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3142" w:rsidRPr="008E7743" w:rsidRDefault="00413142" w:rsidP="00413142">
      <w:pPr>
        <w:pStyle w:val="Title"/>
        <w:jc w:val="center"/>
        <w:rPr>
          <w:lang w:val="en-IN"/>
        </w:rPr>
      </w:pPr>
    </w:p>
    <w:p w:rsidR="00413142" w:rsidRPr="008E7743" w:rsidRDefault="00413142" w:rsidP="00413142">
      <w:pPr>
        <w:pStyle w:val="Title"/>
        <w:jc w:val="center"/>
        <w:rPr>
          <w:lang w:val="en-IN"/>
        </w:rPr>
      </w:pPr>
    </w:p>
    <w:p w:rsidR="00413142" w:rsidRPr="008E7743" w:rsidRDefault="00413142" w:rsidP="00413142">
      <w:pPr>
        <w:pStyle w:val="Title"/>
        <w:jc w:val="center"/>
        <w:rPr>
          <w:lang w:val="en-IN"/>
        </w:rPr>
      </w:pPr>
    </w:p>
    <w:p w:rsidR="00413142" w:rsidRPr="008E7743" w:rsidRDefault="00413142" w:rsidP="00413142">
      <w:pPr>
        <w:pStyle w:val="Title"/>
        <w:jc w:val="center"/>
        <w:rPr>
          <w:lang w:val="en-IN"/>
        </w:rPr>
      </w:pPr>
    </w:p>
    <w:p w:rsidR="00413142" w:rsidRPr="008E7743" w:rsidRDefault="00413142" w:rsidP="00413142">
      <w:pPr>
        <w:pStyle w:val="Title"/>
        <w:jc w:val="center"/>
        <w:rPr>
          <w:lang w:val="en-IN"/>
        </w:rPr>
      </w:pPr>
    </w:p>
    <w:p w:rsidR="00413142" w:rsidRPr="008E7743" w:rsidRDefault="00413142" w:rsidP="00413142">
      <w:pPr>
        <w:pStyle w:val="Title"/>
        <w:jc w:val="center"/>
        <w:rPr>
          <w:lang w:val="en-IN"/>
        </w:rPr>
      </w:pPr>
    </w:p>
    <w:p w:rsidR="00413142" w:rsidRPr="008E7743" w:rsidRDefault="00413142" w:rsidP="00413142">
      <w:pPr>
        <w:pStyle w:val="Title"/>
        <w:jc w:val="center"/>
        <w:rPr>
          <w:lang w:val="en-IN"/>
        </w:rPr>
      </w:pPr>
    </w:p>
    <w:p w:rsidR="009E18E1" w:rsidRDefault="00AA69A7" w:rsidP="00AA69A7">
      <w:pPr>
        <w:pStyle w:val="Title"/>
        <w:jc w:val="center"/>
        <w:rPr>
          <w:lang w:val="en-IN"/>
        </w:rPr>
      </w:pPr>
      <w:r w:rsidRPr="008E7743">
        <w:rPr>
          <w:lang w:val="en-IN"/>
        </w:rPr>
        <w:t xml:space="preserve">How individual’s beliefs, attitudes and values impact on workplace behaviour </w:t>
      </w:r>
    </w:p>
    <w:p w:rsidR="009E18E1" w:rsidRDefault="009E18E1" w:rsidP="00AA69A7">
      <w:pPr>
        <w:pStyle w:val="Title"/>
        <w:jc w:val="center"/>
        <w:rPr>
          <w:lang w:val="en-IN"/>
        </w:rPr>
      </w:pPr>
    </w:p>
    <w:p w:rsidR="009E18E1" w:rsidRDefault="009E18E1" w:rsidP="00AA69A7">
      <w:pPr>
        <w:pStyle w:val="Title"/>
        <w:jc w:val="center"/>
        <w:rPr>
          <w:lang w:val="en-IN"/>
        </w:rPr>
      </w:pPr>
      <w:r>
        <w:rPr>
          <w:lang w:val="en-IN"/>
        </w:rPr>
        <w:t>BMSK5001</w:t>
      </w:r>
    </w:p>
    <w:p w:rsidR="009E18E1" w:rsidRDefault="009E18E1" w:rsidP="00AA69A7">
      <w:pPr>
        <w:pStyle w:val="Title"/>
        <w:jc w:val="center"/>
        <w:rPr>
          <w:lang w:val="en-IN"/>
        </w:rPr>
      </w:pPr>
    </w:p>
    <w:p w:rsidR="009020BE" w:rsidRPr="008E7743" w:rsidRDefault="009E18E1" w:rsidP="00AA69A7">
      <w:pPr>
        <w:pStyle w:val="Title"/>
        <w:jc w:val="center"/>
        <w:rPr>
          <w:lang w:val="en-IN"/>
        </w:rPr>
      </w:pPr>
      <w:r>
        <w:rPr>
          <w:lang w:val="en-IN"/>
        </w:rPr>
        <w:t>Ranu Begum</w:t>
      </w:r>
      <w:r w:rsidR="009020BE" w:rsidRPr="008E7743">
        <w:rPr>
          <w:lang w:val="en-IN"/>
        </w:rPr>
        <w:br w:type="page"/>
      </w:r>
    </w:p>
    <w:p w:rsidR="00413142" w:rsidRPr="008E7743" w:rsidRDefault="00413142" w:rsidP="009902A9">
      <w:pPr>
        <w:spacing w:line="259" w:lineRule="auto"/>
        <w:jc w:val="left"/>
        <w:rPr>
          <w:b/>
          <w:bCs/>
          <w:lang w:val="en-IN"/>
        </w:rPr>
      </w:pPr>
      <w:r w:rsidRPr="008E7743">
        <w:rPr>
          <w:b/>
          <w:bCs/>
          <w:lang w:val="en-IN"/>
        </w:rPr>
        <w:lastRenderedPageBreak/>
        <w:t>Executive Summary</w:t>
      </w:r>
    </w:p>
    <w:p w:rsidR="009902A9" w:rsidRPr="008E7743" w:rsidRDefault="009902A9" w:rsidP="009902A9">
      <w:pPr>
        <w:rPr>
          <w:lang w:val="en-IN"/>
        </w:rPr>
      </w:pPr>
      <w:r w:rsidRPr="008E7743">
        <w:rPr>
          <w:lang w:val="en-IN"/>
        </w:rPr>
        <w:t xml:space="preserve">The values, beliefs and attitude of the people creates an unavoidable impact on the workplace. This can be eliminated with the help of analysing the individual’s behaviour which consists of the values, beliefs and attitude which lies beneath the behaviour of the employees. In this report, the researcher has highlighted the concept of values, beliefs and attitudes of the people towards the company John Lewis. In this assignment the researcher has highlighted the impact of these concepts on the workplace culture. There are </w:t>
      </w:r>
      <w:r w:rsidR="00B7479B" w:rsidRPr="008E7743">
        <w:rPr>
          <w:lang w:val="en-IN"/>
        </w:rPr>
        <w:t>different theories such as the H</w:t>
      </w:r>
      <w:r w:rsidRPr="008E7743">
        <w:rPr>
          <w:lang w:val="en-IN"/>
        </w:rPr>
        <w:t>enry</w:t>
      </w:r>
      <w:r w:rsidR="009872D8" w:rsidRPr="008E7743">
        <w:rPr>
          <w:lang w:val="en-IN"/>
        </w:rPr>
        <w:t xml:space="preserve"> </w:t>
      </w:r>
      <w:r w:rsidRPr="008E7743">
        <w:rPr>
          <w:lang w:val="en-IN"/>
        </w:rPr>
        <w:t xml:space="preserve">Fayol theory, iceberg theory and Charles handy </w:t>
      </w:r>
      <w:r w:rsidR="009872D8" w:rsidRPr="008E7743">
        <w:rPr>
          <w:lang w:val="en-IN"/>
        </w:rPr>
        <w:t>theory, which</w:t>
      </w:r>
      <w:r w:rsidRPr="008E7743">
        <w:rPr>
          <w:lang w:val="en-IN"/>
        </w:rPr>
        <w:t xml:space="preserve"> have been included in this assignment in support of the management of the organization. </w:t>
      </w:r>
    </w:p>
    <w:p w:rsidR="009902A9" w:rsidRPr="008E7743" w:rsidRDefault="009902A9">
      <w:pPr>
        <w:spacing w:line="259" w:lineRule="auto"/>
        <w:jc w:val="left"/>
        <w:rPr>
          <w:lang w:val="en-IN"/>
        </w:rPr>
      </w:pPr>
      <w:r w:rsidRPr="008E7743">
        <w:rPr>
          <w:lang w:val="en-IN"/>
        </w:rPr>
        <w:br w:type="page"/>
      </w:r>
    </w:p>
    <w:sdt>
      <w:sdtPr>
        <w:rPr>
          <w:rFonts w:ascii="Arial" w:eastAsiaTheme="minorHAnsi" w:hAnsi="Arial" w:cstheme="minorBidi"/>
          <w:color w:val="auto"/>
          <w:sz w:val="22"/>
          <w:szCs w:val="22"/>
          <w:lang w:val="en-GB"/>
        </w:rPr>
        <w:id w:val="-894123464"/>
        <w:docPartObj>
          <w:docPartGallery w:val="Table of Contents"/>
          <w:docPartUnique/>
        </w:docPartObj>
      </w:sdtPr>
      <w:sdtEndPr>
        <w:rPr>
          <w:b/>
          <w:bCs/>
          <w:noProof/>
        </w:rPr>
      </w:sdtEndPr>
      <w:sdtContent>
        <w:p w:rsidR="009902A9" w:rsidRPr="008E7743" w:rsidRDefault="009902A9" w:rsidP="009902A9">
          <w:pPr>
            <w:pStyle w:val="TOCHeading"/>
            <w:jc w:val="center"/>
            <w:rPr>
              <w:b/>
              <w:bCs/>
              <w:color w:val="auto"/>
            </w:rPr>
          </w:pPr>
          <w:r w:rsidRPr="008E7743">
            <w:rPr>
              <w:b/>
              <w:bCs/>
              <w:color w:val="auto"/>
            </w:rPr>
            <w:t>Table of Contents</w:t>
          </w:r>
        </w:p>
        <w:p w:rsidR="009902A9" w:rsidRPr="008E7743" w:rsidRDefault="00FD7F03">
          <w:pPr>
            <w:pStyle w:val="TOC1"/>
            <w:tabs>
              <w:tab w:val="right" w:leader="dot" w:pos="9016"/>
            </w:tabs>
            <w:rPr>
              <w:rFonts w:asciiTheme="minorHAnsi" w:eastAsiaTheme="minorEastAsia" w:hAnsiTheme="minorHAnsi"/>
              <w:noProof/>
              <w:lang w:val="en-IN" w:eastAsia="en-IN"/>
            </w:rPr>
          </w:pPr>
          <w:r w:rsidRPr="008E7743">
            <w:fldChar w:fldCharType="begin"/>
          </w:r>
          <w:r w:rsidR="009902A9" w:rsidRPr="008E7743">
            <w:instrText xml:space="preserve"> TOC \o "1-3" \h \z \u </w:instrText>
          </w:r>
          <w:r w:rsidRPr="008E7743">
            <w:fldChar w:fldCharType="separate"/>
          </w:r>
          <w:hyperlink w:anchor="_Toc17668249" w:history="1">
            <w:r w:rsidR="009902A9" w:rsidRPr="008E7743">
              <w:rPr>
                <w:rStyle w:val="Hyperlink"/>
                <w:noProof/>
                <w:color w:val="auto"/>
                <w:lang w:val="en-IN"/>
              </w:rPr>
              <w:t>Introduction</w:t>
            </w:r>
            <w:r w:rsidR="009902A9" w:rsidRPr="008E7743">
              <w:rPr>
                <w:noProof/>
                <w:webHidden/>
              </w:rPr>
              <w:tab/>
            </w:r>
            <w:r w:rsidRPr="008E7743">
              <w:rPr>
                <w:noProof/>
                <w:webHidden/>
              </w:rPr>
              <w:fldChar w:fldCharType="begin"/>
            </w:r>
            <w:r w:rsidR="009902A9" w:rsidRPr="008E7743">
              <w:rPr>
                <w:noProof/>
                <w:webHidden/>
              </w:rPr>
              <w:instrText xml:space="preserve"> PAGEREF _Toc17668249 \h </w:instrText>
            </w:r>
            <w:r w:rsidRPr="008E7743">
              <w:rPr>
                <w:noProof/>
                <w:webHidden/>
              </w:rPr>
            </w:r>
            <w:r w:rsidRPr="008E7743">
              <w:rPr>
                <w:noProof/>
                <w:webHidden/>
              </w:rPr>
              <w:fldChar w:fldCharType="separate"/>
            </w:r>
            <w:r w:rsidR="009902A9" w:rsidRPr="008E7743">
              <w:rPr>
                <w:noProof/>
                <w:webHidden/>
              </w:rPr>
              <w:t>4</w:t>
            </w:r>
            <w:r w:rsidRPr="008E7743">
              <w:rPr>
                <w:noProof/>
                <w:webHidden/>
              </w:rPr>
              <w:fldChar w:fldCharType="end"/>
            </w:r>
          </w:hyperlink>
        </w:p>
        <w:p w:rsidR="009902A9" w:rsidRPr="008E7743" w:rsidRDefault="009F6918">
          <w:pPr>
            <w:pStyle w:val="TOC1"/>
            <w:tabs>
              <w:tab w:val="right" w:leader="dot" w:pos="9016"/>
            </w:tabs>
            <w:rPr>
              <w:rFonts w:asciiTheme="minorHAnsi" w:eastAsiaTheme="minorEastAsia" w:hAnsiTheme="minorHAnsi"/>
              <w:noProof/>
              <w:lang w:val="en-IN" w:eastAsia="en-IN"/>
            </w:rPr>
          </w:pPr>
          <w:hyperlink w:anchor="_Toc17668250" w:history="1">
            <w:r w:rsidR="009902A9" w:rsidRPr="008E7743">
              <w:rPr>
                <w:rStyle w:val="Hyperlink"/>
                <w:noProof/>
                <w:color w:val="auto"/>
                <w:lang w:val="en-IN"/>
              </w:rPr>
              <w:t>Findings</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_Toc17668250 \h </w:instrText>
            </w:r>
            <w:r w:rsidR="00FD7F03" w:rsidRPr="008E7743">
              <w:rPr>
                <w:noProof/>
                <w:webHidden/>
              </w:rPr>
            </w:r>
            <w:r w:rsidR="00FD7F03" w:rsidRPr="008E7743">
              <w:rPr>
                <w:noProof/>
                <w:webHidden/>
              </w:rPr>
              <w:fldChar w:fldCharType="separate"/>
            </w:r>
            <w:r w:rsidR="009902A9" w:rsidRPr="008E7743">
              <w:rPr>
                <w:noProof/>
                <w:webHidden/>
              </w:rPr>
              <w:t>4</w:t>
            </w:r>
            <w:r w:rsidR="00FD7F03" w:rsidRPr="008E7743">
              <w:rPr>
                <w:noProof/>
                <w:webHidden/>
              </w:rPr>
              <w:fldChar w:fldCharType="end"/>
            </w:r>
          </w:hyperlink>
        </w:p>
        <w:p w:rsidR="009902A9" w:rsidRPr="008E7743" w:rsidRDefault="009F6918">
          <w:pPr>
            <w:pStyle w:val="TOC2"/>
            <w:tabs>
              <w:tab w:val="right" w:leader="dot" w:pos="9016"/>
            </w:tabs>
            <w:rPr>
              <w:rFonts w:asciiTheme="minorHAnsi" w:eastAsiaTheme="minorEastAsia" w:hAnsiTheme="minorHAnsi"/>
              <w:noProof/>
              <w:lang w:val="en-IN" w:eastAsia="en-IN"/>
            </w:rPr>
          </w:pPr>
          <w:hyperlink w:anchor="_Toc17668251" w:history="1">
            <w:r w:rsidR="009902A9" w:rsidRPr="008E7743">
              <w:rPr>
                <w:rStyle w:val="Hyperlink"/>
                <w:noProof/>
                <w:color w:val="auto"/>
              </w:rPr>
              <w:t>Task - 1</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_Toc17668251 \h </w:instrText>
            </w:r>
            <w:r w:rsidR="00FD7F03" w:rsidRPr="008E7743">
              <w:rPr>
                <w:noProof/>
                <w:webHidden/>
              </w:rPr>
            </w:r>
            <w:r w:rsidR="00FD7F03" w:rsidRPr="008E7743">
              <w:rPr>
                <w:noProof/>
                <w:webHidden/>
              </w:rPr>
              <w:fldChar w:fldCharType="separate"/>
            </w:r>
            <w:r w:rsidR="009902A9" w:rsidRPr="008E7743">
              <w:rPr>
                <w:noProof/>
                <w:webHidden/>
              </w:rPr>
              <w:t>4</w:t>
            </w:r>
            <w:r w:rsidR="00FD7F03" w:rsidRPr="008E7743">
              <w:rPr>
                <w:noProof/>
                <w:webHidden/>
              </w:rPr>
              <w:fldChar w:fldCharType="end"/>
            </w:r>
          </w:hyperlink>
        </w:p>
        <w:p w:rsidR="009902A9" w:rsidRPr="008E7743" w:rsidRDefault="009F6918">
          <w:pPr>
            <w:pStyle w:val="TOC2"/>
            <w:tabs>
              <w:tab w:val="right" w:leader="dot" w:pos="9016"/>
            </w:tabs>
            <w:rPr>
              <w:rFonts w:asciiTheme="minorHAnsi" w:eastAsiaTheme="minorEastAsia" w:hAnsiTheme="minorHAnsi"/>
              <w:noProof/>
              <w:lang w:val="en-IN" w:eastAsia="en-IN"/>
            </w:rPr>
          </w:pPr>
          <w:hyperlink w:anchor="_Toc17668252" w:history="1">
            <w:r w:rsidR="009902A9" w:rsidRPr="008E7743">
              <w:rPr>
                <w:rStyle w:val="Hyperlink"/>
                <w:noProof/>
                <w:color w:val="auto"/>
                <w:lang w:val="en-IN"/>
              </w:rPr>
              <w:t>Task -2</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_Toc17668252 \h </w:instrText>
            </w:r>
            <w:r w:rsidR="00FD7F03" w:rsidRPr="008E7743">
              <w:rPr>
                <w:noProof/>
                <w:webHidden/>
              </w:rPr>
            </w:r>
            <w:r w:rsidR="00FD7F03" w:rsidRPr="008E7743">
              <w:rPr>
                <w:noProof/>
                <w:webHidden/>
              </w:rPr>
              <w:fldChar w:fldCharType="separate"/>
            </w:r>
            <w:r w:rsidR="009902A9" w:rsidRPr="008E7743">
              <w:rPr>
                <w:noProof/>
                <w:webHidden/>
              </w:rPr>
              <w:t>7</w:t>
            </w:r>
            <w:r w:rsidR="00FD7F03" w:rsidRPr="008E7743">
              <w:rPr>
                <w:noProof/>
                <w:webHidden/>
              </w:rPr>
              <w:fldChar w:fldCharType="end"/>
            </w:r>
          </w:hyperlink>
        </w:p>
        <w:p w:rsidR="009902A9" w:rsidRPr="008E7743" w:rsidRDefault="009F6918">
          <w:pPr>
            <w:pStyle w:val="TOC1"/>
            <w:tabs>
              <w:tab w:val="right" w:leader="dot" w:pos="9016"/>
            </w:tabs>
            <w:rPr>
              <w:rFonts w:asciiTheme="minorHAnsi" w:eastAsiaTheme="minorEastAsia" w:hAnsiTheme="minorHAnsi"/>
              <w:noProof/>
              <w:lang w:val="en-IN" w:eastAsia="en-IN"/>
            </w:rPr>
          </w:pPr>
          <w:hyperlink w:anchor="_Toc17668253" w:history="1">
            <w:r w:rsidR="009902A9" w:rsidRPr="008E7743">
              <w:rPr>
                <w:rStyle w:val="Hyperlink"/>
                <w:noProof/>
                <w:color w:val="auto"/>
                <w:lang w:val="en-IN"/>
              </w:rPr>
              <w:t>Recommendation</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_Toc17668253 \h </w:instrText>
            </w:r>
            <w:r w:rsidR="00FD7F03" w:rsidRPr="008E7743">
              <w:rPr>
                <w:noProof/>
                <w:webHidden/>
              </w:rPr>
            </w:r>
            <w:r w:rsidR="00FD7F03" w:rsidRPr="008E7743">
              <w:rPr>
                <w:noProof/>
                <w:webHidden/>
              </w:rPr>
              <w:fldChar w:fldCharType="separate"/>
            </w:r>
            <w:r w:rsidR="009902A9" w:rsidRPr="008E7743">
              <w:rPr>
                <w:noProof/>
                <w:webHidden/>
              </w:rPr>
              <w:t>10</w:t>
            </w:r>
            <w:r w:rsidR="00FD7F03" w:rsidRPr="008E7743">
              <w:rPr>
                <w:noProof/>
                <w:webHidden/>
              </w:rPr>
              <w:fldChar w:fldCharType="end"/>
            </w:r>
          </w:hyperlink>
        </w:p>
        <w:p w:rsidR="009902A9" w:rsidRPr="008E7743" w:rsidRDefault="009F6918">
          <w:pPr>
            <w:pStyle w:val="TOC1"/>
            <w:tabs>
              <w:tab w:val="right" w:leader="dot" w:pos="9016"/>
            </w:tabs>
            <w:rPr>
              <w:rFonts w:asciiTheme="minorHAnsi" w:eastAsiaTheme="minorEastAsia" w:hAnsiTheme="minorHAnsi"/>
              <w:noProof/>
              <w:lang w:val="en-IN" w:eastAsia="en-IN"/>
            </w:rPr>
          </w:pPr>
          <w:hyperlink w:anchor="_Toc17668254" w:history="1">
            <w:r w:rsidR="009902A9" w:rsidRPr="008E7743">
              <w:rPr>
                <w:rStyle w:val="Hyperlink"/>
                <w:noProof/>
                <w:color w:val="auto"/>
                <w:lang w:val="en-IN"/>
              </w:rPr>
              <w:t>Conclusion</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_Toc17668254 \h </w:instrText>
            </w:r>
            <w:r w:rsidR="00FD7F03" w:rsidRPr="008E7743">
              <w:rPr>
                <w:noProof/>
                <w:webHidden/>
              </w:rPr>
            </w:r>
            <w:r w:rsidR="00FD7F03" w:rsidRPr="008E7743">
              <w:rPr>
                <w:noProof/>
                <w:webHidden/>
              </w:rPr>
              <w:fldChar w:fldCharType="separate"/>
            </w:r>
            <w:r w:rsidR="009902A9" w:rsidRPr="008E7743">
              <w:rPr>
                <w:noProof/>
                <w:webHidden/>
              </w:rPr>
              <w:t>12</w:t>
            </w:r>
            <w:r w:rsidR="00FD7F03" w:rsidRPr="008E7743">
              <w:rPr>
                <w:noProof/>
                <w:webHidden/>
              </w:rPr>
              <w:fldChar w:fldCharType="end"/>
            </w:r>
          </w:hyperlink>
        </w:p>
        <w:p w:rsidR="009902A9" w:rsidRPr="008E7743" w:rsidRDefault="009F6918">
          <w:pPr>
            <w:pStyle w:val="TOC1"/>
            <w:tabs>
              <w:tab w:val="right" w:leader="dot" w:pos="9016"/>
            </w:tabs>
            <w:rPr>
              <w:rFonts w:asciiTheme="minorHAnsi" w:eastAsiaTheme="minorEastAsia" w:hAnsiTheme="minorHAnsi"/>
              <w:noProof/>
              <w:lang w:val="en-IN" w:eastAsia="en-IN"/>
            </w:rPr>
          </w:pPr>
          <w:hyperlink w:anchor="_Toc17668255" w:history="1">
            <w:r w:rsidR="009902A9" w:rsidRPr="008E7743">
              <w:rPr>
                <w:rStyle w:val="Hyperlink"/>
                <w:noProof/>
                <w:color w:val="auto"/>
                <w:lang w:val="en-IN"/>
              </w:rPr>
              <w:t>Reference list</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_Toc17668255 \h </w:instrText>
            </w:r>
            <w:r w:rsidR="00FD7F03" w:rsidRPr="008E7743">
              <w:rPr>
                <w:noProof/>
                <w:webHidden/>
              </w:rPr>
            </w:r>
            <w:r w:rsidR="00FD7F03" w:rsidRPr="008E7743">
              <w:rPr>
                <w:noProof/>
                <w:webHidden/>
              </w:rPr>
              <w:fldChar w:fldCharType="separate"/>
            </w:r>
            <w:r w:rsidR="009902A9" w:rsidRPr="008E7743">
              <w:rPr>
                <w:noProof/>
                <w:webHidden/>
              </w:rPr>
              <w:t>13</w:t>
            </w:r>
            <w:r w:rsidR="00FD7F03" w:rsidRPr="008E7743">
              <w:rPr>
                <w:noProof/>
                <w:webHidden/>
              </w:rPr>
              <w:fldChar w:fldCharType="end"/>
            </w:r>
          </w:hyperlink>
        </w:p>
        <w:p w:rsidR="009902A9" w:rsidRPr="008E7743" w:rsidRDefault="009F6918">
          <w:pPr>
            <w:pStyle w:val="TOC1"/>
            <w:tabs>
              <w:tab w:val="right" w:leader="dot" w:pos="9016"/>
            </w:tabs>
            <w:rPr>
              <w:rFonts w:asciiTheme="minorHAnsi" w:eastAsiaTheme="minorEastAsia" w:hAnsiTheme="minorHAnsi"/>
              <w:noProof/>
              <w:lang w:val="en-IN" w:eastAsia="en-IN"/>
            </w:rPr>
          </w:pPr>
          <w:hyperlink w:anchor="_Toc17668256" w:history="1">
            <w:r w:rsidR="009902A9" w:rsidRPr="008E7743">
              <w:rPr>
                <w:rStyle w:val="Hyperlink"/>
                <w:noProof/>
                <w:color w:val="auto"/>
                <w:lang w:val="en-IN"/>
              </w:rPr>
              <w:t>Appendices</w:t>
            </w:r>
            <w:r w:rsidR="009902A9" w:rsidRPr="008E7743">
              <w:rPr>
                <w:noProof/>
                <w:webHidden/>
              </w:rPr>
              <w:tab/>
            </w:r>
            <w:r w:rsidR="00FD7F03" w:rsidRPr="008E7743">
              <w:rPr>
                <w:noProof/>
                <w:webHidden/>
              </w:rPr>
              <w:fldChar w:fldCharType="begin"/>
            </w:r>
            <w:r w:rsidR="009902A9" w:rsidRPr="008E7743">
              <w:rPr>
                <w:noProof/>
                <w:webHidden/>
              </w:rPr>
              <w:instrText xml:space="preserve"> PAGEREF _Toc17668256 \h </w:instrText>
            </w:r>
            <w:r w:rsidR="00FD7F03" w:rsidRPr="008E7743">
              <w:rPr>
                <w:noProof/>
                <w:webHidden/>
              </w:rPr>
            </w:r>
            <w:r w:rsidR="00FD7F03" w:rsidRPr="008E7743">
              <w:rPr>
                <w:noProof/>
                <w:webHidden/>
              </w:rPr>
              <w:fldChar w:fldCharType="separate"/>
            </w:r>
            <w:r w:rsidR="009902A9" w:rsidRPr="008E7743">
              <w:rPr>
                <w:noProof/>
                <w:webHidden/>
              </w:rPr>
              <w:t>15</w:t>
            </w:r>
            <w:r w:rsidR="00FD7F03" w:rsidRPr="008E7743">
              <w:rPr>
                <w:noProof/>
                <w:webHidden/>
              </w:rPr>
              <w:fldChar w:fldCharType="end"/>
            </w:r>
          </w:hyperlink>
        </w:p>
        <w:p w:rsidR="009902A9" w:rsidRPr="008E7743" w:rsidRDefault="00FD7F03">
          <w:r w:rsidRPr="008E7743">
            <w:rPr>
              <w:b/>
              <w:bCs/>
              <w:noProof/>
            </w:rPr>
            <w:fldChar w:fldCharType="end"/>
          </w:r>
        </w:p>
      </w:sdtContent>
    </w:sdt>
    <w:p w:rsidR="009902A9" w:rsidRPr="008E7743" w:rsidRDefault="009902A9" w:rsidP="009902A9">
      <w:pPr>
        <w:rPr>
          <w:rFonts w:eastAsiaTheme="majorEastAsia" w:cstheme="majorBidi"/>
          <w:spacing w:val="-10"/>
          <w:kern w:val="28"/>
          <w:sz w:val="40"/>
          <w:szCs w:val="56"/>
          <w:u w:val="single"/>
          <w:lang w:val="en-IN"/>
        </w:rPr>
      </w:pPr>
    </w:p>
    <w:p w:rsidR="00413142" w:rsidRPr="008E7743" w:rsidRDefault="00413142" w:rsidP="00042821">
      <w:pPr>
        <w:spacing w:line="259" w:lineRule="auto"/>
        <w:jc w:val="center"/>
        <w:rPr>
          <w:b/>
          <w:bCs/>
          <w:lang w:val="en-IN"/>
        </w:rPr>
      </w:pPr>
      <w:r w:rsidRPr="008E7743">
        <w:rPr>
          <w:b/>
          <w:bCs/>
          <w:lang w:val="en-IN"/>
        </w:rPr>
        <w:br w:type="page"/>
      </w:r>
    </w:p>
    <w:p w:rsidR="00E52B29" w:rsidRPr="008E7743" w:rsidRDefault="00413142" w:rsidP="00492D54">
      <w:pPr>
        <w:pStyle w:val="Heading1"/>
        <w:rPr>
          <w:szCs w:val="28"/>
          <w:lang w:val="en-IN"/>
        </w:rPr>
      </w:pPr>
      <w:bookmarkStart w:id="0" w:name="_Toc17668249"/>
      <w:r w:rsidRPr="008E7743">
        <w:rPr>
          <w:szCs w:val="28"/>
          <w:lang w:val="en-IN"/>
        </w:rPr>
        <w:lastRenderedPageBreak/>
        <w:t>Introduction</w:t>
      </w:r>
      <w:bookmarkEnd w:id="0"/>
    </w:p>
    <w:p w:rsidR="00E52B29" w:rsidRPr="008E7743" w:rsidRDefault="00E52B29" w:rsidP="00413142">
      <w:pPr>
        <w:rPr>
          <w:lang w:val="en-IN"/>
        </w:rPr>
      </w:pPr>
      <w:r w:rsidRPr="008E7743">
        <w:rPr>
          <w:lang w:val="en-IN"/>
        </w:rPr>
        <w:t xml:space="preserve">Organizational culture can be referred as the communal behaviour of the employees working in the organisation which basically, includes the employee’s beliefs, norms, values, visions and attitude towards the workplace. In order to attain the sustainable business </w:t>
      </w:r>
      <w:r w:rsidR="00492D54" w:rsidRPr="008E7743">
        <w:rPr>
          <w:lang w:val="en-IN"/>
        </w:rPr>
        <w:t>growth,</w:t>
      </w:r>
      <w:r w:rsidRPr="008E7743">
        <w:rPr>
          <w:lang w:val="en-IN"/>
        </w:rPr>
        <w:t xml:space="preserve"> the shaping of organizational culture is essential as </w:t>
      </w:r>
      <w:r w:rsidR="00492D54" w:rsidRPr="008E7743">
        <w:rPr>
          <w:lang w:val="en-IN"/>
        </w:rPr>
        <w:t xml:space="preserve">the values of the employees can eventually affect the workplace culture. In this assignment, the researcher will give a brief explanation on the employee’s behaviour in the organization. The researcher will also highlight that how these behavioural patterns of the employees can impact the workplace. </w:t>
      </w:r>
    </w:p>
    <w:p w:rsidR="00492D54" w:rsidRPr="008E7743" w:rsidRDefault="00492D54" w:rsidP="00413142">
      <w:pPr>
        <w:rPr>
          <w:lang w:val="en-IN"/>
        </w:rPr>
      </w:pPr>
      <w:r w:rsidRPr="008E7743">
        <w:rPr>
          <w:lang w:val="en-IN"/>
        </w:rPr>
        <w:t xml:space="preserve">In order to critically analyse the concept of employee’s behaviour in the organization, the researcher have used different theories in support of the statement. The researcher </w:t>
      </w:r>
      <w:r w:rsidR="00782930" w:rsidRPr="008E7743">
        <w:rPr>
          <w:lang w:val="en-IN"/>
        </w:rPr>
        <w:t>has</w:t>
      </w:r>
      <w:r w:rsidRPr="008E7743">
        <w:rPr>
          <w:lang w:val="en-IN"/>
        </w:rPr>
        <w:t xml:space="preserve"> critically made it clear in this assignment that different theories from the eminent theorists can also create a great impact on the workplace culture as well as the individual’s values.</w:t>
      </w:r>
    </w:p>
    <w:p w:rsidR="00413142" w:rsidRPr="008E7743" w:rsidRDefault="00413142" w:rsidP="00492D54">
      <w:r w:rsidRPr="008E7743">
        <w:rPr>
          <w:b/>
          <w:bCs/>
          <w:i/>
          <w:iCs/>
          <w:lang w:val="en-IN"/>
        </w:rPr>
        <w:t>Background of the company</w:t>
      </w:r>
      <w:r w:rsidR="00492D54" w:rsidRPr="008E7743">
        <w:rPr>
          <w:b/>
          <w:bCs/>
          <w:lang w:val="en-IN"/>
        </w:rPr>
        <w:t xml:space="preserve">: </w:t>
      </w:r>
      <w:r w:rsidR="00492D54" w:rsidRPr="008E7743">
        <w:t xml:space="preserve">John Lewis&amp; Partners is a renowned chain of high-end departmental stores, which operates from UK. </w:t>
      </w:r>
      <w:r w:rsidR="00782930" w:rsidRPr="008E7743">
        <w:t>It is a public limited retain company that is founded by John Lewis in the year of 1864. The company operates from London, SW United Kingdom. They have around 51 stores in all over U.K and that lead them towards earning a revenue of round 3.78 billion (2017)</w:t>
      </w:r>
      <w:r w:rsidR="002A6313" w:rsidRPr="008E7743">
        <w:t xml:space="preserve"> (</w:t>
      </w:r>
      <w:r w:rsidR="002A6313" w:rsidRPr="008E7743">
        <w:rPr>
          <w:rFonts w:cs="Arial"/>
          <w:shd w:val="clear" w:color="auto" w:fill="FFFFFF"/>
        </w:rPr>
        <w:t>John Lewis &amp; Partners, 2019)</w:t>
      </w:r>
      <w:r w:rsidR="00782930" w:rsidRPr="008E7743">
        <w:t xml:space="preserve">. They have more than 38,100 employees who are working in different processes of John Lewis. </w:t>
      </w:r>
    </w:p>
    <w:p w:rsidR="00413142" w:rsidRPr="008E7743" w:rsidRDefault="00413142" w:rsidP="00492D54">
      <w:pPr>
        <w:pStyle w:val="Heading1"/>
        <w:rPr>
          <w:szCs w:val="28"/>
          <w:lang w:val="en-IN"/>
        </w:rPr>
      </w:pPr>
      <w:bookmarkStart w:id="1" w:name="_Toc17668250"/>
      <w:r w:rsidRPr="008E7743">
        <w:rPr>
          <w:szCs w:val="28"/>
          <w:lang w:val="en-IN"/>
        </w:rPr>
        <w:t>Findings</w:t>
      </w:r>
      <w:bookmarkEnd w:id="1"/>
    </w:p>
    <w:p w:rsidR="00492D54" w:rsidRPr="008E7743" w:rsidRDefault="00492D54" w:rsidP="00492D54">
      <w:pPr>
        <w:pStyle w:val="Heading2"/>
      </w:pPr>
      <w:bookmarkStart w:id="2" w:name="_Toc17668251"/>
      <w:r w:rsidRPr="008E7743">
        <w:t>Task - 1</w:t>
      </w:r>
      <w:bookmarkEnd w:id="2"/>
    </w:p>
    <w:p w:rsidR="00413142" w:rsidRPr="008E7743" w:rsidRDefault="00413142" w:rsidP="00413142">
      <w:pPr>
        <w:rPr>
          <w:b/>
          <w:bCs/>
          <w:lang w:val="en-IN"/>
        </w:rPr>
      </w:pPr>
      <w:r w:rsidRPr="008E7743">
        <w:rPr>
          <w:b/>
          <w:bCs/>
          <w:lang w:val="en-IN"/>
        </w:rPr>
        <w:t xml:space="preserve">Description of values, beliefs and attitudes in the workplace </w:t>
      </w:r>
    </w:p>
    <w:p w:rsidR="00782930" w:rsidRPr="008E7743" w:rsidRDefault="00782930" w:rsidP="00413142">
      <w:pPr>
        <w:rPr>
          <w:lang w:val="en-IN"/>
        </w:rPr>
      </w:pPr>
      <w:r w:rsidRPr="008E7743">
        <w:rPr>
          <w:lang w:val="en-IN"/>
        </w:rPr>
        <w:t xml:space="preserve">The employees of an organization are at first a human being, which leads them towards their own values, beliefs and </w:t>
      </w:r>
      <w:r w:rsidR="00147497" w:rsidRPr="008E7743">
        <w:rPr>
          <w:lang w:val="en-IN"/>
        </w:rPr>
        <w:t>attitudes,</w:t>
      </w:r>
      <w:r w:rsidRPr="008E7743">
        <w:rPr>
          <w:lang w:val="en-IN"/>
        </w:rPr>
        <w:t xml:space="preserve"> which is </w:t>
      </w:r>
      <w:r w:rsidR="0071125A" w:rsidRPr="008E7743">
        <w:rPr>
          <w:lang w:val="en-IN"/>
        </w:rPr>
        <w:t>very</w:t>
      </w:r>
      <w:r w:rsidRPr="008E7743">
        <w:rPr>
          <w:lang w:val="en-IN"/>
        </w:rPr>
        <w:t xml:space="preserve"> different from one another</w:t>
      </w:r>
      <w:r w:rsidR="00D70918" w:rsidRPr="008E7743">
        <w:rPr>
          <w:rFonts w:cs="Arial"/>
          <w:shd w:val="clear" w:color="auto" w:fill="FFFFFF"/>
        </w:rPr>
        <w:t xml:space="preserve"> </w:t>
      </w:r>
      <w:r w:rsidR="00147497" w:rsidRPr="008E7743">
        <w:rPr>
          <w:rFonts w:cs="Arial"/>
          <w:shd w:val="clear" w:color="auto" w:fill="FFFFFF"/>
        </w:rPr>
        <w:t>(</w:t>
      </w:r>
      <w:r w:rsidR="00D70918" w:rsidRPr="008E7743">
        <w:rPr>
          <w:rFonts w:cs="Arial"/>
          <w:shd w:val="clear" w:color="auto" w:fill="FFFFFF"/>
        </w:rPr>
        <w:t xml:space="preserve">Afsar </w:t>
      </w:r>
      <w:r w:rsidR="00D70918" w:rsidRPr="008E7743">
        <w:rPr>
          <w:rFonts w:cs="Arial"/>
          <w:i/>
          <w:shd w:val="clear" w:color="auto" w:fill="FFFFFF"/>
        </w:rPr>
        <w:t>et al.</w:t>
      </w:r>
      <w:r w:rsidR="00147497" w:rsidRPr="008E7743">
        <w:rPr>
          <w:rFonts w:cs="Arial"/>
          <w:i/>
          <w:shd w:val="clear" w:color="auto" w:fill="FFFFFF"/>
        </w:rPr>
        <w:t xml:space="preserve">, </w:t>
      </w:r>
      <w:r w:rsidR="00D70918" w:rsidRPr="008E7743">
        <w:rPr>
          <w:rFonts w:cs="Arial"/>
          <w:shd w:val="clear" w:color="auto" w:fill="FFFFFF"/>
        </w:rPr>
        <w:t>2016)</w:t>
      </w:r>
      <w:r w:rsidRPr="008E7743">
        <w:rPr>
          <w:lang w:val="en-IN"/>
        </w:rPr>
        <w:t xml:space="preserve">. </w:t>
      </w:r>
      <w:r w:rsidR="0071125A" w:rsidRPr="008E7743">
        <w:rPr>
          <w:lang w:val="en-IN"/>
        </w:rPr>
        <w:t>As opined by</w:t>
      </w:r>
      <w:r w:rsidR="0071125A" w:rsidRPr="008E7743">
        <w:rPr>
          <w:rFonts w:cs="Arial"/>
          <w:shd w:val="clear" w:color="auto" w:fill="FFFFFF"/>
        </w:rPr>
        <w:t xml:space="preserve"> Kim</w:t>
      </w:r>
      <w:r w:rsidR="00634476" w:rsidRPr="008E7743">
        <w:rPr>
          <w:rFonts w:cs="Arial"/>
          <w:shd w:val="clear" w:color="auto" w:fill="FFFFFF"/>
        </w:rPr>
        <w:t>,</w:t>
      </w:r>
      <w:r w:rsidR="0071125A" w:rsidRPr="008E7743">
        <w:rPr>
          <w:rFonts w:cs="Arial"/>
          <w:shd w:val="clear" w:color="auto" w:fill="FFFFFF"/>
        </w:rPr>
        <w:t xml:space="preserve"> (2017)</w:t>
      </w:r>
      <w:r w:rsidR="00634476" w:rsidRPr="008E7743">
        <w:rPr>
          <w:lang w:val="en-IN"/>
        </w:rPr>
        <w:t>, e</w:t>
      </w:r>
      <w:r w:rsidRPr="008E7743">
        <w:rPr>
          <w:lang w:val="en-IN"/>
        </w:rPr>
        <w:t>very organization has a group of people who have different values, beliefs and attitudes towards the workplace and who are working in the organizatio</w:t>
      </w:r>
      <w:r w:rsidR="00D70918" w:rsidRPr="008E7743">
        <w:rPr>
          <w:lang w:val="en-IN"/>
        </w:rPr>
        <w:t>n aiming towards a common goal</w:t>
      </w:r>
      <w:r w:rsidR="0071125A" w:rsidRPr="008E7743">
        <w:rPr>
          <w:lang w:val="en-IN"/>
        </w:rPr>
        <w:t>.</w:t>
      </w:r>
    </w:p>
    <w:p w:rsidR="00782930" w:rsidRPr="008E7743" w:rsidRDefault="00782930" w:rsidP="00B7479B">
      <w:pPr>
        <w:spacing w:before="240"/>
        <w:rPr>
          <w:lang w:val="en-IN"/>
        </w:rPr>
      </w:pPr>
      <w:r w:rsidRPr="008E7743">
        <w:rPr>
          <w:b/>
          <w:bCs/>
          <w:i/>
          <w:iCs/>
          <w:lang w:val="en-IN"/>
        </w:rPr>
        <w:t>Values</w:t>
      </w:r>
      <w:r w:rsidR="00366D4A" w:rsidRPr="008E7743">
        <w:rPr>
          <w:lang w:val="en-IN"/>
        </w:rPr>
        <w:t xml:space="preserve">- Values refer to the principles, qualities and the standard, which an individual possess in high regards. These values are very helpful to live a life on own norms. The values of an individual are a component of manners. Pride, behavioural pattern, clothes, etc. </w:t>
      </w:r>
      <w:r w:rsidR="002A6313" w:rsidRPr="008E7743">
        <w:rPr>
          <w:lang w:val="en-IN"/>
        </w:rPr>
        <w:t xml:space="preserve">According to the view of </w:t>
      </w:r>
      <w:r w:rsidR="002A6313" w:rsidRPr="008E7743">
        <w:rPr>
          <w:rFonts w:cs="Arial"/>
          <w:shd w:val="clear" w:color="auto" w:fill="FFFFFF"/>
        </w:rPr>
        <w:t>Afsar</w:t>
      </w:r>
      <w:r w:rsidR="002A6313" w:rsidRPr="008E7743">
        <w:rPr>
          <w:rFonts w:cs="Arial"/>
          <w:i/>
          <w:iCs/>
          <w:shd w:val="clear" w:color="auto" w:fill="FFFFFF"/>
        </w:rPr>
        <w:t>et al. (</w:t>
      </w:r>
      <w:r w:rsidR="002A6313" w:rsidRPr="008E7743">
        <w:rPr>
          <w:rFonts w:cs="Arial"/>
          <w:shd w:val="clear" w:color="auto" w:fill="FFFFFF"/>
        </w:rPr>
        <w:t xml:space="preserve">2016), </w:t>
      </w:r>
      <w:r w:rsidR="002A6313" w:rsidRPr="008E7743">
        <w:rPr>
          <w:lang w:val="en-IN"/>
        </w:rPr>
        <w:t>i</w:t>
      </w:r>
      <w:r w:rsidR="00366D4A" w:rsidRPr="008E7743">
        <w:rPr>
          <w:lang w:val="en-IN"/>
        </w:rPr>
        <w:t xml:space="preserve">n that case, values can influence an individual’s decision-making abilities. Values of an individual or a group of people come from their family, influencers, teachers or anyone whom a person admires of. There are values like dominant values which is inherited by the individuals from their family and generating awareness about </w:t>
      </w:r>
      <w:r w:rsidR="00366D4A" w:rsidRPr="008E7743">
        <w:rPr>
          <w:lang w:val="en-IN"/>
        </w:rPr>
        <w:lastRenderedPageBreak/>
        <w:t>the values, which one possesses. The individuals who are associated with the organization should have organizational values in order to match the organization culture</w:t>
      </w:r>
      <w:r w:rsidR="00634476" w:rsidRPr="008E7743">
        <w:rPr>
          <w:lang w:val="en-IN"/>
        </w:rPr>
        <w:t xml:space="preserve"> (</w:t>
      </w:r>
      <w:r w:rsidR="00634476" w:rsidRPr="008E7743">
        <w:rPr>
          <w:rFonts w:cs="Arial"/>
          <w:shd w:val="clear" w:color="auto" w:fill="FFFFFF"/>
        </w:rPr>
        <w:t>Afsar</w:t>
      </w:r>
      <w:r w:rsidR="00634476" w:rsidRPr="008E7743">
        <w:rPr>
          <w:rFonts w:cs="Arial"/>
          <w:i/>
          <w:iCs/>
          <w:shd w:val="clear" w:color="auto" w:fill="FFFFFF"/>
        </w:rPr>
        <w:t xml:space="preserve">et al., </w:t>
      </w:r>
      <w:r w:rsidR="00634476" w:rsidRPr="008E7743">
        <w:rPr>
          <w:rFonts w:cs="Arial"/>
          <w:shd w:val="clear" w:color="auto" w:fill="FFFFFF"/>
        </w:rPr>
        <w:t>2016)</w:t>
      </w:r>
    </w:p>
    <w:p w:rsidR="00366D4A" w:rsidRPr="008E7743" w:rsidRDefault="00366D4A" w:rsidP="00413142">
      <w:pPr>
        <w:rPr>
          <w:lang w:val="en-IN"/>
        </w:rPr>
      </w:pPr>
      <w:r w:rsidRPr="008E7743">
        <w:rPr>
          <w:b/>
          <w:bCs/>
          <w:i/>
          <w:iCs/>
          <w:lang w:val="en-IN"/>
        </w:rPr>
        <w:t>Beliefs</w:t>
      </w:r>
      <w:r w:rsidRPr="008E7743">
        <w:rPr>
          <w:lang w:val="en-IN"/>
        </w:rPr>
        <w:t xml:space="preserve">- </w:t>
      </w:r>
      <w:r w:rsidR="004F2517" w:rsidRPr="008E7743">
        <w:rPr>
          <w:lang w:val="en-IN"/>
        </w:rPr>
        <w:t>The beliefs which an individual possess comes from the real-life experiences</w:t>
      </w:r>
      <w:r w:rsidR="00C05A62" w:rsidRPr="008E7743">
        <w:rPr>
          <w:lang w:val="en-IN"/>
        </w:rPr>
        <w:t xml:space="preserve"> and it affects the quality of work to a large extent in the workplace</w:t>
      </w:r>
      <w:r w:rsidR="002A6313" w:rsidRPr="008E7743">
        <w:rPr>
          <w:lang w:val="en-IN"/>
        </w:rPr>
        <w:t xml:space="preserve"> (</w:t>
      </w:r>
      <w:r w:rsidR="002A6313" w:rsidRPr="008E7743">
        <w:rPr>
          <w:rFonts w:cs="Arial"/>
          <w:shd w:val="clear" w:color="auto" w:fill="FFFFFF"/>
        </w:rPr>
        <w:t>Kim, 2017)</w:t>
      </w:r>
      <w:r w:rsidR="00C05A62" w:rsidRPr="008E7743">
        <w:rPr>
          <w:lang w:val="en-IN"/>
        </w:rPr>
        <w:t xml:space="preserve">. The beliefs which an individual possess have an important part in the identity of the individual. There are various kinds of beliefs which influences the employees such as religious beliefs, moral beliefs and cultural beliefs. However, there are pre-existing </w:t>
      </w:r>
      <w:r w:rsidR="00634476" w:rsidRPr="008E7743">
        <w:rPr>
          <w:lang w:val="en-IN"/>
        </w:rPr>
        <w:t>beliefs, which</w:t>
      </w:r>
      <w:r w:rsidR="00C05A62" w:rsidRPr="008E7743">
        <w:rPr>
          <w:lang w:val="en-IN"/>
        </w:rPr>
        <w:t xml:space="preserve"> do not come from any experiences but stereotypical thinking</w:t>
      </w:r>
      <w:r w:rsidR="00634476" w:rsidRPr="008E7743">
        <w:rPr>
          <w:rFonts w:cs="Arial"/>
          <w:shd w:val="clear" w:color="auto" w:fill="FFFFFF"/>
        </w:rPr>
        <w:t xml:space="preserve"> (Kim, 2017)</w:t>
      </w:r>
      <w:r w:rsidR="00634476" w:rsidRPr="008E7743">
        <w:rPr>
          <w:lang w:val="en-IN"/>
        </w:rPr>
        <w:t>.</w:t>
      </w:r>
    </w:p>
    <w:p w:rsidR="00366D4A" w:rsidRPr="008E7743" w:rsidRDefault="00C05A62" w:rsidP="00042821">
      <w:pPr>
        <w:rPr>
          <w:i/>
          <w:iCs/>
          <w:lang w:val="en-IN"/>
        </w:rPr>
      </w:pPr>
      <w:r w:rsidRPr="008E7743">
        <w:rPr>
          <w:b/>
          <w:bCs/>
          <w:i/>
          <w:iCs/>
          <w:lang w:val="en-IN"/>
        </w:rPr>
        <w:t>Attitude</w:t>
      </w:r>
      <w:r w:rsidRPr="008E7743">
        <w:rPr>
          <w:lang w:val="en-IN"/>
        </w:rPr>
        <w:t xml:space="preserve">- </w:t>
      </w:r>
      <w:r w:rsidR="00AD6D76" w:rsidRPr="008E7743">
        <w:rPr>
          <w:lang w:val="en-IN"/>
        </w:rPr>
        <w:t xml:space="preserve">Attitude is a part of </w:t>
      </w:r>
      <w:r w:rsidR="00634476" w:rsidRPr="008E7743">
        <w:rPr>
          <w:lang w:val="en-IN"/>
        </w:rPr>
        <w:t>belief, which an individual possesses,</w:t>
      </w:r>
      <w:r w:rsidR="00AD6D76" w:rsidRPr="008E7743">
        <w:rPr>
          <w:lang w:val="en-IN"/>
        </w:rPr>
        <w:t xml:space="preserve"> and feel strongly that it is right. It has both the negative as well as posit</w:t>
      </w:r>
      <w:r w:rsidR="00B7479B" w:rsidRPr="008E7743">
        <w:rPr>
          <w:lang w:val="en-IN"/>
        </w:rPr>
        <w:t xml:space="preserve">ive </w:t>
      </w:r>
      <w:r w:rsidR="008849B4" w:rsidRPr="008E7743">
        <w:rPr>
          <w:lang w:val="en-IN"/>
        </w:rPr>
        <w:t>effects</w:t>
      </w:r>
      <w:r w:rsidR="00B7479B" w:rsidRPr="008E7743">
        <w:rPr>
          <w:lang w:val="en-IN"/>
        </w:rPr>
        <w:t xml:space="preserve"> on the organization</w:t>
      </w:r>
      <w:r w:rsidR="00F54A2C" w:rsidRPr="008E7743">
        <w:rPr>
          <w:lang w:val="en-IN"/>
        </w:rPr>
        <w:t xml:space="preserve"> (</w:t>
      </w:r>
      <w:r w:rsidR="00F54A2C" w:rsidRPr="008E7743">
        <w:rPr>
          <w:rFonts w:cs="Arial"/>
          <w:shd w:val="clear" w:color="auto" w:fill="FFFFFF"/>
        </w:rPr>
        <w:t>Zhao, 2016)</w:t>
      </w:r>
      <w:r w:rsidR="00B7479B" w:rsidRPr="008E7743">
        <w:rPr>
          <w:lang w:val="en-IN"/>
        </w:rPr>
        <w:t>.</w:t>
      </w:r>
      <w:r w:rsidR="00AD6D76" w:rsidRPr="008E7743">
        <w:rPr>
          <w:lang w:val="en-IN"/>
        </w:rPr>
        <w:t>The negative attitude of an employee can be a loss for the organization whereas, positive attitude of the employees will lead the organization towards humongous success</w:t>
      </w:r>
      <w:r w:rsidR="002A6313" w:rsidRPr="008E7743">
        <w:rPr>
          <w:lang w:val="en-IN"/>
        </w:rPr>
        <w:t xml:space="preserve"> (</w:t>
      </w:r>
      <w:r w:rsidR="002A6313" w:rsidRPr="008E7743">
        <w:rPr>
          <w:rFonts w:cs="Arial"/>
          <w:shd w:val="clear" w:color="auto" w:fill="FFFFFF"/>
        </w:rPr>
        <w:t>Zhao, 2016)</w:t>
      </w:r>
      <w:r w:rsidR="00AD6D76" w:rsidRPr="008E7743">
        <w:rPr>
          <w:lang w:val="en-IN"/>
        </w:rPr>
        <w:t xml:space="preserve">. At times an individual’s attitude make them blind to other employee’s values and beliefs. An individual with an attitude will behave certainly towards the organization. </w:t>
      </w:r>
    </w:p>
    <w:p w:rsidR="00413142" w:rsidRPr="008E7743" w:rsidRDefault="00413142" w:rsidP="00413142">
      <w:pPr>
        <w:rPr>
          <w:b/>
          <w:bCs/>
          <w:lang w:val="en-IN"/>
        </w:rPr>
      </w:pPr>
      <w:r w:rsidRPr="008E7743">
        <w:rPr>
          <w:b/>
          <w:bCs/>
          <w:lang w:val="en-IN"/>
        </w:rPr>
        <w:t xml:space="preserve">Relationship between values, beliefs, and attitudes in the workplace </w:t>
      </w:r>
    </w:p>
    <w:p w:rsidR="00AD6D76" w:rsidRPr="008E7743" w:rsidRDefault="00CC2DD8" w:rsidP="00413142">
      <w:pPr>
        <w:rPr>
          <w:lang w:val="en-IN"/>
        </w:rPr>
      </w:pPr>
      <w:r w:rsidRPr="008E7743">
        <w:rPr>
          <w:lang w:val="en-IN"/>
        </w:rPr>
        <w:t xml:space="preserve">In the various roles of the workplace, values beliefs and attitude go hand in hand and constantly interact with each other. These three concepts have a very close relationship with each other as together these factors influence the employee’s behaviour and eventually affect the organizational culture. </w:t>
      </w:r>
      <w:r w:rsidR="002A6313" w:rsidRPr="008E7743">
        <w:rPr>
          <w:lang w:val="en-IN"/>
        </w:rPr>
        <w:t xml:space="preserve">As opined by </w:t>
      </w:r>
      <w:r w:rsidR="002A6313" w:rsidRPr="008E7743">
        <w:rPr>
          <w:rFonts w:cs="Arial"/>
          <w:shd w:val="clear" w:color="auto" w:fill="FFFFFF"/>
        </w:rPr>
        <w:t>Young</w:t>
      </w:r>
      <w:r w:rsidR="002A6313" w:rsidRPr="008E7743">
        <w:rPr>
          <w:i/>
          <w:iCs/>
          <w:lang w:val="en-IN"/>
        </w:rPr>
        <w:t xml:space="preserve">et al. </w:t>
      </w:r>
      <w:r w:rsidR="002A6313" w:rsidRPr="008E7743">
        <w:rPr>
          <w:lang w:val="en-IN"/>
        </w:rPr>
        <w:t>(2015), t</w:t>
      </w:r>
      <w:r w:rsidRPr="008E7743">
        <w:rPr>
          <w:lang w:val="en-IN"/>
        </w:rPr>
        <w:t xml:space="preserve">he </w:t>
      </w:r>
      <w:r w:rsidR="005E6764" w:rsidRPr="008E7743">
        <w:rPr>
          <w:lang w:val="en-IN"/>
        </w:rPr>
        <w:t xml:space="preserve">behaviour of the employees is the result of the employee’s values, beliefs and attitude. </w:t>
      </w:r>
      <w:r w:rsidR="009E294A" w:rsidRPr="008E7743">
        <w:rPr>
          <w:lang w:val="en-IN"/>
        </w:rPr>
        <w:t>Belief is</w:t>
      </w:r>
      <w:r w:rsidR="005E6764" w:rsidRPr="008E7743">
        <w:rPr>
          <w:lang w:val="en-IN"/>
        </w:rPr>
        <w:t xml:space="preserve"> kind of </w:t>
      </w:r>
      <w:r w:rsidR="009E294A" w:rsidRPr="008E7743">
        <w:rPr>
          <w:lang w:val="en-IN"/>
        </w:rPr>
        <w:t>assumptions, which</w:t>
      </w:r>
      <w:r w:rsidR="005E6764" w:rsidRPr="008E7743">
        <w:rPr>
          <w:lang w:val="en-IN"/>
        </w:rPr>
        <w:t xml:space="preserve"> a person makes before work, whereas attitude is the strong feel of conducting the work in the right way. Values are the earnest ideas of conducting the work. Together these three molecules create a large impact on the working organization and employee’s behaviour. These three factors can affect </w:t>
      </w:r>
      <w:r w:rsidR="00FE1124" w:rsidRPr="008E7743">
        <w:rPr>
          <w:lang w:val="en-IN"/>
        </w:rPr>
        <w:t>the person’s behaviour in various ways</w:t>
      </w:r>
      <w:r w:rsidR="00F54A2C" w:rsidRPr="008E7743">
        <w:rPr>
          <w:lang w:val="en-IN"/>
        </w:rPr>
        <w:t xml:space="preserve"> (</w:t>
      </w:r>
      <w:r w:rsidR="00F54A2C" w:rsidRPr="008E7743">
        <w:rPr>
          <w:rFonts w:cs="Arial"/>
          <w:shd w:val="clear" w:color="auto" w:fill="FFFFFF"/>
        </w:rPr>
        <w:t>Young</w:t>
      </w:r>
      <w:r w:rsidR="00F54A2C" w:rsidRPr="008E7743">
        <w:rPr>
          <w:i/>
          <w:iCs/>
          <w:lang w:val="en-IN"/>
        </w:rPr>
        <w:t xml:space="preserve">et al., </w:t>
      </w:r>
      <w:r w:rsidR="00F54A2C" w:rsidRPr="008E7743">
        <w:rPr>
          <w:lang w:val="en-IN"/>
        </w:rPr>
        <w:t>2015)</w:t>
      </w:r>
      <w:r w:rsidR="00FE1124" w:rsidRPr="008E7743">
        <w:rPr>
          <w:lang w:val="en-IN"/>
        </w:rPr>
        <w:t xml:space="preserve">. </w:t>
      </w:r>
    </w:p>
    <w:p w:rsidR="0049522C" w:rsidRPr="008E7743" w:rsidRDefault="0049522C" w:rsidP="0049522C">
      <w:pPr>
        <w:jc w:val="center"/>
        <w:rPr>
          <w:lang w:val="en-IN"/>
        </w:rPr>
      </w:pPr>
      <w:r w:rsidRPr="008E7743">
        <w:rPr>
          <w:noProof/>
          <w:lang w:eastAsia="en-GB"/>
        </w:rPr>
        <w:drawing>
          <wp:inline distT="0" distB="0" distL="0" distR="0">
            <wp:extent cx="2328530" cy="250705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1-600.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7423" cy="2527392"/>
                    </a:xfrm>
                    <a:prstGeom prst="rect">
                      <a:avLst/>
                    </a:prstGeom>
                  </pic:spPr>
                </pic:pic>
              </a:graphicData>
            </a:graphic>
          </wp:inline>
        </w:drawing>
      </w:r>
    </w:p>
    <w:p w:rsidR="0049522C" w:rsidRPr="008E7743" w:rsidRDefault="0049522C" w:rsidP="0049522C">
      <w:pPr>
        <w:jc w:val="center"/>
        <w:rPr>
          <w:b/>
          <w:bCs/>
          <w:lang w:val="en-IN"/>
        </w:rPr>
      </w:pPr>
      <w:r w:rsidRPr="008E7743">
        <w:rPr>
          <w:b/>
          <w:bCs/>
          <w:lang w:val="en-IN"/>
        </w:rPr>
        <w:lastRenderedPageBreak/>
        <w:t>Figure 1: Relationship between values, beliefs and attitude</w:t>
      </w:r>
    </w:p>
    <w:p w:rsidR="0049522C" w:rsidRPr="008E7743" w:rsidRDefault="009902A9" w:rsidP="0049522C">
      <w:pPr>
        <w:jc w:val="center"/>
        <w:rPr>
          <w:lang w:val="en-IN"/>
        </w:rPr>
      </w:pPr>
      <w:r w:rsidRPr="008E7743">
        <w:rPr>
          <w:lang w:val="en-IN"/>
        </w:rPr>
        <w:t>(</w:t>
      </w:r>
      <w:r w:rsidR="0049522C" w:rsidRPr="008E7743">
        <w:rPr>
          <w:lang w:val="en-IN"/>
        </w:rPr>
        <w:t xml:space="preserve">Source: </w:t>
      </w:r>
      <w:r w:rsidR="0049522C" w:rsidRPr="008E7743">
        <w:rPr>
          <w:rFonts w:cs="Arial"/>
          <w:shd w:val="clear" w:color="auto" w:fill="FFFFFF"/>
        </w:rPr>
        <w:t>Owlcation</w:t>
      </w:r>
      <w:r w:rsidRPr="008E7743">
        <w:rPr>
          <w:rFonts w:cs="Arial"/>
          <w:shd w:val="clear" w:color="auto" w:fill="FFFFFF"/>
        </w:rPr>
        <w:t xml:space="preserve">, </w:t>
      </w:r>
      <w:r w:rsidR="0049522C" w:rsidRPr="008E7743">
        <w:rPr>
          <w:rFonts w:cs="Arial"/>
          <w:shd w:val="clear" w:color="auto" w:fill="FFFFFF"/>
        </w:rPr>
        <w:t>2019)</w:t>
      </w:r>
    </w:p>
    <w:p w:rsidR="00413142" w:rsidRPr="008E7743" w:rsidRDefault="00413142" w:rsidP="00413142">
      <w:pPr>
        <w:rPr>
          <w:b/>
          <w:bCs/>
          <w:lang w:val="en-IN"/>
        </w:rPr>
      </w:pPr>
      <w:r w:rsidRPr="008E7743">
        <w:rPr>
          <w:b/>
          <w:bCs/>
          <w:lang w:val="en-IN"/>
        </w:rPr>
        <w:t xml:space="preserve">Critical thinking and impact on workplace behaviour </w:t>
      </w:r>
    </w:p>
    <w:p w:rsidR="009020BE" w:rsidRPr="008E7743" w:rsidRDefault="009020BE" w:rsidP="009020BE">
      <w:pPr>
        <w:rPr>
          <w:lang w:val="en-IN"/>
        </w:rPr>
      </w:pPr>
      <w:r w:rsidRPr="008E7743">
        <w:rPr>
          <w:lang w:val="en-IN"/>
        </w:rPr>
        <w:t xml:space="preserve">Organization nowadays are no longer limited to the simple form of business of philosophy, area of expertise and focusing on work. The dimensions of the organization </w:t>
      </w:r>
      <w:r w:rsidR="008F2F1A" w:rsidRPr="008E7743">
        <w:rPr>
          <w:lang w:val="en-IN"/>
        </w:rPr>
        <w:t>are</w:t>
      </w:r>
      <w:r w:rsidRPr="008E7743">
        <w:rPr>
          <w:lang w:val="en-IN"/>
        </w:rPr>
        <w:t xml:space="preserve"> changing rapidly with the rapid change in the organizational culture. </w:t>
      </w:r>
      <w:r w:rsidR="008F2F1A" w:rsidRPr="008E7743">
        <w:rPr>
          <w:lang w:val="en-IN"/>
        </w:rPr>
        <w:t>Employees behavioural pattern creates major impacts on the organization’s business</w:t>
      </w:r>
      <w:r w:rsidR="002A6313" w:rsidRPr="008E7743">
        <w:rPr>
          <w:lang w:val="en-IN"/>
        </w:rPr>
        <w:t xml:space="preserve"> (</w:t>
      </w:r>
      <w:r w:rsidR="002A6313" w:rsidRPr="008E7743">
        <w:rPr>
          <w:rFonts w:cs="Arial"/>
          <w:shd w:val="clear" w:color="auto" w:fill="FFFFFF"/>
        </w:rPr>
        <w:t>Manika,</w:t>
      </w:r>
      <w:r w:rsidR="002A6313" w:rsidRPr="008E7743">
        <w:rPr>
          <w:rFonts w:cs="Arial"/>
          <w:i/>
          <w:iCs/>
          <w:shd w:val="clear" w:color="auto" w:fill="FFFFFF"/>
        </w:rPr>
        <w:t>et al.,</w:t>
      </w:r>
      <w:r w:rsidR="002A6313" w:rsidRPr="008E7743">
        <w:rPr>
          <w:rFonts w:cs="Arial"/>
          <w:shd w:val="clear" w:color="auto" w:fill="FFFFFF"/>
        </w:rPr>
        <w:t>2015)</w:t>
      </w:r>
      <w:r w:rsidR="008F2F1A" w:rsidRPr="008E7743">
        <w:rPr>
          <w:lang w:val="en-IN"/>
        </w:rPr>
        <w:t xml:space="preserve">. Values, beliefs and attitude of the employee together construct the employee’s behaviour in the workplace as every individual </w:t>
      </w:r>
      <w:r w:rsidR="00042821" w:rsidRPr="008E7743">
        <w:rPr>
          <w:lang w:val="en-IN"/>
        </w:rPr>
        <w:t>employee</w:t>
      </w:r>
      <w:r w:rsidR="008F2F1A" w:rsidRPr="008E7743">
        <w:rPr>
          <w:lang w:val="en-IN"/>
        </w:rPr>
        <w:t xml:space="preserve"> in the organization have different set of values, beliefs and </w:t>
      </w:r>
      <w:r w:rsidR="00042821" w:rsidRPr="008E7743">
        <w:rPr>
          <w:lang w:val="en-IN"/>
        </w:rPr>
        <w:t xml:space="preserve">attitude towards the organization and which is different from each other. There are few examples of impacts because of the employees’ behavioural patter which the organization </w:t>
      </w:r>
      <w:r w:rsidR="002A6313" w:rsidRPr="008E7743">
        <w:rPr>
          <w:lang w:val="en-IN"/>
        </w:rPr>
        <w:t>must</w:t>
      </w:r>
      <w:r w:rsidR="00042821" w:rsidRPr="008E7743">
        <w:rPr>
          <w:lang w:val="en-IN"/>
        </w:rPr>
        <w:t xml:space="preserve"> face they are: </w:t>
      </w:r>
    </w:p>
    <w:p w:rsidR="00042821" w:rsidRPr="008E7743" w:rsidRDefault="00042821" w:rsidP="009020BE">
      <w:pPr>
        <w:pStyle w:val="ListParagraph"/>
        <w:numPr>
          <w:ilvl w:val="0"/>
          <w:numId w:val="3"/>
        </w:numPr>
        <w:rPr>
          <w:lang w:val="en-IN"/>
        </w:rPr>
      </w:pPr>
      <w:r w:rsidRPr="008E7743">
        <w:rPr>
          <w:i/>
          <w:iCs/>
          <w:lang w:val="en-IN"/>
        </w:rPr>
        <w:t>Conflicting in the workplace</w:t>
      </w:r>
      <w:r w:rsidRPr="008E7743">
        <w:rPr>
          <w:lang w:val="en-IN"/>
        </w:rPr>
        <w:t xml:space="preserve">: According to </w:t>
      </w:r>
      <w:r w:rsidR="002A6313" w:rsidRPr="008E7743">
        <w:rPr>
          <w:rFonts w:cs="Arial"/>
          <w:shd w:val="clear" w:color="auto" w:fill="FFFFFF"/>
        </w:rPr>
        <w:t>Young</w:t>
      </w:r>
      <w:r w:rsidR="002A6313" w:rsidRPr="008E7743">
        <w:rPr>
          <w:rFonts w:cs="Arial"/>
          <w:i/>
          <w:iCs/>
          <w:shd w:val="clear" w:color="auto" w:fill="FFFFFF"/>
        </w:rPr>
        <w:t>et al.,</w:t>
      </w:r>
      <w:r w:rsidR="002A6313" w:rsidRPr="008E7743">
        <w:rPr>
          <w:rFonts w:cs="Arial"/>
          <w:shd w:val="clear" w:color="auto" w:fill="FFFFFF"/>
        </w:rPr>
        <w:t xml:space="preserve"> (2015</w:t>
      </w:r>
      <w:r w:rsidRPr="008E7743">
        <w:rPr>
          <w:lang w:val="en-IN"/>
        </w:rPr>
        <w:t xml:space="preserve">), </w:t>
      </w:r>
      <w:r w:rsidR="00546343" w:rsidRPr="008E7743">
        <w:rPr>
          <w:lang w:val="en-IN"/>
        </w:rPr>
        <w:t xml:space="preserve">the organization have different set of people who work as employees in the organization with different </w:t>
      </w:r>
      <w:r w:rsidR="00430168" w:rsidRPr="008E7743">
        <w:rPr>
          <w:lang w:val="en-IN"/>
        </w:rPr>
        <w:t>mind-sets</w:t>
      </w:r>
      <w:r w:rsidR="00546343" w:rsidRPr="008E7743">
        <w:rPr>
          <w:lang w:val="en-IN"/>
        </w:rPr>
        <w:t xml:space="preserve">. In that, case it may happen that the values and belief of an individual do not match with the others, it can lead to conflicts in the workplace and affect the organizational culture. The attitude and belief of an employee may not be liked by the others and can hamper the working organization. </w:t>
      </w:r>
    </w:p>
    <w:p w:rsidR="00546343" w:rsidRPr="008E7743" w:rsidRDefault="00546343" w:rsidP="009020BE">
      <w:pPr>
        <w:pStyle w:val="ListParagraph"/>
        <w:numPr>
          <w:ilvl w:val="0"/>
          <w:numId w:val="3"/>
        </w:numPr>
        <w:rPr>
          <w:lang w:val="en-IN"/>
        </w:rPr>
      </w:pPr>
      <w:r w:rsidRPr="008E7743">
        <w:rPr>
          <w:i/>
          <w:iCs/>
          <w:lang w:val="en-IN"/>
        </w:rPr>
        <w:t>Stress in the workplace</w:t>
      </w:r>
      <w:r w:rsidRPr="008E7743">
        <w:rPr>
          <w:lang w:val="en-IN"/>
        </w:rPr>
        <w:t>: the employees of the organization may sometime feel the stress due to different causes which is related to their values and beliefs. At times</w:t>
      </w:r>
      <w:r w:rsidRPr="008E7743">
        <w:rPr>
          <w:rFonts w:cs="Arial"/>
          <w:shd w:val="clear" w:color="auto" w:fill="FFFFFF"/>
        </w:rPr>
        <w:t xml:space="preserve"> the value, belief and attitude of an employee do not go hand in hand and can cause severe losses to the organization. Fo</w:t>
      </w:r>
      <w:r w:rsidR="00531452">
        <w:rPr>
          <w:rFonts w:cs="Arial"/>
          <w:shd w:val="clear" w:color="auto" w:fill="FFFFFF"/>
        </w:rPr>
        <w:t>r instance, the individual can be in conflict with another employee not working towards the same company goal, this can lead to frustration and anger, also cause</w:t>
      </w:r>
      <w:r w:rsidR="008D55D9" w:rsidRPr="008E7743">
        <w:rPr>
          <w:rFonts w:cs="Arial"/>
          <w:shd w:val="clear" w:color="auto" w:fill="FFFFFF"/>
        </w:rPr>
        <w:t xml:space="preserve"> humongous losses</w:t>
      </w:r>
      <w:r w:rsidR="00531452">
        <w:rPr>
          <w:rFonts w:cs="Arial"/>
          <w:shd w:val="clear" w:color="auto" w:fill="FFFFFF"/>
        </w:rPr>
        <w:t xml:space="preserve"> for the </w:t>
      </w:r>
      <w:proofErr w:type="gramStart"/>
      <w:r w:rsidR="00531452">
        <w:rPr>
          <w:rFonts w:cs="Arial"/>
          <w:shd w:val="clear" w:color="auto" w:fill="FFFFFF"/>
        </w:rPr>
        <w:t xml:space="preserve">company </w:t>
      </w:r>
      <w:r w:rsidR="008D55D9" w:rsidRPr="008E7743">
        <w:rPr>
          <w:rFonts w:cs="Arial"/>
          <w:shd w:val="clear" w:color="auto" w:fill="FFFFFF"/>
        </w:rPr>
        <w:t>.</w:t>
      </w:r>
      <w:proofErr w:type="gramEnd"/>
      <w:r w:rsidR="008D55D9" w:rsidRPr="008E7743">
        <w:rPr>
          <w:rFonts w:cs="Arial"/>
          <w:shd w:val="clear" w:color="auto" w:fill="FFFFFF"/>
        </w:rPr>
        <w:t xml:space="preserve"> </w:t>
      </w:r>
    </w:p>
    <w:p w:rsidR="008D55D9" w:rsidRPr="008E7743" w:rsidRDefault="008D55D9" w:rsidP="009020BE">
      <w:pPr>
        <w:pStyle w:val="ListParagraph"/>
        <w:numPr>
          <w:ilvl w:val="0"/>
          <w:numId w:val="3"/>
        </w:numPr>
        <w:rPr>
          <w:lang w:val="en-IN"/>
        </w:rPr>
      </w:pPr>
      <w:r w:rsidRPr="008E7743">
        <w:rPr>
          <w:i/>
          <w:iCs/>
          <w:lang w:val="en-IN"/>
        </w:rPr>
        <w:t xml:space="preserve">Impacting relationship in the workplace: </w:t>
      </w:r>
      <w:r w:rsidRPr="008E7743">
        <w:rPr>
          <w:lang w:val="en-IN"/>
        </w:rPr>
        <w:t>The relationship of the individual employees can be impacted if the values and beliefs of the employees do not match with the others. The employee may take different positions or behave differently in the organization which may affect the relationship of the employee with the other set of people. This will create a negative influence in the organizational culture.</w:t>
      </w:r>
    </w:p>
    <w:p w:rsidR="008D55D9" w:rsidRPr="008E7743" w:rsidRDefault="008D55D9" w:rsidP="009020BE">
      <w:pPr>
        <w:pStyle w:val="ListParagraph"/>
        <w:numPr>
          <w:ilvl w:val="0"/>
          <w:numId w:val="3"/>
        </w:numPr>
        <w:rPr>
          <w:lang w:val="en-IN"/>
        </w:rPr>
      </w:pPr>
      <w:r w:rsidRPr="008E7743">
        <w:rPr>
          <w:i/>
          <w:iCs/>
          <w:lang w:val="en-IN"/>
        </w:rPr>
        <w:t>Employee Performance:</w:t>
      </w:r>
      <w:r w:rsidRPr="008E7743">
        <w:rPr>
          <w:lang w:val="en-IN"/>
        </w:rPr>
        <w:t xml:space="preserve"> The values, beliefs and attitude of the employees can have a significant impact on the organizational culture as these factors can affect the performance of the employees in the organization leading them towards unavoidable losses. Performance of the employees can be negatively or positively impacted by the values, belief and attitude</w:t>
      </w:r>
      <w:r w:rsidR="004A6BD9">
        <w:rPr>
          <w:lang w:val="en-IN"/>
        </w:rPr>
        <w:t xml:space="preserve"> (Martin, 2011)</w:t>
      </w:r>
      <w:r w:rsidRPr="008E7743">
        <w:rPr>
          <w:lang w:val="en-IN"/>
        </w:rPr>
        <w:t xml:space="preserve">. </w:t>
      </w:r>
    </w:p>
    <w:p w:rsidR="00042821" w:rsidRPr="008E7743" w:rsidRDefault="00042821" w:rsidP="009020BE">
      <w:pPr>
        <w:rPr>
          <w:lang w:val="en-IN"/>
        </w:rPr>
      </w:pPr>
    </w:p>
    <w:p w:rsidR="00FE1124" w:rsidRPr="008E7743" w:rsidRDefault="00FE1124" w:rsidP="00413142">
      <w:pPr>
        <w:rPr>
          <w:b/>
          <w:bCs/>
          <w:lang w:val="en-IN"/>
        </w:rPr>
      </w:pPr>
    </w:p>
    <w:p w:rsidR="00DA698A" w:rsidRPr="008E7743" w:rsidRDefault="00413142" w:rsidP="009902A9">
      <w:pPr>
        <w:pStyle w:val="Heading2"/>
        <w:rPr>
          <w:lang w:val="en-IN"/>
        </w:rPr>
      </w:pPr>
      <w:bookmarkStart w:id="3" w:name="_Toc17668252"/>
      <w:r w:rsidRPr="008E7743">
        <w:rPr>
          <w:lang w:val="en-IN"/>
        </w:rPr>
        <w:t>Task -2</w:t>
      </w:r>
      <w:bookmarkEnd w:id="3"/>
    </w:p>
    <w:p w:rsidR="00566762" w:rsidRPr="008E7743" w:rsidRDefault="00566762" w:rsidP="00413142">
      <w:pPr>
        <w:rPr>
          <w:b/>
          <w:bCs/>
          <w:lang w:val="en-IN"/>
        </w:rPr>
      </w:pPr>
      <w:r w:rsidRPr="008E7743">
        <w:rPr>
          <w:b/>
          <w:bCs/>
          <w:lang w:val="en-IN"/>
        </w:rPr>
        <w:t>Impact of personal beliefs, attitudes and value system on workplace behaviour and organizational values</w:t>
      </w:r>
    </w:p>
    <w:p w:rsidR="00566762" w:rsidRPr="008E7743" w:rsidRDefault="00566762" w:rsidP="00566762">
      <w:pPr>
        <w:rPr>
          <w:lang w:val="en-IN"/>
        </w:rPr>
      </w:pPr>
      <w:r w:rsidRPr="008E7743">
        <w:rPr>
          <w:lang w:val="en-IN"/>
        </w:rPr>
        <w:t>Being the HR executive of the company John Lewis, it was found that the values, beliefs and attitude of the executive was bounded by the high-end image of the organization</w:t>
      </w:r>
      <w:r w:rsidR="00A251D9" w:rsidRPr="008E7743">
        <w:rPr>
          <w:lang w:val="en-IN"/>
        </w:rPr>
        <w:t xml:space="preserve">. According to the Charles’s handy theory there are four cultures which the organization need to follow in order to get an organised culture in their </w:t>
      </w:r>
      <w:r w:rsidR="0049522C" w:rsidRPr="008E7743">
        <w:rPr>
          <w:lang w:val="en-IN"/>
        </w:rPr>
        <w:t>company (</w:t>
      </w:r>
      <w:r w:rsidR="0049522C" w:rsidRPr="008E7743">
        <w:rPr>
          <w:rFonts w:cs="Arial"/>
          <w:shd w:val="clear" w:color="auto" w:fill="FFFFFF"/>
        </w:rPr>
        <w:t>Pepper</w:t>
      </w:r>
      <w:r w:rsidR="002A6313" w:rsidRPr="008E7743">
        <w:rPr>
          <w:rFonts w:cs="Arial"/>
          <w:shd w:val="clear" w:color="auto" w:fill="FFFFFF"/>
        </w:rPr>
        <w:t xml:space="preserve"> and Gore, 2015)</w:t>
      </w:r>
      <w:r w:rsidR="00A251D9" w:rsidRPr="008E7743">
        <w:rPr>
          <w:lang w:val="en-IN"/>
        </w:rPr>
        <w:t>. There are numerous numbers of impacts of personal belief, attitudes and value system on the workplace behaviour and the organizational values. Personal beliefs in the organization can affect the company as the people will believe that they are not eligible for the company to apply because of their high-end image in the market</w:t>
      </w:r>
      <w:r w:rsidR="009E294A" w:rsidRPr="008E7743">
        <w:rPr>
          <w:lang w:val="en-IN"/>
        </w:rPr>
        <w:t xml:space="preserve"> (</w:t>
      </w:r>
      <w:r w:rsidR="009E294A" w:rsidRPr="008E7743">
        <w:rPr>
          <w:rFonts w:cs="Arial"/>
          <w:shd w:val="clear" w:color="auto" w:fill="FFFFFF"/>
        </w:rPr>
        <w:t>Pepper and Gore, 2015).</w:t>
      </w:r>
      <w:r w:rsidR="009E294A" w:rsidRPr="008E7743">
        <w:rPr>
          <w:lang w:val="en-IN"/>
        </w:rPr>
        <w:t xml:space="preserve"> </w:t>
      </w:r>
      <w:r w:rsidR="00A251D9" w:rsidRPr="008E7743">
        <w:rPr>
          <w:lang w:val="en-IN"/>
        </w:rPr>
        <w:t xml:space="preserve">Whereas, the inferiority complex attitude of the employees will lead them towards not appearing for the interviews. The </w:t>
      </w:r>
      <w:r w:rsidR="008030F1" w:rsidRPr="008E7743">
        <w:rPr>
          <w:lang w:val="en-IN"/>
        </w:rPr>
        <w:t xml:space="preserve">values of the employees can negatively or positively influence the organization sustainable profitability. </w:t>
      </w:r>
    </w:p>
    <w:p w:rsidR="00814554" w:rsidRPr="008E7743" w:rsidRDefault="00814554" w:rsidP="00566762">
      <w:pPr>
        <w:rPr>
          <w:b/>
          <w:bCs/>
          <w:lang w:val="en-IN"/>
        </w:rPr>
      </w:pPr>
      <w:r w:rsidRPr="008E7743">
        <w:rPr>
          <w:b/>
          <w:bCs/>
          <w:lang w:val="en-IN"/>
        </w:rPr>
        <w:t xml:space="preserve">Ice-berg Model </w:t>
      </w:r>
    </w:p>
    <w:p w:rsidR="00814554" w:rsidRPr="008E7743" w:rsidRDefault="00814554" w:rsidP="00566762">
      <w:pPr>
        <w:rPr>
          <w:lang w:val="en-IN"/>
        </w:rPr>
      </w:pPr>
      <w:r w:rsidRPr="008E7743">
        <w:rPr>
          <w:lang w:val="en-IN"/>
        </w:rPr>
        <w:t>According to the Iceberg model, there are internal as well the external factors which affect the culture of the workplace</w:t>
      </w:r>
      <w:r w:rsidR="002A6313" w:rsidRPr="008E7743">
        <w:rPr>
          <w:lang w:val="en-IN"/>
        </w:rPr>
        <w:t xml:space="preserve"> (</w:t>
      </w:r>
      <w:r w:rsidR="002A6313" w:rsidRPr="008E7743">
        <w:rPr>
          <w:rFonts w:cs="Arial"/>
          <w:shd w:val="clear" w:color="auto" w:fill="FFFFFF"/>
        </w:rPr>
        <w:t>Gao</w:t>
      </w:r>
      <w:r w:rsidR="002A6313" w:rsidRPr="008E7743">
        <w:rPr>
          <w:rFonts w:cs="Arial"/>
          <w:i/>
          <w:iCs/>
          <w:shd w:val="clear" w:color="auto" w:fill="FFFFFF"/>
        </w:rPr>
        <w:t>et al.</w:t>
      </w:r>
      <w:r w:rsidR="009E294A" w:rsidRPr="008E7743">
        <w:rPr>
          <w:rFonts w:cs="Arial"/>
          <w:i/>
          <w:iCs/>
          <w:shd w:val="clear" w:color="auto" w:fill="FFFFFF"/>
        </w:rPr>
        <w:t>,</w:t>
      </w:r>
      <w:r w:rsidR="009E294A" w:rsidRPr="008E7743">
        <w:rPr>
          <w:rFonts w:cs="Arial"/>
          <w:shd w:val="clear" w:color="auto" w:fill="FFFFFF"/>
        </w:rPr>
        <w:t xml:space="preserve"> 2015</w:t>
      </w:r>
      <w:r w:rsidR="002A6313" w:rsidRPr="008E7743">
        <w:rPr>
          <w:rFonts w:cs="Arial"/>
          <w:shd w:val="clear" w:color="auto" w:fill="FFFFFF"/>
        </w:rPr>
        <w:t>)</w:t>
      </w:r>
      <w:r w:rsidRPr="008E7743">
        <w:rPr>
          <w:lang w:val="en-IN"/>
        </w:rPr>
        <w:t xml:space="preserve">. In order to effectively learn the internal culture of the Iceberg the individual needs to actively participate in the culture of the workplace. At the time of entering in the new culture the behaviour of the employees </w:t>
      </w:r>
      <w:r w:rsidR="00F610D9" w:rsidRPr="008E7743">
        <w:rPr>
          <w:lang w:val="en-IN"/>
        </w:rPr>
        <w:t>is</w:t>
      </w:r>
      <w:r w:rsidRPr="008E7743">
        <w:rPr>
          <w:lang w:val="en-IN"/>
        </w:rPr>
        <w:t xml:space="preserve"> under covered through their pattern of values, beliefs and attitude towards the organization. This model effectively makes understand that the new cultures of the workplace cannot be judge on the basis of the first impression. This can be judged only when the behavioural pattern is </w:t>
      </w:r>
      <w:r w:rsidR="00F610D9" w:rsidRPr="008E7743">
        <w:rPr>
          <w:lang w:val="en-IN"/>
        </w:rPr>
        <w:t>under covered</w:t>
      </w:r>
      <w:r w:rsidRPr="008E7743">
        <w:rPr>
          <w:lang w:val="en-IN"/>
        </w:rPr>
        <w:t xml:space="preserve"> which can only be done by analysing the values, beliefs and attitude </w:t>
      </w:r>
      <w:r w:rsidR="00F610D9" w:rsidRPr="008E7743">
        <w:rPr>
          <w:lang w:val="en-IN"/>
        </w:rPr>
        <w:t>that underlie beneath the behavio</w:t>
      </w:r>
      <w:r w:rsidR="009E294A" w:rsidRPr="008E7743">
        <w:rPr>
          <w:lang w:val="en-IN"/>
        </w:rPr>
        <w:t xml:space="preserve">ur of the individual employees </w:t>
      </w:r>
      <w:r w:rsidR="005E0D57" w:rsidRPr="008E7743">
        <w:rPr>
          <w:lang w:val="en-IN"/>
        </w:rPr>
        <w:t>(</w:t>
      </w:r>
      <w:r w:rsidR="009E294A" w:rsidRPr="008E7743">
        <w:rPr>
          <w:rFonts w:cs="Arial"/>
          <w:shd w:val="clear" w:color="auto" w:fill="FFFFFF"/>
        </w:rPr>
        <w:t>Clary</w:t>
      </w:r>
      <w:r w:rsidR="009E294A" w:rsidRPr="008E7743">
        <w:rPr>
          <w:rFonts w:cs="Arial"/>
          <w:i/>
          <w:iCs/>
          <w:shd w:val="clear" w:color="auto" w:fill="FFFFFF"/>
        </w:rPr>
        <w:t xml:space="preserve"> et al.</w:t>
      </w:r>
      <w:r w:rsidR="00430168" w:rsidRPr="008E7743">
        <w:rPr>
          <w:rFonts w:cs="Arial"/>
          <w:i/>
          <w:iCs/>
          <w:shd w:val="clear" w:color="auto" w:fill="FFFFFF"/>
        </w:rPr>
        <w:t>,</w:t>
      </w:r>
      <w:r w:rsidR="00430168" w:rsidRPr="008E7743">
        <w:rPr>
          <w:rFonts w:cs="Arial"/>
          <w:shd w:val="clear" w:color="auto" w:fill="FFFFFF"/>
        </w:rPr>
        <w:t xml:space="preserve"> 2015</w:t>
      </w:r>
      <w:r w:rsidR="009E294A" w:rsidRPr="008E7743">
        <w:rPr>
          <w:rFonts w:cs="Arial"/>
          <w:shd w:val="clear" w:color="auto" w:fill="FFFFFF"/>
        </w:rPr>
        <w:t>).</w:t>
      </w:r>
    </w:p>
    <w:p w:rsidR="00DA698A" w:rsidRPr="008E7743" w:rsidRDefault="00413142" w:rsidP="00413142">
      <w:pPr>
        <w:rPr>
          <w:lang w:val="en-IN"/>
        </w:rPr>
      </w:pPr>
      <w:r w:rsidRPr="008E7743">
        <w:rPr>
          <w:b/>
          <w:bCs/>
          <w:lang w:val="en-IN"/>
        </w:rPr>
        <w:t>Values in workplace</w:t>
      </w:r>
    </w:p>
    <w:p w:rsidR="00413142" w:rsidRPr="008E7743" w:rsidRDefault="004409ED" w:rsidP="00413142">
      <w:pPr>
        <w:rPr>
          <w:lang w:val="en-IN"/>
        </w:rPr>
      </w:pPr>
      <w:r w:rsidRPr="008E7743">
        <w:rPr>
          <w:lang w:val="en-IN"/>
        </w:rPr>
        <w:t>John Lewis take their values various promptly inn their business organization and follow their ethics religiously. It has been found that John Lewis has five values which they follow in order to maintain their identification in the market</w:t>
      </w:r>
      <w:r w:rsidR="002A6313" w:rsidRPr="008E7743">
        <w:rPr>
          <w:lang w:val="en-IN"/>
        </w:rPr>
        <w:t xml:space="preserve"> (</w:t>
      </w:r>
      <w:r w:rsidR="002A6313" w:rsidRPr="008E7743">
        <w:rPr>
          <w:rFonts w:cs="Arial"/>
          <w:shd w:val="clear" w:color="auto" w:fill="FFFFFF"/>
        </w:rPr>
        <w:t>Wagner,</w:t>
      </w:r>
      <w:r w:rsidR="002A6313" w:rsidRPr="008E7743">
        <w:rPr>
          <w:rFonts w:cs="Arial"/>
          <w:i/>
          <w:iCs/>
          <w:shd w:val="clear" w:color="auto" w:fill="FFFFFF"/>
        </w:rPr>
        <w:t xml:space="preserve"> et al.</w:t>
      </w:r>
      <w:r w:rsidR="00430168" w:rsidRPr="008E7743">
        <w:rPr>
          <w:rFonts w:cs="Arial"/>
          <w:i/>
          <w:iCs/>
          <w:shd w:val="clear" w:color="auto" w:fill="FFFFFF"/>
        </w:rPr>
        <w:t>,</w:t>
      </w:r>
      <w:r w:rsidR="00430168" w:rsidRPr="008E7743">
        <w:rPr>
          <w:rFonts w:cs="Arial"/>
          <w:shd w:val="clear" w:color="auto" w:fill="FFFFFF"/>
        </w:rPr>
        <w:t xml:space="preserve"> 2017</w:t>
      </w:r>
      <w:r w:rsidR="002A6313" w:rsidRPr="008E7743">
        <w:rPr>
          <w:rFonts w:cs="Arial"/>
          <w:shd w:val="clear" w:color="auto" w:fill="FFFFFF"/>
        </w:rPr>
        <w:t>)</w:t>
      </w:r>
      <w:r w:rsidRPr="008E7743">
        <w:rPr>
          <w:lang w:val="en-IN"/>
        </w:rPr>
        <w:t xml:space="preserve">. These values are as follows: </w:t>
      </w:r>
    </w:p>
    <w:p w:rsidR="004409ED" w:rsidRPr="008E7743" w:rsidRDefault="004409ED" w:rsidP="00413142">
      <w:pPr>
        <w:rPr>
          <w:lang w:val="en-IN"/>
        </w:rPr>
      </w:pPr>
      <w:r w:rsidRPr="008E7743">
        <w:rPr>
          <w:i/>
          <w:iCs/>
          <w:lang w:val="en-IN"/>
        </w:rPr>
        <w:t>Do right</w:t>
      </w:r>
      <w:r w:rsidRPr="008E7743">
        <w:rPr>
          <w:lang w:val="en-IN"/>
        </w:rPr>
        <w:t xml:space="preserve">- John Lewis acts with the integrity and use their judgement to do the right things. In order to get the success in the market they do not follow anything wrong in their path, they </w:t>
      </w:r>
      <w:r w:rsidRPr="008E7743">
        <w:rPr>
          <w:lang w:val="en-IN"/>
        </w:rPr>
        <w:lastRenderedPageBreak/>
        <w:t>maintain their values promptly in order to lead the organization towards the desired organizational goals</w:t>
      </w:r>
      <w:r w:rsidR="00531452">
        <w:rPr>
          <w:lang w:val="en-IN"/>
        </w:rPr>
        <w:t xml:space="preserve"> (Martin, 2011)</w:t>
      </w:r>
      <w:r w:rsidRPr="008E7743">
        <w:rPr>
          <w:lang w:val="en-IN"/>
        </w:rPr>
        <w:t xml:space="preserve">. </w:t>
      </w:r>
    </w:p>
    <w:p w:rsidR="004409ED" w:rsidRPr="008E7743" w:rsidRDefault="004409ED" w:rsidP="00413142">
      <w:pPr>
        <w:rPr>
          <w:lang w:val="en-IN"/>
        </w:rPr>
      </w:pPr>
      <w:r w:rsidRPr="008E7743">
        <w:rPr>
          <w:i/>
          <w:iCs/>
          <w:lang w:val="en-IN"/>
        </w:rPr>
        <w:t>If not all, nothing</w:t>
      </w:r>
      <w:r w:rsidRPr="008E7743">
        <w:rPr>
          <w:lang w:val="en-IN"/>
        </w:rPr>
        <w:t xml:space="preserve">- This is again counted as one of their values as they follow these terms religiously. They put all they have ion everything which they provide to the customers in order to provide the best quality and services to the customers. </w:t>
      </w:r>
    </w:p>
    <w:p w:rsidR="004409ED" w:rsidRPr="008E7743" w:rsidRDefault="004409ED" w:rsidP="00413142">
      <w:pPr>
        <w:rPr>
          <w:lang w:val="en-IN"/>
        </w:rPr>
      </w:pPr>
      <w:r w:rsidRPr="008E7743">
        <w:rPr>
          <w:i/>
          <w:iCs/>
          <w:lang w:val="en-IN"/>
        </w:rPr>
        <w:t>Giving more than you take</w:t>
      </w:r>
      <w:r w:rsidRPr="008E7743">
        <w:rPr>
          <w:lang w:val="en-IN"/>
        </w:rPr>
        <w:t xml:space="preserve">: the company puts a lot, so that they get more outcome. In order to maintain this value, the company gives more quality services to their customers in order to attract </w:t>
      </w:r>
      <w:r w:rsidR="00DA698A" w:rsidRPr="008E7743">
        <w:rPr>
          <w:lang w:val="en-IN"/>
        </w:rPr>
        <w:t>a greater</w:t>
      </w:r>
      <w:r w:rsidRPr="008E7743">
        <w:rPr>
          <w:lang w:val="en-IN"/>
        </w:rPr>
        <w:t xml:space="preserve"> number of customers. </w:t>
      </w:r>
    </w:p>
    <w:p w:rsidR="00DA698A" w:rsidRPr="008E7743" w:rsidRDefault="00DA698A" w:rsidP="00413142">
      <w:pPr>
        <w:rPr>
          <w:lang w:val="en-IN"/>
        </w:rPr>
      </w:pPr>
      <w:r w:rsidRPr="008E7743">
        <w:rPr>
          <w:i/>
          <w:iCs/>
          <w:lang w:val="en-IN"/>
        </w:rPr>
        <w:t>Be as you are</w:t>
      </w:r>
      <w:r w:rsidRPr="008E7743">
        <w:rPr>
          <w:lang w:val="en-IN"/>
        </w:rPr>
        <w:t>: John Lewis is proud of the brand image and the company which they have created. They gave their best in everything which they have done for their employees as well as their customers</w:t>
      </w:r>
      <w:r w:rsidR="004A6BD9">
        <w:rPr>
          <w:lang w:val="en-IN"/>
        </w:rPr>
        <w:t xml:space="preserve"> </w:t>
      </w:r>
      <w:r w:rsidR="004A6BD9" w:rsidRPr="008E7743">
        <w:t>(</w:t>
      </w:r>
      <w:r w:rsidR="004A6BD9" w:rsidRPr="008E7743">
        <w:rPr>
          <w:rFonts w:cs="Arial"/>
          <w:shd w:val="clear" w:color="auto" w:fill="FFFFFF"/>
        </w:rPr>
        <w:t>John Lewis &amp; Partners, 2019)</w:t>
      </w:r>
      <w:r w:rsidRPr="008E7743">
        <w:rPr>
          <w:lang w:val="en-IN"/>
        </w:rPr>
        <w:t>.</w:t>
      </w:r>
    </w:p>
    <w:p w:rsidR="00DA698A" w:rsidRPr="008E7743" w:rsidRDefault="00DA698A" w:rsidP="00413142">
      <w:pPr>
        <w:rPr>
          <w:lang w:val="en-IN"/>
        </w:rPr>
      </w:pPr>
      <w:r w:rsidRPr="008E7743">
        <w:rPr>
          <w:i/>
          <w:iCs/>
          <w:lang w:val="en-IN"/>
        </w:rPr>
        <w:t>Me not we</w:t>
      </w:r>
      <w:r w:rsidRPr="008E7743">
        <w:rPr>
          <w:lang w:val="en-IN"/>
        </w:rPr>
        <w:t xml:space="preserve">: John Lewis believes in the term that if they work </w:t>
      </w:r>
      <w:r w:rsidR="00EF04D9" w:rsidRPr="008E7743">
        <w:rPr>
          <w:lang w:val="en-IN"/>
        </w:rPr>
        <w:t>together,</w:t>
      </w:r>
      <w:r w:rsidRPr="008E7743">
        <w:rPr>
          <w:lang w:val="en-IN"/>
        </w:rPr>
        <w:t xml:space="preserve"> they can achieve everything which they are aiming of. It means that if the employees of the company work together having a common goal, the company can easily achieve the desired organizational goal </w:t>
      </w:r>
      <w:r w:rsidR="004A6BD9" w:rsidRPr="008E7743">
        <w:t>(</w:t>
      </w:r>
      <w:r w:rsidR="004A6BD9" w:rsidRPr="008E7743">
        <w:rPr>
          <w:rFonts w:cs="Arial"/>
          <w:shd w:val="clear" w:color="auto" w:fill="FFFFFF"/>
        </w:rPr>
        <w:t>John Lewis &amp; Partners, 2019)</w:t>
      </w:r>
    </w:p>
    <w:p w:rsidR="004409ED" w:rsidRPr="008E7743" w:rsidRDefault="002114CA" w:rsidP="00413142">
      <w:pPr>
        <w:rPr>
          <w:lang w:val="en-IN"/>
        </w:rPr>
      </w:pPr>
      <w:r w:rsidRPr="008E7743">
        <w:rPr>
          <w:lang w:val="en-IN"/>
        </w:rPr>
        <w:t xml:space="preserve">John Lewis in Cardiff, follow these values in order to </w:t>
      </w:r>
      <w:r w:rsidR="00A248E8" w:rsidRPr="008E7743">
        <w:rPr>
          <w:lang w:val="en-IN"/>
        </w:rPr>
        <w:t>maintain their high-end identification and to maintain their brand image in the market. They tend to put these values among their employees for achieving profitable growth</w:t>
      </w:r>
      <w:r w:rsidR="002A6313" w:rsidRPr="008E7743">
        <w:rPr>
          <w:lang w:val="en-IN"/>
        </w:rPr>
        <w:t xml:space="preserve"> (</w:t>
      </w:r>
      <w:r w:rsidR="002A6313" w:rsidRPr="008E7743">
        <w:rPr>
          <w:rFonts w:cs="Arial"/>
          <w:shd w:val="clear" w:color="auto" w:fill="FFFFFF"/>
        </w:rPr>
        <w:t>Clary</w:t>
      </w:r>
      <w:r w:rsidR="002A6313" w:rsidRPr="008E7743">
        <w:rPr>
          <w:rFonts w:cs="Arial"/>
          <w:i/>
          <w:iCs/>
          <w:shd w:val="clear" w:color="auto" w:fill="FFFFFF"/>
        </w:rPr>
        <w:t xml:space="preserve"> et al.</w:t>
      </w:r>
      <w:r w:rsidR="00430168" w:rsidRPr="008E7743">
        <w:rPr>
          <w:rFonts w:cs="Arial"/>
          <w:i/>
          <w:iCs/>
          <w:shd w:val="clear" w:color="auto" w:fill="FFFFFF"/>
        </w:rPr>
        <w:t>,</w:t>
      </w:r>
      <w:r w:rsidR="00430168" w:rsidRPr="008E7743">
        <w:rPr>
          <w:rFonts w:cs="Arial"/>
          <w:shd w:val="clear" w:color="auto" w:fill="FFFFFF"/>
        </w:rPr>
        <w:t xml:space="preserve"> 2015</w:t>
      </w:r>
      <w:r w:rsidR="002A6313" w:rsidRPr="008E7743">
        <w:rPr>
          <w:rFonts w:cs="Arial"/>
          <w:shd w:val="clear" w:color="auto" w:fill="FFFFFF"/>
        </w:rPr>
        <w:t>)</w:t>
      </w:r>
      <w:r w:rsidR="00A248E8" w:rsidRPr="008E7743">
        <w:rPr>
          <w:lang w:val="en-IN"/>
        </w:rPr>
        <w:t xml:space="preserve">. </w:t>
      </w:r>
      <w:r w:rsidR="004E1D03" w:rsidRPr="008E7743">
        <w:rPr>
          <w:lang w:val="en-IN"/>
        </w:rPr>
        <w:t xml:space="preserve">For instance, an individual gets the opportunity to be a team leader in the company John Lewis, team bonding should be one of the values which the individual should </w:t>
      </w:r>
      <w:r w:rsidR="00430168" w:rsidRPr="008E7743">
        <w:rPr>
          <w:lang w:val="en-IN"/>
        </w:rPr>
        <w:t>possess</w:t>
      </w:r>
      <w:r w:rsidR="004E1D03" w:rsidRPr="008E7743">
        <w:rPr>
          <w:lang w:val="en-IN"/>
        </w:rPr>
        <w:t xml:space="preserve"> in order to sustain in the organization. In case, an while assessing the team leading one of the group </w:t>
      </w:r>
      <w:r w:rsidR="008030F1" w:rsidRPr="008E7743">
        <w:rPr>
          <w:lang w:val="en-IN"/>
        </w:rPr>
        <w:t>members</w:t>
      </w:r>
      <w:r w:rsidR="004E1D03" w:rsidRPr="008E7743">
        <w:rPr>
          <w:lang w:val="en-IN"/>
        </w:rPr>
        <w:t xml:space="preserve"> denies to agree with the team leader, it will create negative impacts on the </w:t>
      </w:r>
      <w:r w:rsidR="0072453D" w:rsidRPr="008E7743">
        <w:rPr>
          <w:lang w:val="en-IN"/>
        </w:rPr>
        <w:t>values of both the individuals</w:t>
      </w:r>
      <w:r w:rsidR="004A6BD9">
        <w:rPr>
          <w:lang w:val="en-IN"/>
        </w:rPr>
        <w:t xml:space="preserve"> </w:t>
      </w:r>
      <w:r w:rsidR="004A6BD9" w:rsidRPr="008E7743">
        <w:rPr>
          <w:lang w:val="en-IN"/>
        </w:rPr>
        <w:t>(</w:t>
      </w:r>
      <w:r w:rsidR="004A6BD9" w:rsidRPr="008E7743">
        <w:rPr>
          <w:rFonts w:cs="Arial"/>
          <w:shd w:val="clear" w:color="auto" w:fill="FFFFFF"/>
        </w:rPr>
        <w:t>Kelman, 2017)</w:t>
      </w:r>
      <w:r w:rsidR="0072453D" w:rsidRPr="008E7743">
        <w:rPr>
          <w:lang w:val="en-IN"/>
        </w:rPr>
        <w:t xml:space="preserve">. </w:t>
      </w:r>
    </w:p>
    <w:p w:rsidR="00413142" w:rsidRPr="008E7743" w:rsidRDefault="00413142" w:rsidP="00413142">
      <w:pPr>
        <w:rPr>
          <w:b/>
          <w:bCs/>
          <w:lang w:val="en-IN"/>
        </w:rPr>
      </w:pPr>
      <w:r w:rsidRPr="008E7743">
        <w:rPr>
          <w:b/>
          <w:bCs/>
          <w:lang w:val="en-IN"/>
        </w:rPr>
        <w:t xml:space="preserve">Attitude in workplace </w:t>
      </w:r>
    </w:p>
    <w:p w:rsidR="00A248E8" w:rsidRPr="008E7743" w:rsidRDefault="004E1D03" w:rsidP="00413142">
      <w:pPr>
        <w:rPr>
          <w:lang w:val="en-IN"/>
        </w:rPr>
      </w:pPr>
      <w:r w:rsidRPr="008E7743">
        <w:rPr>
          <w:lang w:val="en-IN"/>
        </w:rPr>
        <w:t>John Lewis as one of the high-end departmental stores keeps a positive attitude in the market in order to gain the applications of the individuals, but due to the perception of the people that the company being the high-end store, people do not take any inte</w:t>
      </w:r>
      <w:r w:rsidR="004A6BD9">
        <w:rPr>
          <w:lang w:val="en-IN"/>
        </w:rPr>
        <w:t xml:space="preserve">rest towards giving a shot or </w:t>
      </w:r>
      <w:r w:rsidR="004A6BD9" w:rsidRPr="008E7743">
        <w:rPr>
          <w:lang w:val="en-IN"/>
        </w:rPr>
        <w:t>take</w:t>
      </w:r>
      <w:r w:rsidR="004A6BD9">
        <w:rPr>
          <w:lang w:val="en-IN"/>
        </w:rPr>
        <w:t xml:space="preserve"> a chances for attending</w:t>
      </w:r>
      <w:r w:rsidRPr="008E7743">
        <w:rPr>
          <w:lang w:val="en-IN"/>
        </w:rPr>
        <w:t xml:space="preserve"> the interview. Because of this attitude of the employee’s company suffers and could not be able to fulfil their obligatory vacancies.</w:t>
      </w:r>
      <w:r w:rsidR="00A40468">
        <w:rPr>
          <w:lang w:val="en-IN"/>
        </w:rPr>
        <w:t xml:space="preserve"> John </w:t>
      </w:r>
      <w:proofErr w:type="spellStart"/>
      <w:r w:rsidR="00A40468">
        <w:rPr>
          <w:lang w:val="en-IN"/>
        </w:rPr>
        <w:t>lewis</w:t>
      </w:r>
      <w:proofErr w:type="spellEnd"/>
      <w:r w:rsidR="00A40468">
        <w:rPr>
          <w:lang w:val="en-IN"/>
        </w:rPr>
        <w:t xml:space="preserve"> currently are using Indeed.com to fill roles (Indeed.co.uk, 2019).</w:t>
      </w:r>
      <w:r w:rsidRPr="008E7743">
        <w:rPr>
          <w:lang w:val="en-IN"/>
        </w:rPr>
        <w:t xml:space="preserve"> Attitude of the employees and the people around affects the organizational culture to the large extent</w:t>
      </w:r>
      <w:r w:rsidR="002A6313" w:rsidRPr="008E7743">
        <w:rPr>
          <w:lang w:val="en-IN"/>
        </w:rPr>
        <w:t xml:space="preserve"> (</w:t>
      </w:r>
      <w:r w:rsidR="002A6313" w:rsidRPr="008E7743">
        <w:rPr>
          <w:rFonts w:cs="Arial"/>
          <w:shd w:val="clear" w:color="auto" w:fill="FFFFFF"/>
        </w:rPr>
        <w:t>do</w:t>
      </w:r>
      <w:r w:rsidR="002A6313" w:rsidRPr="008E7743">
        <w:rPr>
          <w:rFonts w:cs="Arial"/>
          <w:i/>
          <w:iCs/>
          <w:shd w:val="clear" w:color="auto" w:fill="FFFFFF"/>
        </w:rPr>
        <w:t>et al.</w:t>
      </w:r>
      <w:r w:rsidR="009E294A" w:rsidRPr="008E7743">
        <w:rPr>
          <w:rFonts w:cs="Arial"/>
          <w:i/>
          <w:iCs/>
          <w:shd w:val="clear" w:color="auto" w:fill="FFFFFF"/>
        </w:rPr>
        <w:t>,</w:t>
      </w:r>
      <w:r w:rsidR="009E294A" w:rsidRPr="008E7743">
        <w:rPr>
          <w:rFonts w:cs="Arial"/>
          <w:shd w:val="clear" w:color="auto" w:fill="FFFFFF"/>
        </w:rPr>
        <w:t xml:space="preserve"> 2015</w:t>
      </w:r>
      <w:r w:rsidR="002A6313" w:rsidRPr="008E7743">
        <w:rPr>
          <w:rFonts w:cs="Arial"/>
          <w:shd w:val="clear" w:color="auto" w:fill="FFFFFF"/>
        </w:rPr>
        <w:t>)</w:t>
      </w:r>
      <w:r w:rsidRPr="008E7743">
        <w:rPr>
          <w:lang w:val="en-IN"/>
        </w:rPr>
        <w:t>.</w:t>
      </w:r>
      <w:r w:rsidR="0072453D" w:rsidRPr="008E7743">
        <w:rPr>
          <w:lang w:val="en-IN"/>
        </w:rPr>
        <w:t xml:space="preserve"> For instance, if an individual strongly has a perception of being under skilled to get the job in the organization, he will not even take a chance to give the interview because of his inferiority complex attitude towards the organization.</w:t>
      </w:r>
      <w:r w:rsidR="00A251D9" w:rsidRPr="008E7743">
        <w:rPr>
          <w:lang w:val="en-IN"/>
        </w:rPr>
        <w:t xml:space="preserve">According to the Charles Handy’s person culture, </w:t>
      </w:r>
      <w:r w:rsidR="00A251D9" w:rsidRPr="008E7743">
        <w:rPr>
          <w:lang w:val="en-IN"/>
        </w:rPr>
        <w:lastRenderedPageBreak/>
        <w:t xml:space="preserve">the employees believe that they are superior in the organization which needs to be eliminated by the organization. </w:t>
      </w:r>
    </w:p>
    <w:p w:rsidR="006D69E9" w:rsidRPr="008E7743" w:rsidRDefault="00413142" w:rsidP="00413142">
      <w:pPr>
        <w:rPr>
          <w:b/>
          <w:bCs/>
          <w:lang w:val="en-IN"/>
        </w:rPr>
      </w:pPr>
      <w:r w:rsidRPr="008E7743">
        <w:rPr>
          <w:b/>
          <w:bCs/>
          <w:lang w:val="en-IN"/>
        </w:rPr>
        <w:t xml:space="preserve">Personal beliefs in workplace </w:t>
      </w:r>
    </w:p>
    <w:p w:rsidR="00BE0DAD" w:rsidRPr="008E7743" w:rsidRDefault="00BE0DAD" w:rsidP="00BE0DAD">
      <w:pPr>
        <w:rPr>
          <w:lang w:val="en-IN"/>
        </w:rPr>
      </w:pPr>
      <w:r w:rsidRPr="008E7743">
        <w:rPr>
          <w:lang w:val="en-IN"/>
        </w:rPr>
        <w:t xml:space="preserve">The company John Lewis gives the employees of their workplace to assess their own beliefs. The company provides the facility of </w:t>
      </w:r>
      <w:r w:rsidR="00625180" w:rsidRPr="008E7743">
        <w:rPr>
          <w:lang w:val="en-IN"/>
        </w:rPr>
        <w:t xml:space="preserve">pray rooms in their store that is based in Cardiff. The employees of </w:t>
      </w:r>
      <w:r w:rsidR="00643721" w:rsidRPr="008E7743">
        <w:rPr>
          <w:lang w:val="en-IN"/>
        </w:rPr>
        <w:t xml:space="preserve">the </w:t>
      </w:r>
      <w:r w:rsidR="00430168" w:rsidRPr="008E7743">
        <w:rPr>
          <w:lang w:val="en-IN"/>
        </w:rPr>
        <w:t>companies</w:t>
      </w:r>
      <w:r w:rsidR="00643721" w:rsidRPr="008E7743">
        <w:rPr>
          <w:lang w:val="en-IN"/>
        </w:rPr>
        <w:t xml:space="preserve"> are valued for their beliefs. They have different</w:t>
      </w:r>
      <w:r w:rsidR="00230B65">
        <w:rPr>
          <w:lang w:val="en-IN"/>
        </w:rPr>
        <w:t xml:space="preserve"> prayer rooms for every culture, this attitude motivates employees and makes them feel they are respected which results in a better workforce</w:t>
      </w:r>
      <w:r w:rsidR="00531452">
        <w:rPr>
          <w:lang w:val="en-IN"/>
        </w:rPr>
        <w:t xml:space="preserve"> (Martin, 2011)</w:t>
      </w:r>
      <w:r w:rsidR="00230B65">
        <w:rPr>
          <w:lang w:val="en-IN"/>
        </w:rPr>
        <w:t>.</w:t>
      </w:r>
      <w:r w:rsidR="00643721" w:rsidRPr="008E7743">
        <w:rPr>
          <w:lang w:val="en-IN"/>
        </w:rPr>
        <w:t xml:space="preserve"> John Lewis </w:t>
      </w:r>
      <w:r w:rsidR="005A23FD" w:rsidRPr="008E7743">
        <w:rPr>
          <w:lang w:val="en-IN"/>
        </w:rPr>
        <w:t xml:space="preserve">has a working shift of 8:30AM to </w:t>
      </w:r>
      <w:r w:rsidR="00A72E44" w:rsidRPr="008E7743">
        <w:rPr>
          <w:lang w:val="en-IN"/>
        </w:rPr>
        <w:t>7PM, which</w:t>
      </w:r>
      <w:r w:rsidR="005A23FD" w:rsidRPr="008E7743">
        <w:rPr>
          <w:lang w:val="en-IN"/>
        </w:rPr>
        <w:t xml:space="preserve"> is </w:t>
      </w:r>
      <w:r w:rsidR="00A72E44" w:rsidRPr="008E7743">
        <w:rPr>
          <w:lang w:val="en-IN"/>
        </w:rPr>
        <w:t xml:space="preserve">not comfortable for the employees as they </w:t>
      </w:r>
      <w:r w:rsidR="007A3087" w:rsidRPr="008E7743">
        <w:rPr>
          <w:lang w:val="en-IN"/>
        </w:rPr>
        <w:t>lose</w:t>
      </w:r>
      <w:r w:rsidR="00A72E44" w:rsidRPr="008E7743">
        <w:rPr>
          <w:lang w:val="en-IN"/>
        </w:rPr>
        <w:t xml:space="preserve"> their socia</w:t>
      </w:r>
      <w:r w:rsidR="00430168">
        <w:rPr>
          <w:lang w:val="en-IN"/>
        </w:rPr>
        <w:t>l life because of the job. They spend of their</w:t>
      </w:r>
      <w:r w:rsidR="007A3087" w:rsidRPr="008E7743">
        <w:rPr>
          <w:lang w:val="en-IN"/>
        </w:rPr>
        <w:t xml:space="preserve"> major time in the store which restricts them to enjoy their life. </w:t>
      </w:r>
      <w:r w:rsidR="00C54E39" w:rsidRPr="008E7743">
        <w:rPr>
          <w:lang w:val="en-IN"/>
        </w:rPr>
        <w:t>John Lewis keep</w:t>
      </w:r>
      <w:r w:rsidR="007A3087" w:rsidRPr="008E7743">
        <w:rPr>
          <w:lang w:val="en-IN"/>
        </w:rPr>
        <w:t xml:space="preserve"> their employees aware and </w:t>
      </w:r>
      <w:r w:rsidR="00C54E39" w:rsidRPr="008E7743">
        <w:rPr>
          <w:lang w:val="en-IN"/>
        </w:rPr>
        <w:t xml:space="preserve">updated about </w:t>
      </w:r>
      <w:r w:rsidR="007A3087" w:rsidRPr="008E7743">
        <w:rPr>
          <w:lang w:val="en-IN"/>
        </w:rPr>
        <w:t xml:space="preserve">everything, which is going around in the internal and external environment of the organisation. </w:t>
      </w:r>
      <w:r w:rsidR="00C54E39" w:rsidRPr="008E7743">
        <w:rPr>
          <w:lang w:val="en-IN"/>
        </w:rPr>
        <w:t>The company uses Google plus and hangout to keep their employees updated</w:t>
      </w:r>
      <w:r w:rsidR="005E0D57" w:rsidRPr="008E7743">
        <w:rPr>
          <w:lang w:val="en-IN"/>
        </w:rPr>
        <w:t xml:space="preserve"> (</w:t>
      </w:r>
      <w:r w:rsidR="005E0D57" w:rsidRPr="008E7743">
        <w:rPr>
          <w:rFonts w:cs="Arial"/>
          <w:shd w:val="clear" w:color="auto" w:fill="FFFFFF"/>
        </w:rPr>
        <w:t>Kim, 2017)</w:t>
      </w:r>
      <w:r w:rsidR="005E0D57" w:rsidRPr="008E7743">
        <w:rPr>
          <w:lang w:val="en-IN"/>
        </w:rPr>
        <w:t>.</w:t>
      </w:r>
      <w:r w:rsidR="00C54E39" w:rsidRPr="008E7743">
        <w:rPr>
          <w:lang w:val="en-IN"/>
        </w:rPr>
        <w:t xml:space="preserve"> They also inform them about their daily </w:t>
      </w:r>
      <w:r w:rsidR="00B85464" w:rsidRPr="008E7743">
        <w:rPr>
          <w:lang w:val="en-IN"/>
        </w:rPr>
        <w:t xml:space="preserve">performance, which keeps the employees motivated, and they will to work more efficiently to achieve the reward scheme from the organisation. They update everyone with the start performers </w:t>
      </w:r>
      <w:r w:rsidR="00BD20FD" w:rsidRPr="008E7743">
        <w:rPr>
          <w:lang w:val="en-IN"/>
        </w:rPr>
        <w:t>so that the other employees get the motivation and work properly.</w:t>
      </w:r>
      <w:r w:rsidR="00B85464" w:rsidRPr="008E7743">
        <w:rPr>
          <w:lang w:val="en-IN"/>
        </w:rPr>
        <w:t xml:space="preserve"> </w:t>
      </w:r>
    </w:p>
    <w:p w:rsidR="00413142" w:rsidRPr="008E7743" w:rsidRDefault="00E76605" w:rsidP="00413142">
      <w:pPr>
        <w:rPr>
          <w:b/>
          <w:bCs/>
          <w:lang w:val="en-IN"/>
        </w:rPr>
      </w:pPr>
      <w:r w:rsidRPr="008E7743">
        <w:rPr>
          <w:b/>
          <w:bCs/>
          <w:lang w:val="en-IN"/>
        </w:rPr>
        <w:t xml:space="preserve">Critical analysis of behavioural theory of management </w:t>
      </w:r>
    </w:p>
    <w:p w:rsidR="00620401" w:rsidRPr="008E7743" w:rsidRDefault="00620401" w:rsidP="00620401">
      <w:pPr>
        <w:rPr>
          <w:lang w:val="en-IN"/>
        </w:rPr>
      </w:pPr>
      <w:r w:rsidRPr="008E7743">
        <w:rPr>
          <w:lang w:val="en-IN"/>
        </w:rPr>
        <w:t>There are different theories which the company John Lewis can use for effective workplace culture and the individual’s values</w:t>
      </w:r>
      <w:r w:rsidR="002A6313" w:rsidRPr="008E7743">
        <w:rPr>
          <w:lang w:val="en-IN"/>
        </w:rPr>
        <w:t xml:space="preserve"> (</w:t>
      </w:r>
      <w:r w:rsidR="002A6313" w:rsidRPr="008E7743">
        <w:rPr>
          <w:rFonts w:cs="Arial"/>
          <w:shd w:val="clear" w:color="auto" w:fill="FFFFFF"/>
        </w:rPr>
        <w:t>Kelman, 2017)</w:t>
      </w:r>
      <w:r w:rsidRPr="008E7743">
        <w:rPr>
          <w:lang w:val="en-IN"/>
        </w:rPr>
        <w:t xml:space="preserve">. The theories which the researcher will use for conducting this research report are the Henri Fayol theory and the Charles handy theory for critically analysing the behaviour of employees in the organization. </w:t>
      </w:r>
    </w:p>
    <w:p w:rsidR="00620401" w:rsidRPr="008E7743" w:rsidRDefault="00620401" w:rsidP="00620401">
      <w:pPr>
        <w:rPr>
          <w:b/>
          <w:bCs/>
          <w:lang w:val="en-IN"/>
        </w:rPr>
      </w:pPr>
      <w:r w:rsidRPr="008E7743">
        <w:rPr>
          <w:b/>
          <w:bCs/>
          <w:lang w:val="en-IN"/>
        </w:rPr>
        <w:t>Henry Fayol Theory</w:t>
      </w:r>
    </w:p>
    <w:p w:rsidR="00620401" w:rsidRPr="008E7743" w:rsidRDefault="00620401" w:rsidP="00620401">
      <w:pPr>
        <w:rPr>
          <w:lang w:val="en-IN"/>
        </w:rPr>
      </w:pPr>
      <w:r w:rsidRPr="008E7743">
        <w:rPr>
          <w:lang w:val="en-IN"/>
        </w:rPr>
        <w:t>Henri Fayol’s theory is about the management of the organization and the interrelatedness of the management with the personnel. This theory was developed by the eminent theorist Henry Fayol</w:t>
      </w:r>
      <w:r w:rsidR="002A6313" w:rsidRPr="008E7743">
        <w:rPr>
          <w:lang w:val="en-IN"/>
        </w:rPr>
        <w:t xml:space="preserve"> (</w:t>
      </w:r>
      <w:r w:rsidR="002A6313" w:rsidRPr="008E7743">
        <w:rPr>
          <w:rFonts w:cs="Arial"/>
          <w:shd w:val="clear" w:color="auto" w:fill="FFFFFF"/>
        </w:rPr>
        <w:t>Edwards, 2018)</w:t>
      </w:r>
      <w:r w:rsidRPr="008E7743">
        <w:rPr>
          <w:lang w:val="en-IN"/>
        </w:rPr>
        <w:t xml:space="preserve">. </w:t>
      </w:r>
      <w:r w:rsidR="00EF04D9" w:rsidRPr="008E7743">
        <w:rPr>
          <w:lang w:val="en-IN"/>
        </w:rPr>
        <w:t>Henry Fayol was born in Istanbul in 1841. This theory can be applied by all the organization in order to improve the organizational culture. The theory leads the organization towards productively managing the staff of the organization. This theory includes 14 principles of management giving a brief of interacting management with the personnel. These 14 principles consist of division of work, authority, unity of command, unity of direction, discipline, subordination of interest to the general interest, centralization, remuneration, scalar chain, order, stability and tenure, equity, initiative and esprit de corps. This theory is useful in the organization Joh</w:t>
      </w:r>
      <w:r w:rsidR="0072453D" w:rsidRPr="008E7743">
        <w:rPr>
          <w:lang w:val="en-IN"/>
        </w:rPr>
        <w:t xml:space="preserve">n Lewis because they do not get the required number of applicants in order to fill their vacancies. </w:t>
      </w:r>
    </w:p>
    <w:p w:rsidR="00814554" w:rsidRPr="008E7743" w:rsidRDefault="0072453D" w:rsidP="00620401">
      <w:pPr>
        <w:rPr>
          <w:lang w:val="en-IN"/>
        </w:rPr>
      </w:pPr>
      <w:r w:rsidRPr="008E7743">
        <w:rPr>
          <w:lang w:val="en-IN"/>
        </w:rPr>
        <w:lastRenderedPageBreak/>
        <w:t xml:space="preserve">According to the eminent researcher </w:t>
      </w:r>
      <w:r w:rsidR="002A6313" w:rsidRPr="008E7743">
        <w:rPr>
          <w:rFonts w:cs="Arial"/>
          <w:shd w:val="clear" w:color="auto" w:fill="FFFFFF"/>
        </w:rPr>
        <w:t>Godwin</w:t>
      </w:r>
      <w:r w:rsidR="002A6313" w:rsidRPr="008E7743">
        <w:rPr>
          <w:rFonts w:cs="Arial"/>
          <w:i/>
          <w:iCs/>
          <w:shd w:val="clear" w:color="auto" w:fill="FFFFFF"/>
        </w:rPr>
        <w:t>et al. (</w:t>
      </w:r>
      <w:r w:rsidR="002A6313" w:rsidRPr="008E7743">
        <w:rPr>
          <w:rFonts w:cs="Arial"/>
          <w:shd w:val="clear" w:color="auto" w:fill="FFFFFF"/>
        </w:rPr>
        <w:t>2017</w:t>
      </w:r>
      <w:r w:rsidRPr="008E7743">
        <w:rPr>
          <w:lang w:val="en-IN"/>
        </w:rPr>
        <w:t xml:space="preserve">), the organization is focused in shaping their organizational culture. </w:t>
      </w:r>
      <w:r w:rsidR="00BE09D6" w:rsidRPr="008E7743">
        <w:rPr>
          <w:lang w:val="en-IN"/>
        </w:rPr>
        <w:t>John Lewis uses their labour market information in HR planning. Therefore, the organization can use different principles from the Henry Fayol theory to implement in their organization to target the required number of applicants for filling the vacancies of the company. By implementing division of work among the employees the company can also safeguard their values, beliefs and attitude in the workplace which will help the company prosper</w:t>
      </w:r>
      <w:r w:rsidR="002A6313" w:rsidRPr="008E7743">
        <w:rPr>
          <w:lang w:val="en-IN"/>
        </w:rPr>
        <w:t xml:space="preserve"> (</w:t>
      </w:r>
      <w:r w:rsidR="002A6313" w:rsidRPr="008E7743">
        <w:rPr>
          <w:rFonts w:cs="Arial"/>
          <w:shd w:val="clear" w:color="auto" w:fill="FFFFFF"/>
        </w:rPr>
        <w:t>Noe</w:t>
      </w:r>
      <w:r w:rsidR="002A6313" w:rsidRPr="008E7743">
        <w:rPr>
          <w:rFonts w:cs="Arial"/>
          <w:i/>
          <w:iCs/>
          <w:shd w:val="clear" w:color="auto" w:fill="FFFFFF"/>
        </w:rPr>
        <w:t>et al.,</w:t>
      </w:r>
      <w:r w:rsidR="002A6313" w:rsidRPr="008E7743">
        <w:rPr>
          <w:rFonts w:cs="Arial"/>
          <w:shd w:val="clear" w:color="auto" w:fill="FFFFFF"/>
        </w:rPr>
        <w:t>2017)</w:t>
      </w:r>
      <w:r w:rsidR="00BE09D6" w:rsidRPr="008E7743">
        <w:rPr>
          <w:lang w:val="en-IN"/>
        </w:rPr>
        <w:t>. By giving the authority to the employees, apart from being a good decentralization process</w:t>
      </w:r>
      <w:r w:rsidR="00566762" w:rsidRPr="008E7743">
        <w:rPr>
          <w:lang w:val="en-IN"/>
        </w:rPr>
        <w:t xml:space="preserve"> the company can conquer in the market. The company had to make a unity in their command and direction so that the company can satisfy the values, beliefs and attitude of the employees working there. John Lewis should also look for the interest of their subordinates to maintain the organizational culture. These principles will help the organ</w:t>
      </w:r>
      <w:r w:rsidR="005E0D57" w:rsidRPr="008E7743">
        <w:rPr>
          <w:lang w:val="en-IN"/>
        </w:rPr>
        <w:t>ization in the growth prospects (</w:t>
      </w:r>
      <w:r w:rsidR="005E0D57" w:rsidRPr="008E7743">
        <w:rPr>
          <w:rFonts w:cs="Arial"/>
          <w:shd w:val="clear" w:color="auto" w:fill="FFFFFF"/>
        </w:rPr>
        <w:t>Kelman, 2017)</w:t>
      </w:r>
    </w:p>
    <w:p w:rsidR="009902A9" w:rsidRPr="008E7743" w:rsidRDefault="009902A9" w:rsidP="009902A9">
      <w:pPr>
        <w:jc w:val="center"/>
        <w:rPr>
          <w:lang w:val="en-IN"/>
        </w:rPr>
      </w:pPr>
      <w:r w:rsidRPr="008E7743">
        <w:rPr>
          <w:noProof/>
          <w:lang w:eastAsia="en-GB"/>
        </w:rPr>
        <w:drawing>
          <wp:inline distT="0" distB="0" distL="0" distR="0">
            <wp:extent cx="3000375" cy="3114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nctions2.jpg"/>
                    <pic:cNvPicPr/>
                  </pic:nvPicPr>
                  <pic:blipFill>
                    <a:blip r:embed="rId9">
                      <a:extLst>
                        <a:ext uri="{28A0092B-C50C-407E-A947-70E740481C1C}">
                          <a14:useLocalDpi xmlns:a14="http://schemas.microsoft.com/office/drawing/2010/main" val="0"/>
                        </a:ext>
                      </a:extLst>
                    </a:blip>
                    <a:stretch>
                      <a:fillRect/>
                    </a:stretch>
                  </pic:blipFill>
                  <pic:spPr>
                    <a:xfrm>
                      <a:off x="0" y="0"/>
                      <a:ext cx="3000375" cy="3114675"/>
                    </a:xfrm>
                    <a:prstGeom prst="rect">
                      <a:avLst/>
                    </a:prstGeom>
                  </pic:spPr>
                </pic:pic>
              </a:graphicData>
            </a:graphic>
          </wp:inline>
        </w:drawing>
      </w:r>
    </w:p>
    <w:p w:rsidR="009902A9" w:rsidRPr="008E7743" w:rsidRDefault="009902A9" w:rsidP="009902A9">
      <w:pPr>
        <w:jc w:val="center"/>
        <w:rPr>
          <w:b/>
          <w:bCs/>
          <w:lang w:val="en-IN"/>
        </w:rPr>
      </w:pPr>
      <w:r w:rsidRPr="008E7743">
        <w:rPr>
          <w:b/>
          <w:bCs/>
          <w:lang w:val="en-IN"/>
        </w:rPr>
        <w:t xml:space="preserve">Figure 2: Five Functions of Henry Fayol Theory </w:t>
      </w:r>
    </w:p>
    <w:p w:rsidR="009902A9" w:rsidRPr="008E7743" w:rsidRDefault="009902A9" w:rsidP="009902A9">
      <w:pPr>
        <w:jc w:val="center"/>
        <w:rPr>
          <w:lang w:val="en-IN"/>
        </w:rPr>
      </w:pPr>
      <w:r w:rsidRPr="008E7743">
        <w:rPr>
          <w:lang w:val="en-IN"/>
        </w:rPr>
        <w:t xml:space="preserve">(Source </w:t>
      </w:r>
      <w:r w:rsidRPr="008E7743">
        <w:rPr>
          <w:rFonts w:cs="Arial"/>
          <w:shd w:val="clear" w:color="auto" w:fill="FFFFFF"/>
        </w:rPr>
        <w:t>Simplified, 2019)</w:t>
      </w:r>
    </w:p>
    <w:p w:rsidR="00E76605" w:rsidRPr="008E7743" w:rsidRDefault="00E76605" w:rsidP="009902A9">
      <w:pPr>
        <w:pStyle w:val="Heading1"/>
        <w:rPr>
          <w:lang w:val="en-IN"/>
        </w:rPr>
      </w:pPr>
      <w:bookmarkStart w:id="4" w:name="_Toc17668254"/>
      <w:r w:rsidRPr="008E7743">
        <w:rPr>
          <w:lang w:val="en-IN"/>
        </w:rPr>
        <w:t>Conclusion</w:t>
      </w:r>
      <w:bookmarkEnd w:id="4"/>
    </w:p>
    <w:p w:rsidR="004734A9" w:rsidRPr="008E7743" w:rsidRDefault="004734A9" w:rsidP="00413142">
      <w:pPr>
        <w:rPr>
          <w:lang w:val="en-IN"/>
        </w:rPr>
      </w:pPr>
      <w:r w:rsidRPr="008E7743">
        <w:rPr>
          <w:lang w:val="en-IN"/>
        </w:rPr>
        <w:t xml:space="preserve">Based on the information provided above, the values, beliefs and attitude of the individual employees create great impacts on the organizational culture. From the findings it has been found that the values of the individual can have positive as well as negative impacts on the </w:t>
      </w:r>
      <w:r w:rsidR="00814554" w:rsidRPr="008E7743">
        <w:rPr>
          <w:lang w:val="en-IN"/>
        </w:rPr>
        <w:t>workplace, whereas the belief and attitude of an individual can restrict them to showcase their skills in the workplace</w:t>
      </w:r>
      <w:r w:rsidR="00B7479B" w:rsidRPr="008E7743">
        <w:rPr>
          <w:lang w:val="en-IN"/>
        </w:rPr>
        <w:t xml:space="preserve"> (</w:t>
      </w:r>
      <w:r w:rsidR="00FC6484" w:rsidRPr="008E7743">
        <w:rPr>
          <w:rFonts w:cs="Arial"/>
          <w:shd w:val="clear" w:color="auto" w:fill="FFFFFF"/>
        </w:rPr>
        <w:t xml:space="preserve">Kong </w:t>
      </w:r>
      <w:r w:rsidR="00FC6484" w:rsidRPr="008E7743">
        <w:rPr>
          <w:rFonts w:cs="Arial"/>
          <w:i/>
          <w:shd w:val="clear" w:color="auto" w:fill="FFFFFF"/>
        </w:rPr>
        <w:t>et al.</w:t>
      </w:r>
      <w:r w:rsidR="00430168" w:rsidRPr="008E7743">
        <w:rPr>
          <w:rFonts w:cs="Arial"/>
          <w:i/>
          <w:shd w:val="clear" w:color="auto" w:fill="FFFFFF"/>
        </w:rPr>
        <w:t>,</w:t>
      </w:r>
      <w:r w:rsidR="00430168" w:rsidRPr="008E7743">
        <w:rPr>
          <w:rFonts w:cs="Arial"/>
          <w:shd w:val="clear" w:color="auto" w:fill="FFFFFF"/>
        </w:rPr>
        <w:t xml:space="preserve"> 2017</w:t>
      </w:r>
      <w:r w:rsidR="009872D8" w:rsidRPr="008E7743">
        <w:rPr>
          <w:rFonts w:cs="Arial"/>
          <w:shd w:val="clear" w:color="auto" w:fill="FFFFFF"/>
        </w:rPr>
        <w:t>)</w:t>
      </w:r>
      <w:r w:rsidR="00814554" w:rsidRPr="008E7743">
        <w:rPr>
          <w:lang w:val="en-IN"/>
        </w:rPr>
        <w:t xml:space="preserve">. In the assignment there are two theories which have been supported for the company John Lewis to maintain their human resource management </w:t>
      </w:r>
      <w:r w:rsidR="00814554" w:rsidRPr="008E7743">
        <w:rPr>
          <w:lang w:val="en-IN"/>
        </w:rPr>
        <w:lastRenderedPageBreak/>
        <w:t xml:space="preserve">in the market. The Charles theory which have four cultures have shown the impacts of values, beliefs and attitude in the organization, whereas the Henry Fayol theory have highlighted that how the company can manage their workforce and the management of the company. </w:t>
      </w:r>
    </w:p>
    <w:p w:rsidR="008F2CFE" w:rsidRPr="008E7743" w:rsidRDefault="008F2CFE" w:rsidP="008F2CFE">
      <w:pPr>
        <w:pStyle w:val="Heading1"/>
        <w:rPr>
          <w:lang w:val="en-IN"/>
        </w:rPr>
      </w:pPr>
      <w:bookmarkStart w:id="5" w:name="_Toc17668253"/>
      <w:r w:rsidRPr="008E7743">
        <w:rPr>
          <w:lang w:val="en-IN"/>
        </w:rPr>
        <w:t>Recommendation</w:t>
      </w:r>
      <w:bookmarkEnd w:id="5"/>
      <w:r w:rsidRPr="008E7743">
        <w:rPr>
          <w:lang w:val="en-IN"/>
        </w:rPr>
        <w:t>s</w:t>
      </w:r>
    </w:p>
    <w:p w:rsidR="008F2CFE" w:rsidRPr="008E7743" w:rsidRDefault="008F2CFE" w:rsidP="008F2CFE">
      <w:pPr>
        <w:rPr>
          <w:lang w:val="en-IN"/>
        </w:rPr>
      </w:pPr>
      <w:r w:rsidRPr="008E7743">
        <w:rPr>
          <w:lang w:val="en-IN"/>
        </w:rPr>
        <w:t>However, the organizational culture of John Lewis can be changed by taking certain recommendations in order to achieve the organizational goal. According to the eminent theorists, the organizational culture can be shifted (</w:t>
      </w:r>
      <w:r w:rsidRPr="008E7743">
        <w:rPr>
          <w:rFonts w:cs="Arial"/>
          <w:shd w:val="clear" w:color="auto" w:fill="FFFFFF"/>
        </w:rPr>
        <w:t>Kong</w:t>
      </w:r>
      <w:r w:rsidRPr="008E7743">
        <w:rPr>
          <w:rFonts w:cs="Arial"/>
          <w:i/>
          <w:iCs/>
          <w:shd w:val="clear" w:color="auto" w:fill="FFFFFF"/>
        </w:rPr>
        <w:t xml:space="preserve"> et al.</w:t>
      </w:r>
      <w:r w:rsidR="00430168" w:rsidRPr="008E7743">
        <w:rPr>
          <w:rFonts w:cs="Arial"/>
          <w:i/>
          <w:iCs/>
          <w:shd w:val="clear" w:color="auto" w:fill="FFFFFF"/>
        </w:rPr>
        <w:t>,</w:t>
      </w:r>
      <w:r w:rsidR="00430168" w:rsidRPr="008E7743">
        <w:rPr>
          <w:rFonts w:cs="Arial"/>
          <w:shd w:val="clear" w:color="auto" w:fill="FFFFFF"/>
        </w:rPr>
        <w:t xml:space="preserve"> 2017</w:t>
      </w:r>
      <w:r w:rsidRPr="008E7743">
        <w:rPr>
          <w:rFonts w:cs="Arial"/>
          <w:shd w:val="clear" w:color="auto" w:fill="FFFFFF"/>
        </w:rPr>
        <w:t>)</w:t>
      </w:r>
      <w:r w:rsidRPr="008E7743">
        <w:rPr>
          <w:lang w:val="en-IN"/>
        </w:rPr>
        <w:t xml:space="preserve">. Some of the recommendations to solve the problem of organizational shifting of John Lewis is given below: </w:t>
      </w:r>
    </w:p>
    <w:p w:rsidR="008F2CFE" w:rsidRPr="008E7743" w:rsidRDefault="008F2CFE" w:rsidP="008F2CFE">
      <w:pPr>
        <w:rPr>
          <w:lang w:val="en-IN"/>
        </w:rPr>
      </w:pPr>
      <w:r w:rsidRPr="008E7743">
        <w:rPr>
          <w:i/>
          <w:iCs/>
          <w:lang w:val="en-IN"/>
        </w:rPr>
        <w:t>Leadership from the top</w:t>
      </w:r>
      <w:r w:rsidRPr="008E7743">
        <w:rPr>
          <w:lang w:val="en-IN"/>
        </w:rPr>
        <w:t xml:space="preserve">: The </w:t>
      </w:r>
      <w:r w:rsidR="00B7479B" w:rsidRPr="008E7743">
        <w:rPr>
          <w:lang w:val="en-IN"/>
        </w:rPr>
        <w:t>Company</w:t>
      </w:r>
      <w:r w:rsidRPr="008E7743">
        <w:rPr>
          <w:lang w:val="en-IN"/>
        </w:rPr>
        <w:t xml:space="preserve"> John Lewis should maintain the power culture in their workforce to eliminate the judgement on the employees based on their achievement. This will lead the employees towards de</w:t>
      </w:r>
      <w:r w:rsidR="003C1F86" w:rsidRPr="008E7743">
        <w:rPr>
          <w:lang w:val="en-IN"/>
        </w:rPr>
        <w:t>-</w:t>
      </w:r>
      <w:r w:rsidRPr="008E7743">
        <w:rPr>
          <w:lang w:val="en-IN"/>
        </w:rPr>
        <w:t xml:space="preserve">motivation and </w:t>
      </w:r>
      <w:r w:rsidR="00B7479B" w:rsidRPr="008E7743">
        <w:rPr>
          <w:lang w:val="en-IN"/>
        </w:rPr>
        <w:t>losing</w:t>
      </w:r>
      <w:r w:rsidRPr="008E7743">
        <w:rPr>
          <w:lang w:val="en-IN"/>
        </w:rPr>
        <w:t xml:space="preserve"> their values in the company’s will</w:t>
      </w:r>
      <w:r w:rsidR="00B7479B" w:rsidRPr="008E7743">
        <w:rPr>
          <w:lang w:val="en-IN"/>
        </w:rPr>
        <w:t xml:space="preserve"> (</w:t>
      </w:r>
      <w:r w:rsidR="003C1F86" w:rsidRPr="008E7743">
        <w:rPr>
          <w:rFonts w:cs="Arial"/>
          <w:shd w:val="clear" w:color="auto" w:fill="FFFFFF"/>
        </w:rPr>
        <w:t>Owlcation, 2019).</w:t>
      </w:r>
      <w:r w:rsidRPr="008E7743">
        <w:rPr>
          <w:lang w:val="en-IN"/>
        </w:rPr>
        <w:t>In consequence to this the employees can certainly lead to quick decision making which may not be right for the organisation taking them towards humongous losses. In that case, the organization should value and respect an individual’s personal values, beliefs and attitude so that they can feel that they are not devast</w:t>
      </w:r>
      <w:r w:rsidR="00B7479B" w:rsidRPr="008E7743">
        <w:rPr>
          <w:lang w:val="en-IN"/>
        </w:rPr>
        <w:t>at</w:t>
      </w:r>
      <w:r w:rsidRPr="008E7743">
        <w:rPr>
          <w:lang w:val="en-IN"/>
        </w:rPr>
        <w:t>ed by the organization</w:t>
      </w:r>
    </w:p>
    <w:p w:rsidR="008F2CFE" w:rsidRPr="008E7743" w:rsidRDefault="008F2CFE" w:rsidP="008F2CFE">
      <w:pPr>
        <w:rPr>
          <w:lang w:val="en-IN"/>
        </w:rPr>
      </w:pPr>
      <w:r w:rsidRPr="008E7743">
        <w:rPr>
          <w:i/>
          <w:iCs/>
          <w:lang w:val="en-IN"/>
        </w:rPr>
        <w:t>Personal Change</w:t>
      </w:r>
      <w:r w:rsidRPr="008E7743">
        <w:rPr>
          <w:lang w:val="en-IN"/>
        </w:rPr>
        <w:t>: The organization on the other hand should take steps for required changes in the individuals which is necessary for the organizational growth. There are employees who believes that they are superior in the organization and they do not need any advices. In context to their attitude in the organization the company need proper training programs on organizational behaviour, background and employee’s expertise so that they can improve thei</w:t>
      </w:r>
      <w:r w:rsidR="00CA0728" w:rsidRPr="008E7743">
        <w:rPr>
          <w:lang w:val="en-IN"/>
        </w:rPr>
        <w:t xml:space="preserve">r attitude towards the company </w:t>
      </w:r>
      <w:r w:rsidR="003C1F86" w:rsidRPr="008E7743">
        <w:rPr>
          <w:lang w:val="en-IN"/>
        </w:rPr>
        <w:t>(</w:t>
      </w:r>
      <w:r w:rsidR="00CA0728" w:rsidRPr="008E7743">
        <w:rPr>
          <w:rFonts w:cs="Arial"/>
          <w:shd w:val="clear" w:color="auto" w:fill="FFFFFF"/>
        </w:rPr>
        <w:t>Gao</w:t>
      </w:r>
      <w:r w:rsidR="00430168" w:rsidRPr="008E7743">
        <w:rPr>
          <w:rFonts w:cs="Arial"/>
          <w:shd w:val="clear" w:color="auto" w:fill="FFFFFF"/>
        </w:rPr>
        <w:t>,</w:t>
      </w:r>
      <w:r w:rsidR="00430168" w:rsidRPr="008E7743">
        <w:rPr>
          <w:rFonts w:cs="Arial"/>
          <w:i/>
          <w:shd w:val="clear" w:color="auto" w:fill="FFFFFF"/>
        </w:rPr>
        <w:t xml:space="preserve"> et</w:t>
      </w:r>
      <w:r w:rsidR="003C1F86" w:rsidRPr="008E7743">
        <w:rPr>
          <w:rFonts w:cs="Arial"/>
          <w:i/>
          <w:shd w:val="clear" w:color="auto" w:fill="FFFFFF"/>
        </w:rPr>
        <w:t xml:space="preserve"> al.</w:t>
      </w:r>
      <w:r w:rsidR="00430168" w:rsidRPr="008E7743">
        <w:rPr>
          <w:rFonts w:cs="Arial"/>
          <w:i/>
          <w:shd w:val="clear" w:color="auto" w:fill="FFFFFF"/>
        </w:rPr>
        <w:t>,</w:t>
      </w:r>
      <w:r w:rsidR="00430168" w:rsidRPr="008E7743">
        <w:rPr>
          <w:rFonts w:cs="Arial"/>
          <w:shd w:val="clear" w:color="auto" w:fill="FFFFFF"/>
        </w:rPr>
        <w:t xml:space="preserve"> 2015</w:t>
      </w:r>
      <w:r w:rsidR="003C1F86" w:rsidRPr="008E7743">
        <w:rPr>
          <w:rFonts w:cs="Arial"/>
          <w:shd w:val="clear" w:color="auto" w:fill="FFFFFF"/>
        </w:rPr>
        <w:t>)</w:t>
      </w:r>
    </w:p>
    <w:p w:rsidR="008F2CFE" w:rsidRPr="008E7743" w:rsidRDefault="008F2CFE" w:rsidP="008F2CFE">
      <w:pPr>
        <w:rPr>
          <w:lang w:val="en-IN"/>
        </w:rPr>
      </w:pPr>
      <w:r w:rsidRPr="008E7743">
        <w:rPr>
          <w:i/>
          <w:iCs/>
          <w:lang w:val="en-IN"/>
        </w:rPr>
        <w:t>Task improvements</w:t>
      </w:r>
      <w:r w:rsidRPr="008E7743">
        <w:rPr>
          <w:lang w:val="en-IN"/>
        </w:rPr>
        <w:t>: The organization should value an individual’s values and beliefs while assessing a group activity. At the time of team work, if the values of an individual do not match with the values of other people it can have significant it can show significant problems in the organization. In that case, the company should implement the task culture in order</w:t>
      </w:r>
      <w:r w:rsidR="00CA0728" w:rsidRPr="008E7743">
        <w:rPr>
          <w:lang w:val="en-IN"/>
        </w:rPr>
        <w:t xml:space="preserve"> to effectively work in a team</w:t>
      </w:r>
      <w:r w:rsidR="00CA0728" w:rsidRPr="008E7743">
        <w:rPr>
          <w:rFonts w:cs="Arial"/>
          <w:shd w:val="clear" w:color="auto" w:fill="FFFFFF"/>
        </w:rPr>
        <w:t xml:space="preserve"> (Noe</w:t>
      </w:r>
      <w:r w:rsidR="00CA0728" w:rsidRPr="008E7743">
        <w:rPr>
          <w:rFonts w:cs="Arial"/>
          <w:i/>
          <w:iCs/>
          <w:shd w:val="clear" w:color="auto" w:fill="FFFFFF"/>
        </w:rPr>
        <w:t>et al.</w:t>
      </w:r>
      <w:r w:rsidR="00430168" w:rsidRPr="008E7743">
        <w:rPr>
          <w:rFonts w:cs="Arial"/>
          <w:i/>
          <w:iCs/>
          <w:shd w:val="clear" w:color="auto" w:fill="FFFFFF"/>
        </w:rPr>
        <w:t>,</w:t>
      </w:r>
      <w:r w:rsidR="00430168" w:rsidRPr="008E7743">
        <w:rPr>
          <w:rFonts w:cs="Arial"/>
          <w:shd w:val="clear" w:color="auto" w:fill="FFFFFF"/>
        </w:rPr>
        <w:t xml:space="preserve"> 2017</w:t>
      </w:r>
      <w:r w:rsidR="00CA0728" w:rsidRPr="008E7743">
        <w:rPr>
          <w:rFonts w:cs="Arial"/>
          <w:shd w:val="clear" w:color="auto" w:fill="FFFFFF"/>
        </w:rPr>
        <w:t>)</w:t>
      </w:r>
    </w:p>
    <w:p w:rsidR="008F2CFE" w:rsidRPr="008E7743" w:rsidRDefault="008F2CFE" w:rsidP="008F2CFE">
      <w:pPr>
        <w:rPr>
          <w:lang w:val="en-IN"/>
        </w:rPr>
      </w:pPr>
      <w:r w:rsidRPr="008E7743">
        <w:rPr>
          <w:i/>
          <w:iCs/>
          <w:lang w:val="en-IN"/>
        </w:rPr>
        <w:t>Role in the organization</w:t>
      </w:r>
      <w:r w:rsidRPr="008E7743">
        <w:rPr>
          <w:lang w:val="en-IN"/>
        </w:rPr>
        <w:t>: Company should have their own rules and regulation in order to maintain the ethics of the organization. Knowing the roles and responsibility of every individual in the organization, the employees of the organization must follow them religiously to sustain in the organization</w:t>
      </w:r>
      <w:r w:rsidR="00CA0728" w:rsidRPr="008E7743">
        <w:rPr>
          <w:lang w:val="en-IN"/>
        </w:rPr>
        <w:t xml:space="preserve"> (</w:t>
      </w:r>
      <w:r w:rsidR="00CA0728" w:rsidRPr="008E7743">
        <w:rPr>
          <w:rFonts w:cs="Arial"/>
          <w:shd w:val="clear" w:color="auto" w:fill="FFFFFF"/>
        </w:rPr>
        <w:t>Godwin</w:t>
      </w:r>
      <w:r w:rsidR="00CA0728" w:rsidRPr="008E7743">
        <w:rPr>
          <w:rFonts w:cs="Arial"/>
          <w:i/>
          <w:iCs/>
          <w:shd w:val="clear" w:color="auto" w:fill="FFFFFF"/>
        </w:rPr>
        <w:t xml:space="preserve">et al., </w:t>
      </w:r>
      <w:r w:rsidR="00CA0728" w:rsidRPr="008E7743">
        <w:rPr>
          <w:rFonts w:cs="Arial"/>
          <w:iCs/>
          <w:shd w:val="clear" w:color="auto" w:fill="FFFFFF"/>
        </w:rPr>
        <w:t>(</w:t>
      </w:r>
      <w:r w:rsidR="00CA0728" w:rsidRPr="008E7743">
        <w:rPr>
          <w:rFonts w:cs="Arial"/>
          <w:shd w:val="clear" w:color="auto" w:fill="FFFFFF"/>
        </w:rPr>
        <w:t>2017)</w:t>
      </w:r>
      <w:r w:rsidRPr="008E7743">
        <w:rPr>
          <w:lang w:val="en-IN"/>
        </w:rPr>
        <w:t>. In that case, the values, beliefs and the attitude of the individual employees will not get affected in the organization or these factors won’t affect the workplace culture</w:t>
      </w:r>
      <w:r w:rsidR="00CA0728" w:rsidRPr="008E7743">
        <w:rPr>
          <w:lang w:val="en-IN"/>
        </w:rPr>
        <w:t xml:space="preserve"> (</w:t>
      </w:r>
      <w:r w:rsidR="00CA0728" w:rsidRPr="008E7743">
        <w:rPr>
          <w:rFonts w:cs="Arial"/>
          <w:shd w:val="clear" w:color="auto" w:fill="FFFFFF"/>
        </w:rPr>
        <w:t>Edwards, 2018)</w:t>
      </w:r>
      <w:r w:rsidRPr="008E7743">
        <w:rPr>
          <w:lang w:val="en-IN"/>
        </w:rPr>
        <w:t xml:space="preserve">. </w:t>
      </w:r>
    </w:p>
    <w:p w:rsidR="008F2CFE" w:rsidRPr="008E7743" w:rsidRDefault="008F2CFE" w:rsidP="00413142">
      <w:pPr>
        <w:rPr>
          <w:lang w:val="en-IN"/>
        </w:rPr>
      </w:pPr>
    </w:p>
    <w:p w:rsidR="00782930" w:rsidRPr="008E7743" w:rsidRDefault="00782930">
      <w:pPr>
        <w:spacing w:line="259" w:lineRule="auto"/>
        <w:jc w:val="left"/>
        <w:rPr>
          <w:lang w:val="en-IN"/>
        </w:rPr>
      </w:pPr>
      <w:r w:rsidRPr="008E7743">
        <w:rPr>
          <w:lang w:val="en-IN"/>
        </w:rPr>
        <w:lastRenderedPageBreak/>
        <w:br w:type="page"/>
      </w:r>
    </w:p>
    <w:p w:rsidR="00E76605" w:rsidRPr="008E7743" w:rsidRDefault="00E76605" w:rsidP="009902A9">
      <w:pPr>
        <w:pStyle w:val="Heading1"/>
        <w:rPr>
          <w:lang w:val="en-IN"/>
        </w:rPr>
      </w:pPr>
      <w:bookmarkStart w:id="6" w:name="_Toc17668255"/>
      <w:r w:rsidRPr="008E7743">
        <w:rPr>
          <w:lang w:val="en-IN"/>
        </w:rPr>
        <w:lastRenderedPageBreak/>
        <w:t>Reference list</w:t>
      </w:r>
      <w:bookmarkEnd w:id="6"/>
    </w:p>
    <w:p w:rsidR="009902A9" w:rsidRPr="008E7743" w:rsidRDefault="009902A9" w:rsidP="009902A9">
      <w:pPr>
        <w:spacing w:line="259" w:lineRule="auto"/>
        <w:jc w:val="left"/>
        <w:rPr>
          <w:lang w:val="en-IN"/>
        </w:rPr>
      </w:pPr>
      <w:r w:rsidRPr="008E7743">
        <w:rPr>
          <w:rFonts w:cs="Arial"/>
          <w:shd w:val="clear" w:color="auto" w:fill="FFFFFF"/>
        </w:rPr>
        <w:t>Afsar, B., Badir, Y. and Kiani, U.S., 2016. Linking spiritual leadership and employee pro-environmental behavior: The influence of workplace spirituality, intrinsic motivation, and environmental passion. </w:t>
      </w:r>
      <w:r w:rsidRPr="008E7743">
        <w:rPr>
          <w:rFonts w:cs="Arial"/>
          <w:i/>
          <w:iCs/>
          <w:shd w:val="clear" w:color="auto" w:fill="FFFFFF"/>
        </w:rPr>
        <w:t>Journal of Environmental Psychology</w:t>
      </w:r>
      <w:r w:rsidRPr="008E7743">
        <w:rPr>
          <w:rFonts w:cs="Arial"/>
          <w:shd w:val="clear" w:color="auto" w:fill="FFFFFF"/>
        </w:rPr>
        <w:t>, </w:t>
      </w:r>
      <w:r w:rsidRPr="008E7743">
        <w:rPr>
          <w:rFonts w:cs="Arial"/>
          <w:i/>
          <w:iCs/>
          <w:shd w:val="clear" w:color="auto" w:fill="FFFFFF"/>
        </w:rPr>
        <w:t>45</w:t>
      </w:r>
      <w:r w:rsidRPr="008E7743">
        <w:rPr>
          <w:rFonts w:cs="Arial"/>
          <w:shd w:val="clear" w:color="auto" w:fill="FFFFFF"/>
        </w:rPr>
        <w:t>, pp.79-88.</w:t>
      </w:r>
    </w:p>
    <w:p w:rsidR="009902A9" w:rsidRPr="008E7743" w:rsidRDefault="009902A9" w:rsidP="0049522C">
      <w:pPr>
        <w:rPr>
          <w:rFonts w:cs="Arial"/>
          <w:shd w:val="clear" w:color="auto" w:fill="FFFFFF"/>
        </w:rPr>
      </w:pPr>
      <w:r w:rsidRPr="008E7743">
        <w:rPr>
          <w:rFonts w:cs="Arial"/>
          <w:shd w:val="clear" w:color="auto" w:fill="FFFFFF"/>
        </w:rPr>
        <w:t>Clary, D.C., Knowles, P.J. and Tozer, D.J., 2015. Nicholas Charles Handy. 17 June 1941—2 October 2012.</w:t>
      </w:r>
    </w:p>
    <w:p w:rsidR="009902A9" w:rsidRPr="008E7743" w:rsidRDefault="009902A9" w:rsidP="0049522C">
      <w:pPr>
        <w:rPr>
          <w:rFonts w:cs="Arial"/>
          <w:shd w:val="clear" w:color="auto" w:fill="FFFFFF"/>
        </w:rPr>
      </w:pPr>
      <w:r w:rsidRPr="008E7743">
        <w:rPr>
          <w:rFonts w:cs="Arial"/>
          <w:shd w:val="clear" w:color="auto" w:fill="FFFFFF"/>
        </w:rPr>
        <w:t>doCarmo Silva, M. and Gomes, C.F.S., 2015. Practices in project management according to Charles Handy's organizational culture typologies. </w:t>
      </w:r>
      <w:r w:rsidRPr="008E7743">
        <w:rPr>
          <w:rFonts w:cs="Arial"/>
          <w:i/>
          <w:iCs/>
          <w:shd w:val="clear" w:color="auto" w:fill="FFFFFF"/>
        </w:rPr>
        <w:t>Procedia Computer Science</w:t>
      </w:r>
      <w:r w:rsidRPr="008E7743">
        <w:rPr>
          <w:rFonts w:cs="Arial"/>
          <w:shd w:val="clear" w:color="auto" w:fill="FFFFFF"/>
        </w:rPr>
        <w:t>, </w:t>
      </w:r>
      <w:r w:rsidRPr="008E7743">
        <w:rPr>
          <w:rFonts w:cs="Arial"/>
          <w:i/>
          <w:iCs/>
          <w:shd w:val="clear" w:color="auto" w:fill="FFFFFF"/>
        </w:rPr>
        <w:t>55</w:t>
      </w:r>
      <w:r w:rsidRPr="008E7743">
        <w:rPr>
          <w:rFonts w:cs="Arial"/>
          <w:shd w:val="clear" w:color="auto" w:fill="FFFFFF"/>
        </w:rPr>
        <w:t>, pp.678-687.</w:t>
      </w:r>
    </w:p>
    <w:p w:rsidR="009902A9" w:rsidRPr="008E7743" w:rsidRDefault="009902A9" w:rsidP="0049522C">
      <w:pPr>
        <w:rPr>
          <w:rFonts w:cs="Arial"/>
          <w:shd w:val="clear" w:color="auto" w:fill="FFFFFF"/>
        </w:rPr>
      </w:pPr>
      <w:r w:rsidRPr="008E7743">
        <w:rPr>
          <w:rFonts w:cs="Arial"/>
          <w:shd w:val="clear" w:color="auto" w:fill="FFFFFF"/>
        </w:rPr>
        <w:t>Edwards, R., 2018. An Elaboration of the Administrative Theory of the 14 Principles of Management by Henri Fayol. </w:t>
      </w:r>
      <w:r w:rsidRPr="008E7743">
        <w:rPr>
          <w:rFonts w:cs="Arial"/>
          <w:i/>
          <w:iCs/>
          <w:shd w:val="clear" w:color="auto" w:fill="FFFFFF"/>
        </w:rPr>
        <w:t>International Journal for Empirical Education and Research</w:t>
      </w:r>
      <w:r w:rsidRPr="008E7743">
        <w:rPr>
          <w:rFonts w:cs="Arial"/>
          <w:shd w:val="clear" w:color="auto" w:fill="FFFFFF"/>
        </w:rPr>
        <w:t>, </w:t>
      </w:r>
      <w:r w:rsidRPr="008E7743">
        <w:rPr>
          <w:rFonts w:cs="Arial"/>
          <w:i/>
          <w:iCs/>
          <w:shd w:val="clear" w:color="auto" w:fill="FFFFFF"/>
        </w:rPr>
        <w:t>1</w:t>
      </w:r>
      <w:r w:rsidRPr="008E7743">
        <w:rPr>
          <w:rFonts w:cs="Arial"/>
          <w:shd w:val="clear" w:color="auto" w:fill="FFFFFF"/>
        </w:rPr>
        <w:t>(1), pp.41-51.</w:t>
      </w:r>
    </w:p>
    <w:p w:rsidR="009902A9" w:rsidRPr="008E7743" w:rsidRDefault="009902A9" w:rsidP="0049522C">
      <w:pPr>
        <w:rPr>
          <w:rFonts w:cs="Arial"/>
          <w:shd w:val="clear" w:color="auto" w:fill="FFFFFF"/>
        </w:rPr>
      </w:pPr>
      <w:r w:rsidRPr="008E7743">
        <w:rPr>
          <w:rFonts w:cs="Arial"/>
          <w:shd w:val="clear" w:color="auto" w:fill="FFFFFF"/>
        </w:rPr>
        <w:t>Gao, Y., Hu, Z., Ringsberg, J.W. and Wang, J., 2015. An elastic–plastic ice material model for ship-iceberg collision simulations. </w:t>
      </w:r>
      <w:r w:rsidRPr="008E7743">
        <w:rPr>
          <w:rFonts w:cs="Arial"/>
          <w:i/>
          <w:iCs/>
          <w:shd w:val="clear" w:color="auto" w:fill="FFFFFF"/>
        </w:rPr>
        <w:t>Ocean Engineering</w:t>
      </w:r>
      <w:r w:rsidRPr="008E7743">
        <w:rPr>
          <w:rFonts w:cs="Arial"/>
          <w:shd w:val="clear" w:color="auto" w:fill="FFFFFF"/>
        </w:rPr>
        <w:t>, </w:t>
      </w:r>
      <w:r w:rsidRPr="008E7743">
        <w:rPr>
          <w:rFonts w:cs="Arial"/>
          <w:i/>
          <w:iCs/>
          <w:shd w:val="clear" w:color="auto" w:fill="FFFFFF"/>
        </w:rPr>
        <w:t>102</w:t>
      </w:r>
      <w:r w:rsidRPr="008E7743">
        <w:rPr>
          <w:rFonts w:cs="Arial"/>
          <w:shd w:val="clear" w:color="auto" w:fill="FFFFFF"/>
        </w:rPr>
        <w:t>, pp.27-39.</w:t>
      </w:r>
    </w:p>
    <w:p w:rsidR="009902A9" w:rsidRPr="008E7743" w:rsidRDefault="009902A9" w:rsidP="0049522C">
      <w:pPr>
        <w:rPr>
          <w:rFonts w:ascii="Times New Roman" w:hAnsi="Times New Roman"/>
        </w:rPr>
      </w:pPr>
      <w:r w:rsidRPr="008E7743">
        <w:rPr>
          <w:rFonts w:cs="Arial"/>
          <w:shd w:val="clear" w:color="auto" w:fill="FFFFFF"/>
        </w:rPr>
        <w:t>Godwin, A., Handsome, O.E., Ayomide, W.A., Enobong, A.E. and Johnson, F.O., 2017. Application of the Henri Fayol Principles of Management in Startup Organizations. </w:t>
      </w:r>
      <w:r w:rsidRPr="008E7743">
        <w:rPr>
          <w:rFonts w:cs="Arial"/>
          <w:i/>
          <w:iCs/>
          <w:shd w:val="clear" w:color="auto" w:fill="FFFFFF"/>
        </w:rPr>
        <w:t>IOSR Journal of Business and Management</w:t>
      </w:r>
      <w:r w:rsidRPr="008E7743">
        <w:rPr>
          <w:rFonts w:cs="Arial"/>
          <w:shd w:val="clear" w:color="auto" w:fill="FFFFFF"/>
        </w:rPr>
        <w:t>, </w:t>
      </w:r>
      <w:r w:rsidRPr="008E7743">
        <w:rPr>
          <w:rFonts w:cs="Arial"/>
          <w:i/>
          <w:iCs/>
          <w:shd w:val="clear" w:color="auto" w:fill="FFFFFF"/>
        </w:rPr>
        <w:t>19</w:t>
      </w:r>
      <w:r w:rsidRPr="008E7743">
        <w:rPr>
          <w:rFonts w:cs="Arial"/>
          <w:shd w:val="clear" w:color="auto" w:fill="FFFFFF"/>
        </w:rPr>
        <w:t>(10), pp.78-85.</w:t>
      </w:r>
    </w:p>
    <w:p w:rsidR="009902A9" w:rsidRDefault="009902A9" w:rsidP="0049522C">
      <w:pPr>
        <w:rPr>
          <w:rFonts w:cs="Arial"/>
          <w:shd w:val="clear" w:color="auto" w:fill="FFFFFF"/>
        </w:rPr>
      </w:pPr>
      <w:r w:rsidRPr="008E7743">
        <w:rPr>
          <w:rFonts w:cs="Arial"/>
          <w:shd w:val="clear" w:color="auto" w:fill="FFFFFF"/>
        </w:rPr>
        <w:t>John Lewis &amp; Partners. (2019). </w:t>
      </w:r>
      <w:r w:rsidRPr="008E7743">
        <w:rPr>
          <w:rFonts w:cs="Arial"/>
          <w:i/>
          <w:iCs/>
          <w:shd w:val="clear" w:color="auto" w:fill="FFFFFF"/>
        </w:rPr>
        <w:t>John Lewis &amp; Partners | Homeware, Fashion, Electricals &amp; More</w:t>
      </w:r>
      <w:r w:rsidRPr="008E7743">
        <w:rPr>
          <w:rFonts w:cs="Arial"/>
          <w:shd w:val="clear" w:color="auto" w:fill="FFFFFF"/>
        </w:rPr>
        <w:t>. [online] Available at: https://www.johnlewis.com/ [Accessed 22 Aug. 2019].</w:t>
      </w:r>
    </w:p>
    <w:p w:rsidR="00A40468" w:rsidRPr="00A40468" w:rsidRDefault="00A40468" w:rsidP="0049522C">
      <w:r w:rsidRPr="00A40468">
        <w:rPr>
          <w:rFonts w:cs="Arial"/>
          <w:color w:val="000000"/>
          <w:shd w:val="clear" w:color="auto" w:fill="FFFFFF"/>
        </w:rPr>
        <w:t>Indeed.co.uk. (2019). </w:t>
      </w:r>
      <w:r w:rsidRPr="00A40468">
        <w:rPr>
          <w:rFonts w:cs="Arial"/>
          <w:i/>
          <w:iCs/>
          <w:color w:val="000000"/>
          <w:shd w:val="clear" w:color="auto" w:fill="FFFFFF"/>
        </w:rPr>
        <w:t>Job Search</w:t>
      </w:r>
      <w:bookmarkStart w:id="7" w:name="_GoBack"/>
      <w:bookmarkEnd w:id="7"/>
      <w:r w:rsidRPr="00A40468">
        <w:rPr>
          <w:rFonts w:cs="Arial"/>
          <w:i/>
          <w:iCs/>
          <w:color w:val="000000"/>
          <w:shd w:val="clear" w:color="auto" w:fill="FFFFFF"/>
        </w:rPr>
        <w:t xml:space="preserve"> | Indeed</w:t>
      </w:r>
      <w:r w:rsidRPr="00A40468">
        <w:rPr>
          <w:rFonts w:cs="Arial"/>
          <w:color w:val="000000"/>
          <w:shd w:val="clear" w:color="auto" w:fill="FFFFFF"/>
        </w:rPr>
        <w:t>. [</w:t>
      </w:r>
      <w:proofErr w:type="gramStart"/>
      <w:r w:rsidRPr="00A40468">
        <w:rPr>
          <w:rFonts w:cs="Arial"/>
          <w:color w:val="000000"/>
          <w:shd w:val="clear" w:color="auto" w:fill="FFFFFF"/>
        </w:rPr>
        <w:t>online</w:t>
      </w:r>
      <w:proofErr w:type="gramEnd"/>
      <w:r w:rsidRPr="00A40468">
        <w:rPr>
          <w:rFonts w:cs="Arial"/>
          <w:color w:val="000000"/>
          <w:shd w:val="clear" w:color="auto" w:fill="FFFFFF"/>
        </w:rPr>
        <w:t>] Available at: https://www.indeed.co.uk/ [Accessed 28 Aug. 2019].</w:t>
      </w:r>
    </w:p>
    <w:p w:rsidR="009902A9" w:rsidRPr="008E7743" w:rsidRDefault="009902A9" w:rsidP="0049522C">
      <w:pPr>
        <w:rPr>
          <w:rFonts w:ascii="Times New Roman" w:hAnsi="Times New Roman"/>
        </w:rPr>
      </w:pPr>
      <w:r w:rsidRPr="008E7743">
        <w:rPr>
          <w:rFonts w:cs="Arial"/>
          <w:shd w:val="clear" w:color="auto" w:fill="FFFFFF"/>
        </w:rPr>
        <w:t>Kelman, H.C., 2017. Processes of opinion change. In </w:t>
      </w:r>
      <w:r w:rsidRPr="008E7743">
        <w:rPr>
          <w:rFonts w:cs="Arial"/>
          <w:i/>
          <w:iCs/>
          <w:shd w:val="clear" w:color="auto" w:fill="FFFFFF"/>
        </w:rPr>
        <w:t>Attitude change</w:t>
      </w:r>
      <w:r w:rsidRPr="008E7743">
        <w:rPr>
          <w:rFonts w:cs="Arial"/>
          <w:shd w:val="clear" w:color="auto" w:fill="FFFFFF"/>
        </w:rPr>
        <w:t> (pp. 205-233). Routledge.</w:t>
      </w:r>
    </w:p>
    <w:p w:rsidR="009902A9" w:rsidRPr="008E7743" w:rsidRDefault="009902A9" w:rsidP="0049522C">
      <w:pPr>
        <w:rPr>
          <w:rFonts w:ascii="Times New Roman" w:hAnsi="Times New Roman"/>
        </w:rPr>
      </w:pPr>
      <w:r w:rsidRPr="008E7743">
        <w:rPr>
          <w:rFonts w:cs="Arial"/>
          <w:shd w:val="clear" w:color="auto" w:fill="FFFFFF"/>
        </w:rPr>
        <w:t>Khorasani, S.T. and Almasifard, M., 2017. Evolution of management theory within 20 century: A systemic overview of paradigm shifts in management. </w:t>
      </w:r>
      <w:r w:rsidRPr="008E7743">
        <w:rPr>
          <w:rFonts w:cs="Arial"/>
          <w:i/>
          <w:iCs/>
          <w:shd w:val="clear" w:color="auto" w:fill="FFFFFF"/>
        </w:rPr>
        <w:t>International Review of Management and Marketing</w:t>
      </w:r>
      <w:r w:rsidRPr="008E7743">
        <w:rPr>
          <w:rFonts w:cs="Arial"/>
          <w:shd w:val="clear" w:color="auto" w:fill="FFFFFF"/>
        </w:rPr>
        <w:t>, </w:t>
      </w:r>
      <w:r w:rsidRPr="008E7743">
        <w:rPr>
          <w:rFonts w:cs="Arial"/>
          <w:i/>
          <w:iCs/>
          <w:shd w:val="clear" w:color="auto" w:fill="FFFFFF"/>
        </w:rPr>
        <w:t>7</w:t>
      </w:r>
      <w:r w:rsidRPr="008E7743">
        <w:rPr>
          <w:rFonts w:cs="Arial"/>
          <w:shd w:val="clear" w:color="auto" w:fill="FFFFFF"/>
        </w:rPr>
        <w:t>(3), pp.134-137.</w:t>
      </w:r>
    </w:p>
    <w:p w:rsidR="009902A9" w:rsidRPr="008E7743" w:rsidRDefault="009902A9" w:rsidP="0049522C">
      <w:pPr>
        <w:rPr>
          <w:rFonts w:cs="Arial"/>
          <w:shd w:val="clear" w:color="auto" w:fill="FFFFFF"/>
        </w:rPr>
      </w:pPr>
      <w:r w:rsidRPr="008E7743">
        <w:rPr>
          <w:rFonts w:cs="Arial"/>
          <w:shd w:val="clear" w:color="auto" w:fill="FFFFFF"/>
        </w:rPr>
        <w:t>Kim, A., Kim, Y., Han, K., Jackson, S.E. and Ployhart, R.E., 2017. Multilevel influences on voluntary workplace green behavior: Individual differences, leader behavior, and coworker advocacy. </w:t>
      </w:r>
      <w:r w:rsidRPr="008E7743">
        <w:rPr>
          <w:rFonts w:cs="Arial"/>
          <w:i/>
          <w:iCs/>
          <w:shd w:val="clear" w:color="auto" w:fill="FFFFFF"/>
        </w:rPr>
        <w:t>Journal of Management</w:t>
      </w:r>
      <w:r w:rsidRPr="008E7743">
        <w:rPr>
          <w:rFonts w:cs="Arial"/>
          <w:shd w:val="clear" w:color="auto" w:fill="FFFFFF"/>
        </w:rPr>
        <w:t>, </w:t>
      </w:r>
      <w:r w:rsidRPr="008E7743">
        <w:rPr>
          <w:rFonts w:cs="Arial"/>
          <w:i/>
          <w:iCs/>
          <w:shd w:val="clear" w:color="auto" w:fill="FFFFFF"/>
        </w:rPr>
        <w:t>43</w:t>
      </w:r>
      <w:r w:rsidRPr="008E7743">
        <w:rPr>
          <w:rFonts w:cs="Arial"/>
          <w:shd w:val="clear" w:color="auto" w:fill="FFFFFF"/>
        </w:rPr>
        <w:t>(5), pp.1335-1358.</w:t>
      </w:r>
    </w:p>
    <w:p w:rsidR="009902A9" w:rsidRDefault="009902A9" w:rsidP="0049522C">
      <w:pPr>
        <w:rPr>
          <w:rFonts w:cs="Arial"/>
          <w:shd w:val="clear" w:color="auto" w:fill="FFFFFF"/>
        </w:rPr>
      </w:pPr>
      <w:r w:rsidRPr="008E7743">
        <w:rPr>
          <w:rFonts w:cs="Arial"/>
          <w:shd w:val="clear" w:color="auto" w:fill="FFFFFF"/>
        </w:rPr>
        <w:t>Kong, W.Y., Chen, X., Bañas Alvarez, K., Ho, S.S. and Cummings, C., 2017. Exploring the Impacts of Food Technology Beliefs, Evaluations, and Media Consumption on Attitudes TowardNanofood in Singapore.</w:t>
      </w:r>
    </w:p>
    <w:p w:rsidR="00531452" w:rsidRPr="00531452" w:rsidRDefault="00531452" w:rsidP="0049522C">
      <w:pPr>
        <w:rPr>
          <w:rFonts w:cs="Arial"/>
          <w:shd w:val="clear" w:color="auto" w:fill="FFFFFF"/>
        </w:rPr>
      </w:pPr>
      <w:r w:rsidRPr="00531452">
        <w:rPr>
          <w:rFonts w:cs="Arial"/>
          <w:color w:val="000000"/>
          <w:shd w:val="clear" w:color="auto" w:fill="FFFFFF"/>
        </w:rPr>
        <w:lastRenderedPageBreak/>
        <w:t>Martin, G. (2011). </w:t>
      </w:r>
      <w:r w:rsidRPr="00531452">
        <w:rPr>
          <w:rFonts w:cs="Arial"/>
          <w:i/>
          <w:iCs/>
          <w:color w:val="000000"/>
          <w:shd w:val="clear" w:color="auto" w:fill="FFFFFF"/>
        </w:rPr>
        <w:t>Human values and ethics in the workplace</w:t>
      </w:r>
      <w:r w:rsidRPr="00531452">
        <w:rPr>
          <w:rFonts w:cs="Arial"/>
          <w:color w:val="000000"/>
          <w:shd w:val="clear" w:color="auto" w:fill="FFFFFF"/>
        </w:rPr>
        <w:t>. [Place of publication not identified]: Lulu Com.</w:t>
      </w:r>
    </w:p>
    <w:p w:rsidR="009902A9" w:rsidRPr="008E7743" w:rsidRDefault="009902A9" w:rsidP="0049522C">
      <w:pPr>
        <w:rPr>
          <w:rFonts w:cs="Arial"/>
          <w:shd w:val="clear" w:color="auto" w:fill="FFFFFF"/>
        </w:rPr>
      </w:pPr>
      <w:r w:rsidRPr="008E7743">
        <w:rPr>
          <w:rFonts w:cs="Arial"/>
          <w:shd w:val="clear" w:color="auto" w:fill="FFFFFF"/>
        </w:rPr>
        <w:t>Manika, D., Wells, V.K., Gregory-Smith, D. and Gentry, M., 2015. The impact of individual attitudinal and organisational variables on workplace environmentally friendly behaviours. </w:t>
      </w:r>
      <w:r w:rsidRPr="008E7743">
        <w:rPr>
          <w:rFonts w:cs="Arial"/>
          <w:i/>
          <w:iCs/>
          <w:shd w:val="clear" w:color="auto" w:fill="FFFFFF"/>
        </w:rPr>
        <w:t>Journal of Business Ethics</w:t>
      </w:r>
      <w:r w:rsidRPr="008E7743">
        <w:rPr>
          <w:rFonts w:cs="Arial"/>
          <w:shd w:val="clear" w:color="auto" w:fill="FFFFFF"/>
        </w:rPr>
        <w:t>, </w:t>
      </w:r>
      <w:r w:rsidRPr="008E7743">
        <w:rPr>
          <w:rFonts w:cs="Arial"/>
          <w:i/>
          <w:iCs/>
          <w:shd w:val="clear" w:color="auto" w:fill="FFFFFF"/>
        </w:rPr>
        <w:t>126</w:t>
      </w:r>
      <w:r w:rsidRPr="008E7743">
        <w:rPr>
          <w:rFonts w:cs="Arial"/>
          <w:shd w:val="clear" w:color="auto" w:fill="FFFFFF"/>
        </w:rPr>
        <w:t>(4), pp.663-684.</w:t>
      </w:r>
    </w:p>
    <w:p w:rsidR="009902A9" w:rsidRPr="008E7743" w:rsidRDefault="009902A9" w:rsidP="0049522C">
      <w:pPr>
        <w:rPr>
          <w:rFonts w:ascii="Times New Roman" w:hAnsi="Times New Roman"/>
        </w:rPr>
      </w:pPr>
      <w:r w:rsidRPr="008E7743">
        <w:rPr>
          <w:rFonts w:cs="Arial"/>
          <w:shd w:val="clear" w:color="auto" w:fill="FFFFFF"/>
        </w:rPr>
        <w:t>Noe, R.A., Hollenbeck, J.R., Gerhart, B. and Wright, P.M., 2017. </w:t>
      </w:r>
      <w:r w:rsidRPr="008E7743">
        <w:rPr>
          <w:rFonts w:cs="Arial"/>
          <w:i/>
          <w:iCs/>
          <w:shd w:val="clear" w:color="auto" w:fill="FFFFFF"/>
        </w:rPr>
        <w:t>Human resource management: Gaining a competitive advantage</w:t>
      </w:r>
      <w:r w:rsidRPr="008E7743">
        <w:rPr>
          <w:rFonts w:cs="Arial"/>
          <w:shd w:val="clear" w:color="auto" w:fill="FFFFFF"/>
        </w:rPr>
        <w:t>. New York, NY: McGraw-Hill Education.</w:t>
      </w:r>
    </w:p>
    <w:p w:rsidR="009902A9" w:rsidRPr="008E7743" w:rsidRDefault="009902A9" w:rsidP="009902A9">
      <w:pPr>
        <w:rPr>
          <w:rFonts w:ascii="Times New Roman" w:hAnsi="Times New Roman"/>
        </w:rPr>
      </w:pPr>
      <w:r w:rsidRPr="008E7743">
        <w:rPr>
          <w:rFonts w:cs="Arial"/>
          <w:shd w:val="clear" w:color="auto" w:fill="FFFFFF"/>
        </w:rPr>
        <w:t>Owlcation. (2019). </w:t>
      </w:r>
      <w:r w:rsidRPr="008E7743">
        <w:rPr>
          <w:rFonts w:cs="Arial"/>
          <w:i/>
          <w:iCs/>
          <w:shd w:val="clear" w:color="auto" w:fill="FFFFFF"/>
        </w:rPr>
        <w:t>The Relationship Between Beliefs, Values, Attitudes and Behaviours</w:t>
      </w:r>
      <w:r w:rsidRPr="008E7743">
        <w:rPr>
          <w:rFonts w:cs="Arial"/>
          <w:shd w:val="clear" w:color="auto" w:fill="FFFFFF"/>
        </w:rPr>
        <w:t>. [online] Available at: https://owlcation.com/social-sciences/Teaching-and-Assessing-Attitudes [Accessed 25 Aug. 2019].</w:t>
      </w:r>
    </w:p>
    <w:p w:rsidR="009902A9" w:rsidRPr="008E7743" w:rsidRDefault="009902A9" w:rsidP="0049522C">
      <w:pPr>
        <w:rPr>
          <w:rFonts w:ascii="Times New Roman" w:hAnsi="Times New Roman"/>
        </w:rPr>
      </w:pPr>
      <w:r w:rsidRPr="008E7743">
        <w:rPr>
          <w:rFonts w:cs="Arial"/>
          <w:shd w:val="clear" w:color="auto" w:fill="FFFFFF"/>
        </w:rPr>
        <w:t>Pepper, A. and Gore, J., 2015. Behavioral agency theory: New foundations for theorizing about executive compensation. </w:t>
      </w:r>
      <w:r w:rsidRPr="008E7743">
        <w:rPr>
          <w:rFonts w:cs="Arial"/>
          <w:i/>
          <w:iCs/>
          <w:shd w:val="clear" w:color="auto" w:fill="FFFFFF"/>
        </w:rPr>
        <w:t>Journal of management</w:t>
      </w:r>
      <w:r w:rsidRPr="008E7743">
        <w:rPr>
          <w:rFonts w:cs="Arial"/>
          <w:shd w:val="clear" w:color="auto" w:fill="FFFFFF"/>
        </w:rPr>
        <w:t>, </w:t>
      </w:r>
      <w:r w:rsidRPr="008E7743">
        <w:rPr>
          <w:rFonts w:cs="Arial"/>
          <w:i/>
          <w:iCs/>
          <w:shd w:val="clear" w:color="auto" w:fill="FFFFFF"/>
        </w:rPr>
        <w:t>41</w:t>
      </w:r>
      <w:r w:rsidRPr="008E7743">
        <w:rPr>
          <w:rFonts w:cs="Arial"/>
          <w:shd w:val="clear" w:color="auto" w:fill="FFFFFF"/>
        </w:rPr>
        <w:t>(4), pp.1045-1068.</w:t>
      </w:r>
    </w:p>
    <w:p w:rsidR="009902A9" w:rsidRPr="008E7743" w:rsidRDefault="009902A9" w:rsidP="009902A9">
      <w:r w:rsidRPr="008E7743">
        <w:rPr>
          <w:rFonts w:cs="Arial"/>
          <w:shd w:val="clear" w:color="auto" w:fill="FFFFFF"/>
        </w:rPr>
        <w:t>Simplified, L. (2019). </w:t>
      </w:r>
      <w:r w:rsidRPr="008E7743">
        <w:rPr>
          <w:rFonts w:cs="Arial"/>
          <w:i/>
          <w:iCs/>
          <w:shd w:val="clear" w:color="auto" w:fill="FFFFFF"/>
        </w:rPr>
        <w:t>Fayol's Administrative Management Theory: Concept and Principles</w:t>
      </w:r>
      <w:r w:rsidRPr="008E7743">
        <w:rPr>
          <w:rFonts w:cs="Arial"/>
          <w:shd w:val="clear" w:color="auto" w:fill="FFFFFF"/>
        </w:rPr>
        <w:t>. [online] Kullabs.com. Available at: https://www.kullabs.com/classes/subjects/units/lessons/notes/note-detail/4439 [Accessed 22 Aug. 2019].</w:t>
      </w:r>
    </w:p>
    <w:p w:rsidR="009902A9" w:rsidRPr="008E7743" w:rsidRDefault="009902A9" w:rsidP="0049522C">
      <w:pPr>
        <w:rPr>
          <w:rFonts w:cs="Arial"/>
          <w:shd w:val="clear" w:color="auto" w:fill="FFFFFF"/>
        </w:rPr>
      </w:pPr>
      <w:r w:rsidRPr="008E7743">
        <w:rPr>
          <w:rFonts w:cs="Arial"/>
          <w:shd w:val="clear" w:color="auto" w:fill="FFFFFF"/>
        </w:rPr>
        <w:t>Wagner, T.J., Dell, R.W. and Eisenman, I., 2017. An analytical model of iceberg drift. </w:t>
      </w:r>
      <w:r w:rsidRPr="008E7743">
        <w:rPr>
          <w:rFonts w:cs="Arial"/>
          <w:i/>
          <w:iCs/>
          <w:shd w:val="clear" w:color="auto" w:fill="FFFFFF"/>
        </w:rPr>
        <w:t>Journal of Physical Oceanography</w:t>
      </w:r>
      <w:r w:rsidRPr="008E7743">
        <w:rPr>
          <w:rFonts w:cs="Arial"/>
          <w:shd w:val="clear" w:color="auto" w:fill="FFFFFF"/>
        </w:rPr>
        <w:t>, </w:t>
      </w:r>
      <w:r w:rsidRPr="008E7743">
        <w:rPr>
          <w:rFonts w:cs="Arial"/>
          <w:i/>
          <w:iCs/>
          <w:shd w:val="clear" w:color="auto" w:fill="FFFFFF"/>
        </w:rPr>
        <w:t>47</w:t>
      </w:r>
      <w:r w:rsidRPr="008E7743">
        <w:rPr>
          <w:rFonts w:cs="Arial"/>
          <w:shd w:val="clear" w:color="auto" w:fill="FFFFFF"/>
        </w:rPr>
        <w:t>(7), pp.1605-1616.</w:t>
      </w:r>
    </w:p>
    <w:p w:rsidR="009902A9" w:rsidRPr="008E7743" w:rsidRDefault="009902A9" w:rsidP="0049522C">
      <w:pPr>
        <w:rPr>
          <w:rFonts w:cs="Arial"/>
          <w:shd w:val="clear" w:color="auto" w:fill="FFFFFF"/>
        </w:rPr>
      </w:pPr>
      <w:r w:rsidRPr="008E7743">
        <w:rPr>
          <w:rFonts w:cs="Arial"/>
          <w:shd w:val="clear" w:color="auto" w:fill="FFFFFF"/>
        </w:rPr>
        <w:t>Young, W., Davis, M., McNeill, I.M., Malhotra, B., Russell, S., Unsworth, K. and Clegg, C.W., 2015. Changing behaviour: successful environmental programmes in the workplace. </w:t>
      </w:r>
      <w:r w:rsidRPr="008E7743">
        <w:rPr>
          <w:rFonts w:cs="Arial"/>
          <w:i/>
          <w:iCs/>
          <w:shd w:val="clear" w:color="auto" w:fill="FFFFFF"/>
        </w:rPr>
        <w:t>Business Strategy and the Environment</w:t>
      </w:r>
      <w:r w:rsidRPr="008E7743">
        <w:rPr>
          <w:rFonts w:cs="Arial"/>
          <w:shd w:val="clear" w:color="auto" w:fill="FFFFFF"/>
        </w:rPr>
        <w:t>, </w:t>
      </w:r>
      <w:r w:rsidRPr="008E7743">
        <w:rPr>
          <w:rFonts w:cs="Arial"/>
          <w:i/>
          <w:iCs/>
          <w:shd w:val="clear" w:color="auto" w:fill="FFFFFF"/>
        </w:rPr>
        <w:t>24</w:t>
      </w:r>
      <w:r w:rsidRPr="008E7743">
        <w:rPr>
          <w:rFonts w:cs="Arial"/>
          <w:shd w:val="clear" w:color="auto" w:fill="FFFFFF"/>
        </w:rPr>
        <w:t>(8), pp.689-703.</w:t>
      </w:r>
    </w:p>
    <w:p w:rsidR="009902A9" w:rsidRPr="008E7743" w:rsidRDefault="009902A9" w:rsidP="0049522C">
      <w:pPr>
        <w:rPr>
          <w:rFonts w:cs="Arial"/>
          <w:shd w:val="clear" w:color="auto" w:fill="FFFFFF"/>
        </w:rPr>
      </w:pPr>
      <w:r w:rsidRPr="008E7743">
        <w:rPr>
          <w:rFonts w:cs="Arial"/>
          <w:shd w:val="clear" w:color="auto" w:fill="FFFFFF"/>
        </w:rPr>
        <w:t>Young, W., Davis, M., McNeill, I.M., Malhotra, B., Russell, S., Unsworth, K. and Clegg, C.W., 2015. Changing behaviour: successful environmental programmes in the workplace. </w:t>
      </w:r>
      <w:r w:rsidRPr="008E7743">
        <w:rPr>
          <w:rFonts w:cs="Arial"/>
          <w:i/>
          <w:iCs/>
          <w:shd w:val="clear" w:color="auto" w:fill="FFFFFF"/>
        </w:rPr>
        <w:t>Business Strategy and the Environment</w:t>
      </w:r>
      <w:r w:rsidRPr="008E7743">
        <w:rPr>
          <w:rFonts w:cs="Arial"/>
          <w:shd w:val="clear" w:color="auto" w:fill="FFFFFF"/>
        </w:rPr>
        <w:t>, </w:t>
      </w:r>
      <w:r w:rsidRPr="008E7743">
        <w:rPr>
          <w:rFonts w:cs="Arial"/>
          <w:i/>
          <w:iCs/>
          <w:shd w:val="clear" w:color="auto" w:fill="FFFFFF"/>
        </w:rPr>
        <w:t>24</w:t>
      </w:r>
      <w:r w:rsidRPr="008E7743">
        <w:rPr>
          <w:rFonts w:cs="Arial"/>
          <w:shd w:val="clear" w:color="auto" w:fill="FFFFFF"/>
        </w:rPr>
        <w:t>(8), pp.689-703.</w:t>
      </w:r>
    </w:p>
    <w:p w:rsidR="009902A9" w:rsidRPr="008E7743" w:rsidRDefault="009902A9" w:rsidP="0049522C">
      <w:pPr>
        <w:rPr>
          <w:rFonts w:cs="Arial"/>
          <w:shd w:val="clear" w:color="auto" w:fill="FFFFFF"/>
        </w:rPr>
      </w:pPr>
      <w:r w:rsidRPr="008E7743">
        <w:rPr>
          <w:rFonts w:cs="Arial"/>
          <w:shd w:val="clear" w:color="auto" w:fill="FFFFFF"/>
        </w:rPr>
        <w:t>Zhao, H., Xia, Q., He, P., Sheard, G. and Wan, P., 2016. Workplace ostracism and knowledge hiding in service organizations. </w:t>
      </w:r>
      <w:r w:rsidRPr="008E7743">
        <w:rPr>
          <w:rFonts w:cs="Arial"/>
          <w:i/>
          <w:iCs/>
          <w:shd w:val="clear" w:color="auto" w:fill="FFFFFF"/>
        </w:rPr>
        <w:t>International Journal of Hospitality Management</w:t>
      </w:r>
      <w:r w:rsidRPr="008E7743">
        <w:rPr>
          <w:rFonts w:cs="Arial"/>
          <w:shd w:val="clear" w:color="auto" w:fill="FFFFFF"/>
        </w:rPr>
        <w:t>, </w:t>
      </w:r>
      <w:r w:rsidRPr="008E7743">
        <w:rPr>
          <w:rFonts w:cs="Arial"/>
          <w:i/>
          <w:iCs/>
          <w:shd w:val="clear" w:color="auto" w:fill="FFFFFF"/>
        </w:rPr>
        <w:t>59</w:t>
      </w:r>
      <w:r w:rsidRPr="008E7743">
        <w:rPr>
          <w:rFonts w:cs="Arial"/>
          <w:shd w:val="clear" w:color="auto" w:fill="FFFFFF"/>
        </w:rPr>
        <w:t>, pp.84-94.</w:t>
      </w:r>
    </w:p>
    <w:p w:rsidR="009902A9" w:rsidRPr="008E7743" w:rsidRDefault="009902A9">
      <w:pPr>
        <w:spacing w:line="259" w:lineRule="auto"/>
        <w:jc w:val="left"/>
        <w:rPr>
          <w:rFonts w:eastAsiaTheme="majorEastAsia" w:cstheme="majorBidi"/>
          <w:b/>
          <w:sz w:val="28"/>
          <w:szCs w:val="32"/>
          <w:lang w:val="en-IN"/>
        </w:rPr>
      </w:pPr>
      <w:r w:rsidRPr="008E7743">
        <w:rPr>
          <w:lang w:val="en-IN"/>
        </w:rPr>
        <w:br w:type="page"/>
      </w:r>
    </w:p>
    <w:p w:rsidR="00E76605" w:rsidRPr="008E7743" w:rsidRDefault="00E76605" w:rsidP="009902A9">
      <w:pPr>
        <w:pStyle w:val="Heading1"/>
        <w:rPr>
          <w:lang w:val="en-IN"/>
        </w:rPr>
      </w:pPr>
      <w:bookmarkStart w:id="8" w:name="_Toc17668256"/>
      <w:r w:rsidRPr="008E7743">
        <w:rPr>
          <w:lang w:val="en-IN"/>
        </w:rPr>
        <w:lastRenderedPageBreak/>
        <w:t>Appendices</w:t>
      </w:r>
      <w:bookmarkEnd w:id="8"/>
    </w:p>
    <w:p w:rsidR="009902A9" w:rsidRPr="008E7743" w:rsidRDefault="009902A9" w:rsidP="009902A9">
      <w:pPr>
        <w:rPr>
          <w:lang w:val="en-IN"/>
        </w:rPr>
      </w:pPr>
      <w:r w:rsidRPr="008E7743">
        <w:rPr>
          <w:noProof/>
          <w:lang w:eastAsia="en-GB"/>
        </w:rPr>
        <w:drawing>
          <wp:inline distT="0" distB="0" distL="0" distR="0">
            <wp:extent cx="2328530" cy="250705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1-600.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47423" cy="2527392"/>
                    </a:xfrm>
                    <a:prstGeom prst="rect">
                      <a:avLst/>
                    </a:prstGeom>
                  </pic:spPr>
                </pic:pic>
              </a:graphicData>
            </a:graphic>
          </wp:inline>
        </w:drawing>
      </w:r>
    </w:p>
    <w:p w:rsidR="009902A9" w:rsidRPr="008E7743" w:rsidRDefault="009902A9" w:rsidP="009902A9">
      <w:pPr>
        <w:rPr>
          <w:lang w:val="en-IN"/>
        </w:rPr>
      </w:pPr>
      <w:r w:rsidRPr="008E7743">
        <w:rPr>
          <w:noProof/>
          <w:lang w:eastAsia="en-GB"/>
        </w:rPr>
        <w:drawing>
          <wp:inline distT="0" distB="0" distL="0" distR="0">
            <wp:extent cx="3000375" cy="31146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unctions2.jpg"/>
                    <pic:cNvPicPr/>
                  </pic:nvPicPr>
                  <pic:blipFill>
                    <a:blip r:embed="rId9">
                      <a:extLst>
                        <a:ext uri="{28A0092B-C50C-407E-A947-70E740481C1C}">
                          <a14:useLocalDpi xmlns:a14="http://schemas.microsoft.com/office/drawing/2010/main" val="0"/>
                        </a:ext>
                      </a:extLst>
                    </a:blip>
                    <a:stretch>
                      <a:fillRect/>
                    </a:stretch>
                  </pic:blipFill>
                  <pic:spPr>
                    <a:xfrm>
                      <a:off x="0" y="0"/>
                      <a:ext cx="3000375" cy="3114675"/>
                    </a:xfrm>
                    <a:prstGeom prst="rect">
                      <a:avLst/>
                    </a:prstGeom>
                  </pic:spPr>
                </pic:pic>
              </a:graphicData>
            </a:graphic>
          </wp:inline>
        </w:drawing>
      </w:r>
    </w:p>
    <w:sectPr w:rsidR="009902A9" w:rsidRPr="008E7743" w:rsidSect="000874D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6918" w:rsidRDefault="009F6918" w:rsidP="00EF04D9">
      <w:pPr>
        <w:spacing w:after="0" w:line="240" w:lineRule="auto"/>
      </w:pPr>
      <w:r>
        <w:separator/>
      </w:r>
    </w:p>
  </w:endnote>
  <w:endnote w:type="continuationSeparator" w:id="0">
    <w:p w:rsidR="009F6918" w:rsidRDefault="009F6918" w:rsidP="00EF0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2059710"/>
      <w:docPartObj>
        <w:docPartGallery w:val="Page Numbers (Bottom of Page)"/>
        <w:docPartUnique/>
      </w:docPartObj>
    </w:sdtPr>
    <w:sdtEndPr>
      <w:rPr>
        <w:noProof/>
      </w:rPr>
    </w:sdtEndPr>
    <w:sdtContent>
      <w:p w:rsidR="00C54E39" w:rsidRDefault="00382340">
        <w:pPr>
          <w:pStyle w:val="Footer"/>
          <w:jc w:val="right"/>
        </w:pPr>
        <w:r>
          <w:fldChar w:fldCharType="begin"/>
        </w:r>
        <w:r>
          <w:instrText xml:space="preserve"> PAGE   \* MERGEFORMAT </w:instrText>
        </w:r>
        <w:r>
          <w:fldChar w:fldCharType="separate"/>
        </w:r>
        <w:r w:rsidR="00A40468">
          <w:rPr>
            <w:noProof/>
          </w:rPr>
          <w:t>15</w:t>
        </w:r>
        <w:r>
          <w:rPr>
            <w:noProof/>
          </w:rPr>
          <w:fldChar w:fldCharType="end"/>
        </w:r>
      </w:p>
    </w:sdtContent>
  </w:sdt>
  <w:p w:rsidR="00C54E39" w:rsidRDefault="00C54E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6918" w:rsidRDefault="009F6918" w:rsidP="00EF04D9">
      <w:pPr>
        <w:spacing w:after="0" w:line="240" w:lineRule="auto"/>
      </w:pPr>
      <w:r>
        <w:separator/>
      </w:r>
    </w:p>
  </w:footnote>
  <w:footnote w:type="continuationSeparator" w:id="0">
    <w:p w:rsidR="009F6918" w:rsidRDefault="009F6918" w:rsidP="00EF0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74740"/>
    <w:multiLevelType w:val="hybridMultilevel"/>
    <w:tmpl w:val="5C2C9C2A"/>
    <w:lvl w:ilvl="0" w:tplc="4009000F">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8FB03CE"/>
    <w:multiLevelType w:val="hybridMultilevel"/>
    <w:tmpl w:val="356AA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A270BF"/>
    <w:multiLevelType w:val="hybridMultilevel"/>
    <w:tmpl w:val="526459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6C071B6"/>
    <w:multiLevelType w:val="hybridMultilevel"/>
    <w:tmpl w:val="364C93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1D4"/>
    <w:rsid w:val="00042821"/>
    <w:rsid w:val="000612FE"/>
    <w:rsid w:val="000874D2"/>
    <w:rsid w:val="00095394"/>
    <w:rsid w:val="00147497"/>
    <w:rsid w:val="002114CA"/>
    <w:rsid w:val="00230B65"/>
    <w:rsid w:val="002468F7"/>
    <w:rsid w:val="002A6313"/>
    <w:rsid w:val="002E1F39"/>
    <w:rsid w:val="00366D4A"/>
    <w:rsid w:val="00382340"/>
    <w:rsid w:val="003A725E"/>
    <w:rsid w:val="003C1F86"/>
    <w:rsid w:val="00413142"/>
    <w:rsid w:val="00430168"/>
    <w:rsid w:val="004409ED"/>
    <w:rsid w:val="004734A9"/>
    <w:rsid w:val="00492D54"/>
    <w:rsid w:val="0049522C"/>
    <w:rsid w:val="004A6BD9"/>
    <w:rsid w:val="004E1D03"/>
    <w:rsid w:val="004F2517"/>
    <w:rsid w:val="00531452"/>
    <w:rsid w:val="00546343"/>
    <w:rsid w:val="00566762"/>
    <w:rsid w:val="00596381"/>
    <w:rsid w:val="005A23FD"/>
    <w:rsid w:val="005E0D57"/>
    <w:rsid w:val="005E6764"/>
    <w:rsid w:val="00620401"/>
    <w:rsid w:val="00625180"/>
    <w:rsid w:val="00634476"/>
    <w:rsid w:val="00643721"/>
    <w:rsid w:val="006D69E9"/>
    <w:rsid w:val="0071125A"/>
    <w:rsid w:val="00715EE9"/>
    <w:rsid w:val="0072453D"/>
    <w:rsid w:val="00770D32"/>
    <w:rsid w:val="00782930"/>
    <w:rsid w:val="00796D5D"/>
    <w:rsid w:val="007A3087"/>
    <w:rsid w:val="008030F1"/>
    <w:rsid w:val="00814554"/>
    <w:rsid w:val="008849B4"/>
    <w:rsid w:val="008D55D9"/>
    <w:rsid w:val="008E7743"/>
    <w:rsid w:val="008F2CFE"/>
    <w:rsid w:val="008F2F1A"/>
    <w:rsid w:val="009020BE"/>
    <w:rsid w:val="009872D8"/>
    <w:rsid w:val="009902A9"/>
    <w:rsid w:val="009E18E1"/>
    <w:rsid w:val="009E294A"/>
    <w:rsid w:val="009F6918"/>
    <w:rsid w:val="00A248E8"/>
    <w:rsid w:val="00A251D9"/>
    <w:rsid w:val="00A40468"/>
    <w:rsid w:val="00A72E44"/>
    <w:rsid w:val="00AA69A7"/>
    <w:rsid w:val="00AD6D76"/>
    <w:rsid w:val="00AF47AC"/>
    <w:rsid w:val="00B7479B"/>
    <w:rsid w:val="00B85464"/>
    <w:rsid w:val="00BB5C3B"/>
    <w:rsid w:val="00BD20FD"/>
    <w:rsid w:val="00BD5D21"/>
    <w:rsid w:val="00BE09D6"/>
    <w:rsid w:val="00BE0DAD"/>
    <w:rsid w:val="00BF11D4"/>
    <w:rsid w:val="00C05A62"/>
    <w:rsid w:val="00C54E39"/>
    <w:rsid w:val="00C80EA5"/>
    <w:rsid w:val="00CA0728"/>
    <w:rsid w:val="00CC2DD8"/>
    <w:rsid w:val="00D02327"/>
    <w:rsid w:val="00D70918"/>
    <w:rsid w:val="00DA698A"/>
    <w:rsid w:val="00DF4780"/>
    <w:rsid w:val="00E52B29"/>
    <w:rsid w:val="00E76605"/>
    <w:rsid w:val="00EF04D9"/>
    <w:rsid w:val="00F54A2C"/>
    <w:rsid w:val="00F610D9"/>
    <w:rsid w:val="00FC6484"/>
    <w:rsid w:val="00FD7F03"/>
    <w:rsid w:val="00FE112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56B8E"/>
  <w15:docId w15:val="{C17DF189-514B-4930-B000-AE480B49B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142"/>
    <w:pPr>
      <w:spacing w:line="360" w:lineRule="auto"/>
      <w:jc w:val="both"/>
    </w:pPr>
    <w:rPr>
      <w:rFonts w:ascii="Arial" w:hAnsi="Arial"/>
      <w:lang w:val="en-GB"/>
    </w:rPr>
  </w:style>
  <w:style w:type="paragraph" w:styleId="Heading1">
    <w:name w:val="heading 1"/>
    <w:basedOn w:val="Normal"/>
    <w:next w:val="Normal"/>
    <w:link w:val="Heading1Char"/>
    <w:uiPriority w:val="9"/>
    <w:qFormat/>
    <w:rsid w:val="00492D5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92D54"/>
    <w:pPr>
      <w:keepNext/>
      <w:keepLines/>
      <w:spacing w:before="40" w:after="0"/>
      <w:outlineLvl w:val="1"/>
    </w:pPr>
    <w:rPr>
      <w:rFonts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D54"/>
    <w:rPr>
      <w:rFonts w:ascii="Arial" w:eastAsiaTheme="majorEastAsia" w:hAnsi="Arial" w:cstheme="majorBidi"/>
      <w:b/>
      <w:sz w:val="28"/>
      <w:szCs w:val="32"/>
      <w:lang w:val="en-GB"/>
    </w:rPr>
  </w:style>
  <w:style w:type="paragraph" w:styleId="Title">
    <w:name w:val="Title"/>
    <w:basedOn w:val="Normal"/>
    <w:next w:val="Normal"/>
    <w:link w:val="TitleChar"/>
    <w:uiPriority w:val="10"/>
    <w:qFormat/>
    <w:rsid w:val="00413142"/>
    <w:pPr>
      <w:spacing w:after="0"/>
      <w:contextualSpacing/>
    </w:pPr>
    <w:rPr>
      <w:rFonts w:eastAsiaTheme="majorEastAsia" w:cstheme="majorBidi"/>
      <w:spacing w:val="-10"/>
      <w:kern w:val="28"/>
      <w:sz w:val="40"/>
      <w:szCs w:val="56"/>
      <w:u w:val="single"/>
    </w:rPr>
  </w:style>
  <w:style w:type="character" w:customStyle="1" w:styleId="TitleChar">
    <w:name w:val="Title Char"/>
    <w:basedOn w:val="DefaultParagraphFont"/>
    <w:link w:val="Title"/>
    <w:uiPriority w:val="10"/>
    <w:rsid w:val="00413142"/>
    <w:rPr>
      <w:rFonts w:ascii="Times New Roman" w:eastAsiaTheme="majorEastAsia" w:hAnsi="Times New Roman" w:cstheme="majorBidi"/>
      <w:spacing w:val="-10"/>
      <w:kern w:val="28"/>
      <w:sz w:val="40"/>
      <w:szCs w:val="56"/>
      <w:u w:val="single"/>
      <w:lang w:val="en-GB"/>
    </w:rPr>
  </w:style>
  <w:style w:type="character" w:customStyle="1" w:styleId="Heading2Char">
    <w:name w:val="Heading 2 Char"/>
    <w:basedOn w:val="DefaultParagraphFont"/>
    <w:link w:val="Heading2"/>
    <w:uiPriority w:val="9"/>
    <w:rsid w:val="00492D54"/>
    <w:rPr>
      <w:rFonts w:ascii="Arial" w:eastAsiaTheme="majorEastAsia" w:hAnsi="Arial" w:cstheme="majorBidi"/>
      <w:b/>
      <w:sz w:val="24"/>
      <w:szCs w:val="26"/>
      <w:lang w:val="en-GB"/>
    </w:rPr>
  </w:style>
  <w:style w:type="paragraph" w:styleId="ListParagraph">
    <w:name w:val="List Paragraph"/>
    <w:basedOn w:val="Normal"/>
    <w:uiPriority w:val="34"/>
    <w:qFormat/>
    <w:rsid w:val="00042821"/>
    <w:pPr>
      <w:ind w:left="720"/>
      <w:contextualSpacing/>
    </w:pPr>
  </w:style>
  <w:style w:type="paragraph" w:styleId="Header">
    <w:name w:val="header"/>
    <w:basedOn w:val="Normal"/>
    <w:link w:val="HeaderChar"/>
    <w:uiPriority w:val="99"/>
    <w:unhideWhenUsed/>
    <w:rsid w:val="00EF0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4D9"/>
    <w:rPr>
      <w:rFonts w:ascii="Arial" w:hAnsi="Arial"/>
      <w:lang w:val="en-GB"/>
    </w:rPr>
  </w:style>
  <w:style w:type="paragraph" w:styleId="Footer">
    <w:name w:val="footer"/>
    <w:basedOn w:val="Normal"/>
    <w:link w:val="FooterChar"/>
    <w:uiPriority w:val="99"/>
    <w:unhideWhenUsed/>
    <w:rsid w:val="00EF0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4D9"/>
    <w:rPr>
      <w:rFonts w:ascii="Arial" w:hAnsi="Arial"/>
      <w:lang w:val="en-GB"/>
    </w:rPr>
  </w:style>
  <w:style w:type="paragraph" w:styleId="TOCHeading">
    <w:name w:val="TOC Heading"/>
    <w:basedOn w:val="Heading1"/>
    <w:next w:val="Normal"/>
    <w:uiPriority w:val="39"/>
    <w:unhideWhenUsed/>
    <w:qFormat/>
    <w:rsid w:val="009902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902A9"/>
    <w:pPr>
      <w:spacing w:after="100"/>
    </w:pPr>
  </w:style>
  <w:style w:type="paragraph" w:styleId="TOC2">
    <w:name w:val="toc 2"/>
    <w:basedOn w:val="Normal"/>
    <w:next w:val="Normal"/>
    <w:autoRedefine/>
    <w:uiPriority w:val="39"/>
    <w:unhideWhenUsed/>
    <w:rsid w:val="009902A9"/>
    <w:pPr>
      <w:spacing w:after="100"/>
      <w:ind w:left="220"/>
    </w:pPr>
  </w:style>
  <w:style w:type="character" w:styleId="Hyperlink">
    <w:name w:val="Hyperlink"/>
    <w:basedOn w:val="DefaultParagraphFont"/>
    <w:uiPriority w:val="99"/>
    <w:unhideWhenUsed/>
    <w:rsid w:val="009902A9"/>
    <w:rPr>
      <w:color w:val="0563C1" w:themeColor="hyperlink"/>
      <w:u w:val="single"/>
    </w:rPr>
  </w:style>
  <w:style w:type="paragraph" w:styleId="BalloonText">
    <w:name w:val="Balloon Text"/>
    <w:basedOn w:val="Normal"/>
    <w:link w:val="BalloonTextChar"/>
    <w:uiPriority w:val="99"/>
    <w:semiHidden/>
    <w:unhideWhenUsed/>
    <w:rsid w:val="008849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49B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435CD-695B-4F73-A157-68D313B31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15</Pages>
  <Words>3765</Words>
  <Characters>21463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Ranu</cp:lastModifiedBy>
  <cp:revision>5</cp:revision>
  <dcterms:created xsi:type="dcterms:W3CDTF">2019-08-28T23:35:00Z</dcterms:created>
  <dcterms:modified xsi:type="dcterms:W3CDTF">2019-08-28T23:58:00Z</dcterms:modified>
</cp:coreProperties>
</file>