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71EE8E3" w14:textId="77777777" w:rsidR="005911BF" w:rsidRDefault="005911BF" w:rsidP="005911BF"/>
    <w:p w14:paraId="40999044" w14:textId="77777777" w:rsidR="005911BF" w:rsidRDefault="005911BF" w:rsidP="005911BF"/>
    <w:p w14:paraId="67094AB7" w14:textId="77777777" w:rsidR="005911BF" w:rsidRDefault="005911BF" w:rsidP="005911BF"/>
    <w:p w14:paraId="6FBD2D66" w14:textId="77777777" w:rsidR="005911BF" w:rsidRDefault="005911BF" w:rsidP="005911BF"/>
    <w:p w14:paraId="20730A09" w14:textId="77777777" w:rsidR="005911BF" w:rsidRDefault="005911BF" w:rsidP="005911BF"/>
    <w:p w14:paraId="664D29B3" w14:textId="77777777" w:rsidR="005911BF" w:rsidRDefault="005911BF" w:rsidP="005911BF"/>
    <w:p w14:paraId="4074DB3B" w14:textId="77777777" w:rsidR="005911BF" w:rsidRDefault="005911BF" w:rsidP="005911BF"/>
    <w:p w14:paraId="6EE1A3CB" w14:textId="77777777" w:rsidR="005911BF" w:rsidRDefault="005911BF" w:rsidP="005911BF"/>
    <w:p w14:paraId="289C0C9A" w14:textId="77777777" w:rsidR="005911BF" w:rsidRDefault="005911BF" w:rsidP="005911BF"/>
    <w:p w14:paraId="54EA76AB" w14:textId="77777777" w:rsidR="005911BF" w:rsidRDefault="005911BF" w:rsidP="005911BF"/>
    <w:p w14:paraId="7F86D0D1" w14:textId="77777777" w:rsidR="005911BF" w:rsidRDefault="005911BF" w:rsidP="005911BF"/>
    <w:p w14:paraId="66FD3AF1" w14:textId="77777777" w:rsidR="005911BF" w:rsidRDefault="005911BF" w:rsidP="005911BF"/>
    <w:p w14:paraId="5B6CE25F" w14:textId="77777777" w:rsidR="005911BF" w:rsidRDefault="005911BF" w:rsidP="005911BF"/>
    <w:p w14:paraId="45FC56CB" w14:textId="77777777" w:rsidR="005911BF" w:rsidRDefault="005911BF" w:rsidP="005911BF"/>
    <w:p w14:paraId="4F635B67" w14:textId="77777777" w:rsidR="005911BF" w:rsidRDefault="005911BF" w:rsidP="005911BF"/>
    <w:p w14:paraId="3E898970" w14:textId="77777777" w:rsidR="005911BF" w:rsidRDefault="005911BF" w:rsidP="005911BF"/>
    <w:p w14:paraId="30396CD4" w14:textId="31B66D3D" w:rsidR="005911BF" w:rsidRDefault="005911BF" w:rsidP="005911BF">
      <w:r>
        <w:t>Module Title – Global Business Challenges</w:t>
      </w:r>
    </w:p>
    <w:p w14:paraId="2610E0A1" w14:textId="7C769D37" w:rsidR="005911BF" w:rsidRDefault="005911BF" w:rsidP="005911BF">
      <w:r>
        <w:t>Module Code - BMSP4001</w:t>
      </w:r>
    </w:p>
    <w:p w14:paraId="70864246" w14:textId="644CED77" w:rsidR="005911BF" w:rsidRDefault="005911BF" w:rsidP="005911BF">
      <w:r>
        <w:t>Assignment Number – Seen Exam</w:t>
      </w:r>
    </w:p>
    <w:p w14:paraId="69A963B3" w14:textId="77777777" w:rsidR="005911BF" w:rsidRDefault="005911BF" w:rsidP="005911BF">
      <w:r>
        <w:t>Name - Glyn Gainard</w:t>
      </w:r>
    </w:p>
    <w:p w14:paraId="2262B600" w14:textId="77777777" w:rsidR="005911BF" w:rsidRDefault="005911BF" w:rsidP="005911BF">
      <w:r>
        <w:t>Student ID – 2114234</w:t>
      </w:r>
    </w:p>
    <w:p w14:paraId="066ACDC1" w14:textId="0617F5B6" w:rsidR="00A249BC" w:rsidRDefault="005911BF">
      <w:r>
        <w:t>Question Choice 1 – Number 1</w:t>
      </w:r>
    </w:p>
    <w:p w14:paraId="00621A23" w14:textId="6073FB37" w:rsidR="005911BF" w:rsidRDefault="005911BF">
      <w:r>
        <w:t xml:space="preserve">Word Count - </w:t>
      </w:r>
      <w:r w:rsidR="00C23A6D">
        <w:t>763</w:t>
      </w:r>
    </w:p>
    <w:p w14:paraId="681A0814" w14:textId="0695718F" w:rsidR="005911BF" w:rsidRDefault="005911BF">
      <w:r>
        <w:t xml:space="preserve">Question Choice 2 – Number </w:t>
      </w:r>
      <w:r w:rsidR="00C23A6D">
        <w:t>2</w:t>
      </w:r>
    </w:p>
    <w:p w14:paraId="4CE74ACE" w14:textId="5922BB20" w:rsidR="005911BF" w:rsidRDefault="005911BF">
      <w:r>
        <w:t>Word Count –</w:t>
      </w:r>
      <w:r w:rsidR="00C23A6D">
        <w:t xml:space="preserve"> 541</w:t>
      </w:r>
    </w:p>
    <w:p w14:paraId="358E3DAA" w14:textId="3F5371F0" w:rsidR="005911BF" w:rsidRDefault="005911BF"/>
    <w:p w14:paraId="7F46EB49" w14:textId="5EBD4D53" w:rsidR="005911BF" w:rsidRDefault="005911BF"/>
    <w:p w14:paraId="1F4C4218" w14:textId="4B905D7F" w:rsidR="005911BF" w:rsidRDefault="005911BF"/>
    <w:p w14:paraId="7C5FB59D" w14:textId="7EC73820" w:rsidR="005911BF" w:rsidRDefault="005911BF"/>
    <w:p w14:paraId="3BC119A3" w14:textId="7A015F59" w:rsidR="005911BF" w:rsidRDefault="005911BF"/>
    <w:p w14:paraId="21B3D112" w14:textId="0A685D35" w:rsidR="005911BF" w:rsidRDefault="005911BF"/>
    <w:p w14:paraId="60CC8089" w14:textId="206BF026" w:rsidR="005911BF" w:rsidRDefault="005911BF"/>
    <w:p w14:paraId="67E89641" w14:textId="60D91B25" w:rsidR="005911BF" w:rsidRDefault="005911BF"/>
    <w:p w14:paraId="03F34AFD" w14:textId="279078A5" w:rsidR="005911BF" w:rsidRDefault="005911BF"/>
    <w:p w14:paraId="6C711646" w14:textId="49706E72" w:rsidR="005911BF" w:rsidRDefault="005911BF"/>
    <w:p w14:paraId="7949DE5B" w14:textId="21E44C2F" w:rsidR="005911BF" w:rsidRDefault="005911BF"/>
    <w:p w14:paraId="4E4B7C1E" w14:textId="40E56AF5" w:rsidR="005911BF" w:rsidRDefault="005911BF"/>
    <w:p w14:paraId="3C450D99" w14:textId="40278332" w:rsidR="005911BF" w:rsidRDefault="005911BF"/>
    <w:p w14:paraId="46E0DC1F" w14:textId="3B696BA0" w:rsidR="005911BF" w:rsidRDefault="005911BF"/>
    <w:p w14:paraId="5652B536" w14:textId="3DFEBB86" w:rsidR="005911BF" w:rsidRDefault="005911BF"/>
    <w:p w14:paraId="706CD486" w14:textId="1A221883" w:rsidR="005911BF" w:rsidRDefault="005911BF"/>
    <w:p w14:paraId="29130892" w14:textId="5A3C9E9B" w:rsidR="005911BF" w:rsidRDefault="005911BF"/>
    <w:p w14:paraId="629D8AC8" w14:textId="50E1F8C4" w:rsidR="005911BF" w:rsidRDefault="005911BF"/>
    <w:p w14:paraId="08115671" w14:textId="1C2DDB5C" w:rsidR="005911BF" w:rsidRDefault="005911BF"/>
    <w:p w14:paraId="264515A4" w14:textId="435BF76A" w:rsidR="005911BF" w:rsidRDefault="005911BF"/>
    <w:p w14:paraId="3A2F783F" w14:textId="4A24E174" w:rsidR="005911BF" w:rsidRDefault="005911BF"/>
    <w:p w14:paraId="0D938FBA" w14:textId="70FD8957" w:rsidR="005911BF" w:rsidRDefault="005911BF"/>
    <w:p w14:paraId="498AC657" w14:textId="08387D07" w:rsidR="005911BF" w:rsidRDefault="005911BF">
      <w:pPr>
        <w:rPr>
          <w:b/>
          <w:bCs/>
          <w:sz w:val="32"/>
          <w:szCs w:val="32"/>
        </w:rPr>
      </w:pPr>
      <w:r w:rsidRPr="005911BF">
        <w:rPr>
          <w:b/>
          <w:bCs/>
          <w:sz w:val="32"/>
          <w:szCs w:val="32"/>
        </w:rPr>
        <w:lastRenderedPageBreak/>
        <w:t>Question 1</w:t>
      </w:r>
    </w:p>
    <w:p w14:paraId="7A213AEC" w14:textId="2C32EE9B" w:rsidR="005911BF" w:rsidRDefault="005911BF"/>
    <w:p w14:paraId="0D71DB28" w14:textId="40FD13BC" w:rsidR="005911BF" w:rsidRDefault="005911BF" w:rsidP="005911BF">
      <w:pPr>
        <w:jc w:val="both"/>
      </w:pPr>
      <w:r>
        <w:t xml:space="preserve">The concept of a circular economy was first introduced in the 1960’s, however it wasn’t until 1988 that the phrase “circular economy” was used in The Economics of Natural Resources.  The circular economy has three key principals, these are the Elimination of waste and pollution from the system, the Circulation of already in use materials around the system and finally the Regeneration of </w:t>
      </w:r>
      <w:r w:rsidR="00C23A6D">
        <w:t xml:space="preserve">materials in </w:t>
      </w:r>
      <w:r>
        <w:t>the system.</w:t>
      </w:r>
    </w:p>
    <w:p w14:paraId="1D9BD082" w14:textId="20A621B6" w:rsidR="005911BF" w:rsidRDefault="005911BF" w:rsidP="005911BF">
      <w:pPr>
        <w:jc w:val="both"/>
      </w:pPr>
      <w:r>
        <w:t xml:space="preserve">Traditionally economies have worked on a Linear system or a Take, Make and Dispose system of using a product until it is no longer viable and then replacing it with a new model, this is nowhere more prevalent than in the car industry, rather than paying towards the repair of </w:t>
      </w:r>
      <w:r w:rsidR="00C23A6D">
        <w:t>your old car</w:t>
      </w:r>
      <w:r>
        <w:t xml:space="preserve"> it is easier to buy new or newer and traditionally it is accepted that “once something goes wrong </w:t>
      </w:r>
      <w:proofErr w:type="spellStart"/>
      <w:r>
        <w:t>its</w:t>
      </w:r>
      <w:proofErr w:type="spellEnd"/>
      <w:r>
        <w:t xml:space="preserve"> had it”.</w:t>
      </w:r>
    </w:p>
    <w:p w14:paraId="7B4BE4D6" w14:textId="77777777" w:rsidR="005911BF" w:rsidRDefault="005911BF" w:rsidP="005911BF">
      <w:pPr>
        <w:jc w:val="both"/>
      </w:pPr>
      <w:r>
        <w:t xml:space="preserve">The circular economy is set up very differently, in that it has 2 distinct sides which are diagrammatically displayed as a butterfly, these sides are the Biological and the Technical sides of the cycle.  Although the concept is of a feedback rich system, the way both sides are implemented is slightly different.  </w:t>
      </w:r>
    </w:p>
    <w:p w14:paraId="1D811CD4" w14:textId="5EB8F689" w:rsidR="005911BF" w:rsidRDefault="005911BF" w:rsidP="005911BF">
      <w:pPr>
        <w:jc w:val="both"/>
      </w:pPr>
      <w:r>
        <w:t>The biological side of the system is of the reuse of organic materials for example, food, cotton or some clothing items.  The idea is that items are used in a regenerative cycle using systems such as Anaerobic digestion to turn already used materials in fertiliser or Biogas to provide nutrition and power for the next cycle.</w:t>
      </w:r>
      <w:r w:rsidR="00C23A6D">
        <w:t xml:space="preserve">  Through cascading it is considered that item can have more than one use, once an item of clothing has reached the end of its life that can then be used to create wipes or other cleaning products before finally being used as stuffing in seating.  By doing this it ensures that even those products that can be recycled can be repurposed.</w:t>
      </w:r>
    </w:p>
    <w:p w14:paraId="2339D484" w14:textId="77777777" w:rsidR="005911BF" w:rsidRDefault="005911BF" w:rsidP="005911BF">
      <w:pPr>
        <w:jc w:val="both"/>
      </w:pPr>
      <w:r>
        <w:t xml:space="preserve">The Technical side has four key systems, </w:t>
      </w:r>
    </w:p>
    <w:p w14:paraId="1E61D6D5" w14:textId="3AC4CA72" w:rsidR="005911BF" w:rsidRDefault="005911BF" w:rsidP="005911BF">
      <w:pPr>
        <w:pStyle w:val="ListParagraph"/>
        <w:numPr>
          <w:ilvl w:val="0"/>
          <w:numId w:val="1"/>
        </w:numPr>
        <w:jc w:val="both"/>
      </w:pPr>
      <w:r>
        <w:t>Maintain, by making products easier to maintain they can be easily repair</w:t>
      </w:r>
      <w:r w:rsidR="00C23A6D">
        <w:t>ed</w:t>
      </w:r>
      <w:r>
        <w:t xml:space="preserve"> if broken </w:t>
      </w:r>
      <w:r w:rsidR="00C23A6D">
        <w:t>to</w:t>
      </w:r>
      <w:r>
        <w:t xml:space="preserve"> prolong their usage.</w:t>
      </w:r>
    </w:p>
    <w:p w14:paraId="58CAEB29" w14:textId="755536F0" w:rsidR="005911BF" w:rsidRDefault="005911BF" w:rsidP="005911BF">
      <w:pPr>
        <w:pStyle w:val="ListParagraph"/>
        <w:numPr>
          <w:ilvl w:val="0"/>
          <w:numId w:val="1"/>
        </w:numPr>
        <w:jc w:val="both"/>
      </w:pPr>
      <w:r>
        <w:t>Reuse, this would mean selling or donating items that although replaced could have an additional shelf life.  Auction sites such as eBay or Facebook Marketplace are fantastic services for the reuse of products.</w:t>
      </w:r>
    </w:p>
    <w:p w14:paraId="61298E92" w14:textId="160EB213" w:rsidR="005911BF" w:rsidRDefault="005911BF" w:rsidP="005911BF">
      <w:pPr>
        <w:pStyle w:val="ListParagraph"/>
        <w:numPr>
          <w:ilvl w:val="0"/>
          <w:numId w:val="1"/>
        </w:numPr>
        <w:jc w:val="both"/>
      </w:pPr>
      <w:r>
        <w:t>Remanufacture, by taking broken or tired products and repairing them to a level as good as new or following upgrades better than new</w:t>
      </w:r>
      <w:r w:rsidR="00C23A6D">
        <w:t>.  A</w:t>
      </w:r>
      <w:r>
        <w:t xml:space="preserve"> good example of this is Renault who have created a system </w:t>
      </w:r>
      <w:r w:rsidR="00C23A6D">
        <w:t>whereby</w:t>
      </w:r>
      <w:r>
        <w:t xml:space="preserve"> they recover parts from old vehicles and either refurbish or repurpose them to be used in their new vehicles.  Renault suggest that 85% of a modern car is made up of plastic and metal, most of which can be reused in the future.</w:t>
      </w:r>
    </w:p>
    <w:p w14:paraId="099CD703" w14:textId="04C27645" w:rsidR="005911BF" w:rsidRDefault="005911BF" w:rsidP="005911BF">
      <w:pPr>
        <w:pStyle w:val="ListParagraph"/>
        <w:numPr>
          <w:ilvl w:val="0"/>
          <w:numId w:val="1"/>
        </w:numPr>
        <w:jc w:val="both"/>
      </w:pPr>
      <w:r>
        <w:t xml:space="preserve">Recycle, the </w:t>
      </w:r>
      <w:r w:rsidR="00C23A6D">
        <w:t>last resort</w:t>
      </w:r>
      <w:r>
        <w:t xml:space="preserve"> of the system is to recycle, the breaking down of products to component form, this takes away much of any additional value that been added to a product during previous manufacturing. </w:t>
      </w:r>
    </w:p>
    <w:p w14:paraId="1AFA0A8F" w14:textId="77777777" w:rsidR="005911BF" w:rsidRDefault="005911BF" w:rsidP="005911BF">
      <w:pPr>
        <w:jc w:val="both"/>
      </w:pPr>
      <w:r>
        <w:t xml:space="preserve">The benefits of the circular economy are very clear in that the reduction of manufacturing will help to reduce carbon and in turn the pressure on the environment, it will help to secure the long term future of certain raw materials as well as increasing the standard of products as they will need to be “built to last”.  </w:t>
      </w:r>
    </w:p>
    <w:p w14:paraId="0F7C41C7" w14:textId="04EADA5A" w:rsidR="005911BF" w:rsidRDefault="005911BF" w:rsidP="005911BF">
      <w:pPr>
        <w:jc w:val="both"/>
      </w:pPr>
      <w:proofErr w:type="gramStart"/>
      <w:r>
        <w:t>Additionally</w:t>
      </w:r>
      <w:proofErr w:type="gramEnd"/>
      <w:r>
        <w:t xml:space="preserve"> the economic benefits of a circular economy are vast according to McKinsey a 2015 study suggested that through the implementation of a circular economy it could boost productivity by 3% in 2030, this would in turn lead to a saving of €600 billion with additional benefits to the economy of €1.8 trillion.  Additional savings would be made in the cost of raw </w:t>
      </w:r>
      <w:r>
        <w:lastRenderedPageBreak/>
        <w:t>materials, by using materials that are already in circulation it is believed that globally the savings would be USD 700 billion annually.</w:t>
      </w:r>
    </w:p>
    <w:p w14:paraId="40C76060" w14:textId="484CB3F7" w:rsidR="00C23A6D" w:rsidRDefault="00C23A6D" w:rsidP="005911BF">
      <w:pPr>
        <w:jc w:val="both"/>
      </w:pPr>
      <w:r>
        <w:t>It is currently estimated that 8.6% of the world’s economy is considered to be circular, however there is a target of 17% by 2030, this is to be achieved by initially looking at areas that can be easily adapted to make the biggest impact.  Should the world shift towards a circular economy it is thought that by 2030 an additional 7 to 8 million jobs will be created globally.</w:t>
      </w:r>
    </w:p>
    <w:p w14:paraId="44C8F832" w14:textId="27A6388B" w:rsidR="005911BF" w:rsidRDefault="005911BF" w:rsidP="005911BF">
      <w:pPr>
        <w:jc w:val="both"/>
      </w:pPr>
      <w:r>
        <w:t>In conclusion, the current system of a linear economy is long-term unsustainable, to help to protect the environment, boost the economy and create a sustainable future of the planet countries must look towards a more circular economy.  The Ellen Macarthur Foundation which was set up in 2009 is working towards highlighting the current issues as well as working towards a change to a system that can not last forever.</w:t>
      </w:r>
    </w:p>
    <w:p w14:paraId="628CD6DA" w14:textId="501B4701" w:rsidR="005911BF" w:rsidRDefault="005911BF" w:rsidP="005911BF">
      <w:pPr>
        <w:jc w:val="both"/>
      </w:pPr>
    </w:p>
    <w:p w14:paraId="417FDB16" w14:textId="6104C025" w:rsidR="005911BF" w:rsidRDefault="005911BF" w:rsidP="005911BF">
      <w:pPr>
        <w:jc w:val="both"/>
      </w:pPr>
    </w:p>
    <w:p w14:paraId="0E4C2D87" w14:textId="1B7B3E9B" w:rsidR="005911BF" w:rsidRDefault="005911BF" w:rsidP="005911BF">
      <w:pPr>
        <w:jc w:val="both"/>
      </w:pPr>
    </w:p>
    <w:p w14:paraId="621D7A60" w14:textId="1FECAC50" w:rsidR="005911BF" w:rsidRDefault="005911BF" w:rsidP="005911BF">
      <w:pPr>
        <w:jc w:val="both"/>
      </w:pPr>
    </w:p>
    <w:p w14:paraId="559B4111" w14:textId="401C185F" w:rsidR="005911BF" w:rsidRDefault="005911BF" w:rsidP="005911BF">
      <w:pPr>
        <w:jc w:val="both"/>
      </w:pPr>
    </w:p>
    <w:p w14:paraId="10DFBD45" w14:textId="726CC1DA" w:rsidR="005911BF" w:rsidRDefault="005911BF" w:rsidP="005911BF">
      <w:pPr>
        <w:jc w:val="both"/>
      </w:pPr>
    </w:p>
    <w:p w14:paraId="5155B477" w14:textId="5FF92533" w:rsidR="005911BF" w:rsidRDefault="005911BF" w:rsidP="005911BF">
      <w:pPr>
        <w:jc w:val="both"/>
      </w:pPr>
    </w:p>
    <w:p w14:paraId="74150BE9" w14:textId="6676E98C" w:rsidR="005911BF" w:rsidRDefault="005911BF" w:rsidP="005911BF">
      <w:pPr>
        <w:jc w:val="both"/>
      </w:pPr>
    </w:p>
    <w:p w14:paraId="7AEA7C18" w14:textId="10A79590" w:rsidR="005911BF" w:rsidRDefault="005911BF" w:rsidP="005911BF">
      <w:pPr>
        <w:jc w:val="both"/>
      </w:pPr>
    </w:p>
    <w:p w14:paraId="08217E12" w14:textId="07EE3A54" w:rsidR="005911BF" w:rsidRDefault="005911BF" w:rsidP="005911BF">
      <w:pPr>
        <w:jc w:val="both"/>
      </w:pPr>
    </w:p>
    <w:p w14:paraId="59406E6C" w14:textId="17D91122" w:rsidR="005911BF" w:rsidRDefault="005911BF" w:rsidP="005911BF">
      <w:pPr>
        <w:jc w:val="both"/>
      </w:pPr>
    </w:p>
    <w:p w14:paraId="7D730E67" w14:textId="41FC8971" w:rsidR="005911BF" w:rsidRDefault="005911BF" w:rsidP="005911BF">
      <w:pPr>
        <w:jc w:val="both"/>
      </w:pPr>
    </w:p>
    <w:p w14:paraId="10318FFE" w14:textId="586DB1E1" w:rsidR="005911BF" w:rsidRDefault="005911BF" w:rsidP="005911BF">
      <w:pPr>
        <w:jc w:val="both"/>
      </w:pPr>
    </w:p>
    <w:p w14:paraId="034DDDD5" w14:textId="5D43E6BB" w:rsidR="005911BF" w:rsidRDefault="005911BF" w:rsidP="005911BF">
      <w:pPr>
        <w:jc w:val="both"/>
      </w:pPr>
    </w:p>
    <w:p w14:paraId="10F7702D" w14:textId="7F972976" w:rsidR="005911BF" w:rsidRDefault="005911BF" w:rsidP="005911BF">
      <w:pPr>
        <w:jc w:val="both"/>
      </w:pPr>
    </w:p>
    <w:p w14:paraId="651EA022" w14:textId="62F21363" w:rsidR="005911BF" w:rsidRDefault="005911BF" w:rsidP="005911BF">
      <w:pPr>
        <w:jc w:val="both"/>
      </w:pPr>
    </w:p>
    <w:p w14:paraId="7BDEB166" w14:textId="2948A099" w:rsidR="005911BF" w:rsidRDefault="005911BF" w:rsidP="005911BF">
      <w:pPr>
        <w:jc w:val="both"/>
      </w:pPr>
    </w:p>
    <w:p w14:paraId="6245E1E0" w14:textId="2DF7357A" w:rsidR="005911BF" w:rsidRDefault="005911BF" w:rsidP="005911BF">
      <w:pPr>
        <w:jc w:val="both"/>
      </w:pPr>
    </w:p>
    <w:p w14:paraId="7FCB60C2" w14:textId="384BF1B5" w:rsidR="005911BF" w:rsidRDefault="005911BF" w:rsidP="005911BF">
      <w:pPr>
        <w:jc w:val="both"/>
      </w:pPr>
    </w:p>
    <w:p w14:paraId="548470B7" w14:textId="77E4ECA7" w:rsidR="005911BF" w:rsidRDefault="005911BF" w:rsidP="005911BF">
      <w:pPr>
        <w:jc w:val="both"/>
      </w:pPr>
    </w:p>
    <w:p w14:paraId="2457AA25" w14:textId="5227216F" w:rsidR="005911BF" w:rsidRDefault="005911BF" w:rsidP="005911BF">
      <w:pPr>
        <w:jc w:val="both"/>
      </w:pPr>
    </w:p>
    <w:p w14:paraId="423A90EA" w14:textId="5BD648EF" w:rsidR="005911BF" w:rsidRDefault="005911BF" w:rsidP="005911BF">
      <w:pPr>
        <w:jc w:val="both"/>
      </w:pPr>
    </w:p>
    <w:p w14:paraId="46B8D031" w14:textId="3B17B9B3" w:rsidR="005911BF" w:rsidRDefault="005911BF" w:rsidP="005911BF">
      <w:pPr>
        <w:jc w:val="both"/>
      </w:pPr>
    </w:p>
    <w:p w14:paraId="183BCFF6" w14:textId="49A5D23B" w:rsidR="005911BF" w:rsidRDefault="005911BF" w:rsidP="005911BF">
      <w:pPr>
        <w:jc w:val="both"/>
      </w:pPr>
    </w:p>
    <w:p w14:paraId="797EEE4F" w14:textId="1589347A" w:rsidR="005911BF" w:rsidRDefault="005911BF" w:rsidP="005911BF">
      <w:pPr>
        <w:jc w:val="both"/>
      </w:pPr>
    </w:p>
    <w:p w14:paraId="4BAEF5D3" w14:textId="121980C3" w:rsidR="005911BF" w:rsidRDefault="005911BF" w:rsidP="005911BF">
      <w:pPr>
        <w:jc w:val="both"/>
      </w:pPr>
    </w:p>
    <w:p w14:paraId="776D7BE6" w14:textId="3E371633" w:rsidR="005911BF" w:rsidRDefault="005911BF" w:rsidP="005911BF">
      <w:pPr>
        <w:jc w:val="both"/>
      </w:pPr>
    </w:p>
    <w:p w14:paraId="625B6EE1" w14:textId="68B98B19" w:rsidR="005911BF" w:rsidRDefault="005911BF" w:rsidP="005911BF">
      <w:pPr>
        <w:jc w:val="both"/>
      </w:pPr>
    </w:p>
    <w:p w14:paraId="311A245C" w14:textId="52F1B4F0" w:rsidR="005911BF" w:rsidRDefault="005911BF" w:rsidP="005911BF">
      <w:pPr>
        <w:jc w:val="both"/>
      </w:pPr>
    </w:p>
    <w:p w14:paraId="1DB73B06" w14:textId="196014DF" w:rsidR="005911BF" w:rsidRDefault="005911BF" w:rsidP="005911BF">
      <w:pPr>
        <w:jc w:val="both"/>
      </w:pPr>
    </w:p>
    <w:p w14:paraId="160D71A0" w14:textId="1CCCCCF6" w:rsidR="005911BF" w:rsidRDefault="005911BF" w:rsidP="005911BF">
      <w:pPr>
        <w:jc w:val="both"/>
      </w:pPr>
    </w:p>
    <w:p w14:paraId="77DFB7EE" w14:textId="5CA01900" w:rsidR="005911BF" w:rsidRDefault="005911BF" w:rsidP="005911BF">
      <w:pPr>
        <w:jc w:val="both"/>
      </w:pPr>
    </w:p>
    <w:p w14:paraId="04EBF271" w14:textId="6AC07991" w:rsidR="005911BF" w:rsidRDefault="005911BF" w:rsidP="005911BF">
      <w:pPr>
        <w:jc w:val="both"/>
      </w:pPr>
    </w:p>
    <w:p w14:paraId="7504A96E" w14:textId="4EE4E788" w:rsidR="005911BF" w:rsidRDefault="005911BF" w:rsidP="005911BF">
      <w:pPr>
        <w:jc w:val="both"/>
      </w:pPr>
    </w:p>
    <w:p w14:paraId="52B89A5E" w14:textId="77777777" w:rsidR="00C23A6D" w:rsidRDefault="00C23A6D" w:rsidP="005911BF">
      <w:pPr>
        <w:jc w:val="both"/>
      </w:pPr>
    </w:p>
    <w:p w14:paraId="20BDC5D7" w14:textId="41A0D92E" w:rsidR="005911BF" w:rsidRDefault="005911BF" w:rsidP="005911BF">
      <w:pPr>
        <w:jc w:val="both"/>
        <w:rPr>
          <w:b/>
          <w:bCs/>
          <w:sz w:val="32"/>
          <w:szCs w:val="32"/>
        </w:rPr>
      </w:pPr>
      <w:r w:rsidRPr="005911BF">
        <w:rPr>
          <w:b/>
          <w:bCs/>
          <w:sz w:val="32"/>
          <w:szCs w:val="32"/>
        </w:rPr>
        <w:lastRenderedPageBreak/>
        <w:t>Question 2</w:t>
      </w:r>
    </w:p>
    <w:p w14:paraId="2527BF1B" w14:textId="00DB3EE9" w:rsidR="005911BF" w:rsidRDefault="005911BF" w:rsidP="005911BF">
      <w:pPr>
        <w:jc w:val="both"/>
        <w:rPr>
          <w:b/>
          <w:bCs/>
        </w:rPr>
      </w:pPr>
    </w:p>
    <w:p w14:paraId="76092AC9" w14:textId="38DB0590" w:rsidR="005911BF" w:rsidRDefault="005911BF" w:rsidP="005911BF">
      <w:pPr>
        <w:jc w:val="both"/>
      </w:pPr>
      <w:r>
        <w:t>Climate change</w:t>
      </w:r>
      <w:r w:rsidR="00C23A6D">
        <w:t xml:space="preserve"> is going to change the way the world operates, with the worlds temperature having risen by 1.2C since the 19</w:t>
      </w:r>
      <w:r w:rsidR="00C23A6D" w:rsidRPr="00C23A6D">
        <w:rPr>
          <w:vertAlign w:val="superscript"/>
        </w:rPr>
        <w:t>th</w:t>
      </w:r>
      <w:r w:rsidR="00C23A6D">
        <w:t xml:space="preserve"> century it is time for the world to act and to change the way things are done to make the world a much more sustainable place to live for future generations.  With the increase in Ocean temperatures as well as the increase in global temperatures scientists have suggested that the world as a whole has just 12 years to act to limit the effects of a global catastrophe.</w:t>
      </w:r>
    </w:p>
    <w:p w14:paraId="45712C0B" w14:textId="38A937C7" w:rsidR="00C23A6D" w:rsidRDefault="00C23A6D" w:rsidP="005911BF">
      <w:pPr>
        <w:jc w:val="both"/>
      </w:pPr>
      <w:r>
        <w:t>The aim of the Paris agreement is to try and keep global temperatures below 2C, this was further compounded by the agreement at COP26 to keep the temperature rise to below 1.5C.  This will affect businesses in as much they are going to have to change and adapt to be able to live in a world where it is going to become more difficult to operate as they once did.</w:t>
      </w:r>
    </w:p>
    <w:p w14:paraId="38F94F52" w14:textId="081E530B" w:rsidR="00C23A6D" w:rsidRDefault="00C23A6D" w:rsidP="005911BF">
      <w:pPr>
        <w:jc w:val="both"/>
      </w:pPr>
      <w:r>
        <w:t>Businesses are going to need to start thinking about the impact of climate change as well as the impact of legislative changes linked to the outcome of the above agreements.  Many large multi-national corporations will have already started to plan for a more sustainable future, however smaller business should also be looking at what they can do to not only change for the future but also to secure their long-term sustainability.</w:t>
      </w:r>
    </w:p>
    <w:p w14:paraId="4603B523" w14:textId="09F5CF11" w:rsidR="00C23A6D" w:rsidRDefault="00C23A6D" w:rsidP="005911BF">
      <w:pPr>
        <w:jc w:val="both"/>
      </w:pPr>
      <w:r>
        <w:t>By focusing on their business plans as well as their objectives and looking at how they would like to change small businesses can try and stay ahead of the curve, through the process of localisation business can try and find more local suppliers, this will help to maintain supply chains as well as reducing their carbon footprint by not importing supplies from the other side of the world</w:t>
      </w:r>
    </w:p>
    <w:p w14:paraId="3615755A" w14:textId="449906C3" w:rsidR="00C23A6D" w:rsidRDefault="00C23A6D" w:rsidP="005911BF">
      <w:pPr>
        <w:jc w:val="both"/>
      </w:pPr>
      <w:r>
        <w:t>COVID-19 has also had an impact of businesses by giving them an idea of how making staff work from home can help to reduce their carbon footprint, keep costs down in regard to office space and utilities and offering staff a more flexible work life balance.  With these cost reductions it can allow businesses to really think about how they can become more sustainable.  Another knock-on effect of the global pandemic is that people no longer travel as much for work meeting and “business trips”.  The leap forward in videoconferencing facilities and technology in general is allowing businesses to be able to be able to look at their recruitment, the daily commute no longer being a barrier to employment.</w:t>
      </w:r>
    </w:p>
    <w:p w14:paraId="516C67EE" w14:textId="0AFDA36E" w:rsidR="00C23A6D" w:rsidRDefault="00C23A6D" w:rsidP="005911BF">
      <w:pPr>
        <w:jc w:val="both"/>
      </w:pPr>
      <w:r>
        <w:t xml:space="preserve">Another factor that needs to be looked in regard to climate change is the effect of adverse weather events, long and hotter summers as well as wetter periods can have a massive effect on the growing cycle of many crops and produce.  Coastal areas will be more susceptible to flooding due to the rise in sea levels, the traditional summer holiday dates could be </w:t>
      </w:r>
      <w:proofErr w:type="gramStart"/>
      <w:r>
        <w:t>effected</w:t>
      </w:r>
      <w:proofErr w:type="gramEnd"/>
      <w:r>
        <w:t>, this will have a huge effect on seasonal businesses that rely heavily on tourism.</w:t>
      </w:r>
    </w:p>
    <w:p w14:paraId="100474BB" w14:textId="5E4D5075" w:rsidR="00C23A6D" w:rsidRPr="005911BF" w:rsidRDefault="00C23A6D" w:rsidP="005911BF">
      <w:pPr>
        <w:jc w:val="both"/>
      </w:pPr>
      <w:r>
        <w:t>In conclusion, climate change is going to have a big impact on the way businesses operate in the future.  By planning ahead and innovating rather than reacting to the changes when they happy they can become better set for whatever the future might hold.</w:t>
      </w:r>
    </w:p>
    <w:sectPr w:rsidR="00C23A6D" w:rsidRPr="005911BF" w:rsidSect="000A640C">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7C994F41"/>
    <w:multiLevelType w:val="hybridMultilevel"/>
    <w:tmpl w:val="F2F8A0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11BF"/>
    <w:rsid w:val="000A640C"/>
    <w:rsid w:val="005911BF"/>
    <w:rsid w:val="007619A3"/>
    <w:rsid w:val="00A249BC"/>
    <w:rsid w:val="00C23A6D"/>
    <w:rsid w:val="00FA25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C8ED058"/>
  <w15:chartTrackingRefBased/>
  <w15:docId w15:val="{D28025DC-2A9A-974C-AE01-2FEDDFC7BF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911BF"/>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911B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71</TotalTime>
  <Pages>4</Pages>
  <Words>1170</Words>
  <Characters>6670</Characters>
  <Application>Microsoft Office Word</Application>
  <DocSecurity>0</DocSecurity>
  <Lines>55</Lines>
  <Paragraphs>15</Paragraphs>
  <ScaleCrop>false</ScaleCrop>
  <Company/>
  <LinksUpToDate>false</LinksUpToDate>
  <CharactersWithSpaces>7825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Glyn Gainard</dc:creator>
  <cp:keywords/>
  <dc:description/>
  <cp:lastModifiedBy>Glyn Gainard</cp:lastModifiedBy>
  <cp:revision>4</cp:revision>
  <dcterms:created xsi:type="dcterms:W3CDTF">2022-01-14T14:53:00Z</dcterms:created>
  <dcterms:modified xsi:type="dcterms:W3CDTF">2022-01-14T18:10:00Z</dcterms:modified>
</cp:coreProperties>
</file>