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722" w:rsidRDefault="00D10722">
      <w:pPr>
        <w:pStyle w:val="Titolo2"/>
        <w:rPr>
          <w:lang w:val="en-GB"/>
        </w:rPr>
      </w:pPr>
      <w:r>
        <w:rPr>
          <w:lang w:val="en-GB"/>
        </w:rPr>
        <w:t xml:space="preserve">                                        </w:t>
      </w:r>
    </w:p>
    <w:p w:rsidR="00227BD5" w:rsidRPr="00D10722" w:rsidRDefault="00D10722" w:rsidP="00D10722">
      <w:pPr>
        <w:pStyle w:val="Titolo2"/>
        <w:jc w:val="center"/>
        <w:rPr>
          <w:color w:val="C00000"/>
          <w:sz w:val="48"/>
          <w:szCs w:val="48"/>
          <w:lang w:val="en-GB"/>
        </w:rPr>
      </w:pPr>
      <w:r w:rsidRPr="00D10722">
        <w:rPr>
          <w:color w:val="C00000"/>
          <w:sz w:val="48"/>
          <w:szCs w:val="48"/>
          <w:lang w:val="en-GB"/>
        </w:rPr>
        <w:t xml:space="preserve">BUSINESS SKILLS FOR INTERNATIONAL HOTEL </w:t>
      </w:r>
      <w:r w:rsidR="0042087D">
        <w:rPr>
          <w:color w:val="C00000"/>
          <w:sz w:val="48"/>
          <w:szCs w:val="48"/>
          <w:lang w:val="en-GB"/>
        </w:rPr>
        <w:t>I</w:t>
      </w:r>
      <w:r w:rsidRPr="00D10722">
        <w:rPr>
          <w:color w:val="C00000"/>
          <w:sz w:val="48"/>
          <w:szCs w:val="48"/>
          <w:lang w:val="en-GB"/>
        </w:rPr>
        <w:t xml:space="preserve">NDUSTRY </w:t>
      </w:r>
    </w:p>
    <w:p w:rsidR="00D10722" w:rsidRPr="00D10722" w:rsidRDefault="00D10722" w:rsidP="00D10722">
      <w:pPr>
        <w:rPr>
          <w:lang w:val="en-GB"/>
        </w:rPr>
      </w:pPr>
    </w:p>
    <w:p w:rsidR="00D10722" w:rsidRPr="00D10722" w:rsidRDefault="00D10722" w:rsidP="00D10722">
      <w:pPr>
        <w:jc w:val="center"/>
        <w:rPr>
          <w:color w:val="000000" w:themeColor="text1"/>
          <w:sz w:val="32"/>
          <w:szCs w:val="32"/>
          <w:lang w:val="en-GB"/>
        </w:rPr>
      </w:pPr>
      <w:r w:rsidRPr="00D10722">
        <w:rPr>
          <w:color w:val="000000" w:themeColor="text1"/>
          <w:sz w:val="32"/>
          <w:szCs w:val="32"/>
          <w:lang w:val="en-GB"/>
        </w:rPr>
        <w:t xml:space="preserve">GIULIA GIUSEPPINA VILLA </w:t>
      </w:r>
    </w:p>
    <w:p w:rsidR="00D10722" w:rsidRPr="00D10722" w:rsidRDefault="009668EB" w:rsidP="00D10722">
      <w:pPr>
        <w:jc w:val="center"/>
        <w:rPr>
          <w:color w:val="000000" w:themeColor="text1"/>
          <w:sz w:val="32"/>
          <w:szCs w:val="32"/>
          <w:lang w:val="en-GB"/>
        </w:rPr>
      </w:pPr>
      <w:r>
        <w:rPr>
          <w:color w:val="000000" w:themeColor="text1"/>
          <w:sz w:val="32"/>
          <w:szCs w:val="32"/>
          <w:lang w:val="en-GB"/>
        </w:rPr>
        <w:t xml:space="preserve">Student number </w:t>
      </w:r>
      <w:bookmarkStart w:id="0" w:name="_GoBack"/>
      <w:bookmarkEnd w:id="0"/>
      <w:r w:rsidR="00D10722" w:rsidRPr="00D10722">
        <w:rPr>
          <w:color w:val="000000" w:themeColor="text1"/>
          <w:sz w:val="32"/>
          <w:szCs w:val="32"/>
          <w:lang w:val="en-GB"/>
        </w:rPr>
        <w:t>1815169</w:t>
      </w:r>
    </w:p>
    <w:p w:rsidR="00D10722" w:rsidRDefault="00496263" w:rsidP="00D10722">
      <w:pPr>
        <w:jc w:val="center"/>
        <w:rPr>
          <w:color w:val="000000" w:themeColor="text1"/>
          <w:sz w:val="32"/>
          <w:szCs w:val="32"/>
          <w:lang w:val="en-GB"/>
        </w:rPr>
      </w:pPr>
      <w:r>
        <w:rPr>
          <w:color w:val="000000" w:themeColor="text1"/>
          <w:sz w:val="32"/>
          <w:szCs w:val="32"/>
          <w:lang w:val="en-GB"/>
        </w:rPr>
        <w:t xml:space="preserve">Module code: </w:t>
      </w:r>
      <w:r w:rsidR="00D10722" w:rsidRPr="00D10722">
        <w:rPr>
          <w:color w:val="000000" w:themeColor="text1"/>
          <w:sz w:val="32"/>
          <w:szCs w:val="32"/>
          <w:lang w:val="en-GB"/>
        </w:rPr>
        <w:t xml:space="preserve">M4X01917 </w:t>
      </w:r>
    </w:p>
    <w:p w:rsidR="00496263" w:rsidRPr="00D10722" w:rsidRDefault="00496263" w:rsidP="00D10722">
      <w:pPr>
        <w:jc w:val="center"/>
        <w:rPr>
          <w:color w:val="000000" w:themeColor="text1"/>
          <w:sz w:val="32"/>
          <w:szCs w:val="32"/>
          <w:lang w:val="en-GB"/>
        </w:rPr>
      </w:pPr>
      <w:r>
        <w:rPr>
          <w:color w:val="000000" w:themeColor="text1"/>
          <w:sz w:val="32"/>
          <w:szCs w:val="32"/>
          <w:lang w:val="en-GB"/>
        </w:rPr>
        <w:t>Business skills</w:t>
      </w:r>
    </w:p>
    <w:p w:rsidR="00D10722" w:rsidRPr="00D10722" w:rsidRDefault="00D10722" w:rsidP="00D10722">
      <w:pPr>
        <w:jc w:val="center"/>
        <w:rPr>
          <w:color w:val="000000" w:themeColor="text1"/>
          <w:sz w:val="32"/>
          <w:szCs w:val="32"/>
          <w:lang w:val="en-GB"/>
        </w:rPr>
      </w:pPr>
      <w:r w:rsidRPr="00D10722">
        <w:rPr>
          <w:color w:val="000000" w:themeColor="text1"/>
          <w:sz w:val="32"/>
          <w:szCs w:val="32"/>
          <w:lang w:val="en-GB"/>
        </w:rPr>
        <w:t xml:space="preserve">LECTURER: Dale Clark </w:t>
      </w:r>
    </w:p>
    <w:p w:rsidR="00496263" w:rsidRDefault="00D10722" w:rsidP="00496263">
      <w:pPr>
        <w:jc w:val="center"/>
        <w:rPr>
          <w:color w:val="000000" w:themeColor="text1"/>
          <w:sz w:val="32"/>
          <w:szCs w:val="32"/>
          <w:lang w:val="en-GB"/>
        </w:rPr>
      </w:pPr>
      <w:r w:rsidRPr="00D10722">
        <w:rPr>
          <w:color w:val="000000" w:themeColor="text1"/>
          <w:sz w:val="32"/>
          <w:szCs w:val="32"/>
          <w:lang w:val="en-GB"/>
        </w:rPr>
        <w:t>(Written Assignment part 2)</w:t>
      </w:r>
    </w:p>
    <w:p w:rsidR="00D10722" w:rsidRDefault="002951CC" w:rsidP="00496263">
      <w:pPr>
        <w:jc w:val="both"/>
        <w:rPr>
          <w:color w:val="000000" w:themeColor="text1"/>
          <w:sz w:val="32"/>
          <w:szCs w:val="32"/>
          <w:lang w:val="en-GB"/>
        </w:rPr>
      </w:pPr>
      <w:r>
        <w:rPr>
          <w:noProof/>
          <w:color w:val="000000" w:themeColor="text1"/>
          <w:sz w:val="32"/>
          <w:szCs w:val="32"/>
          <w:lang w:val="en-GB"/>
        </w:rPr>
        <w:drawing>
          <wp:inline distT="0" distB="0" distL="0" distR="0">
            <wp:extent cx="5830570" cy="4811842"/>
            <wp:effectExtent l="0" t="0" r="0" b="1905"/>
            <wp:docPr id="2" name="Immagine 2" descr="Immagine che contiene edificio, esterni, strada, cie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983.JPG"/>
                    <pic:cNvPicPr/>
                  </pic:nvPicPr>
                  <pic:blipFill>
                    <a:blip r:embed="rId7">
                      <a:extLst>
                        <a:ext uri="{28A0092B-C50C-407E-A947-70E740481C1C}">
                          <a14:useLocalDpi xmlns:a14="http://schemas.microsoft.com/office/drawing/2010/main" val="0"/>
                        </a:ext>
                      </a:extLst>
                    </a:blip>
                    <a:stretch>
                      <a:fillRect/>
                    </a:stretch>
                  </pic:blipFill>
                  <pic:spPr>
                    <a:xfrm>
                      <a:off x="0" y="0"/>
                      <a:ext cx="5860867" cy="4836845"/>
                    </a:xfrm>
                    <a:prstGeom prst="rect">
                      <a:avLst/>
                    </a:prstGeom>
                  </pic:spPr>
                </pic:pic>
              </a:graphicData>
            </a:graphic>
          </wp:inline>
        </w:drawing>
      </w:r>
    </w:p>
    <w:p w:rsidR="00B74562" w:rsidRDefault="00B74562" w:rsidP="00B74562">
      <w:pPr>
        <w:jc w:val="both"/>
        <w:rPr>
          <w:color w:val="000000" w:themeColor="text1"/>
          <w:sz w:val="32"/>
          <w:szCs w:val="32"/>
          <w:lang w:val="en-GB"/>
        </w:rPr>
      </w:pPr>
    </w:p>
    <w:p w:rsidR="00D10722" w:rsidRPr="00B74562" w:rsidRDefault="00D10722" w:rsidP="00B74562">
      <w:pPr>
        <w:pStyle w:val="Paragrafoelenco"/>
        <w:numPr>
          <w:ilvl w:val="0"/>
          <w:numId w:val="6"/>
        </w:numPr>
        <w:jc w:val="both"/>
        <w:rPr>
          <w:color w:val="000000" w:themeColor="text1"/>
          <w:sz w:val="36"/>
          <w:szCs w:val="36"/>
          <w:lang w:val="en-GB"/>
        </w:rPr>
      </w:pPr>
      <w:r w:rsidRPr="00B74562">
        <w:rPr>
          <w:color w:val="000000" w:themeColor="text1"/>
          <w:sz w:val="36"/>
          <w:szCs w:val="36"/>
          <w:lang w:val="en-GB"/>
        </w:rPr>
        <w:t>INTRODUCTION……………………………………………………</w:t>
      </w:r>
      <w:proofErr w:type="spellStart"/>
      <w:r w:rsidRPr="00B74562">
        <w:rPr>
          <w:color w:val="000000" w:themeColor="text1"/>
          <w:sz w:val="36"/>
          <w:szCs w:val="36"/>
          <w:lang w:val="en-GB"/>
        </w:rPr>
        <w:t>pag</w:t>
      </w:r>
      <w:proofErr w:type="spellEnd"/>
      <w:r w:rsidRPr="00B74562">
        <w:rPr>
          <w:color w:val="000000" w:themeColor="text1"/>
          <w:sz w:val="36"/>
          <w:szCs w:val="36"/>
          <w:lang w:val="en-GB"/>
        </w:rPr>
        <w:t xml:space="preserve"> </w:t>
      </w:r>
      <w:r w:rsidR="00B74562">
        <w:rPr>
          <w:color w:val="000000" w:themeColor="text1"/>
          <w:sz w:val="36"/>
          <w:szCs w:val="36"/>
          <w:lang w:val="en-GB"/>
        </w:rPr>
        <w:t>2</w:t>
      </w:r>
    </w:p>
    <w:p w:rsidR="00D10722" w:rsidRPr="00D24795" w:rsidRDefault="00D10722" w:rsidP="00D24795">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DATA PROTECTION……………………………………………</w:t>
      </w:r>
      <w:proofErr w:type="gramStart"/>
      <w:r w:rsidRPr="001E18AC">
        <w:rPr>
          <w:color w:val="000000" w:themeColor="text1"/>
          <w:sz w:val="36"/>
          <w:szCs w:val="36"/>
          <w:lang w:val="en-GB"/>
        </w:rPr>
        <w:t>…</w:t>
      </w:r>
      <w:r w:rsidR="00B74562">
        <w:rPr>
          <w:color w:val="000000" w:themeColor="text1"/>
          <w:sz w:val="36"/>
          <w:szCs w:val="36"/>
          <w:lang w:val="en-GB"/>
        </w:rPr>
        <w:t>.</w:t>
      </w:r>
      <w:proofErr w:type="spellStart"/>
      <w:r w:rsidRPr="001E18AC">
        <w:rPr>
          <w:color w:val="000000" w:themeColor="text1"/>
          <w:sz w:val="36"/>
          <w:szCs w:val="36"/>
          <w:lang w:val="en-GB"/>
        </w:rPr>
        <w:t>pag</w:t>
      </w:r>
      <w:proofErr w:type="spellEnd"/>
      <w:proofErr w:type="gramEnd"/>
      <w:r w:rsidR="00B74562">
        <w:rPr>
          <w:color w:val="000000" w:themeColor="text1"/>
          <w:sz w:val="36"/>
          <w:szCs w:val="36"/>
          <w:lang w:val="en-GB"/>
        </w:rPr>
        <w:t xml:space="preserve"> 3</w:t>
      </w:r>
    </w:p>
    <w:p w:rsidR="00D10722" w:rsidRPr="001E18AC" w:rsidRDefault="00D10722" w:rsidP="00D10722">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HEALTH AND SAFETY ……………………………………………</w:t>
      </w:r>
      <w:proofErr w:type="spellStart"/>
      <w:r w:rsidRPr="001E18AC">
        <w:rPr>
          <w:color w:val="000000" w:themeColor="text1"/>
          <w:sz w:val="36"/>
          <w:szCs w:val="36"/>
          <w:lang w:val="en-GB"/>
        </w:rPr>
        <w:t>pag</w:t>
      </w:r>
      <w:proofErr w:type="spellEnd"/>
      <w:r w:rsidR="00B74562">
        <w:rPr>
          <w:color w:val="000000" w:themeColor="text1"/>
          <w:sz w:val="36"/>
          <w:szCs w:val="36"/>
          <w:lang w:val="en-GB"/>
        </w:rPr>
        <w:t xml:space="preserve"> </w:t>
      </w:r>
      <w:r w:rsidR="00FF6F89">
        <w:rPr>
          <w:color w:val="000000" w:themeColor="text1"/>
          <w:sz w:val="36"/>
          <w:szCs w:val="36"/>
          <w:lang w:val="en-GB"/>
        </w:rPr>
        <w:t>5</w:t>
      </w:r>
    </w:p>
    <w:p w:rsidR="00D10722" w:rsidRPr="001E18AC" w:rsidRDefault="00D10722" w:rsidP="00D10722">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FOOD SAFETY AND HYGENE …………………………………</w:t>
      </w:r>
      <w:proofErr w:type="spellStart"/>
      <w:r w:rsidRPr="001E18AC">
        <w:rPr>
          <w:color w:val="000000" w:themeColor="text1"/>
          <w:sz w:val="36"/>
          <w:szCs w:val="36"/>
          <w:lang w:val="en-GB"/>
        </w:rPr>
        <w:t>pag</w:t>
      </w:r>
      <w:proofErr w:type="spellEnd"/>
      <w:r w:rsidR="00B74562">
        <w:rPr>
          <w:color w:val="000000" w:themeColor="text1"/>
          <w:sz w:val="36"/>
          <w:szCs w:val="36"/>
          <w:lang w:val="en-GB"/>
        </w:rPr>
        <w:t xml:space="preserve"> </w:t>
      </w:r>
      <w:r w:rsidR="00FF6F89">
        <w:rPr>
          <w:color w:val="000000" w:themeColor="text1"/>
          <w:sz w:val="36"/>
          <w:szCs w:val="36"/>
          <w:lang w:val="en-GB"/>
        </w:rPr>
        <w:t>6</w:t>
      </w:r>
    </w:p>
    <w:p w:rsidR="001E18AC" w:rsidRDefault="001E18AC" w:rsidP="00D10722">
      <w:pPr>
        <w:pStyle w:val="Paragrafoelenco"/>
        <w:numPr>
          <w:ilvl w:val="0"/>
          <w:numId w:val="6"/>
        </w:numPr>
        <w:jc w:val="both"/>
        <w:rPr>
          <w:color w:val="000000" w:themeColor="text1"/>
          <w:sz w:val="36"/>
          <w:szCs w:val="36"/>
          <w:lang w:val="en-GB"/>
        </w:rPr>
      </w:pPr>
      <w:r>
        <w:rPr>
          <w:color w:val="000000" w:themeColor="text1"/>
          <w:sz w:val="36"/>
          <w:szCs w:val="36"/>
          <w:lang w:val="en-GB"/>
        </w:rPr>
        <w:t>LICENSING…………………………………………………………</w:t>
      </w:r>
      <w:proofErr w:type="gramStart"/>
      <w:r>
        <w:rPr>
          <w:color w:val="000000" w:themeColor="text1"/>
          <w:sz w:val="36"/>
          <w:szCs w:val="36"/>
          <w:lang w:val="en-GB"/>
        </w:rPr>
        <w:t>…</w:t>
      </w:r>
      <w:r w:rsidR="00B74562">
        <w:rPr>
          <w:color w:val="000000" w:themeColor="text1"/>
          <w:sz w:val="36"/>
          <w:szCs w:val="36"/>
          <w:lang w:val="en-GB"/>
        </w:rPr>
        <w:t>.</w:t>
      </w:r>
      <w:proofErr w:type="spellStart"/>
      <w:r>
        <w:rPr>
          <w:color w:val="000000" w:themeColor="text1"/>
          <w:sz w:val="36"/>
          <w:szCs w:val="36"/>
          <w:lang w:val="en-GB"/>
        </w:rPr>
        <w:t>pag</w:t>
      </w:r>
      <w:proofErr w:type="spellEnd"/>
      <w:proofErr w:type="gramEnd"/>
      <w:r w:rsidR="00B74562">
        <w:rPr>
          <w:color w:val="000000" w:themeColor="text1"/>
          <w:sz w:val="36"/>
          <w:szCs w:val="36"/>
          <w:lang w:val="en-GB"/>
        </w:rPr>
        <w:t xml:space="preserve"> </w:t>
      </w:r>
      <w:r w:rsidR="00FF6F89">
        <w:rPr>
          <w:color w:val="000000" w:themeColor="text1"/>
          <w:sz w:val="36"/>
          <w:szCs w:val="36"/>
          <w:lang w:val="en-GB"/>
        </w:rPr>
        <w:t>7</w:t>
      </w:r>
    </w:p>
    <w:p w:rsidR="00D10722" w:rsidRPr="001E18AC" w:rsidRDefault="00D10722" w:rsidP="00D10722">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RISK MANAGEMENT …………………………………………</w:t>
      </w:r>
      <w:proofErr w:type="gramStart"/>
      <w:r w:rsidRPr="001E18AC">
        <w:rPr>
          <w:color w:val="000000" w:themeColor="text1"/>
          <w:sz w:val="36"/>
          <w:szCs w:val="36"/>
          <w:lang w:val="en-GB"/>
        </w:rPr>
        <w:t>…</w:t>
      </w:r>
      <w:r w:rsidR="00B74562">
        <w:rPr>
          <w:color w:val="000000" w:themeColor="text1"/>
          <w:sz w:val="36"/>
          <w:szCs w:val="36"/>
          <w:lang w:val="en-GB"/>
        </w:rPr>
        <w:t>.</w:t>
      </w:r>
      <w:proofErr w:type="spellStart"/>
      <w:r w:rsidRPr="001E18AC">
        <w:rPr>
          <w:color w:val="000000" w:themeColor="text1"/>
          <w:sz w:val="36"/>
          <w:szCs w:val="36"/>
          <w:lang w:val="en-GB"/>
        </w:rPr>
        <w:t>pag</w:t>
      </w:r>
      <w:proofErr w:type="spellEnd"/>
      <w:proofErr w:type="gramEnd"/>
      <w:r w:rsidR="00B74562">
        <w:rPr>
          <w:color w:val="000000" w:themeColor="text1"/>
          <w:sz w:val="36"/>
          <w:szCs w:val="36"/>
          <w:lang w:val="en-GB"/>
        </w:rPr>
        <w:t xml:space="preserve"> </w:t>
      </w:r>
      <w:r w:rsidR="00FF6F89">
        <w:rPr>
          <w:color w:val="000000" w:themeColor="text1"/>
          <w:sz w:val="36"/>
          <w:szCs w:val="36"/>
          <w:lang w:val="en-GB"/>
        </w:rPr>
        <w:t>8</w:t>
      </w:r>
    </w:p>
    <w:p w:rsidR="00D10722" w:rsidRPr="001E18AC" w:rsidRDefault="00D10722" w:rsidP="00D10722">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 xml:space="preserve">CONCLUSION </w:t>
      </w:r>
      <w:r w:rsidR="00B74562">
        <w:rPr>
          <w:color w:val="000000" w:themeColor="text1"/>
          <w:sz w:val="36"/>
          <w:szCs w:val="36"/>
          <w:lang w:val="en-GB"/>
        </w:rPr>
        <w:t>………………………………………………………</w:t>
      </w:r>
      <w:proofErr w:type="spellStart"/>
      <w:proofErr w:type="gramStart"/>
      <w:r w:rsidR="00B74562">
        <w:rPr>
          <w:color w:val="000000" w:themeColor="text1"/>
          <w:sz w:val="36"/>
          <w:szCs w:val="36"/>
          <w:lang w:val="en-GB"/>
        </w:rPr>
        <w:t>pag</w:t>
      </w:r>
      <w:proofErr w:type="spellEnd"/>
      <w:r w:rsidR="00B74562">
        <w:rPr>
          <w:color w:val="000000" w:themeColor="text1"/>
          <w:sz w:val="36"/>
          <w:szCs w:val="36"/>
          <w:lang w:val="en-GB"/>
        </w:rPr>
        <w:t xml:space="preserve">  </w:t>
      </w:r>
      <w:r w:rsidR="00FF6F89">
        <w:rPr>
          <w:color w:val="000000" w:themeColor="text1"/>
          <w:sz w:val="36"/>
          <w:szCs w:val="36"/>
          <w:lang w:val="en-GB"/>
        </w:rPr>
        <w:t>9</w:t>
      </w:r>
      <w:proofErr w:type="gramEnd"/>
    </w:p>
    <w:p w:rsidR="00D10722" w:rsidRDefault="00D10722" w:rsidP="00D10722">
      <w:pPr>
        <w:pStyle w:val="Paragrafoelenco"/>
        <w:numPr>
          <w:ilvl w:val="0"/>
          <w:numId w:val="6"/>
        </w:numPr>
        <w:jc w:val="both"/>
        <w:rPr>
          <w:color w:val="000000" w:themeColor="text1"/>
          <w:sz w:val="36"/>
          <w:szCs w:val="36"/>
          <w:lang w:val="en-GB"/>
        </w:rPr>
      </w:pPr>
      <w:r w:rsidRPr="001E18AC">
        <w:rPr>
          <w:color w:val="000000" w:themeColor="text1"/>
          <w:sz w:val="36"/>
          <w:szCs w:val="36"/>
          <w:lang w:val="en-GB"/>
        </w:rPr>
        <w:t>REFERENCES</w:t>
      </w:r>
      <w:r w:rsidR="001E18AC" w:rsidRPr="001E18AC">
        <w:rPr>
          <w:color w:val="000000" w:themeColor="text1"/>
          <w:sz w:val="36"/>
          <w:szCs w:val="36"/>
          <w:lang w:val="en-GB"/>
        </w:rPr>
        <w:t>……………………………………………………</w:t>
      </w:r>
      <w:proofErr w:type="gramStart"/>
      <w:r w:rsidR="00B74562">
        <w:rPr>
          <w:color w:val="000000" w:themeColor="text1"/>
          <w:sz w:val="36"/>
          <w:szCs w:val="36"/>
          <w:lang w:val="en-GB"/>
        </w:rPr>
        <w:t>…..</w:t>
      </w:r>
      <w:proofErr w:type="spellStart"/>
      <w:proofErr w:type="gramEnd"/>
      <w:r w:rsidR="001E18AC" w:rsidRPr="001E18AC">
        <w:rPr>
          <w:color w:val="000000" w:themeColor="text1"/>
          <w:sz w:val="36"/>
          <w:szCs w:val="36"/>
          <w:lang w:val="en-GB"/>
        </w:rPr>
        <w:t>pag</w:t>
      </w:r>
      <w:proofErr w:type="spellEnd"/>
      <w:r w:rsidR="001E18AC">
        <w:rPr>
          <w:color w:val="000000" w:themeColor="text1"/>
          <w:sz w:val="36"/>
          <w:szCs w:val="36"/>
          <w:lang w:val="en-GB"/>
        </w:rPr>
        <w:t xml:space="preserve"> </w:t>
      </w:r>
      <w:r w:rsidR="00B74562">
        <w:rPr>
          <w:color w:val="000000" w:themeColor="text1"/>
          <w:sz w:val="36"/>
          <w:szCs w:val="36"/>
          <w:lang w:val="en-GB"/>
        </w:rPr>
        <w:t xml:space="preserve"> 9</w:t>
      </w:r>
    </w:p>
    <w:p w:rsidR="001E18AC" w:rsidRDefault="001E18AC" w:rsidP="001E18AC">
      <w:pPr>
        <w:pStyle w:val="Paragrafoelenco"/>
        <w:rPr>
          <w:color w:val="000000" w:themeColor="text1"/>
          <w:sz w:val="36"/>
          <w:szCs w:val="36"/>
          <w:lang w:val="en-GB"/>
        </w:rPr>
      </w:pPr>
    </w:p>
    <w:p w:rsidR="001E18AC" w:rsidRDefault="001E18AC" w:rsidP="001E18AC">
      <w:pPr>
        <w:pStyle w:val="Paragrafoelenco"/>
        <w:rPr>
          <w:color w:val="000000" w:themeColor="text1"/>
          <w:sz w:val="36"/>
          <w:szCs w:val="36"/>
          <w:lang w:val="en-GB"/>
        </w:rPr>
      </w:pPr>
    </w:p>
    <w:p w:rsidR="001E18AC" w:rsidRDefault="001E18AC" w:rsidP="001E18AC">
      <w:pPr>
        <w:pStyle w:val="Paragrafoelenco"/>
        <w:rPr>
          <w:color w:val="000000" w:themeColor="text1"/>
          <w:sz w:val="36"/>
          <w:szCs w:val="36"/>
          <w:lang w:val="en-GB"/>
        </w:rPr>
      </w:pPr>
    </w:p>
    <w:p w:rsidR="001E18AC" w:rsidRDefault="001E18AC" w:rsidP="001E18AC">
      <w:pPr>
        <w:pStyle w:val="Paragrafoelenco"/>
        <w:rPr>
          <w:color w:val="000000" w:themeColor="text1"/>
          <w:sz w:val="36"/>
          <w:szCs w:val="36"/>
          <w:lang w:val="en-GB"/>
        </w:rPr>
      </w:pPr>
    </w:p>
    <w:p w:rsidR="001E18AC" w:rsidRDefault="001E18AC" w:rsidP="001E18AC">
      <w:pPr>
        <w:pStyle w:val="Paragrafoelenco"/>
        <w:rPr>
          <w:color w:val="00B0F0"/>
          <w:sz w:val="40"/>
          <w:szCs w:val="40"/>
          <w:lang w:val="en-GB"/>
        </w:rPr>
      </w:pPr>
      <w:r w:rsidRPr="001E18AC">
        <w:rPr>
          <w:color w:val="00B0F0"/>
          <w:sz w:val="40"/>
          <w:szCs w:val="40"/>
          <w:lang w:val="en-GB"/>
        </w:rPr>
        <w:t>INTRODUCTION:</w:t>
      </w:r>
    </w:p>
    <w:p w:rsidR="001E18AC" w:rsidRDefault="001E18AC" w:rsidP="001E18AC">
      <w:pPr>
        <w:pStyle w:val="Paragrafoelenco"/>
        <w:rPr>
          <w:color w:val="00B0F0"/>
          <w:sz w:val="40"/>
          <w:szCs w:val="40"/>
          <w:lang w:val="en-GB"/>
        </w:rPr>
      </w:pPr>
    </w:p>
    <w:p w:rsidR="000F7CED" w:rsidRDefault="0077234F" w:rsidP="001E18AC">
      <w:pPr>
        <w:pStyle w:val="Paragrafoelenco"/>
        <w:rPr>
          <w:color w:val="000000" w:themeColor="text1"/>
          <w:sz w:val="40"/>
          <w:szCs w:val="40"/>
          <w:lang w:val="en-GB"/>
        </w:rPr>
      </w:pPr>
      <w:r>
        <w:rPr>
          <w:color w:val="000000" w:themeColor="text1"/>
          <w:sz w:val="40"/>
          <w:szCs w:val="40"/>
          <w:lang w:val="en-GB"/>
        </w:rPr>
        <w:t>In this assignment I</w:t>
      </w:r>
      <w:r w:rsidR="00EE5681">
        <w:rPr>
          <w:color w:val="000000" w:themeColor="text1"/>
          <w:sz w:val="40"/>
          <w:szCs w:val="40"/>
          <w:lang w:val="en-GB"/>
        </w:rPr>
        <w:t xml:space="preserve"> will</w:t>
      </w:r>
      <w:r>
        <w:rPr>
          <w:color w:val="000000" w:themeColor="text1"/>
          <w:sz w:val="40"/>
          <w:szCs w:val="40"/>
          <w:lang w:val="en-GB"/>
        </w:rPr>
        <w:t xml:space="preserve"> </w:t>
      </w:r>
      <w:proofErr w:type="gramStart"/>
      <w:r w:rsidR="00EE5681">
        <w:rPr>
          <w:color w:val="000000" w:themeColor="text1"/>
          <w:sz w:val="40"/>
          <w:szCs w:val="40"/>
          <w:lang w:val="en-GB"/>
        </w:rPr>
        <w:t xml:space="preserve">talk  </w:t>
      </w:r>
      <w:r w:rsidR="00B45B11">
        <w:rPr>
          <w:color w:val="000000" w:themeColor="text1"/>
          <w:sz w:val="40"/>
          <w:szCs w:val="40"/>
          <w:lang w:val="en-GB"/>
        </w:rPr>
        <w:t>about</w:t>
      </w:r>
      <w:proofErr w:type="gramEnd"/>
      <w:r w:rsidR="00B45B11">
        <w:rPr>
          <w:color w:val="000000" w:themeColor="text1"/>
          <w:sz w:val="40"/>
          <w:szCs w:val="40"/>
          <w:lang w:val="en-GB"/>
        </w:rPr>
        <w:t xml:space="preserve"> </w:t>
      </w:r>
      <w:r w:rsidR="00EE5681">
        <w:rPr>
          <w:color w:val="000000" w:themeColor="text1"/>
          <w:sz w:val="40"/>
          <w:szCs w:val="40"/>
          <w:lang w:val="en-GB"/>
        </w:rPr>
        <w:t xml:space="preserve">what I learned from the course modules. This report will be focused on some </w:t>
      </w:r>
      <w:r w:rsidR="00116B5D">
        <w:rPr>
          <w:color w:val="000000" w:themeColor="text1"/>
          <w:sz w:val="40"/>
          <w:szCs w:val="40"/>
          <w:lang w:val="en-GB"/>
        </w:rPr>
        <w:t xml:space="preserve">of the most </w:t>
      </w:r>
      <w:r w:rsidR="00EE5681">
        <w:rPr>
          <w:color w:val="000000" w:themeColor="text1"/>
          <w:sz w:val="40"/>
          <w:szCs w:val="40"/>
          <w:lang w:val="en-GB"/>
        </w:rPr>
        <w:t xml:space="preserve">relevant aspects </w:t>
      </w:r>
      <w:r w:rsidR="00B45B11">
        <w:rPr>
          <w:color w:val="000000" w:themeColor="text1"/>
          <w:sz w:val="40"/>
          <w:szCs w:val="40"/>
          <w:lang w:val="en-GB"/>
        </w:rPr>
        <w:t xml:space="preserve">in the hotel management. </w:t>
      </w:r>
    </w:p>
    <w:p w:rsidR="00B45B11" w:rsidRDefault="00B45B11" w:rsidP="00B45B11">
      <w:pPr>
        <w:pStyle w:val="Paragrafoelenco"/>
        <w:tabs>
          <w:tab w:val="left" w:pos="5130"/>
        </w:tabs>
        <w:rPr>
          <w:color w:val="000000" w:themeColor="text1"/>
          <w:sz w:val="40"/>
          <w:szCs w:val="40"/>
          <w:lang w:val="en-GB"/>
        </w:rPr>
      </w:pPr>
      <w:r>
        <w:rPr>
          <w:color w:val="000000" w:themeColor="text1"/>
          <w:sz w:val="40"/>
          <w:szCs w:val="40"/>
          <w:lang w:val="en-GB"/>
        </w:rPr>
        <w:t xml:space="preserve">First of all, I’m going to highlight the </w:t>
      </w:r>
      <w:r w:rsidR="0090540B">
        <w:rPr>
          <w:color w:val="000000" w:themeColor="text1"/>
          <w:sz w:val="40"/>
          <w:szCs w:val="40"/>
          <w:lang w:val="en-GB"/>
        </w:rPr>
        <w:t>meaning of legal risk giving a brief definition</w:t>
      </w:r>
      <w:r w:rsidR="00116B5D">
        <w:rPr>
          <w:color w:val="000000" w:themeColor="text1"/>
          <w:sz w:val="40"/>
          <w:szCs w:val="40"/>
          <w:lang w:val="en-GB"/>
        </w:rPr>
        <w:t>; Following, I’m going to describe how hotels managers have to handle the Personal Data to keep it saf</w:t>
      </w:r>
      <w:r w:rsidR="00922B6E">
        <w:rPr>
          <w:color w:val="000000" w:themeColor="text1"/>
          <w:sz w:val="40"/>
          <w:szCs w:val="40"/>
          <w:lang w:val="en-GB"/>
        </w:rPr>
        <w:t xml:space="preserve">e, </w:t>
      </w:r>
      <w:r w:rsidR="00116B5D">
        <w:rPr>
          <w:color w:val="000000" w:themeColor="text1"/>
          <w:sz w:val="40"/>
          <w:szCs w:val="40"/>
          <w:lang w:val="en-GB"/>
        </w:rPr>
        <w:t xml:space="preserve">which </w:t>
      </w:r>
      <w:r w:rsidR="00484F55">
        <w:rPr>
          <w:color w:val="000000" w:themeColor="text1"/>
          <w:sz w:val="40"/>
          <w:szCs w:val="40"/>
          <w:lang w:val="en-GB"/>
        </w:rPr>
        <w:t xml:space="preserve">are </w:t>
      </w:r>
      <w:r w:rsidR="00116B5D">
        <w:rPr>
          <w:color w:val="000000" w:themeColor="text1"/>
          <w:sz w:val="40"/>
          <w:szCs w:val="40"/>
          <w:lang w:val="en-GB"/>
        </w:rPr>
        <w:t>the health and safety regulations and what they are fo</w:t>
      </w:r>
      <w:r w:rsidR="00922B6E">
        <w:rPr>
          <w:color w:val="000000" w:themeColor="text1"/>
          <w:sz w:val="40"/>
          <w:szCs w:val="40"/>
          <w:lang w:val="en-GB"/>
        </w:rPr>
        <w:t xml:space="preserve">r. Then, I’ll try to explain how food and beverage have to been used and storage by the legislations of food safety and hygiene, and in the end, I’ll describe the licenses needed in the </w:t>
      </w:r>
      <w:r w:rsidR="00922B6E">
        <w:rPr>
          <w:color w:val="000000" w:themeColor="text1"/>
          <w:sz w:val="40"/>
          <w:szCs w:val="40"/>
          <w:lang w:val="en-GB"/>
        </w:rPr>
        <w:lastRenderedPageBreak/>
        <w:t>hospitality industry and what is the risk management.</w:t>
      </w:r>
    </w:p>
    <w:p w:rsidR="00922B6E" w:rsidRDefault="00922B6E" w:rsidP="00B45B11">
      <w:pPr>
        <w:pStyle w:val="Paragrafoelenco"/>
        <w:tabs>
          <w:tab w:val="left" w:pos="5130"/>
        </w:tabs>
        <w:rPr>
          <w:color w:val="000000" w:themeColor="text1"/>
          <w:sz w:val="40"/>
          <w:szCs w:val="40"/>
          <w:lang w:val="en-GB"/>
        </w:rPr>
      </w:pPr>
    </w:p>
    <w:p w:rsidR="000F7CED" w:rsidRDefault="000F7CED" w:rsidP="001E18AC">
      <w:pPr>
        <w:pStyle w:val="Paragrafoelenco"/>
        <w:rPr>
          <w:color w:val="00B0F0"/>
          <w:sz w:val="40"/>
          <w:szCs w:val="40"/>
          <w:lang w:val="en-GB"/>
        </w:rPr>
      </w:pPr>
      <w:r>
        <w:rPr>
          <w:color w:val="00B0F0"/>
          <w:sz w:val="40"/>
          <w:szCs w:val="40"/>
          <w:lang w:val="en-GB"/>
        </w:rPr>
        <w:t>LEGAL RISK DEFINITION:</w:t>
      </w:r>
    </w:p>
    <w:p w:rsidR="001E18AC" w:rsidRDefault="00A43B32" w:rsidP="001E18AC">
      <w:pPr>
        <w:pStyle w:val="Paragrafoelenco"/>
        <w:rPr>
          <w:color w:val="000000" w:themeColor="text1"/>
          <w:sz w:val="40"/>
          <w:szCs w:val="40"/>
          <w:lang w:val="en-GB"/>
        </w:rPr>
      </w:pPr>
      <w:r>
        <w:rPr>
          <w:color w:val="000000" w:themeColor="text1"/>
          <w:sz w:val="40"/>
          <w:szCs w:val="40"/>
          <w:lang w:val="en-GB"/>
        </w:rPr>
        <w:t>As regards the legal risks within the hotels and hospitality industry, they can be defined as the</w:t>
      </w:r>
      <w:r w:rsidR="001408E7">
        <w:rPr>
          <w:color w:val="000000" w:themeColor="text1"/>
          <w:sz w:val="40"/>
          <w:szCs w:val="40"/>
          <w:lang w:val="en-GB"/>
        </w:rPr>
        <w:t xml:space="preserve"> economic losses that may be incurred by investors when different kind of</w:t>
      </w:r>
      <w:r w:rsidR="0048420E">
        <w:rPr>
          <w:color w:val="000000" w:themeColor="text1"/>
          <w:sz w:val="40"/>
          <w:szCs w:val="40"/>
          <w:lang w:val="en-GB"/>
        </w:rPr>
        <w:t xml:space="preserve"> </w:t>
      </w:r>
      <w:r w:rsidR="001408E7">
        <w:rPr>
          <w:color w:val="000000" w:themeColor="text1"/>
          <w:sz w:val="40"/>
          <w:szCs w:val="40"/>
          <w:lang w:val="en-GB"/>
        </w:rPr>
        <w:t>enviro</w:t>
      </w:r>
      <w:r w:rsidR="0048420E">
        <w:rPr>
          <w:color w:val="000000" w:themeColor="text1"/>
          <w:sz w:val="40"/>
          <w:szCs w:val="40"/>
          <w:lang w:val="en-GB"/>
        </w:rPr>
        <w:t>n</w:t>
      </w:r>
      <w:r w:rsidR="001408E7">
        <w:rPr>
          <w:color w:val="000000" w:themeColor="text1"/>
          <w:sz w:val="40"/>
          <w:szCs w:val="40"/>
          <w:lang w:val="en-GB"/>
        </w:rPr>
        <w:t xml:space="preserve">ments take place; such </w:t>
      </w:r>
      <w:r w:rsidR="00A139D7">
        <w:rPr>
          <w:color w:val="000000" w:themeColor="text1"/>
          <w:sz w:val="40"/>
          <w:szCs w:val="40"/>
          <w:lang w:val="en-GB"/>
        </w:rPr>
        <w:t>as</w:t>
      </w:r>
      <w:r w:rsidR="001408E7">
        <w:rPr>
          <w:color w:val="000000" w:themeColor="text1"/>
          <w:sz w:val="40"/>
          <w:szCs w:val="40"/>
          <w:lang w:val="en-GB"/>
        </w:rPr>
        <w:t xml:space="preserve"> </w:t>
      </w:r>
      <w:r w:rsidR="0048420E">
        <w:rPr>
          <w:color w:val="000000" w:themeColor="text1"/>
          <w:sz w:val="40"/>
          <w:szCs w:val="40"/>
          <w:lang w:val="en-GB"/>
        </w:rPr>
        <w:t>the change of legal regulations of some countries or changes to the legal system.</w:t>
      </w:r>
      <w:r w:rsidR="00D11BAB">
        <w:rPr>
          <w:color w:val="000000" w:themeColor="text1"/>
          <w:sz w:val="40"/>
          <w:szCs w:val="40"/>
          <w:lang w:val="en-GB"/>
        </w:rPr>
        <w:t xml:space="preserve"> In this specific case it can mostly concern about licenses, safety, hygiene and how foods and beverage can be </w:t>
      </w:r>
      <w:r w:rsidR="000F7CED">
        <w:rPr>
          <w:color w:val="000000" w:themeColor="text1"/>
          <w:sz w:val="40"/>
          <w:szCs w:val="40"/>
          <w:lang w:val="en-GB"/>
        </w:rPr>
        <w:t xml:space="preserve">used and </w:t>
      </w:r>
      <w:r w:rsidR="00D11BAB">
        <w:rPr>
          <w:color w:val="000000" w:themeColor="text1"/>
          <w:sz w:val="40"/>
          <w:szCs w:val="40"/>
          <w:lang w:val="en-GB"/>
        </w:rPr>
        <w:t xml:space="preserve">stored </w:t>
      </w:r>
      <w:r w:rsidR="002B14C2">
        <w:rPr>
          <w:color w:val="000000" w:themeColor="text1"/>
          <w:sz w:val="40"/>
          <w:szCs w:val="40"/>
          <w:lang w:val="en-GB"/>
        </w:rPr>
        <w:t>and the measures to comply with standards.</w:t>
      </w:r>
    </w:p>
    <w:p w:rsidR="00922432" w:rsidRPr="00451813" w:rsidRDefault="00922432" w:rsidP="00451813">
      <w:pPr>
        <w:rPr>
          <w:color w:val="000000" w:themeColor="text1"/>
          <w:sz w:val="40"/>
          <w:szCs w:val="40"/>
          <w:lang w:val="en-GB"/>
        </w:rPr>
      </w:pPr>
    </w:p>
    <w:p w:rsidR="009858C7" w:rsidRDefault="009858C7" w:rsidP="00EF4826">
      <w:pPr>
        <w:pStyle w:val="Paragrafoelenco"/>
        <w:tabs>
          <w:tab w:val="center" w:pos="4873"/>
        </w:tabs>
        <w:jc w:val="both"/>
        <w:rPr>
          <w:color w:val="00B0F0"/>
          <w:sz w:val="36"/>
          <w:szCs w:val="36"/>
          <w:lang w:val="en-GB"/>
        </w:rPr>
      </w:pPr>
    </w:p>
    <w:p w:rsidR="009858C7" w:rsidRDefault="009858C7" w:rsidP="00EF4826">
      <w:pPr>
        <w:pStyle w:val="Paragrafoelenco"/>
        <w:tabs>
          <w:tab w:val="center" w:pos="4873"/>
        </w:tabs>
        <w:jc w:val="both"/>
        <w:rPr>
          <w:color w:val="00B0F0"/>
          <w:sz w:val="36"/>
          <w:szCs w:val="36"/>
          <w:lang w:val="en-GB"/>
        </w:rPr>
      </w:pPr>
    </w:p>
    <w:p w:rsidR="00EF4826" w:rsidRDefault="009858C7" w:rsidP="00EF4826">
      <w:pPr>
        <w:pStyle w:val="Paragrafoelenco"/>
        <w:tabs>
          <w:tab w:val="center" w:pos="4873"/>
        </w:tabs>
        <w:jc w:val="both"/>
        <w:rPr>
          <w:color w:val="00B0F0"/>
          <w:sz w:val="36"/>
          <w:szCs w:val="36"/>
          <w:lang w:val="en-GB"/>
        </w:rPr>
      </w:pPr>
      <w:r>
        <w:rPr>
          <w:color w:val="00B0F0"/>
          <w:sz w:val="36"/>
          <w:szCs w:val="36"/>
          <w:lang w:val="en-GB"/>
        </w:rPr>
        <w:t xml:space="preserve"> </w:t>
      </w:r>
      <w:r w:rsidR="0048420E">
        <w:rPr>
          <w:color w:val="00B0F0"/>
          <w:sz w:val="36"/>
          <w:szCs w:val="36"/>
          <w:lang w:val="en-GB"/>
        </w:rPr>
        <w:t xml:space="preserve">DATA PROTECTION: </w:t>
      </w:r>
      <w:r w:rsidR="002B14C2">
        <w:rPr>
          <w:color w:val="00B0F0"/>
          <w:sz w:val="36"/>
          <w:szCs w:val="36"/>
          <w:lang w:val="en-GB"/>
        </w:rPr>
        <w:t xml:space="preserve"> </w:t>
      </w:r>
    </w:p>
    <w:p w:rsidR="00501217" w:rsidRPr="00501217" w:rsidRDefault="009858C7" w:rsidP="00EF4826">
      <w:pPr>
        <w:pStyle w:val="Paragrafoelenco"/>
        <w:tabs>
          <w:tab w:val="center" w:pos="4873"/>
        </w:tabs>
        <w:jc w:val="both"/>
        <w:rPr>
          <w:color w:val="00B0F0"/>
          <w:sz w:val="36"/>
          <w:szCs w:val="36"/>
          <w:lang w:val="en-GB"/>
        </w:rPr>
      </w:pPr>
      <w:r>
        <w:rPr>
          <w:color w:val="00B0F0"/>
          <w:sz w:val="36"/>
          <w:szCs w:val="36"/>
          <w:lang w:val="en-GB"/>
        </w:rPr>
        <w:t xml:space="preserve"> </w:t>
      </w:r>
      <w:r w:rsidR="00501217">
        <w:rPr>
          <w:color w:val="00B0F0"/>
          <w:sz w:val="36"/>
          <w:szCs w:val="36"/>
          <w:lang w:val="en-GB"/>
        </w:rPr>
        <w:t>DISCUSSION</w:t>
      </w:r>
      <w:r w:rsidR="00EE5681">
        <w:rPr>
          <w:color w:val="00B0F0"/>
          <w:sz w:val="36"/>
          <w:szCs w:val="36"/>
          <w:lang w:val="en-GB"/>
        </w:rPr>
        <w:t>/EVALUTATION and critical analysis</w:t>
      </w:r>
    </w:p>
    <w:p w:rsidR="00EF4826" w:rsidRDefault="00EF4826" w:rsidP="00EF4826">
      <w:pPr>
        <w:pStyle w:val="Paragrafoelenco"/>
        <w:tabs>
          <w:tab w:val="center" w:pos="4873"/>
        </w:tabs>
        <w:jc w:val="both"/>
        <w:rPr>
          <w:color w:val="00B0F0"/>
          <w:sz w:val="36"/>
          <w:szCs w:val="36"/>
          <w:lang w:val="en-GB"/>
        </w:rPr>
      </w:pPr>
    </w:p>
    <w:p w:rsidR="00496263" w:rsidRDefault="00EF4826" w:rsidP="00EF4826">
      <w:pPr>
        <w:pStyle w:val="Paragrafoelenco"/>
        <w:tabs>
          <w:tab w:val="center" w:pos="4873"/>
        </w:tabs>
        <w:jc w:val="both"/>
        <w:rPr>
          <w:color w:val="000000" w:themeColor="text1"/>
          <w:sz w:val="40"/>
          <w:szCs w:val="40"/>
          <w:lang w:val="en-GB"/>
        </w:rPr>
      </w:pPr>
      <w:r>
        <w:rPr>
          <w:color w:val="000000" w:themeColor="text1"/>
          <w:sz w:val="40"/>
          <w:szCs w:val="40"/>
          <w:lang w:val="en-GB"/>
        </w:rPr>
        <w:t xml:space="preserve"> </w:t>
      </w:r>
      <w:r w:rsidR="002B14C2" w:rsidRPr="00EF4826">
        <w:rPr>
          <w:color w:val="000000" w:themeColor="text1"/>
          <w:sz w:val="40"/>
          <w:szCs w:val="40"/>
          <w:lang w:val="en-GB"/>
        </w:rPr>
        <w:t>The first law</w:t>
      </w:r>
      <w:r w:rsidR="00331F9D">
        <w:rPr>
          <w:color w:val="000000" w:themeColor="text1"/>
          <w:sz w:val="40"/>
          <w:szCs w:val="40"/>
          <w:lang w:val="en-GB"/>
        </w:rPr>
        <w:t>s</w:t>
      </w:r>
      <w:r w:rsidR="002B14C2" w:rsidRPr="00EF4826">
        <w:rPr>
          <w:color w:val="000000" w:themeColor="text1"/>
          <w:sz w:val="40"/>
          <w:szCs w:val="40"/>
          <w:lang w:val="en-GB"/>
        </w:rPr>
        <w:t xml:space="preserve"> </w:t>
      </w:r>
      <w:r w:rsidRPr="00EF4826">
        <w:rPr>
          <w:color w:val="000000" w:themeColor="text1"/>
          <w:sz w:val="40"/>
          <w:szCs w:val="40"/>
          <w:lang w:val="en-GB"/>
        </w:rPr>
        <w:t>for the processing of personal Dat</w:t>
      </w:r>
      <w:r>
        <w:rPr>
          <w:color w:val="000000" w:themeColor="text1"/>
          <w:sz w:val="40"/>
          <w:szCs w:val="40"/>
          <w:lang w:val="en-GB"/>
        </w:rPr>
        <w:t xml:space="preserve">a in       </w:t>
      </w:r>
      <w:r w:rsidR="002B14C2" w:rsidRPr="00EF4826">
        <w:rPr>
          <w:color w:val="000000" w:themeColor="text1"/>
          <w:sz w:val="40"/>
          <w:szCs w:val="40"/>
          <w:lang w:val="en-GB"/>
        </w:rPr>
        <w:t xml:space="preserve">the European Union were amended about </w:t>
      </w:r>
      <w:r w:rsidR="00331F9D">
        <w:rPr>
          <w:color w:val="000000" w:themeColor="text1"/>
          <w:sz w:val="40"/>
          <w:szCs w:val="40"/>
          <w:lang w:val="en-GB"/>
        </w:rPr>
        <w:t>fifty</w:t>
      </w:r>
      <w:r w:rsidR="002B14C2" w:rsidRPr="00EF4826">
        <w:rPr>
          <w:color w:val="000000" w:themeColor="text1"/>
          <w:sz w:val="40"/>
          <w:szCs w:val="40"/>
          <w:lang w:val="en-GB"/>
        </w:rPr>
        <w:t xml:space="preserve"> years ago</w:t>
      </w:r>
      <w:r w:rsidR="00496263">
        <w:rPr>
          <w:color w:val="000000" w:themeColor="text1"/>
          <w:sz w:val="40"/>
          <w:szCs w:val="40"/>
          <w:lang w:val="en-GB"/>
        </w:rPr>
        <w:t xml:space="preserve">: In the 1973 the Sweden’s data cat was passed as the first law for data protection, </w:t>
      </w:r>
    </w:p>
    <w:p w:rsidR="002B14C2" w:rsidRDefault="00496263" w:rsidP="00EF4826">
      <w:pPr>
        <w:pStyle w:val="Paragrafoelenco"/>
        <w:tabs>
          <w:tab w:val="center" w:pos="4873"/>
        </w:tabs>
        <w:jc w:val="both"/>
        <w:rPr>
          <w:color w:val="000000" w:themeColor="text1"/>
          <w:sz w:val="40"/>
          <w:szCs w:val="40"/>
          <w:lang w:val="en-GB"/>
        </w:rPr>
      </w:pPr>
      <w:proofErr w:type="gramStart"/>
      <w:r>
        <w:rPr>
          <w:color w:val="000000" w:themeColor="text1"/>
          <w:sz w:val="40"/>
          <w:szCs w:val="40"/>
          <w:lang w:val="en-GB"/>
        </w:rPr>
        <w:t xml:space="preserve">In </w:t>
      </w:r>
      <w:r w:rsidR="00EF4826" w:rsidRPr="00EF4826">
        <w:rPr>
          <w:color w:val="000000" w:themeColor="text1"/>
          <w:sz w:val="40"/>
          <w:szCs w:val="40"/>
          <w:lang w:val="en-GB"/>
        </w:rPr>
        <w:t xml:space="preserve"> </w:t>
      </w:r>
      <w:r>
        <w:rPr>
          <w:color w:val="000000" w:themeColor="text1"/>
          <w:sz w:val="40"/>
          <w:szCs w:val="40"/>
          <w:lang w:val="en-GB"/>
        </w:rPr>
        <w:t>1995</w:t>
      </w:r>
      <w:proofErr w:type="gramEnd"/>
      <w:r>
        <w:rPr>
          <w:color w:val="000000" w:themeColor="text1"/>
          <w:sz w:val="40"/>
          <w:szCs w:val="40"/>
          <w:lang w:val="en-GB"/>
        </w:rPr>
        <w:t xml:space="preserve"> was announced the EU data protection directive ,and  </w:t>
      </w:r>
      <w:r w:rsidR="00331F9D">
        <w:rPr>
          <w:color w:val="000000" w:themeColor="text1"/>
          <w:sz w:val="40"/>
          <w:szCs w:val="40"/>
          <w:lang w:val="en-GB"/>
        </w:rPr>
        <w:t>then are</w:t>
      </w:r>
      <w:r w:rsidR="00EF4826" w:rsidRPr="00EF4826">
        <w:rPr>
          <w:color w:val="000000" w:themeColor="text1"/>
          <w:sz w:val="40"/>
          <w:szCs w:val="40"/>
          <w:lang w:val="en-GB"/>
        </w:rPr>
        <w:t xml:space="preserve"> been updated over the years</w:t>
      </w:r>
      <w:r w:rsidR="00331F9D">
        <w:rPr>
          <w:color w:val="000000" w:themeColor="text1"/>
          <w:sz w:val="40"/>
          <w:szCs w:val="40"/>
          <w:lang w:val="en-GB"/>
        </w:rPr>
        <w:t xml:space="preserve"> </w:t>
      </w:r>
      <w:r w:rsidR="00EF4826" w:rsidRPr="00EF4826">
        <w:rPr>
          <w:color w:val="000000" w:themeColor="text1"/>
          <w:sz w:val="40"/>
          <w:szCs w:val="40"/>
          <w:lang w:val="en-GB"/>
        </w:rPr>
        <w:t>until</w:t>
      </w:r>
      <w:r w:rsidR="00331F9D">
        <w:rPr>
          <w:color w:val="000000" w:themeColor="text1"/>
          <w:sz w:val="40"/>
          <w:szCs w:val="40"/>
          <w:lang w:val="en-GB"/>
        </w:rPr>
        <w:t xml:space="preserve"> </w:t>
      </w:r>
      <w:r w:rsidR="00EF4826" w:rsidRPr="00EF4826">
        <w:rPr>
          <w:color w:val="000000" w:themeColor="text1"/>
          <w:sz w:val="40"/>
          <w:szCs w:val="40"/>
          <w:lang w:val="en-GB"/>
        </w:rPr>
        <w:t>2018.</w:t>
      </w:r>
      <w:r w:rsidR="00EF4826">
        <w:rPr>
          <w:color w:val="000000" w:themeColor="text1"/>
          <w:sz w:val="40"/>
          <w:szCs w:val="40"/>
          <w:lang w:val="en-GB"/>
        </w:rPr>
        <w:t xml:space="preserve"> </w:t>
      </w:r>
      <w:r w:rsidR="002C750C">
        <w:rPr>
          <w:color w:val="000000" w:themeColor="text1"/>
          <w:sz w:val="40"/>
          <w:szCs w:val="40"/>
          <w:lang w:val="en-GB"/>
        </w:rPr>
        <w:t xml:space="preserve"> </w:t>
      </w:r>
      <w:r w:rsidR="00EF4826">
        <w:rPr>
          <w:color w:val="000000" w:themeColor="text1"/>
          <w:sz w:val="40"/>
          <w:szCs w:val="40"/>
          <w:lang w:val="en-GB"/>
        </w:rPr>
        <w:t>Now</w:t>
      </w:r>
      <w:r w:rsidR="002C750C">
        <w:rPr>
          <w:color w:val="000000" w:themeColor="text1"/>
          <w:sz w:val="40"/>
          <w:szCs w:val="40"/>
          <w:lang w:val="en-GB"/>
        </w:rPr>
        <w:t>a</w:t>
      </w:r>
      <w:r w:rsidR="00EF4826">
        <w:rPr>
          <w:color w:val="000000" w:themeColor="text1"/>
          <w:sz w:val="40"/>
          <w:szCs w:val="40"/>
          <w:lang w:val="en-GB"/>
        </w:rPr>
        <w:t>days,</w:t>
      </w:r>
      <w:r w:rsidR="00331F9D">
        <w:rPr>
          <w:color w:val="000000" w:themeColor="text1"/>
          <w:sz w:val="40"/>
          <w:szCs w:val="40"/>
          <w:lang w:val="en-GB"/>
        </w:rPr>
        <w:t xml:space="preserve"> </w:t>
      </w:r>
      <w:r w:rsidR="002C750C">
        <w:rPr>
          <w:color w:val="000000" w:themeColor="text1"/>
          <w:sz w:val="40"/>
          <w:szCs w:val="40"/>
          <w:lang w:val="en-GB"/>
        </w:rPr>
        <w:t xml:space="preserve">when the </w:t>
      </w:r>
      <w:r w:rsidR="002C750C">
        <w:rPr>
          <w:color w:val="000000" w:themeColor="text1"/>
          <w:sz w:val="40"/>
          <w:szCs w:val="40"/>
          <w:lang w:val="en-GB"/>
        </w:rPr>
        <w:lastRenderedPageBreak/>
        <w:t xml:space="preserve">computerization of personal Data is a huge part of every-day </w:t>
      </w:r>
      <w:proofErr w:type="gramStart"/>
      <w:r w:rsidR="002C750C">
        <w:rPr>
          <w:color w:val="000000" w:themeColor="text1"/>
          <w:sz w:val="40"/>
          <w:szCs w:val="40"/>
          <w:lang w:val="en-GB"/>
        </w:rPr>
        <w:t>life,  treating</w:t>
      </w:r>
      <w:proofErr w:type="gramEnd"/>
      <w:r w:rsidR="002C750C">
        <w:rPr>
          <w:color w:val="000000" w:themeColor="text1"/>
          <w:sz w:val="40"/>
          <w:szCs w:val="40"/>
          <w:lang w:val="en-GB"/>
        </w:rPr>
        <w:t xml:space="preserve"> this information transparently and maintaining its privacy has become essential; for this purpose the GDPR has been developed.</w:t>
      </w:r>
    </w:p>
    <w:p w:rsidR="0048420E" w:rsidRDefault="002C750C" w:rsidP="00331F9D">
      <w:pPr>
        <w:pStyle w:val="Paragrafoelenco"/>
        <w:tabs>
          <w:tab w:val="center" w:pos="4873"/>
        </w:tabs>
        <w:jc w:val="both"/>
        <w:rPr>
          <w:color w:val="000000" w:themeColor="text1"/>
          <w:sz w:val="40"/>
          <w:szCs w:val="40"/>
          <w:lang w:val="en-GB"/>
        </w:rPr>
      </w:pPr>
      <w:r>
        <w:rPr>
          <w:color w:val="000000" w:themeColor="text1"/>
          <w:sz w:val="40"/>
          <w:szCs w:val="40"/>
          <w:u w:val="single"/>
          <w:lang w:val="en-GB"/>
        </w:rPr>
        <w:t xml:space="preserve">THE GENERAL DATA PROTECTION </w:t>
      </w:r>
      <w:proofErr w:type="gramStart"/>
      <w:r w:rsidRPr="005252CE">
        <w:rPr>
          <w:color w:val="000000" w:themeColor="text1"/>
          <w:sz w:val="40"/>
          <w:szCs w:val="40"/>
          <w:lang w:val="en-GB"/>
        </w:rPr>
        <w:t xml:space="preserve">REGULATION </w:t>
      </w:r>
      <w:r w:rsidR="00496263">
        <w:rPr>
          <w:color w:val="000000" w:themeColor="text1"/>
          <w:sz w:val="40"/>
          <w:szCs w:val="40"/>
          <w:lang w:val="en-GB"/>
        </w:rPr>
        <w:t>,</w:t>
      </w:r>
      <w:proofErr w:type="gramEnd"/>
      <w:r w:rsidR="00496263">
        <w:rPr>
          <w:color w:val="000000" w:themeColor="text1"/>
          <w:sz w:val="40"/>
          <w:szCs w:val="40"/>
          <w:lang w:val="en-GB"/>
        </w:rPr>
        <w:t xml:space="preserve"> passed in 1984 as the protection act in UK,</w:t>
      </w:r>
      <w:r w:rsidR="00331F9D" w:rsidRPr="005252CE">
        <w:rPr>
          <w:color w:val="000000" w:themeColor="text1"/>
          <w:sz w:val="40"/>
          <w:szCs w:val="40"/>
          <w:lang w:val="en-GB"/>
        </w:rPr>
        <w:t xml:space="preserve"> is a set of rules that aim to provide more control , choice and transparency for the costumers.</w:t>
      </w:r>
      <w:r w:rsidR="005252CE">
        <w:rPr>
          <w:color w:val="000000" w:themeColor="text1"/>
          <w:sz w:val="40"/>
          <w:szCs w:val="40"/>
          <w:lang w:val="en-GB"/>
        </w:rPr>
        <w:t xml:space="preserve"> The purpose of GDPR is to protect the citizens in today’s data driven world, and it is supported by a commercial and technological framework. </w:t>
      </w:r>
    </w:p>
    <w:p w:rsidR="001F295F" w:rsidRPr="001F295F" w:rsidRDefault="001F295F" w:rsidP="00331F9D">
      <w:pPr>
        <w:pStyle w:val="Paragrafoelenco"/>
        <w:tabs>
          <w:tab w:val="center" w:pos="4873"/>
        </w:tabs>
        <w:jc w:val="both"/>
        <w:rPr>
          <w:color w:val="000000" w:themeColor="text1"/>
          <w:sz w:val="40"/>
          <w:szCs w:val="40"/>
          <w:lang w:val="en-GB"/>
        </w:rPr>
      </w:pPr>
      <w:r>
        <w:rPr>
          <w:color w:val="000000" w:themeColor="text1"/>
          <w:sz w:val="40"/>
          <w:szCs w:val="40"/>
          <w:lang w:val="en-GB"/>
        </w:rPr>
        <w:t xml:space="preserve">The key points are: extraterritorial applicability, consent and data subject rights which are breach notification, right to access right to be </w:t>
      </w:r>
      <w:proofErr w:type="gramStart"/>
      <w:r>
        <w:rPr>
          <w:color w:val="000000" w:themeColor="text1"/>
          <w:sz w:val="40"/>
          <w:szCs w:val="40"/>
          <w:lang w:val="en-GB"/>
        </w:rPr>
        <w:t>forgotten,  penalties</w:t>
      </w:r>
      <w:proofErr w:type="gramEnd"/>
      <w:r>
        <w:rPr>
          <w:color w:val="000000" w:themeColor="text1"/>
          <w:sz w:val="40"/>
          <w:szCs w:val="40"/>
          <w:lang w:val="en-GB"/>
        </w:rPr>
        <w:t xml:space="preserve">, data portability, </w:t>
      </w:r>
      <w:r w:rsidR="00B74562">
        <w:rPr>
          <w:color w:val="000000" w:themeColor="text1"/>
          <w:sz w:val="40"/>
          <w:szCs w:val="40"/>
          <w:lang w:val="en-GB"/>
        </w:rPr>
        <w:t>privacy by design and data protection officers.</w:t>
      </w:r>
    </w:p>
    <w:p w:rsidR="005252CE" w:rsidRDefault="005252CE" w:rsidP="00331F9D">
      <w:pPr>
        <w:pStyle w:val="Paragrafoelenco"/>
        <w:tabs>
          <w:tab w:val="center" w:pos="4873"/>
        </w:tabs>
        <w:jc w:val="both"/>
        <w:rPr>
          <w:color w:val="000000" w:themeColor="text1"/>
          <w:sz w:val="40"/>
          <w:szCs w:val="40"/>
          <w:lang w:val="en-GB"/>
        </w:rPr>
      </w:pPr>
      <w:r w:rsidRPr="005252CE">
        <w:rPr>
          <w:color w:val="000000" w:themeColor="text1"/>
          <w:sz w:val="40"/>
          <w:szCs w:val="40"/>
          <w:lang w:val="en-GB"/>
        </w:rPr>
        <w:t xml:space="preserve">The hospitality industry is considered really vulnerable to data threats because they process a huge volume of </w:t>
      </w:r>
      <w:proofErr w:type="gramStart"/>
      <w:r w:rsidRPr="005252CE">
        <w:rPr>
          <w:color w:val="000000" w:themeColor="text1"/>
          <w:sz w:val="40"/>
          <w:szCs w:val="40"/>
          <w:lang w:val="en-GB"/>
        </w:rPr>
        <w:t>guests</w:t>
      </w:r>
      <w:proofErr w:type="gramEnd"/>
      <w:r w:rsidRPr="005252CE">
        <w:rPr>
          <w:color w:val="000000" w:themeColor="text1"/>
          <w:sz w:val="40"/>
          <w:szCs w:val="40"/>
          <w:lang w:val="en-GB"/>
        </w:rPr>
        <w:t xml:space="preserve"> personal information daily</w:t>
      </w:r>
      <w:r>
        <w:rPr>
          <w:color w:val="000000" w:themeColor="text1"/>
          <w:sz w:val="40"/>
          <w:szCs w:val="40"/>
          <w:u w:val="single"/>
          <w:lang w:val="en-GB"/>
        </w:rPr>
        <w:t xml:space="preserve">. </w:t>
      </w:r>
      <w:r w:rsidR="00265F6E">
        <w:rPr>
          <w:color w:val="000000" w:themeColor="text1"/>
          <w:sz w:val="40"/>
          <w:szCs w:val="40"/>
          <w:lang w:val="en-GB"/>
        </w:rPr>
        <w:t>The reasons why that happen is two:</w:t>
      </w:r>
    </w:p>
    <w:p w:rsidR="00265F6E" w:rsidRPr="00265F6E" w:rsidRDefault="00265F6E" w:rsidP="00265F6E">
      <w:pPr>
        <w:pStyle w:val="Paragrafoelenco"/>
        <w:numPr>
          <w:ilvl w:val="0"/>
          <w:numId w:val="7"/>
        </w:numPr>
        <w:tabs>
          <w:tab w:val="center" w:pos="4873"/>
        </w:tabs>
        <w:jc w:val="both"/>
        <w:rPr>
          <w:color w:val="00B0F0"/>
          <w:sz w:val="40"/>
          <w:szCs w:val="40"/>
          <w:lang w:val="en-GB"/>
        </w:rPr>
      </w:pPr>
      <w:r>
        <w:rPr>
          <w:b/>
          <w:color w:val="00B0F0"/>
          <w:sz w:val="36"/>
          <w:szCs w:val="36"/>
          <w:lang w:val="en-GB"/>
        </w:rPr>
        <w:t>Reliance on paying by card</w:t>
      </w:r>
      <w:r w:rsidRPr="00265F6E">
        <w:rPr>
          <w:b/>
          <w:color w:val="00B0F0"/>
          <w:sz w:val="40"/>
          <w:szCs w:val="40"/>
          <w:lang w:val="en-GB"/>
        </w:rPr>
        <w:t xml:space="preserve">:  </w:t>
      </w:r>
      <w:r w:rsidRPr="00265F6E">
        <w:rPr>
          <w:color w:val="000000" w:themeColor="text1"/>
          <w:sz w:val="40"/>
          <w:szCs w:val="40"/>
          <w:lang w:val="en-GB"/>
        </w:rPr>
        <w:t xml:space="preserve">The hotels usually require credit cards details for payment or reservation, and cybercriminals use this reliance on cards to hack </w:t>
      </w:r>
      <w:proofErr w:type="spellStart"/>
      <w:r w:rsidRPr="00265F6E">
        <w:rPr>
          <w:color w:val="000000" w:themeColor="text1"/>
          <w:sz w:val="40"/>
          <w:szCs w:val="40"/>
          <w:lang w:val="en-GB"/>
        </w:rPr>
        <w:t>pos</w:t>
      </w:r>
      <w:proofErr w:type="spellEnd"/>
      <w:r w:rsidRPr="00265F6E">
        <w:rPr>
          <w:color w:val="000000" w:themeColor="text1"/>
          <w:sz w:val="40"/>
          <w:szCs w:val="40"/>
          <w:lang w:val="en-GB"/>
        </w:rPr>
        <w:t xml:space="preserve"> (point of sale) system </w:t>
      </w:r>
    </w:p>
    <w:p w:rsidR="00265F6E" w:rsidRPr="00D24795" w:rsidRDefault="00265F6E" w:rsidP="00265F6E">
      <w:pPr>
        <w:pStyle w:val="Paragrafoelenco"/>
        <w:numPr>
          <w:ilvl w:val="0"/>
          <w:numId w:val="7"/>
        </w:numPr>
        <w:tabs>
          <w:tab w:val="center" w:pos="4873"/>
        </w:tabs>
        <w:jc w:val="both"/>
        <w:rPr>
          <w:color w:val="00B0F0"/>
          <w:sz w:val="36"/>
          <w:szCs w:val="36"/>
          <w:lang w:val="en-GB"/>
        </w:rPr>
      </w:pPr>
      <w:r>
        <w:rPr>
          <w:b/>
          <w:color w:val="00B0F0"/>
          <w:sz w:val="36"/>
          <w:szCs w:val="36"/>
          <w:lang w:val="en-GB"/>
        </w:rPr>
        <w:t>Insider threats:</w:t>
      </w:r>
      <w:r>
        <w:rPr>
          <w:color w:val="00B0F0"/>
          <w:sz w:val="36"/>
          <w:szCs w:val="36"/>
          <w:lang w:val="en-GB"/>
        </w:rPr>
        <w:t xml:space="preserve">  </w:t>
      </w:r>
      <w:r>
        <w:rPr>
          <w:color w:val="000000" w:themeColor="text1"/>
          <w:sz w:val="36"/>
          <w:szCs w:val="36"/>
          <w:lang w:val="en-GB"/>
        </w:rPr>
        <w:t xml:space="preserve">The </w:t>
      </w:r>
      <w:r>
        <w:rPr>
          <w:color w:val="000000" w:themeColor="text1"/>
          <w:sz w:val="40"/>
          <w:szCs w:val="40"/>
          <w:lang w:val="en-GB"/>
        </w:rPr>
        <w:t>employee</w:t>
      </w:r>
      <w:r w:rsidR="00D24795">
        <w:rPr>
          <w:color w:val="000000" w:themeColor="text1"/>
          <w:sz w:val="40"/>
          <w:szCs w:val="40"/>
          <w:lang w:val="en-GB"/>
        </w:rPr>
        <w:t xml:space="preserve">s sell this type of secured Data to third </w:t>
      </w:r>
      <w:proofErr w:type="gramStart"/>
      <w:r w:rsidR="00D24795">
        <w:rPr>
          <w:color w:val="000000" w:themeColor="text1"/>
          <w:sz w:val="40"/>
          <w:szCs w:val="40"/>
          <w:lang w:val="en-GB"/>
        </w:rPr>
        <w:t>parties .</w:t>
      </w:r>
      <w:proofErr w:type="gramEnd"/>
    </w:p>
    <w:p w:rsidR="00D24795" w:rsidRDefault="00D24795" w:rsidP="00D24795">
      <w:pPr>
        <w:tabs>
          <w:tab w:val="center" w:pos="4873"/>
        </w:tabs>
        <w:ind w:left="360"/>
        <w:rPr>
          <w:color w:val="000000" w:themeColor="text1"/>
          <w:sz w:val="40"/>
          <w:szCs w:val="40"/>
          <w:lang w:val="en-GB"/>
        </w:rPr>
      </w:pPr>
      <w:r>
        <w:rPr>
          <w:color w:val="000000" w:themeColor="text1"/>
          <w:sz w:val="40"/>
          <w:szCs w:val="40"/>
          <w:lang w:val="en-GB"/>
        </w:rPr>
        <w:lastRenderedPageBreak/>
        <w:t>The best ways for hotels to protect this data consist in encrypting cards information, operate training program in security to maintain a workforce, and limit the accesses to sensitive information.</w:t>
      </w:r>
      <w:r w:rsidR="00FF6F89">
        <w:rPr>
          <w:color w:val="000000" w:themeColor="text1"/>
          <w:sz w:val="40"/>
          <w:szCs w:val="40"/>
          <w:lang w:val="en-GB"/>
        </w:rPr>
        <w:t xml:space="preserve">  Hacker can be attracted by hotels industry because they can find on database full names, address, </w:t>
      </w:r>
      <w:r w:rsidR="009858C7">
        <w:rPr>
          <w:color w:val="000000" w:themeColor="text1"/>
          <w:sz w:val="40"/>
          <w:szCs w:val="40"/>
          <w:lang w:val="en-GB"/>
        </w:rPr>
        <w:t>and card number in just one place, so it is very important that hotels managers keeps their guest information private and confidential.</w:t>
      </w:r>
    </w:p>
    <w:p w:rsidR="00D24795" w:rsidRDefault="00D24795" w:rsidP="00D24795">
      <w:pPr>
        <w:tabs>
          <w:tab w:val="center" w:pos="4873"/>
        </w:tabs>
        <w:ind w:left="360"/>
        <w:rPr>
          <w:color w:val="000000" w:themeColor="text1"/>
          <w:sz w:val="40"/>
          <w:szCs w:val="40"/>
          <w:lang w:val="en-GB"/>
        </w:rPr>
      </w:pPr>
    </w:p>
    <w:p w:rsidR="00D24795" w:rsidRDefault="00D24795" w:rsidP="00D24795">
      <w:pPr>
        <w:tabs>
          <w:tab w:val="center" w:pos="4873"/>
        </w:tabs>
        <w:ind w:left="360"/>
        <w:rPr>
          <w:color w:val="000000" w:themeColor="text1"/>
          <w:sz w:val="40"/>
          <w:szCs w:val="40"/>
          <w:lang w:val="en-GB"/>
        </w:rPr>
      </w:pPr>
    </w:p>
    <w:p w:rsidR="00D24795" w:rsidRDefault="000F7CED" w:rsidP="00D24795">
      <w:pPr>
        <w:tabs>
          <w:tab w:val="center" w:pos="4873"/>
        </w:tabs>
        <w:ind w:left="360"/>
        <w:rPr>
          <w:color w:val="00B0F0"/>
          <w:sz w:val="40"/>
          <w:szCs w:val="40"/>
          <w:lang w:val="en-GB"/>
        </w:rPr>
      </w:pPr>
      <w:r>
        <w:rPr>
          <w:color w:val="00B0F0"/>
          <w:sz w:val="40"/>
          <w:szCs w:val="40"/>
          <w:lang w:val="en-GB"/>
        </w:rPr>
        <w:t>HEALTH AND SAFETY:</w:t>
      </w:r>
      <w:r w:rsidR="00B74562">
        <w:rPr>
          <w:color w:val="00B0F0"/>
          <w:sz w:val="40"/>
          <w:szCs w:val="40"/>
          <w:lang w:val="en-GB"/>
        </w:rPr>
        <w:t xml:space="preserve"> </w:t>
      </w:r>
    </w:p>
    <w:p w:rsidR="00B74562" w:rsidRDefault="00B74562" w:rsidP="00D24795">
      <w:pPr>
        <w:tabs>
          <w:tab w:val="center" w:pos="4873"/>
        </w:tabs>
        <w:ind w:left="360"/>
        <w:rPr>
          <w:color w:val="00B0F0"/>
          <w:sz w:val="40"/>
          <w:szCs w:val="40"/>
          <w:lang w:val="en-GB"/>
        </w:rPr>
      </w:pPr>
    </w:p>
    <w:p w:rsidR="009D0487" w:rsidRDefault="008832C8" w:rsidP="009D0487">
      <w:pPr>
        <w:tabs>
          <w:tab w:val="center" w:pos="4873"/>
        </w:tabs>
        <w:ind w:left="360"/>
        <w:rPr>
          <w:color w:val="000000" w:themeColor="text1"/>
          <w:sz w:val="40"/>
          <w:szCs w:val="40"/>
          <w:lang w:val="en-GB"/>
        </w:rPr>
      </w:pPr>
      <w:r>
        <w:rPr>
          <w:color w:val="000000" w:themeColor="text1"/>
          <w:sz w:val="40"/>
          <w:szCs w:val="40"/>
          <w:lang w:val="en-GB"/>
        </w:rPr>
        <w:t>H</w:t>
      </w:r>
      <w:r w:rsidR="000F7CED">
        <w:rPr>
          <w:color w:val="000000" w:themeColor="text1"/>
          <w:sz w:val="40"/>
          <w:szCs w:val="40"/>
          <w:lang w:val="en-GB"/>
        </w:rPr>
        <w:t xml:space="preserve">ealth and safety </w:t>
      </w:r>
      <w:r w:rsidR="00F251E3">
        <w:rPr>
          <w:color w:val="000000" w:themeColor="text1"/>
          <w:sz w:val="40"/>
          <w:szCs w:val="40"/>
          <w:lang w:val="en-GB"/>
        </w:rPr>
        <w:t>tool</w:t>
      </w:r>
      <w:r>
        <w:rPr>
          <w:color w:val="000000" w:themeColor="text1"/>
          <w:sz w:val="40"/>
          <w:szCs w:val="40"/>
          <w:lang w:val="en-GB"/>
        </w:rPr>
        <w:t xml:space="preserve"> is a set of rules that co</w:t>
      </w:r>
      <w:r w:rsidR="0090540B">
        <w:rPr>
          <w:color w:val="000000" w:themeColor="text1"/>
          <w:sz w:val="40"/>
          <w:szCs w:val="40"/>
          <w:lang w:val="en-GB"/>
        </w:rPr>
        <w:t>ncern</w:t>
      </w:r>
      <w:r>
        <w:rPr>
          <w:color w:val="000000" w:themeColor="text1"/>
          <w:sz w:val="40"/>
          <w:szCs w:val="40"/>
          <w:lang w:val="en-GB"/>
        </w:rPr>
        <w:t xml:space="preserve"> the w</w:t>
      </w:r>
      <w:r w:rsidR="00F251E3">
        <w:rPr>
          <w:color w:val="000000" w:themeColor="text1"/>
          <w:sz w:val="40"/>
          <w:szCs w:val="40"/>
          <w:lang w:val="en-GB"/>
        </w:rPr>
        <w:t>e</w:t>
      </w:r>
      <w:r>
        <w:rPr>
          <w:color w:val="000000" w:themeColor="text1"/>
          <w:sz w:val="40"/>
          <w:szCs w:val="40"/>
          <w:lang w:val="en-GB"/>
        </w:rPr>
        <w:t>lfare of people at work</w:t>
      </w:r>
      <w:r w:rsidR="00F251E3">
        <w:rPr>
          <w:color w:val="000000" w:themeColor="text1"/>
          <w:sz w:val="40"/>
          <w:szCs w:val="40"/>
          <w:lang w:val="en-GB"/>
        </w:rPr>
        <w:t xml:space="preserve">, analysing </w:t>
      </w:r>
      <w:r w:rsidR="00922B6E">
        <w:rPr>
          <w:color w:val="000000" w:themeColor="text1"/>
          <w:sz w:val="40"/>
          <w:szCs w:val="40"/>
          <w:lang w:val="en-GB"/>
        </w:rPr>
        <w:t xml:space="preserve">and </w:t>
      </w:r>
      <w:proofErr w:type="gramStart"/>
      <w:r w:rsidR="00F251E3">
        <w:rPr>
          <w:color w:val="000000" w:themeColor="text1"/>
          <w:sz w:val="40"/>
          <w:szCs w:val="40"/>
          <w:lang w:val="en-GB"/>
        </w:rPr>
        <w:t xml:space="preserve">defining </w:t>
      </w:r>
      <w:r w:rsidR="00922B6E">
        <w:rPr>
          <w:color w:val="000000" w:themeColor="text1"/>
          <w:sz w:val="40"/>
          <w:szCs w:val="40"/>
          <w:lang w:val="en-GB"/>
        </w:rPr>
        <w:t xml:space="preserve"> duties</w:t>
      </w:r>
      <w:proofErr w:type="gramEnd"/>
      <w:r w:rsidR="00922B6E">
        <w:rPr>
          <w:color w:val="000000" w:themeColor="text1"/>
          <w:sz w:val="40"/>
          <w:szCs w:val="40"/>
          <w:lang w:val="en-GB"/>
        </w:rPr>
        <w:t>, respons</w:t>
      </w:r>
      <w:r w:rsidR="00F251E3">
        <w:rPr>
          <w:color w:val="000000" w:themeColor="text1"/>
          <w:sz w:val="40"/>
          <w:szCs w:val="40"/>
          <w:lang w:val="en-GB"/>
        </w:rPr>
        <w:t>i</w:t>
      </w:r>
      <w:r w:rsidR="00922B6E">
        <w:rPr>
          <w:color w:val="000000" w:themeColor="text1"/>
          <w:sz w:val="40"/>
          <w:szCs w:val="40"/>
          <w:lang w:val="en-GB"/>
        </w:rPr>
        <w:t>bi</w:t>
      </w:r>
      <w:r w:rsidR="00F251E3">
        <w:rPr>
          <w:color w:val="000000" w:themeColor="text1"/>
          <w:sz w:val="40"/>
          <w:szCs w:val="40"/>
          <w:lang w:val="en-GB"/>
        </w:rPr>
        <w:t xml:space="preserve">lities </w:t>
      </w:r>
      <w:r w:rsidR="00922B6E">
        <w:rPr>
          <w:color w:val="000000" w:themeColor="text1"/>
          <w:sz w:val="40"/>
          <w:szCs w:val="40"/>
          <w:lang w:val="en-GB"/>
        </w:rPr>
        <w:t xml:space="preserve"> and risks of employers and employees</w:t>
      </w:r>
      <w:r w:rsidR="00F251E3">
        <w:rPr>
          <w:color w:val="000000" w:themeColor="text1"/>
          <w:sz w:val="40"/>
          <w:szCs w:val="40"/>
          <w:lang w:val="en-GB"/>
        </w:rPr>
        <w:t>, in order to prevent accidents.</w:t>
      </w:r>
      <w:r w:rsidR="009D0487">
        <w:rPr>
          <w:color w:val="000000" w:themeColor="text1"/>
          <w:sz w:val="40"/>
          <w:szCs w:val="40"/>
          <w:lang w:val="en-GB"/>
        </w:rPr>
        <w:t xml:space="preserve"> </w:t>
      </w:r>
      <w:r>
        <w:rPr>
          <w:color w:val="000000" w:themeColor="text1"/>
          <w:sz w:val="40"/>
          <w:szCs w:val="40"/>
          <w:lang w:val="en-GB"/>
        </w:rPr>
        <w:t xml:space="preserve">It is </w:t>
      </w:r>
      <w:r w:rsidR="000F7CED">
        <w:rPr>
          <w:color w:val="000000" w:themeColor="text1"/>
          <w:sz w:val="40"/>
          <w:szCs w:val="40"/>
          <w:lang w:val="en-GB"/>
        </w:rPr>
        <w:t xml:space="preserve">regulated by a legislation called </w:t>
      </w:r>
      <w:r w:rsidR="000F7CED">
        <w:rPr>
          <w:color w:val="000000" w:themeColor="text1"/>
          <w:sz w:val="40"/>
          <w:szCs w:val="40"/>
          <w:u w:val="single"/>
          <w:lang w:val="en-GB"/>
        </w:rPr>
        <w:t xml:space="preserve">HEALTH AND SAFETY AT WORK </w:t>
      </w:r>
      <w:r w:rsidR="000B5508">
        <w:rPr>
          <w:color w:val="000000" w:themeColor="text1"/>
          <w:sz w:val="40"/>
          <w:szCs w:val="40"/>
          <w:u w:val="single"/>
          <w:lang w:val="en-GB"/>
        </w:rPr>
        <w:t xml:space="preserve">act </w:t>
      </w:r>
      <w:r w:rsidR="000F7CED">
        <w:rPr>
          <w:color w:val="000000" w:themeColor="text1"/>
          <w:sz w:val="40"/>
          <w:szCs w:val="40"/>
          <w:u w:val="single"/>
          <w:lang w:val="en-GB"/>
        </w:rPr>
        <w:t xml:space="preserve">1974, </w:t>
      </w:r>
      <w:r w:rsidRPr="0090540B">
        <w:rPr>
          <w:color w:val="000000" w:themeColor="text1"/>
          <w:sz w:val="40"/>
          <w:szCs w:val="40"/>
          <w:lang w:val="en-GB"/>
        </w:rPr>
        <w:t xml:space="preserve">the most important in UK about this </w:t>
      </w:r>
      <w:r w:rsidR="00F251E3">
        <w:rPr>
          <w:color w:val="000000" w:themeColor="text1"/>
          <w:sz w:val="40"/>
          <w:szCs w:val="40"/>
          <w:lang w:val="en-GB"/>
        </w:rPr>
        <w:t xml:space="preserve">field. </w:t>
      </w:r>
    </w:p>
    <w:p w:rsidR="009D0487" w:rsidRDefault="009D0487" w:rsidP="009D0487">
      <w:pPr>
        <w:tabs>
          <w:tab w:val="center" w:pos="4873"/>
        </w:tabs>
        <w:ind w:left="360"/>
        <w:rPr>
          <w:color w:val="000000" w:themeColor="text1"/>
          <w:sz w:val="40"/>
          <w:szCs w:val="40"/>
          <w:lang w:val="en-GB"/>
        </w:rPr>
      </w:pPr>
      <w:r>
        <w:rPr>
          <w:color w:val="000000" w:themeColor="text1"/>
          <w:sz w:val="40"/>
          <w:szCs w:val="40"/>
          <w:lang w:val="en-GB"/>
        </w:rPr>
        <w:t>The Objectives covered by the ACT 1974 are:</w:t>
      </w:r>
    </w:p>
    <w:p w:rsidR="009D0487" w:rsidRDefault="009D0487" w:rsidP="009D0487">
      <w:pPr>
        <w:pStyle w:val="Paragrafoelenco"/>
        <w:numPr>
          <w:ilvl w:val="0"/>
          <w:numId w:val="9"/>
        </w:numPr>
        <w:tabs>
          <w:tab w:val="center" w:pos="4873"/>
        </w:tabs>
        <w:rPr>
          <w:color w:val="000000" w:themeColor="text1"/>
          <w:sz w:val="40"/>
          <w:szCs w:val="40"/>
          <w:lang w:val="en-GB"/>
        </w:rPr>
      </w:pPr>
      <w:r>
        <w:rPr>
          <w:color w:val="000000" w:themeColor="text1"/>
          <w:sz w:val="40"/>
          <w:szCs w:val="40"/>
          <w:lang w:val="en-GB"/>
        </w:rPr>
        <w:t xml:space="preserve">Protection from </w:t>
      </w:r>
      <w:r w:rsidR="001F295F">
        <w:rPr>
          <w:color w:val="000000" w:themeColor="text1"/>
          <w:sz w:val="40"/>
          <w:szCs w:val="40"/>
          <w:lang w:val="en-GB"/>
        </w:rPr>
        <w:t>environments</w:t>
      </w:r>
      <w:r>
        <w:rPr>
          <w:color w:val="000000" w:themeColor="text1"/>
          <w:sz w:val="40"/>
          <w:szCs w:val="40"/>
          <w:lang w:val="en-GB"/>
        </w:rPr>
        <w:t xml:space="preserve"> during work activities;</w:t>
      </w:r>
    </w:p>
    <w:p w:rsidR="009D0487" w:rsidRDefault="009D0487" w:rsidP="009D0487">
      <w:pPr>
        <w:pStyle w:val="Paragrafoelenco"/>
        <w:numPr>
          <w:ilvl w:val="0"/>
          <w:numId w:val="9"/>
        </w:numPr>
        <w:tabs>
          <w:tab w:val="center" w:pos="4873"/>
        </w:tabs>
        <w:rPr>
          <w:color w:val="000000" w:themeColor="text1"/>
          <w:sz w:val="40"/>
          <w:szCs w:val="40"/>
          <w:lang w:val="en-GB"/>
        </w:rPr>
      </w:pPr>
      <w:r>
        <w:rPr>
          <w:color w:val="000000" w:themeColor="text1"/>
          <w:sz w:val="40"/>
          <w:szCs w:val="40"/>
          <w:lang w:val="en-GB"/>
        </w:rPr>
        <w:t xml:space="preserve">To control how products are </w:t>
      </w:r>
      <w:r w:rsidR="001F295F">
        <w:rPr>
          <w:color w:val="000000" w:themeColor="text1"/>
          <w:sz w:val="40"/>
          <w:szCs w:val="40"/>
          <w:lang w:val="en-GB"/>
        </w:rPr>
        <w:t>kept</w:t>
      </w:r>
      <w:r>
        <w:rPr>
          <w:color w:val="000000" w:themeColor="text1"/>
          <w:sz w:val="40"/>
          <w:szCs w:val="40"/>
          <w:lang w:val="en-GB"/>
        </w:rPr>
        <w:t xml:space="preserve"> and used;</w:t>
      </w:r>
    </w:p>
    <w:p w:rsidR="009D0487" w:rsidRDefault="009D0487" w:rsidP="009D0487">
      <w:pPr>
        <w:pStyle w:val="Paragrafoelenco"/>
        <w:numPr>
          <w:ilvl w:val="0"/>
          <w:numId w:val="9"/>
        </w:numPr>
        <w:tabs>
          <w:tab w:val="center" w:pos="4873"/>
        </w:tabs>
        <w:rPr>
          <w:color w:val="000000" w:themeColor="text1"/>
          <w:sz w:val="40"/>
          <w:szCs w:val="40"/>
          <w:lang w:val="en-GB"/>
        </w:rPr>
      </w:pPr>
      <w:r>
        <w:rPr>
          <w:color w:val="000000" w:themeColor="text1"/>
          <w:sz w:val="40"/>
          <w:szCs w:val="40"/>
          <w:lang w:val="en-GB"/>
        </w:rPr>
        <w:lastRenderedPageBreak/>
        <w:t>To check the emissions of dangerous substances;</w:t>
      </w:r>
    </w:p>
    <w:p w:rsidR="009D0487" w:rsidRDefault="009D0487" w:rsidP="009D0487">
      <w:pPr>
        <w:tabs>
          <w:tab w:val="center" w:pos="4873"/>
        </w:tabs>
        <w:ind w:left="360"/>
        <w:rPr>
          <w:color w:val="000000" w:themeColor="text1"/>
          <w:sz w:val="40"/>
          <w:szCs w:val="40"/>
          <w:lang w:val="en-GB"/>
        </w:rPr>
      </w:pPr>
      <w:r>
        <w:rPr>
          <w:color w:val="000000" w:themeColor="text1"/>
          <w:sz w:val="40"/>
          <w:szCs w:val="40"/>
          <w:lang w:val="en-GB"/>
        </w:rPr>
        <w:t>The hotel</w:t>
      </w:r>
      <w:r w:rsidR="001F295F">
        <w:rPr>
          <w:color w:val="000000" w:themeColor="text1"/>
          <w:sz w:val="40"/>
          <w:szCs w:val="40"/>
          <w:lang w:val="en-GB"/>
        </w:rPr>
        <w:t>s</w:t>
      </w:r>
      <w:r>
        <w:rPr>
          <w:color w:val="000000" w:themeColor="text1"/>
          <w:sz w:val="40"/>
          <w:szCs w:val="40"/>
          <w:lang w:val="en-GB"/>
        </w:rPr>
        <w:t xml:space="preserve"> manager</w:t>
      </w:r>
      <w:r w:rsidR="001F295F">
        <w:rPr>
          <w:color w:val="000000" w:themeColor="text1"/>
          <w:sz w:val="40"/>
          <w:szCs w:val="40"/>
          <w:lang w:val="en-GB"/>
        </w:rPr>
        <w:t>s</w:t>
      </w:r>
      <w:r w:rsidR="00F17460">
        <w:rPr>
          <w:color w:val="000000" w:themeColor="text1"/>
          <w:sz w:val="40"/>
          <w:szCs w:val="40"/>
          <w:lang w:val="en-GB"/>
        </w:rPr>
        <w:t xml:space="preserve"> are required </w:t>
      </w:r>
      <w:r>
        <w:rPr>
          <w:color w:val="000000" w:themeColor="text1"/>
          <w:sz w:val="40"/>
          <w:szCs w:val="40"/>
          <w:lang w:val="en-GB"/>
        </w:rPr>
        <w:t xml:space="preserve">to ensure that </w:t>
      </w:r>
      <w:r w:rsidR="00F17460">
        <w:rPr>
          <w:color w:val="000000" w:themeColor="text1"/>
          <w:sz w:val="40"/>
          <w:szCs w:val="40"/>
          <w:lang w:val="en-GB"/>
        </w:rPr>
        <w:t xml:space="preserve">all the people in the hotel, from the staff on the workplace to guests, have to be completely safe. </w:t>
      </w:r>
      <w:r w:rsidR="00B74562">
        <w:rPr>
          <w:color w:val="000000" w:themeColor="text1"/>
          <w:sz w:val="40"/>
          <w:szCs w:val="40"/>
          <w:lang w:val="en-GB"/>
        </w:rPr>
        <w:t xml:space="preserve"> </w:t>
      </w:r>
    </w:p>
    <w:p w:rsidR="00B74562" w:rsidRDefault="00B74562" w:rsidP="009D0487">
      <w:pPr>
        <w:tabs>
          <w:tab w:val="center" w:pos="4873"/>
        </w:tabs>
        <w:ind w:left="360"/>
        <w:rPr>
          <w:color w:val="000000" w:themeColor="text1"/>
          <w:sz w:val="40"/>
          <w:szCs w:val="40"/>
          <w:lang w:val="en-GB"/>
        </w:rPr>
      </w:pPr>
    </w:p>
    <w:p w:rsidR="00F17460" w:rsidRDefault="00F17460" w:rsidP="009D0487">
      <w:pPr>
        <w:tabs>
          <w:tab w:val="center" w:pos="4873"/>
        </w:tabs>
        <w:ind w:left="360"/>
        <w:rPr>
          <w:color w:val="000000" w:themeColor="text1"/>
          <w:sz w:val="40"/>
          <w:szCs w:val="40"/>
          <w:lang w:val="en-GB"/>
        </w:rPr>
      </w:pPr>
    </w:p>
    <w:p w:rsidR="00B74562" w:rsidRDefault="00F17460" w:rsidP="00B74562">
      <w:pPr>
        <w:tabs>
          <w:tab w:val="center" w:pos="4873"/>
        </w:tabs>
        <w:ind w:left="360"/>
        <w:rPr>
          <w:color w:val="00B0F0"/>
          <w:sz w:val="40"/>
          <w:szCs w:val="40"/>
          <w:lang w:val="en-GB"/>
        </w:rPr>
      </w:pPr>
      <w:r>
        <w:rPr>
          <w:color w:val="00B0F0"/>
          <w:sz w:val="40"/>
          <w:szCs w:val="40"/>
          <w:lang w:val="en-GB"/>
        </w:rPr>
        <w:t xml:space="preserve">FOOD SAFETY AND </w:t>
      </w:r>
      <w:proofErr w:type="gramStart"/>
      <w:r>
        <w:rPr>
          <w:color w:val="00B0F0"/>
          <w:sz w:val="40"/>
          <w:szCs w:val="40"/>
          <w:lang w:val="en-GB"/>
        </w:rPr>
        <w:t>HYGIENE :</w:t>
      </w:r>
      <w:proofErr w:type="gramEnd"/>
      <w:r w:rsidR="00B74562">
        <w:rPr>
          <w:color w:val="00B0F0"/>
          <w:sz w:val="40"/>
          <w:szCs w:val="40"/>
          <w:lang w:val="en-GB"/>
        </w:rPr>
        <w:t xml:space="preserve">  </w:t>
      </w:r>
    </w:p>
    <w:p w:rsidR="00B74562" w:rsidRDefault="00B74562" w:rsidP="00B74562">
      <w:pPr>
        <w:tabs>
          <w:tab w:val="center" w:pos="4873"/>
        </w:tabs>
        <w:ind w:left="360"/>
        <w:rPr>
          <w:color w:val="00B0F0"/>
          <w:sz w:val="40"/>
          <w:szCs w:val="40"/>
          <w:lang w:val="en-GB"/>
        </w:rPr>
      </w:pPr>
    </w:p>
    <w:p w:rsidR="009301C7" w:rsidRDefault="00D3172B" w:rsidP="00D3172B">
      <w:pPr>
        <w:tabs>
          <w:tab w:val="center" w:pos="4873"/>
        </w:tabs>
        <w:ind w:left="360"/>
        <w:rPr>
          <w:color w:val="000000" w:themeColor="text1"/>
          <w:sz w:val="40"/>
          <w:szCs w:val="40"/>
          <w:lang w:val="en-GB"/>
        </w:rPr>
      </w:pPr>
      <w:r>
        <w:rPr>
          <w:color w:val="000000" w:themeColor="text1"/>
          <w:sz w:val="40"/>
          <w:szCs w:val="40"/>
          <w:lang w:val="en-GB"/>
        </w:rPr>
        <w:t xml:space="preserve">The Hotels guests not only judge the quality of the company through the comfort of the room, bur also through the quality of the food services provided from all hotel </w:t>
      </w:r>
      <w:proofErr w:type="gramStart"/>
      <w:r>
        <w:rPr>
          <w:color w:val="000000" w:themeColor="text1"/>
          <w:sz w:val="40"/>
          <w:szCs w:val="40"/>
          <w:lang w:val="en-GB"/>
        </w:rPr>
        <w:t>district ,</w:t>
      </w:r>
      <w:proofErr w:type="gramEnd"/>
      <w:r>
        <w:rPr>
          <w:color w:val="000000" w:themeColor="text1"/>
          <w:sz w:val="40"/>
          <w:szCs w:val="40"/>
          <w:lang w:val="en-GB"/>
        </w:rPr>
        <w:t xml:space="preserve"> so it is very important that the concerned kitchen employees know how to handle and process food in a professional manner. </w:t>
      </w:r>
      <w:r w:rsidR="00F17460">
        <w:rPr>
          <w:color w:val="000000" w:themeColor="text1"/>
          <w:sz w:val="40"/>
          <w:szCs w:val="40"/>
          <w:lang w:val="en-GB"/>
        </w:rPr>
        <w:t xml:space="preserve">One of the most important </w:t>
      </w:r>
      <w:r w:rsidR="00C82AB9">
        <w:rPr>
          <w:color w:val="000000" w:themeColor="text1"/>
          <w:sz w:val="40"/>
          <w:szCs w:val="40"/>
          <w:lang w:val="en-GB"/>
        </w:rPr>
        <w:t>aspects concerning the hotel management is the maint</w:t>
      </w:r>
      <w:r w:rsidR="00E627E8">
        <w:rPr>
          <w:color w:val="000000" w:themeColor="text1"/>
          <w:sz w:val="40"/>
          <w:szCs w:val="40"/>
          <w:lang w:val="en-GB"/>
        </w:rPr>
        <w:t>e</w:t>
      </w:r>
      <w:r w:rsidR="00C82AB9">
        <w:rPr>
          <w:color w:val="000000" w:themeColor="text1"/>
          <w:sz w:val="40"/>
          <w:szCs w:val="40"/>
          <w:lang w:val="en-GB"/>
        </w:rPr>
        <w:t>nance of the highest standard of hygiene. For this purpose, all departments must be constantly cleaned, disinfected, and all everything have to be kept in the proper place.  All the staff members must to follow several roles on how to present themselves on the workplace, such us take shower every</w:t>
      </w:r>
      <w:r w:rsidR="00E627E8">
        <w:rPr>
          <w:color w:val="000000" w:themeColor="text1"/>
          <w:sz w:val="40"/>
          <w:szCs w:val="40"/>
          <w:lang w:val="en-GB"/>
        </w:rPr>
        <w:t xml:space="preserve"> </w:t>
      </w:r>
      <w:r w:rsidR="00C82AB9">
        <w:rPr>
          <w:color w:val="000000" w:themeColor="text1"/>
          <w:sz w:val="40"/>
          <w:szCs w:val="40"/>
          <w:lang w:val="en-GB"/>
        </w:rPr>
        <w:t xml:space="preserve">day, </w:t>
      </w:r>
      <w:r w:rsidR="003E2108">
        <w:rPr>
          <w:color w:val="000000" w:themeColor="text1"/>
          <w:sz w:val="40"/>
          <w:szCs w:val="40"/>
          <w:lang w:val="en-GB"/>
        </w:rPr>
        <w:t xml:space="preserve">have a shave, </w:t>
      </w:r>
      <w:r>
        <w:rPr>
          <w:color w:val="000000" w:themeColor="text1"/>
          <w:sz w:val="40"/>
          <w:szCs w:val="40"/>
          <w:lang w:val="en-GB"/>
        </w:rPr>
        <w:t xml:space="preserve">short and clean fingernails (no nail polish) no jewellery, no open cuts or wounds, no coughing or sneezing where </w:t>
      </w:r>
      <w:r>
        <w:rPr>
          <w:color w:val="000000" w:themeColor="text1"/>
          <w:sz w:val="40"/>
          <w:szCs w:val="40"/>
          <w:lang w:val="en-GB"/>
        </w:rPr>
        <w:lastRenderedPageBreak/>
        <w:t>there is open food ,</w:t>
      </w:r>
      <w:r w:rsidR="003E2108">
        <w:rPr>
          <w:color w:val="000000" w:themeColor="text1"/>
          <w:sz w:val="40"/>
          <w:szCs w:val="40"/>
          <w:lang w:val="en-GB"/>
        </w:rPr>
        <w:t>wash their hands frequently, wear a proper dress or uniform which is clean and well ironed.  Regarding the food and bever</w:t>
      </w:r>
      <w:r w:rsidR="00E627E8">
        <w:rPr>
          <w:color w:val="000000" w:themeColor="text1"/>
          <w:sz w:val="40"/>
          <w:szCs w:val="40"/>
          <w:lang w:val="en-GB"/>
        </w:rPr>
        <w:t>a</w:t>
      </w:r>
      <w:r w:rsidR="003E2108">
        <w:rPr>
          <w:color w:val="000000" w:themeColor="text1"/>
          <w:sz w:val="40"/>
          <w:szCs w:val="40"/>
          <w:lang w:val="en-GB"/>
        </w:rPr>
        <w:t xml:space="preserve">ge district, it is </w:t>
      </w:r>
      <w:r w:rsidR="00E627E8">
        <w:rPr>
          <w:color w:val="000000" w:themeColor="text1"/>
          <w:sz w:val="40"/>
          <w:szCs w:val="40"/>
          <w:lang w:val="en-GB"/>
        </w:rPr>
        <w:t xml:space="preserve">  mostly </w:t>
      </w:r>
      <w:r w:rsidR="003E2108">
        <w:rPr>
          <w:color w:val="000000" w:themeColor="text1"/>
          <w:sz w:val="40"/>
          <w:szCs w:val="40"/>
          <w:lang w:val="en-GB"/>
        </w:rPr>
        <w:t>regulated by HACCP certificate, that properly means Hazzard</w:t>
      </w:r>
      <w:r w:rsidR="009301C7">
        <w:rPr>
          <w:color w:val="000000" w:themeColor="text1"/>
          <w:sz w:val="40"/>
          <w:szCs w:val="40"/>
          <w:lang w:val="en-GB"/>
        </w:rPr>
        <w:t xml:space="preserve">, </w:t>
      </w:r>
      <w:r w:rsidR="003E2108">
        <w:rPr>
          <w:color w:val="000000" w:themeColor="text1"/>
          <w:sz w:val="40"/>
          <w:szCs w:val="40"/>
          <w:lang w:val="en-GB"/>
        </w:rPr>
        <w:t>Analysis, Critical, Control</w:t>
      </w:r>
      <w:r w:rsidR="009301C7">
        <w:rPr>
          <w:color w:val="000000" w:themeColor="text1"/>
          <w:sz w:val="40"/>
          <w:szCs w:val="40"/>
          <w:lang w:val="en-GB"/>
        </w:rPr>
        <w:t xml:space="preserve"> Points</w:t>
      </w:r>
      <w:r w:rsidR="003E2108">
        <w:rPr>
          <w:color w:val="000000" w:themeColor="text1"/>
          <w:sz w:val="40"/>
          <w:szCs w:val="40"/>
          <w:lang w:val="en-GB"/>
        </w:rPr>
        <w:t>, who explain</w:t>
      </w:r>
      <w:r w:rsidR="009301C7">
        <w:rPr>
          <w:color w:val="000000" w:themeColor="text1"/>
          <w:sz w:val="40"/>
          <w:szCs w:val="40"/>
          <w:lang w:val="en-GB"/>
        </w:rPr>
        <w:t xml:space="preserve"> </w:t>
      </w:r>
    </w:p>
    <w:p w:rsidR="009301C7" w:rsidRDefault="009301C7" w:rsidP="009301C7">
      <w:pPr>
        <w:pStyle w:val="Paragrafoelenco"/>
        <w:numPr>
          <w:ilvl w:val="0"/>
          <w:numId w:val="12"/>
        </w:numPr>
        <w:tabs>
          <w:tab w:val="center" w:pos="4873"/>
        </w:tabs>
        <w:rPr>
          <w:color w:val="000000" w:themeColor="text1"/>
          <w:sz w:val="40"/>
          <w:szCs w:val="40"/>
          <w:lang w:val="en-GB"/>
        </w:rPr>
      </w:pPr>
      <w:r>
        <w:rPr>
          <w:color w:val="000000" w:themeColor="text1"/>
          <w:sz w:val="40"/>
          <w:szCs w:val="40"/>
          <w:lang w:val="en-GB"/>
        </w:rPr>
        <w:t>H</w:t>
      </w:r>
      <w:r w:rsidR="003E2108" w:rsidRPr="009301C7">
        <w:rPr>
          <w:color w:val="000000" w:themeColor="text1"/>
          <w:sz w:val="40"/>
          <w:szCs w:val="40"/>
          <w:lang w:val="en-GB"/>
        </w:rPr>
        <w:t>ow</w:t>
      </w:r>
      <w:r w:rsidRPr="009301C7">
        <w:rPr>
          <w:color w:val="000000" w:themeColor="text1"/>
          <w:sz w:val="40"/>
          <w:szCs w:val="40"/>
          <w:lang w:val="en-GB"/>
        </w:rPr>
        <w:t xml:space="preserve"> identify potential food problems</w:t>
      </w:r>
      <w:r>
        <w:rPr>
          <w:color w:val="000000" w:themeColor="text1"/>
          <w:sz w:val="40"/>
          <w:szCs w:val="40"/>
          <w:lang w:val="en-GB"/>
        </w:rPr>
        <w:t>;</w:t>
      </w:r>
    </w:p>
    <w:p w:rsidR="009301C7" w:rsidRDefault="009301C7" w:rsidP="009301C7">
      <w:pPr>
        <w:pStyle w:val="Paragrafoelenco"/>
        <w:numPr>
          <w:ilvl w:val="0"/>
          <w:numId w:val="12"/>
        </w:numPr>
        <w:tabs>
          <w:tab w:val="center" w:pos="4873"/>
        </w:tabs>
        <w:rPr>
          <w:color w:val="000000" w:themeColor="text1"/>
          <w:sz w:val="40"/>
          <w:szCs w:val="40"/>
          <w:lang w:val="en-GB"/>
        </w:rPr>
      </w:pPr>
      <w:r>
        <w:rPr>
          <w:color w:val="000000" w:themeColor="text1"/>
          <w:sz w:val="40"/>
          <w:szCs w:val="40"/>
          <w:lang w:val="en-GB"/>
        </w:rPr>
        <w:t>D</w:t>
      </w:r>
      <w:r w:rsidRPr="009301C7">
        <w:rPr>
          <w:color w:val="000000" w:themeColor="text1"/>
          <w:sz w:val="40"/>
          <w:szCs w:val="40"/>
          <w:lang w:val="en-GB"/>
        </w:rPr>
        <w:t>eterminate how and where it can be prevented</w:t>
      </w:r>
      <w:r>
        <w:rPr>
          <w:color w:val="000000" w:themeColor="text1"/>
          <w:sz w:val="40"/>
          <w:szCs w:val="40"/>
          <w:lang w:val="en-GB"/>
        </w:rPr>
        <w:t xml:space="preserve">; </w:t>
      </w:r>
    </w:p>
    <w:p w:rsidR="00E627E8" w:rsidRDefault="009301C7" w:rsidP="009301C7">
      <w:pPr>
        <w:pStyle w:val="Paragrafoelenco"/>
        <w:numPr>
          <w:ilvl w:val="0"/>
          <w:numId w:val="12"/>
        </w:numPr>
        <w:tabs>
          <w:tab w:val="center" w:pos="4873"/>
        </w:tabs>
        <w:rPr>
          <w:color w:val="000000" w:themeColor="text1"/>
          <w:sz w:val="40"/>
          <w:szCs w:val="40"/>
          <w:lang w:val="en-GB"/>
        </w:rPr>
      </w:pPr>
      <w:r>
        <w:rPr>
          <w:color w:val="000000" w:themeColor="text1"/>
          <w:sz w:val="40"/>
          <w:szCs w:val="40"/>
          <w:lang w:val="en-GB"/>
        </w:rPr>
        <w:t>D</w:t>
      </w:r>
      <w:r w:rsidRPr="009301C7">
        <w:rPr>
          <w:color w:val="000000" w:themeColor="text1"/>
          <w:sz w:val="40"/>
          <w:szCs w:val="40"/>
          <w:lang w:val="en-GB"/>
        </w:rPr>
        <w:t xml:space="preserve">escribe what to do and how to train the staff; </w:t>
      </w:r>
    </w:p>
    <w:p w:rsidR="009301C7" w:rsidRPr="009301C7" w:rsidRDefault="009301C7" w:rsidP="009301C7">
      <w:pPr>
        <w:pStyle w:val="Paragrafoelenco"/>
        <w:numPr>
          <w:ilvl w:val="0"/>
          <w:numId w:val="12"/>
        </w:numPr>
        <w:tabs>
          <w:tab w:val="center" w:pos="4873"/>
        </w:tabs>
        <w:rPr>
          <w:color w:val="000000" w:themeColor="text1"/>
          <w:sz w:val="40"/>
          <w:szCs w:val="40"/>
          <w:lang w:val="en-GB"/>
        </w:rPr>
      </w:pPr>
      <w:r>
        <w:rPr>
          <w:color w:val="000000" w:themeColor="text1"/>
          <w:sz w:val="40"/>
          <w:szCs w:val="40"/>
          <w:lang w:val="en-GB"/>
        </w:rPr>
        <w:t>Implementation and recording;</w:t>
      </w:r>
    </w:p>
    <w:p w:rsidR="00E627E8" w:rsidRDefault="00E627E8" w:rsidP="003E2108">
      <w:pPr>
        <w:tabs>
          <w:tab w:val="center" w:pos="4873"/>
        </w:tabs>
        <w:ind w:left="360"/>
        <w:rPr>
          <w:color w:val="000000" w:themeColor="text1"/>
          <w:sz w:val="40"/>
          <w:szCs w:val="40"/>
          <w:lang w:val="en-GB"/>
        </w:rPr>
      </w:pPr>
      <w:r>
        <w:rPr>
          <w:color w:val="000000" w:themeColor="text1"/>
          <w:sz w:val="40"/>
          <w:szCs w:val="40"/>
          <w:lang w:val="en-GB"/>
        </w:rPr>
        <w:t xml:space="preserve"> </w:t>
      </w:r>
    </w:p>
    <w:p w:rsidR="00E627E8" w:rsidRDefault="00E627E8" w:rsidP="003E2108">
      <w:pPr>
        <w:tabs>
          <w:tab w:val="center" w:pos="4873"/>
        </w:tabs>
        <w:ind w:left="360"/>
        <w:rPr>
          <w:color w:val="000000" w:themeColor="text1"/>
          <w:sz w:val="40"/>
          <w:szCs w:val="40"/>
          <w:lang w:val="en-GB"/>
        </w:rPr>
      </w:pPr>
    </w:p>
    <w:p w:rsidR="00E627E8" w:rsidRDefault="00B74562" w:rsidP="003E2108">
      <w:pPr>
        <w:tabs>
          <w:tab w:val="center" w:pos="4873"/>
        </w:tabs>
        <w:ind w:left="360"/>
        <w:rPr>
          <w:color w:val="00B0F0"/>
          <w:sz w:val="40"/>
          <w:szCs w:val="40"/>
          <w:lang w:val="en-GB"/>
        </w:rPr>
      </w:pPr>
      <w:r>
        <w:rPr>
          <w:color w:val="00B0F0"/>
          <w:sz w:val="40"/>
          <w:szCs w:val="40"/>
          <w:lang w:val="en-GB"/>
        </w:rPr>
        <w:t xml:space="preserve">    </w:t>
      </w:r>
      <w:r w:rsidR="00E627E8">
        <w:rPr>
          <w:color w:val="00B0F0"/>
          <w:sz w:val="40"/>
          <w:szCs w:val="40"/>
          <w:lang w:val="en-GB"/>
        </w:rPr>
        <w:t xml:space="preserve">LICENSING: </w:t>
      </w:r>
    </w:p>
    <w:p w:rsidR="00E627E8" w:rsidRDefault="00E627E8" w:rsidP="007A2340">
      <w:pPr>
        <w:pStyle w:val="Paragrafoelenco"/>
        <w:tabs>
          <w:tab w:val="center" w:pos="4873"/>
        </w:tabs>
        <w:rPr>
          <w:color w:val="000000" w:themeColor="text1"/>
          <w:sz w:val="40"/>
          <w:szCs w:val="40"/>
          <w:lang w:val="en-GB"/>
        </w:rPr>
      </w:pPr>
      <w:r w:rsidRPr="007A2340">
        <w:rPr>
          <w:color w:val="000000" w:themeColor="text1"/>
          <w:sz w:val="40"/>
          <w:szCs w:val="40"/>
          <w:lang w:val="en-GB"/>
        </w:rPr>
        <w:t>The hotel companies are those who need the mayor number of licenses: any</w:t>
      </w:r>
      <w:r w:rsidR="007A2340" w:rsidRPr="007A2340">
        <w:rPr>
          <w:color w:val="000000" w:themeColor="text1"/>
          <w:sz w:val="40"/>
          <w:szCs w:val="40"/>
          <w:lang w:val="en-GB"/>
        </w:rPr>
        <w:t xml:space="preserve"> single department has different ones. The most common are:</w:t>
      </w:r>
    </w:p>
    <w:p w:rsidR="007A2340" w:rsidRDefault="007A2340" w:rsidP="007A2340">
      <w:pPr>
        <w:pStyle w:val="Paragrafoelenco"/>
        <w:numPr>
          <w:ilvl w:val="0"/>
          <w:numId w:val="11"/>
        </w:numPr>
        <w:tabs>
          <w:tab w:val="center" w:pos="4873"/>
        </w:tabs>
        <w:rPr>
          <w:color w:val="000000" w:themeColor="text1"/>
          <w:sz w:val="40"/>
          <w:szCs w:val="40"/>
          <w:lang w:val="en-GB"/>
        </w:rPr>
      </w:pPr>
      <w:r>
        <w:rPr>
          <w:color w:val="000000" w:themeColor="text1"/>
          <w:sz w:val="40"/>
          <w:szCs w:val="40"/>
          <w:lang w:val="en-GB"/>
        </w:rPr>
        <w:t>Purpose of licen</w:t>
      </w:r>
      <w:r w:rsidR="00764C9B">
        <w:rPr>
          <w:color w:val="000000" w:themeColor="text1"/>
          <w:sz w:val="40"/>
          <w:szCs w:val="40"/>
          <w:lang w:val="en-GB"/>
        </w:rPr>
        <w:t>se</w:t>
      </w:r>
      <w:r>
        <w:rPr>
          <w:color w:val="000000" w:themeColor="text1"/>
          <w:sz w:val="40"/>
          <w:szCs w:val="40"/>
          <w:lang w:val="en-GB"/>
        </w:rPr>
        <w:t>;</w:t>
      </w:r>
      <w:r w:rsidR="00764C9B">
        <w:rPr>
          <w:color w:val="000000" w:themeColor="text1"/>
          <w:sz w:val="40"/>
          <w:szCs w:val="40"/>
          <w:lang w:val="en-GB"/>
        </w:rPr>
        <w:t xml:space="preserve"> </w:t>
      </w:r>
    </w:p>
    <w:p w:rsidR="007A2340" w:rsidRDefault="004A4DAD" w:rsidP="007A2340">
      <w:pPr>
        <w:pStyle w:val="Paragrafoelenco"/>
        <w:numPr>
          <w:ilvl w:val="0"/>
          <w:numId w:val="11"/>
        </w:numPr>
        <w:tabs>
          <w:tab w:val="center" w:pos="4873"/>
        </w:tabs>
        <w:rPr>
          <w:color w:val="000000" w:themeColor="text1"/>
          <w:sz w:val="40"/>
          <w:szCs w:val="40"/>
          <w:lang w:val="en-GB"/>
        </w:rPr>
      </w:pPr>
      <w:r>
        <w:rPr>
          <w:color w:val="000000" w:themeColor="text1"/>
          <w:sz w:val="40"/>
          <w:szCs w:val="40"/>
          <w:lang w:val="en-GB"/>
        </w:rPr>
        <w:t>Business licens</w:t>
      </w:r>
      <w:r w:rsidR="00764C9B">
        <w:rPr>
          <w:color w:val="000000" w:themeColor="text1"/>
          <w:sz w:val="40"/>
          <w:szCs w:val="40"/>
          <w:lang w:val="en-GB"/>
        </w:rPr>
        <w:t>e</w:t>
      </w:r>
      <w:r>
        <w:rPr>
          <w:color w:val="000000" w:themeColor="text1"/>
          <w:sz w:val="40"/>
          <w:szCs w:val="40"/>
          <w:lang w:val="en-GB"/>
        </w:rPr>
        <w:t xml:space="preserve"> for tax paying;</w:t>
      </w:r>
    </w:p>
    <w:p w:rsidR="004A4DAD" w:rsidRDefault="004A4DAD" w:rsidP="004A4DAD">
      <w:pPr>
        <w:pStyle w:val="Paragrafoelenco"/>
        <w:numPr>
          <w:ilvl w:val="0"/>
          <w:numId w:val="11"/>
        </w:numPr>
        <w:tabs>
          <w:tab w:val="center" w:pos="4873"/>
        </w:tabs>
        <w:rPr>
          <w:color w:val="000000" w:themeColor="text1"/>
          <w:sz w:val="40"/>
          <w:szCs w:val="40"/>
          <w:lang w:val="en-GB"/>
        </w:rPr>
      </w:pPr>
      <w:r>
        <w:rPr>
          <w:color w:val="000000" w:themeColor="text1"/>
          <w:sz w:val="40"/>
          <w:szCs w:val="40"/>
          <w:lang w:val="en-GB"/>
        </w:rPr>
        <w:t>TV Licens</w:t>
      </w:r>
      <w:r w:rsidR="00764C9B">
        <w:rPr>
          <w:color w:val="000000" w:themeColor="text1"/>
          <w:sz w:val="40"/>
          <w:szCs w:val="40"/>
          <w:lang w:val="en-GB"/>
        </w:rPr>
        <w:t>e</w:t>
      </w:r>
      <w:r>
        <w:rPr>
          <w:color w:val="000000" w:themeColor="text1"/>
          <w:sz w:val="40"/>
          <w:szCs w:val="40"/>
          <w:lang w:val="en-GB"/>
        </w:rPr>
        <w:t>: every single television in hotel need to have its own license</w:t>
      </w:r>
      <w:r w:rsidR="009205DE">
        <w:rPr>
          <w:color w:val="000000" w:themeColor="text1"/>
          <w:sz w:val="40"/>
          <w:szCs w:val="40"/>
          <w:lang w:val="en-GB"/>
        </w:rPr>
        <w:t>.</w:t>
      </w:r>
      <w:r w:rsidR="00FF6F89">
        <w:rPr>
          <w:color w:val="000000" w:themeColor="text1"/>
          <w:sz w:val="40"/>
          <w:szCs w:val="40"/>
          <w:lang w:val="en-GB"/>
        </w:rPr>
        <w:t xml:space="preserve"> It is necessary for recording, watching a live channel, or downloading a video.</w:t>
      </w:r>
    </w:p>
    <w:p w:rsidR="009205DE" w:rsidRDefault="009205DE" w:rsidP="004A4DAD">
      <w:pPr>
        <w:pStyle w:val="Paragrafoelenco"/>
        <w:numPr>
          <w:ilvl w:val="0"/>
          <w:numId w:val="11"/>
        </w:numPr>
        <w:tabs>
          <w:tab w:val="center" w:pos="4873"/>
        </w:tabs>
        <w:rPr>
          <w:color w:val="000000" w:themeColor="text1"/>
          <w:sz w:val="40"/>
          <w:szCs w:val="40"/>
          <w:lang w:val="en-GB"/>
        </w:rPr>
      </w:pPr>
      <w:r>
        <w:rPr>
          <w:color w:val="000000" w:themeColor="text1"/>
          <w:sz w:val="40"/>
          <w:szCs w:val="40"/>
          <w:lang w:val="en-GB"/>
        </w:rPr>
        <w:t>Alcohol licens</w:t>
      </w:r>
      <w:r w:rsidR="00764C9B">
        <w:rPr>
          <w:color w:val="000000" w:themeColor="text1"/>
          <w:sz w:val="40"/>
          <w:szCs w:val="40"/>
          <w:lang w:val="en-GB"/>
        </w:rPr>
        <w:t>e</w:t>
      </w:r>
      <w:r>
        <w:rPr>
          <w:color w:val="000000" w:themeColor="text1"/>
          <w:sz w:val="40"/>
          <w:szCs w:val="40"/>
          <w:lang w:val="en-GB"/>
        </w:rPr>
        <w:t xml:space="preserve">: </w:t>
      </w:r>
      <w:proofErr w:type="gramStart"/>
      <w:r>
        <w:rPr>
          <w:color w:val="000000" w:themeColor="text1"/>
          <w:sz w:val="40"/>
          <w:szCs w:val="40"/>
          <w:lang w:val="en-GB"/>
        </w:rPr>
        <w:t>the</w:t>
      </w:r>
      <w:proofErr w:type="gramEnd"/>
      <w:r w:rsidR="00484F55">
        <w:rPr>
          <w:color w:val="000000" w:themeColor="text1"/>
          <w:sz w:val="40"/>
          <w:szCs w:val="40"/>
          <w:lang w:val="en-GB"/>
        </w:rPr>
        <w:t xml:space="preserve"> Premises license is used to sell or supply alcoholic drinks, to provide </w:t>
      </w:r>
      <w:r w:rsidR="00484F55">
        <w:rPr>
          <w:color w:val="000000" w:themeColor="text1"/>
          <w:sz w:val="40"/>
          <w:szCs w:val="40"/>
          <w:lang w:val="en-GB"/>
        </w:rPr>
        <w:lastRenderedPageBreak/>
        <w:t>regulated entertainment and allow to provide late-night refreshment.</w:t>
      </w:r>
      <w:r w:rsidR="00FF6F89">
        <w:rPr>
          <w:color w:val="000000" w:themeColor="text1"/>
          <w:sz w:val="40"/>
          <w:szCs w:val="40"/>
          <w:lang w:val="en-GB"/>
        </w:rPr>
        <w:t xml:space="preserve"> The second kind of alcohol license have not to be </w:t>
      </w:r>
      <w:proofErr w:type="spellStart"/>
      <w:r w:rsidR="00FF6F89">
        <w:rPr>
          <w:color w:val="000000" w:themeColor="text1"/>
          <w:sz w:val="40"/>
          <w:szCs w:val="40"/>
          <w:lang w:val="en-GB"/>
        </w:rPr>
        <w:t>renewd</w:t>
      </w:r>
      <w:proofErr w:type="spellEnd"/>
      <w:r w:rsidR="00FF6F89">
        <w:rPr>
          <w:color w:val="000000" w:themeColor="text1"/>
          <w:sz w:val="40"/>
          <w:szCs w:val="40"/>
          <w:lang w:val="en-GB"/>
        </w:rPr>
        <w:t>.</w:t>
      </w:r>
    </w:p>
    <w:p w:rsidR="00764C9B" w:rsidRDefault="00764C9B" w:rsidP="004A4DAD">
      <w:pPr>
        <w:pStyle w:val="Paragrafoelenco"/>
        <w:numPr>
          <w:ilvl w:val="0"/>
          <w:numId w:val="11"/>
        </w:numPr>
        <w:tabs>
          <w:tab w:val="center" w:pos="4873"/>
        </w:tabs>
        <w:rPr>
          <w:color w:val="000000" w:themeColor="text1"/>
          <w:sz w:val="40"/>
          <w:szCs w:val="40"/>
          <w:lang w:val="en-GB"/>
        </w:rPr>
      </w:pPr>
      <w:r>
        <w:rPr>
          <w:color w:val="000000" w:themeColor="text1"/>
          <w:sz w:val="40"/>
          <w:szCs w:val="40"/>
          <w:lang w:val="en-GB"/>
        </w:rPr>
        <w:t xml:space="preserve">Food license: It is essentials for hotels because if they don’t have it, they would not able to sell any kind of food. The hotel leader department need to ensure that all the food is correctly </w:t>
      </w:r>
      <w:proofErr w:type="spellStart"/>
      <w:r>
        <w:rPr>
          <w:color w:val="000000" w:themeColor="text1"/>
          <w:sz w:val="40"/>
          <w:szCs w:val="40"/>
          <w:lang w:val="en-GB"/>
        </w:rPr>
        <w:t>storaged</w:t>
      </w:r>
      <w:proofErr w:type="spellEnd"/>
      <w:r>
        <w:rPr>
          <w:color w:val="000000" w:themeColor="text1"/>
          <w:sz w:val="40"/>
          <w:szCs w:val="40"/>
          <w:lang w:val="en-GB"/>
        </w:rPr>
        <w:t>, that is used properly, in order to respect the public health and safety.</w:t>
      </w:r>
    </w:p>
    <w:p w:rsidR="00764C9B" w:rsidRDefault="00764C9B" w:rsidP="00764C9B">
      <w:pPr>
        <w:pStyle w:val="Paragrafoelenco"/>
        <w:tabs>
          <w:tab w:val="center" w:pos="4873"/>
        </w:tabs>
        <w:ind w:left="1440"/>
        <w:rPr>
          <w:color w:val="000000" w:themeColor="text1"/>
          <w:sz w:val="40"/>
          <w:szCs w:val="40"/>
          <w:lang w:val="en-GB"/>
        </w:rPr>
      </w:pPr>
    </w:p>
    <w:p w:rsidR="00773546" w:rsidRDefault="00773546" w:rsidP="00764C9B">
      <w:pPr>
        <w:pStyle w:val="Paragrafoelenco"/>
        <w:tabs>
          <w:tab w:val="center" w:pos="4873"/>
        </w:tabs>
        <w:ind w:left="1440"/>
        <w:rPr>
          <w:color w:val="000000" w:themeColor="text1"/>
          <w:sz w:val="40"/>
          <w:szCs w:val="40"/>
          <w:lang w:val="en-GB"/>
        </w:rPr>
      </w:pPr>
    </w:p>
    <w:p w:rsidR="00773546" w:rsidRDefault="00773546" w:rsidP="00764C9B">
      <w:pPr>
        <w:pStyle w:val="Paragrafoelenco"/>
        <w:tabs>
          <w:tab w:val="center" w:pos="4873"/>
        </w:tabs>
        <w:ind w:left="1440"/>
        <w:rPr>
          <w:color w:val="00B0F0"/>
          <w:sz w:val="40"/>
          <w:szCs w:val="40"/>
          <w:lang w:val="en-GB"/>
        </w:rPr>
      </w:pPr>
      <w:r>
        <w:rPr>
          <w:color w:val="00B0F0"/>
          <w:sz w:val="40"/>
          <w:szCs w:val="40"/>
          <w:lang w:val="en-GB"/>
        </w:rPr>
        <w:t>RISK MANAGEMENT:</w:t>
      </w:r>
    </w:p>
    <w:p w:rsidR="00773546" w:rsidRDefault="00773546" w:rsidP="00764C9B">
      <w:pPr>
        <w:pStyle w:val="Paragrafoelenco"/>
        <w:tabs>
          <w:tab w:val="center" w:pos="4873"/>
        </w:tabs>
        <w:ind w:left="1440"/>
        <w:rPr>
          <w:color w:val="00B0F0"/>
          <w:sz w:val="40"/>
          <w:szCs w:val="40"/>
          <w:lang w:val="en-GB"/>
        </w:rPr>
      </w:pPr>
    </w:p>
    <w:p w:rsidR="00773546" w:rsidRDefault="00773546" w:rsidP="00773546">
      <w:pPr>
        <w:tabs>
          <w:tab w:val="center" w:pos="4873"/>
        </w:tabs>
        <w:rPr>
          <w:color w:val="000000" w:themeColor="text1"/>
          <w:sz w:val="40"/>
          <w:szCs w:val="40"/>
          <w:lang w:val="en-GB"/>
        </w:rPr>
      </w:pPr>
      <w:r>
        <w:rPr>
          <w:color w:val="000000" w:themeColor="text1"/>
          <w:sz w:val="40"/>
          <w:szCs w:val="40"/>
          <w:lang w:val="en-GB"/>
        </w:rPr>
        <w:t xml:space="preserve">In hotels and tourism industry we can discern risks in </w:t>
      </w:r>
      <w:proofErr w:type="gramStart"/>
      <w:r>
        <w:rPr>
          <w:color w:val="000000" w:themeColor="text1"/>
          <w:sz w:val="40"/>
          <w:szCs w:val="40"/>
          <w:lang w:val="en-GB"/>
        </w:rPr>
        <w:t>ENVIRO</w:t>
      </w:r>
      <w:r w:rsidR="00B7632B">
        <w:rPr>
          <w:color w:val="000000" w:themeColor="text1"/>
          <w:sz w:val="40"/>
          <w:szCs w:val="40"/>
          <w:lang w:val="en-GB"/>
        </w:rPr>
        <w:t>N</w:t>
      </w:r>
      <w:r>
        <w:rPr>
          <w:color w:val="000000" w:themeColor="text1"/>
          <w:sz w:val="40"/>
          <w:szCs w:val="40"/>
          <w:lang w:val="en-GB"/>
        </w:rPr>
        <w:t>MENTAL ,</w:t>
      </w:r>
      <w:proofErr w:type="gramEnd"/>
      <w:r>
        <w:rPr>
          <w:color w:val="000000" w:themeColor="text1"/>
          <w:sz w:val="40"/>
          <w:szCs w:val="40"/>
          <w:lang w:val="en-GB"/>
        </w:rPr>
        <w:t xml:space="preserve"> BUSINESS AND OPERATING. </w:t>
      </w:r>
    </w:p>
    <w:p w:rsidR="00773546" w:rsidRDefault="00773546" w:rsidP="00773546">
      <w:pPr>
        <w:tabs>
          <w:tab w:val="center" w:pos="4873"/>
        </w:tabs>
        <w:rPr>
          <w:color w:val="000000" w:themeColor="text1"/>
          <w:sz w:val="40"/>
          <w:szCs w:val="40"/>
          <w:lang w:val="en-GB"/>
        </w:rPr>
      </w:pPr>
      <w:r>
        <w:rPr>
          <w:color w:val="000000" w:themeColor="text1"/>
          <w:sz w:val="40"/>
          <w:szCs w:val="40"/>
          <w:lang w:val="en-GB"/>
        </w:rPr>
        <w:t>The fi</w:t>
      </w:r>
      <w:r w:rsidR="00B7632B">
        <w:rPr>
          <w:color w:val="000000" w:themeColor="text1"/>
          <w:sz w:val="40"/>
          <w:szCs w:val="40"/>
          <w:lang w:val="en-GB"/>
        </w:rPr>
        <w:t>r</w:t>
      </w:r>
      <w:r>
        <w:rPr>
          <w:color w:val="000000" w:themeColor="text1"/>
          <w:sz w:val="40"/>
          <w:szCs w:val="40"/>
          <w:lang w:val="en-GB"/>
        </w:rPr>
        <w:t xml:space="preserve">st step in risk </w:t>
      </w:r>
      <w:proofErr w:type="gramStart"/>
      <w:r>
        <w:rPr>
          <w:color w:val="000000" w:themeColor="text1"/>
          <w:sz w:val="40"/>
          <w:szCs w:val="40"/>
          <w:lang w:val="en-GB"/>
        </w:rPr>
        <w:t>managing ,</w:t>
      </w:r>
      <w:proofErr w:type="gramEnd"/>
      <w:r>
        <w:rPr>
          <w:color w:val="000000" w:themeColor="text1"/>
          <w:sz w:val="40"/>
          <w:szCs w:val="40"/>
          <w:lang w:val="en-GB"/>
        </w:rPr>
        <w:t xml:space="preserve"> concern to </w:t>
      </w:r>
      <w:r w:rsidR="00B7632B">
        <w:rPr>
          <w:color w:val="000000" w:themeColor="text1"/>
          <w:sz w:val="40"/>
          <w:szCs w:val="40"/>
          <w:lang w:val="en-GB"/>
        </w:rPr>
        <w:t xml:space="preserve">focus on  </w:t>
      </w:r>
      <w:r>
        <w:rPr>
          <w:color w:val="000000" w:themeColor="text1"/>
          <w:sz w:val="40"/>
          <w:szCs w:val="40"/>
          <w:lang w:val="en-GB"/>
        </w:rPr>
        <w:t xml:space="preserve">which are the main risks and understand what could help to reduce them. The second one is to analyse the risks, and the third one </w:t>
      </w:r>
      <w:proofErr w:type="gramStart"/>
      <w:r>
        <w:rPr>
          <w:color w:val="000000" w:themeColor="text1"/>
          <w:sz w:val="40"/>
          <w:szCs w:val="40"/>
          <w:lang w:val="en-GB"/>
        </w:rPr>
        <w:t>consist</w:t>
      </w:r>
      <w:proofErr w:type="gramEnd"/>
      <w:r>
        <w:rPr>
          <w:color w:val="000000" w:themeColor="text1"/>
          <w:sz w:val="40"/>
          <w:szCs w:val="40"/>
          <w:lang w:val="en-GB"/>
        </w:rPr>
        <w:t xml:space="preserve"> in </w:t>
      </w:r>
      <w:r w:rsidR="00B7632B">
        <w:rPr>
          <w:color w:val="000000" w:themeColor="text1"/>
          <w:sz w:val="40"/>
          <w:szCs w:val="40"/>
          <w:lang w:val="en-GB"/>
        </w:rPr>
        <w:t xml:space="preserve">valuing them. The last step </w:t>
      </w:r>
      <w:proofErr w:type="gramStart"/>
      <w:r w:rsidR="00B7632B">
        <w:rPr>
          <w:color w:val="000000" w:themeColor="text1"/>
          <w:sz w:val="40"/>
          <w:szCs w:val="40"/>
          <w:lang w:val="en-GB"/>
        </w:rPr>
        <w:t>give</w:t>
      </w:r>
      <w:proofErr w:type="gramEnd"/>
      <w:r w:rsidR="00B7632B">
        <w:rPr>
          <w:color w:val="000000" w:themeColor="text1"/>
          <w:sz w:val="40"/>
          <w:szCs w:val="40"/>
          <w:lang w:val="en-GB"/>
        </w:rPr>
        <w:t xml:space="preserve"> the chance to understand how manage the risk</w:t>
      </w:r>
      <w:r w:rsidR="00B9021A">
        <w:rPr>
          <w:color w:val="000000" w:themeColor="text1"/>
          <w:sz w:val="40"/>
          <w:szCs w:val="40"/>
          <w:lang w:val="en-GB"/>
        </w:rPr>
        <w:t>s</w:t>
      </w:r>
      <w:r w:rsidR="00B7632B">
        <w:rPr>
          <w:color w:val="000000" w:themeColor="text1"/>
          <w:sz w:val="40"/>
          <w:szCs w:val="40"/>
          <w:lang w:val="en-GB"/>
        </w:rPr>
        <w:t xml:space="preserve">, and how to review that. </w:t>
      </w:r>
    </w:p>
    <w:p w:rsidR="00B7632B" w:rsidRDefault="002951CC" w:rsidP="00773546">
      <w:pPr>
        <w:tabs>
          <w:tab w:val="center" w:pos="4873"/>
        </w:tabs>
        <w:rPr>
          <w:color w:val="000000" w:themeColor="text1"/>
          <w:sz w:val="40"/>
          <w:szCs w:val="40"/>
          <w:lang w:val="en-GB"/>
        </w:rPr>
      </w:pPr>
      <w:r>
        <w:rPr>
          <w:color w:val="000000" w:themeColor="text1"/>
          <w:sz w:val="40"/>
          <w:szCs w:val="40"/>
          <w:lang w:val="en-GB"/>
        </w:rPr>
        <w:t>Risk management usually work with Risk assignment Technological F</w:t>
      </w:r>
      <w:r w:rsidR="00B9021A">
        <w:rPr>
          <w:color w:val="000000" w:themeColor="text1"/>
          <w:sz w:val="40"/>
          <w:szCs w:val="40"/>
          <w:lang w:val="en-GB"/>
        </w:rPr>
        <w:t>easibility</w:t>
      </w:r>
      <w:r>
        <w:rPr>
          <w:color w:val="000000" w:themeColor="text1"/>
          <w:sz w:val="40"/>
          <w:szCs w:val="40"/>
          <w:lang w:val="en-GB"/>
        </w:rPr>
        <w:t xml:space="preserve"> and Economical </w:t>
      </w:r>
      <w:r w:rsidR="00B9021A">
        <w:rPr>
          <w:color w:val="000000" w:themeColor="text1"/>
          <w:sz w:val="40"/>
          <w:szCs w:val="40"/>
          <w:lang w:val="en-GB"/>
        </w:rPr>
        <w:t>Impacts on Legal Requirements. This tool have been created to take care of human safety, and at the same time</w:t>
      </w:r>
      <w:r w:rsidR="00066C8D">
        <w:rPr>
          <w:color w:val="000000" w:themeColor="text1"/>
          <w:sz w:val="40"/>
          <w:szCs w:val="40"/>
          <w:lang w:val="en-GB"/>
        </w:rPr>
        <w:t>,</w:t>
      </w:r>
      <w:r w:rsidR="00B9021A">
        <w:rPr>
          <w:color w:val="000000" w:themeColor="text1"/>
          <w:sz w:val="40"/>
          <w:szCs w:val="40"/>
          <w:lang w:val="en-GB"/>
        </w:rPr>
        <w:t xml:space="preserve"> looking at ecological systems considering the </w:t>
      </w:r>
      <w:r w:rsidR="00B9021A">
        <w:rPr>
          <w:color w:val="000000" w:themeColor="text1"/>
          <w:sz w:val="40"/>
          <w:szCs w:val="40"/>
          <w:lang w:val="en-GB"/>
        </w:rPr>
        <w:lastRenderedPageBreak/>
        <w:t xml:space="preserve">assessment </w:t>
      </w:r>
      <w:proofErr w:type="gramStart"/>
      <w:r w:rsidR="00B9021A">
        <w:rPr>
          <w:color w:val="000000" w:themeColor="text1"/>
          <w:sz w:val="40"/>
          <w:szCs w:val="40"/>
          <w:lang w:val="en-GB"/>
        </w:rPr>
        <w:t>media ,</w:t>
      </w:r>
      <w:proofErr w:type="gramEnd"/>
      <w:r w:rsidR="00B9021A">
        <w:rPr>
          <w:color w:val="000000" w:themeColor="text1"/>
          <w:sz w:val="40"/>
          <w:szCs w:val="40"/>
          <w:lang w:val="en-GB"/>
        </w:rPr>
        <w:t xml:space="preserve"> in economical and political way. Moreover, the principal skill is to prevent, reduce or eliminate the risks. About business management, it is mostly used to better understand </w:t>
      </w:r>
      <w:r w:rsidR="00066C8D">
        <w:rPr>
          <w:color w:val="000000" w:themeColor="text1"/>
          <w:sz w:val="40"/>
          <w:szCs w:val="40"/>
          <w:lang w:val="en-GB"/>
        </w:rPr>
        <w:t>sales performances and generally, market performances.</w:t>
      </w:r>
    </w:p>
    <w:p w:rsidR="00066C8D" w:rsidRDefault="00066C8D" w:rsidP="00773546">
      <w:pPr>
        <w:tabs>
          <w:tab w:val="center" w:pos="4873"/>
        </w:tabs>
        <w:rPr>
          <w:color w:val="000000" w:themeColor="text1"/>
          <w:sz w:val="40"/>
          <w:szCs w:val="40"/>
          <w:lang w:val="en-GB"/>
        </w:rPr>
      </w:pPr>
      <w:r>
        <w:rPr>
          <w:color w:val="000000" w:themeColor="text1"/>
          <w:sz w:val="40"/>
          <w:szCs w:val="40"/>
          <w:lang w:val="en-GB"/>
        </w:rPr>
        <w:t>The Operating field is involved to value the costs which change every day, to have a feedback on the economic situation and to review the competitor</w:t>
      </w:r>
      <w:r w:rsidR="0048206E">
        <w:rPr>
          <w:color w:val="000000" w:themeColor="text1"/>
          <w:sz w:val="40"/>
          <w:szCs w:val="40"/>
          <w:lang w:val="en-GB"/>
        </w:rPr>
        <w:t>s.</w:t>
      </w:r>
    </w:p>
    <w:p w:rsidR="00066C8D" w:rsidRDefault="00066C8D" w:rsidP="00773546">
      <w:pPr>
        <w:tabs>
          <w:tab w:val="center" w:pos="4873"/>
        </w:tabs>
        <w:rPr>
          <w:color w:val="000000" w:themeColor="text1"/>
          <w:sz w:val="40"/>
          <w:szCs w:val="40"/>
          <w:lang w:val="en-GB"/>
        </w:rPr>
      </w:pPr>
    </w:p>
    <w:p w:rsidR="00066C8D" w:rsidRDefault="00066C8D" w:rsidP="00773546">
      <w:pPr>
        <w:tabs>
          <w:tab w:val="center" w:pos="4873"/>
        </w:tabs>
        <w:rPr>
          <w:color w:val="000000" w:themeColor="text1"/>
          <w:sz w:val="40"/>
          <w:szCs w:val="40"/>
          <w:lang w:val="en-GB"/>
        </w:rPr>
      </w:pPr>
    </w:p>
    <w:p w:rsidR="00066C8D" w:rsidRDefault="00066C8D" w:rsidP="00773546">
      <w:pPr>
        <w:tabs>
          <w:tab w:val="center" w:pos="4873"/>
        </w:tabs>
        <w:rPr>
          <w:color w:val="000000" w:themeColor="text1"/>
          <w:sz w:val="40"/>
          <w:szCs w:val="40"/>
          <w:lang w:val="en-GB"/>
        </w:rPr>
      </w:pPr>
    </w:p>
    <w:p w:rsidR="00066C8D" w:rsidRDefault="00066C8D" w:rsidP="00773546">
      <w:pPr>
        <w:tabs>
          <w:tab w:val="center" w:pos="4873"/>
        </w:tabs>
        <w:rPr>
          <w:color w:val="00B0F0"/>
          <w:sz w:val="40"/>
          <w:szCs w:val="40"/>
          <w:lang w:val="en-GB"/>
        </w:rPr>
      </w:pPr>
      <w:r>
        <w:rPr>
          <w:color w:val="00B0F0"/>
          <w:sz w:val="40"/>
          <w:szCs w:val="40"/>
          <w:lang w:val="en-GB"/>
        </w:rPr>
        <w:t xml:space="preserve">CONCLUSION: </w:t>
      </w:r>
    </w:p>
    <w:p w:rsidR="0048206E" w:rsidRPr="00066C8D" w:rsidRDefault="00066C8D" w:rsidP="00773546">
      <w:pPr>
        <w:tabs>
          <w:tab w:val="center" w:pos="4873"/>
        </w:tabs>
        <w:rPr>
          <w:color w:val="000000" w:themeColor="text1"/>
          <w:sz w:val="40"/>
          <w:szCs w:val="40"/>
          <w:lang w:val="en-GB"/>
        </w:rPr>
      </w:pPr>
      <w:r>
        <w:rPr>
          <w:color w:val="000000" w:themeColor="text1"/>
          <w:sz w:val="40"/>
          <w:szCs w:val="40"/>
          <w:lang w:val="en-GB"/>
        </w:rPr>
        <w:t xml:space="preserve">This task helped me to deepen the legal implications that managing a hotel could have. </w:t>
      </w:r>
      <w:r w:rsidR="0048206E">
        <w:rPr>
          <w:color w:val="000000" w:themeColor="text1"/>
          <w:sz w:val="40"/>
          <w:szCs w:val="40"/>
          <w:lang w:val="en-GB"/>
        </w:rPr>
        <w:t>The roles and regulations to be followed are innumerable, and the consequences for offenders are really serious.  The researches and analysis carefully carried out to complete this task allowed me to acquire more information and increase my knowledges in hotels and hospitality industry</w:t>
      </w:r>
      <w:r w:rsidR="009858C7">
        <w:rPr>
          <w:color w:val="000000" w:themeColor="text1"/>
          <w:sz w:val="40"/>
          <w:szCs w:val="40"/>
          <w:lang w:val="en-GB"/>
        </w:rPr>
        <w:t xml:space="preserve">, such as how managing the personal information, how Prevent an accident, or how I can handle a risk. </w:t>
      </w:r>
      <w:r w:rsidR="0048206E">
        <w:rPr>
          <w:color w:val="000000" w:themeColor="text1"/>
          <w:sz w:val="40"/>
          <w:szCs w:val="40"/>
          <w:lang w:val="en-GB"/>
        </w:rPr>
        <w:t>Finally, I really hope that working on this report will give me the opportunity to enrich my business skills.</w:t>
      </w:r>
    </w:p>
    <w:p w:rsidR="00066C8D" w:rsidRDefault="00066C8D" w:rsidP="00773546">
      <w:pPr>
        <w:tabs>
          <w:tab w:val="center" w:pos="4873"/>
        </w:tabs>
        <w:rPr>
          <w:color w:val="000000" w:themeColor="text1"/>
          <w:sz w:val="40"/>
          <w:szCs w:val="40"/>
          <w:lang w:val="en-GB"/>
        </w:rPr>
      </w:pPr>
    </w:p>
    <w:p w:rsidR="00E627E8" w:rsidRPr="002951CC" w:rsidRDefault="002951CC" w:rsidP="009858C7">
      <w:pPr>
        <w:tabs>
          <w:tab w:val="center" w:pos="4873"/>
        </w:tabs>
        <w:rPr>
          <w:color w:val="00B0F0"/>
          <w:sz w:val="40"/>
          <w:szCs w:val="40"/>
          <w:lang w:val="en-GB"/>
        </w:rPr>
      </w:pPr>
      <w:r>
        <w:rPr>
          <w:color w:val="00B0F0"/>
          <w:sz w:val="40"/>
          <w:szCs w:val="40"/>
          <w:lang w:val="en-GB"/>
        </w:rPr>
        <w:lastRenderedPageBreak/>
        <w:t>REFERENCES:</w:t>
      </w:r>
    </w:p>
    <w:p w:rsidR="00E627E8" w:rsidRPr="00F17460" w:rsidRDefault="00E627E8" w:rsidP="003E2108">
      <w:pPr>
        <w:tabs>
          <w:tab w:val="center" w:pos="4873"/>
        </w:tabs>
        <w:ind w:left="360"/>
        <w:rPr>
          <w:color w:val="000000" w:themeColor="text1"/>
          <w:sz w:val="40"/>
          <w:szCs w:val="40"/>
          <w:lang w:val="en-GB"/>
        </w:rPr>
      </w:pPr>
    </w:p>
    <w:p w:rsidR="002951CC" w:rsidRPr="002951CC" w:rsidRDefault="002951CC" w:rsidP="002951CC">
      <w:pPr>
        <w:spacing w:after="0" w:line="324" w:lineRule="atLeast"/>
        <w:rPr>
          <w:rFonts w:ascii="-webkit-standard" w:eastAsia="Times New Roman" w:hAnsi="-webkit-standard" w:cs="Times New Roman"/>
          <w:color w:val="000000"/>
          <w:sz w:val="40"/>
          <w:szCs w:val="40"/>
          <w:lang w:val="en-US" w:eastAsia="it-IT" w:bidi="ar-SA"/>
        </w:rPr>
      </w:pPr>
      <w:r w:rsidRPr="002951CC">
        <w:rPr>
          <w:rFonts w:ascii="Helvetica" w:eastAsia="Times New Roman" w:hAnsi="Helvetica" w:cs="Times New Roman"/>
          <w:color w:val="000000"/>
          <w:sz w:val="40"/>
          <w:szCs w:val="40"/>
          <w:lang w:val="en-US" w:eastAsia="it-IT" w:bidi="ar-SA"/>
        </w:rPr>
        <w:t xml:space="preserve">• Voigt, P. and </w:t>
      </w:r>
      <w:proofErr w:type="spellStart"/>
      <w:r w:rsidRPr="002951CC">
        <w:rPr>
          <w:rFonts w:ascii="Helvetica" w:eastAsia="Times New Roman" w:hAnsi="Helvetica" w:cs="Times New Roman"/>
          <w:color w:val="000000"/>
          <w:sz w:val="40"/>
          <w:szCs w:val="40"/>
          <w:lang w:val="en-US" w:eastAsia="it-IT" w:bidi="ar-SA"/>
        </w:rPr>
        <w:t>Bussche</w:t>
      </w:r>
      <w:proofErr w:type="spellEnd"/>
      <w:r w:rsidRPr="002951CC">
        <w:rPr>
          <w:rFonts w:ascii="Helvetica" w:eastAsia="Times New Roman" w:hAnsi="Helvetica" w:cs="Times New Roman"/>
          <w:color w:val="000000"/>
          <w:sz w:val="40"/>
          <w:szCs w:val="40"/>
          <w:lang w:val="en-US" w:eastAsia="it-IT" w:bidi="ar-SA"/>
        </w:rPr>
        <w:t>, A. (n.d.). The EU General Data Protection Regulation (GDPR).</w:t>
      </w:r>
      <w:r w:rsidRPr="002951CC">
        <w:rPr>
          <w:rFonts w:ascii="Helvetica" w:eastAsia="Times New Roman" w:hAnsi="Helvetica" w:cs="Times New Roman"/>
          <w:color w:val="000000"/>
          <w:sz w:val="40"/>
          <w:szCs w:val="40"/>
          <w:lang w:val="en-US" w:eastAsia="it-IT" w:bidi="ar-SA"/>
        </w:rPr>
        <w:br/>
        <w:t xml:space="preserve">• </w:t>
      </w:r>
      <w:proofErr w:type="spellStart"/>
      <w:r w:rsidRPr="002951CC">
        <w:rPr>
          <w:rFonts w:ascii="Helvetica" w:eastAsia="Times New Roman" w:hAnsi="Helvetica" w:cs="Times New Roman"/>
          <w:color w:val="000000"/>
          <w:sz w:val="40"/>
          <w:szCs w:val="40"/>
          <w:lang w:val="en-US" w:eastAsia="it-IT" w:bidi="ar-SA"/>
        </w:rPr>
        <w:t>Beil</w:t>
      </w:r>
      <w:proofErr w:type="spellEnd"/>
      <w:r w:rsidRPr="002951CC">
        <w:rPr>
          <w:rFonts w:ascii="Helvetica" w:eastAsia="Times New Roman" w:hAnsi="Helvetica" w:cs="Times New Roman"/>
          <w:color w:val="000000"/>
          <w:sz w:val="40"/>
          <w:szCs w:val="40"/>
          <w:lang w:val="en-US" w:eastAsia="it-IT" w:bidi="ar-SA"/>
        </w:rPr>
        <w:t>, G., Jones, S., Moore, A., Acheson, M., Gordon, J., Elswick, M., Pieper, F., McNeil, J., Cason, S. and Moore, S. (2006). Marshall, Texas. Longview, TX: Longview Public Library.</w:t>
      </w:r>
      <w:r w:rsidRPr="002951CC">
        <w:rPr>
          <w:rFonts w:ascii="Helvetica" w:eastAsia="Times New Roman" w:hAnsi="Helvetica" w:cs="Times New Roman"/>
          <w:color w:val="000000"/>
          <w:sz w:val="40"/>
          <w:szCs w:val="40"/>
          <w:lang w:val="en-US" w:eastAsia="it-IT" w:bidi="ar-SA"/>
        </w:rPr>
        <w:br/>
        <w:t>• Dale, G. (2014). BTEC Level 3 National Travel and Tourism Student Book 2. Harlow, United Kingdom: Pearson Education Limited.</w:t>
      </w:r>
      <w:r w:rsidRPr="002951CC">
        <w:rPr>
          <w:rFonts w:ascii="Helvetica" w:eastAsia="Times New Roman" w:hAnsi="Helvetica" w:cs="Times New Roman"/>
          <w:color w:val="000000"/>
          <w:sz w:val="40"/>
          <w:szCs w:val="40"/>
          <w:lang w:val="en-US" w:eastAsia="it-IT" w:bidi="ar-SA"/>
        </w:rPr>
        <w:br/>
        <w:t xml:space="preserve">• Hayes, D. and </w:t>
      </w:r>
      <w:proofErr w:type="spellStart"/>
      <w:r w:rsidRPr="002951CC">
        <w:rPr>
          <w:rFonts w:ascii="Helvetica" w:eastAsia="Times New Roman" w:hAnsi="Helvetica" w:cs="Times New Roman"/>
          <w:color w:val="000000"/>
          <w:sz w:val="40"/>
          <w:szCs w:val="40"/>
          <w:lang w:val="en-US" w:eastAsia="it-IT" w:bidi="ar-SA"/>
        </w:rPr>
        <w:t>Ninemeier</w:t>
      </w:r>
      <w:proofErr w:type="spellEnd"/>
      <w:r w:rsidRPr="002951CC">
        <w:rPr>
          <w:rFonts w:ascii="Helvetica" w:eastAsia="Times New Roman" w:hAnsi="Helvetica" w:cs="Times New Roman"/>
          <w:color w:val="000000"/>
          <w:sz w:val="40"/>
          <w:szCs w:val="40"/>
          <w:lang w:val="en-US" w:eastAsia="it-IT" w:bidi="ar-SA"/>
        </w:rPr>
        <w:t>, J. (2009). Human resources management in the hospitality industry. Hoboken, N.J.: John Wiley &amp; Sons.</w:t>
      </w:r>
      <w:r w:rsidRPr="002951CC">
        <w:rPr>
          <w:rFonts w:ascii="Helvetica" w:eastAsia="Times New Roman" w:hAnsi="Helvetica" w:cs="Times New Roman"/>
          <w:color w:val="000000"/>
          <w:sz w:val="40"/>
          <w:szCs w:val="40"/>
          <w:lang w:val="en-US" w:eastAsia="it-IT" w:bidi="ar-SA"/>
        </w:rPr>
        <w:br/>
        <w:t xml:space="preserve">• </w:t>
      </w:r>
      <w:proofErr w:type="spellStart"/>
      <w:r w:rsidRPr="002951CC">
        <w:rPr>
          <w:rFonts w:ascii="Helvetica" w:eastAsia="Times New Roman" w:hAnsi="Helvetica" w:cs="Times New Roman"/>
          <w:color w:val="000000"/>
          <w:sz w:val="40"/>
          <w:szCs w:val="40"/>
          <w:lang w:val="en-US" w:eastAsia="it-IT" w:bidi="ar-SA"/>
        </w:rPr>
        <w:t>Encyclopaedia</w:t>
      </w:r>
      <w:proofErr w:type="spellEnd"/>
      <w:r w:rsidRPr="002951CC">
        <w:rPr>
          <w:rFonts w:ascii="Helvetica" w:eastAsia="Times New Roman" w:hAnsi="Helvetica" w:cs="Times New Roman"/>
          <w:color w:val="000000"/>
          <w:sz w:val="40"/>
          <w:szCs w:val="40"/>
          <w:lang w:val="en-US" w:eastAsia="it-IT" w:bidi="ar-SA"/>
        </w:rPr>
        <w:t xml:space="preserve"> of occupational health and safety. (1998). Geneva: International </w:t>
      </w:r>
      <w:proofErr w:type="spellStart"/>
      <w:r w:rsidRPr="002951CC">
        <w:rPr>
          <w:rFonts w:ascii="Helvetica" w:eastAsia="Times New Roman" w:hAnsi="Helvetica" w:cs="Times New Roman"/>
          <w:color w:val="000000"/>
          <w:sz w:val="40"/>
          <w:szCs w:val="40"/>
          <w:lang w:val="en-US" w:eastAsia="it-IT" w:bidi="ar-SA"/>
        </w:rPr>
        <w:t>Labour</w:t>
      </w:r>
      <w:proofErr w:type="spellEnd"/>
      <w:r w:rsidRPr="002951CC">
        <w:rPr>
          <w:rFonts w:ascii="Helvetica" w:eastAsia="Times New Roman" w:hAnsi="Helvetica" w:cs="Times New Roman"/>
          <w:color w:val="000000"/>
          <w:sz w:val="40"/>
          <w:szCs w:val="40"/>
          <w:lang w:val="en-US" w:eastAsia="it-IT" w:bidi="ar-SA"/>
        </w:rPr>
        <w:t xml:space="preserve"> Office.</w:t>
      </w:r>
      <w:r w:rsidRPr="002951CC">
        <w:rPr>
          <w:rFonts w:ascii="Helvetica" w:eastAsia="Times New Roman" w:hAnsi="Helvetica" w:cs="Times New Roman"/>
          <w:color w:val="000000"/>
          <w:sz w:val="40"/>
          <w:szCs w:val="40"/>
          <w:lang w:val="en-US" w:eastAsia="it-IT" w:bidi="ar-SA"/>
        </w:rPr>
        <w:br/>
        <w:t>• Occupational Safety and Health Act of 1968. (1968). Washington: [publisher not identified].</w:t>
      </w:r>
      <w:r w:rsidRPr="002951CC">
        <w:rPr>
          <w:rFonts w:ascii="Helvetica" w:eastAsia="Times New Roman" w:hAnsi="Helvetica" w:cs="Times New Roman"/>
          <w:color w:val="000000"/>
          <w:sz w:val="40"/>
          <w:szCs w:val="40"/>
          <w:lang w:val="en-US" w:eastAsia="it-IT" w:bidi="ar-SA"/>
        </w:rPr>
        <w:br/>
        <w:t>• Barth, S. and Barber, D. (n.d.). Hospitality law.</w:t>
      </w:r>
      <w:r w:rsidRPr="002951CC">
        <w:rPr>
          <w:rFonts w:ascii="Helvetica" w:eastAsia="Times New Roman" w:hAnsi="Helvetica" w:cs="Times New Roman"/>
          <w:color w:val="000000"/>
          <w:sz w:val="40"/>
          <w:szCs w:val="40"/>
          <w:lang w:val="en-US" w:eastAsia="it-IT" w:bidi="ar-SA"/>
        </w:rPr>
        <w:br/>
        <w:t>• Brotherton, B. (2012). An introduction to the UK hospitality industry. London: Routledge.</w:t>
      </w:r>
      <w:r w:rsidRPr="002951CC">
        <w:rPr>
          <w:rFonts w:ascii="Helvetica" w:eastAsia="Times New Roman" w:hAnsi="Helvetica" w:cs="Times New Roman"/>
          <w:color w:val="000000"/>
          <w:sz w:val="40"/>
          <w:szCs w:val="40"/>
          <w:lang w:val="en-US" w:eastAsia="it-IT" w:bidi="ar-SA"/>
        </w:rPr>
        <w:br/>
        <w:t>• Parker, L. (2012). Health and Safety in Early Years Settings. Hoboken: Taylor and Francis.</w:t>
      </w:r>
      <w:r w:rsidRPr="002951CC">
        <w:rPr>
          <w:rFonts w:ascii="Helvetica" w:eastAsia="Times New Roman" w:hAnsi="Helvetica" w:cs="Times New Roman"/>
          <w:color w:val="000000"/>
          <w:sz w:val="40"/>
          <w:szCs w:val="40"/>
          <w:lang w:val="en-US" w:eastAsia="it-IT" w:bidi="ar-SA"/>
        </w:rPr>
        <w:br/>
        <w:t>• Hui, Y. (2003). Food plant sanitation. New York: Marcel Dekker.</w:t>
      </w:r>
      <w:r w:rsidRPr="002951CC">
        <w:rPr>
          <w:rFonts w:ascii="Helvetica" w:eastAsia="Times New Roman" w:hAnsi="Helvetica" w:cs="Times New Roman"/>
          <w:color w:val="000000"/>
          <w:sz w:val="40"/>
          <w:szCs w:val="40"/>
          <w:lang w:val="en-US" w:eastAsia="it-IT" w:bidi="ar-SA"/>
        </w:rPr>
        <w:br/>
        <w:t>• Building a risk management plan. (1998). [Washington, D.C.?]: U.S. Dept. of Agriculture, Risk Management Agency</w:t>
      </w:r>
    </w:p>
    <w:p w:rsidR="00F17460" w:rsidRPr="00F17460" w:rsidRDefault="00F17460" w:rsidP="009D0487">
      <w:pPr>
        <w:tabs>
          <w:tab w:val="center" w:pos="4873"/>
        </w:tabs>
        <w:ind w:left="360"/>
        <w:rPr>
          <w:color w:val="000000" w:themeColor="text1"/>
          <w:sz w:val="40"/>
          <w:szCs w:val="40"/>
          <w:lang w:val="en-GB"/>
        </w:rPr>
      </w:pPr>
    </w:p>
    <w:p w:rsidR="000F7CED" w:rsidRDefault="000F7CED" w:rsidP="00D24795">
      <w:pPr>
        <w:tabs>
          <w:tab w:val="center" w:pos="4873"/>
        </w:tabs>
        <w:ind w:left="360"/>
        <w:rPr>
          <w:color w:val="00B0F0"/>
          <w:sz w:val="40"/>
          <w:szCs w:val="40"/>
          <w:lang w:val="en-GB"/>
        </w:rPr>
      </w:pPr>
    </w:p>
    <w:p w:rsidR="00D24795" w:rsidRDefault="00D24795" w:rsidP="00D24795">
      <w:pPr>
        <w:tabs>
          <w:tab w:val="center" w:pos="4873"/>
        </w:tabs>
        <w:ind w:left="360"/>
        <w:rPr>
          <w:color w:val="00B0F0"/>
          <w:sz w:val="40"/>
          <w:szCs w:val="40"/>
          <w:lang w:val="en-GB"/>
        </w:rPr>
      </w:pPr>
    </w:p>
    <w:p w:rsidR="00D24795" w:rsidRPr="00D24795" w:rsidRDefault="00D24795" w:rsidP="00D24795">
      <w:pPr>
        <w:tabs>
          <w:tab w:val="center" w:pos="4873"/>
        </w:tabs>
        <w:ind w:left="360"/>
        <w:rPr>
          <w:color w:val="00B0F0"/>
          <w:sz w:val="40"/>
          <w:szCs w:val="40"/>
          <w:lang w:val="en-GB"/>
        </w:rPr>
      </w:pPr>
    </w:p>
    <w:p w:rsidR="00265F6E" w:rsidRPr="00D24795" w:rsidRDefault="00265F6E" w:rsidP="00265F6E">
      <w:pPr>
        <w:pStyle w:val="Paragrafoelenco"/>
        <w:tabs>
          <w:tab w:val="center" w:pos="4873"/>
        </w:tabs>
        <w:jc w:val="both"/>
        <w:rPr>
          <w:color w:val="00B0F0"/>
          <w:sz w:val="40"/>
          <w:szCs w:val="40"/>
          <w:lang w:val="en-GB"/>
        </w:rPr>
      </w:pPr>
    </w:p>
    <w:p w:rsidR="0048420E" w:rsidRPr="005252CE" w:rsidRDefault="0048420E" w:rsidP="001E18AC">
      <w:pPr>
        <w:pStyle w:val="Paragrafoelenco"/>
        <w:jc w:val="both"/>
        <w:rPr>
          <w:color w:val="00B0F0"/>
          <w:sz w:val="36"/>
          <w:szCs w:val="36"/>
          <w:lang w:val="en-GB"/>
        </w:rPr>
      </w:pPr>
    </w:p>
    <w:p w:rsidR="001E18AC" w:rsidRPr="00265F6E" w:rsidRDefault="001E18AC" w:rsidP="00265F6E">
      <w:pPr>
        <w:rPr>
          <w:color w:val="00B0F0"/>
          <w:sz w:val="36"/>
          <w:szCs w:val="36"/>
          <w:lang w:val="en-GB"/>
        </w:rPr>
      </w:pPr>
    </w:p>
    <w:p w:rsidR="001E18AC" w:rsidRPr="001E18AC" w:rsidRDefault="001E18AC" w:rsidP="001E18AC">
      <w:pPr>
        <w:pStyle w:val="Paragrafoelenco"/>
        <w:jc w:val="both"/>
        <w:rPr>
          <w:color w:val="000000" w:themeColor="text1"/>
          <w:sz w:val="36"/>
          <w:szCs w:val="36"/>
          <w:lang w:val="en-GB"/>
        </w:rPr>
      </w:pPr>
    </w:p>
    <w:p w:rsidR="00D10722" w:rsidRPr="00D10722" w:rsidRDefault="00D10722" w:rsidP="00D10722">
      <w:pPr>
        <w:pStyle w:val="Paragrafoelenco"/>
        <w:jc w:val="both"/>
        <w:rPr>
          <w:color w:val="000000" w:themeColor="text1"/>
          <w:sz w:val="32"/>
          <w:szCs w:val="32"/>
          <w:lang w:val="en-GB"/>
        </w:rPr>
      </w:pPr>
    </w:p>
    <w:sectPr w:rsidR="00D10722" w:rsidRPr="00D10722">
      <w:footerReference w:type="default" r:id="rId8"/>
      <w:pgSz w:w="11907" w:h="16839" w:code="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A17" w:rsidRDefault="009B4A17">
      <w:r>
        <w:separator/>
      </w:r>
    </w:p>
    <w:p w:rsidR="009B4A17" w:rsidRDefault="009B4A17"/>
  </w:endnote>
  <w:endnote w:type="continuationSeparator" w:id="0">
    <w:p w:rsidR="009B4A17" w:rsidRDefault="009B4A17">
      <w:r>
        <w:continuationSeparator/>
      </w:r>
    </w:p>
    <w:p w:rsidR="009B4A17" w:rsidRDefault="009B4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rsidR="00066C8D" w:rsidRDefault="00066C8D">
        <w:pPr>
          <w:pStyle w:val="Pidipagina"/>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A17" w:rsidRDefault="009B4A17">
      <w:r>
        <w:separator/>
      </w:r>
    </w:p>
    <w:p w:rsidR="009B4A17" w:rsidRDefault="009B4A17"/>
  </w:footnote>
  <w:footnote w:type="continuationSeparator" w:id="0">
    <w:p w:rsidR="009B4A17" w:rsidRDefault="009B4A17">
      <w:r>
        <w:continuationSeparator/>
      </w:r>
    </w:p>
    <w:p w:rsidR="009B4A17" w:rsidRDefault="009B4A1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EB6202"/>
    <w:multiLevelType w:val="hybridMultilevel"/>
    <w:tmpl w:val="41C47F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CF52A48"/>
    <w:multiLevelType w:val="hybridMultilevel"/>
    <w:tmpl w:val="AB7A0AC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20906CDF"/>
    <w:multiLevelType w:val="hybridMultilevel"/>
    <w:tmpl w:val="9E244A1C"/>
    <w:lvl w:ilvl="0" w:tplc="A78AD9E8">
      <w:start w:val="1"/>
      <w:numFmt w:val="bullet"/>
      <w:pStyle w:val="Puntoelenco"/>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2F3BFF"/>
    <w:multiLevelType w:val="hybridMultilevel"/>
    <w:tmpl w:val="F612BD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1251F37"/>
    <w:multiLevelType w:val="hybridMultilevel"/>
    <w:tmpl w:val="7A3CD71C"/>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3B574B09"/>
    <w:multiLevelType w:val="hybridMultilevel"/>
    <w:tmpl w:val="BB3EAB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6B02141"/>
    <w:multiLevelType w:val="hybridMultilevel"/>
    <w:tmpl w:val="FF040B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B5258FF"/>
    <w:multiLevelType w:val="hybridMultilevel"/>
    <w:tmpl w:val="38F434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50871569"/>
    <w:multiLevelType w:val="hybridMultilevel"/>
    <w:tmpl w:val="2AD0C59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68AB4355"/>
    <w:multiLevelType w:val="hybridMultilevel"/>
    <w:tmpl w:val="0B203272"/>
    <w:lvl w:ilvl="0" w:tplc="CE0E85FE">
      <w:start w:val="1"/>
      <w:numFmt w:val="decimal"/>
      <w:pStyle w:val="Numeroelenco"/>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4"/>
  </w:num>
  <w:num w:numId="4">
    <w:abstractNumId w:val="11"/>
  </w:num>
  <w:num w:numId="5">
    <w:abstractNumId w:val="8"/>
  </w:num>
  <w:num w:numId="6">
    <w:abstractNumId w:val="5"/>
  </w:num>
  <w:num w:numId="7">
    <w:abstractNumId w:val="7"/>
  </w:num>
  <w:num w:numId="8">
    <w:abstractNumId w:val="6"/>
  </w:num>
  <w:num w:numId="9">
    <w:abstractNumId w:val="10"/>
  </w:num>
  <w:num w:numId="10">
    <w:abstractNumId w:val="2"/>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attachedTemplate r:id="rId1"/>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722"/>
    <w:rsid w:val="00066C8D"/>
    <w:rsid w:val="000A610C"/>
    <w:rsid w:val="000B5508"/>
    <w:rsid w:val="000F7CED"/>
    <w:rsid w:val="00100508"/>
    <w:rsid w:val="00116B5D"/>
    <w:rsid w:val="001408E7"/>
    <w:rsid w:val="001A18D4"/>
    <w:rsid w:val="001B6F58"/>
    <w:rsid w:val="001E18AC"/>
    <w:rsid w:val="001F295F"/>
    <w:rsid w:val="00227BD5"/>
    <w:rsid w:val="00265F6E"/>
    <w:rsid w:val="002951CC"/>
    <w:rsid w:val="002B14C2"/>
    <w:rsid w:val="002C750C"/>
    <w:rsid w:val="00331F9D"/>
    <w:rsid w:val="003E2108"/>
    <w:rsid w:val="0042087D"/>
    <w:rsid w:val="00451813"/>
    <w:rsid w:val="0048206E"/>
    <w:rsid w:val="0048420E"/>
    <w:rsid w:val="00484F55"/>
    <w:rsid w:val="00496263"/>
    <w:rsid w:val="004A4DAD"/>
    <w:rsid w:val="00501217"/>
    <w:rsid w:val="005252CE"/>
    <w:rsid w:val="006E3248"/>
    <w:rsid w:val="00761BFF"/>
    <w:rsid w:val="00764C9B"/>
    <w:rsid w:val="0077234F"/>
    <w:rsid w:val="00773546"/>
    <w:rsid w:val="007A2340"/>
    <w:rsid w:val="008832C8"/>
    <w:rsid w:val="0090540B"/>
    <w:rsid w:val="009205DE"/>
    <w:rsid w:val="00922432"/>
    <w:rsid w:val="00922B6E"/>
    <w:rsid w:val="009301C7"/>
    <w:rsid w:val="009668EB"/>
    <w:rsid w:val="009858C7"/>
    <w:rsid w:val="009B4A17"/>
    <w:rsid w:val="009D0487"/>
    <w:rsid w:val="00A139D7"/>
    <w:rsid w:val="00A43B32"/>
    <w:rsid w:val="00B45B11"/>
    <w:rsid w:val="00B74562"/>
    <w:rsid w:val="00B7632B"/>
    <w:rsid w:val="00B9021A"/>
    <w:rsid w:val="00C82AB9"/>
    <w:rsid w:val="00D10722"/>
    <w:rsid w:val="00D11BAB"/>
    <w:rsid w:val="00D24795"/>
    <w:rsid w:val="00D3172B"/>
    <w:rsid w:val="00D8332B"/>
    <w:rsid w:val="00E627E8"/>
    <w:rsid w:val="00EE5681"/>
    <w:rsid w:val="00EF4826"/>
    <w:rsid w:val="00F17460"/>
    <w:rsid w:val="00F251E3"/>
    <w:rsid w:val="00FF6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D98AD"/>
  <w15:chartTrackingRefBased/>
  <w15:docId w15:val="{6B52D468-A85B-974D-8C83-580519A8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it-IT" w:eastAsia="ja-JP" w:bidi="it-IT"/>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610C"/>
  </w:style>
  <w:style w:type="paragraph" w:styleId="Titolo1">
    <w:name w:val="heading 1"/>
    <w:basedOn w:val="Normale"/>
    <w:next w:val="Normale"/>
    <w:link w:val="Titolo1Carattere"/>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Titolo2">
    <w:name w:val="heading 2"/>
    <w:basedOn w:val="Normale"/>
    <w:next w:val="Normale"/>
    <w:link w:val="Titolo2Carattere"/>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Titolo3">
    <w:name w:val="heading 3"/>
    <w:basedOn w:val="Normale"/>
    <w:next w:val="Normale"/>
    <w:link w:val="Titolo3Carattere"/>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Titolo4">
    <w:name w:val="heading 4"/>
    <w:basedOn w:val="Normale"/>
    <w:next w:val="Normale"/>
    <w:link w:val="Titolo4Carattere"/>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Titolo5">
    <w:name w:val="heading 5"/>
    <w:basedOn w:val="Normale"/>
    <w:next w:val="Normale"/>
    <w:link w:val="Titolo5Carattere"/>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Titolo6">
    <w:name w:val="heading 6"/>
    <w:basedOn w:val="Normale"/>
    <w:next w:val="Normale"/>
    <w:link w:val="Titolo6Carattere"/>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Titolo7">
    <w:name w:val="heading 7"/>
    <w:basedOn w:val="Normale"/>
    <w:next w:val="Normale"/>
    <w:link w:val="Titolo7Carattere"/>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Titolo8">
    <w:name w:val="heading 8"/>
    <w:basedOn w:val="Normale"/>
    <w:next w:val="Normale"/>
    <w:link w:val="Titolo8Carattere"/>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Titolo9">
    <w:name w:val="heading 9"/>
    <w:basedOn w:val="Normale"/>
    <w:next w:val="Normale"/>
    <w:link w:val="Titolo9Carattere"/>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untoelenco">
    <w:name w:val="List Bullet"/>
    <w:basedOn w:val="Normale"/>
    <w:uiPriority w:val="9"/>
    <w:qFormat/>
    <w:pPr>
      <w:numPr>
        <w:numId w:val="3"/>
      </w:numPr>
    </w:pPr>
  </w:style>
  <w:style w:type="character" w:customStyle="1" w:styleId="Titolo1Carattere">
    <w:name w:val="Titolo 1 Carattere"/>
    <w:basedOn w:val="Carpredefinitoparagrafo"/>
    <w:link w:val="Titolo1"/>
    <w:uiPriority w:val="9"/>
    <w:rPr>
      <w:rFonts w:asciiTheme="majorHAnsi" w:eastAsiaTheme="majorEastAsia" w:hAnsiTheme="majorHAnsi" w:cstheme="majorBidi"/>
      <w:color w:val="731C3F" w:themeColor="accent1"/>
      <w:sz w:val="40"/>
      <w:szCs w:val="32"/>
    </w:rPr>
  </w:style>
  <w:style w:type="paragraph" w:styleId="Numeroelenco">
    <w:name w:val="List Number"/>
    <w:basedOn w:val="Normale"/>
    <w:uiPriority w:val="9"/>
    <w:qFormat/>
    <w:pPr>
      <w:numPr>
        <w:numId w:val="4"/>
      </w:numPr>
    </w:pPr>
  </w:style>
  <w:style w:type="paragraph" w:styleId="Intestazione">
    <w:name w:val="header"/>
    <w:basedOn w:val="Normale"/>
    <w:link w:val="IntestazioneCarattere"/>
    <w:uiPriority w:val="99"/>
    <w:unhideWhenUsed/>
    <w:qFormat/>
    <w:pPr>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qFormat/>
    <w:pPr>
      <w:spacing w:after="0" w:line="240" w:lineRule="auto"/>
    </w:pPr>
  </w:style>
  <w:style w:type="character" w:customStyle="1" w:styleId="PidipaginaCarattere">
    <w:name w:val="Piè di pagina Carattere"/>
    <w:basedOn w:val="Carpredefinitoparagrafo"/>
    <w:link w:val="Pidipagina"/>
    <w:uiPriority w:val="99"/>
  </w:style>
  <w:style w:type="character" w:styleId="Testosegnaposto">
    <w:name w:val="Placeholder Text"/>
    <w:basedOn w:val="Carpredefinitoparagrafo"/>
    <w:uiPriority w:val="99"/>
    <w:semiHidden/>
    <w:rPr>
      <w:color w:val="808080"/>
    </w:rPr>
  </w:style>
  <w:style w:type="paragraph" w:styleId="Titolo">
    <w:name w:val="Title"/>
    <w:basedOn w:val="Normale"/>
    <w:link w:val="TitoloCarattere"/>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oloCarattere">
    <w:name w:val="Titolo Carattere"/>
    <w:basedOn w:val="Carpredefinitoparagrafo"/>
    <w:link w:val="Titolo"/>
    <w:uiPriority w:val="10"/>
    <w:semiHidden/>
    <w:rPr>
      <w:rFonts w:asciiTheme="majorHAnsi" w:eastAsiaTheme="majorEastAsia" w:hAnsiTheme="majorHAnsi" w:cstheme="majorBidi"/>
      <w:caps/>
      <w:color w:val="262626" w:themeColor="text1" w:themeTint="D9"/>
      <w:kern w:val="28"/>
      <w:sz w:val="66"/>
      <w:szCs w:val="56"/>
    </w:rPr>
  </w:style>
  <w:style w:type="paragraph" w:styleId="Sottotitolo">
    <w:name w:val="Subtitle"/>
    <w:basedOn w:val="Normale"/>
    <w:link w:val="SottotitoloCarattere"/>
    <w:uiPriority w:val="11"/>
    <w:semiHidden/>
    <w:unhideWhenUsed/>
    <w:qFormat/>
    <w:pPr>
      <w:numPr>
        <w:ilvl w:val="1"/>
      </w:numPr>
      <w:spacing w:after="520"/>
      <w:contextualSpacing/>
    </w:pPr>
    <w:rPr>
      <w:rFonts w:eastAsiaTheme="minorEastAsia"/>
      <w:caps/>
      <w:sz w:val="40"/>
    </w:rPr>
  </w:style>
  <w:style w:type="character" w:customStyle="1" w:styleId="SottotitoloCarattere">
    <w:name w:val="Sottotitolo Carattere"/>
    <w:basedOn w:val="Carpredefinitoparagrafo"/>
    <w:link w:val="Sottotitolo"/>
    <w:uiPriority w:val="11"/>
    <w:semiHidden/>
    <w:rPr>
      <w:rFonts w:eastAsiaTheme="minorEastAsia"/>
      <w:caps/>
      <w:sz w:val="40"/>
    </w:rPr>
  </w:style>
  <w:style w:type="character" w:styleId="Riferimentointenso">
    <w:name w:val="Intense Reference"/>
    <w:basedOn w:val="Carpredefinitoparagrafo"/>
    <w:uiPriority w:val="32"/>
    <w:semiHidden/>
    <w:unhideWhenUsed/>
    <w:qFormat/>
    <w:rPr>
      <w:b/>
      <w:bCs/>
      <w:caps/>
      <w:smallCaps w:val="0"/>
      <w:color w:val="262626" w:themeColor="text1" w:themeTint="D9"/>
      <w:spacing w:val="0"/>
    </w:rPr>
  </w:style>
  <w:style w:type="character" w:styleId="Titolodellibro">
    <w:name w:val="Book Title"/>
    <w:basedOn w:val="Carpredefinitoparagrafo"/>
    <w:uiPriority w:val="33"/>
    <w:semiHidden/>
    <w:unhideWhenUsed/>
    <w:rPr>
      <w:b w:val="0"/>
      <w:bCs/>
      <w:i w:val="0"/>
      <w:iCs/>
      <w:spacing w:val="0"/>
      <w:u w:val="single"/>
    </w:rPr>
  </w:style>
  <w:style w:type="character" w:customStyle="1" w:styleId="Titolo2Carattere">
    <w:name w:val="Titolo 2 Carattere"/>
    <w:basedOn w:val="Carpredefinitoparagrafo"/>
    <w:link w:val="Titolo2"/>
    <w:uiPriority w:val="9"/>
    <w:rPr>
      <w:rFonts w:asciiTheme="majorHAnsi" w:eastAsiaTheme="majorEastAsia" w:hAnsiTheme="majorHAnsi" w:cstheme="majorBidi"/>
      <w:b/>
      <w:color w:val="7F7F7F" w:themeColor="text1" w:themeTint="80"/>
      <w:szCs w:val="26"/>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sz w:val="40"/>
      <w:szCs w:val="24"/>
    </w:rPr>
  </w:style>
  <w:style w:type="character" w:customStyle="1" w:styleId="Titolo4Carattere">
    <w:name w:val="Titolo 4 Carattere"/>
    <w:basedOn w:val="Carpredefinitoparagrafo"/>
    <w:link w:val="Titolo4"/>
    <w:uiPriority w:val="9"/>
    <w:semiHidden/>
    <w:rPr>
      <w:rFonts w:asciiTheme="majorHAnsi" w:eastAsiaTheme="majorEastAsia" w:hAnsiTheme="majorHAnsi" w:cstheme="majorBidi"/>
      <w:i/>
      <w:iCs/>
      <w:sz w:val="40"/>
    </w:rPr>
  </w:style>
  <w:style w:type="character" w:customStyle="1" w:styleId="Titolo5Carattere">
    <w:name w:val="Titolo 5 Carattere"/>
    <w:basedOn w:val="Carpredefinitoparagrafo"/>
    <w:link w:val="Titolo5"/>
    <w:uiPriority w:val="9"/>
    <w:semiHidden/>
    <w:rPr>
      <w:rFonts w:asciiTheme="majorHAnsi" w:eastAsiaTheme="majorEastAsia" w:hAnsiTheme="majorHAnsi" w:cstheme="majorBidi"/>
      <w:color w:val="262626" w:themeColor="text1" w:themeTint="D9"/>
      <w:sz w:val="34"/>
    </w:rPr>
  </w:style>
  <w:style w:type="character" w:customStyle="1" w:styleId="Titolo6Carattere">
    <w:name w:val="Titolo 6 Carattere"/>
    <w:basedOn w:val="Carpredefinitoparagrafo"/>
    <w:link w:val="Titolo6"/>
    <w:uiPriority w:val="9"/>
    <w:semiHidden/>
    <w:rPr>
      <w:rFonts w:asciiTheme="majorHAnsi" w:eastAsiaTheme="majorEastAsia" w:hAnsiTheme="majorHAnsi" w:cstheme="majorBidi"/>
      <w:i/>
      <w:color w:val="262626" w:themeColor="text1" w:themeTint="D9"/>
      <w:sz w:val="34"/>
    </w:rPr>
  </w:style>
  <w:style w:type="character" w:customStyle="1" w:styleId="Titolo7Carattere">
    <w:name w:val="Titolo 7 Carattere"/>
    <w:basedOn w:val="Carpredefinitoparagrafo"/>
    <w:link w:val="Titolo7"/>
    <w:uiPriority w:val="9"/>
    <w:semiHidden/>
    <w:rPr>
      <w:rFonts w:asciiTheme="majorHAnsi" w:eastAsiaTheme="majorEastAsia" w:hAnsiTheme="majorHAnsi" w:cstheme="majorBidi"/>
      <w:iCs/>
      <w:sz w:val="34"/>
    </w:rPr>
  </w:style>
  <w:style w:type="character" w:customStyle="1" w:styleId="Titolo8Carattere">
    <w:name w:val="Titolo 8 Carattere"/>
    <w:basedOn w:val="Carpredefinitoparagrafo"/>
    <w:link w:val="Titolo8"/>
    <w:uiPriority w:val="9"/>
    <w:semiHidden/>
    <w:rPr>
      <w:rFonts w:asciiTheme="majorHAnsi" w:eastAsiaTheme="majorEastAsia" w:hAnsiTheme="majorHAnsi" w:cstheme="majorBidi"/>
      <w:i/>
      <w:sz w:val="34"/>
      <w:szCs w:val="21"/>
    </w:rPr>
  </w:style>
  <w:style w:type="character" w:customStyle="1" w:styleId="Titolo9Carattere">
    <w:name w:val="Titolo 9 Carattere"/>
    <w:basedOn w:val="Carpredefinitoparagrafo"/>
    <w:link w:val="Titolo9"/>
    <w:uiPriority w:val="9"/>
    <w:semiHidden/>
    <w:rPr>
      <w:rFonts w:asciiTheme="majorHAnsi" w:eastAsiaTheme="majorEastAsia" w:hAnsiTheme="majorHAnsi" w:cstheme="majorBidi"/>
      <w:iCs/>
      <w:color w:val="262626" w:themeColor="text1" w:themeTint="D9"/>
      <w:szCs w:val="21"/>
    </w:rPr>
  </w:style>
  <w:style w:type="character" w:styleId="Enfasidelicata">
    <w:name w:val="Subtle Emphasis"/>
    <w:basedOn w:val="Carpredefinitoparagrafo"/>
    <w:uiPriority w:val="19"/>
    <w:semiHidden/>
    <w:unhideWhenUsed/>
    <w:qFormat/>
    <w:rPr>
      <w:i/>
      <w:iCs/>
      <w:color w:val="404040" w:themeColor="text1" w:themeTint="BF"/>
    </w:rPr>
  </w:style>
  <w:style w:type="character" w:styleId="Enfasicorsivo">
    <w:name w:val="Emphasis"/>
    <w:basedOn w:val="Carpredefinitoparagrafo"/>
    <w:uiPriority w:val="20"/>
    <w:semiHidden/>
    <w:unhideWhenUsed/>
    <w:qFormat/>
    <w:rPr>
      <w:b/>
      <w:iCs/>
      <w:color w:val="262626" w:themeColor="text1" w:themeTint="D9"/>
    </w:rPr>
  </w:style>
  <w:style w:type="character" w:styleId="Enfasiintensa">
    <w:name w:val="Intense Emphasis"/>
    <w:basedOn w:val="Carpredefinitoparagrafo"/>
    <w:uiPriority w:val="21"/>
    <w:semiHidden/>
    <w:unhideWhenUsed/>
    <w:qFormat/>
    <w:rPr>
      <w:b/>
      <w:i/>
      <w:iCs/>
      <w:color w:val="262626" w:themeColor="text1" w:themeTint="D9"/>
    </w:rPr>
  </w:style>
  <w:style w:type="character" w:styleId="Enfasigrassetto">
    <w:name w:val="Strong"/>
    <w:basedOn w:val="Carpredefinitoparagrafo"/>
    <w:uiPriority w:val="22"/>
    <w:semiHidden/>
    <w:unhideWhenUsed/>
    <w:qFormat/>
    <w:rPr>
      <w:b/>
      <w:bCs/>
    </w:rPr>
  </w:style>
  <w:style w:type="paragraph" w:styleId="Citazione">
    <w:name w:val="Quote"/>
    <w:basedOn w:val="Normale"/>
    <w:next w:val="Normale"/>
    <w:link w:val="CitazioneCarattere"/>
    <w:uiPriority w:val="29"/>
    <w:semiHidden/>
    <w:unhideWhenUsed/>
    <w:qFormat/>
    <w:pPr>
      <w:spacing w:before="240"/>
    </w:pPr>
    <w:rPr>
      <w:i/>
      <w:iCs/>
      <w:sz w:val="36"/>
    </w:rPr>
  </w:style>
  <w:style w:type="character" w:customStyle="1" w:styleId="CitazioneCarattere">
    <w:name w:val="Citazione Carattere"/>
    <w:basedOn w:val="Carpredefinitoparagrafo"/>
    <w:link w:val="Citazione"/>
    <w:uiPriority w:val="29"/>
    <w:semiHidden/>
    <w:rPr>
      <w:i/>
      <w:iCs/>
      <w:sz w:val="36"/>
    </w:rPr>
  </w:style>
  <w:style w:type="paragraph" w:styleId="Citazioneintensa">
    <w:name w:val="Intense Quote"/>
    <w:basedOn w:val="Normale"/>
    <w:next w:val="Normale"/>
    <w:link w:val="CitazioneintensaCarattere"/>
    <w:uiPriority w:val="30"/>
    <w:semiHidden/>
    <w:unhideWhenUsed/>
    <w:qFormat/>
    <w:pPr>
      <w:spacing w:before="240"/>
    </w:pPr>
    <w:rPr>
      <w:b/>
      <w:i/>
      <w:iCs/>
      <w:sz w:val="36"/>
    </w:rPr>
  </w:style>
  <w:style w:type="character" w:customStyle="1" w:styleId="CitazioneintensaCarattere">
    <w:name w:val="Citazione intensa Carattere"/>
    <w:basedOn w:val="Carpredefinitoparagrafo"/>
    <w:link w:val="Citazioneintensa"/>
    <w:uiPriority w:val="30"/>
    <w:semiHidden/>
    <w:rPr>
      <w:b/>
      <w:i/>
      <w:iCs/>
      <w:sz w:val="36"/>
    </w:rPr>
  </w:style>
  <w:style w:type="character" w:styleId="Riferimentodelicato">
    <w:name w:val="Subtle Reference"/>
    <w:basedOn w:val="Carpredefinitoparagrafo"/>
    <w:uiPriority w:val="31"/>
    <w:semiHidden/>
    <w:unhideWhenUsed/>
    <w:qFormat/>
    <w:rPr>
      <w:caps/>
      <w:smallCaps w:val="0"/>
      <w:color w:val="262626" w:themeColor="text1" w:themeTint="D9"/>
    </w:rPr>
  </w:style>
  <w:style w:type="paragraph" w:styleId="Didascalia">
    <w:name w:val="caption"/>
    <w:basedOn w:val="Normale"/>
    <w:next w:val="Normale"/>
    <w:uiPriority w:val="35"/>
    <w:semiHidden/>
    <w:unhideWhenUsed/>
    <w:qFormat/>
    <w:pPr>
      <w:spacing w:after="200" w:line="240" w:lineRule="auto"/>
    </w:pPr>
    <w:rPr>
      <w:i/>
      <w:iCs/>
      <w:sz w:val="24"/>
      <w:szCs w:val="18"/>
    </w:rPr>
  </w:style>
  <w:style w:type="paragraph" w:styleId="Titolosommario">
    <w:name w:val="TOC Heading"/>
    <w:basedOn w:val="Titolo1"/>
    <w:next w:val="Normale"/>
    <w:uiPriority w:val="39"/>
    <w:semiHidden/>
    <w:unhideWhenUsed/>
    <w:qFormat/>
    <w:pPr>
      <w:outlineLvl w:val="9"/>
    </w:pPr>
  </w:style>
  <w:style w:type="character" w:styleId="Collegamentoipertestuale">
    <w:name w:val="Hyperlink"/>
    <w:basedOn w:val="Carpredefinitoparagrafo"/>
    <w:uiPriority w:val="99"/>
    <w:unhideWhenUsed/>
    <w:rPr>
      <w:color w:val="731C3F" w:themeColor="hyperlink"/>
      <w:u w:val="single"/>
    </w:rPr>
  </w:style>
  <w:style w:type="paragraph" w:styleId="Paragrafoelenco">
    <w:name w:val="List Paragraph"/>
    <w:basedOn w:val="Normale"/>
    <w:uiPriority w:val="34"/>
    <w:unhideWhenUsed/>
    <w:qFormat/>
    <w:rsid w:val="00D10722"/>
    <w:pPr>
      <w:ind w:left="720"/>
      <w:contextualSpacing/>
    </w:pPr>
  </w:style>
  <w:style w:type="paragraph" w:styleId="Testofumetto">
    <w:name w:val="Balloon Text"/>
    <w:basedOn w:val="Normale"/>
    <w:link w:val="TestofumettoCarattere"/>
    <w:uiPriority w:val="99"/>
    <w:semiHidden/>
    <w:unhideWhenUsed/>
    <w:rsid w:val="002951CC"/>
    <w:pPr>
      <w:spacing w:after="0" w:line="240" w:lineRule="auto"/>
    </w:pPr>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2951CC"/>
    <w:rPr>
      <w:rFonts w:ascii="Times New Roman" w:hAnsi="Times New Roman" w:cs="Times New Roman"/>
      <w:sz w:val="18"/>
      <w:szCs w:val="18"/>
    </w:rPr>
  </w:style>
  <w:style w:type="paragraph" w:styleId="NormaleWeb">
    <w:name w:val="Normal (Web)"/>
    <w:basedOn w:val="Normale"/>
    <w:uiPriority w:val="99"/>
    <w:semiHidden/>
    <w:unhideWhenUsed/>
    <w:rsid w:val="002951CC"/>
    <w:pPr>
      <w:spacing w:before="100" w:beforeAutospacing="1" w:after="100" w:afterAutospacing="1" w:line="240" w:lineRule="auto"/>
    </w:pPr>
    <w:rPr>
      <w:rFonts w:ascii="Times New Roman" w:eastAsia="Times New Roman" w:hAnsi="Times New Roman" w:cs="Times New Roman"/>
      <w:color w:val="auto"/>
      <w:sz w:val="24"/>
      <w:szCs w:val="24"/>
      <w:lang w:eastAsia="it-IT" w:bidi="ar-SA"/>
    </w:rPr>
  </w:style>
  <w:style w:type="character" w:customStyle="1" w:styleId="s20">
    <w:name w:val="s20"/>
    <w:basedOn w:val="Carpredefinitoparagrafo"/>
    <w:rsid w:val="002951CC"/>
  </w:style>
  <w:style w:type="character" w:customStyle="1" w:styleId="s21">
    <w:name w:val="s21"/>
    <w:basedOn w:val="Carpredefinitoparagrafo"/>
    <w:rsid w:val="002951CC"/>
  </w:style>
  <w:style w:type="character" w:customStyle="1" w:styleId="s22">
    <w:name w:val="s22"/>
    <w:basedOn w:val="Carpredefinitoparagrafo"/>
    <w:rsid w:val="002951CC"/>
  </w:style>
  <w:style w:type="character" w:customStyle="1" w:styleId="s23">
    <w:name w:val="s23"/>
    <w:basedOn w:val="Carpredefinitoparagrafo"/>
    <w:rsid w:val="00295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493424">
      <w:bodyDiv w:val="1"/>
      <w:marLeft w:val="0"/>
      <w:marRight w:val="0"/>
      <w:marTop w:val="0"/>
      <w:marBottom w:val="0"/>
      <w:divBdr>
        <w:top w:val="none" w:sz="0" w:space="0" w:color="auto"/>
        <w:left w:val="none" w:sz="0" w:space="0" w:color="auto"/>
        <w:bottom w:val="none" w:sz="0" w:space="0" w:color="auto"/>
        <w:right w:val="none" w:sz="0" w:space="0" w:color="auto"/>
      </w:divBdr>
    </w:div>
    <w:div w:id="1411197689">
      <w:bodyDiv w:val="1"/>
      <w:marLeft w:val="0"/>
      <w:marRight w:val="0"/>
      <w:marTop w:val="0"/>
      <w:marBottom w:val="0"/>
      <w:divBdr>
        <w:top w:val="none" w:sz="0" w:space="0" w:color="auto"/>
        <w:left w:val="none" w:sz="0" w:space="0" w:color="auto"/>
        <w:bottom w:val="none" w:sz="0" w:space="0" w:color="auto"/>
        <w:right w:val="none" w:sz="0" w:space="0" w:color="auto"/>
      </w:divBdr>
      <w:divsChild>
        <w:div w:id="276644003">
          <w:marLeft w:val="540"/>
          <w:marRight w:val="0"/>
          <w:marTop w:val="0"/>
          <w:marBottom w:val="0"/>
          <w:divBdr>
            <w:top w:val="none" w:sz="0" w:space="0" w:color="auto"/>
            <w:left w:val="none" w:sz="0" w:space="0" w:color="auto"/>
            <w:bottom w:val="none" w:sz="0" w:space="0" w:color="auto"/>
            <w:right w:val="none" w:sz="0" w:space="0" w:color="auto"/>
          </w:divBdr>
        </w:div>
        <w:div w:id="1155799873">
          <w:marLeft w:val="540"/>
          <w:marRight w:val="0"/>
          <w:marTop w:val="0"/>
          <w:marBottom w:val="0"/>
          <w:divBdr>
            <w:top w:val="none" w:sz="0" w:space="0" w:color="auto"/>
            <w:left w:val="none" w:sz="0" w:space="0" w:color="auto"/>
            <w:bottom w:val="none" w:sz="0" w:space="0" w:color="auto"/>
            <w:right w:val="none" w:sz="0" w:space="0" w:color="auto"/>
          </w:divBdr>
        </w:div>
        <w:div w:id="663045688">
          <w:marLeft w:val="540"/>
          <w:marRight w:val="0"/>
          <w:marTop w:val="0"/>
          <w:marBottom w:val="0"/>
          <w:divBdr>
            <w:top w:val="none" w:sz="0" w:space="0" w:color="auto"/>
            <w:left w:val="none" w:sz="0" w:space="0" w:color="auto"/>
            <w:bottom w:val="none" w:sz="0" w:space="0" w:color="auto"/>
            <w:right w:val="none" w:sz="0" w:space="0" w:color="auto"/>
          </w:divBdr>
        </w:div>
        <w:div w:id="1865243580">
          <w:marLeft w:val="540"/>
          <w:marRight w:val="0"/>
          <w:marTop w:val="0"/>
          <w:marBottom w:val="0"/>
          <w:divBdr>
            <w:top w:val="none" w:sz="0" w:space="0" w:color="auto"/>
            <w:left w:val="none" w:sz="0" w:space="0" w:color="auto"/>
            <w:bottom w:val="none" w:sz="0" w:space="0" w:color="auto"/>
            <w:right w:val="none" w:sz="0" w:space="0" w:color="auto"/>
          </w:divBdr>
        </w:div>
        <w:div w:id="1805346317">
          <w:marLeft w:val="540"/>
          <w:marRight w:val="0"/>
          <w:marTop w:val="0"/>
          <w:marBottom w:val="0"/>
          <w:divBdr>
            <w:top w:val="none" w:sz="0" w:space="0" w:color="auto"/>
            <w:left w:val="none" w:sz="0" w:space="0" w:color="auto"/>
            <w:bottom w:val="none" w:sz="0" w:space="0" w:color="auto"/>
            <w:right w:val="none" w:sz="0" w:space="0" w:color="auto"/>
          </w:divBdr>
        </w:div>
        <w:div w:id="633683403">
          <w:marLeft w:val="540"/>
          <w:marRight w:val="0"/>
          <w:marTop w:val="0"/>
          <w:marBottom w:val="0"/>
          <w:divBdr>
            <w:top w:val="none" w:sz="0" w:space="0" w:color="auto"/>
            <w:left w:val="none" w:sz="0" w:space="0" w:color="auto"/>
            <w:bottom w:val="none" w:sz="0" w:space="0" w:color="auto"/>
            <w:right w:val="none" w:sz="0" w:space="0" w:color="auto"/>
          </w:divBdr>
        </w:div>
        <w:div w:id="997075409">
          <w:marLeft w:val="540"/>
          <w:marRight w:val="0"/>
          <w:marTop w:val="0"/>
          <w:marBottom w:val="0"/>
          <w:divBdr>
            <w:top w:val="none" w:sz="0" w:space="0" w:color="auto"/>
            <w:left w:val="none" w:sz="0" w:space="0" w:color="auto"/>
            <w:bottom w:val="none" w:sz="0" w:space="0" w:color="auto"/>
            <w:right w:val="none" w:sz="0" w:space="0" w:color="auto"/>
          </w:divBdr>
        </w:div>
        <w:div w:id="1528374957">
          <w:marLeft w:val="540"/>
          <w:marRight w:val="0"/>
          <w:marTop w:val="0"/>
          <w:marBottom w:val="0"/>
          <w:divBdr>
            <w:top w:val="none" w:sz="0" w:space="0" w:color="auto"/>
            <w:left w:val="none" w:sz="0" w:space="0" w:color="auto"/>
            <w:bottom w:val="none" w:sz="0" w:space="0" w:color="auto"/>
            <w:right w:val="none" w:sz="0" w:space="0" w:color="auto"/>
          </w:divBdr>
        </w:div>
        <w:div w:id="1212613970">
          <w:marLeft w:val="540"/>
          <w:marRight w:val="0"/>
          <w:marTop w:val="0"/>
          <w:marBottom w:val="0"/>
          <w:divBdr>
            <w:top w:val="none" w:sz="0" w:space="0" w:color="auto"/>
            <w:left w:val="none" w:sz="0" w:space="0" w:color="auto"/>
            <w:bottom w:val="none" w:sz="0" w:space="0" w:color="auto"/>
            <w:right w:val="none" w:sz="0" w:space="0" w:color="auto"/>
          </w:divBdr>
        </w:div>
        <w:div w:id="605576618">
          <w:marLeft w:val="540"/>
          <w:marRight w:val="0"/>
          <w:marTop w:val="0"/>
          <w:marBottom w:val="0"/>
          <w:divBdr>
            <w:top w:val="none" w:sz="0" w:space="0" w:color="auto"/>
            <w:left w:val="none" w:sz="0" w:space="0" w:color="auto"/>
            <w:bottom w:val="none" w:sz="0" w:space="0" w:color="auto"/>
            <w:right w:val="none" w:sz="0" w:space="0" w:color="auto"/>
          </w:divBdr>
        </w:div>
        <w:div w:id="1782644745">
          <w:marLeft w:val="540"/>
          <w:marRight w:val="0"/>
          <w:marTop w:val="0"/>
          <w:marBottom w:val="0"/>
          <w:divBdr>
            <w:top w:val="none" w:sz="0" w:space="0" w:color="auto"/>
            <w:left w:val="none" w:sz="0" w:space="0" w:color="auto"/>
            <w:bottom w:val="none" w:sz="0" w:space="0" w:color="auto"/>
            <w:right w:val="none" w:sz="0" w:space="0" w:color="auto"/>
          </w:divBdr>
        </w:div>
      </w:divsChild>
    </w:div>
    <w:div w:id="155886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iuliagiuseppiuna/Library/Containers/com.microsoft.Word/Data/Library/Application%20Support/Microsoft/Office/16.0/DTS/it-IT%7b5E6B5E71-8E40-3846-A737-DE8E0A4B96E2%7d/%7b312283FA-BE29-3146-8F21-966B9D12C7E8%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Aggiungi note.dotx</Template>
  <TotalTime>523</TotalTime>
  <Pages>11</Pages>
  <Words>1404</Words>
  <Characters>8004</Characters>
  <Application>Microsoft Office Word</Application>
  <DocSecurity>0</DocSecurity>
  <Lines>66</Lines>
  <Paragraphs>18</Paragraphs>
  <ScaleCrop>false</ScaleCrop>
  <HeadingPairs>
    <vt:vector size="6" baseType="variant">
      <vt:variant>
        <vt:lpstr>Titolo</vt:lpstr>
      </vt:variant>
      <vt:variant>
        <vt:i4>1</vt:i4>
      </vt:variant>
      <vt:variant>
        <vt:lpstr>Title</vt:lpstr>
      </vt:variant>
      <vt:variant>
        <vt:i4>1</vt:i4>
      </vt:variant>
      <vt:variant>
        <vt:lpstr>Headings</vt:lpstr>
      </vt:variant>
      <vt:variant>
        <vt:i4>1</vt:i4>
      </vt:variant>
    </vt:vector>
  </HeadingPairs>
  <TitlesOfParts>
    <vt:vector size="3" baseType="lpstr">
      <vt:lpstr/>
      <vt:lpstr/>
      <vt:lpstr>&lt;Lorem Ipsum&gt;</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giuliagvilla@gmail.com</cp:lastModifiedBy>
  <cp:revision>24</cp:revision>
  <dcterms:created xsi:type="dcterms:W3CDTF">2019-03-31T15:18:00Z</dcterms:created>
  <dcterms:modified xsi:type="dcterms:W3CDTF">2019-04-01T01:46:00Z</dcterms:modified>
</cp:coreProperties>
</file>