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664D776" w:rsidR="0086599B" w:rsidRPr="00330917" w:rsidRDefault="005C38C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2243719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0408FDE" w:rsidR="0086599B" w:rsidRPr="00330917" w:rsidRDefault="005C38C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448C0EE" w:rsidR="0086599B" w:rsidRPr="00330917" w:rsidRDefault="005C38CE"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7845C9D" w:rsidR="0086599B" w:rsidRPr="00330917" w:rsidRDefault="005C38CE" w:rsidP="007D760C">
            <w:pPr>
              <w:keepNext/>
              <w:spacing w:after="0" w:line="240" w:lineRule="auto"/>
              <w:jc w:val="center"/>
              <w:rPr>
                <w:rFonts w:ascii="Arial" w:eastAsia="Times New Roman" w:hAnsi="Arial" w:cs="Times New Roman"/>
                <w:b/>
                <w:color w:val="auto"/>
                <w:sz w:val="20"/>
                <w:szCs w:val="20"/>
                <w:lang w:val="en-AU"/>
              </w:rPr>
            </w:pPr>
            <w:r w:rsidRPr="005C38CE">
              <w:rPr>
                <w:rFonts w:ascii="Arial" w:eastAsia="Times New Roman" w:hAnsi="Arial" w:cs="Times New Roman"/>
                <w:b/>
                <w:color w:val="auto"/>
                <w:sz w:val="20"/>
                <w:szCs w:val="20"/>
                <w:lang w:val="en-AU"/>
              </w:rPr>
              <w:t>Ben Ka Po Chong</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5C38CE">
            <w:pPr>
              <w:spacing w:after="0" w:line="360" w:lineRule="auto"/>
              <w:jc w:val="both"/>
              <w:rPr>
                <w:rFonts w:ascii="Arial" w:eastAsia="Times New Roman" w:hAnsi="Arial" w:cs="Times New Roman"/>
                <w:bCs/>
                <w:color w:val="auto"/>
                <w:sz w:val="20"/>
                <w:szCs w:val="20"/>
              </w:rPr>
            </w:pPr>
          </w:p>
          <w:p w14:paraId="0AE6DBA6" w14:textId="77777777" w:rsidR="005C38CE" w:rsidRPr="00416CDF" w:rsidRDefault="005C38CE" w:rsidP="005C38CE">
            <w:pPr>
              <w:spacing w:line="360" w:lineRule="auto"/>
              <w:jc w:val="both"/>
              <w:rPr>
                <w:rFonts w:ascii="Arial" w:hAnsi="Arial" w:cs="Arial"/>
                <w:szCs w:val="24"/>
                <w:lang w:val="en-US"/>
              </w:rPr>
            </w:pPr>
            <w:r w:rsidRPr="00416CDF">
              <w:rPr>
                <w:rFonts w:ascii="Arial" w:hAnsi="Arial" w:cs="Arial"/>
                <w:szCs w:val="24"/>
                <w:lang w:val="en-US"/>
              </w:rPr>
              <w:t xml:space="preserve">I am proud of myself for going through this module and working in a different environment for the period of placement. It was fascinating to be in the position of an employee this time, working to create a unique experience for guests, rather than usually I am the guest, and discover everything from behind the scenes. </w:t>
            </w:r>
          </w:p>
          <w:p w14:paraId="55852181" w14:textId="77777777" w:rsidR="005C38CE" w:rsidRPr="00416CDF" w:rsidRDefault="005C38CE" w:rsidP="005C38CE">
            <w:pPr>
              <w:spacing w:line="360" w:lineRule="auto"/>
              <w:jc w:val="both"/>
              <w:rPr>
                <w:rFonts w:ascii="Arial" w:hAnsi="Arial" w:cs="Arial"/>
                <w:szCs w:val="24"/>
                <w:lang w:val="en-US"/>
              </w:rPr>
            </w:pPr>
            <w:r w:rsidRPr="00416CDF">
              <w:rPr>
                <w:rFonts w:ascii="Arial" w:hAnsi="Arial" w:cs="Arial"/>
                <w:szCs w:val="24"/>
                <w:lang w:val="en-US"/>
              </w:rPr>
              <w:t>Throughout my journal I will use Gibson’s reflective cycle, going through the six stages of exploring an experience: description, feelings, evaluation, analysis, conclusion, and action plan. (The University of Edinburgh, 2020)</w:t>
            </w:r>
            <w:r>
              <w:rPr>
                <w:rFonts w:ascii="Arial" w:hAnsi="Arial" w:cs="Arial"/>
                <w:szCs w:val="24"/>
                <w:lang w:val="en-US"/>
              </w:rPr>
              <w:t>.</w:t>
            </w:r>
          </w:p>
          <w:p w14:paraId="6F634686" w14:textId="77777777" w:rsidR="005C38CE" w:rsidRPr="00416CDF" w:rsidRDefault="005C38CE" w:rsidP="005C38CE">
            <w:pPr>
              <w:spacing w:line="360" w:lineRule="auto"/>
              <w:jc w:val="both"/>
              <w:rPr>
                <w:rFonts w:ascii="Arial" w:hAnsi="Arial" w:cs="Arial"/>
                <w:szCs w:val="24"/>
                <w:lang w:val="en-US"/>
              </w:rPr>
            </w:pPr>
          </w:p>
          <w:p w14:paraId="4E957BC3" w14:textId="77777777" w:rsidR="005C38CE" w:rsidRPr="00416CDF" w:rsidRDefault="005C38CE" w:rsidP="005C38CE">
            <w:pPr>
              <w:spacing w:line="360" w:lineRule="auto"/>
              <w:jc w:val="both"/>
              <w:rPr>
                <w:rFonts w:ascii="Arial" w:hAnsi="Arial" w:cs="Arial"/>
                <w:szCs w:val="24"/>
                <w:lang w:val="en-US"/>
              </w:rPr>
            </w:pPr>
            <w:r w:rsidRPr="00416CDF">
              <w:rPr>
                <w:rFonts w:ascii="Arial" w:hAnsi="Arial" w:cs="Arial"/>
                <w:szCs w:val="24"/>
                <w:lang w:val="en-US"/>
              </w:rPr>
              <w:t xml:space="preserve">I will start by describing my experience working at Housekeeping Department in Hotel Mercure North, Cardiff. The Housekeeping Department is responsible for the cleanliness and upkeep of the front of the house areas as well as back of the house areas, so that they appear as fresh and aesthetically as on the first day the hotel property opened for business. This department is headed by the Executive Housekeeper or, in chain hotels, the Director of Housekeeping. </w:t>
            </w:r>
            <w:r w:rsidRPr="00416CDF">
              <w:rPr>
                <w:rFonts w:ascii="Arial" w:hAnsi="Arial" w:cs="Arial"/>
                <w:szCs w:val="24"/>
                <w:shd w:val="clear" w:color="auto" w:fill="FFFFFF"/>
              </w:rPr>
              <w:t>(Raghubalan and Raghubalan, 2015)</w:t>
            </w:r>
            <w:r>
              <w:rPr>
                <w:rFonts w:ascii="Arial" w:hAnsi="Arial" w:cs="Arial"/>
                <w:szCs w:val="24"/>
                <w:shd w:val="clear" w:color="auto" w:fill="FFFFFF"/>
              </w:rPr>
              <w:t>.</w:t>
            </w:r>
            <w:r w:rsidRPr="00416CDF">
              <w:rPr>
                <w:rFonts w:ascii="Arial" w:hAnsi="Arial" w:cs="Arial"/>
                <w:szCs w:val="24"/>
                <w:shd w:val="clear" w:color="auto" w:fill="FFFFFF"/>
              </w:rPr>
              <w:t xml:space="preserve"> </w:t>
            </w:r>
          </w:p>
          <w:p w14:paraId="57B9D60F" w14:textId="77777777" w:rsidR="005C38CE" w:rsidRPr="00416CDF" w:rsidRDefault="005C38CE" w:rsidP="005C38CE">
            <w:pPr>
              <w:spacing w:line="360" w:lineRule="auto"/>
              <w:jc w:val="both"/>
              <w:rPr>
                <w:rFonts w:ascii="Arial" w:hAnsi="Arial" w:cs="Arial"/>
                <w:szCs w:val="24"/>
                <w:lang w:val="en-US"/>
              </w:rPr>
            </w:pPr>
            <w:r w:rsidRPr="00416CDF">
              <w:rPr>
                <w:rFonts w:ascii="Arial" w:hAnsi="Arial" w:cs="Arial"/>
                <w:szCs w:val="24"/>
                <w:lang w:val="en-US"/>
              </w:rPr>
              <w:t>At the beginning I was a bit worried and anxious, because a lot of new things were expecting me and it was all the unknown that made me feel a bit anxious.</w:t>
            </w:r>
          </w:p>
          <w:p w14:paraId="0F55DEB6" w14:textId="77777777" w:rsidR="005C38CE" w:rsidRPr="00416CDF" w:rsidRDefault="005C38CE" w:rsidP="005C38CE">
            <w:pPr>
              <w:spacing w:line="360" w:lineRule="auto"/>
              <w:jc w:val="both"/>
              <w:rPr>
                <w:rFonts w:ascii="Arial" w:hAnsi="Arial" w:cs="Arial"/>
                <w:szCs w:val="24"/>
                <w:lang w:val="en-US"/>
              </w:rPr>
            </w:pPr>
            <w:r w:rsidRPr="00416CDF">
              <w:rPr>
                <w:rFonts w:ascii="Arial" w:hAnsi="Arial" w:cs="Arial"/>
                <w:szCs w:val="24"/>
                <w:lang w:val="en-US"/>
              </w:rPr>
              <w:t xml:space="preserve">From the first day I was taught by my colleagues the importance of being very organized and how to start with cleaning one room and how to finish, step by step. I was shown the products they use for cleaning and I was instructed on health and safety guidelines, as they are majorly important. </w:t>
            </w:r>
          </w:p>
          <w:p w14:paraId="6C4D96C0" w14:textId="77777777" w:rsidR="005C38CE" w:rsidRPr="00416CDF" w:rsidRDefault="005C38CE" w:rsidP="005C38CE">
            <w:pPr>
              <w:spacing w:line="360" w:lineRule="auto"/>
              <w:jc w:val="both"/>
              <w:rPr>
                <w:rFonts w:ascii="Arial" w:hAnsi="Arial" w:cs="Arial"/>
                <w:szCs w:val="24"/>
                <w:lang w:val="en-US"/>
              </w:rPr>
            </w:pPr>
            <w:r w:rsidRPr="00416CDF">
              <w:rPr>
                <w:rFonts w:ascii="Arial" w:hAnsi="Arial" w:cs="Arial"/>
                <w:szCs w:val="24"/>
                <w:lang w:val="en-US"/>
              </w:rPr>
              <w:t xml:space="preserve">I was taught how to fill in the maids trolly, which must be ready for the next day with everything properly prepared and I was taught on things that get cleaned daily (rooms) and other areas that get cleaned periodically (high level dusting). I was shown how to do the robotic vacuum cleaning </w:t>
            </w:r>
            <w:r w:rsidRPr="00416CDF">
              <w:rPr>
                <w:rFonts w:ascii="Arial" w:hAnsi="Arial" w:cs="Arial"/>
                <w:szCs w:val="24"/>
                <w:lang w:val="en-US"/>
              </w:rPr>
              <w:lastRenderedPageBreak/>
              <w:t xml:space="preserve">and how to fold the towels in a swan shape for special occasions. It is common for housekeeping staff to have a prescribed layout and daily schedule for each room. </w:t>
            </w:r>
            <w:r w:rsidRPr="00416CDF">
              <w:rPr>
                <w:rFonts w:ascii="Arial" w:hAnsi="Arial" w:cs="Arial"/>
                <w:szCs w:val="24"/>
                <w:shd w:val="clear" w:color="auto" w:fill="FFFFFF"/>
              </w:rPr>
              <w:t>(Mullins, 2019)</w:t>
            </w:r>
            <w:r>
              <w:rPr>
                <w:rFonts w:ascii="Arial" w:hAnsi="Arial" w:cs="Arial"/>
                <w:szCs w:val="24"/>
                <w:shd w:val="clear" w:color="auto" w:fill="FFFFFF"/>
              </w:rPr>
              <w:t>.</w:t>
            </w:r>
            <w:r w:rsidRPr="00416CDF">
              <w:rPr>
                <w:rFonts w:ascii="Arial" w:hAnsi="Arial" w:cs="Arial"/>
                <w:szCs w:val="24"/>
                <w:shd w:val="clear" w:color="auto" w:fill="FFFFFF"/>
              </w:rPr>
              <w:t xml:space="preserve"> </w:t>
            </w:r>
          </w:p>
          <w:p w14:paraId="779D2B26" w14:textId="77777777" w:rsidR="005C38CE" w:rsidRPr="00416CDF" w:rsidRDefault="005C38CE" w:rsidP="005C38CE">
            <w:pPr>
              <w:spacing w:line="360" w:lineRule="auto"/>
              <w:jc w:val="both"/>
              <w:rPr>
                <w:rFonts w:ascii="Arial" w:hAnsi="Arial" w:cs="Arial"/>
                <w:szCs w:val="24"/>
                <w:lang w:val="en-US"/>
              </w:rPr>
            </w:pPr>
            <w:r w:rsidRPr="00416CDF">
              <w:rPr>
                <w:rFonts w:ascii="Arial" w:hAnsi="Arial" w:cs="Arial"/>
                <w:szCs w:val="24"/>
                <w:lang w:val="en-US"/>
              </w:rPr>
              <w:t xml:space="preserve">Time management and communication are essential in this job. The rooms must be cleaned in 18 minutes and there is a strategy in a place to make sure that rooms are cleaned according to standards and all the work is done in efficient time. Communication with reception is vital, as they inform about any damages to rooms or rooms which require maintenance or are not ready in time due to unforeseen issues. </w:t>
            </w:r>
          </w:p>
          <w:p w14:paraId="638D441E" w14:textId="77777777" w:rsidR="005C38CE" w:rsidRPr="00416CDF" w:rsidRDefault="005C38CE" w:rsidP="005C38CE">
            <w:pPr>
              <w:spacing w:line="360" w:lineRule="auto"/>
              <w:jc w:val="both"/>
              <w:rPr>
                <w:rFonts w:ascii="Arial" w:hAnsi="Arial" w:cs="Arial"/>
                <w:szCs w:val="24"/>
                <w:lang w:val="en-US"/>
              </w:rPr>
            </w:pPr>
            <w:r w:rsidRPr="00416CDF">
              <w:rPr>
                <w:rFonts w:ascii="Arial" w:hAnsi="Arial" w:cs="Arial"/>
                <w:szCs w:val="24"/>
                <w:lang w:val="en-US"/>
              </w:rPr>
              <w:t xml:space="preserve">Housekeeping departments play a vital role in today’s lodging industry. People involved in housekeeping operations service guest rooms, maintain and service public and special areas, and, in many instances operate laundries and recreational and health facilities. The people of housekeeping are also a part of the overall team of hosts and hostesses who welcome the hotel’s guests. </w:t>
            </w:r>
            <w:r w:rsidRPr="00416CDF">
              <w:rPr>
                <w:rFonts w:ascii="Arial" w:hAnsi="Arial" w:cs="Arial"/>
                <w:szCs w:val="24"/>
                <w:shd w:val="clear" w:color="auto" w:fill="FFFFFF"/>
              </w:rPr>
              <w:t> (O’Fallon and Rutherford, 2010)</w:t>
            </w:r>
            <w:r>
              <w:rPr>
                <w:rFonts w:ascii="Arial" w:hAnsi="Arial" w:cs="Arial"/>
                <w:szCs w:val="24"/>
                <w:shd w:val="clear" w:color="auto" w:fill="FFFFFF"/>
              </w:rPr>
              <w:t>.</w:t>
            </w:r>
          </w:p>
          <w:p w14:paraId="3D7B21B8" w14:textId="77777777" w:rsidR="005C38CE" w:rsidRPr="00416CDF" w:rsidRDefault="005C38CE" w:rsidP="005C38CE">
            <w:pPr>
              <w:spacing w:line="360" w:lineRule="auto"/>
              <w:jc w:val="both"/>
              <w:rPr>
                <w:rFonts w:ascii="Arial" w:hAnsi="Arial" w:cs="Arial"/>
                <w:szCs w:val="24"/>
                <w:lang w:val="en-US"/>
              </w:rPr>
            </w:pPr>
            <w:r w:rsidRPr="00416CDF">
              <w:rPr>
                <w:rFonts w:ascii="Arial" w:hAnsi="Arial" w:cs="Arial"/>
                <w:szCs w:val="24"/>
                <w:lang w:val="en-US"/>
              </w:rPr>
              <w:t xml:space="preserve">When it comes to evaluating my skills, I have to say that after I pushed myself to become better and more precise in housekeeping, it also pushed me to improve my time keeping and attention to details. Patience and the ability to remain calm in stressful situations is also key and not surprising at all, customer service skills are also required. As it is a service provided for guests and many times you would meet them and have a conversation as well, or they just might ask you for extra towels or new bed sheets. Routine procedures, appropriate lines of oral and written communication, and what is expected of each employee in the normal course of his or her shift help minimize problems. When problems occur, a strong foundation in technical skills make it easier for the employee to create alternative solutions for the guest. </w:t>
            </w:r>
            <w:r w:rsidRPr="00416CDF">
              <w:rPr>
                <w:rFonts w:ascii="Arial" w:hAnsi="Arial" w:cs="Arial"/>
                <w:szCs w:val="24"/>
                <w:shd w:val="clear" w:color="auto" w:fill="FFFFFF"/>
              </w:rPr>
              <w:t>(O’Fallon and Rutherford, 2010)</w:t>
            </w:r>
            <w:r>
              <w:rPr>
                <w:rFonts w:ascii="Arial" w:hAnsi="Arial" w:cs="Arial"/>
                <w:szCs w:val="24"/>
                <w:shd w:val="clear" w:color="auto" w:fill="FFFFFF"/>
              </w:rPr>
              <w:t>.</w:t>
            </w:r>
          </w:p>
          <w:p w14:paraId="37C95C1F" w14:textId="77777777" w:rsidR="005C38CE" w:rsidRPr="00416CDF" w:rsidRDefault="005C38CE" w:rsidP="005C38CE">
            <w:pPr>
              <w:spacing w:line="360" w:lineRule="auto"/>
              <w:jc w:val="both"/>
              <w:rPr>
                <w:rFonts w:ascii="Arial" w:hAnsi="Arial" w:cs="Arial"/>
                <w:szCs w:val="24"/>
                <w:lang w:val="en-US"/>
              </w:rPr>
            </w:pPr>
          </w:p>
          <w:p w14:paraId="42DFE7A7" w14:textId="77777777" w:rsidR="005C38CE" w:rsidRPr="00416CDF" w:rsidRDefault="005C38CE" w:rsidP="005C38CE">
            <w:pPr>
              <w:spacing w:line="360" w:lineRule="auto"/>
              <w:jc w:val="both"/>
              <w:rPr>
                <w:rFonts w:ascii="Arial" w:hAnsi="Arial" w:cs="Arial"/>
                <w:szCs w:val="24"/>
                <w:lang w:val="en-US"/>
              </w:rPr>
            </w:pPr>
            <w:r w:rsidRPr="00416CDF">
              <w:rPr>
                <w:rFonts w:ascii="Arial" w:hAnsi="Arial" w:cs="Arial"/>
                <w:szCs w:val="24"/>
                <w:lang w:val="en-US"/>
              </w:rPr>
              <w:t xml:space="preserve">In terms of the impact that the placement experience had on my understanding of the housekeeping’s role in guest satisfaction, I admit it is monumental. For many guests, the quality and cleanliness of a hotel room will make or break their experience, and housekeeping teams are largely responsible for this. </w:t>
            </w:r>
            <w:r w:rsidRPr="00416CDF">
              <w:rPr>
                <w:rFonts w:ascii="Arial" w:hAnsi="Arial" w:cs="Arial"/>
                <w:szCs w:val="24"/>
                <w:shd w:val="clear" w:color="auto" w:fill="FFFFFF"/>
              </w:rPr>
              <w:t>(Revfine.com, 2023)</w:t>
            </w:r>
            <w:r>
              <w:rPr>
                <w:rFonts w:ascii="Arial" w:hAnsi="Arial" w:cs="Arial"/>
                <w:szCs w:val="24"/>
                <w:shd w:val="clear" w:color="auto" w:fill="FFFFFF"/>
              </w:rPr>
              <w:t>.</w:t>
            </w:r>
          </w:p>
          <w:p w14:paraId="22C6DC11" w14:textId="37A7F538" w:rsidR="005C38CE" w:rsidRPr="00416CDF" w:rsidRDefault="005C38CE" w:rsidP="005C38CE">
            <w:pPr>
              <w:spacing w:line="360" w:lineRule="auto"/>
              <w:jc w:val="both"/>
              <w:rPr>
                <w:rFonts w:ascii="Arial" w:hAnsi="Arial" w:cs="Arial"/>
                <w:szCs w:val="24"/>
                <w:lang w:val="en-US"/>
              </w:rPr>
            </w:pPr>
            <w:r w:rsidRPr="00416CDF">
              <w:rPr>
                <w:rFonts w:ascii="Arial" w:hAnsi="Arial" w:cs="Arial"/>
                <w:szCs w:val="24"/>
                <w:lang w:val="en-US"/>
              </w:rPr>
              <w:t xml:space="preserve">Concluding, I would describe my experience in the housekeeping department rewarding and extremely useful. I have developed new skills, but more importantly I have a better understanding of the interconnection of departments and the importance of solid communication between them. I have gained a better understanding of the mechanics of providing a brilliant guest experience and what it takes to achieve that. </w:t>
            </w:r>
          </w:p>
          <w:p w14:paraId="41F54F51" w14:textId="77777777" w:rsidR="005C38CE" w:rsidRPr="00416CDF" w:rsidRDefault="005C38CE" w:rsidP="005C38CE">
            <w:pPr>
              <w:spacing w:line="360" w:lineRule="auto"/>
              <w:jc w:val="both"/>
              <w:rPr>
                <w:rFonts w:ascii="Arial" w:hAnsi="Arial" w:cs="Arial"/>
                <w:szCs w:val="24"/>
                <w:lang w:val="en-US"/>
              </w:rPr>
            </w:pPr>
            <w:r w:rsidRPr="00416CDF">
              <w:rPr>
                <w:rFonts w:ascii="Arial" w:hAnsi="Arial" w:cs="Arial"/>
                <w:szCs w:val="24"/>
                <w:lang w:val="en-US"/>
              </w:rPr>
              <w:t xml:space="preserve">This experience has been fundamental to my development as a future manager in a hotel. For future I would develop more on understanding customer needs and how to make their experience </w:t>
            </w:r>
            <w:r w:rsidRPr="00416CDF">
              <w:rPr>
                <w:rFonts w:ascii="Arial" w:hAnsi="Arial" w:cs="Arial"/>
                <w:szCs w:val="24"/>
                <w:lang w:val="en-US"/>
              </w:rPr>
              <w:lastRenderedPageBreak/>
              <w:t xml:space="preserve">beyond expectations. At the same time, I would spend more time listening to staff needs and make communication between departments even more fluid. </w:t>
            </w:r>
          </w:p>
          <w:p w14:paraId="4CE6040C" w14:textId="77777777" w:rsidR="0086599B" w:rsidRPr="00330917" w:rsidRDefault="0086599B" w:rsidP="005C38CE">
            <w:pPr>
              <w:spacing w:after="0" w:line="360" w:lineRule="auto"/>
              <w:jc w:val="both"/>
              <w:rPr>
                <w:rFonts w:ascii="Arial" w:eastAsia="Times New Roman" w:hAnsi="Arial" w:cs="Times New Roman"/>
                <w:bCs/>
                <w:color w:val="auto"/>
                <w:sz w:val="20"/>
                <w:szCs w:val="20"/>
              </w:rPr>
            </w:pPr>
          </w:p>
          <w:p w14:paraId="2F362165" w14:textId="77777777" w:rsidR="0086599B" w:rsidRDefault="0086599B" w:rsidP="005C38CE">
            <w:pPr>
              <w:spacing w:after="0" w:line="360" w:lineRule="auto"/>
              <w:jc w:val="both"/>
              <w:rPr>
                <w:rFonts w:ascii="Arial" w:eastAsia="Times New Roman" w:hAnsi="Arial" w:cs="Times New Roman"/>
                <w:bCs/>
                <w:color w:val="auto"/>
                <w:sz w:val="20"/>
                <w:szCs w:val="20"/>
              </w:rPr>
            </w:pPr>
          </w:p>
          <w:p w14:paraId="02BDC8B7" w14:textId="77777777" w:rsidR="005C38CE" w:rsidRDefault="005C38CE" w:rsidP="005C38CE">
            <w:pPr>
              <w:spacing w:after="0" w:line="360" w:lineRule="auto"/>
              <w:jc w:val="both"/>
              <w:rPr>
                <w:rFonts w:ascii="Arial" w:eastAsia="Times New Roman" w:hAnsi="Arial" w:cs="Times New Roman"/>
                <w:bCs/>
                <w:color w:val="auto"/>
                <w:sz w:val="20"/>
                <w:szCs w:val="20"/>
              </w:rPr>
            </w:pPr>
          </w:p>
          <w:p w14:paraId="023B0207" w14:textId="77777777" w:rsidR="005C38CE" w:rsidRDefault="005C38CE" w:rsidP="005C38CE">
            <w:pPr>
              <w:spacing w:after="0" w:line="360" w:lineRule="auto"/>
              <w:jc w:val="both"/>
              <w:rPr>
                <w:rFonts w:ascii="Arial" w:eastAsia="Times New Roman" w:hAnsi="Arial" w:cs="Times New Roman"/>
                <w:bCs/>
                <w:color w:val="auto"/>
                <w:sz w:val="20"/>
                <w:szCs w:val="20"/>
              </w:rPr>
            </w:pPr>
          </w:p>
          <w:p w14:paraId="47BCCA9A" w14:textId="77777777" w:rsidR="005C38CE" w:rsidRDefault="005C38CE" w:rsidP="005C38CE">
            <w:pPr>
              <w:spacing w:after="0" w:line="360" w:lineRule="auto"/>
              <w:jc w:val="both"/>
              <w:rPr>
                <w:rFonts w:ascii="Arial" w:eastAsia="Times New Roman" w:hAnsi="Arial" w:cs="Times New Roman"/>
                <w:bCs/>
                <w:color w:val="auto"/>
                <w:sz w:val="20"/>
                <w:szCs w:val="20"/>
              </w:rPr>
            </w:pPr>
          </w:p>
          <w:p w14:paraId="399CC2D8" w14:textId="67CEC35B" w:rsidR="005C38CE" w:rsidRPr="005C38CE" w:rsidRDefault="005C38CE" w:rsidP="005C38CE">
            <w:pPr>
              <w:spacing w:after="0" w:line="360" w:lineRule="auto"/>
              <w:jc w:val="both"/>
              <w:rPr>
                <w:rFonts w:ascii="Arial" w:eastAsia="Times New Roman" w:hAnsi="Arial" w:cs="Times New Roman"/>
                <w:b/>
                <w:color w:val="auto"/>
                <w:szCs w:val="24"/>
              </w:rPr>
            </w:pPr>
            <w:r w:rsidRPr="005C38CE">
              <w:rPr>
                <w:rFonts w:ascii="Arial" w:eastAsia="Times New Roman" w:hAnsi="Arial" w:cs="Times New Roman"/>
                <w:b/>
                <w:color w:val="auto"/>
                <w:szCs w:val="24"/>
              </w:rPr>
              <w:t xml:space="preserve">References: </w:t>
            </w:r>
          </w:p>
          <w:p w14:paraId="08619AC3" w14:textId="77777777" w:rsidR="005C38CE" w:rsidRDefault="005C38CE" w:rsidP="005C38CE">
            <w:pPr>
              <w:spacing w:after="0" w:line="360" w:lineRule="auto"/>
              <w:jc w:val="both"/>
              <w:rPr>
                <w:rFonts w:ascii="Arial" w:eastAsia="Times New Roman" w:hAnsi="Arial" w:cs="Times New Roman"/>
                <w:bCs/>
                <w:color w:val="auto"/>
                <w:sz w:val="20"/>
                <w:szCs w:val="20"/>
              </w:rPr>
            </w:pPr>
          </w:p>
          <w:p w14:paraId="280CF6EE" w14:textId="77777777" w:rsidR="005C38CE" w:rsidRPr="00416CDF" w:rsidRDefault="005C38CE" w:rsidP="005C38CE">
            <w:pPr>
              <w:pStyle w:val="NormalWeb"/>
              <w:spacing w:line="360" w:lineRule="auto"/>
              <w:jc w:val="both"/>
              <w:rPr>
                <w:rFonts w:ascii="Arial" w:hAnsi="Arial" w:cs="Arial"/>
              </w:rPr>
            </w:pPr>
            <w:r w:rsidRPr="00416CDF">
              <w:rPr>
                <w:rFonts w:ascii="Arial" w:hAnsi="Arial" w:cs="Arial"/>
              </w:rPr>
              <w:t>Johnston, R., Clark, G. &amp; Shulver, M. (2012) Service Operations Management. London: Pearson.</w:t>
            </w:r>
          </w:p>
          <w:p w14:paraId="1469CDEC" w14:textId="77777777" w:rsidR="005C38CE" w:rsidRPr="00416CDF" w:rsidRDefault="005C38CE" w:rsidP="005C38CE">
            <w:pPr>
              <w:pStyle w:val="NormalWeb"/>
              <w:spacing w:before="0" w:beforeAutospacing="0" w:after="0" w:afterAutospacing="0" w:line="360" w:lineRule="auto"/>
              <w:jc w:val="both"/>
              <w:rPr>
                <w:rFonts w:ascii="Arial" w:hAnsi="Arial" w:cs="Arial"/>
              </w:rPr>
            </w:pPr>
            <w:r w:rsidRPr="00416CDF">
              <w:rPr>
                <w:rFonts w:ascii="Arial" w:hAnsi="Arial" w:cs="Arial"/>
              </w:rPr>
              <w:t>LAKE, E., 2023. Grand slam. The Caterer, suppl.Inside Hotels, , pp. 8-10,12.</w:t>
            </w:r>
          </w:p>
          <w:p w14:paraId="3A0D98D2" w14:textId="77777777" w:rsidR="005C38CE" w:rsidRPr="00416CDF" w:rsidRDefault="005C38CE" w:rsidP="005C38CE">
            <w:pPr>
              <w:pStyle w:val="NormalWeb"/>
              <w:spacing w:before="0" w:beforeAutospacing="0" w:after="0" w:afterAutospacing="0" w:line="360" w:lineRule="auto"/>
              <w:jc w:val="both"/>
              <w:rPr>
                <w:rFonts w:ascii="Arial" w:hAnsi="Arial" w:cs="Arial"/>
              </w:rPr>
            </w:pPr>
          </w:p>
          <w:p w14:paraId="36AC9212" w14:textId="77777777" w:rsidR="005C38CE" w:rsidRPr="00416CDF" w:rsidRDefault="005C38CE" w:rsidP="005C38CE">
            <w:pPr>
              <w:pStyle w:val="NormalWeb"/>
              <w:spacing w:before="0" w:beforeAutospacing="0" w:after="0" w:afterAutospacing="0" w:line="360" w:lineRule="auto"/>
              <w:jc w:val="both"/>
              <w:rPr>
                <w:rFonts w:ascii="Arial" w:hAnsi="Arial" w:cs="Arial"/>
              </w:rPr>
            </w:pPr>
            <w:r w:rsidRPr="00416CDF">
              <w:rPr>
                <w:rFonts w:ascii="Arial" w:hAnsi="Arial" w:cs="Arial"/>
              </w:rPr>
              <w:t>Leiter, M. P. and Bakker, A. B. (2010) Work Engagement: A Handbook of Essential Theory and Research. Hove [England]: Psychology Press.‌</w:t>
            </w:r>
          </w:p>
          <w:p w14:paraId="156C97F4" w14:textId="77777777" w:rsidR="005C38CE" w:rsidRPr="00416CDF" w:rsidRDefault="005C38CE" w:rsidP="005C38CE">
            <w:pPr>
              <w:pStyle w:val="NormalWeb"/>
              <w:spacing w:before="0" w:beforeAutospacing="0" w:after="0" w:afterAutospacing="0" w:line="360" w:lineRule="auto"/>
              <w:jc w:val="both"/>
              <w:rPr>
                <w:rFonts w:ascii="Arial" w:hAnsi="Arial" w:cs="Arial"/>
              </w:rPr>
            </w:pPr>
          </w:p>
          <w:p w14:paraId="020E3633" w14:textId="77777777" w:rsidR="005C38CE" w:rsidRPr="00416CDF" w:rsidRDefault="005C38CE" w:rsidP="005C38CE">
            <w:pPr>
              <w:pStyle w:val="NormalWeb"/>
              <w:spacing w:before="0" w:beforeAutospacing="0" w:after="0" w:afterAutospacing="0" w:line="360" w:lineRule="auto"/>
              <w:jc w:val="both"/>
              <w:rPr>
                <w:rFonts w:ascii="Arial" w:hAnsi="Arial" w:cs="Arial"/>
              </w:rPr>
            </w:pPr>
            <w:r w:rsidRPr="00416CDF">
              <w:rPr>
                <w:rFonts w:ascii="Arial" w:hAnsi="Arial" w:cs="Arial"/>
              </w:rPr>
              <w:t xml:space="preserve">Mullins, Laurie. Mullins: Organisational Behaviour in the Workplace, Pearson Education, Limited, 2019. ProQuest Ebook Central, </w:t>
            </w:r>
            <w:hyperlink r:id="rId8" w:history="1">
              <w:r w:rsidRPr="00416CDF">
                <w:rPr>
                  <w:rStyle w:val="Hyperlink"/>
                  <w:rFonts w:ascii="Arial" w:hAnsi="Arial" w:cs="Arial"/>
                </w:rPr>
                <w:t>https://ebookcentral.proquest.com/lib/trinity/detail.action?docID=5830196</w:t>
              </w:r>
            </w:hyperlink>
            <w:r w:rsidRPr="00416CDF">
              <w:rPr>
                <w:rFonts w:ascii="Arial" w:hAnsi="Arial" w:cs="Arial"/>
              </w:rPr>
              <w:t>. p. 420</w:t>
            </w:r>
          </w:p>
          <w:p w14:paraId="7641EBBC" w14:textId="77777777" w:rsidR="005C38CE" w:rsidRPr="00416CDF" w:rsidRDefault="005C38CE" w:rsidP="005C38CE">
            <w:pPr>
              <w:pStyle w:val="NormalWeb"/>
              <w:spacing w:before="0" w:beforeAutospacing="0" w:after="0" w:afterAutospacing="0" w:line="360" w:lineRule="auto"/>
              <w:jc w:val="both"/>
              <w:rPr>
                <w:rFonts w:ascii="Arial" w:hAnsi="Arial" w:cs="Arial"/>
              </w:rPr>
            </w:pPr>
            <w:r w:rsidRPr="00416CDF">
              <w:rPr>
                <w:rFonts w:ascii="Arial" w:hAnsi="Arial" w:cs="Arial"/>
              </w:rPr>
              <w:t>O’fallon, M.J. and Rutherford, D.G. (2010). </w:t>
            </w:r>
            <w:r w:rsidRPr="00416CDF">
              <w:rPr>
                <w:rFonts w:ascii="Arial" w:hAnsi="Arial" w:cs="Arial"/>
                <w:i/>
                <w:iCs/>
              </w:rPr>
              <w:t>Hotel management and operations</w:t>
            </w:r>
            <w:r w:rsidRPr="00416CDF">
              <w:rPr>
                <w:rFonts w:ascii="Arial" w:hAnsi="Arial" w:cs="Arial"/>
              </w:rPr>
              <w:t>. Hoboken, N.J.: Wiley. pp. 60-175</w:t>
            </w:r>
            <w:r>
              <w:rPr>
                <w:rFonts w:ascii="Arial" w:hAnsi="Arial" w:cs="Arial"/>
              </w:rPr>
              <w:t xml:space="preserve"> </w:t>
            </w:r>
            <w:r w:rsidRPr="00416CDF">
              <w:rPr>
                <w:rFonts w:ascii="Arial" w:hAnsi="Arial" w:cs="Arial"/>
              </w:rPr>
              <w:t>[Accessed on 1</w:t>
            </w:r>
            <w:r>
              <w:rPr>
                <w:rFonts w:ascii="Arial" w:hAnsi="Arial" w:cs="Arial"/>
              </w:rPr>
              <w:t>8</w:t>
            </w:r>
            <w:r w:rsidRPr="00416CDF">
              <w:rPr>
                <w:rFonts w:ascii="Arial" w:hAnsi="Arial" w:cs="Arial"/>
              </w:rPr>
              <w:t xml:space="preserve">th </w:t>
            </w:r>
            <w:r>
              <w:rPr>
                <w:rFonts w:ascii="Arial" w:hAnsi="Arial" w:cs="Arial"/>
              </w:rPr>
              <w:t>February</w:t>
            </w:r>
            <w:r w:rsidRPr="00416CDF">
              <w:rPr>
                <w:rFonts w:ascii="Arial" w:hAnsi="Arial" w:cs="Arial"/>
              </w:rPr>
              <w:t xml:space="preserve"> 202</w:t>
            </w:r>
            <w:r>
              <w:rPr>
                <w:rFonts w:ascii="Arial" w:hAnsi="Arial" w:cs="Arial"/>
              </w:rPr>
              <w:t>4</w:t>
            </w:r>
            <w:r w:rsidRPr="00416CDF">
              <w:rPr>
                <w:rFonts w:ascii="Arial" w:hAnsi="Arial" w:cs="Arial"/>
              </w:rPr>
              <w:t>]</w:t>
            </w:r>
          </w:p>
          <w:p w14:paraId="59FD87C1" w14:textId="77777777" w:rsidR="005C38CE" w:rsidRPr="00416CDF" w:rsidRDefault="005C38CE" w:rsidP="005C38CE">
            <w:pPr>
              <w:pStyle w:val="NormalWeb"/>
              <w:spacing w:before="0" w:beforeAutospacing="0" w:after="0" w:afterAutospacing="0" w:line="360" w:lineRule="auto"/>
              <w:jc w:val="both"/>
              <w:rPr>
                <w:rFonts w:ascii="Arial" w:hAnsi="Arial" w:cs="Arial"/>
              </w:rPr>
            </w:pPr>
          </w:p>
          <w:p w14:paraId="6E4DDCA3" w14:textId="77777777" w:rsidR="005C38CE" w:rsidRPr="00416CDF" w:rsidRDefault="005C38CE" w:rsidP="005C38CE">
            <w:pPr>
              <w:pStyle w:val="NormalWeb"/>
              <w:spacing w:before="0" w:beforeAutospacing="0" w:after="0" w:afterAutospacing="0" w:line="360" w:lineRule="auto"/>
              <w:jc w:val="both"/>
              <w:rPr>
                <w:rFonts w:ascii="Arial" w:hAnsi="Arial" w:cs="Arial"/>
              </w:rPr>
            </w:pPr>
            <w:r w:rsidRPr="00416CDF">
              <w:rPr>
                <w:rFonts w:ascii="Arial" w:hAnsi="Arial" w:cs="Arial"/>
              </w:rPr>
              <w:t>Raghubalan, G. and Raghubalan, S. (2015). </w:t>
            </w:r>
            <w:r w:rsidRPr="00416CDF">
              <w:rPr>
                <w:rFonts w:ascii="Arial" w:hAnsi="Arial" w:cs="Arial"/>
                <w:i/>
                <w:iCs/>
              </w:rPr>
              <w:t>Hotel Housekeeping: Operations and Management</w:t>
            </w:r>
            <w:r w:rsidRPr="00416CDF">
              <w:rPr>
                <w:rFonts w:ascii="Arial" w:hAnsi="Arial" w:cs="Arial"/>
              </w:rPr>
              <w:t xml:space="preserve">. New Delhi, India: Oxford University Press. </w:t>
            </w:r>
          </w:p>
          <w:p w14:paraId="3C165E23" w14:textId="77777777" w:rsidR="005C38CE" w:rsidRPr="00416CDF" w:rsidRDefault="005C38CE" w:rsidP="005C38CE">
            <w:pPr>
              <w:pStyle w:val="NormalWeb"/>
              <w:spacing w:line="360" w:lineRule="auto"/>
              <w:jc w:val="both"/>
              <w:rPr>
                <w:rFonts w:ascii="Arial" w:hAnsi="Arial" w:cs="Arial"/>
              </w:rPr>
            </w:pPr>
            <w:r w:rsidRPr="00416CDF">
              <w:rPr>
                <w:rFonts w:ascii="Arial" w:hAnsi="Arial" w:cs="Arial"/>
              </w:rPr>
              <w:t>‌Revfine.com (2023). </w:t>
            </w:r>
            <w:r w:rsidRPr="00416CDF">
              <w:rPr>
                <w:rFonts w:ascii="Arial" w:hAnsi="Arial" w:cs="Arial"/>
                <w:i/>
                <w:iCs/>
              </w:rPr>
              <w:t>Housekeeping Department in Hotel Businesses: Is It Important?</w:t>
            </w:r>
            <w:r w:rsidRPr="00416CDF">
              <w:rPr>
                <w:rFonts w:ascii="Arial" w:hAnsi="Arial" w:cs="Arial"/>
              </w:rPr>
              <w:t xml:space="preserve"> [online] Revfine.com. Available at: </w:t>
            </w:r>
            <w:hyperlink r:id="rId9" w:history="1">
              <w:r w:rsidRPr="00416CDF">
                <w:rPr>
                  <w:rStyle w:val="Hyperlink"/>
                  <w:rFonts w:ascii="Arial" w:hAnsi="Arial" w:cs="Arial"/>
                </w:rPr>
                <w:t>https://www.revfine.com/housekeeping-department-in-hotel/</w:t>
              </w:r>
            </w:hyperlink>
            <w:r w:rsidRPr="00416CDF">
              <w:rPr>
                <w:rFonts w:ascii="Arial" w:hAnsi="Arial" w:cs="Arial"/>
              </w:rPr>
              <w:t>. [Accessed on 1</w:t>
            </w:r>
            <w:r>
              <w:rPr>
                <w:rFonts w:ascii="Arial" w:hAnsi="Arial" w:cs="Arial"/>
              </w:rPr>
              <w:t>8</w:t>
            </w:r>
            <w:r w:rsidRPr="00416CDF">
              <w:rPr>
                <w:rFonts w:ascii="Arial" w:hAnsi="Arial" w:cs="Arial"/>
              </w:rPr>
              <w:t xml:space="preserve">th </w:t>
            </w:r>
            <w:r>
              <w:rPr>
                <w:rFonts w:ascii="Arial" w:hAnsi="Arial" w:cs="Arial"/>
              </w:rPr>
              <w:t>February</w:t>
            </w:r>
            <w:r w:rsidRPr="00416CDF">
              <w:rPr>
                <w:rFonts w:ascii="Arial" w:hAnsi="Arial" w:cs="Arial"/>
              </w:rPr>
              <w:t xml:space="preserve"> 202</w:t>
            </w:r>
            <w:r>
              <w:rPr>
                <w:rFonts w:ascii="Arial" w:hAnsi="Arial" w:cs="Arial"/>
              </w:rPr>
              <w:t>4</w:t>
            </w:r>
            <w:r w:rsidRPr="00416CDF">
              <w:rPr>
                <w:rFonts w:ascii="Arial" w:hAnsi="Arial" w:cs="Arial"/>
              </w:rPr>
              <w:t>]</w:t>
            </w:r>
          </w:p>
          <w:p w14:paraId="4126478C" w14:textId="77777777" w:rsidR="005C38CE" w:rsidRPr="00416CDF" w:rsidRDefault="005C38CE" w:rsidP="005C38CE">
            <w:pPr>
              <w:pStyle w:val="NormalWeb"/>
              <w:spacing w:before="0" w:beforeAutospacing="0" w:after="0" w:afterAutospacing="0" w:line="360" w:lineRule="auto"/>
              <w:jc w:val="both"/>
              <w:rPr>
                <w:rFonts w:ascii="Arial" w:hAnsi="Arial" w:cs="Arial"/>
              </w:rPr>
            </w:pPr>
            <w:r w:rsidRPr="00416CDF">
              <w:rPr>
                <w:rFonts w:ascii="Arial" w:hAnsi="Arial" w:cs="Arial"/>
              </w:rPr>
              <w:t>‌The University of Edinburgh (2020). </w:t>
            </w:r>
            <w:r w:rsidRPr="00416CDF">
              <w:rPr>
                <w:rFonts w:ascii="Arial" w:hAnsi="Arial" w:cs="Arial"/>
                <w:i/>
                <w:iCs/>
              </w:rPr>
              <w:t>Gibbs’ reflective cycle</w:t>
            </w:r>
            <w:r w:rsidRPr="00416CDF">
              <w:rPr>
                <w:rFonts w:ascii="Arial" w:hAnsi="Arial" w:cs="Arial"/>
              </w:rPr>
              <w:t xml:space="preserve">. [online] The University of Edinburgh. Available at: </w:t>
            </w:r>
            <w:hyperlink r:id="rId10" w:history="1">
              <w:r w:rsidRPr="00416CDF">
                <w:rPr>
                  <w:rStyle w:val="Hyperlink"/>
                  <w:rFonts w:ascii="Arial" w:hAnsi="Arial" w:cs="Arial"/>
                </w:rPr>
                <w:t>https://www.ed.ac.uk/reflection/reflectors-toolkit/reflecting-on-experience/gibbs-reflective-cycle</w:t>
              </w:r>
            </w:hyperlink>
            <w:r w:rsidRPr="00416CDF">
              <w:rPr>
                <w:rFonts w:ascii="Arial" w:hAnsi="Arial" w:cs="Arial"/>
              </w:rPr>
              <w:t>.</w:t>
            </w:r>
            <w:r>
              <w:rPr>
                <w:rFonts w:ascii="Arial" w:hAnsi="Arial" w:cs="Arial"/>
              </w:rPr>
              <w:t xml:space="preserve"> </w:t>
            </w:r>
            <w:r w:rsidRPr="00416CDF">
              <w:rPr>
                <w:rFonts w:ascii="Arial" w:hAnsi="Arial" w:cs="Arial"/>
              </w:rPr>
              <w:t>[Accessed on 1</w:t>
            </w:r>
            <w:r>
              <w:rPr>
                <w:rFonts w:ascii="Arial" w:hAnsi="Arial" w:cs="Arial"/>
              </w:rPr>
              <w:t>8</w:t>
            </w:r>
            <w:r w:rsidRPr="00416CDF">
              <w:rPr>
                <w:rFonts w:ascii="Arial" w:hAnsi="Arial" w:cs="Arial"/>
              </w:rPr>
              <w:t xml:space="preserve">th </w:t>
            </w:r>
            <w:r>
              <w:rPr>
                <w:rFonts w:ascii="Arial" w:hAnsi="Arial" w:cs="Arial"/>
              </w:rPr>
              <w:t>February</w:t>
            </w:r>
            <w:r w:rsidRPr="00416CDF">
              <w:rPr>
                <w:rFonts w:ascii="Arial" w:hAnsi="Arial" w:cs="Arial"/>
              </w:rPr>
              <w:t xml:space="preserve"> 202</w:t>
            </w:r>
            <w:r>
              <w:rPr>
                <w:rFonts w:ascii="Arial" w:hAnsi="Arial" w:cs="Arial"/>
              </w:rPr>
              <w:t>4</w:t>
            </w:r>
            <w:r w:rsidRPr="00416CDF">
              <w:rPr>
                <w:rFonts w:ascii="Arial" w:hAnsi="Arial" w:cs="Arial"/>
              </w:rPr>
              <w:t>]</w:t>
            </w:r>
          </w:p>
          <w:p w14:paraId="74938FBC" w14:textId="77777777" w:rsidR="005C38CE" w:rsidRPr="00416CDF" w:rsidRDefault="005C38CE" w:rsidP="005C38CE">
            <w:pPr>
              <w:pStyle w:val="NormalWeb"/>
              <w:spacing w:before="0" w:beforeAutospacing="0" w:after="0" w:afterAutospacing="0" w:line="360" w:lineRule="auto"/>
              <w:jc w:val="both"/>
              <w:rPr>
                <w:rFonts w:ascii="Arial" w:hAnsi="Arial" w:cs="Arial"/>
              </w:rPr>
            </w:pPr>
          </w:p>
          <w:p w14:paraId="5BFE233F" w14:textId="77777777" w:rsidR="005C38CE" w:rsidRPr="00416CDF" w:rsidRDefault="005C38CE" w:rsidP="005C38CE">
            <w:pPr>
              <w:pStyle w:val="NormalWeb"/>
              <w:spacing w:before="0" w:beforeAutospacing="0" w:after="0" w:afterAutospacing="0" w:line="360" w:lineRule="auto"/>
              <w:jc w:val="both"/>
              <w:rPr>
                <w:rFonts w:ascii="Arial" w:hAnsi="Arial" w:cs="Arial"/>
              </w:rPr>
            </w:pPr>
            <w:r w:rsidRPr="00416CDF">
              <w:rPr>
                <w:rFonts w:ascii="Arial" w:hAnsi="Arial" w:cs="Arial"/>
              </w:rPr>
              <w:t>Vallen, G.K. and Vallen, J.J. (2012). </w:t>
            </w:r>
            <w:r w:rsidRPr="00416CDF">
              <w:rPr>
                <w:rFonts w:ascii="Arial" w:hAnsi="Arial" w:cs="Arial"/>
                <w:i/>
                <w:iCs/>
              </w:rPr>
              <w:t>Check-in Check-Out: Managing Hotel Operations</w:t>
            </w:r>
            <w:r w:rsidRPr="00416CDF">
              <w:rPr>
                <w:rFonts w:ascii="Arial" w:hAnsi="Arial" w:cs="Arial"/>
              </w:rPr>
              <w:t>. Pearson Higher Ed.</w:t>
            </w:r>
          </w:p>
          <w:p w14:paraId="1ADE9D6E" w14:textId="77777777" w:rsidR="0086599B" w:rsidRPr="00330917" w:rsidRDefault="0086599B" w:rsidP="005C38CE">
            <w:pPr>
              <w:spacing w:after="0" w:line="360" w:lineRule="auto"/>
              <w:jc w:val="both"/>
              <w:rPr>
                <w:rFonts w:ascii="Arial" w:eastAsia="Times New Roman" w:hAnsi="Arial" w:cs="Times New Roman"/>
                <w:bCs/>
                <w:color w:val="auto"/>
                <w:sz w:val="20"/>
                <w:szCs w:val="20"/>
              </w:rPr>
            </w:pPr>
          </w:p>
        </w:tc>
      </w:tr>
    </w:tbl>
    <w:p w14:paraId="05A2712E" w14:textId="2896EB36" w:rsidR="005F689A" w:rsidRPr="005F689A" w:rsidRDefault="005F689A" w:rsidP="005F689A">
      <w:pPr>
        <w:sectPr w:rsidR="005F689A" w:rsidRPr="005F689A" w:rsidSect="00875978">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7ADC05CB" w14:textId="4DA18EA9" w:rsidR="001749FD" w:rsidRPr="00EF62FD" w:rsidRDefault="001749FD" w:rsidP="00EF62F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1DF6A26F" w14:textId="386984BB" w:rsidR="00592A7E" w:rsidRDefault="00EF62FD">
      <w:pPr>
        <w:rPr>
          <w:b/>
          <w:bCs/>
        </w:rPr>
      </w:pPr>
      <w:r>
        <w:rPr>
          <w:b/>
          <w:bCs/>
          <w:noProof/>
          <w:sz w:val="40"/>
          <w:szCs w:val="40"/>
          <w:lang w:val="en-US"/>
        </w:rPr>
        <w:drawing>
          <wp:inline distT="0" distB="0" distL="0" distR="0" wp14:anchorId="7F9C4E05" wp14:editId="16190740">
            <wp:extent cx="2033309" cy="549579"/>
            <wp:effectExtent l="0" t="0" r="5080" b="3175"/>
            <wp:docPr id="603954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954072" name="Picture 60395407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09289" cy="570115"/>
                    </a:xfrm>
                    <a:prstGeom prst="rect">
                      <a:avLst/>
                    </a:prstGeom>
                  </pic:spPr>
                </pic:pic>
              </a:graphicData>
            </a:graphic>
          </wp:inline>
        </w:drawing>
      </w:r>
      <w:r>
        <w:rPr>
          <w:b/>
          <w:bCs/>
        </w:rPr>
        <w:t xml:space="preserve">                                                </w:t>
      </w:r>
      <w:r w:rsidR="00954D8C">
        <w:rPr>
          <w:b/>
          <w:bCs/>
        </w:rPr>
        <w:t xml:space="preserve"> </w:t>
      </w:r>
      <w:r>
        <w:rPr>
          <w:b/>
          <w:bCs/>
        </w:rPr>
        <w:t xml:space="preserve">                                                                                                               </w:t>
      </w:r>
      <w:r>
        <w:rPr>
          <w:b/>
          <w:bCs/>
          <w:noProof/>
          <w:sz w:val="40"/>
          <w:szCs w:val="40"/>
          <w:lang w:val="en-US"/>
        </w:rPr>
        <w:drawing>
          <wp:inline distT="0" distB="0" distL="0" distR="0" wp14:anchorId="5FC5B319" wp14:editId="41773AD6">
            <wp:extent cx="939800" cy="1305277"/>
            <wp:effectExtent l="0" t="0" r="0" b="9525"/>
            <wp:docPr id="58145980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459804" name="Picture 58145980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954478" cy="1325663"/>
                    </a:xfrm>
                    <a:prstGeom prst="rect">
                      <a:avLst/>
                    </a:prstGeom>
                  </pic:spPr>
                </pic:pic>
              </a:graphicData>
            </a:graphic>
          </wp:inline>
        </w:drawing>
      </w:r>
    </w:p>
    <w:p w14:paraId="6A03B79C" w14:textId="77777777" w:rsidR="00EF62FD" w:rsidRPr="00954D8C" w:rsidRDefault="00EF62FD" w:rsidP="00954D8C">
      <w:pPr>
        <w:jc w:val="center"/>
        <w:rPr>
          <w:rFonts w:ascii="Arial Black" w:hAnsi="Arial Black"/>
          <w:b/>
          <w:bCs/>
          <w:color w:val="0070C0"/>
          <w:sz w:val="32"/>
          <w:szCs w:val="32"/>
          <w:u w:val="dotDash"/>
          <w:lang w:val="en-US"/>
        </w:rPr>
      </w:pPr>
      <w:r w:rsidRPr="00954D8C">
        <w:rPr>
          <w:rFonts w:ascii="Arial Black" w:hAnsi="Arial Black"/>
          <w:b/>
          <w:bCs/>
          <w:color w:val="0070C0"/>
          <w:sz w:val="32"/>
          <w:szCs w:val="32"/>
          <w:u w:val="dotDash"/>
          <w:lang w:val="en-US"/>
        </w:rPr>
        <w:t>HEALTH AND SAFETY GUIDE</w:t>
      </w:r>
    </w:p>
    <w:p w14:paraId="53F7F1CA" w14:textId="4F90719A" w:rsidR="00EF62FD" w:rsidRPr="00954D8C" w:rsidRDefault="00EF62FD" w:rsidP="00954D8C">
      <w:pPr>
        <w:jc w:val="center"/>
        <w:rPr>
          <w:sz w:val="28"/>
          <w:szCs w:val="28"/>
          <w:u w:val="thick"/>
          <w:lang w:val="en-US"/>
        </w:rPr>
      </w:pPr>
      <w:r w:rsidRPr="00954D8C">
        <w:rPr>
          <w:rFonts w:ascii="Arial Black" w:hAnsi="Arial Black"/>
          <w:b/>
          <w:bCs/>
          <w:color w:val="0070C0"/>
          <w:sz w:val="32"/>
          <w:szCs w:val="32"/>
          <w:u w:val="dotDash"/>
          <w:lang w:val="en-US"/>
        </w:rPr>
        <w:t>FOR HOUSEKEEPING</w:t>
      </w:r>
    </w:p>
    <w:p w14:paraId="3707B7E3" w14:textId="77777777" w:rsidR="00EF62FD" w:rsidRPr="00C9493B" w:rsidRDefault="00EF62FD" w:rsidP="00EF62FD">
      <w:pPr>
        <w:jc w:val="both"/>
        <w:rPr>
          <w:rFonts w:ascii="Arial" w:hAnsi="Arial" w:cs="Arial"/>
          <w:b/>
          <w:bCs/>
          <w:color w:val="FF0000"/>
          <w:u w:val="single"/>
          <w:lang w:val="en-US"/>
        </w:rPr>
      </w:pPr>
      <w:r w:rsidRPr="00C9493B">
        <w:rPr>
          <w:rFonts w:ascii="Arial" w:hAnsi="Arial" w:cs="Arial"/>
          <w:b/>
          <w:bCs/>
          <w:color w:val="FF0000"/>
          <w:u w:val="single"/>
          <w:lang w:val="en-US"/>
        </w:rPr>
        <w:t>Communication and Feedback</w:t>
      </w:r>
    </w:p>
    <w:p w14:paraId="3E265928" w14:textId="77777777" w:rsidR="00EF62FD" w:rsidRPr="00EF62FD" w:rsidRDefault="00EF62FD" w:rsidP="00EF62FD">
      <w:pPr>
        <w:jc w:val="both"/>
        <w:rPr>
          <w:rFonts w:ascii="Arial" w:hAnsi="Arial" w:cs="Arial"/>
          <w:sz w:val="22"/>
          <w:u w:val="thick"/>
          <w:lang w:val="en-US"/>
        </w:rPr>
      </w:pPr>
      <w:r w:rsidRPr="00EF62FD">
        <w:rPr>
          <w:rFonts w:ascii="Arial" w:hAnsi="Arial" w:cs="Arial"/>
          <w:sz w:val="22"/>
          <w:u w:val="thick"/>
          <w:lang w:val="en-US"/>
        </w:rPr>
        <w:t>Effective communication between housekeeping staff, management, and other hotel departments is crucial for maintaining high standards of cleanliness and safety. Encouraging feedback from staff on the ground can provide valuable insights into the practical aspects of chemical use and safety protocols.</w:t>
      </w:r>
      <w:r w:rsidRPr="00EF62FD">
        <w:rPr>
          <w:sz w:val="22"/>
        </w:rPr>
        <w:t xml:space="preserve"> </w:t>
      </w:r>
      <w:r w:rsidRPr="00EF62FD">
        <w:rPr>
          <w:rFonts w:ascii="Arial" w:hAnsi="Arial" w:cs="Arial"/>
          <w:sz w:val="22"/>
          <w:u w:val="thick"/>
          <w:lang w:val="en-US"/>
        </w:rPr>
        <w:t>(www.hospitalitycourses.co.za, n.d.)</w:t>
      </w:r>
    </w:p>
    <w:p w14:paraId="1E9B2478" w14:textId="77777777" w:rsidR="00EF62FD" w:rsidRPr="00C9493B" w:rsidRDefault="00EF62FD" w:rsidP="00EF62FD">
      <w:pPr>
        <w:shd w:val="clear" w:color="auto" w:fill="FFFFFF"/>
        <w:spacing w:after="173" w:line="240" w:lineRule="auto"/>
        <w:jc w:val="both"/>
        <w:rPr>
          <w:rFonts w:ascii="Arial" w:eastAsia="Times New Roman" w:hAnsi="Arial" w:cs="Arial"/>
          <w:b/>
          <w:bCs/>
          <w:color w:val="FF0000"/>
          <w:szCs w:val="24"/>
          <w:u w:val="single"/>
          <w:lang w:eastAsia="en-GB"/>
        </w:rPr>
      </w:pPr>
      <w:r w:rsidRPr="00571FD9">
        <w:rPr>
          <w:rFonts w:ascii="Arial" w:eastAsia="Times New Roman" w:hAnsi="Arial" w:cs="Arial"/>
          <w:b/>
          <w:bCs/>
          <w:color w:val="FF0000"/>
          <w:szCs w:val="24"/>
          <w:u w:val="single"/>
          <w:lang w:eastAsia="en-GB"/>
        </w:rPr>
        <w:t>Poor housekeeping can be a cause of incidents, such as:</w:t>
      </w:r>
    </w:p>
    <w:p w14:paraId="40D2E097" w14:textId="77777777" w:rsidR="00EF62FD" w:rsidRPr="00EF62FD" w:rsidRDefault="00EF62FD" w:rsidP="00EF62FD">
      <w:pPr>
        <w:numPr>
          <w:ilvl w:val="0"/>
          <w:numId w:val="4"/>
        </w:numPr>
        <w:shd w:val="clear" w:color="auto" w:fill="FFFFFF"/>
        <w:spacing w:before="100" w:beforeAutospacing="1" w:after="100" w:afterAutospacing="1" w:line="240" w:lineRule="auto"/>
        <w:jc w:val="both"/>
        <w:rPr>
          <w:rFonts w:ascii="Arial" w:eastAsia="Times New Roman" w:hAnsi="Arial" w:cs="Arial"/>
          <w:color w:val="333333"/>
          <w:sz w:val="22"/>
          <w:lang w:eastAsia="en-GB"/>
        </w:rPr>
      </w:pPr>
      <w:r w:rsidRPr="00EF62FD">
        <w:rPr>
          <w:rFonts w:ascii="Arial" w:eastAsia="Times New Roman" w:hAnsi="Arial" w:cs="Arial"/>
          <w:color w:val="333333"/>
          <w:sz w:val="22"/>
          <w:lang w:eastAsia="en-GB"/>
        </w:rPr>
        <w:t>Tripping over loose objects on floors, stairs, and rooms</w:t>
      </w:r>
    </w:p>
    <w:p w14:paraId="74FEE841" w14:textId="77777777" w:rsidR="00EF62FD" w:rsidRPr="00EF62FD" w:rsidRDefault="00EF62FD" w:rsidP="00EF62FD">
      <w:pPr>
        <w:numPr>
          <w:ilvl w:val="0"/>
          <w:numId w:val="4"/>
        </w:numPr>
        <w:shd w:val="clear" w:color="auto" w:fill="FFFFFF"/>
        <w:spacing w:before="100" w:beforeAutospacing="1" w:after="100" w:afterAutospacing="1" w:line="240" w:lineRule="auto"/>
        <w:jc w:val="both"/>
        <w:rPr>
          <w:rFonts w:ascii="Arial" w:eastAsia="Times New Roman" w:hAnsi="Arial" w:cs="Arial"/>
          <w:color w:val="333333"/>
          <w:sz w:val="22"/>
          <w:lang w:eastAsia="en-GB"/>
        </w:rPr>
      </w:pPr>
      <w:r w:rsidRPr="00EF62FD">
        <w:rPr>
          <w:rFonts w:ascii="Arial" w:eastAsia="Times New Roman" w:hAnsi="Arial" w:cs="Arial"/>
          <w:color w:val="333333"/>
          <w:sz w:val="22"/>
          <w:lang w:eastAsia="en-GB"/>
        </w:rPr>
        <w:t>Slipping on wet or dirty surfaces, mainly on cleaning the bathroom area</w:t>
      </w:r>
    </w:p>
    <w:p w14:paraId="7220F8ED" w14:textId="77777777" w:rsidR="00EF62FD" w:rsidRPr="00EF62FD" w:rsidRDefault="00EF62FD" w:rsidP="00EF62FD">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lang w:eastAsia="en-GB"/>
        </w:rPr>
      </w:pPr>
      <w:r w:rsidRPr="00EF62FD">
        <w:rPr>
          <w:rFonts w:ascii="Arial" w:eastAsia="Times New Roman" w:hAnsi="Arial" w:cs="Arial"/>
          <w:color w:val="333333"/>
          <w:lang w:eastAsia="en-GB"/>
        </w:rPr>
        <w:t xml:space="preserve">Cutting, puncturing, or tearing the skin of hands or other parts of the body if not using PPE accordingly </w:t>
      </w:r>
    </w:p>
    <w:p w14:paraId="75FA8AEA" w14:textId="77777777" w:rsidR="00EF62FD" w:rsidRPr="00EF62FD" w:rsidRDefault="00EF62FD" w:rsidP="00EF62FD">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lang w:eastAsia="en-GB"/>
        </w:rPr>
      </w:pPr>
      <w:r w:rsidRPr="00EF62FD">
        <w:rPr>
          <w:rFonts w:ascii="Arial" w:eastAsia="Times New Roman" w:hAnsi="Arial" w:cs="Arial"/>
          <w:color w:val="333333"/>
          <w:lang w:eastAsia="en-GB"/>
        </w:rPr>
        <w:t>Inhaling by accident chemicals or substances used for cleaning</w:t>
      </w:r>
    </w:p>
    <w:p w14:paraId="142044A1" w14:textId="77777777" w:rsidR="00EF62FD" w:rsidRPr="00C9493B" w:rsidRDefault="00EF62FD" w:rsidP="00EF62FD">
      <w:pPr>
        <w:shd w:val="clear" w:color="auto" w:fill="FFFFFF"/>
        <w:spacing w:after="173" w:line="240" w:lineRule="auto"/>
        <w:jc w:val="both"/>
        <w:rPr>
          <w:rFonts w:ascii="Arial" w:eastAsia="Times New Roman" w:hAnsi="Arial" w:cs="Arial"/>
          <w:b/>
          <w:bCs/>
          <w:color w:val="333333"/>
          <w:szCs w:val="24"/>
          <w:u w:val="single"/>
          <w:lang w:eastAsia="en-GB"/>
        </w:rPr>
      </w:pPr>
      <w:r w:rsidRPr="00C9493B">
        <w:rPr>
          <w:rFonts w:ascii="Arial" w:eastAsia="Times New Roman" w:hAnsi="Arial" w:cs="Arial"/>
          <w:b/>
          <w:bCs/>
          <w:color w:val="FF0000"/>
          <w:szCs w:val="24"/>
          <w:u w:val="single"/>
          <w:lang w:eastAsia="en-GB"/>
        </w:rPr>
        <w:t>The necessary precautions to prevent accidents and injuries:</w:t>
      </w:r>
      <w:r w:rsidRPr="00C9493B">
        <w:rPr>
          <w:rFonts w:ascii="Arial" w:eastAsia="Times New Roman" w:hAnsi="Arial" w:cs="Arial"/>
          <w:b/>
          <w:bCs/>
          <w:color w:val="333333"/>
          <w:szCs w:val="24"/>
          <w:u w:val="single"/>
          <w:lang w:eastAsia="en-GB"/>
        </w:rPr>
        <w:t xml:space="preserve"> </w:t>
      </w:r>
    </w:p>
    <w:p w14:paraId="34F5868B" w14:textId="77777777" w:rsidR="00EF62FD" w:rsidRPr="00EF62FD" w:rsidRDefault="00EF62FD" w:rsidP="00EF62FD">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lang w:eastAsia="en-GB"/>
        </w:rPr>
      </w:pPr>
      <w:r w:rsidRPr="00EF62FD">
        <w:rPr>
          <w:rFonts w:ascii="Arial" w:eastAsia="Times New Roman" w:hAnsi="Arial" w:cs="Arial"/>
          <w:color w:val="333333"/>
          <w:lang w:eastAsia="en-GB"/>
        </w:rPr>
        <w:t>Good understanding of cleaning chemicals and solutions used and their purposes.</w:t>
      </w:r>
    </w:p>
    <w:p w14:paraId="4A3742DC" w14:textId="77777777" w:rsidR="00EF62FD" w:rsidRPr="00EF62FD" w:rsidRDefault="00EF62FD" w:rsidP="00EF62FD">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lang w:eastAsia="en-GB"/>
        </w:rPr>
      </w:pPr>
      <w:r w:rsidRPr="00EF62FD">
        <w:rPr>
          <w:rFonts w:ascii="Arial" w:eastAsia="Times New Roman" w:hAnsi="Arial" w:cs="Arial"/>
          <w:color w:val="333333"/>
          <w:lang w:eastAsia="en-GB"/>
        </w:rPr>
        <w:t xml:space="preserve">Understanding of properties of different chemicals and standard chemical handling procedure. </w:t>
      </w:r>
    </w:p>
    <w:p w14:paraId="450CCCE3" w14:textId="77777777" w:rsidR="00EF62FD" w:rsidRPr="00EF62FD" w:rsidRDefault="00EF62FD" w:rsidP="00EF62FD">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lang w:eastAsia="en-GB"/>
        </w:rPr>
      </w:pPr>
      <w:r w:rsidRPr="00EF62FD">
        <w:rPr>
          <w:rFonts w:ascii="Arial" w:eastAsia="Times New Roman" w:hAnsi="Arial" w:cs="Arial"/>
          <w:color w:val="333333"/>
          <w:lang w:eastAsia="en-GB"/>
        </w:rPr>
        <w:t xml:space="preserve">Wearing appropriate Personal Protective Equipment (PPE – gloves, goggles, masks) and good knowledge of Safety Protocols. </w:t>
      </w:r>
    </w:p>
    <w:p w14:paraId="171CE793" w14:textId="77777777" w:rsidR="00EF62FD" w:rsidRPr="00EF62FD" w:rsidRDefault="00EF62FD" w:rsidP="00EF62FD">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lang w:eastAsia="en-GB"/>
        </w:rPr>
      </w:pPr>
      <w:r w:rsidRPr="00EF62FD">
        <w:rPr>
          <w:rFonts w:ascii="Arial" w:eastAsia="Times New Roman" w:hAnsi="Arial" w:cs="Arial"/>
          <w:color w:val="333333"/>
          <w:lang w:eastAsia="en-GB"/>
        </w:rPr>
        <w:lastRenderedPageBreak/>
        <w:t xml:space="preserve">Correct labelling and storage </w:t>
      </w:r>
    </w:p>
    <w:p w14:paraId="4AECB457" w14:textId="77777777" w:rsidR="00EF62FD" w:rsidRPr="00EF62FD" w:rsidRDefault="00EF62FD" w:rsidP="00EF62FD">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lang w:eastAsia="en-GB"/>
        </w:rPr>
      </w:pPr>
      <w:r w:rsidRPr="00EF62FD">
        <w:rPr>
          <w:rFonts w:ascii="Arial" w:eastAsia="Times New Roman" w:hAnsi="Arial" w:cs="Arial"/>
          <w:color w:val="333333"/>
          <w:lang w:eastAsia="en-GB"/>
        </w:rPr>
        <w:t xml:space="preserve">Knowledge of Emergency Procedures – know how to deal accordingly with chemical spills and necessary medical intervention for exposure. </w:t>
      </w:r>
    </w:p>
    <w:p w14:paraId="49ED3AA7" w14:textId="77777777" w:rsidR="00EF62FD" w:rsidRPr="00C9493B" w:rsidRDefault="00EF62FD" w:rsidP="00EF62FD">
      <w:pPr>
        <w:shd w:val="clear" w:color="auto" w:fill="FFFFFF"/>
        <w:spacing w:after="173" w:line="240" w:lineRule="auto"/>
        <w:jc w:val="both"/>
        <w:rPr>
          <w:rFonts w:ascii="Arial" w:eastAsia="Times New Roman" w:hAnsi="Arial" w:cs="Arial"/>
          <w:b/>
          <w:bCs/>
          <w:color w:val="FF0000"/>
          <w:szCs w:val="24"/>
          <w:u w:val="single"/>
          <w:lang w:eastAsia="en-GB"/>
        </w:rPr>
      </w:pPr>
      <w:r w:rsidRPr="00C9493B">
        <w:rPr>
          <w:rFonts w:ascii="Arial" w:eastAsia="Times New Roman" w:hAnsi="Arial" w:cs="Arial"/>
          <w:b/>
          <w:bCs/>
          <w:color w:val="FF0000"/>
          <w:szCs w:val="24"/>
          <w:u w:val="single"/>
          <w:lang w:eastAsia="en-GB"/>
        </w:rPr>
        <w:t xml:space="preserve">Step by step procedure from room cleaning incorporating safety measures: </w:t>
      </w:r>
    </w:p>
    <w:p w14:paraId="2CF00098" w14:textId="77777777" w:rsidR="00EF62FD" w:rsidRPr="00EF62FD" w:rsidRDefault="00EF62FD" w:rsidP="00EF62FD">
      <w:pPr>
        <w:pStyle w:val="ListParagraph"/>
        <w:widowControl/>
        <w:numPr>
          <w:ilvl w:val="0"/>
          <w:numId w:val="5"/>
        </w:numPr>
        <w:shd w:val="clear" w:color="auto" w:fill="FFFFFF"/>
        <w:autoSpaceDE/>
        <w:autoSpaceDN/>
        <w:spacing w:after="173"/>
        <w:contextualSpacing/>
        <w:jc w:val="both"/>
        <w:rPr>
          <w:rFonts w:ascii="Arial" w:eastAsia="Times New Roman" w:hAnsi="Arial" w:cs="Arial"/>
          <w:color w:val="333333"/>
          <w:sz w:val="20"/>
          <w:szCs w:val="20"/>
          <w:lang w:eastAsia="en-GB"/>
        </w:rPr>
      </w:pPr>
      <w:r w:rsidRPr="00954D8C">
        <w:rPr>
          <w:rFonts w:ascii="Arial" w:eastAsia="Times New Roman" w:hAnsi="Arial" w:cs="Arial"/>
          <w:b/>
          <w:bCs/>
          <w:color w:val="333333"/>
          <w:sz w:val="20"/>
          <w:szCs w:val="20"/>
          <w:lang w:eastAsia="en-GB"/>
        </w:rPr>
        <w:t>BEDROOM</w:t>
      </w:r>
      <w:r w:rsidRPr="00EF62FD">
        <w:rPr>
          <w:rFonts w:ascii="Arial" w:eastAsia="Times New Roman" w:hAnsi="Arial" w:cs="Arial"/>
          <w:color w:val="333333"/>
          <w:sz w:val="20"/>
          <w:szCs w:val="20"/>
          <w:lang w:eastAsia="en-GB"/>
        </w:rPr>
        <w:t xml:space="preserve"> – Bed making (all kinds), Vacuum cleaning, Removal of Rubbish, cleaning up of bodily fluids, cleaning of electrical equipment, dusting, Glass &amp; Mirror cleaning, Kettle descaling, Telephone cleaning, internal window cleaning, cleaning of apartments/kitchens, "smoking rooms", moving of furniture, sliding doors.</w:t>
      </w:r>
    </w:p>
    <w:p w14:paraId="0E539E97" w14:textId="77777777" w:rsidR="00EF62FD" w:rsidRPr="00EF62FD" w:rsidRDefault="00EF62FD" w:rsidP="00EF62FD">
      <w:pPr>
        <w:pStyle w:val="ListParagraph"/>
        <w:widowControl/>
        <w:numPr>
          <w:ilvl w:val="0"/>
          <w:numId w:val="5"/>
        </w:numPr>
        <w:shd w:val="clear" w:color="auto" w:fill="FFFFFF"/>
        <w:autoSpaceDE/>
        <w:autoSpaceDN/>
        <w:spacing w:after="173"/>
        <w:contextualSpacing/>
        <w:jc w:val="both"/>
        <w:rPr>
          <w:rFonts w:ascii="Arial" w:eastAsia="Times New Roman" w:hAnsi="Arial" w:cs="Arial"/>
          <w:color w:val="333333"/>
          <w:sz w:val="20"/>
          <w:szCs w:val="20"/>
          <w:lang w:eastAsia="en-GB"/>
        </w:rPr>
      </w:pPr>
      <w:r w:rsidRPr="00954D8C">
        <w:rPr>
          <w:rFonts w:ascii="Arial" w:eastAsia="Times New Roman" w:hAnsi="Arial" w:cs="Arial"/>
          <w:b/>
          <w:bCs/>
          <w:color w:val="333333"/>
          <w:sz w:val="20"/>
          <w:szCs w:val="20"/>
          <w:lang w:eastAsia="en-GB"/>
        </w:rPr>
        <w:t>BATHROOM</w:t>
      </w:r>
      <w:r w:rsidRPr="00EF62FD">
        <w:rPr>
          <w:rFonts w:ascii="Arial" w:eastAsia="Times New Roman" w:hAnsi="Arial" w:cs="Arial"/>
          <w:color w:val="333333"/>
          <w:sz w:val="20"/>
          <w:szCs w:val="20"/>
          <w:lang w:eastAsia="en-GB"/>
        </w:rPr>
        <w:t xml:space="preserve"> - Shower cubicles, Baths, Bathroom floors, Glass and Mirror cleaning, Toilet &amp; Urinal cleaning, Glass &amp; China handling, cleaning up of bodily fluids, cleaning of electrical equipment, telephones (if applicable), removal of rubbish. </w:t>
      </w:r>
    </w:p>
    <w:p w14:paraId="38F7B264" w14:textId="77777777" w:rsidR="00EF62FD" w:rsidRPr="00EF62FD" w:rsidRDefault="00EF62FD" w:rsidP="00EF62FD">
      <w:pPr>
        <w:pStyle w:val="ListParagraph"/>
        <w:widowControl/>
        <w:numPr>
          <w:ilvl w:val="0"/>
          <w:numId w:val="5"/>
        </w:numPr>
        <w:shd w:val="clear" w:color="auto" w:fill="FFFFFF"/>
        <w:autoSpaceDE/>
        <w:autoSpaceDN/>
        <w:spacing w:after="173"/>
        <w:contextualSpacing/>
        <w:jc w:val="both"/>
        <w:rPr>
          <w:rFonts w:ascii="Arial" w:eastAsia="Times New Roman" w:hAnsi="Arial" w:cs="Arial"/>
          <w:color w:val="333333"/>
          <w:sz w:val="20"/>
          <w:szCs w:val="20"/>
          <w:lang w:eastAsia="en-GB"/>
        </w:rPr>
      </w:pPr>
      <w:r w:rsidRPr="00954D8C">
        <w:rPr>
          <w:rFonts w:ascii="Arial" w:eastAsia="Times New Roman" w:hAnsi="Arial" w:cs="Arial"/>
          <w:b/>
          <w:bCs/>
          <w:color w:val="333333"/>
          <w:sz w:val="20"/>
          <w:szCs w:val="20"/>
          <w:lang w:eastAsia="en-GB"/>
        </w:rPr>
        <w:t>TROLLEY &amp; LINEN</w:t>
      </w:r>
      <w:r w:rsidRPr="00EF62FD">
        <w:rPr>
          <w:rFonts w:ascii="Arial" w:eastAsia="Times New Roman" w:hAnsi="Arial" w:cs="Arial"/>
          <w:color w:val="333333"/>
          <w:sz w:val="20"/>
          <w:szCs w:val="20"/>
          <w:lang w:eastAsia="en-GB"/>
        </w:rPr>
        <w:t xml:space="preserve"> - Loading moving of maid’s trolley, unpacking, and packing of linen (in /out), use of linen chute (if applicable), handling of industrial linen cage. </w:t>
      </w:r>
    </w:p>
    <w:p w14:paraId="11836E43" w14:textId="77777777" w:rsidR="00EF62FD" w:rsidRPr="00EF62FD" w:rsidRDefault="00EF62FD" w:rsidP="00EF62FD">
      <w:pPr>
        <w:pStyle w:val="ListParagraph"/>
        <w:widowControl/>
        <w:numPr>
          <w:ilvl w:val="0"/>
          <w:numId w:val="5"/>
        </w:numPr>
        <w:shd w:val="clear" w:color="auto" w:fill="FFFFFF"/>
        <w:autoSpaceDE/>
        <w:autoSpaceDN/>
        <w:spacing w:after="173"/>
        <w:contextualSpacing/>
        <w:jc w:val="both"/>
        <w:rPr>
          <w:rFonts w:ascii="Arial" w:eastAsia="Times New Roman" w:hAnsi="Arial" w:cs="Arial"/>
          <w:color w:val="333333"/>
          <w:sz w:val="20"/>
          <w:szCs w:val="20"/>
          <w:lang w:eastAsia="en-GB"/>
        </w:rPr>
      </w:pPr>
      <w:r w:rsidRPr="00954D8C">
        <w:rPr>
          <w:rFonts w:ascii="Arial" w:eastAsia="Times New Roman" w:hAnsi="Arial" w:cs="Arial"/>
          <w:b/>
          <w:bCs/>
          <w:color w:val="333333"/>
          <w:sz w:val="20"/>
          <w:szCs w:val="20"/>
          <w:lang w:eastAsia="en-GB"/>
        </w:rPr>
        <w:t>PUBLIC AREAS</w:t>
      </w:r>
      <w:r w:rsidRPr="00EF62FD">
        <w:rPr>
          <w:rFonts w:ascii="Arial" w:eastAsia="Times New Roman" w:hAnsi="Arial" w:cs="Arial"/>
          <w:color w:val="333333"/>
          <w:sz w:val="20"/>
          <w:szCs w:val="20"/>
          <w:lang w:eastAsia="en-GB"/>
        </w:rPr>
        <w:t xml:space="preserve"> - Toilet &amp; Urinal cleaning, cleaning up of bodily fluids, Glass &amp; Mirror cleaning, sweeping &amp; mopping floors &amp; stairs in PA's, high level dusting, vacuum cleaning, moving of furniture, replenishing guest supplies.</w:t>
      </w:r>
    </w:p>
    <w:p w14:paraId="7A29C233" w14:textId="77777777" w:rsidR="00EF62FD" w:rsidRPr="00EF62FD" w:rsidRDefault="00EF62FD" w:rsidP="00EF62FD">
      <w:pPr>
        <w:pStyle w:val="ListParagraph"/>
        <w:widowControl/>
        <w:numPr>
          <w:ilvl w:val="0"/>
          <w:numId w:val="5"/>
        </w:numPr>
        <w:shd w:val="clear" w:color="auto" w:fill="FFFFFF"/>
        <w:autoSpaceDE/>
        <w:autoSpaceDN/>
        <w:spacing w:after="173"/>
        <w:contextualSpacing/>
        <w:jc w:val="both"/>
        <w:rPr>
          <w:rFonts w:ascii="Arial" w:eastAsia="Times New Roman" w:hAnsi="Arial" w:cs="Arial"/>
          <w:color w:val="333333"/>
          <w:sz w:val="20"/>
          <w:szCs w:val="20"/>
          <w:lang w:eastAsia="en-GB"/>
        </w:rPr>
      </w:pPr>
      <w:r w:rsidRPr="00954D8C">
        <w:rPr>
          <w:rFonts w:ascii="Arial" w:eastAsia="Times New Roman" w:hAnsi="Arial" w:cs="Arial"/>
          <w:b/>
          <w:bCs/>
          <w:color w:val="333333"/>
          <w:sz w:val="20"/>
          <w:szCs w:val="20"/>
          <w:lang w:eastAsia="en-GB"/>
        </w:rPr>
        <w:t>MISCELLANEOUS</w:t>
      </w:r>
      <w:r w:rsidRPr="00EF62FD">
        <w:rPr>
          <w:rFonts w:ascii="Arial" w:eastAsia="Times New Roman" w:hAnsi="Arial" w:cs="Arial"/>
          <w:color w:val="333333"/>
          <w:sz w:val="20"/>
          <w:szCs w:val="20"/>
          <w:lang w:eastAsia="en-GB"/>
        </w:rPr>
        <w:t xml:space="preserve"> - Sweeping &amp; litter picking in car park, cleaning of balconies, removal of sharps &amp; syringes, pregnant employees &amp; young mothers, lone working, Builders - and preopening clean, Leisure areas, Carpet cleaning (Preventative care, corrective care, Upholstery, curtains), Glamping &amp; Lodges;</w:t>
      </w:r>
    </w:p>
    <w:p w14:paraId="2F0C11C5" w14:textId="77777777" w:rsidR="00EF62FD" w:rsidRPr="00EF62FD" w:rsidRDefault="00EF62FD" w:rsidP="00EF62FD">
      <w:pPr>
        <w:pStyle w:val="ListParagraph"/>
        <w:widowControl/>
        <w:numPr>
          <w:ilvl w:val="0"/>
          <w:numId w:val="5"/>
        </w:numPr>
        <w:shd w:val="clear" w:color="auto" w:fill="FFFFFF"/>
        <w:autoSpaceDE/>
        <w:autoSpaceDN/>
        <w:spacing w:after="173"/>
        <w:contextualSpacing/>
        <w:jc w:val="both"/>
        <w:rPr>
          <w:rFonts w:ascii="Arial" w:eastAsia="Times New Roman" w:hAnsi="Arial" w:cs="Arial"/>
          <w:color w:val="333333"/>
          <w:sz w:val="20"/>
          <w:szCs w:val="20"/>
          <w:lang w:eastAsia="en-GB"/>
        </w:rPr>
      </w:pPr>
      <w:r w:rsidRPr="00954D8C">
        <w:rPr>
          <w:rFonts w:ascii="Arial" w:eastAsia="Times New Roman" w:hAnsi="Arial" w:cs="Arial"/>
          <w:b/>
          <w:bCs/>
          <w:color w:val="333333"/>
          <w:sz w:val="20"/>
          <w:szCs w:val="20"/>
          <w:lang w:eastAsia="en-GB"/>
        </w:rPr>
        <w:t>PERIODICAL</w:t>
      </w:r>
      <w:r w:rsidRPr="00EF62FD">
        <w:rPr>
          <w:rFonts w:ascii="Arial" w:eastAsia="Times New Roman" w:hAnsi="Arial" w:cs="Arial"/>
          <w:color w:val="333333"/>
          <w:sz w:val="20"/>
          <w:szCs w:val="20"/>
          <w:lang w:eastAsia="en-GB"/>
        </w:rPr>
        <w:t xml:space="preserve"> – High level dusting, changing of shower/net curtains, turning of Bed Mattress, Shower &amp; Kettle descaling, Inspection of bedrooms for Bed Bugs &amp; dealing with Bed Bugs, cleaning of Air Con &amp; Vents;</w:t>
      </w:r>
    </w:p>
    <w:p w14:paraId="7D127420" w14:textId="77777777" w:rsidR="00EF62FD" w:rsidRPr="00EF62FD" w:rsidRDefault="00EF62FD" w:rsidP="00EF62FD">
      <w:pPr>
        <w:pStyle w:val="ListParagraph"/>
        <w:widowControl/>
        <w:numPr>
          <w:ilvl w:val="0"/>
          <w:numId w:val="5"/>
        </w:numPr>
        <w:shd w:val="clear" w:color="auto" w:fill="FFFFFF"/>
        <w:autoSpaceDE/>
        <w:autoSpaceDN/>
        <w:spacing w:after="173"/>
        <w:contextualSpacing/>
        <w:jc w:val="both"/>
        <w:rPr>
          <w:rFonts w:ascii="Arial" w:eastAsia="Times New Roman" w:hAnsi="Arial" w:cs="Arial"/>
          <w:color w:val="333333"/>
          <w:sz w:val="20"/>
          <w:szCs w:val="20"/>
          <w:lang w:eastAsia="en-GB"/>
        </w:rPr>
      </w:pPr>
      <w:r w:rsidRPr="00954D8C">
        <w:rPr>
          <w:rFonts w:ascii="Arial" w:eastAsia="Times New Roman" w:hAnsi="Arial" w:cs="Arial"/>
          <w:b/>
          <w:bCs/>
          <w:color w:val="333333"/>
          <w:sz w:val="20"/>
          <w:szCs w:val="20"/>
          <w:lang w:eastAsia="en-GB"/>
        </w:rPr>
        <w:t>EQUIPMENT USE &amp; TOOLS / ELECTRICAL SAFETY</w:t>
      </w:r>
      <w:r w:rsidRPr="00EF62FD">
        <w:rPr>
          <w:rFonts w:ascii="Arial" w:eastAsia="Times New Roman" w:hAnsi="Arial" w:cs="Arial"/>
          <w:color w:val="333333"/>
          <w:sz w:val="20"/>
          <w:szCs w:val="20"/>
          <w:lang w:eastAsia="en-GB"/>
        </w:rPr>
        <w:t xml:space="preserve"> – When using the Equipment Training Matrix sheet please tick boxes for all equipment used on site. Visual inspection of equipment, safe storage, correct use, PAT testing to be mentioned during training. </w:t>
      </w:r>
    </w:p>
    <w:p w14:paraId="4017F682" w14:textId="57820F25" w:rsidR="00EF62FD" w:rsidRPr="00954D8C" w:rsidRDefault="00EF62FD" w:rsidP="00EF62FD">
      <w:pPr>
        <w:pStyle w:val="ListParagraph"/>
        <w:widowControl/>
        <w:numPr>
          <w:ilvl w:val="0"/>
          <w:numId w:val="5"/>
        </w:numPr>
        <w:shd w:val="clear" w:color="auto" w:fill="FFFFFF"/>
        <w:autoSpaceDE/>
        <w:autoSpaceDN/>
        <w:spacing w:after="173"/>
        <w:contextualSpacing/>
        <w:jc w:val="both"/>
        <w:rPr>
          <w:rFonts w:ascii="Arial" w:eastAsia="Times New Roman" w:hAnsi="Arial" w:cs="Arial"/>
          <w:color w:val="333333"/>
          <w:lang w:eastAsia="en-GB"/>
        </w:rPr>
      </w:pPr>
      <w:r w:rsidRPr="00954D8C">
        <w:rPr>
          <w:rFonts w:ascii="Arial" w:eastAsia="Times New Roman" w:hAnsi="Arial" w:cs="Arial"/>
          <w:b/>
          <w:bCs/>
          <w:color w:val="333333"/>
          <w:sz w:val="20"/>
          <w:szCs w:val="20"/>
          <w:lang w:eastAsia="en-GB"/>
        </w:rPr>
        <w:t>ACCIDENTS / SHARPS &amp; NEEDLES</w:t>
      </w:r>
      <w:r w:rsidRPr="00EF62FD">
        <w:rPr>
          <w:rFonts w:ascii="Arial" w:eastAsia="Times New Roman" w:hAnsi="Arial" w:cs="Arial"/>
          <w:color w:val="333333"/>
          <w:sz w:val="20"/>
          <w:szCs w:val="20"/>
          <w:lang w:eastAsia="en-GB"/>
        </w:rPr>
        <w:t xml:space="preserve"> - Correct reporting of accidents, accident prevention: use tool boxes (e.g. polishing glasses, trapped fingers, etc.) first aid, (broken glass, polishing glasses, sharps disposal, pictures, mirrors and windows). </w:t>
      </w:r>
    </w:p>
    <w:tbl>
      <w:tblPr>
        <w:tblStyle w:val="TableGrid"/>
        <w:tblW w:w="12044" w:type="dxa"/>
        <w:jc w:val="center"/>
        <w:tblLook w:val="04A0" w:firstRow="1" w:lastRow="0" w:firstColumn="1" w:lastColumn="0" w:noHBand="0" w:noVBand="1"/>
      </w:tblPr>
      <w:tblGrid>
        <w:gridCol w:w="4677"/>
        <w:gridCol w:w="7367"/>
      </w:tblGrid>
      <w:tr w:rsidR="00954D8C" w14:paraId="4235164E" w14:textId="77777777" w:rsidTr="00954D8C">
        <w:trPr>
          <w:trHeight w:val="261"/>
          <w:jc w:val="center"/>
        </w:trPr>
        <w:tc>
          <w:tcPr>
            <w:tcW w:w="4677" w:type="dxa"/>
          </w:tcPr>
          <w:p w14:paraId="1CA60976" w14:textId="77777777" w:rsidR="00954D8C" w:rsidRPr="00813C69" w:rsidRDefault="00954D8C" w:rsidP="001E7647">
            <w:pPr>
              <w:pStyle w:val="NormalWeb"/>
              <w:rPr>
                <w:rFonts w:ascii="Calibri" w:hAnsi="Calibri" w:cs="Calibri"/>
                <w:color w:val="000000"/>
              </w:rPr>
            </w:pPr>
            <w:r w:rsidRPr="00813C69">
              <w:rPr>
                <w:rFonts w:ascii="Arial" w:hAnsi="Arial" w:cs="Arial"/>
                <w:b/>
                <w:bCs/>
                <w:color w:val="FF0000"/>
                <w:u w:val="single"/>
              </w:rPr>
              <w:t>Equipment:</w:t>
            </w:r>
          </w:p>
        </w:tc>
        <w:tc>
          <w:tcPr>
            <w:tcW w:w="7367" w:type="dxa"/>
          </w:tcPr>
          <w:p w14:paraId="28C5B582" w14:textId="77777777" w:rsidR="00954D8C" w:rsidRPr="00813C69" w:rsidRDefault="00954D8C" w:rsidP="001E7647">
            <w:pPr>
              <w:shd w:val="clear" w:color="auto" w:fill="FFFFFF"/>
              <w:spacing w:after="173"/>
              <w:jc w:val="both"/>
              <w:rPr>
                <w:rFonts w:ascii="Arial" w:eastAsia="Times New Roman" w:hAnsi="Arial" w:cs="Arial"/>
                <w:b/>
                <w:bCs/>
                <w:color w:val="333333"/>
                <w:szCs w:val="24"/>
                <w:u w:val="single"/>
                <w:lang w:eastAsia="en-GB"/>
              </w:rPr>
            </w:pPr>
            <w:r w:rsidRPr="00813C69">
              <w:rPr>
                <w:rFonts w:ascii="Arial" w:eastAsia="Times New Roman" w:hAnsi="Arial" w:cs="Arial"/>
                <w:b/>
                <w:bCs/>
                <w:color w:val="FF0000"/>
                <w:szCs w:val="24"/>
                <w:u w:val="single"/>
                <w:lang w:eastAsia="en-GB"/>
              </w:rPr>
              <w:t>Hazard Mitigation:</w:t>
            </w:r>
          </w:p>
          <w:p w14:paraId="43D0F433" w14:textId="77777777" w:rsidR="00954D8C" w:rsidRPr="00813C69" w:rsidRDefault="00954D8C" w:rsidP="001E7647">
            <w:pPr>
              <w:pStyle w:val="NormalWeb"/>
              <w:rPr>
                <w:rFonts w:ascii="Calibri" w:hAnsi="Calibri" w:cs="Calibri"/>
                <w:color w:val="000000"/>
                <w:sz w:val="20"/>
                <w:szCs w:val="20"/>
              </w:rPr>
            </w:pPr>
          </w:p>
        </w:tc>
      </w:tr>
      <w:tr w:rsidR="00954D8C" w14:paraId="6428415B" w14:textId="77777777" w:rsidTr="00954D8C">
        <w:trPr>
          <w:trHeight w:val="2403"/>
          <w:jc w:val="center"/>
        </w:trPr>
        <w:tc>
          <w:tcPr>
            <w:tcW w:w="4677" w:type="dxa"/>
          </w:tcPr>
          <w:p w14:paraId="09A576A5" w14:textId="77777777" w:rsidR="00954D8C" w:rsidRPr="00813C69" w:rsidRDefault="00954D8C" w:rsidP="00954D8C">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sz w:val="24"/>
                <w:szCs w:val="24"/>
                <w:lang w:eastAsia="en-GB"/>
              </w:rPr>
            </w:pPr>
            <w:r w:rsidRPr="00813C69">
              <w:rPr>
                <w:rFonts w:ascii="Arial" w:eastAsia="Times New Roman" w:hAnsi="Arial" w:cs="Arial"/>
                <w:color w:val="333333"/>
                <w:sz w:val="24"/>
                <w:szCs w:val="24"/>
                <w:lang w:eastAsia="en-GB"/>
              </w:rPr>
              <w:t xml:space="preserve">Gloves                                                                            </w:t>
            </w:r>
          </w:p>
          <w:p w14:paraId="2BC55649" w14:textId="77777777" w:rsidR="00954D8C" w:rsidRPr="00813C69" w:rsidRDefault="00954D8C" w:rsidP="00954D8C">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sz w:val="24"/>
                <w:szCs w:val="24"/>
                <w:lang w:eastAsia="en-GB"/>
              </w:rPr>
            </w:pPr>
            <w:r w:rsidRPr="00813C69">
              <w:rPr>
                <w:rFonts w:ascii="Arial" w:eastAsia="Times New Roman" w:hAnsi="Arial" w:cs="Arial"/>
                <w:color w:val="333333"/>
                <w:sz w:val="24"/>
                <w:szCs w:val="24"/>
                <w:lang w:eastAsia="en-GB"/>
              </w:rPr>
              <w:t>Masks</w:t>
            </w:r>
          </w:p>
          <w:p w14:paraId="4C8BE6CA" w14:textId="77777777" w:rsidR="00954D8C" w:rsidRPr="00813C69" w:rsidRDefault="00954D8C" w:rsidP="00954D8C">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sz w:val="24"/>
                <w:szCs w:val="24"/>
                <w:lang w:eastAsia="en-GB"/>
              </w:rPr>
            </w:pPr>
            <w:r w:rsidRPr="00813C69">
              <w:rPr>
                <w:rFonts w:ascii="Arial" w:eastAsia="Times New Roman" w:hAnsi="Arial" w:cs="Arial"/>
                <w:color w:val="333333"/>
                <w:sz w:val="24"/>
                <w:szCs w:val="24"/>
                <w:lang w:eastAsia="en-GB"/>
              </w:rPr>
              <w:t xml:space="preserve">Goggles </w:t>
            </w:r>
          </w:p>
          <w:p w14:paraId="2E21BD08" w14:textId="77777777" w:rsidR="00954D8C" w:rsidRPr="00813C69" w:rsidRDefault="00954D8C" w:rsidP="00954D8C">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sz w:val="24"/>
                <w:szCs w:val="24"/>
                <w:lang w:eastAsia="en-GB"/>
              </w:rPr>
            </w:pPr>
            <w:r w:rsidRPr="00813C69">
              <w:rPr>
                <w:rFonts w:ascii="Arial" w:eastAsia="Times New Roman" w:hAnsi="Arial" w:cs="Arial"/>
                <w:color w:val="333333"/>
                <w:sz w:val="24"/>
                <w:szCs w:val="24"/>
                <w:lang w:eastAsia="en-GB"/>
              </w:rPr>
              <w:t>Gowns</w:t>
            </w:r>
          </w:p>
          <w:p w14:paraId="5F5DBA17" w14:textId="77777777" w:rsidR="00954D8C" w:rsidRPr="00813C69" w:rsidRDefault="00954D8C" w:rsidP="00954D8C">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sz w:val="24"/>
                <w:szCs w:val="24"/>
                <w:lang w:eastAsia="en-GB"/>
              </w:rPr>
            </w:pPr>
            <w:r w:rsidRPr="00813C69">
              <w:rPr>
                <w:rFonts w:ascii="Arial" w:eastAsia="Times New Roman" w:hAnsi="Arial" w:cs="Arial"/>
                <w:color w:val="333333"/>
                <w:sz w:val="24"/>
                <w:szCs w:val="24"/>
                <w:lang w:eastAsia="en-GB"/>
              </w:rPr>
              <w:t>Shoe and Head Covers</w:t>
            </w:r>
          </w:p>
          <w:p w14:paraId="29B8EA8F" w14:textId="77777777" w:rsidR="00954D8C" w:rsidRPr="00813C69" w:rsidRDefault="00954D8C" w:rsidP="001E7647">
            <w:pPr>
              <w:pStyle w:val="NormalWeb"/>
              <w:rPr>
                <w:rFonts w:ascii="Calibri" w:hAnsi="Calibri" w:cs="Calibri"/>
                <w:color w:val="000000"/>
                <w:sz w:val="20"/>
                <w:szCs w:val="20"/>
              </w:rPr>
            </w:pPr>
          </w:p>
        </w:tc>
        <w:tc>
          <w:tcPr>
            <w:tcW w:w="7367" w:type="dxa"/>
          </w:tcPr>
          <w:p w14:paraId="360B4080" w14:textId="77777777" w:rsidR="00954D8C" w:rsidRPr="00813C69" w:rsidRDefault="00954D8C" w:rsidP="00954D8C">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sz w:val="20"/>
                <w:szCs w:val="20"/>
                <w:lang w:eastAsia="en-GB"/>
              </w:rPr>
            </w:pPr>
            <w:r w:rsidRPr="00813C69">
              <w:rPr>
                <w:rFonts w:ascii="Arial" w:eastAsia="Times New Roman" w:hAnsi="Arial" w:cs="Arial"/>
                <w:color w:val="333333"/>
                <w:sz w:val="20"/>
                <w:szCs w:val="20"/>
                <w:lang w:eastAsia="en-GB"/>
              </w:rPr>
              <w:t>Prevent slips, trips and falls</w:t>
            </w:r>
          </w:p>
          <w:p w14:paraId="68B62C17" w14:textId="77777777" w:rsidR="00954D8C" w:rsidRPr="00813C69" w:rsidRDefault="00954D8C" w:rsidP="00954D8C">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sz w:val="20"/>
                <w:szCs w:val="20"/>
                <w:lang w:eastAsia="en-GB"/>
              </w:rPr>
            </w:pPr>
            <w:r w:rsidRPr="00813C69">
              <w:rPr>
                <w:rFonts w:ascii="Arial" w:eastAsia="Times New Roman" w:hAnsi="Arial" w:cs="Arial"/>
                <w:color w:val="333333"/>
                <w:sz w:val="20"/>
                <w:szCs w:val="20"/>
                <w:lang w:eastAsia="en-GB"/>
              </w:rPr>
              <w:t>Eliminate fire hazards</w:t>
            </w:r>
          </w:p>
          <w:p w14:paraId="2FC65409" w14:textId="77777777" w:rsidR="00954D8C" w:rsidRPr="00813C69" w:rsidRDefault="00954D8C" w:rsidP="00954D8C">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sz w:val="20"/>
                <w:szCs w:val="20"/>
                <w:lang w:eastAsia="en-GB"/>
              </w:rPr>
            </w:pPr>
            <w:r w:rsidRPr="00813C69">
              <w:rPr>
                <w:rFonts w:ascii="Arial" w:eastAsia="Times New Roman" w:hAnsi="Arial" w:cs="Arial"/>
                <w:color w:val="333333"/>
                <w:sz w:val="20"/>
                <w:szCs w:val="20"/>
                <w:lang w:eastAsia="en-GB"/>
              </w:rPr>
              <w:t>Control dust</w:t>
            </w:r>
          </w:p>
          <w:p w14:paraId="6692A366" w14:textId="77777777" w:rsidR="00954D8C" w:rsidRPr="00813C69" w:rsidRDefault="00954D8C" w:rsidP="00954D8C">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sz w:val="20"/>
                <w:szCs w:val="20"/>
                <w:lang w:eastAsia="en-GB"/>
              </w:rPr>
            </w:pPr>
            <w:r w:rsidRPr="00813C69">
              <w:rPr>
                <w:rFonts w:ascii="Arial" w:eastAsia="Times New Roman" w:hAnsi="Arial" w:cs="Arial"/>
                <w:color w:val="333333"/>
                <w:sz w:val="20"/>
                <w:szCs w:val="20"/>
                <w:lang w:eastAsia="en-GB"/>
              </w:rPr>
              <w:t>Prevent falling objects</w:t>
            </w:r>
          </w:p>
          <w:p w14:paraId="229380DC" w14:textId="77777777" w:rsidR="00954D8C" w:rsidRPr="00813C69" w:rsidRDefault="00954D8C" w:rsidP="00954D8C">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sz w:val="20"/>
                <w:szCs w:val="20"/>
                <w:lang w:eastAsia="en-GB"/>
              </w:rPr>
            </w:pPr>
            <w:r w:rsidRPr="00813C69">
              <w:rPr>
                <w:rFonts w:ascii="Arial" w:eastAsia="Times New Roman" w:hAnsi="Arial" w:cs="Arial"/>
                <w:color w:val="333333"/>
                <w:sz w:val="20"/>
                <w:szCs w:val="20"/>
                <w:lang w:eastAsia="en-GB"/>
              </w:rPr>
              <w:t>Declutter – Housekeeping office and storage rooms should be organised at all times</w:t>
            </w:r>
          </w:p>
          <w:p w14:paraId="0FC3349E" w14:textId="77777777" w:rsidR="00954D8C" w:rsidRPr="00813C69" w:rsidRDefault="00954D8C" w:rsidP="00954D8C">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sz w:val="20"/>
                <w:szCs w:val="20"/>
                <w:lang w:eastAsia="en-GB"/>
              </w:rPr>
            </w:pPr>
            <w:r w:rsidRPr="00813C69">
              <w:rPr>
                <w:rFonts w:ascii="Arial" w:eastAsia="Times New Roman" w:hAnsi="Arial" w:cs="Arial"/>
                <w:color w:val="333333"/>
                <w:sz w:val="20"/>
                <w:szCs w:val="20"/>
                <w:lang w:eastAsia="en-GB"/>
              </w:rPr>
              <w:t>Store materials properly</w:t>
            </w:r>
          </w:p>
          <w:p w14:paraId="4EC649D2" w14:textId="77777777" w:rsidR="00954D8C" w:rsidRPr="00813C69" w:rsidRDefault="00954D8C" w:rsidP="00954D8C">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sz w:val="20"/>
                <w:szCs w:val="20"/>
                <w:lang w:eastAsia="en-GB"/>
              </w:rPr>
            </w:pPr>
            <w:r w:rsidRPr="00813C69">
              <w:rPr>
                <w:rFonts w:ascii="Arial" w:eastAsia="Times New Roman" w:hAnsi="Arial" w:cs="Arial"/>
                <w:color w:val="333333"/>
                <w:sz w:val="20"/>
                <w:szCs w:val="20"/>
                <w:lang w:eastAsia="en-GB"/>
              </w:rPr>
              <w:t>Use and inspect personal protective equipment and tools</w:t>
            </w:r>
          </w:p>
          <w:p w14:paraId="280ACE83" w14:textId="77777777" w:rsidR="00954D8C" w:rsidRPr="00813C69" w:rsidRDefault="00954D8C" w:rsidP="00954D8C">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sz w:val="20"/>
                <w:szCs w:val="20"/>
                <w:lang w:eastAsia="en-GB"/>
              </w:rPr>
            </w:pPr>
            <w:r w:rsidRPr="00813C69">
              <w:rPr>
                <w:rFonts w:ascii="Arial" w:eastAsia="Times New Roman" w:hAnsi="Arial" w:cs="Arial"/>
                <w:color w:val="333333"/>
                <w:sz w:val="20"/>
                <w:szCs w:val="20"/>
                <w:lang w:eastAsia="en-GB"/>
              </w:rPr>
              <w:t xml:space="preserve">Always report safety hazards and clean up spills </w:t>
            </w:r>
          </w:p>
          <w:p w14:paraId="41A14D88" w14:textId="77777777" w:rsidR="00954D8C" w:rsidRPr="00813C69" w:rsidRDefault="00954D8C" w:rsidP="00954D8C">
            <w:pPr>
              <w:pStyle w:val="ListParagraph"/>
              <w:widowControl/>
              <w:numPr>
                <w:ilvl w:val="0"/>
                <w:numId w:val="4"/>
              </w:numPr>
              <w:shd w:val="clear" w:color="auto" w:fill="FFFFFF"/>
              <w:autoSpaceDE/>
              <w:autoSpaceDN/>
              <w:spacing w:after="173"/>
              <w:contextualSpacing/>
              <w:jc w:val="both"/>
              <w:rPr>
                <w:rFonts w:ascii="Arial" w:eastAsia="Times New Roman" w:hAnsi="Arial" w:cs="Arial"/>
                <w:color w:val="333333"/>
                <w:sz w:val="20"/>
                <w:szCs w:val="20"/>
                <w:lang w:eastAsia="en-GB"/>
              </w:rPr>
            </w:pPr>
            <w:r w:rsidRPr="00813C69">
              <w:rPr>
                <w:rFonts w:ascii="Arial" w:hAnsi="Arial" w:cs="Arial"/>
                <w:color w:val="333333"/>
                <w:sz w:val="20"/>
                <w:szCs w:val="20"/>
              </w:rPr>
              <w:t>Continuous training and learning development</w:t>
            </w:r>
          </w:p>
        </w:tc>
      </w:tr>
    </w:tbl>
    <w:p w14:paraId="1A4DAD4B" w14:textId="77777777" w:rsidR="00954D8C" w:rsidRPr="00954D8C" w:rsidRDefault="00954D8C" w:rsidP="00954D8C">
      <w:pPr>
        <w:shd w:val="clear" w:color="auto" w:fill="FFFFFF"/>
        <w:spacing w:after="173"/>
        <w:contextualSpacing/>
        <w:jc w:val="both"/>
        <w:rPr>
          <w:rFonts w:ascii="Arial" w:eastAsia="Times New Roman" w:hAnsi="Arial" w:cs="Arial"/>
          <w:color w:val="333333"/>
          <w:lang w:eastAsia="en-GB"/>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875978">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15FFBFFA" w14:textId="77777777" w:rsidR="00954D8C" w:rsidRPr="0016573C" w:rsidRDefault="00954D8C" w:rsidP="00954D8C">
      <w:pPr>
        <w:pStyle w:val="NormalWeb"/>
        <w:spacing w:before="0" w:beforeAutospacing="0" w:after="0" w:afterAutospacing="0" w:line="360" w:lineRule="atLeast"/>
        <w:jc w:val="both"/>
        <w:rPr>
          <w:rFonts w:ascii="Arial" w:hAnsi="Arial" w:cs="Arial"/>
          <w:b/>
          <w:bCs/>
          <w:color w:val="000000"/>
        </w:rPr>
      </w:pPr>
      <w:r w:rsidRPr="0016573C">
        <w:rPr>
          <w:rFonts w:ascii="Arial" w:hAnsi="Arial" w:cs="Arial"/>
          <w:b/>
          <w:bCs/>
          <w:color w:val="000000"/>
        </w:rPr>
        <w:t xml:space="preserve">References: </w:t>
      </w:r>
    </w:p>
    <w:p w14:paraId="0F749012" w14:textId="77777777" w:rsidR="00954D8C" w:rsidRPr="0016573C" w:rsidRDefault="00954D8C" w:rsidP="00954D8C">
      <w:pPr>
        <w:pStyle w:val="NormalWeb"/>
        <w:spacing w:before="0" w:beforeAutospacing="0" w:after="0" w:afterAutospacing="0" w:line="360" w:lineRule="atLeast"/>
        <w:jc w:val="both"/>
        <w:rPr>
          <w:rFonts w:ascii="Arial" w:hAnsi="Arial" w:cs="Arial"/>
          <w:color w:val="000000"/>
        </w:rPr>
      </w:pPr>
    </w:p>
    <w:p w14:paraId="05C7C980" w14:textId="77777777" w:rsidR="00954D8C" w:rsidRPr="0016573C" w:rsidRDefault="00954D8C" w:rsidP="00954D8C">
      <w:pPr>
        <w:pStyle w:val="NormalWeb"/>
        <w:spacing w:before="0" w:beforeAutospacing="0" w:after="0" w:afterAutospacing="0" w:line="360" w:lineRule="atLeast"/>
        <w:jc w:val="both"/>
        <w:rPr>
          <w:rFonts w:ascii="Arial" w:hAnsi="Arial" w:cs="Arial"/>
          <w:color w:val="000000"/>
        </w:rPr>
      </w:pPr>
      <w:r w:rsidRPr="0016573C">
        <w:rPr>
          <w:rFonts w:ascii="Arial" w:hAnsi="Arial" w:cs="Arial"/>
          <w:color w:val="000000"/>
        </w:rPr>
        <w:t>Casado, M. (2012) Housekeeping Management. London: Wiley.</w:t>
      </w:r>
    </w:p>
    <w:p w14:paraId="5C89E780" w14:textId="77777777" w:rsidR="00954D8C" w:rsidRPr="0016573C" w:rsidRDefault="00954D8C" w:rsidP="00954D8C">
      <w:pPr>
        <w:pStyle w:val="NormalWeb"/>
        <w:spacing w:before="0" w:beforeAutospacing="0" w:after="0" w:afterAutospacing="0" w:line="360" w:lineRule="atLeast"/>
        <w:jc w:val="both"/>
        <w:rPr>
          <w:rFonts w:ascii="Arial" w:hAnsi="Arial" w:cs="Arial"/>
          <w:color w:val="000000"/>
        </w:rPr>
      </w:pPr>
    </w:p>
    <w:p w14:paraId="3182F597" w14:textId="77777777" w:rsidR="00954D8C" w:rsidRPr="0016573C" w:rsidRDefault="00954D8C" w:rsidP="00954D8C">
      <w:pPr>
        <w:pStyle w:val="NormalWeb"/>
        <w:spacing w:before="0" w:beforeAutospacing="0" w:after="0" w:afterAutospacing="0" w:line="360" w:lineRule="atLeast"/>
        <w:jc w:val="both"/>
        <w:rPr>
          <w:rFonts w:ascii="Arial" w:hAnsi="Arial" w:cs="Arial"/>
          <w:color w:val="000000"/>
        </w:rPr>
      </w:pPr>
      <w:r w:rsidRPr="0016573C">
        <w:rPr>
          <w:rFonts w:ascii="Arial" w:hAnsi="Arial" w:cs="Arial"/>
          <w:color w:val="000000"/>
        </w:rPr>
        <w:t>Image 1 - commons.wikimedia.org. (2020). </w:t>
      </w:r>
      <w:r w:rsidRPr="0016573C">
        <w:rPr>
          <w:rFonts w:ascii="Arial" w:hAnsi="Arial" w:cs="Arial"/>
          <w:i/>
          <w:iCs/>
          <w:color w:val="000000"/>
        </w:rPr>
        <w:t>File: MercureHotels logo 2020 RGB.png - Wikipedia</w:t>
      </w:r>
      <w:r w:rsidRPr="0016573C">
        <w:rPr>
          <w:rFonts w:ascii="Arial" w:hAnsi="Arial" w:cs="Arial"/>
          <w:color w:val="000000"/>
        </w:rPr>
        <w:t>. [online] Available at: https://en.m.wikipedia.org/wiki/File:MercureHotels_logo_2020_RGB.png [Accessed 19 Feb. 2024].</w:t>
      </w:r>
    </w:p>
    <w:p w14:paraId="08145E67" w14:textId="77777777" w:rsidR="00954D8C" w:rsidRPr="0016573C" w:rsidRDefault="00954D8C" w:rsidP="00954D8C">
      <w:pPr>
        <w:pStyle w:val="NormalWeb"/>
        <w:spacing w:before="0" w:beforeAutospacing="0" w:after="0" w:afterAutospacing="0" w:line="360" w:lineRule="atLeast"/>
        <w:jc w:val="both"/>
        <w:rPr>
          <w:rFonts w:ascii="Arial" w:hAnsi="Arial" w:cs="Arial"/>
          <w:color w:val="000000"/>
        </w:rPr>
      </w:pPr>
    </w:p>
    <w:p w14:paraId="10763FE8" w14:textId="77777777" w:rsidR="00954D8C" w:rsidRPr="0016573C" w:rsidRDefault="00954D8C" w:rsidP="00954D8C">
      <w:pPr>
        <w:pStyle w:val="NormalWeb"/>
        <w:spacing w:before="0" w:beforeAutospacing="0" w:after="0" w:afterAutospacing="0" w:line="360" w:lineRule="atLeast"/>
        <w:jc w:val="both"/>
        <w:rPr>
          <w:rFonts w:ascii="Arial" w:hAnsi="Arial" w:cs="Arial"/>
          <w:color w:val="000000"/>
        </w:rPr>
      </w:pPr>
      <w:r w:rsidRPr="0016573C">
        <w:rPr>
          <w:rFonts w:ascii="Arial" w:hAnsi="Arial" w:cs="Arial"/>
          <w:color w:val="000000"/>
        </w:rPr>
        <w:t xml:space="preserve">Image 2 - </w:t>
      </w:r>
      <w:hyperlink r:id="rId13" w:history="1">
        <w:r w:rsidRPr="0016573C">
          <w:rPr>
            <w:rStyle w:val="Hyperlink"/>
            <w:rFonts w:ascii="Arial" w:hAnsi="Arial" w:cs="Arial"/>
          </w:rPr>
          <w:t>https://reserving.com/hotels/europe/uk/wales/cardiff/cardiff/mercure-cardiff-north-hotel</w:t>
        </w:r>
      </w:hyperlink>
      <w:r w:rsidRPr="0016573C">
        <w:rPr>
          <w:rFonts w:ascii="Arial" w:hAnsi="Arial" w:cs="Arial"/>
          <w:color w:val="000000"/>
        </w:rPr>
        <w:t xml:space="preserve"> [Accessed 19 Feb. 2024]</w:t>
      </w:r>
    </w:p>
    <w:p w14:paraId="237E5A62" w14:textId="77777777" w:rsidR="00954D8C" w:rsidRPr="0016573C" w:rsidRDefault="00954D8C" w:rsidP="00954D8C">
      <w:pPr>
        <w:pStyle w:val="NormalWeb"/>
        <w:spacing w:before="0" w:beforeAutospacing="0" w:after="0" w:afterAutospacing="0" w:line="360" w:lineRule="atLeast"/>
        <w:jc w:val="both"/>
        <w:rPr>
          <w:rFonts w:ascii="Arial" w:hAnsi="Arial" w:cs="Arial"/>
          <w:color w:val="000000"/>
        </w:rPr>
      </w:pPr>
    </w:p>
    <w:p w14:paraId="415E36CC" w14:textId="77777777" w:rsidR="00954D8C" w:rsidRPr="0016573C" w:rsidRDefault="00954D8C" w:rsidP="00954D8C">
      <w:pPr>
        <w:pStyle w:val="NormalWeb"/>
        <w:spacing w:before="0" w:beforeAutospacing="0" w:after="0" w:afterAutospacing="0" w:line="360" w:lineRule="atLeast"/>
        <w:jc w:val="both"/>
        <w:rPr>
          <w:rFonts w:ascii="Arial" w:hAnsi="Arial" w:cs="Arial"/>
          <w:color w:val="000000"/>
        </w:rPr>
      </w:pPr>
      <w:r w:rsidRPr="0016573C">
        <w:rPr>
          <w:rFonts w:ascii="Arial" w:hAnsi="Arial" w:cs="Arial"/>
          <w:color w:val="000000"/>
        </w:rPr>
        <w:t>Image 3 - Miller, D. (2021). </w:t>
      </w:r>
      <w:r w:rsidRPr="0016573C">
        <w:rPr>
          <w:rFonts w:ascii="Arial" w:hAnsi="Arial" w:cs="Arial"/>
          <w:i/>
          <w:iCs/>
          <w:color w:val="000000"/>
        </w:rPr>
        <w:t>Opt-In Housekeeping Model Offers Staff Flexibility, Guest Choice</w:t>
      </w:r>
      <w:r w:rsidRPr="0016573C">
        <w:rPr>
          <w:rFonts w:ascii="Arial" w:hAnsi="Arial" w:cs="Arial"/>
          <w:color w:val="000000"/>
        </w:rPr>
        <w:t>. [online] CoStar. Available at: https://www.costar.com/article/1599738723/opt-in-housekeeping-model-offers-staff-flexibility-guest-choice [Accessed 19 Feb. 2024].</w:t>
      </w:r>
    </w:p>
    <w:p w14:paraId="5668F7BD" w14:textId="77777777" w:rsidR="00954D8C" w:rsidRPr="0016573C" w:rsidRDefault="00954D8C" w:rsidP="00954D8C">
      <w:pPr>
        <w:pStyle w:val="NormalWeb"/>
        <w:spacing w:before="0" w:beforeAutospacing="0" w:after="0" w:afterAutospacing="0" w:line="360" w:lineRule="atLeast"/>
        <w:jc w:val="both"/>
        <w:rPr>
          <w:rFonts w:ascii="Arial" w:hAnsi="Arial" w:cs="Arial"/>
          <w:color w:val="000000"/>
        </w:rPr>
      </w:pPr>
    </w:p>
    <w:p w14:paraId="13F50061" w14:textId="77777777" w:rsidR="00954D8C" w:rsidRPr="0016573C" w:rsidRDefault="00954D8C" w:rsidP="00954D8C">
      <w:pPr>
        <w:pStyle w:val="NormalWeb"/>
        <w:spacing w:before="0" w:beforeAutospacing="0" w:after="0" w:afterAutospacing="0" w:line="360" w:lineRule="atLeast"/>
        <w:jc w:val="both"/>
        <w:rPr>
          <w:rFonts w:ascii="Arial" w:hAnsi="Arial" w:cs="Arial"/>
          <w:color w:val="000000"/>
        </w:rPr>
      </w:pPr>
      <w:r w:rsidRPr="0016573C">
        <w:rPr>
          <w:rFonts w:ascii="Arial" w:hAnsi="Arial" w:cs="Arial"/>
          <w:color w:val="000000"/>
        </w:rPr>
        <w:t>O’fallon, M.J. and Rutherford, D.G. (2010). </w:t>
      </w:r>
      <w:r w:rsidRPr="0016573C">
        <w:rPr>
          <w:rFonts w:ascii="Arial" w:hAnsi="Arial" w:cs="Arial"/>
          <w:i/>
          <w:iCs/>
          <w:color w:val="000000"/>
        </w:rPr>
        <w:t>Hotel management and operations</w:t>
      </w:r>
      <w:r w:rsidRPr="0016573C">
        <w:rPr>
          <w:rFonts w:ascii="Arial" w:hAnsi="Arial" w:cs="Arial"/>
          <w:color w:val="000000"/>
        </w:rPr>
        <w:t>. Hoboken, N.J.: Wiley.</w:t>
      </w:r>
    </w:p>
    <w:p w14:paraId="391C403D" w14:textId="77777777" w:rsidR="00954D8C" w:rsidRPr="0016573C" w:rsidRDefault="00954D8C" w:rsidP="00954D8C">
      <w:pPr>
        <w:pStyle w:val="NormalWeb"/>
        <w:spacing w:before="0" w:beforeAutospacing="0" w:after="0" w:afterAutospacing="0" w:line="360" w:lineRule="atLeast"/>
        <w:jc w:val="both"/>
        <w:rPr>
          <w:rFonts w:ascii="Arial" w:hAnsi="Arial" w:cs="Arial"/>
          <w:color w:val="000000"/>
        </w:rPr>
      </w:pPr>
    </w:p>
    <w:p w14:paraId="0BD92414" w14:textId="77777777" w:rsidR="00954D8C" w:rsidRPr="0016573C" w:rsidRDefault="00954D8C" w:rsidP="00954D8C">
      <w:pPr>
        <w:pStyle w:val="NormalWeb"/>
        <w:spacing w:before="0" w:beforeAutospacing="0" w:after="0" w:afterAutospacing="0" w:line="360" w:lineRule="atLeast"/>
        <w:jc w:val="both"/>
        <w:rPr>
          <w:rFonts w:ascii="Arial" w:hAnsi="Arial" w:cs="Arial"/>
          <w:color w:val="000000"/>
        </w:rPr>
      </w:pPr>
      <w:r w:rsidRPr="0016573C">
        <w:rPr>
          <w:rFonts w:ascii="Arial" w:hAnsi="Arial" w:cs="Arial"/>
          <w:color w:val="000000"/>
        </w:rPr>
        <w:t>www.hospitalitycourses.co.za. (n.d.). </w:t>
      </w:r>
      <w:r w:rsidRPr="0016573C">
        <w:rPr>
          <w:rFonts w:ascii="Arial" w:hAnsi="Arial" w:cs="Arial"/>
          <w:i/>
          <w:iCs/>
          <w:color w:val="000000"/>
        </w:rPr>
        <w:t>How Housekeeping Staff Should Use Cleaning Chemicals in Hotels: A Comprehensive Guide</w:t>
      </w:r>
      <w:r w:rsidRPr="0016573C">
        <w:rPr>
          <w:rFonts w:ascii="Arial" w:hAnsi="Arial" w:cs="Arial"/>
          <w:color w:val="000000"/>
        </w:rPr>
        <w:t xml:space="preserve">. [online] Available at: </w:t>
      </w:r>
      <w:hyperlink r:id="rId14" w:history="1">
        <w:r w:rsidRPr="0016573C">
          <w:rPr>
            <w:rStyle w:val="Hyperlink"/>
            <w:rFonts w:ascii="Arial" w:hAnsi="Arial" w:cs="Arial"/>
          </w:rPr>
          <w:t>https://www.hospitalitycourses.co.za/blog/how-housekeeping-staff-should-use-cleaning-chemicals-in-hotels</w:t>
        </w:r>
      </w:hyperlink>
      <w:r w:rsidRPr="0016573C">
        <w:rPr>
          <w:rFonts w:ascii="Arial" w:hAnsi="Arial" w:cs="Arial"/>
          <w:color w:val="000000"/>
        </w:rPr>
        <w:t xml:space="preserve"> [Accessed 19 Feb. 2024].</w:t>
      </w:r>
    </w:p>
    <w:p w14:paraId="2449C46C" w14:textId="77777777" w:rsidR="00954D8C" w:rsidRPr="0016573C" w:rsidRDefault="00954D8C" w:rsidP="00954D8C">
      <w:pPr>
        <w:pStyle w:val="NormalWeb"/>
        <w:spacing w:before="0" w:beforeAutospacing="0" w:after="0" w:afterAutospacing="0" w:line="360" w:lineRule="atLeast"/>
        <w:jc w:val="both"/>
        <w:rPr>
          <w:rFonts w:ascii="Arial" w:hAnsi="Arial" w:cs="Arial"/>
          <w:color w:val="000000"/>
        </w:rPr>
      </w:pPr>
    </w:p>
    <w:p w14:paraId="3D011CB4" w14:textId="77777777" w:rsidR="00954D8C" w:rsidRPr="0016573C" w:rsidRDefault="00954D8C" w:rsidP="00954D8C">
      <w:pPr>
        <w:pStyle w:val="NormalWeb"/>
        <w:spacing w:before="0" w:beforeAutospacing="0" w:after="0" w:afterAutospacing="0" w:line="360" w:lineRule="atLeast"/>
        <w:jc w:val="both"/>
        <w:rPr>
          <w:rFonts w:ascii="Arial" w:hAnsi="Arial" w:cs="Arial"/>
          <w:color w:val="000000"/>
        </w:rPr>
      </w:pPr>
      <w:r w:rsidRPr="0016573C">
        <w:rPr>
          <w:rFonts w:ascii="Arial" w:hAnsi="Arial" w:cs="Arial"/>
          <w:color w:val="000000"/>
        </w:rPr>
        <w:t>www.linkedin.com. (n.d.). </w:t>
      </w:r>
      <w:r w:rsidRPr="0016573C">
        <w:rPr>
          <w:rFonts w:ascii="Arial" w:hAnsi="Arial" w:cs="Arial"/>
          <w:i/>
          <w:iCs/>
          <w:color w:val="000000"/>
        </w:rPr>
        <w:t>Nine Safety Tips for Hotel Housekeepers</w:t>
      </w:r>
      <w:r w:rsidRPr="0016573C">
        <w:rPr>
          <w:rFonts w:ascii="Arial" w:hAnsi="Arial" w:cs="Arial"/>
          <w:color w:val="000000"/>
        </w:rPr>
        <w:t xml:space="preserve">. [online] Available at: </w:t>
      </w:r>
      <w:hyperlink r:id="rId15" w:history="1">
        <w:r w:rsidRPr="0016573C">
          <w:rPr>
            <w:rStyle w:val="Hyperlink"/>
            <w:rFonts w:ascii="Arial" w:hAnsi="Arial" w:cs="Arial"/>
          </w:rPr>
          <w:t>https://www.linkedin.com/pulse/nine-safety-tips-hotel-housekeepers-colton-davis</w:t>
        </w:r>
      </w:hyperlink>
      <w:r w:rsidRPr="0016573C">
        <w:rPr>
          <w:rFonts w:ascii="Arial" w:hAnsi="Arial" w:cs="Arial"/>
          <w:color w:val="000000"/>
        </w:rPr>
        <w:t xml:space="preserve"> [Accessed 19 Feb. 2024].</w:t>
      </w:r>
    </w:p>
    <w:p w14:paraId="6EB70B71" w14:textId="77777777" w:rsidR="00954D8C" w:rsidRDefault="00954D8C" w:rsidP="00954D8C">
      <w:pPr>
        <w:pStyle w:val="NormalWeb"/>
        <w:spacing w:before="0" w:beforeAutospacing="0" w:after="0" w:afterAutospacing="0" w:line="360" w:lineRule="atLeast"/>
        <w:rPr>
          <w:rFonts w:ascii="Calibri" w:hAnsi="Calibri" w:cs="Calibri"/>
          <w:color w:val="000000"/>
          <w:sz w:val="27"/>
          <w:szCs w:val="27"/>
        </w:rPr>
      </w:pPr>
    </w:p>
    <w:p w14:paraId="11DEA95C" w14:textId="77777777" w:rsidR="00697D92" w:rsidRPr="00697D92" w:rsidRDefault="00697D92" w:rsidP="00697D92"/>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875978">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24B8B" w14:textId="77777777" w:rsidR="00875978" w:rsidRDefault="00875978" w:rsidP="004D0F63">
      <w:pPr>
        <w:spacing w:after="0" w:line="240" w:lineRule="auto"/>
      </w:pPr>
      <w:r>
        <w:separator/>
      </w:r>
    </w:p>
  </w:endnote>
  <w:endnote w:type="continuationSeparator" w:id="0">
    <w:p w14:paraId="52B9516C" w14:textId="77777777" w:rsidR="00875978" w:rsidRDefault="00875978"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Arial Black">
    <w:panose1 w:val="020B0A04020102020204"/>
    <w:charset w:val="00"/>
    <w:family w:val="swiss"/>
    <w:pitch w:val="variable"/>
    <w:sig w:usb0="A00002AF" w:usb1="400078F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8780F2" w14:textId="77777777" w:rsidR="00875978" w:rsidRDefault="00875978" w:rsidP="004D0F63">
      <w:pPr>
        <w:spacing w:after="0" w:line="240" w:lineRule="auto"/>
      </w:pPr>
      <w:r>
        <w:separator/>
      </w:r>
    </w:p>
  </w:footnote>
  <w:footnote w:type="continuationSeparator" w:id="0">
    <w:p w14:paraId="554AF652" w14:textId="77777777" w:rsidR="00875978" w:rsidRDefault="00875978"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1124CC"/>
    <w:multiLevelType w:val="hybridMultilevel"/>
    <w:tmpl w:val="5DA871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B361B2"/>
    <w:multiLevelType w:val="hybridMultilevel"/>
    <w:tmpl w:val="9B4AEFD6"/>
    <w:lvl w:ilvl="0" w:tplc="C7AC8C0E">
      <w:numFmt w:val="bullet"/>
      <w:lvlText w:val=""/>
      <w:lvlJc w:val="left"/>
      <w:pPr>
        <w:ind w:left="720" w:hanging="360"/>
      </w:pPr>
      <w:rPr>
        <w:rFonts w:ascii="Symbol" w:eastAsia="Times New Roman" w:hAnsi="Symbol"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 w:numId="4" w16cid:durableId="1201092690">
    <w:abstractNumId w:val="4"/>
  </w:num>
  <w:num w:numId="5" w16cid:durableId="9271560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26212"/>
    <w:rsid w:val="00137075"/>
    <w:rsid w:val="001749FD"/>
    <w:rsid w:val="00330917"/>
    <w:rsid w:val="00343A05"/>
    <w:rsid w:val="003508D9"/>
    <w:rsid w:val="00357851"/>
    <w:rsid w:val="0045538B"/>
    <w:rsid w:val="004D0F63"/>
    <w:rsid w:val="00592A7E"/>
    <w:rsid w:val="005C38CE"/>
    <w:rsid w:val="005F689A"/>
    <w:rsid w:val="00697D92"/>
    <w:rsid w:val="006B6681"/>
    <w:rsid w:val="008358ED"/>
    <w:rsid w:val="00840816"/>
    <w:rsid w:val="0086599B"/>
    <w:rsid w:val="00875978"/>
    <w:rsid w:val="008B5011"/>
    <w:rsid w:val="00954D8C"/>
    <w:rsid w:val="00977466"/>
    <w:rsid w:val="0098340F"/>
    <w:rsid w:val="009A4555"/>
    <w:rsid w:val="009D31CA"/>
    <w:rsid w:val="009F307C"/>
    <w:rsid w:val="00A3401B"/>
    <w:rsid w:val="00A83A4D"/>
    <w:rsid w:val="00AA0DA1"/>
    <w:rsid w:val="00AB29A2"/>
    <w:rsid w:val="00AD1F84"/>
    <w:rsid w:val="00B0725C"/>
    <w:rsid w:val="00BD35C5"/>
    <w:rsid w:val="00C04832"/>
    <w:rsid w:val="00CD26B9"/>
    <w:rsid w:val="00D722E0"/>
    <w:rsid w:val="00D879FA"/>
    <w:rsid w:val="00E90A87"/>
    <w:rsid w:val="00EF62FD"/>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5C38CE"/>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unhideWhenUsed/>
    <w:rsid w:val="005C38C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detail.action?docID=5830196" TargetMode="External"/><Relationship Id="rId13" Type="http://schemas.openxmlformats.org/officeDocument/2006/relationships/hyperlink" Target="https://reserving.com/hotels/europe/uk/wales/cardiff/cardiff/mercure-cardiff-north-hote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jp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s://www.linkedin.com/pulse/nine-safety-tips-hotel-housekeepers-colton-davis" TargetMode="Externa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webSettings" Target="webSettings.xml"/><Relationship Id="rId9" Type="http://schemas.openxmlformats.org/officeDocument/2006/relationships/hyperlink" Target="https://www.revfine.com/housekeeping-department-in-hotel/" TargetMode="External"/><Relationship Id="rId14" Type="http://schemas.openxmlformats.org/officeDocument/2006/relationships/hyperlink" Target="https://www.hospitalitycourses.co.za/blog/how-housekeeping-staff-should-use-cleaning-chemicals-in-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6</Pages>
  <Words>1834</Words>
  <Characters>10457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Emanuel Cogalniceanu</cp:lastModifiedBy>
  <cp:revision>18</cp:revision>
  <dcterms:created xsi:type="dcterms:W3CDTF">2023-09-26T14:36:00Z</dcterms:created>
  <dcterms:modified xsi:type="dcterms:W3CDTF">2024-02-21T11:40:00Z</dcterms:modified>
</cp:coreProperties>
</file>