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6E7F89" w14:textId="42BCE123" w:rsidR="00F777D8" w:rsidRDefault="00400764" w:rsidP="00400764">
      <w:pPr>
        <w:pStyle w:val="Heading1"/>
      </w:pPr>
      <w:r>
        <w:t>Alternative Learning Environments</w:t>
      </w:r>
    </w:p>
    <w:p w14:paraId="10126C42" w14:textId="2339A4F4" w:rsidR="00400764" w:rsidRDefault="00400764" w:rsidP="00400764">
      <w:pPr>
        <w:pStyle w:val="Heading1"/>
      </w:pPr>
      <w:r>
        <w:t>ECES5014</w:t>
      </w:r>
    </w:p>
    <w:p w14:paraId="588A332C" w14:textId="01C35E85" w:rsidR="00400764" w:rsidRDefault="00400764" w:rsidP="00400764"/>
    <w:p w14:paraId="6FEEA882" w14:textId="3F0DCE63" w:rsidR="00400764" w:rsidRDefault="00AD7763" w:rsidP="00400764">
      <w:r>
        <w:rPr>
          <w:noProof/>
        </w:rPr>
        <w:drawing>
          <wp:anchor distT="0" distB="0" distL="114300" distR="114300" simplePos="0" relativeHeight="251658240" behindDoc="1" locked="0" layoutInCell="1" allowOverlap="1" wp14:anchorId="5386E601" wp14:editId="1C7DAACF">
            <wp:simplePos x="0" y="0"/>
            <wp:positionH relativeFrom="column">
              <wp:posOffset>1323769</wp:posOffset>
            </wp:positionH>
            <wp:positionV relativeFrom="paragraph">
              <wp:posOffset>24872</wp:posOffset>
            </wp:positionV>
            <wp:extent cx="4155738" cy="4155738"/>
            <wp:effectExtent l="0" t="0" r="0" b="0"/>
            <wp:wrapTight wrapText="bothSides">
              <wp:wrapPolygon edited="0">
                <wp:start x="0" y="0"/>
                <wp:lineTo x="0" y="21488"/>
                <wp:lineTo x="21488" y="21488"/>
                <wp:lineTo x="2148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55738" cy="4155738"/>
                    </a:xfrm>
                    <a:prstGeom prst="rect">
                      <a:avLst/>
                    </a:prstGeom>
                    <a:noFill/>
                  </pic:spPr>
                </pic:pic>
              </a:graphicData>
            </a:graphic>
            <wp14:sizeRelH relativeFrom="page">
              <wp14:pctWidth>0</wp14:pctWidth>
            </wp14:sizeRelH>
            <wp14:sizeRelV relativeFrom="page">
              <wp14:pctHeight>0</wp14:pctHeight>
            </wp14:sizeRelV>
          </wp:anchor>
        </w:drawing>
      </w:r>
    </w:p>
    <w:p w14:paraId="0A4FAF08" w14:textId="4AAA0639" w:rsidR="005E6A31" w:rsidRDefault="005E6A31" w:rsidP="00400764"/>
    <w:p w14:paraId="77BD897A" w14:textId="3D50062E" w:rsidR="005E6A31" w:rsidRDefault="005E6A31" w:rsidP="00400764"/>
    <w:p w14:paraId="4209EC1A" w14:textId="11B36FAC" w:rsidR="005E6A31" w:rsidRDefault="005E6A31" w:rsidP="00400764"/>
    <w:p w14:paraId="2BCFE53D" w14:textId="619A2123" w:rsidR="005E6A31" w:rsidRDefault="005E6A31" w:rsidP="00400764"/>
    <w:p w14:paraId="70F61C98" w14:textId="2CB3EE1A" w:rsidR="005E6A31" w:rsidRDefault="005E6A31" w:rsidP="00400764"/>
    <w:p w14:paraId="0DC23117" w14:textId="6DE20A6E" w:rsidR="005E6A31" w:rsidRDefault="005E6A31" w:rsidP="00400764"/>
    <w:p w14:paraId="13B71E51" w14:textId="7312C2BE" w:rsidR="005E6A31" w:rsidRDefault="005E6A31" w:rsidP="00400764"/>
    <w:p w14:paraId="31C5F181" w14:textId="11CEACB8" w:rsidR="005E6A31" w:rsidRDefault="005E6A31" w:rsidP="00400764"/>
    <w:p w14:paraId="40C4D3EE" w14:textId="5A031711" w:rsidR="005E6A31" w:rsidRDefault="005E6A31" w:rsidP="00400764"/>
    <w:p w14:paraId="4398DD90" w14:textId="5A78B6DA" w:rsidR="005E6A31" w:rsidRDefault="005E6A31" w:rsidP="00400764"/>
    <w:p w14:paraId="640BA55B" w14:textId="2DD37DEF" w:rsidR="005E6A31" w:rsidRDefault="005E6A31" w:rsidP="00400764"/>
    <w:p w14:paraId="2593068D" w14:textId="146F2911" w:rsidR="005E6A31" w:rsidRDefault="005E6A31" w:rsidP="00400764"/>
    <w:p w14:paraId="07871C7D" w14:textId="655C9A6F" w:rsidR="005E6A31" w:rsidRDefault="005E6A31" w:rsidP="00400764"/>
    <w:p w14:paraId="2C9D88EA" w14:textId="329A44C3" w:rsidR="005E6A31" w:rsidRDefault="005E6A31" w:rsidP="00400764"/>
    <w:p w14:paraId="634CB8D1" w14:textId="115B0AD0" w:rsidR="005E6A31" w:rsidRDefault="005E6A31" w:rsidP="00400764"/>
    <w:p w14:paraId="6CBA7BB7" w14:textId="43E47ACB" w:rsidR="005E6A31" w:rsidRDefault="005E6A31" w:rsidP="005E6A31">
      <w:pPr>
        <w:pStyle w:val="Heading2"/>
      </w:pPr>
      <w:r>
        <w:t xml:space="preserve">Tutors: </w:t>
      </w:r>
    </w:p>
    <w:p w14:paraId="2F47945D" w14:textId="57831074" w:rsidR="005E6A31" w:rsidRDefault="005E6A31" w:rsidP="005E6A31">
      <w:pPr>
        <w:pStyle w:val="Heading2"/>
      </w:pPr>
      <w:r>
        <w:t>Ross Phillips</w:t>
      </w:r>
    </w:p>
    <w:p w14:paraId="5A1B1079" w14:textId="69820C4E" w:rsidR="005E6A31" w:rsidRDefault="00886B78" w:rsidP="005E6A31">
      <w:hyperlink r:id="rId11">
        <w:r w:rsidR="005E6A31" w:rsidRPr="343D1E8A">
          <w:rPr>
            <w:rStyle w:val="Hyperlink"/>
          </w:rPr>
          <w:t>r.phillips@uwtsd.ac.uk</w:t>
        </w:r>
      </w:hyperlink>
    </w:p>
    <w:p w14:paraId="1C670F6B" w14:textId="66998B7E" w:rsidR="79D9BC1E" w:rsidRDefault="00886B78" w:rsidP="343D1E8A">
      <w:pPr>
        <w:pStyle w:val="Heading2"/>
      </w:pPr>
      <w:r>
        <w:t>Sue Ainsworth</w:t>
      </w:r>
    </w:p>
    <w:p w14:paraId="67A1A7E6" w14:textId="59C2C650" w:rsidR="79D9BC1E" w:rsidRDefault="00886B78" w:rsidP="343D1E8A">
      <w:r>
        <w:fldChar w:fldCharType="begin"/>
      </w:r>
      <w:r>
        <w:instrText>HYPERLINK "mailto:</w:instrText>
      </w:r>
      <w:r w:rsidRPr="00886B78">
        <w:instrText>s.ainsworth@uwtsd.ac.uk</w:instrText>
      </w:r>
      <w:r>
        <w:instrText>"</w:instrText>
      </w:r>
      <w:r>
        <w:fldChar w:fldCharType="separate"/>
      </w:r>
      <w:r w:rsidRPr="00F441F4">
        <w:rPr>
          <w:rStyle w:val="Hyperlink"/>
        </w:rPr>
        <w:t>s.ainsworth@uwtsd.ac.uk</w:t>
      </w:r>
      <w:r>
        <w:fldChar w:fldCharType="end"/>
      </w:r>
      <w:r w:rsidR="00AC53F9">
        <w:t xml:space="preserve"> </w:t>
      </w:r>
    </w:p>
    <w:p w14:paraId="4C5E4045" w14:textId="77777777" w:rsidR="00AD7763" w:rsidRDefault="00AD7763">
      <w:r>
        <w:br w:type="page"/>
      </w:r>
    </w:p>
    <w:p w14:paraId="2FFF1FD6" w14:textId="77777777" w:rsidR="005E6A31" w:rsidRDefault="005E6A31" w:rsidP="005E6A31"/>
    <w:tbl>
      <w:tblPr>
        <w:tblStyle w:val="TableGrid"/>
        <w:tblW w:w="0" w:type="auto"/>
        <w:tblLook w:val="04A0" w:firstRow="1" w:lastRow="0" w:firstColumn="1" w:lastColumn="0" w:noHBand="0" w:noVBand="1"/>
      </w:tblPr>
      <w:tblGrid>
        <w:gridCol w:w="1838"/>
        <w:gridCol w:w="6822"/>
      </w:tblGrid>
      <w:tr w:rsidR="005E6A31" w:rsidRPr="0074030B" w14:paraId="5C27223E" w14:textId="77777777" w:rsidTr="00970058">
        <w:tc>
          <w:tcPr>
            <w:tcW w:w="1838" w:type="dxa"/>
          </w:tcPr>
          <w:p w14:paraId="07FFBFDC" w14:textId="77777777" w:rsidR="005E6A31" w:rsidRPr="0074030B" w:rsidRDefault="005E6A31" w:rsidP="00970058">
            <w:pPr>
              <w:pStyle w:val="fixed"/>
              <w:ind w:left="0" w:firstLine="0"/>
              <w:rPr>
                <w:rFonts w:ascii="Arial" w:hAnsi="Arial" w:cs="Arial"/>
                <w:sz w:val="22"/>
                <w:szCs w:val="22"/>
              </w:rPr>
            </w:pPr>
            <w:r w:rsidRPr="0074030B">
              <w:rPr>
                <w:rFonts w:ascii="Arial" w:hAnsi="Arial" w:cs="Arial"/>
                <w:sz w:val="22"/>
                <w:szCs w:val="22"/>
              </w:rPr>
              <w:t>Module Code</w:t>
            </w:r>
          </w:p>
        </w:tc>
        <w:tc>
          <w:tcPr>
            <w:tcW w:w="6822" w:type="dxa"/>
          </w:tcPr>
          <w:p w14:paraId="797016C9" w14:textId="77777777" w:rsidR="005E6A31" w:rsidRPr="0074030B" w:rsidRDefault="005E6A31" w:rsidP="00970058">
            <w:pPr>
              <w:pStyle w:val="fixed"/>
              <w:ind w:left="0" w:firstLine="0"/>
              <w:rPr>
                <w:rFonts w:ascii="Arial" w:hAnsi="Arial" w:cs="Arial"/>
                <w:sz w:val="22"/>
                <w:szCs w:val="22"/>
              </w:rPr>
            </w:pPr>
            <w:r>
              <w:rPr>
                <w:rFonts w:ascii="Arial" w:hAnsi="Arial" w:cs="Arial"/>
                <w:sz w:val="22"/>
                <w:szCs w:val="22"/>
              </w:rPr>
              <w:t>ECES5014</w:t>
            </w:r>
          </w:p>
        </w:tc>
      </w:tr>
      <w:tr w:rsidR="005E6A31" w:rsidRPr="0074030B" w14:paraId="2D462715" w14:textId="77777777" w:rsidTr="00970058">
        <w:tc>
          <w:tcPr>
            <w:tcW w:w="1838" w:type="dxa"/>
          </w:tcPr>
          <w:p w14:paraId="64597CDD" w14:textId="77777777" w:rsidR="005E6A31" w:rsidRPr="0074030B" w:rsidRDefault="005E6A31" w:rsidP="00970058">
            <w:pPr>
              <w:pStyle w:val="fixed"/>
              <w:ind w:left="0" w:firstLine="0"/>
              <w:rPr>
                <w:rFonts w:ascii="Arial" w:hAnsi="Arial" w:cs="Arial"/>
                <w:sz w:val="22"/>
                <w:szCs w:val="22"/>
              </w:rPr>
            </w:pPr>
            <w:r w:rsidRPr="0074030B">
              <w:rPr>
                <w:rFonts w:ascii="Arial" w:hAnsi="Arial" w:cs="Arial"/>
                <w:sz w:val="22"/>
                <w:szCs w:val="22"/>
              </w:rPr>
              <w:t>Title</w:t>
            </w:r>
          </w:p>
        </w:tc>
        <w:tc>
          <w:tcPr>
            <w:tcW w:w="6822" w:type="dxa"/>
          </w:tcPr>
          <w:p w14:paraId="58180A0B" w14:textId="77777777" w:rsidR="005E6A31" w:rsidRPr="0074030B" w:rsidRDefault="005E6A31" w:rsidP="00970058">
            <w:pPr>
              <w:pStyle w:val="fixed"/>
              <w:ind w:left="0" w:firstLine="0"/>
              <w:rPr>
                <w:rFonts w:ascii="Arial" w:hAnsi="Arial" w:cs="Arial"/>
                <w:sz w:val="22"/>
                <w:szCs w:val="22"/>
              </w:rPr>
            </w:pPr>
            <w:r w:rsidRPr="0074030B">
              <w:rPr>
                <w:rFonts w:ascii="Arial" w:hAnsi="Arial" w:cs="Arial"/>
                <w:sz w:val="22"/>
                <w:szCs w:val="22"/>
              </w:rPr>
              <w:t>Alternative learning environments</w:t>
            </w:r>
          </w:p>
        </w:tc>
      </w:tr>
      <w:tr w:rsidR="005E6A31" w:rsidRPr="0074030B" w14:paraId="553B030C" w14:textId="77777777" w:rsidTr="00970058">
        <w:tc>
          <w:tcPr>
            <w:tcW w:w="1838" w:type="dxa"/>
          </w:tcPr>
          <w:p w14:paraId="7756175C" w14:textId="77777777" w:rsidR="005E6A31" w:rsidRPr="0074030B" w:rsidRDefault="005E6A31" w:rsidP="00970058">
            <w:pPr>
              <w:pStyle w:val="fixed"/>
              <w:ind w:left="0" w:firstLine="0"/>
              <w:rPr>
                <w:rFonts w:ascii="Arial" w:hAnsi="Arial" w:cs="Arial"/>
                <w:sz w:val="22"/>
                <w:szCs w:val="22"/>
              </w:rPr>
            </w:pPr>
            <w:r w:rsidRPr="0074030B">
              <w:rPr>
                <w:rFonts w:ascii="Arial" w:hAnsi="Arial" w:cs="Arial"/>
                <w:sz w:val="22"/>
                <w:szCs w:val="22"/>
              </w:rPr>
              <w:t>Date</w:t>
            </w:r>
          </w:p>
        </w:tc>
        <w:sdt>
          <w:sdtPr>
            <w:rPr>
              <w:rFonts w:ascii="Arial" w:hAnsi="Arial" w:cs="Arial"/>
              <w:sz w:val="22"/>
              <w:szCs w:val="22"/>
            </w:rPr>
            <w:id w:val="-210882065"/>
            <w:placeholder>
              <w:docPart w:val="5C1987784E5140BB919D2B7F0576192D"/>
            </w:placeholder>
            <w:date w:fullDate="2021-02-24T00:00:00Z">
              <w:dateFormat w:val="dd/MM/yyyy"/>
              <w:lid w:val="en-GB"/>
              <w:storeMappedDataAs w:val="dateTime"/>
              <w:calendar w:val="gregorian"/>
            </w:date>
          </w:sdtPr>
          <w:sdtEndPr/>
          <w:sdtContent>
            <w:tc>
              <w:tcPr>
                <w:tcW w:w="6822" w:type="dxa"/>
              </w:tcPr>
              <w:p w14:paraId="3CCB103F" w14:textId="77777777" w:rsidR="005E6A31" w:rsidRPr="0074030B" w:rsidRDefault="005E6A31" w:rsidP="00970058">
                <w:pPr>
                  <w:pStyle w:val="fixed"/>
                  <w:ind w:left="0" w:firstLine="0"/>
                  <w:rPr>
                    <w:rFonts w:ascii="Arial" w:hAnsi="Arial" w:cs="Arial"/>
                    <w:sz w:val="22"/>
                    <w:szCs w:val="22"/>
                  </w:rPr>
                </w:pPr>
                <w:r>
                  <w:rPr>
                    <w:rFonts w:ascii="Arial" w:hAnsi="Arial" w:cs="Arial"/>
                    <w:sz w:val="22"/>
                    <w:szCs w:val="22"/>
                  </w:rPr>
                  <w:t>24/02/2021</w:t>
                </w:r>
              </w:p>
            </w:tc>
          </w:sdtContent>
        </w:sdt>
      </w:tr>
      <w:tr w:rsidR="005E6A31" w:rsidRPr="0074030B" w14:paraId="5A511128" w14:textId="77777777" w:rsidTr="00970058">
        <w:tc>
          <w:tcPr>
            <w:tcW w:w="1838" w:type="dxa"/>
          </w:tcPr>
          <w:p w14:paraId="53F0CC1C" w14:textId="77777777" w:rsidR="005E6A31" w:rsidRPr="0074030B" w:rsidRDefault="005E6A31" w:rsidP="00970058">
            <w:pPr>
              <w:pStyle w:val="fixed"/>
              <w:ind w:left="0" w:firstLine="0"/>
              <w:rPr>
                <w:rFonts w:ascii="Arial" w:hAnsi="Arial" w:cs="Arial"/>
                <w:sz w:val="22"/>
                <w:szCs w:val="22"/>
              </w:rPr>
            </w:pPr>
            <w:r w:rsidRPr="0074030B">
              <w:rPr>
                <w:rFonts w:ascii="Arial" w:hAnsi="Arial" w:cs="Arial"/>
                <w:sz w:val="22"/>
                <w:szCs w:val="22"/>
              </w:rPr>
              <w:t>Level</w:t>
            </w:r>
          </w:p>
        </w:tc>
        <w:sdt>
          <w:sdtPr>
            <w:rPr>
              <w:rFonts w:ascii="Arial" w:hAnsi="Arial" w:cs="Arial"/>
              <w:sz w:val="22"/>
              <w:szCs w:val="22"/>
            </w:rPr>
            <w:id w:val="-437529552"/>
            <w:placeholder>
              <w:docPart w:val="4AAEBF2568444FE9B9A96C5B9CE7C546"/>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57D32576" w14:textId="77777777" w:rsidR="005E6A31" w:rsidRPr="0074030B" w:rsidRDefault="005E6A31" w:rsidP="00970058">
                <w:pPr>
                  <w:pStyle w:val="fixed"/>
                  <w:ind w:left="0" w:firstLine="0"/>
                  <w:rPr>
                    <w:rFonts w:ascii="Arial" w:hAnsi="Arial" w:cs="Arial"/>
                    <w:sz w:val="22"/>
                    <w:szCs w:val="22"/>
                  </w:rPr>
                </w:pPr>
                <w:r w:rsidRPr="0074030B">
                  <w:rPr>
                    <w:rFonts w:ascii="Arial" w:hAnsi="Arial" w:cs="Arial"/>
                    <w:sz w:val="22"/>
                    <w:szCs w:val="22"/>
                  </w:rPr>
                  <w:t>5</w:t>
                </w:r>
              </w:p>
            </w:tc>
          </w:sdtContent>
        </w:sdt>
      </w:tr>
      <w:tr w:rsidR="005E6A31" w:rsidRPr="0074030B" w14:paraId="315493C1" w14:textId="77777777" w:rsidTr="00970058">
        <w:tc>
          <w:tcPr>
            <w:tcW w:w="1838" w:type="dxa"/>
          </w:tcPr>
          <w:p w14:paraId="730C1DF2" w14:textId="77777777" w:rsidR="005E6A31" w:rsidRPr="0074030B" w:rsidRDefault="005E6A31" w:rsidP="00970058">
            <w:pPr>
              <w:pStyle w:val="fixed"/>
              <w:ind w:left="0" w:firstLine="0"/>
              <w:rPr>
                <w:rFonts w:ascii="Arial" w:hAnsi="Arial" w:cs="Arial"/>
                <w:sz w:val="22"/>
                <w:szCs w:val="22"/>
              </w:rPr>
            </w:pPr>
            <w:r w:rsidRPr="0074030B">
              <w:rPr>
                <w:rFonts w:ascii="Arial" w:hAnsi="Arial" w:cs="Arial"/>
                <w:sz w:val="22"/>
                <w:szCs w:val="22"/>
              </w:rPr>
              <w:t>Credits</w:t>
            </w:r>
          </w:p>
        </w:tc>
        <w:tc>
          <w:tcPr>
            <w:tcW w:w="6822" w:type="dxa"/>
          </w:tcPr>
          <w:p w14:paraId="32E5B4C4" w14:textId="77777777" w:rsidR="005E6A31" w:rsidRPr="0074030B" w:rsidRDefault="005E6A31" w:rsidP="00970058">
            <w:pPr>
              <w:pStyle w:val="fixed"/>
              <w:ind w:left="0" w:firstLine="0"/>
              <w:rPr>
                <w:rFonts w:ascii="Arial" w:hAnsi="Arial" w:cs="Arial"/>
                <w:sz w:val="22"/>
                <w:szCs w:val="22"/>
              </w:rPr>
            </w:pPr>
            <w:r w:rsidRPr="0074030B">
              <w:rPr>
                <w:rFonts w:ascii="Arial" w:hAnsi="Arial" w:cs="Arial"/>
                <w:sz w:val="22"/>
                <w:szCs w:val="22"/>
              </w:rPr>
              <w:t>20</w:t>
            </w:r>
          </w:p>
        </w:tc>
      </w:tr>
      <w:tr w:rsidR="005E6A31" w:rsidRPr="0074030B" w14:paraId="429F0BAC" w14:textId="77777777" w:rsidTr="00970058">
        <w:tc>
          <w:tcPr>
            <w:tcW w:w="1838" w:type="dxa"/>
          </w:tcPr>
          <w:p w14:paraId="14B510B5" w14:textId="77777777" w:rsidR="005E6A31" w:rsidRPr="0074030B" w:rsidRDefault="005E6A31" w:rsidP="00970058">
            <w:pPr>
              <w:pStyle w:val="fixed"/>
              <w:ind w:left="0" w:firstLine="0"/>
              <w:rPr>
                <w:rFonts w:ascii="Arial" w:hAnsi="Arial" w:cs="Arial"/>
                <w:sz w:val="22"/>
                <w:szCs w:val="22"/>
              </w:rPr>
            </w:pPr>
            <w:r w:rsidRPr="0074030B">
              <w:rPr>
                <w:rFonts w:ascii="Arial" w:hAnsi="Arial" w:cs="Arial"/>
                <w:sz w:val="22"/>
                <w:szCs w:val="22"/>
              </w:rPr>
              <w:t>Pre-Requisites</w:t>
            </w:r>
          </w:p>
        </w:tc>
        <w:tc>
          <w:tcPr>
            <w:tcW w:w="6822" w:type="dxa"/>
          </w:tcPr>
          <w:p w14:paraId="014EAF13" w14:textId="77777777" w:rsidR="005E6A31" w:rsidRPr="0074030B" w:rsidRDefault="005E6A31" w:rsidP="00970058">
            <w:pPr>
              <w:pStyle w:val="fixed"/>
              <w:ind w:left="0" w:firstLine="0"/>
              <w:rPr>
                <w:rFonts w:ascii="Arial" w:hAnsi="Arial" w:cs="Arial"/>
                <w:sz w:val="22"/>
                <w:szCs w:val="22"/>
              </w:rPr>
            </w:pPr>
          </w:p>
        </w:tc>
      </w:tr>
    </w:tbl>
    <w:p w14:paraId="6A8F9FEC" w14:textId="77777777" w:rsidR="005E6A31" w:rsidRPr="0074030B" w:rsidRDefault="005E6A31" w:rsidP="005E6A31">
      <w:pPr>
        <w:pBdr>
          <w:bottom w:val="single" w:sz="6" w:space="1" w:color="auto"/>
        </w:pBdr>
        <w:rPr>
          <w:rFonts w:ascii="Arial" w:hAnsi="Arial" w:cs="Arial"/>
        </w:rPr>
      </w:pPr>
    </w:p>
    <w:p w14:paraId="22F70F41" w14:textId="77777777" w:rsidR="005E6A31" w:rsidRPr="0074030B" w:rsidRDefault="005E6A31" w:rsidP="005E6A31">
      <w:pPr>
        <w:pStyle w:val="bullet"/>
        <w:overflowPunct/>
        <w:autoSpaceDE/>
        <w:autoSpaceDN/>
        <w:adjustRightInd/>
        <w:spacing w:before="0"/>
        <w:ind w:left="0" w:firstLine="0"/>
        <w:textAlignment w:val="auto"/>
        <w:rPr>
          <w:rFonts w:ascii="Arial" w:hAnsi="Arial" w:cs="Arial"/>
          <w:b/>
          <w:sz w:val="22"/>
          <w:szCs w:val="22"/>
        </w:rPr>
      </w:pPr>
    </w:p>
    <w:p w14:paraId="7B110761" w14:textId="77777777" w:rsidR="005E6A31" w:rsidRPr="0074030B" w:rsidRDefault="005E6A31" w:rsidP="005E6A31">
      <w:pPr>
        <w:pStyle w:val="bullet"/>
        <w:overflowPunct/>
        <w:autoSpaceDE/>
        <w:autoSpaceDN/>
        <w:adjustRightInd/>
        <w:spacing w:before="0"/>
        <w:ind w:left="0" w:firstLine="0"/>
        <w:textAlignment w:val="auto"/>
        <w:rPr>
          <w:rFonts w:ascii="Arial" w:hAnsi="Arial" w:cs="Arial"/>
          <w:b/>
          <w:sz w:val="22"/>
          <w:szCs w:val="22"/>
        </w:rPr>
      </w:pPr>
      <w:r w:rsidRPr="0074030B">
        <w:rPr>
          <w:rFonts w:ascii="Arial" w:hAnsi="Arial" w:cs="Arial"/>
          <w:b/>
          <w:sz w:val="22"/>
          <w:szCs w:val="22"/>
        </w:rPr>
        <w:t>AIM(S)</w:t>
      </w:r>
    </w:p>
    <w:p w14:paraId="5754FB1D" w14:textId="77777777" w:rsidR="005E6A31" w:rsidRPr="0074030B" w:rsidRDefault="005E6A31" w:rsidP="005E6A31">
      <w:pPr>
        <w:pStyle w:val="bullet"/>
        <w:numPr>
          <w:ilvl w:val="0"/>
          <w:numId w:val="15"/>
        </w:numPr>
        <w:overflowPunct/>
        <w:autoSpaceDE/>
        <w:autoSpaceDN/>
        <w:adjustRightInd/>
        <w:spacing w:before="240"/>
        <w:ind w:left="851" w:hanging="567"/>
        <w:textAlignment w:val="auto"/>
        <w:rPr>
          <w:rFonts w:ascii="Arial" w:hAnsi="Arial" w:cs="Arial"/>
          <w:b/>
          <w:sz w:val="22"/>
          <w:szCs w:val="22"/>
        </w:rPr>
      </w:pPr>
      <w:r w:rsidRPr="0074030B">
        <w:rPr>
          <w:rFonts w:ascii="Arial" w:hAnsi="Arial" w:cs="Arial"/>
          <w:sz w:val="22"/>
          <w:szCs w:val="22"/>
        </w:rPr>
        <w:t>To critically develop an understanding of a diverse range of alternative education ideas, theories and practices</w:t>
      </w:r>
      <w:r>
        <w:rPr>
          <w:rFonts w:ascii="Arial" w:hAnsi="Arial" w:cs="Arial"/>
          <w:sz w:val="22"/>
          <w:szCs w:val="22"/>
        </w:rPr>
        <w:t>.</w:t>
      </w:r>
    </w:p>
    <w:p w14:paraId="72327082" w14:textId="77777777" w:rsidR="005E6A31" w:rsidRPr="0074030B" w:rsidRDefault="005E6A31" w:rsidP="005E6A31">
      <w:pPr>
        <w:pStyle w:val="bullet"/>
        <w:numPr>
          <w:ilvl w:val="0"/>
          <w:numId w:val="15"/>
        </w:numPr>
        <w:overflowPunct/>
        <w:autoSpaceDE/>
        <w:autoSpaceDN/>
        <w:adjustRightInd/>
        <w:spacing w:before="240"/>
        <w:ind w:left="851" w:hanging="567"/>
        <w:textAlignment w:val="auto"/>
        <w:rPr>
          <w:rFonts w:ascii="Arial" w:hAnsi="Arial" w:cs="Arial"/>
          <w:b/>
          <w:sz w:val="22"/>
          <w:szCs w:val="22"/>
        </w:rPr>
      </w:pPr>
      <w:r w:rsidRPr="0074030B">
        <w:rPr>
          <w:rFonts w:ascii="Arial" w:hAnsi="Arial" w:cs="Arial"/>
          <w:sz w:val="22"/>
          <w:szCs w:val="22"/>
        </w:rPr>
        <w:t>To develop a personal exploration of outdoor and experiential learning and critically compare a range of alternative learning environments.</w:t>
      </w:r>
    </w:p>
    <w:p w14:paraId="1413176D" w14:textId="77777777" w:rsidR="005E6A31" w:rsidRPr="0074030B" w:rsidRDefault="005E6A31" w:rsidP="005E6A31">
      <w:pPr>
        <w:pStyle w:val="bullet"/>
        <w:overflowPunct/>
        <w:autoSpaceDE/>
        <w:autoSpaceDN/>
        <w:adjustRightInd/>
        <w:spacing w:before="0"/>
        <w:ind w:left="0" w:firstLine="0"/>
        <w:textAlignment w:val="auto"/>
        <w:rPr>
          <w:rFonts w:ascii="Arial" w:hAnsi="Arial" w:cs="Arial"/>
          <w:b/>
          <w:sz w:val="22"/>
          <w:szCs w:val="22"/>
        </w:rPr>
      </w:pPr>
    </w:p>
    <w:p w14:paraId="3B766F2A" w14:textId="77777777" w:rsidR="005E6A31" w:rsidRPr="0074030B" w:rsidRDefault="005E6A31" w:rsidP="005E6A31">
      <w:pPr>
        <w:pStyle w:val="bullet"/>
        <w:overflowPunct/>
        <w:autoSpaceDE/>
        <w:autoSpaceDN/>
        <w:adjustRightInd/>
        <w:spacing w:before="0"/>
        <w:ind w:left="0" w:firstLine="0"/>
        <w:textAlignment w:val="auto"/>
        <w:rPr>
          <w:rFonts w:ascii="Arial" w:hAnsi="Arial" w:cs="Arial"/>
          <w:b/>
          <w:sz w:val="22"/>
          <w:szCs w:val="22"/>
        </w:rPr>
      </w:pPr>
      <w:r w:rsidRPr="0074030B">
        <w:rPr>
          <w:rFonts w:ascii="Arial" w:hAnsi="Arial" w:cs="Arial"/>
          <w:b/>
          <w:sz w:val="22"/>
          <w:szCs w:val="22"/>
        </w:rPr>
        <w:t>LEARNING OUTCOMES</w:t>
      </w:r>
    </w:p>
    <w:p w14:paraId="49936B6F" w14:textId="77777777" w:rsidR="005E6A31" w:rsidRPr="0074030B" w:rsidRDefault="005E6A31" w:rsidP="005E6A31">
      <w:pPr>
        <w:rPr>
          <w:rFonts w:ascii="Arial" w:hAnsi="Arial" w:cs="Arial"/>
          <w:b/>
        </w:rPr>
      </w:pPr>
    </w:p>
    <w:p w14:paraId="378D5E9C" w14:textId="77777777" w:rsidR="005E6A31" w:rsidRPr="0074030B" w:rsidRDefault="005E6A31" w:rsidP="005E6A31">
      <w:pPr>
        <w:rPr>
          <w:rFonts w:ascii="Arial" w:hAnsi="Arial" w:cs="Arial"/>
        </w:rPr>
      </w:pPr>
      <w:r w:rsidRPr="0074030B">
        <w:rPr>
          <w:rFonts w:ascii="Arial" w:hAnsi="Arial" w:cs="Arial"/>
        </w:rPr>
        <w:t>Upon the successful completion of this module, the student should be able to:</w:t>
      </w:r>
    </w:p>
    <w:p w14:paraId="457365FB" w14:textId="77777777" w:rsidR="005E6A31" w:rsidRPr="0074030B" w:rsidRDefault="005E6A31" w:rsidP="005E6A31">
      <w:pPr>
        <w:pStyle w:val="Default"/>
        <w:numPr>
          <w:ilvl w:val="0"/>
          <w:numId w:val="16"/>
        </w:numPr>
        <w:contextualSpacing/>
        <w:jc w:val="both"/>
        <w:rPr>
          <w:sz w:val="22"/>
          <w:szCs w:val="22"/>
        </w:rPr>
      </w:pPr>
      <w:r w:rsidRPr="0074030B">
        <w:rPr>
          <w:sz w:val="22"/>
          <w:szCs w:val="22"/>
        </w:rPr>
        <w:t>Engage with and have a broad and balanced knowledge of the fundamental aims, concepts, values and contexts of experiential learning</w:t>
      </w:r>
      <w:r>
        <w:rPr>
          <w:sz w:val="22"/>
          <w:szCs w:val="22"/>
        </w:rPr>
        <w:t>.</w:t>
      </w:r>
      <w:r w:rsidRPr="0074030B">
        <w:rPr>
          <w:sz w:val="22"/>
          <w:szCs w:val="22"/>
        </w:rPr>
        <w:t xml:space="preserve"> </w:t>
      </w:r>
    </w:p>
    <w:p w14:paraId="771C29D1" w14:textId="77777777" w:rsidR="005E6A31" w:rsidRPr="0074030B" w:rsidRDefault="005E6A31" w:rsidP="005E6A31">
      <w:pPr>
        <w:pStyle w:val="Default"/>
        <w:numPr>
          <w:ilvl w:val="0"/>
          <w:numId w:val="16"/>
        </w:numPr>
        <w:contextualSpacing/>
        <w:jc w:val="both"/>
        <w:rPr>
          <w:sz w:val="22"/>
          <w:szCs w:val="22"/>
        </w:rPr>
      </w:pPr>
      <w:r w:rsidRPr="0074030B">
        <w:rPr>
          <w:sz w:val="22"/>
          <w:szCs w:val="22"/>
        </w:rPr>
        <w:t>Reflect upon the role and status of outdoor learning and experiential learning within educational policy and practice.</w:t>
      </w:r>
    </w:p>
    <w:p w14:paraId="0E7D3CC0" w14:textId="77777777" w:rsidR="005E6A31" w:rsidRPr="0074030B" w:rsidRDefault="005E6A31" w:rsidP="005E6A31">
      <w:pPr>
        <w:numPr>
          <w:ilvl w:val="0"/>
          <w:numId w:val="16"/>
        </w:numPr>
        <w:overflowPunct w:val="0"/>
        <w:autoSpaceDE w:val="0"/>
        <w:autoSpaceDN w:val="0"/>
        <w:adjustRightInd w:val="0"/>
        <w:spacing w:after="0" w:line="240" w:lineRule="auto"/>
        <w:contextualSpacing/>
        <w:jc w:val="both"/>
        <w:textAlignment w:val="baseline"/>
        <w:rPr>
          <w:rFonts w:ascii="Arial" w:hAnsi="Arial" w:cs="Arial"/>
          <w:bCs/>
        </w:rPr>
      </w:pPr>
      <w:r w:rsidRPr="0074030B">
        <w:rPr>
          <w:rFonts w:ascii="Arial" w:hAnsi="Arial" w:cs="Arial"/>
          <w:bCs/>
        </w:rPr>
        <w:t>Develop imaginative and innovative approaches to schooling, curriculum, assessment, the classroom and other learning and teaching materials.</w:t>
      </w:r>
    </w:p>
    <w:p w14:paraId="7590551C" w14:textId="77777777" w:rsidR="005E6A31" w:rsidRPr="0074030B" w:rsidRDefault="005E6A31" w:rsidP="005E6A31">
      <w:pPr>
        <w:pStyle w:val="Default"/>
        <w:ind w:left="720"/>
        <w:contextualSpacing/>
        <w:jc w:val="both"/>
        <w:rPr>
          <w:sz w:val="22"/>
          <w:szCs w:val="22"/>
        </w:rPr>
      </w:pPr>
    </w:p>
    <w:p w14:paraId="3D1DF853" w14:textId="77777777" w:rsidR="005E6A31" w:rsidRPr="0074030B" w:rsidRDefault="005E6A31" w:rsidP="005E6A31">
      <w:pPr>
        <w:pStyle w:val="fixed"/>
        <w:rPr>
          <w:rFonts w:ascii="Arial" w:hAnsi="Arial" w:cs="Arial"/>
          <w:sz w:val="22"/>
          <w:szCs w:val="22"/>
        </w:rPr>
      </w:pPr>
      <w:r w:rsidRPr="0074030B">
        <w:rPr>
          <w:rFonts w:ascii="Arial" w:hAnsi="Arial" w:cs="Arial"/>
          <w:sz w:val="22"/>
          <w:szCs w:val="22"/>
        </w:rPr>
        <w:t>INDICATIVE CONTENT</w:t>
      </w:r>
    </w:p>
    <w:p w14:paraId="41CC6A62" w14:textId="77777777" w:rsidR="005E6A31" w:rsidRPr="0074030B" w:rsidRDefault="005E6A31" w:rsidP="005E6A31">
      <w:pPr>
        <w:pStyle w:val="fixed"/>
        <w:rPr>
          <w:rFonts w:ascii="Arial" w:hAnsi="Arial" w:cs="Arial"/>
          <w:sz w:val="22"/>
          <w:szCs w:val="22"/>
        </w:rPr>
      </w:pPr>
    </w:p>
    <w:p w14:paraId="5A1A1076" w14:textId="77777777" w:rsidR="005E6A31" w:rsidRPr="0074030B" w:rsidRDefault="005E6A31" w:rsidP="005E6A31">
      <w:pPr>
        <w:numPr>
          <w:ilvl w:val="0"/>
          <w:numId w:val="14"/>
        </w:numPr>
        <w:autoSpaceDE w:val="0"/>
        <w:autoSpaceDN w:val="0"/>
        <w:adjustRightInd w:val="0"/>
        <w:spacing w:after="0" w:line="240" w:lineRule="auto"/>
        <w:contextualSpacing/>
        <w:rPr>
          <w:rFonts w:ascii="Arial" w:hAnsi="Arial" w:cs="Arial"/>
        </w:rPr>
      </w:pPr>
      <w:r w:rsidRPr="0074030B">
        <w:rPr>
          <w:rFonts w:ascii="Arial" w:hAnsi="Arial" w:cs="Arial"/>
        </w:rPr>
        <w:t>Key theoretical perspectives underpinning outdoor and experiential learning</w:t>
      </w:r>
    </w:p>
    <w:p w14:paraId="34F6570F" w14:textId="77777777" w:rsidR="005E6A31" w:rsidRPr="0074030B" w:rsidRDefault="005E6A31" w:rsidP="005E6A31">
      <w:pPr>
        <w:numPr>
          <w:ilvl w:val="0"/>
          <w:numId w:val="14"/>
        </w:numPr>
        <w:autoSpaceDE w:val="0"/>
        <w:autoSpaceDN w:val="0"/>
        <w:adjustRightInd w:val="0"/>
        <w:spacing w:after="0" w:line="240" w:lineRule="auto"/>
        <w:contextualSpacing/>
        <w:rPr>
          <w:rFonts w:ascii="Arial" w:hAnsi="Arial" w:cs="Arial"/>
        </w:rPr>
      </w:pPr>
      <w:r w:rsidRPr="0074030B">
        <w:rPr>
          <w:rFonts w:ascii="Arial" w:hAnsi="Arial" w:cs="Arial"/>
        </w:rPr>
        <w:t>Examination of outdoor learning environments, including forest and coastal schools</w:t>
      </w:r>
    </w:p>
    <w:p w14:paraId="6976AC45" w14:textId="77777777" w:rsidR="005E6A31" w:rsidRPr="0074030B" w:rsidRDefault="005E6A31" w:rsidP="005E6A31">
      <w:pPr>
        <w:numPr>
          <w:ilvl w:val="0"/>
          <w:numId w:val="14"/>
        </w:numPr>
        <w:autoSpaceDE w:val="0"/>
        <w:autoSpaceDN w:val="0"/>
        <w:adjustRightInd w:val="0"/>
        <w:spacing w:after="0" w:line="240" w:lineRule="auto"/>
        <w:contextualSpacing/>
        <w:rPr>
          <w:rFonts w:ascii="Arial" w:hAnsi="Arial" w:cs="Arial"/>
        </w:rPr>
      </w:pPr>
      <w:r w:rsidRPr="0074030B">
        <w:rPr>
          <w:rFonts w:ascii="Arial" w:hAnsi="Arial" w:cs="Arial"/>
        </w:rPr>
        <w:t>ESDGC and outdoor learning environments</w:t>
      </w:r>
    </w:p>
    <w:p w14:paraId="08BBBA65" w14:textId="77777777" w:rsidR="005E6A31" w:rsidRPr="0074030B" w:rsidRDefault="005E6A31" w:rsidP="005E6A31">
      <w:pPr>
        <w:numPr>
          <w:ilvl w:val="0"/>
          <w:numId w:val="14"/>
        </w:numPr>
        <w:autoSpaceDE w:val="0"/>
        <w:autoSpaceDN w:val="0"/>
        <w:adjustRightInd w:val="0"/>
        <w:spacing w:after="0" w:line="240" w:lineRule="auto"/>
        <w:contextualSpacing/>
        <w:rPr>
          <w:rFonts w:ascii="Arial" w:hAnsi="Arial" w:cs="Arial"/>
        </w:rPr>
      </w:pPr>
      <w:r w:rsidRPr="0074030B">
        <w:rPr>
          <w:rFonts w:ascii="Arial" w:hAnsi="Arial" w:cs="Arial"/>
          <w:shd w:val="clear" w:color="auto" w:fill="FFFFFF"/>
        </w:rPr>
        <w:t>Critical analysis of the benefits and risks of using the outdoors as a learning environment.</w:t>
      </w:r>
    </w:p>
    <w:p w14:paraId="24EA7AAD" w14:textId="77777777" w:rsidR="005E6A31" w:rsidRPr="0074030B" w:rsidRDefault="005E6A31" w:rsidP="005E6A31">
      <w:pPr>
        <w:numPr>
          <w:ilvl w:val="0"/>
          <w:numId w:val="14"/>
        </w:numPr>
        <w:spacing w:after="0" w:line="240" w:lineRule="auto"/>
        <w:textAlignment w:val="baseline"/>
        <w:rPr>
          <w:rFonts w:ascii="Arial" w:hAnsi="Arial" w:cs="Arial"/>
        </w:rPr>
      </w:pPr>
      <w:r w:rsidRPr="0074030B">
        <w:rPr>
          <w:rFonts w:ascii="Arial" w:hAnsi="Arial" w:cs="Arial"/>
        </w:rPr>
        <w:t>Understanding how to use local natural environments for learning and play.</w:t>
      </w:r>
    </w:p>
    <w:p w14:paraId="52710B59" w14:textId="77777777" w:rsidR="005E6A31" w:rsidRPr="0074030B" w:rsidRDefault="005E6A31" w:rsidP="005E6A31">
      <w:pPr>
        <w:numPr>
          <w:ilvl w:val="0"/>
          <w:numId w:val="14"/>
        </w:numPr>
        <w:overflowPunct w:val="0"/>
        <w:autoSpaceDE w:val="0"/>
        <w:autoSpaceDN w:val="0"/>
        <w:adjustRightInd w:val="0"/>
        <w:spacing w:after="0" w:line="240" w:lineRule="auto"/>
        <w:jc w:val="both"/>
        <w:textAlignment w:val="baseline"/>
        <w:rPr>
          <w:rFonts w:ascii="Arial" w:hAnsi="Arial" w:cs="Arial"/>
        </w:rPr>
      </w:pPr>
      <w:r w:rsidRPr="0074030B">
        <w:rPr>
          <w:rFonts w:ascii="Arial" w:hAnsi="Arial" w:cs="Arial"/>
        </w:rPr>
        <w:t xml:space="preserve">Alternatives education theories: Montessori, Steiner, </w:t>
      </w:r>
      <w:proofErr w:type="spellStart"/>
      <w:r w:rsidRPr="0074030B">
        <w:rPr>
          <w:rFonts w:ascii="Arial" w:hAnsi="Arial" w:cs="Arial"/>
        </w:rPr>
        <w:t>Countesthorpe</w:t>
      </w:r>
      <w:proofErr w:type="spellEnd"/>
      <w:r w:rsidRPr="0074030B">
        <w:rPr>
          <w:rFonts w:ascii="Arial" w:hAnsi="Arial" w:cs="Arial"/>
        </w:rPr>
        <w:t xml:space="preserve"> and Summerhill</w:t>
      </w:r>
    </w:p>
    <w:p w14:paraId="55CD40A1" w14:textId="77777777" w:rsidR="005E6A31" w:rsidRPr="0074030B" w:rsidRDefault="005E6A31" w:rsidP="005E6A31">
      <w:pPr>
        <w:numPr>
          <w:ilvl w:val="0"/>
          <w:numId w:val="14"/>
        </w:numPr>
        <w:spacing w:after="0" w:line="240" w:lineRule="auto"/>
        <w:textAlignment w:val="baseline"/>
        <w:rPr>
          <w:rFonts w:ascii="Arial" w:hAnsi="Arial" w:cs="Arial"/>
        </w:rPr>
      </w:pPr>
      <w:r w:rsidRPr="0074030B">
        <w:rPr>
          <w:rFonts w:ascii="Arial" w:hAnsi="Arial" w:cs="Arial"/>
        </w:rPr>
        <w:t>Opportunities for outdoor and experiential learning within the curriculum and UK education system</w:t>
      </w:r>
    </w:p>
    <w:p w14:paraId="3E353E86" w14:textId="77777777" w:rsidR="005E6A31" w:rsidRPr="0074030B" w:rsidRDefault="005E6A31" w:rsidP="005E6A31">
      <w:pPr>
        <w:spacing w:after="0"/>
        <w:ind w:left="360"/>
        <w:contextualSpacing/>
        <w:rPr>
          <w:rFonts w:ascii="Arial" w:hAnsi="Arial" w:cs="Arial"/>
          <w:color w:val="000000"/>
        </w:rPr>
      </w:pPr>
    </w:p>
    <w:p w14:paraId="1BAC72F3" w14:textId="77777777" w:rsidR="005E6A31" w:rsidRPr="0074030B" w:rsidRDefault="005E6A31" w:rsidP="005E6A31">
      <w:pPr>
        <w:pStyle w:val="fixed"/>
        <w:rPr>
          <w:rFonts w:ascii="Arial" w:hAnsi="Arial" w:cs="Arial"/>
          <w:sz w:val="22"/>
          <w:szCs w:val="22"/>
        </w:rPr>
      </w:pPr>
      <w:r w:rsidRPr="0074030B">
        <w:rPr>
          <w:rFonts w:ascii="Arial" w:hAnsi="Arial" w:cs="Arial"/>
          <w:sz w:val="22"/>
          <w:szCs w:val="22"/>
        </w:rPr>
        <w:t>Study Time Allocation</w:t>
      </w:r>
    </w:p>
    <w:p w14:paraId="41C286B4" w14:textId="77777777" w:rsidR="005E6A31" w:rsidRPr="0074030B" w:rsidRDefault="005E6A31" w:rsidP="005E6A31">
      <w:pPr>
        <w:keepNext/>
        <w:rPr>
          <w:rFonts w:ascii="Arial" w:hAnsi="Arial" w:cs="Arial"/>
        </w:rPr>
      </w:pPr>
      <w:r w:rsidRPr="0074030B">
        <w:rPr>
          <w:rFonts w:ascii="Arial" w:hAnsi="Arial" w:cs="Arial"/>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5E6A31" w:rsidRPr="0074030B" w14:paraId="2898031A" w14:textId="77777777" w:rsidTr="00970058">
        <w:tc>
          <w:tcPr>
            <w:tcW w:w="3969" w:type="dxa"/>
            <w:tcBorders>
              <w:top w:val="single" w:sz="4" w:space="0" w:color="auto"/>
              <w:left w:val="single" w:sz="4" w:space="0" w:color="auto"/>
            </w:tcBorders>
          </w:tcPr>
          <w:p w14:paraId="5EB68A98" w14:textId="77777777" w:rsidR="005E6A31" w:rsidRPr="0074030B" w:rsidRDefault="005E6A31" w:rsidP="00970058">
            <w:pPr>
              <w:keepNext/>
              <w:spacing w:after="120"/>
              <w:rPr>
                <w:rFonts w:ascii="Arial" w:hAnsi="Arial" w:cs="Arial"/>
                <w:b/>
              </w:rPr>
            </w:pPr>
            <w:r w:rsidRPr="0074030B">
              <w:rPr>
                <w:rFonts w:ascii="Arial" w:hAnsi="Arial" w:cs="Arial"/>
                <w:b/>
              </w:rPr>
              <w:t>Activity type</w:t>
            </w:r>
          </w:p>
        </w:tc>
        <w:tc>
          <w:tcPr>
            <w:tcW w:w="1701" w:type="dxa"/>
            <w:tcBorders>
              <w:top w:val="single" w:sz="4" w:space="0" w:color="auto"/>
            </w:tcBorders>
          </w:tcPr>
          <w:p w14:paraId="1BEFD5F1" w14:textId="77777777" w:rsidR="005E6A31" w:rsidRPr="0074030B" w:rsidRDefault="005E6A31" w:rsidP="00970058">
            <w:pPr>
              <w:keepNext/>
              <w:spacing w:after="120"/>
              <w:jc w:val="center"/>
              <w:rPr>
                <w:rFonts w:ascii="Arial" w:hAnsi="Arial" w:cs="Arial"/>
                <w:b/>
              </w:rPr>
            </w:pPr>
            <w:r w:rsidRPr="0074030B">
              <w:rPr>
                <w:rFonts w:ascii="Arial" w:hAnsi="Arial" w:cs="Arial"/>
                <w:b/>
              </w:rPr>
              <w:t>Hours</w:t>
            </w:r>
          </w:p>
        </w:tc>
        <w:tc>
          <w:tcPr>
            <w:tcW w:w="1843" w:type="dxa"/>
            <w:tcBorders>
              <w:top w:val="single" w:sz="4" w:space="0" w:color="auto"/>
            </w:tcBorders>
          </w:tcPr>
          <w:p w14:paraId="5AEF4788" w14:textId="77777777" w:rsidR="005E6A31" w:rsidRPr="0074030B" w:rsidRDefault="005E6A31" w:rsidP="00970058">
            <w:pPr>
              <w:keepNext/>
              <w:spacing w:after="120"/>
              <w:jc w:val="center"/>
              <w:rPr>
                <w:rFonts w:ascii="Arial" w:hAnsi="Arial" w:cs="Arial"/>
                <w:b/>
              </w:rPr>
            </w:pPr>
            <w:r w:rsidRPr="0074030B">
              <w:rPr>
                <w:rFonts w:ascii="Arial" w:hAnsi="Arial" w:cs="Arial"/>
                <w:b/>
              </w:rPr>
              <w:t>Percentage</w:t>
            </w:r>
          </w:p>
        </w:tc>
      </w:tr>
      <w:tr w:rsidR="005E6A31" w:rsidRPr="0074030B" w14:paraId="27F16BA3" w14:textId="77777777" w:rsidTr="00970058">
        <w:tc>
          <w:tcPr>
            <w:tcW w:w="3969" w:type="dxa"/>
          </w:tcPr>
          <w:p w14:paraId="6ABBB5FD" w14:textId="77777777" w:rsidR="005E6A31" w:rsidRPr="0074030B" w:rsidRDefault="005E6A31" w:rsidP="00970058">
            <w:pPr>
              <w:keepNext/>
              <w:spacing w:after="120"/>
              <w:rPr>
                <w:rFonts w:ascii="Arial" w:hAnsi="Arial" w:cs="Arial"/>
              </w:rPr>
            </w:pPr>
            <w:r w:rsidRPr="0074030B">
              <w:rPr>
                <w:rFonts w:ascii="Arial" w:hAnsi="Arial" w:cs="Arial"/>
              </w:rPr>
              <w:t>Scheduled learning</w:t>
            </w:r>
          </w:p>
        </w:tc>
        <w:tc>
          <w:tcPr>
            <w:tcW w:w="1701" w:type="dxa"/>
          </w:tcPr>
          <w:p w14:paraId="3E4197EE" w14:textId="77777777" w:rsidR="005E6A31" w:rsidRPr="0074030B" w:rsidRDefault="005E6A31" w:rsidP="00970058">
            <w:pPr>
              <w:keepNext/>
              <w:spacing w:after="120"/>
              <w:jc w:val="center"/>
              <w:rPr>
                <w:rFonts w:ascii="Arial" w:hAnsi="Arial" w:cs="Arial"/>
              </w:rPr>
            </w:pPr>
            <w:r w:rsidRPr="0074030B">
              <w:rPr>
                <w:rFonts w:ascii="Arial" w:hAnsi="Arial" w:cs="Arial"/>
              </w:rPr>
              <w:t>30</w:t>
            </w:r>
          </w:p>
        </w:tc>
        <w:tc>
          <w:tcPr>
            <w:tcW w:w="1843" w:type="dxa"/>
          </w:tcPr>
          <w:p w14:paraId="756E6A50" w14:textId="77777777" w:rsidR="005E6A31" w:rsidRPr="0074030B" w:rsidRDefault="005E6A31" w:rsidP="00970058">
            <w:pPr>
              <w:keepNext/>
              <w:spacing w:after="120"/>
              <w:jc w:val="center"/>
              <w:rPr>
                <w:rFonts w:ascii="Arial" w:hAnsi="Arial" w:cs="Arial"/>
              </w:rPr>
            </w:pPr>
            <w:r w:rsidRPr="0074030B">
              <w:rPr>
                <w:rFonts w:ascii="Arial" w:hAnsi="Arial" w:cs="Arial"/>
              </w:rPr>
              <w:t>15%</w:t>
            </w:r>
          </w:p>
        </w:tc>
      </w:tr>
      <w:tr w:rsidR="005E6A31" w:rsidRPr="0074030B" w14:paraId="0BE176BE" w14:textId="77777777" w:rsidTr="00970058">
        <w:tc>
          <w:tcPr>
            <w:tcW w:w="3969" w:type="dxa"/>
          </w:tcPr>
          <w:p w14:paraId="73BB0755" w14:textId="77777777" w:rsidR="005E6A31" w:rsidRPr="0074030B" w:rsidRDefault="005E6A31" w:rsidP="00970058">
            <w:pPr>
              <w:keepNext/>
              <w:spacing w:after="120"/>
              <w:rPr>
                <w:rFonts w:ascii="Arial" w:hAnsi="Arial" w:cs="Arial"/>
              </w:rPr>
            </w:pPr>
            <w:r w:rsidRPr="0074030B">
              <w:rPr>
                <w:rFonts w:ascii="Arial" w:hAnsi="Arial" w:cs="Arial"/>
              </w:rPr>
              <w:t>Independent learning</w:t>
            </w:r>
          </w:p>
        </w:tc>
        <w:tc>
          <w:tcPr>
            <w:tcW w:w="1701" w:type="dxa"/>
          </w:tcPr>
          <w:p w14:paraId="69152DC7" w14:textId="77777777" w:rsidR="005E6A31" w:rsidRPr="0074030B" w:rsidRDefault="005E6A31" w:rsidP="00970058">
            <w:pPr>
              <w:keepNext/>
              <w:spacing w:after="120"/>
              <w:jc w:val="center"/>
              <w:rPr>
                <w:rFonts w:ascii="Arial" w:hAnsi="Arial" w:cs="Arial"/>
              </w:rPr>
            </w:pPr>
            <w:r w:rsidRPr="0074030B">
              <w:rPr>
                <w:rFonts w:ascii="Arial" w:hAnsi="Arial" w:cs="Arial"/>
              </w:rPr>
              <w:t>170</w:t>
            </w:r>
          </w:p>
        </w:tc>
        <w:tc>
          <w:tcPr>
            <w:tcW w:w="1843" w:type="dxa"/>
          </w:tcPr>
          <w:p w14:paraId="6C8A2CB1" w14:textId="77777777" w:rsidR="005E6A31" w:rsidRPr="0074030B" w:rsidRDefault="005E6A31" w:rsidP="00970058">
            <w:pPr>
              <w:keepNext/>
              <w:spacing w:after="120"/>
              <w:jc w:val="center"/>
              <w:rPr>
                <w:rFonts w:ascii="Arial" w:hAnsi="Arial" w:cs="Arial"/>
              </w:rPr>
            </w:pPr>
            <w:r w:rsidRPr="0074030B">
              <w:rPr>
                <w:rFonts w:ascii="Arial" w:hAnsi="Arial" w:cs="Arial"/>
              </w:rPr>
              <w:t>85%</w:t>
            </w:r>
          </w:p>
        </w:tc>
      </w:tr>
      <w:tr w:rsidR="005E6A31" w:rsidRPr="0074030B" w14:paraId="2D864C7D" w14:textId="77777777" w:rsidTr="00970058">
        <w:tc>
          <w:tcPr>
            <w:tcW w:w="3969" w:type="dxa"/>
          </w:tcPr>
          <w:p w14:paraId="639514FD" w14:textId="77777777" w:rsidR="005E6A31" w:rsidRPr="0074030B" w:rsidRDefault="005E6A31" w:rsidP="00970058">
            <w:pPr>
              <w:keepNext/>
              <w:spacing w:after="120"/>
              <w:rPr>
                <w:rFonts w:ascii="Arial" w:hAnsi="Arial" w:cs="Arial"/>
              </w:rPr>
            </w:pPr>
            <w:r w:rsidRPr="0074030B">
              <w:rPr>
                <w:rFonts w:ascii="Arial" w:hAnsi="Arial" w:cs="Arial"/>
              </w:rPr>
              <w:t>Placement learning</w:t>
            </w:r>
          </w:p>
        </w:tc>
        <w:tc>
          <w:tcPr>
            <w:tcW w:w="1701" w:type="dxa"/>
          </w:tcPr>
          <w:p w14:paraId="69531010" w14:textId="77777777" w:rsidR="005E6A31" w:rsidRPr="0074030B" w:rsidRDefault="005E6A31" w:rsidP="00970058">
            <w:pPr>
              <w:keepNext/>
              <w:spacing w:after="120"/>
              <w:jc w:val="center"/>
              <w:rPr>
                <w:rFonts w:ascii="Arial" w:hAnsi="Arial" w:cs="Arial"/>
              </w:rPr>
            </w:pPr>
          </w:p>
        </w:tc>
        <w:tc>
          <w:tcPr>
            <w:tcW w:w="1843" w:type="dxa"/>
          </w:tcPr>
          <w:p w14:paraId="329C3411" w14:textId="77777777" w:rsidR="005E6A31" w:rsidRPr="0074030B" w:rsidRDefault="005E6A31" w:rsidP="00970058">
            <w:pPr>
              <w:keepNext/>
              <w:spacing w:after="120"/>
              <w:jc w:val="center"/>
              <w:rPr>
                <w:rFonts w:ascii="Arial" w:hAnsi="Arial" w:cs="Arial"/>
              </w:rPr>
            </w:pPr>
          </w:p>
        </w:tc>
      </w:tr>
      <w:tr w:rsidR="005E6A31" w:rsidRPr="0074030B" w14:paraId="4FFA1B24" w14:textId="77777777" w:rsidTr="00970058">
        <w:tc>
          <w:tcPr>
            <w:tcW w:w="3969" w:type="dxa"/>
          </w:tcPr>
          <w:p w14:paraId="143128DC" w14:textId="77777777" w:rsidR="005E6A31" w:rsidRPr="0074030B" w:rsidRDefault="005E6A31" w:rsidP="00970058">
            <w:pPr>
              <w:keepNext/>
              <w:spacing w:after="120"/>
              <w:rPr>
                <w:rFonts w:ascii="Arial" w:hAnsi="Arial" w:cs="Arial"/>
              </w:rPr>
            </w:pPr>
            <w:r w:rsidRPr="0074030B">
              <w:rPr>
                <w:rFonts w:ascii="Arial" w:hAnsi="Arial" w:cs="Arial"/>
                <w:b/>
              </w:rPr>
              <w:t>TOTAL</w:t>
            </w:r>
          </w:p>
        </w:tc>
        <w:tc>
          <w:tcPr>
            <w:tcW w:w="1701" w:type="dxa"/>
          </w:tcPr>
          <w:p w14:paraId="3CF94468" w14:textId="77777777" w:rsidR="005E6A31" w:rsidRPr="0074030B" w:rsidRDefault="005E6A31" w:rsidP="00970058">
            <w:pPr>
              <w:keepNext/>
              <w:spacing w:after="120"/>
              <w:jc w:val="center"/>
              <w:rPr>
                <w:rFonts w:ascii="Arial" w:hAnsi="Arial" w:cs="Arial"/>
                <w:b/>
              </w:rPr>
            </w:pPr>
            <w:r w:rsidRPr="0074030B">
              <w:rPr>
                <w:rFonts w:ascii="Arial" w:hAnsi="Arial" w:cs="Arial"/>
                <w:b/>
              </w:rPr>
              <w:t>200</w:t>
            </w:r>
          </w:p>
        </w:tc>
        <w:tc>
          <w:tcPr>
            <w:tcW w:w="1843" w:type="dxa"/>
          </w:tcPr>
          <w:p w14:paraId="41C2245F" w14:textId="77777777" w:rsidR="005E6A31" w:rsidRPr="0074030B" w:rsidRDefault="005E6A31" w:rsidP="00970058">
            <w:pPr>
              <w:keepNext/>
              <w:spacing w:after="120"/>
              <w:jc w:val="center"/>
              <w:rPr>
                <w:rFonts w:ascii="Arial" w:hAnsi="Arial" w:cs="Arial"/>
                <w:b/>
              </w:rPr>
            </w:pPr>
            <w:r w:rsidRPr="0074030B">
              <w:rPr>
                <w:rFonts w:ascii="Arial" w:hAnsi="Arial" w:cs="Arial"/>
                <w:b/>
              </w:rPr>
              <w:t>100%</w:t>
            </w:r>
          </w:p>
        </w:tc>
      </w:tr>
    </w:tbl>
    <w:p w14:paraId="48F00A9F" w14:textId="77777777" w:rsidR="005E6A31" w:rsidRPr="0074030B" w:rsidRDefault="005E6A31" w:rsidP="005E6A31">
      <w:pPr>
        <w:pStyle w:val="fixed"/>
        <w:ind w:left="0" w:firstLine="0"/>
        <w:rPr>
          <w:rFonts w:ascii="Arial" w:hAnsi="Arial" w:cs="Arial"/>
          <w:sz w:val="22"/>
          <w:szCs w:val="22"/>
        </w:rPr>
      </w:pPr>
    </w:p>
    <w:p w14:paraId="3BD447BC" w14:textId="77777777" w:rsidR="005E6A31" w:rsidRDefault="005E6A31" w:rsidP="005E6A31">
      <w:pPr>
        <w:pStyle w:val="fixed"/>
        <w:ind w:left="0" w:firstLine="0"/>
        <w:rPr>
          <w:rFonts w:ascii="Arial" w:hAnsi="Arial" w:cs="Arial"/>
          <w:sz w:val="22"/>
          <w:szCs w:val="22"/>
        </w:rPr>
      </w:pPr>
    </w:p>
    <w:p w14:paraId="59D0C632" w14:textId="77777777" w:rsidR="005E6A31" w:rsidRDefault="005E6A31" w:rsidP="005E6A31">
      <w:pPr>
        <w:pStyle w:val="fixed"/>
        <w:ind w:left="0" w:firstLine="0"/>
        <w:rPr>
          <w:rFonts w:ascii="Arial" w:hAnsi="Arial" w:cs="Arial"/>
          <w:sz w:val="22"/>
          <w:szCs w:val="22"/>
        </w:rPr>
      </w:pPr>
    </w:p>
    <w:p w14:paraId="2FC6D779" w14:textId="77777777" w:rsidR="005E6A31" w:rsidRDefault="005E6A31">
      <w:pPr>
        <w:rPr>
          <w:rFonts w:ascii="Arial" w:hAnsi="Arial" w:cs="Arial"/>
          <w:b/>
        </w:rPr>
      </w:pPr>
      <w:r>
        <w:rPr>
          <w:rFonts w:ascii="Arial" w:hAnsi="Arial" w:cs="Arial"/>
          <w:b/>
        </w:rPr>
        <w:br w:type="page"/>
      </w:r>
    </w:p>
    <w:p w14:paraId="4E31B435" w14:textId="73A22DE0" w:rsidR="005E6A31" w:rsidRPr="0074030B" w:rsidRDefault="005E6A31" w:rsidP="005E6A31">
      <w:pPr>
        <w:rPr>
          <w:rFonts w:ascii="Arial" w:hAnsi="Arial" w:cs="Arial"/>
          <w:b/>
        </w:rPr>
      </w:pPr>
      <w:r w:rsidRPr="0074030B">
        <w:rPr>
          <w:rFonts w:ascii="Arial" w:hAnsi="Arial" w:cs="Arial"/>
          <w:b/>
        </w:rPr>
        <w:lastRenderedPageBreak/>
        <w:t>INDICATIVE READING LIST</w:t>
      </w:r>
    </w:p>
    <w:tbl>
      <w:tblPr>
        <w:tblStyle w:val="TableGrid"/>
        <w:tblW w:w="0" w:type="auto"/>
        <w:tblLook w:val="04A0" w:firstRow="1" w:lastRow="0" w:firstColumn="1" w:lastColumn="0" w:noHBand="0" w:noVBand="1"/>
      </w:tblPr>
      <w:tblGrid>
        <w:gridCol w:w="1647"/>
        <w:gridCol w:w="5866"/>
        <w:gridCol w:w="1366"/>
      </w:tblGrid>
      <w:tr w:rsidR="005E6A31" w:rsidRPr="0074030B" w14:paraId="35BD45BE" w14:textId="77777777" w:rsidTr="00970058">
        <w:tc>
          <w:tcPr>
            <w:tcW w:w="1647" w:type="dxa"/>
            <w:shd w:val="clear" w:color="auto" w:fill="BFBFBF" w:themeFill="background1" w:themeFillShade="BF"/>
          </w:tcPr>
          <w:p w14:paraId="63DB220E" w14:textId="77777777" w:rsidR="005E6A31" w:rsidRPr="0074030B" w:rsidRDefault="005E6A31" w:rsidP="00970058">
            <w:pPr>
              <w:tabs>
                <w:tab w:val="num" w:pos="720"/>
                <w:tab w:val="left" w:pos="1440"/>
              </w:tabs>
              <w:rPr>
                <w:rFonts w:ascii="Arial" w:hAnsi="Arial" w:cs="Arial"/>
                <w:b/>
              </w:rPr>
            </w:pPr>
            <w:r w:rsidRPr="0074030B">
              <w:rPr>
                <w:rFonts w:ascii="Arial" w:hAnsi="Arial" w:cs="Arial"/>
                <w:b/>
              </w:rPr>
              <w:t>Module Code</w:t>
            </w:r>
          </w:p>
        </w:tc>
        <w:tc>
          <w:tcPr>
            <w:tcW w:w="7232" w:type="dxa"/>
            <w:gridSpan w:val="2"/>
          </w:tcPr>
          <w:p w14:paraId="68B653E4" w14:textId="77777777" w:rsidR="005E6A31" w:rsidRPr="0074030B" w:rsidRDefault="005E6A31" w:rsidP="00970058">
            <w:pPr>
              <w:tabs>
                <w:tab w:val="num" w:pos="720"/>
                <w:tab w:val="left" w:pos="1440"/>
              </w:tabs>
              <w:rPr>
                <w:rFonts w:ascii="Arial" w:hAnsi="Arial" w:cs="Arial"/>
                <w:b/>
              </w:rPr>
            </w:pPr>
            <w:r>
              <w:rPr>
                <w:rFonts w:ascii="Arial" w:hAnsi="Arial" w:cs="Arial"/>
                <w:b/>
              </w:rPr>
              <w:t>ECES5014</w:t>
            </w:r>
          </w:p>
        </w:tc>
      </w:tr>
      <w:tr w:rsidR="005E6A31" w:rsidRPr="0074030B" w14:paraId="2AAAB481" w14:textId="77777777" w:rsidTr="00970058">
        <w:tc>
          <w:tcPr>
            <w:tcW w:w="1647" w:type="dxa"/>
            <w:shd w:val="clear" w:color="auto" w:fill="BFBFBF" w:themeFill="background1" w:themeFillShade="BF"/>
          </w:tcPr>
          <w:p w14:paraId="392963CA" w14:textId="77777777" w:rsidR="005E6A31" w:rsidRPr="0074030B" w:rsidRDefault="005E6A31" w:rsidP="00970058">
            <w:pPr>
              <w:tabs>
                <w:tab w:val="num" w:pos="720"/>
                <w:tab w:val="left" w:pos="1440"/>
              </w:tabs>
              <w:rPr>
                <w:rFonts w:ascii="Arial" w:hAnsi="Arial" w:cs="Arial"/>
                <w:b/>
              </w:rPr>
            </w:pPr>
            <w:r w:rsidRPr="0074030B">
              <w:rPr>
                <w:rFonts w:ascii="Arial" w:hAnsi="Arial" w:cs="Arial"/>
                <w:b/>
              </w:rPr>
              <w:t>Module Title</w:t>
            </w:r>
          </w:p>
        </w:tc>
        <w:tc>
          <w:tcPr>
            <w:tcW w:w="7232" w:type="dxa"/>
            <w:gridSpan w:val="2"/>
          </w:tcPr>
          <w:p w14:paraId="03E60717" w14:textId="77777777" w:rsidR="005E6A31" w:rsidRPr="0074030B" w:rsidRDefault="005E6A31" w:rsidP="00970058">
            <w:pPr>
              <w:tabs>
                <w:tab w:val="num" w:pos="720"/>
                <w:tab w:val="left" w:pos="1440"/>
              </w:tabs>
              <w:rPr>
                <w:rFonts w:ascii="Arial" w:hAnsi="Arial" w:cs="Arial"/>
                <w:b/>
              </w:rPr>
            </w:pPr>
            <w:r>
              <w:rPr>
                <w:rFonts w:ascii="Arial" w:hAnsi="Arial" w:cs="Arial"/>
                <w:b/>
              </w:rPr>
              <w:t>Alternative learning e</w:t>
            </w:r>
            <w:r w:rsidRPr="0074030B">
              <w:rPr>
                <w:rFonts w:ascii="Arial" w:hAnsi="Arial" w:cs="Arial"/>
                <w:b/>
              </w:rPr>
              <w:t>nvironments</w:t>
            </w:r>
          </w:p>
        </w:tc>
      </w:tr>
      <w:tr w:rsidR="005E6A31" w:rsidRPr="0074030B" w14:paraId="64C3586A" w14:textId="77777777" w:rsidTr="00970058">
        <w:tc>
          <w:tcPr>
            <w:tcW w:w="1647" w:type="dxa"/>
            <w:shd w:val="clear" w:color="auto" w:fill="BFBFBF" w:themeFill="background1" w:themeFillShade="BF"/>
          </w:tcPr>
          <w:p w14:paraId="71DB86B6" w14:textId="77777777" w:rsidR="005E6A31" w:rsidRPr="0074030B" w:rsidRDefault="005E6A31" w:rsidP="00970058">
            <w:pPr>
              <w:tabs>
                <w:tab w:val="num" w:pos="720"/>
                <w:tab w:val="left" w:pos="1440"/>
              </w:tabs>
              <w:rPr>
                <w:rFonts w:ascii="Arial" w:hAnsi="Arial" w:cs="Arial"/>
                <w:b/>
              </w:rPr>
            </w:pPr>
            <w:r w:rsidRPr="0074030B">
              <w:rPr>
                <w:rFonts w:ascii="Arial" w:hAnsi="Arial" w:cs="Arial"/>
                <w:b/>
              </w:rPr>
              <w:t>Classification</w:t>
            </w:r>
          </w:p>
        </w:tc>
        <w:tc>
          <w:tcPr>
            <w:tcW w:w="5866" w:type="dxa"/>
            <w:shd w:val="clear" w:color="auto" w:fill="BFBFBF" w:themeFill="background1" w:themeFillShade="BF"/>
          </w:tcPr>
          <w:p w14:paraId="0DCBE9C2" w14:textId="77777777" w:rsidR="005E6A31" w:rsidRPr="0074030B" w:rsidRDefault="005E6A31" w:rsidP="00970058">
            <w:pPr>
              <w:tabs>
                <w:tab w:val="num" w:pos="720"/>
                <w:tab w:val="left" w:pos="1440"/>
              </w:tabs>
              <w:rPr>
                <w:rFonts w:ascii="Arial" w:hAnsi="Arial" w:cs="Arial"/>
                <w:b/>
              </w:rPr>
            </w:pPr>
            <w:r w:rsidRPr="0074030B">
              <w:rPr>
                <w:rFonts w:ascii="Arial" w:hAnsi="Arial" w:cs="Arial"/>
                <w:b/>
              </w:rPr>
              <w:t>Reading List entry</w:t>
            </w:r>
          </w:p>
        </w:tc>
        <w:tc>
          <w:tcPr>
            <w:tcW w:w="1366" w:type="dxa"/>
            <w:shd w:val="clear" w:color="auto" w:fill="BFBFBF" w:themeFill="background1" w:themeFillShade="BF"/>
          </w:tcPr>
          <w:p w14:paraId="62D371D8" w14:textId="77777777" w:rsidR="005E6A31" w:rsidRPr="0074030B" w:rsidRDefault="005E6A31" w:rsidP="00970058">
            <w:pPr>
              <w:tabs>
                <w:tab w:val="num" w:pos="720"/>
                <w:tab w:val="left" w:pos="1440"/>
              </w:tabs>
              <w:rPr>
                <w:rFonts w:ascii="Arial" w:hAnsi="Arial" w:cs="Arial"/>
                <w:b/>
              </w:rPr>
            </w:pPr>
            <w:r w:rsidRPr="0074030B">
              <w:rPr>
                <w:rFonts w:ascii="Arial" w:hAnsi="Arial" w:cs="Arial"/>
                <w:b/>
              </w:rPr>
              <w:t>Electronic*</w:t>
            </w:r>
          </w:p>
        </w:tc>
      </w:tr>
      <w:tr w:rsidR="005E6A31" w:rsidRPr="0074030B" w14:paraId="4839344A" w14:textId="77777777" w:rsidTr="00970058">
        <w:tc>
          <w:tcPr>
            <w:tcW w:w="1647" w:type="dxa"/>
          </w:tcPr>
          <w:p w14:paraId="3523B865" w14:textId="77777777" w:rsidR="005E6A31" w:rsidRPr="0074030B" w:rsidRDefault="005E6A31" w:rsidP="00970058">
            <w:pPr>
              <w:tabs>
                <w:tab w:val="num" w:pos="720"/>
                <w:tab w:val="left" w:pos="1440"/>
              </w:tabs>
              <w:rPr>
                <w:rFonts w:ascii="Arial" w:hAnsi="Arial" w:cs="Arial"/>
              </w:rPr>
            </w:pPr>
            <w:r w:rsidRPr="0074030B">
              <w:rPr>
                <w:rFonts w:ascii="Arial" w:hAnsi="Arial" w:cs="Arial"/>
              </w:rPr>
              <w:t>Essential</w:t>
            </w:r>
          </w:p>
        </w:tc>
        <w:tc>
          <w:tcPr>
            <w:tcW w:w="5866" w:type="dxa"/>
          </w:tcPr>
          <w:p w14:paraId="3665C505" w14:textId="77777777" w:rsidR="005E6A31" w:rsidRPr="00BE2C4C" w:rsidRDefault="005E6A31" w:rsidP="00970058">
            <w:pPr>
              <w:tabs>
                <w:tab w:val="num" w:pos="720"/>
                <w:tab w:val="left" w:pos="1440"/>
              </w:tabs>
              <w:rPr>
                <w:rFonts w:ascii="Arial" w:hAnsi="Arial" w:cs="Arial"/>
              </w:rPr>
            </w:pPr>
            <w:r w:rsidRPr="00BE2C4C">
              <w:rPr>
                <w:rFonts w:ascii="Arial" w:hAnsi="Arial" w:cs="Arial"/>
              </w:rPr>
              <w:t xml:space="preserve">Carnie, F. (2017) </w:t>
            </w:r>
            <w:r w:rsidRPr="00BE2C4C">
              <w:rPr>
                <w:rFonts w:ascii="Arial" w:hAnsi="Arial" w:cs="Arial"/>
                <w:i/>
              </w:rPr>
              <w:t>Alternative Approaches in Education: A guide for teachers and parents.</w:t>
            </w:r>
            <w:r w:rsidRPr="00BE2C4C">
              <w:rPr>
                <w:rFonts w:ascii="Arial" w:hAnsi="Arial" w:cs="Arial"/>
              </w:rPr>
              <w:t xml:space="preserve"> Abingdon: Routledge</w:t>
            </w:r>
          </w:p>
        </w:tc>
        <w:tc>
          <w:tcPr>
            <w:tcW w:w="1366" w:type="dxa"/>
          </w:tcPr>
          <w:sdt>
            <w:sdtPr>
              <w:rPr>
                <w:rFonts w:ascii="Arial" w:hAnsi="Arial" w:cs="Arial"/>
              </w:rPr>
              <w:id w:val="1158728209"/>
              <w14:checkbox>
                <w14:checked w14:val="1"/>
                <w14:checkedState w14:val="2612" w14:font="MS Gothic"/>
                <w14:uncheckedState w14:val="2610" w14:font="MS Gothic"/>
              </w14:checkbox>
            </w:sdtPr>
            <w:sdtEndPr/>
            <w:sdtContent>
              <w:p w14:paraId="794431D8" w14:textId="77777777" w:rsidR="005E6A31" w:rsidRPr="0074030B" w:rsidRDefault="005E6A31" w:rsidP="00970058">
                <w:pPr>
                  <w:jc w:val="center"/>
                  <w:rPr>
                    <w:rFonts w:ascii="Arial" w:hAnsi="Arial" w:cs="Arial"/>
                  </w:rPr>
                </w:pPr>
                <w:r w:rsidRPr="0074030B">
                  <w:rPr>
                    <w:rFonts w:ascii="Segoe UI Symbol" w:eastAsia="MS Gothic" w:hAnsi="Segoe UI Symbol" w:cs="Segoe UI Symbol"/>
                  </w:rPr>
                  <w:t>☒</w:t>
                </w:r>
              </w:p>
            </w:sdtContent>
          </w:sdt>
        </w:tc>
      </w:tr>
      <w:tr w:rsidR="005E6A31" w:rsidRPr="0074030B" w14:paraId="03EC89F7" w14:textId="77777777" w:rsidTr="00970058">
        <w:tc>
          <w:tcPr>
            <w:tcW w:w="1647" w:type="dxa"/>
          </w:tcPr>
          <w:p w14:paraId="5597C86F" w14:textId="77777777" w:rsidR="005E6A31" w:rsidRPr="0074030B" w:rsidRDefault="005E6A31" w:rsidP="00970058">
            <w:pPr>
              <w:tabs>
                <w:tab w:val="num" w:pos="720"/>
                <w:tab w:val="left" w:pos="1440"/>
              </w:tabs>
              <w:rPr>
                <w:rFonts w:ascii="Arial" w:hAnsi="Arial" w:cs="Arial"/>
              </w:rPr>
            </w:pPr>
            <w:r w:rsidRPr="0074030B">
              <w:rPr>
                <w:rFonts w:ascii="Arial" w:hAnsi="Arial" w:cs="Arial"/>
              </w:rPr>
              <w:t>Essential</w:t>
            </w:r>
          </w:p>
        </w:tc>
        <w:tc>
          <w:tcPr>
            <w:tcW w:w="5866" w:type="dxa"/>
          </w:tcPr>
          <w:p w14:paraId="3AF12417" w14:textId="77777777" w:rsidR="005E6A31" w:rsidRPr="00BE2C4C" w:rsidRDefault="005E6A31" w:rsidP="00970058">
            <w:pPr>
              <w:tabs>
                <w:tab w:val="num" w:pos="720"/>
                <w:tab w:val="left" w:pos="1440"/>
              </w:tabs>
              <w:rPr>
                <w:rFonts w:ascii="Arial" w:hAnsi="Arial" w:cs="Arial"/>
              </w:rPr>
            </w:pPr>
            <w:r w:rsidRPr="00BE2C4C">
              <w:rPr>
                <w:rFonts w:ascii="Arial" w:hAnsi="Arial" w:cs="Arial"/>
              </w:rPr>
              <w:t xml:space="preserve">Parry, J. and Allison, P. (2016) </w:t>
            </w:r>
            <w:r w:rsidRPr="00BE2C4C">
              <w:rPr>
                <w:rFonts w:ascii="Arial" w:hAnsi="Arial" w:cs="Arial"/>
                <w:i/>
              </w:rPr>
              <w:t xml:space="preserve">Experiential Learning and Outdoor Education. </w:t>
            </w:r>
            <w:r w:rsidRPr="00BE2C4C">
              <w:rPr>
                <w:rFonts w:ascii="Arial" w:hAnsi="Arial" w:cs="Arial"/>
              </w:rPr>
              <w:t>London: Routledge</w:t>
            </w:r>
          </w:p>
        </w:tc>
        <w:tc>
          <w:tcPr>
            <w:tcW w:w="1366" w:type="dxa"/>
          </w:tcPr>
          <w:sdt>
            <w:sdtPr>
              <w:rPr>
                <w:rFonts w:ascii="Arial" w:hAnsi="Arial" w:cs="Arial"/>
              </w:rPr>
              <w:id w:val="1370575566"/>
              <w14:checkbox>
                <w14:checked w14:val="1"/>
                <w14:checkedState w14:val="2612" w14:font="MS Gothic"/>
                <w14:uncheckedState w14:val="2610" w14:font="MS Gothic"/>
              </w14:checkbox>
            </w:sdtPr>
            <w:sdtEndPr/>
            <w:sdtContent>
              <w:p w14:paraId="5002510F" w14:textId="77777777" w:rsidR="005E6A31" w:rsidRPr="0074030B" w:rsidRDefault="005E6A31" w:rsidP="00970058">
                <w:pPr>
                  <w:jc w:val="center"/>
                  <w:rPr>
                    <w:rFonts w:ascii="Arial" w:hAnsi="Arial" w:cs="Arial"/>
                  </w:rPr>
                </w:pPr>
                <w:r>
                  <w:rPr>
                    <w:rFonts w:ascii="MS Gothic" w:eastAsia="MS Gothic" w:hAnsi="MS Gothic" w:cs="Segoe UI Symbol" w:hint="eastAsia"/>
                  </w:rPr>
                  <w:t>☒</w:t>
                </w:r>
              </w:p>
            </w:sdtContent>
          </w:sdt>
        </w:tc>
      </w:tr>
      <w:tr w:rsidR="005E6A31" w:rsidRPr="0074030B" w14:paraId="217EF032" w14:textId="77777777" w:rsidTr="00970058">
        <w:tc>
          <w:tcPr>
            <w:tcW w:w="1647" w:type="dxa"/>
          </w:tcPr>
          <w:p w14:paraId="24757038" w14:textId="77777777" w:rsidR="005E6A31" w:rsidRPr="0074030B" w:rsidRDefault="005E6A31" w:rsidP="00970058">
            <w:pPr>
              <w:tabs>
                <w:tab w:val="num" w:pos="720"/>
                <w:tab w:val="left" w:pos="1440"/>
              </w:tabs>
              <w:rPr>
                <w:rFonts w:ascii="Arial" w:hAnsi="Arial" w:cs="Arial"/>
              </w:rPr>
            </w:pPr>
            <w:r w:rsidRPr="0074030B">
              <w:rPr>
                <w:rFonts w:ascii="Arial" w:hAnsi="Arial" w:cs="Arial"/>
              </w:rPr>
              <w:t>Essential</w:t>
            </w:r>
          </w:p>
        </w:tc>
        <w:tc>
          <w:tcPr>
            <w:tcW w:w="5866" w:type="dxa"/>
          </w:tcPr>
          <w:p w14:paraId="485EE39E" w14:textId="77777777" w:rsidR="005E6A31" w:rsidRPr="00BE2C4C" w:rsidRDefault="005E6A31" w:rsidP="00970058">
            <w:pPr>
              <w:tabs>
                <w:tab w:val="num" w:pos="720"/>
                <w:tab w:val="left" w:pos="1440"/>
              </w:tabs>
              <w:rPr>
                <w:rFonts w:ascii="Arial" w:hAnsi="Arial" w:cs="Arial"/>
              </w:rPr>
            </w:pPr>
            <w:r w:rsidRPr="00BE2C4C">
              <w:rPr>
                <w:rFonts w:ascii="Arial" w:hAnsi="Arial" w:cs="Arial"/>
              </w:rPr>
              <w:t>Rosaleen, J. (</w:t>
            </w:r>
            <w:proofErr w:type="gramStart"/>
            <w:r w:rsidRPr="00BE2C4C">
              <w:rPr>
                <w:rFonts w:ascii="Arial" w:hAnsi="Arial" w:cs="Arial"/>
              </w:rPr>
              <w:t>2012)</w:t>
            </w:r>
            <w:r w:rsidRPr="00BE2C4C">
              <w:rPr>
                <w:rFonts w:ascii="Arial" w:hAnsi="Arial" w:cs="Arial"/>
                <w:i/>
              </w:rPr>
              <w:t>Outdoor</w:t>
            </w:r>
            <w:proofErr w:type="gramEnd"/>
            <w:r w:rsidRPr="00BE2C4C">
              <w:rPr>
                <w:rFonts w:ascii="Arial" w:hAnsi="Arial" w:cs="Arial"/>
                <w:i/>
              </w:rPr>
              <w:t xml:space="preserve"> Learning: Past and Present. </w:t>
            </w:r>
            <w:r w:rsidRPr="00BE2C4C">
              <w:rPr>
                <w:rFonts w:ascii="Arial" w:hAnsi="Arial" w:cs="Arial"/>
              </w:rPr>
              <w:t>Berkshire: Open University Press</w:t>
            </w:r>
          </w:p>
        </w:tc>
        <w:tc>
          <w:tcPr>
            <w:tcW w:w="1366" w:type="dxa"/>
          </w:tcPr>
          <w:sdt>
            <w:sdtPr>
              <w:rPr>
                <w:rFonts w:ascii="Arial" w:hAnsi="Arial" w:cs="Arial"/>
              </w:rPr>
              <w:id w:val="212017085"/>
              <w14:checkbox>
                <w14:checked w14:val="1"/>
                <w14:checkedState w14:val="2612" w14:font="MS Gothic"/>
                <w14:uncheckedState w14:val="2610" w14:font="MS Gothic"/>
              </w14:checkbox>
            </w:sdtPr>
            <w:sdtEndPr/>
            <w:sdtContent>
              <w:p w14:paraId="7B4F04FA" w14:textId="77777777" w:rsidR="005E6A31" w:rsidRPr="0074030B" w:rsidRDefault="005E6A31" w:rsidP="00970058">
                <w:pPr>
                  <w:jc w:val="center"/>
                  <w:rPr>
                    <w:rFonts w:ascii="Arial" w:hAnsi="Arial" w:cs="Arial"/>
                  </w:rPr>
                </w:pPr>
                <w:r w:rsidRPr="0074030B">
                  <w:rPr>
                    <w:rFonts w:ascii="Segoe UI Symbol" w:eastAsia="MS Gothic" w:hAnsi="Segoe UI Symbol" w:cs="Segoe UI Symbol"/>
                  </w:rPr>
                  <w:t>☒</w:t>
                </w:r>
              </w:p>
            </w:sdtContent>
          </w:sdt>
        </w:tc>
      </w:tr>
      <w:tr w:rsidR="005E6A31" w:rsidRPr="0074030B" w14:paraId="5C17FA1A" w14:textId="77777777" w:rsidTr="00970058">
        <w:tc>
          <w:tcPr>
            <w:tcW w:w="1647" w:type="dxa"/>
          </w:tcPr>
          <w:p w14:paraId="1DD16DEE" w14:textId="77777777" w:rsidR="005E6A31" w:rsidRPr="0074030B" w:rsidRDefault="005E6A31" w:rsidP="00970058">
            <w:pPr>
              <w:tabs>
                <w:tab w:val="num" w:pos="720"/>
                <w:tab w:val="left" w:pos="1440"/>
              </w:tabs>
              <w:rPr>
                <w:rFonts w:ascii="Arial" w:hAnsi="Arial" w:cs="Arial"/>
              </w:rPr>
            </w:pPr>
            <w:r w:rsidRPr="0074030B">
              <w:rPr>
                <w:rFonts w:ascii="Arial" w:hAnsi="Arial" w:cs="Arial"/>
              </w:rPr>
              <w:t>Further</w:t>
            </w:r>
          </w:p>
        </w:tc>
        <w:tc>
          <w:tcPr>
            <w:tcW w:w="5866" w:type="dxa"/>
          </w:tcPr>
          <w:p w14:paraId="06730D0B" w14:textId="77777777" w:rsidR="005E6A31" w:rsidRPr="00BE2C4C" w:rsidRDefault="005E6A31" w:rsidP="00970058">
            <w:pPr>
              <w:tabs>
                <w:tab w:val="num" w:pos="720"/>
                <w:tab w:val="left" w:pos="1440"/>
              </w:tabs>
              <w:rPr>
                <w:rFonts w:ascii="Arial" w:hAnsi="Arial" w:cs="Arial"/>
              </w:rPr>
            </w:pPr>
            <w:r w:rsidRPr="00BE2C4C">
              <w:rPr>
                <w:rFonts w:ascii="Arial" w:hAnsi="Arial" w:cs="Arial"/>
              </w:rPr>
              <w:t xml:space="preserve">Freire, P., (2004) </w:t>
            </w:r>
            <w:r w:rsidRPr="00BE2C4C">
              <w:rPr>
                <w:rFonts w:ascii="Arial" w:hAnsi="Arial" w:cs="Arial"/>
                <w:i/>
              </w:rPr>
              <w:t>Pedagogy and Hope: Reliving Pedagogy of the Oppressed</w:t>
            </w:r>
            <w:r w:rsidRPr="00BE2C4C">
              <w:rPr>
                <w:rFonts w:ascii="Arial" w:hAnsi="Arial" w:cs="Arial"/>
              </w:rPr>
              <w:t>.  London: Routledge</w:t>
            </w:r>
          </w:p>
        </w:tc>
        <w:tc>
          <w:tcPr>
            <w:tcW w:w="1366" w:type="dxa"/>
          </w:tcPr>
          <w:sdt>
            <w:sdtPr>
              <w:rPr>
                <w:rFonts w:ascii="Arial" w:hAnsi="Arial" w:cs="Arial"/>
              </w:rPr>
              <w:id w:val="-875078350"/>
              <w14:checkbox>
                <w14:checked w14:val="0"/>
                <w14:checkedState w14:val="2612" w14:font="MS Gothic"/>
                <w14:uncheckedState w14:val="2610" w14:font="MS Gothic"/>
              </w14:checkbox>
            </w:sdtPr>
            <w:sdtEndPr/>
            <w:sdtContent>
              <w:p w14:paraId="06C820B6" w14:textId="77777777" w:rsidR="005E6A31" w:rsidRPr="0074030B" w:rsidRDefault="005E6A31" w:rsidP="00970058">
                <w:pPr>
                  <w:jc w:val="center"/>
                  <w:rPr>
                    <w:rFonts w:ascii="Arial" w:hAnsi="Arial" w:cs="Arial"/>
                  </w:rPr>
                </w:pPr>
                <w:r w:rsidRPr="0074030B">
                  <w:rPr>
                    <w:rFonts w:ascii="Segoe UI Symbol" w:eastAsia="MS Gothic" w:hAnsi="Segoe UI Symbol" w:cs="Segoe UI Symbol"/>
                  </w:rPr>
                  <w:t>☐</w:t>
                </w:r>
              </w:p>
            </w:sdtContent>
          </w:sdt>
          <w:p w14:paraId="469BA50F" w14:textId="77777777" w:rsidR="005E6A31" w:rsidRPr="0074030B" w:rsidRDefault="005E6A31" w:rsidP="00970058">
            <w:pPr>
              <w:jc w:val="center"/>
              <w:rPr>
                <w:rFonts w:ascii="Arial" w:hAnsi="Arial" w:cs="Arial"/>
              </w:rPr>
            </w:pPr>
          </w:p>
        </w:tc>
      </w:tr>
      <w:tr w:rsidR="005E6A31" w:rsidRPr="0074030B" w14:paraId="42A2C369" w14:textId="77777777" w:rsidTr="00970058">
        <w:tc>
          <w:tcPr>
            <w:tcW w:w="1647" w:type="dxa"/>
          </w:tcPr>
          <w:p w14:paraId="1EE2A67E" w14:textId="77777777" w:rsidR="005E6A31" w:rsidRPr="0074030B" w:rsidRDefault="005E6A31" w:rsidP="00970058">
            <w:pPr>
              <w:tabs>
                <w:tab w:val="num" w:pos="720"/>
                <w:tab w:val="left" w:pos="1440"/>
              </w:tabs>
              <w:rPr>
                <w:rFonts w:ascii="Arial" w:hAnsi="Arial" w:cs="Arial"/>
              </w:rPr>
            </w:pPr>
            <w:r w:rsidRPr="0074030B">
              <w:rPr>
                <w:rFonts w:ascii="Arial" w:hAnsi="Arial" w:cs="Arial"/>
              </w:rPr>
              <w:t>Further</w:t>
            </w:r>
          </w:p>
        </w:tc>
        <w:tc>
          <w:tcPr>
            <w:tcW w:w="5866" w:type="dxa"/>
          </w:tcPr>
          <w:p w14:paraId="7819EA97" w14:textId="77777777" w:rsidR="005E6A31" w:rsidRPr="00BE2C4C" w:rsidRDefault="005E6A31" w:rsidP="00970058">
            <w:pPr>
              <w:tabs>
                <w:tab w:val="num" w:pos="720"/>
                <w:tab w:val="left" w:pos="1440"/>
              </w:tabs>
              <w:rPr>
                <w:rFonts w:ascii="Arial" w:hAnsi="Arial" w:cs="Arial"/>
              </w:rPr>
            </w:pPr>
            <w:r w:rsidRPr="00BE2C4C">
              <w:rPr>
                <w:rFonts w:ascii="Arial" w:hAnsi="Arial" w:cs="Arial"/>
              </w:rPr>
              <w:t>Knight, S. (2011</w:t>
            </w:r>
            <w:proofErr w:type="gramStart"/>
            <w:r w:rsidRPr="00BE2C4C">
              <w:rPr>
                <w:rFonts w:ascii="Arial" w:hAnsi="Arial" w:cs="Arial"/>
              </w:rPr>
              <w:t xml:space="preserve">) </w:t>
            </w:r>
            <w:r w:rsidRPr="00B826AF">
              <w:rPr>
                <w:rFonts w:ascii="Arial" w:hAnsi="Arial" w:cs="Arial"/>
                <w:shd w:val="clear" w:color="auto" w:fill="FFFFFF"/>
              </w:rPr>
              <w:t> </w:t>
            </w:r>
            <w:r w:rsidRPr="00B826AF">
              <w:rPr>
                <w:rFonts w:ascii="Arial" w:hAnsi="Arial" w:cs="Arial"/>
                <w:i/>
                <w:iCs/>
                <w:shd w:val="clear" w:color="auto" w:fill="FFFFFF"/>
              </w:rPr>
              <w:t>Risk</w:t>
            </w:r>
            <w:proofErr w:type="gramEnd"/>
            <w:r w:rsidRPr="00B826AF">
              <w:rPr>
                <w:rFonts w:ascii="Arial" w:hAnsi="Arial" w:cs="Arial"/>
                <w:i/>
                <w:iCs/>
                <w:shd w:val="clear" w:color="auto" w:fill="FFFFFF"/>
              </w:rPr>
              <w:t xml:space="preserve"> and Adventure in Early Years Outdoor Play : Learning from Forest Schools</w:t>
            </w:r>
            <w:r w:rsidRPr="00B826AF">
              <w:rPr>
                <w:rFonts w:ascii="Arial" w:hAnsi="Arial" w:cs="Arial"/>
                <w:shd w:val="clear" w:color="auto" w:fill="FFFFFF"/>
              </w:rPr>
              <w:t xml:space="preserve">. </w:t>
            </w:r>
            <w:proofErr w:type="gramStart"/>
            <w:r w:rsidRPr="00B826AF">
              <w:rPr>
                <w:rFonts w:ascii="Arial" w:hAnsi="Arial" w:cs="Arial"/>
                <w:shd w:val="clear" w:color="auto" w:fill="FFFFFF"/>
              </w:rPr>
              <w:t>London :SAGE</w:t>
            </w:r>
            <w:proofErr w:type="gramEnd"/>
            <w:r w:rsidRPr="00B826AF">
              <w:rPr>
                <w:rFonts w:ascii="Arial" w:hAnsi="Arial" w:cs="Arial"/>
                <w:shd w:val="clear" w:color="auto" w:fill="FFFFFF"/>
              </w:rPr>
              <w:t>, 2011</w:t>
            </w:r>
          </w:p>
        </w:tc>
        <w:tc>
          <w:tcPr>
            <w:tcW w:w="1366" w:type="dxa"/>
          </w:tcPr>
          <w:sdt>
            <w:sdtPr>
              <w:rPr>
                <w:rFonts w:ascii="Arial" w:hAnsi="Arial" w:cs="Arial"/>
              </w:rPr>
              <w:id w:val="-169953286"/>
              <w14:checkbox>
                <w14:checked w14:val="0"/>
                <w14:checkedState w14:val="2612" w14:font="MS Gothic"/>
                <w14:uncheckedState w14:val="2610" w14:font="MS Gothic"/>
              </w14:checkbox>
            </w:sdtPr>
            <w:sdtEndPr/>
            <w:sdtContent>
              <w:p w14:paraId="15499340" w14:textId="77777777" w:rsidR="005E6A31" w:rsidRPr="0074030B" w:rsidRDefault="005E6A31" w:rsidP="00970058">
                <w:pPr>
                  <w:jc w:val="center"/>
                  <w:rPr>
                    <w:rFonts w:ascii="Arial" w:hAnsi="Arial" w:cs="Arial"/>
                  </w:rPr>
                </w:pPr>
                <w:r w:rsidRPr="0074030B">
                  <w:rPr>
                    <w:rFonts w:ascii="Segoe UI Symbol" w:eastAsia="MS Gothic" w:hAnsi="Segoe UI Symbol" w:cs="Segoe UI Symbol"/>
                  </w:rPr>
                  <w:t>☐</w:t>
                </w:r>
              </w:p>
            </w:sdtContent>
          </w:sdt>
        </w:tc>
      </w:tr>
      <w:tr w:rsidR="005E6A31" w:rsidRPr="0074030B" w14:paraId="3B772E03" w14:textId="77777777" w:rsidTr="00970058">
        <w:tc>
          <w:tcPr>
            <w:tcW w:w="1647" w:type="dxa"/>
          </w:tcPr>
          <w:p w14:paraId="792F5FB8" w14:textId="77777777" w:rsidR="005E6A31" w:rsidRPr="0074030B" w:rsidRDefault="005E6A31" w:rsidP="00970058">
            <w:pPr>
              <w:tabs>
                <w:tab w:val="num" w:pos="720"/>
                <w:tab w:val="left" w:pos="1440"/>
              </w:tabs>
              <w:rPr>
                <w:rFonts w:ascii="Arial" w:hAnsi="Arial" w:cs="Arial"/>
              </w:rPr>
            </w:pPr>
            <w:r w:rsidRPr="0074030B">
              <w:rPr>
                <w:rFonts w:ascii="Arial" w:hAnsi="Arial" w:cs="Arial"/>
              </w:rPr>
              <w:t>Further</w:t>
            </w:r>
          </w:p>
        </w:tc>
        <w:tc>
          <w:tcPr>
            <w:tcW w:w="5866" w:type="dxa"/>
          </w:tcPr>
          <w:p w14:paraId="2978081C" w14:textId="77777777" w:rsidR="005E6A31" w:rsidRPr="00BE2C4C" w:rsidRDefault="005E6A31" w:rsidP="00970058">
            <w:pPr>
              <w:tabs>
                <w:tab w:val="num" w:pos="720"/>
                <w:tab w:val="left" w:pos="1440"/>
              </w:tabs>
              <w:rPr>
                <w:rFonts w:ascii="Arial" w:hAnsi="Arial" w:cs="Arial"/>
              </w:rPr>
            </w:pPr>
            <w:r w:rsidRPr="00B826AF">
              <w:rPr>
                <w:rFonts w:ascii="Arial" w:hAnsi="Arial" w:cs="Arial"/>
                <w:shd w:val="clear" w:color="auto" w:fill="FFFFFF"/>
              </w:rPr>
              <w:t>Knight, S. (2011). </w:t>
            </w:r>
            <w:r w:rsidRPr="00B826AF">
              <w:rPr>
                <w:rFonts w:ascii="Arial" w:hAnsi="Arial" w:cs="Arial"/>
                <w:i/>
                <w:iCs/>
                <w:shd w:val="clear" w:color="auto" w:fill="FFFFFF"/>
              </w:rPr>
              <w:t>Forest School for All</w:t>
            </w:r>
            <w:r w:rsidRPr="00B826AF">
              <w:rPr>
                <w:rFonts w:ascii="Arial" w:hAnsi="Arial" w:cs="Arial"/>
                <w:shd w:val="clear" w:color="auto" w:fill="FFFFFF"/>
              </w:rPr>
              <w:t>. London: SAGE Publications</w:t>
            </w:r>
          </w:p>
        </w:tc>
        <w:tc>
          <w:tcPr>
            <w:tcW w:w="1366" w:type="dxa"/>
          </w:tcPr>
          <w:sdt>
            <w:sdtPr>
              <w:rPr>
                <w:rFonts w:ascii="Arial" w:hAnsi="Arial" w:cs="Arial"/>
              </w:rPr>
              <w:id w:val="1785066953"/>
              <w14:checkbox>
                <w14:checked w14:val="0"/>
                <w14:checkedState w14:val="2612" w14:font="MS Gothic"/>
                <w14:uncheckedState w14:val="2610" w14:font="MS Gothic"/>
              </w14:checkbox>
            </w:sdtPr>
            <w:sdtEndPr/>
            <w:sdtContent>
              <w:p w14:paraId="7CDBF428" w14:textId="77777777" w:rsidR="005E6A31" w:rsidRPr="0074030B" w:rsidRDefault="005E6A31" w:rsidP="00970058">
                <w:pPr>
                  <w:jc w:val="center"/>
                  <w:rPr>
                    <w:rFonts w:ascii="Arial" w:hAnsi="Arial" w:cs="Arial"/>
                  </w:rPr>
                </w:pPr>
                <w:r w:rsidRPr="0074030B">
                  <w:rPr>
                    <w:rFonts w:ascii="Segoe UI Symbol" w:eastAsia="MS Gothic" w:hAnsi="Segoe UI Symbol" w:cs="Segoe UI Symbol"/>
                  </w:rPr>
                  <w:t>☐</w:t>
                </w:r>
              </w:p>
            </w:sdtContent>
          </w:sdt>
          <w:p w14:paraId="1D32A881" w14:textId="77777777" w:rsidR="005E6A31" w:rsidRPr="0074030B" w:rsidRDefault="005E6A31" w:rsidP="00970058">
            <w:pPr>
              <w:jc w:val="center"/>
              <w:rPr>
                <w:rFonts w:ascii="Arial" w:hAnsi="Arial" w:cs="Arial"/>
              </w:rPr>
            </w:pPr>
          </w:p>
        </w:tc>
      </w:tr>
      <w:tr w:rsidR="005E6A31" w:rsidRPr="0074030B" w14:paraId="0AE77880" w14:textId="77777777" w:rsidTr="00970058">
        <w:tc>
          <w:tcPr>
            <w:tcW w:w="1647" w:type="dxa"/>
          </w:tcPr>
          <w:p w14:paraId="662CF810" w14:textId="77777777" w:rsidR="005E6A31" w:rsidRPr="0074030B" w:rsidRDefault="005E6A31" w:rsidP="00970058">
            <w:pPr>
              <w:tabs>
                <w:tab w:val="num" w:pos="720"/>
                <w:tab w:val="left" w:pos="1440"/>
              </w:tabs>
              <w:rPr>
                <w:rFonts w:ascii="Arial" w:hAnsi="Arial" w:cs="Arial"/>
              </w:rPr>
            </w:pPr>
            <w:r w:rsidRPr="0074030B">
              <w:rPr>
                <w:rFonts w:ascii="Arial" w:hAnsi="Arial" w:cs="Arial"/>
              </w:rPr>
              <w:t>Further</w:t>
            </w:r>
          </w:p>
        </w:tc>
        <w:tc>
          <w:tcPr>
            <w:tcW w:w="5866" w:type="dxa"/>
          </w:tcPr>
          <w:p w14:paraId="663568E2" w14:textId="77777777" w:rsidR="005E6A31" w:rsidRPr="00BE2C4C" w:rsidRDefault="005E6A31" w:rsidP="00970058">
            <w:pPr>
              <w:contextualSpacing/>
              <w:rPr>
                <w:rFonts w:ascii="Arial" w:hAnsi="Arial" w:cs="Arial"/>
              </w:rPr>
            </w:pPr>
            <w:r w:rsidRPr="00BE2C4C">
              <w:rPr>
                <w:rFonts w:ascii="Arial" w:hAnsi="Arial" w:cs="Arial"/>
              </w:rPr>
              <w:t xml:space="preserve">Neill, A.S. (1960) </w:t>
            </w:r>
            <w:r w:rsidRPr="00BE2C4C">
              <w:rPr>
                <w:rFonts w:ascii="Arial" w:hAnsi="Arial" w:cs="Arial"/>
                <w:i/>
              </w:rPr>
              <w:t>Summerhill: A Radical Approach to Child-Rearing</w:t>
            </w:r>
            <w:r w:rsidRPr="00BE2C4C">
              <w:rPr>
                <w:rFonts w:ascii="Arial" w:hAnsi="Arial" w:cs="Arial"/>
              </w:rPr>
              <w:t>. Oxford: Hart.</w:t>
            </w:r>
          </w:p>
        </w:tc>
        <w:tc>
          <w:tcPr>
            <w:tcW w:w="1366" w:type="dxa"/>
          </w:tcPr>
          <w:sdt>
            <w:sdtPr>
              <w:rPr>
                <w:rFonts w:ascii="Arial" w:hAnsi="Arial" w:cs="Arial"/>
              </w:rPr>
              <w:id w:val="-1958014369"/>
              <w14:checkbox>
                <w14:checked w14:val="0"/>
                <w14:checkedState w14:val="2612" w14:font="MS Gothic"/>
                <w14:uncheckedState w14:val="2610" w14:font="MS Gothic"/>
              </w14:checkbox>
            </w:sdtPr>
            <w:sdtEndPr/>
            <w:sdtContent>
              <w:p w14:paraId="2A059599" w14:textId="77777777" w:rsidR="005E6A31" w:rsidRPr="0074030B" w:rsidRDefault="005E6A31" w:rsidP="00970058">
                <w:pPr>
                  <w:jc w:val="center"/>
                  <w:rPr>
                    <w:rFonts w:ascii="Arial" w:hAnsi="Arial" w:cs="Arial"/>
                  </w:rPr>
                </w:pPr>
                <w:r w:rsidRPr="0074030B">
                  <w:rPr>
                    <w:rFonts w:ascii="Segoe UI Symbol" w:eastAsia="MS Gothic" w:hAnsi="Segoe UI Symbol" w:cs="Segoe UI Symbol"/>
                  </w:rPr>
                  <w:t>☐</w:t>
                </w:r>
              </w:p>
            </w:sdtContent>
          </w:sdt>
          <w:p w14:paraId="3348CCD9" w14:textId="77777777" w:rsidR="005E6A31" w:rsidRPr="0074030B" w:rsidRDefault="005E6A31" w:rsidP="00970058">
            <w:pPr>
              <w:jc w:val="center"/>
              <w:rPr>
                <w:rFonts w:ascii="Arial" w:hAnsi="Arial" w:cs="Arial"/>
              </w:rPr>
            </w:pPr>
          </w:p>
        </w:tc>
      </w:tr>
      <w:tr w:rsidR="005E6A31" w:rsidRPr="0074030B" w14:paraId="34F2436B" w14:textId="77777777" w:rsidTr="00970058">
        <w:tc>
          <w:tcPr>
            <w:tcW w:w="1647" w:type="dxa"/>
          </w:tcPr>
          <w:p w14:paraId="6D068DE7" w14:textId="77777777" w:rsidR="005E6A31" w:rsidRPr="0074030B" w:rsidRDefault="005E6A31" w:rsidP="00970058">
            <w:pPr>
              <w:tabs>
                <w:tab w:val="num" w:pos="720"/>
                <w:tab w:val="left" w:pos="1440"/>
              </w:tabs>
              <w:rPr>
                <w:rFonts w:ascii="Arial" w:hAnsi="Arial" w:cs="Arial"/>
              </w:rPr>
            </w:pPr>
            <w:r w:rsidRPr="0074030B">
              <w:rPr>
                <w:rFonts w:ascii="Arial" w:hAnsi="Arial" w:cs="Arial"/>
              </w:rPr>
              <w:t>Further</w:t>
            </w:r>
          </w:p>
        </w:tc>
        <w:tc>
          <w:tcPr>
            <w:tcW w:w="5866" w:type="dxa"/>
          </w:tcPr>
          <w:p w14:paraId="2F7EDB18" w14:textId="77777777" w:rsidR="005E6A31" w:rsidRPr="00BE2C4C" w:rsidRDefault="005E6A31" w:rsidP="00970058">
            <w:pPr>
              <w:tabs>
                <w:tab w:val="num" w:pos="720"/>
                <w:tab w:val="left" w:pos="1440"/>
              </w:tabs>
              <w:rPr>
                <w:rFonts w:ascii="Arial" w:hAnsi="Arial" w:cs="Arial"/>
              </w:rPr>
            </w:pPr>
            <w:r w:rsidRPr="00B826AF">
              <w:rPr>
                <w:rFonts w:ascii="Arial" w:hAnsi="Arial" w:cs="Arial"/>
                <w:shd w:val="clear" w:color="auto" w:fill="FFFFFF"/>
              </w:rPr>
              <w:t>Wilson, R. (2011) A. </w:t>
            </w:r>
            <w:r w:rsidRPr="00B826AF">
              <w:rPr>
                <w:rFonts w:ascii="Arial" w:hAnsi="Arial" w:cs="Arial"/>
                <w:i/>
                <w:iCs/>
                <w:shd w:val="clear" w:color="auto" w:fill="FFFFFF"/>
              </w:rPr>
              <w:t xml:space="preserve">Nature and Young </w:t>
            </w:r>
            <w:proofErr w:type="gramStart"/>
            <w:r w:rsidRPr="00B826AF">
              <w:rPr>
                <w:rFonts w:ascii="Arial" w:hAnsi="Arial" w:cs="Arial"/>
                <w:i/>
                <w:iCs/>
                <w:shd w:val="clear" w:color="auto" w:fill="FFFFFF"/>
              </w:rPr>
              <w:t>Children :</w:t>
            </w:r>
            <w:proofErr w:type="gramEnd"/>
            <w:r w:rsidRPr="00B826AF">
              <w:rPr>
                <w:rFonts w:ascii="Arial" w:hAnsi="Arial" w:cs="Arial"/>
                <w:i/>
                <w:iCs/>
                <w:shd w:val="clear" w:color="auto" w:fill="FFFFFF"/>
              </w:rPr>
              <w:t xml:space="preserve"> Encouraging Creative Play and Learning in Natural Environments</w:t>
            </w:r>
            <w:r w:rsidRPr="00B826AF">
              <w:rPr>
                <w:rFonts w:ascii="Arial" w:hAnsi="Arial" w:cs="Arial"/>
                <w:shd w:val="clear" w:color="auto" w:fill="FFFFFF"/>
              </w:rPr>
              <w:t>. 2nd ed. Abingdon: Routledge</w:t>
            </w:r>
          </w:p>
        </w:tc>
        <w:tc>
          <w:tcPr>
            <w:tcW w:w="1366" w:type="dxa"/>
          </w:tcPr>
          <w:sdt>
            <w:sdtPr>
              <w:rPr>
                <w:rFonts w:ascii="Arial" w:hAnsi="Arial" w:cs="Arial"/>
              </w:rPr>
              <w:id w:val="1482272924"/>
              <w14:checkbox>
                <w14:checked w14:val="1"/>
                <w14:checkedState w14:val="2612" w14:font="MS Gothic"/>
                <w14:uncheckedState w14:val="2610" w14:font="MS Gothic"/>
              </w14:checkbox>
            </w:sdtPr>
            <w:sdtEndPr/>
            <w:sdtContent>
              <w:p w14:paraId="30A7EB15" w14:textId="77777777" w:rsidR="005E6A31" w:rsidRPr="0074030B" w:rsidRDefault="005E6A31" w:rsidP="00970058">
                <w:pPr>
                  <w:jc w:val="center"/>
                  <w:rPr>
                    <w:rFonts w:ascii="Arial" w:hAnsi="Arial" w:cs="Arial"/>
                  </w:rPr>
                </w:pPr>
                <w:r w:rsidRPr="0074030B">
                  <w:rPr>
                    <w:rFonts w:ascii="Segoe UI Symbol" w:eastAsia="MS Gothic" w:hAnsi="Segoe UI Symbol" w:cs="Segoe UI Symbol"/>
                  </w:rPr>
                  <w:t>☒</w:t>
                </w:r>
              </w:p>
            </w:sdtContent>
          </w:sdt>
        </w:tc>
      </w:tr>
      <w:tr w:rsidR="005E6A31" w:rsidRPr="0074030B" w14:paraId="50660275" w14:textId="77777777" w:rsidTr="00970058">
        <w:tc>
          <w:tcPr>
            <w:tcW w:w="1647" w:type="dxa"/>
          </w:tcPr>
          <w:p w14:paraId="4D1141F4" w14:textId="77777777" w:rsidR="005E6A31" w:rsidRPr="0074030B" w:rsidRDefault="005E6A31" w:rsidP="00970058">
            <w:pPr>
              <w:tabs>
                <w:tab w:val="num" w:pos="720"/>
                <w:tab w:val="left" w:pos="1440"/>
              </w:tabs>
              <w:rPr>
                <w:rFonts w:ascii="Arial" w:hAnsi="Arial" w:cs="Arial"/>
              </w:rPr>
            </w:pPr>
            <w:r w:rsidRPr="0074030B">
              <w:rPr>
                <w:rFonts w:ascii="Arial" w:hAnsi="Arial" w:cs="Arial"/>
              </w:rPr>
              <w:t>Further</w:t>
            </w:r>
          </w:p>
        </w:tc>
        <w:tc>
          <w:tcPr>
            <w:tcW w:w="5866" w:type="dxa"/>
          </w:tcPr>
          <w:p w14:paraId="2A1BFE91" w14:textId="77777777" w:rsidR="005E6A31" w:rsidRPr="00BE2C4C" w:rsidRDefault="005E6A31" w:rsidP="00970058">
            <w:pPr>
              <w:tabs>
                <w:tab w:val="num" w:pos="720"/>
                <w:tab w:val="left" w:pos="1440"/>
              </w:tabs>
              <w:rPr>
                <w:rFonts w:ascii="Arial" w:hAnsi="Arial" w:cs="Arial"/>
              </w:rPr>
            </w:pPr>
            <w:proofErr w:type="spellStart"/>
            <w:proofErr w:type="gramStart"/>
            <w:r w:rsidRPr="00B826AF">
              <w:rPr>
                <w:rFonts w:ascii="Arial" w:hAnsi="Arial" w:cs="Arial"/>
                <w:shd w:val="clear" w:color="auto" w:fill="FFFFFF"/>
              </w:rPr>
              <w:t>Woods,P</w:t>
            </w:r>
            <w:proofErr w:type="spellEnd"/>
            <w:r w:rsidRPr="00B826AF">
              <w:rPr>
                <w:rFonts w:ascii="Arial" w:hAnsi="Arial" w:cs="Arial"/>
                <w:shd w:val="clear" w:color="auto" w:fill="FFFFFF"/>
              </w:rPr>
              <w:t>.</w:t>
            </w:r>
            <w:proofErr w:type="gramEnd"/>
            <w:r w:rsidRPr="00B826AF">
              <w:rPr>
                <w:rFonts w:ascii="Arial" w:hAnsi="Arial" w:cs="Arial"/>
                <w:shd w:val="clear" w:color="auto" w:fill="FFFFFF"/>
              </w:rPr>
              <w:t xml:space="preserve"> and Woods, G. </w:t>
            </w:r>
            <w:r w:rsidRPr="00B826AF">
              <w:rPr>
                <w:rFonts w:ascii="Arial" w:hAnsi="Arial" w:cs="Arial"/>
                <w:i/>
                <w:iCs/>
                <w:shd w:val="clear" w:color="auto" w:fill="FFFFFF"/>
              </w:rPr>
              <w:t>Alternative Education for the 21st Century Philosophies, Approaches, Visions</w:t>
            </w:r>
            <w:r w:rsidRPr="00B826AF">
              <w:rPr>
                <w:rFonts w:ascii="Arial" w:hAnsi="Arial" w:cs="Arial"/>
                <w:shd w:val="clear" w:color="auto" w:fill="FFFFFF"/>
              </w:rPr>
              <w:t>. 1st ed. London: Palgrave</w:t>
            </w:r>
          </w:p>
        </w:tc>
        <w:tc>
          <w:tcPr>
            <w:tcW w:w="1366" w:type="dxa"/>
          </w:tcPr>
          <w:sdt>
            <w:sdtPr>
              <w:rPr>
                <w:rFonts w:ascii="Arial" w:hAnsi="Arial" w:cs="Arial"/>
              </w:rPr>
              <w:id w:val="-1020776155"/>
              <w14:checkbox>
                <w14:checked w14:val="1"/>
                <w14:checkedState w14:val="2612" w14:font="MS Gothic"/>
                <w14:uncheckedState w14:val="2610" w14:font="MS Gothic"/>
              </w14:checkbox>
            </w:sdtPr>
            <w:sdtEndPr/>
            <w:sdtContent>
              <w:p w14:paraId="0F01BAC0" w14:textId="77777777" w:rsidR="005E6A31" w:rsidRPr="0074030B" w:rsidRDefault="005E6A31" w:rsidP="00970058">
                <w:pPr>
                  <w:jc w:val="center"/>
                  <w:rPr>
                    <w:rFonts w:ascii="Arial" w:hAnsi="Arial" w:cs="Arial"/>
                  </w:rPr>
                </w:pPr>
                <w:r w:rsidRPr="0074030B">
                  <w:rPr>
                    <w:rFonts w:ascii="Segoe UI Symbol" w:eastAsia="MS Gothic" w:hAnsi="Segoe UI Symbol" w:cs="Segoe UI Symbol"/>
                  </w:rPr>
                  <w:t>☒</w:t>
                </w:r>
              </w:p>
            </w:sdtContent>
          </w:sdt>
        </w:tc>
      </w:tr>
      <w:tr w:rsidR="005E6A31" w:rsidRPr="0074030B" w14:paraId="3EE560E1" w14:textId="77777777" w:rsidTr="00970058">
        <w:tc>
          <w:tcPr>
            <w:tcW w:w="1647" w:type="dxa"/>
          </w:tcPr>
          <w:p w14:paraId="747930DF" w14:textId="77777777" w:rsidR="005E6A31" w:rsidRPr="0074030B" w:rsidRDefault="005E6A31" w:rsidP="00970058">
            <w:pPr>
              <w:tabs>
                <w:tab w:val="num" w:pos="720"/>
                <w:tab w:val="left" w:pos="1440"/>
              </w:tabs>
              <w:rPr>
                <w:rFonts w:ascii="Arial" w:hAnsi="Arial" w:cs="Arial"/>
              </w:rPr>
            </w:pPr>
            <w:r w:rsidRPr="0074030B">
              <w:rPr>
                <w:rFonts w:ascii="Arial" w:hAnsi="Arial" w:cs="Arial"/>
              </w:rPr>
              <w:t>Further</w:t>
            </w:r>
          </w:p>
        </w:tc>
        <w:tc>
          <w:tcPr>
            <w:tcW w:w="5866" w:type="dxa"/>
          </w:tcPr>
          <w:p w14:paraId="6854CA34" w14:textId="77777777" w:rsidR="005E6A31" w:rsidRPr="00BE2C4C" w:rsidRDefault="005E6A31" w:rsidP="00970058">
            <w:pPr>
              <w:tabs>
                <w:tab w:val="num" w:pos="720"/>
                <w:tab w:val="left" w:pos="1440"/>
              </w:tabs>
              <w:rPr>
                <w:rFonts w:ascii="Arial" w:hAnsi="Arial" w:cs="Arial"/>
              </w:rPr>
            </w:pPr>
            <w:r w:rsidRPr="00B826AF">
              <w:rPr>
                <w:rFonts w:ascii="Arial" w:hAnsi="Arial" w:cs="Arial"/>
                <w:shd w:val="clear" w:color="auto" w:fill="FFFFFF"/>
              </w:rPr>
              <w:t xml:space="preserve">Becker, P., </w:t>
            </w:r>
            <w:proofErr w:type="gramStart"/>
            <w:r w:rsidRPr="00B826AF">
              <w:rPr>
                <w:rFonts w:ascii="Arial" w:hAnsi="Arial" w:cs="Arial"/>
                <w:shd w:val="clear" w:color="auto" w:fill="FFFFFF"/>
              </w:rPr>
              <w:t>Humberstone,B.</w:t>
            </w:r>
            <w:proofErr w:type="gramEnd"/>
            <w:r w:rsidRPr="00B826AF">
              <w:rPr>
                <w:rFonts w:ascii="Arial" w:hAnsi="Arial" w:cs="Arial"/>
                <w:shd w:val="clear" w:color="auto" w:fill="FFFFFF"/>
              </w:rPr>
              <w:t>,</w:t>
            </w:r>
            <w:proofErr w:type="spellStart"/>
            <w:r w:rsidRPr="00B826AF">
              <w:rPr>
                <w:rFonts w:ascii="Arial" w:hAnsi="Arial" w:cs="Arial"/>
                <w:shd w:val="clear" w:color="auto" w:fill="FFFFFF"/>
              </w:rPr>
              <w:t>Loynes,C</w:t>
            </w:r>
            <w:proofErr w:type="spellEnd"/>
            <w:r w:rsidRPr="00B826AF">
              <w:rPr>
                <w:rFonts w:ascii="Arial" w:hAnsi="Arial" w:cs="Arial"/>
                <w:shd w:val="clear" w:color="auto" w:fill="FFFFFF"/>
              </w:rPr>
              <w:t xml:space="preserve"> and . </w:t>
            </w:r>
            <w:proofErr w:type="spellStart"/>
            <w:r w:rsidRPr="00B826AF">
              <w:rPr>
                <w:rFonts w:ascii="Arial" w:hAnsi="Arial" w:cs="Arial"/>
                <w:shd w:val="clear" w:color="auto" w:fill="FFFFFF"/>
              </w:rPr>
              <w:t>Schirp</w:t>
            </w:r>
            <w:proofErr w:type="spellEnd"/>
            <w:r w:rsidRPr="00B826AF">
              <w:rPr>
                <w:rFonts w:ascii="Arial" w:hAnsi="Arial" w:cs="Arial"/>
                <w:shd w:val="clear" w:color="auto" w:fill="FFFFFF"/>
              </w:rPr>
              <w:t>. J (2018) </w:t>
            </w:r>
            <w:r w:rsidRPr="00B826AF">
              <w:rPr>
                <w:rFonts w:ascii="Arial" w:hAnsi="Arial" w:cs="Arial"/>
                <w:i/>
                <w:iCs/>
                <w:shd w:val="clear" w:color="auto" w:fill="FFFFFF"/>
              </w:rPr>
              <w:t>The Changing World of Outdoor Learning in Europe</w:t>
            </w:r>
            <w:r w:rsidRPr="00B826AF">
              <w:rPr>
                <w:rFonts w:ascii="Arial" w:hAnsi="Arial" w:cs="Arial"/>
                <w:shd w:val="clear" w:color="auto" w:fill="FFFFFF"/>
              </w:rPr>
              <w:t xml:space="preserve">. London: Routledge, </w:t>
            </w:r>
          </w:p>
        </w:tc>
        <w:tc>
          <w:tcPr>
            <w:tcW w:w="1366" w:type="dxa"/>
          </w:tcPr>
          <w:sdt>
            <w:sdtPr>
              <w:rPr>
                <w:rFonts w:ascii="Arial" w:hAnsi="Arial" w:cs="Arial"/>
              </w:rPr>
              <w:id w:val="-1194003624"/>
              <w14:checkbox>
                <w14:checked w14:val="1"/>
                <w14:checkedState w14:val="2612" w14:font="MS Gothic"/>
                <w14:uncheckedState w14:val="2610" w14:font="MS Gothic"/>
              </w14:checkbox>
            </w:sdtPr>
            <w:sdtEndPr/>
            <w:sdtContent>
              <w:p w14:paraId="17DE1C03" w14:textId="77777777" w:rsidR="005E6A31" w:rsidRPr="0074030B" w:rsidRDefault="005E6A31" w:rsidP="00970058">
                <w:pPr>
                  <w:jc w:val="center"/>
                  <w:rPr>
                    <w:rFonts w:ascii="Arial" w:hAnsi="Arial" w:cs="Arial"/>
                  </w:rPr>
                </w:pPr>
                <w:r w:rsidRPr="0074030B">
                  <w:rPr>
                    <w:rFonts w:ascii="Segoe UI Symbol" w:eastAsia="MS Gothic" w:hAnsi="Segoe UI Symbol" w:cs="Segoe UI Symbol"/>
                  </w:rPr>
                  <w:t>☒</w:t>
                </w:r>
              </w:p>
            </w:sdtContent>
          </w:sdt>
        </w:tc>
      </w:tr>
      <w:tr w:rsidR="005E6A31" w:rsidRPr="0074030B" w14:paraId="75DD9895" w14:textId="77777777" w:rsidTr="00970058">
        <w:tc>
          <w:tcPr>
            <w:tcW w:w="1647" w:type="dxa"/>
          </w:tcPr>
          <w:p w14:paraId="00C25DA7" w14:textId="77777777" w:rsidR="005E6A31" w:rsidRPr="0074030B" w:rsidRDefault="005E6A31" w:rsidP="00970058">
            <w:pPr>
              <w:tabs>
                <w:tab w:val="num" w:pos="720"/>
                <w:tab w:val="left" w:pos="1440"/>
              </w:tabs>
              <w:rPr>
                <w:rFonts w:ascii="Arial" w:hAnsi="Arial" w:cs="Arial"/>
              </w:rPr>
            </w:pPr>
            <w:r w:rsidRPr="0074030B">
              <w:rPr>
                <w:rFonts w:ascii="Arial" w:hAnsi="Arial" w:cs="Arial"/>
              </w:rPr>
              <w:t>Further</w:t>
            </w:r>
          </w:p>
        </w:tc>
        <w:tc>
          <w:tcPr>
            <w:tcW w:w="5866" w:type="dxa"/>
          </w:tcPr>
          <w:p w14:paraId="3B8F6ED7" w14:textId="77777777" w:rsidR="005E6A31" w:rsidRPr="00B826AF" w:rsidRDefault="005E6A31" w:rsidP="00970058">
            <w:pPr>
              <w:contextualSpacing/>
              <w:rPr>
                <w:rFonts w:ascii="Arial" w:hAnsi="Arial" w:cs="Arial"/>
              </w:rPr>
            </w:pPr>
            <w:r w:rsidRPr="00B826AF">
              <w:rPr>
                <w:rFonts w:ascii="Arial" w:hAnsi="Arial" w:cs="Arial"/>
              </w:rPr>
              <w:t xml:space="preserve">DCELLS (2009) </w:t>
            </w:r>
            <w:r w:rsidRPr="00B826AF">
              <w:rPr>
                <w:rFonts w:ascii="Arial" w:hAnsi="Arial" w:cs="Arial"/>
                <w:i/>
                <w:iCs/>
              </w:rPr>
              <w:t xml:space="preserve">Foundation Phase Outdoor Learning Handbook, </w:t>
            </w:r>
            <w:r w:rsidRPr="00B826AF">
              <w:rPr>
                <w:rFonts w:ascii="Arial" w:hAnsi="Arial" w:cs="Arial"/>
              </w:rPr>
              <w:t xml:space="preserve">Cardiff: WAG also available online at </w:t>
            </w:r>
            <w:hyperlink r:id="rId12" w:history="1">
              <w:r w:rsidRPr="00B826AF">
                <w:rPr>
                  <w:rFonts w:ascii="Arial" w:hAnsi="Arial" w:cs="Arial"/>
                  <w:u w:val="single"/>
                </w:rPr>
                <w:t>http://learning.gov.wales/resources/collections/foundation-phase?lang=en</w:t>
              </w:r>
            </w:hyperlink>
            <w:r w:rsidRPr="00B826AF">
              <w:rPr>
                <w:rFonts w:ascii="Arial" w:hAnsi="Arial" w:cs="Arial"/>
              </w:rPr>
              <w:t xml:space="preserve"> </w:t>
            </w:r>
          </w:p>
        </w:tc>
        <w:tc>
          <w:tcPr>
            <w:tcW w:w="1366" w:type="dxa"/>
          </w:tcPr>
          <w:sdt>
            <w:sdtPr>
              <w:rPr>
                <w:rFonts w:ascii="Arial" w:hAnsi="Arial" w:cs="Arial"/>
              </w:rPr>
              <w:id w:val="-1817100411"/>
              <w14:checkbox>
                <w14:checked w14:val="1"/>
                <w14:checkedState w14:val="2612" w14:font="MS Gothic"/>
                <w14:uncheckedState w14:val="2610" w14:font="MS Gothic"/>
              </w14:checkbox>
            </w:sdtPr>
            <w:sdtEndPr/>
            <w:sdtContent>
              <w:p w14:paraId="089BF72A" w14:textId="77777777" w:rsidR="005E6A31" w:rsidRPr="0074030B" w:rsidRDefault="005E6A31" w:rsidP="00970058">
                <w:pPr>
                  <w:jc w:val="center"/>
                  <w:rPr>
                    <w:rFonts w:ascii="Arial" w:hAnsi="Arial" w:cs="Arial"/>
                  </w:rPr>
                </w:pPr>
                <w:r w:rsidRPr="0074030B">
                  <w:rPr>
                    <w:rFonts w:ascii="Segoe UI Symbol" w:eastAsia="MS Gothic" w:hAnsi="Segoe UI Symbol" w:cs="Segoe UI Symbol"/>
                  </w:rPr>
                  <w:t>☒</w:t>
                </w:r>
              </w:p>
            </w:sdtContent>
          </w:sdt>
          <w:p w14:paraId="6265C904" w14:textId="77777777" w:rsidR="005E6A31" w:rsidRPr="0074030B" w:rsidRDefault="005E6A31" w:rsidP="00970058">
            <w:pPr>
              <w:jc w:val="center"/>
              <w:rPr>
                <w:rFonts w:ascii="Arial" w:hAnsi="Arial" w:cs="Arial"/>
              </w:rPr>
            </w:pPr>
          </w:p>
        </w:tc>
      </w:tr>
      <w:tr w:rsidR="005E6A31" w:rsidRPr="0074030B" w14:paraId="437AB2DB" w14:textId="77777777" w:rsidTr="00970058">
        <w:tc>
          <w:tcPr>
            <w:tcW w:w="1647" w:type="dxa"/>
          </w:tcPr>
          <w:p w14:paraId="51338F2E" w14:textId="77777777" w:rsidR="005E6A31" w:rsidRPr="0074030B" w:rsidRDefault="005E6A31" w:rsidP="00970058">
            <w:pPr>
              <w:tabs>
                <w:tab w:val="num" w:pos="720"/>
                <w:tab w:val="left" w:pos="1440"/>
              </w:tabs>
              <w:rPr>
                <w:rFonts w:ascii="Arial" w:hAnsi="Arial" w:cs="Arial"/>
              </w:rPr>
            </w:pPr>
            <w:r w:rsidRPr="0074030B">
              <w:rPr>
                <w:rFonts w:ascii="Arial" w:hAnsi="Arial" w:cs="Arial"/>
              </w:rPr>
              <w:t>Further</w:t>
            </w:r>
          </w:p>
        </w:tc>
        <w:tc>
          <w:tcPr>
            <w:tcW w:w="5866" w:type="dxa"/>
          </w:tcPr>
          <w:p w14:paraId="4208A5B6" w14:textId="77777777" w:rsidR="005E6A31" w:rsidRPr="00BE2C4C" w:rsidRDefault="005E6A31" w:rsidP="00970058">
            <w:pPr>
              <w:contextualSpacing/>
              <w:rPr>
                <w:rFonts w:ascii="Arial" w:hAnsi="Arial" w:cs="Arial"/>
              </w:rPr>
            </w:pPr>
            <w:r w:rsidRPr="00BE2C4C">
              <w:rPr>
                <w:rFonts w:ascii="Arial" w:hAnsi="Arial" w:cs="Arial"/>
              </w:rPr>
              <w:t xml:space="preserve">Wales: Welsh Government (2015) </w:t>
            </w:r>
            <w:r w:rsidRPr="00BE2C4C">
              <w:rPr>
                <w:rFonts w:ascii="Arial" w:hAnsi="Arial" w:cs="Arial"/>
                <w:i/>
              </w:rPr>
              <w:t>Wellbeing of Future Generations Act (Wales) 2015</w:t>
            </w:r>
            <w:r w:rsidRPr="00BE2C4C">
              <w:rPr>
                <w:rFonts w:ascii="Arial" w:hAnsi="Arial" w:cs="Arial"/>
              </w:rPr>
              <w:t>. Cardiff: HMSO. Available at http://gov.wales/topics/people-and-communities/people/future-generations-act/?lang=en</w:t>
            </w:r>
          </w:p>
        </w:tc>
        <w:tc>
          <w:tcPr>
            <w:tcW w:w="1366" w:type="dxa"/>
          </w:tcPr>
          <w:sdt>
            <w:sdtPr>
              <w:rPr>
                <w:rFonts w:ascii="Arial" w:hAnsi="Arial" w:cs="Arial"/>
              </w:rPr>
              <w:id w:val="-505519248"/>
              <w14:checkbox>
                <w14:checked w14:val="1"/>
                <w14:checkedState w14:val="2612" w14:font="MS Gothic"/>
                <w14:uncheckedState w14:val="2610" w14:font="MS Gothic"/>
              </w14:checkbox>
            </w:sdtPr>
            <w:sdtEndPr/>
            <w:sdtContent>
              <w:p w14:paraId="60CA1454" w14:textId="77777777" w:rsidR="005E6A31" w:rsidRPr="0074030B" w:rsidRDefault="005E6A31" w:rsidP="00970058">
                <w:pPr>
                  <w:jc w:val="center"/>
                  <w:rPr>
                    <w:rFonts w:ascii="Arial" w:hAnsi="Arial" w:cs="Arial"/>
                  </w:rPr>
                </w:pPr>
                <w:r w:rsidRPr="0074030B">
                  <w:rPr>
                    <w:rFonts w:ascii="Segoe UI Symbol" w:eastAsia="MS Gothic" w:hAnsi="Segoe UI Symbol" w:cs="Segoe UI Symbol"/>
                  </w:rPr>
                  <w:t>☒</w:t>
                </w:r>
              </w:p>
            </w:sdtContent>
          </w:sdt>
        </w:tc>
      </w:tr>
    </w:tbl>
    <w:p w14:paraId="552C5B51" w14:textId="77777777" w:rsidR="005E6A31" w:rsidRPr="0074030B" w:rsidRDefault="005E6A31" w:rsidP="005E6A31">
      <w:pPr>
        <w:pStyle w:val="heading"/>
        <w:spacing w:before="0" w:after="0"/>
        <w:ind w:left="0" w:firstLine="0"/>
        <w:rPr>
          <w:rFonts w:ascii="Arial" w:hAnsi="Arial" w:cs="Arial"/>
          <w:sz w:val="22"/>
          <w:szCs w:val="22"/>
        </w:rPr>
      </w:pPr>
    </w:p>
    <w:p w14:paraId="4CA0B366" w14:textId="7A45026A" w:rsidR="005E6A31" w:rsidRDefault="005E6A31">
      <w:r>
        <w:br w:type="page"/>
      </w:r>
    </w:p>
    <w:p w14:paraId="447A84F5" w14:textId="2EBF9206" w:rsidR="005E6A31" w:rsidRDefault="005E6A31" w:rsidP="005E6A31">
      <w:pPr>
        <w:pStyle w:val="Heading2"/>
      </w:pPr>
      <w:r>
        <w:lastRenderedPageBreak/>
        <w:t xml:space="preserve">Timetable: </w:t>
      </w:r>
    </w:p>
    <w:p w14:paraId="0651B60E" w14:textId="07C1E5F5" w:rsidR="005E6A31" w:rsidRDefault="005E6A31" w:rsidP="005E6A31"/>
    <w:tbl>
      <w:tblPr>
        <w:tblStyle w:val="TableGrid"/>
        <w:tblW w:w="0" w:type="auto"/>
        <w:tblLook w:val="04A0" w:firstRow="1" w:lastRow="0" w:firstColumn="1" w:lastColumn="0" w:noHBand="0" w:noVBand="1"/>
      </w:tblPr>
      <w:tblGrid>
        <w:gridCol w:w="1838"/>
        <w:gridCol w:w="2552"/>
        <w:gridCol w:w="4626"/>
      </w:tblGrid>
      <w:tr w:rsidR="005E6A31" w14:paraId="68A8546D" w14:textId="77777777" w:rsidTr="57E189D5">
        <w:tc>
          <w:tcPr>
            <w:tcW w:w="1838" w:type="dxa"/>
          </w:tcPr>
          <w:p w14:paraId="06AF4051" w14:textId="352DCA82" w:rsidR="005E6A31" w:rsidRDefault="005E6A31" w:rsidP="005E6A31">
            <w:pPr>
              <w:pStyle w:val="Heading2"/>
            </w:pPr>
            <w:r>
              <w:t>Date</w:t>
            </w:r>
          </w:p>
        </w:tc>
        <w:tc>
          <w:tcPr>
            <w:tcW w:w="2552" w:type="dxa"/>
          </w:tcPr>
          <w:p w14:paraId="0C43109C" w14:textId="34309C67" w:rsidR="005E6A31" w:rsidRDefault="005E6A31" w:rsidP="005E6A31">
            <w:pPr>
              <w:pStyle w:val="Heading2"/>
            </w:pPr>
            <w:r>
              <w:t>Location</w:t>
            </w:r>
          </w:p>
        </w:tc>
        <w:tc>
          <w:tcPr>
            <w:tcW w:w="4626" w:type="dxa"/>
          </w:tcPr>
          <w:p w14:paraId="03E0F875" w14:textId="237416AF" w:rsidR="005E6A31" w:rsidRDefault="005E6A31" w:rsidP="005E6A31">
            <w:pPr>
              <w:pStyle w:val="Heading2"/>
            </w:pPr>
            <w:r>
              <w:t>What</w:t>
            </w:r>
          </w:p>
        </w:tc>
      </w:tr>
      <w:tr w:rsidR="005E6A31" w14:paraId="782FE7FA" w14:textId="77777777" w:rsidTr="57E189D5">
        <w:tc>
          <w:tcPr>
            <w:tcW w:w="1838" w:type="dxa"/>
          </w:tcPr>
          <w:p w14:paraId="1CBBD515" w14:textId="73AFB41C" w:rsidR="005E6A31" w:rsidRDefault="4E77A703" w:rsidP="343D1E8A">
            <w:pPr>
              <w:spacing w:line="259" w:lineRule="auto"/>
            </w:pPr>
            <w:r>
              <w:t>0</w:t>
            </w:r>
            <w:r w:rsidR="00AC53F9">
              <w:t>2</w:t>
            </w:r>
            <w:r>
              <w:t>/0</w:t>
            </w:r>
            <w:r w:rsidR="748A96E8">
              <w:t>3</w:t>
            </w:r>
            <w:r>
              <w:t>/202</w:t>
            </w:r>
            <w:r w:rsidR="00AC53F9">
              <w:t>4</w:t>
            </w:r>
          </w:p>
        </w:tc>
        <w:tc>
          <w:tcPr>
            <w:tcW w:w="2552" w:type="dxa"/>
          </w:tcPr>
          <w:p w14:paraId="6CEA474A" w14:textId="76127B1A" w:rsidR="005E6A31" w:rsidRDefault="00BA2A62" w:rsidP="005E6A31">
            <w:r>
              <w:t>Teams</w:t>
            </w:r>
          </w:p>
        </w:tc>
        <w:tc>
          <w:tcPr>
            <w:tcW w:w="4626" w:type="dxa"/>
          </w:tcPr>
          <w:p w14:paraId="72BDD8B7" w14:textId="78D544E5" w:rsidR="005E6A31" w:rsidRDefault="00BA2A62" w:rsidP="005E6A31">
            <w:r>
              <w:t>Introduction to the module and assignment brief.</w:t>
            </w:r>
          </w:p>
        </w:tc>
      </w:tr>
      <w:tr w:rsidR="005E6A31" w14:paraId="6F0828E5" w14:textId="77777777" w:rsidTr="57E189D5">
        <w:tc>
          <w:tcPr>
            <w:tcW w:w="1838" w:type="dxa"/>
          </w:tcPr>
          <w:p w14:paraId="60E359A1" w14:textId="37170FE9" w:rsidR="005E6A31" w:rsidRDefault="19B57285" w:rsidP="343D1E8A">
            <w:pPr>
              <w:spacing w:line="259" w:lineRule="auto"/>
            </w:pPr>
            <w:r>
              <w:t>0</w:t>
            </w:r>
            <w:r w:rsidR="00AC53F9">
              <w:t>7</w:t>
            </w:r>
            <w:r>
              <w:t>/03/202</w:t>
            </w:r>
            <w:r w:rsidR="00DD5244">
              <w:t>4</w:t>
            </w:r>
          </w:p>
        </w:tc>
        <w:tc>
          <w:tcPr>
            <w:tcW w:w="2552" w:type="dxa"/>
          </w:tcPr>
          <w:p w14:paraId="0CF2606A" w14:textId="35C8C9CD" w:rsidR="005E6A31" w:rsidRDefault="00BA2A62" w:rsidP="005E6A31">
            <w:r>
              <w:t>Campus</w:t>
            </w:r>
          </w:p>
        </w:tc>
        <w:tc>
          <w:tcPr>
            <w:tcW w:w="4626" w:type="dxa"/>
          </w:tcPr>
          <w:p w14:paraId="72E57057" w14:textId="09A2EA3E" w:rsidR="00DD5244" w:rsidRDefault="0091018D" w:rsidP="000135CE">
            <w:r>
              <w:t>When School Isn’t School</w:t>
            </w:r>
          </w:p>
          <w:p w14:paraId="49697DB3" w14:textId="13866EBF" w:rsidR="00DD5244" w:rsidRDefault="0412CAB1" w:rsidP="57E189D5">
            <w:r>
              <w:t>The Democratic School</w:t>
            </w:r>
          </w:p>
        </w:tc>
      </w:tr>
      <w:tr w:rsidR="005E6A31" w14:paraId="15102AAB" w14:textId="77777777" w:rsidTr="57E189D5">
        <w:tc>
          <w:tcPr>
            <w:tcW w:w="1838" w:type="dxa"/>
          </w:tcPr>
          <w:p w14:paraId="2715D679" w14:textId="227CB556" w:rsidR="005E6A31" w:rsidRDefault="36D6895B" w:rsidP="343D1E8A">
            <w:pPr>
              <w:spacing w:line="259" w:lineRule="auto"/>
            </w:pPr>
            <w:r>
              <w:t>13/03/2023</w:t>
            </w:r>
          </w:p>
        </w:tc>
        <w:tc>
          <w:tcPr>
            <w:tcW w:w="2552" w:type="dxa"/>
          </w:tcPr>
          <w:p w14:paraId="0BD1AE69" w14:textId="7C25C64E" w:rsidR="005E6A31" w:rsidRDefault="2DA07937" w:rsidP="005E6A31">
            <w:r>
              <w:t>Teams</w:t>
            </w:r>
          </w:p>
        </w:tc>
        <w:tc>
          <w:tcPr>
            <w:tcW w:w="4626" w:type="dxa"/>
          </w:tcPr>
          <w:p w14:paraId="061CAC71" w14:textId="00C8D0B6" w:rsidR="005E6A31" w:rsidRDefault="79B689FF" w:rsidP="005E6A31">
            <w:r>
              <w:t>Taking the Curriculum Outside</w:t>
            </w:r>
          </w:p>
        </w:tc>
      </w:tr>
      <w:tr w:rsidR="005E6A31" w14:paraId="64F8CF51" w14:textId="77777777" w:rsidTr="57E189D5">
        <w:tc>
          <w:tcPr>
            <w:tcW w:w="1838" w:type="dxa"/>
          </w:tcPr>
          <w:p w14:paraId="3CEDD5D7" w14:textId="168F295D" w:rsidR="005E6A31" w:rsidRDefault="0A4DE66F" w:rsidP="343D1E8A">
            <w:pPr>
              <w:spacing w:line="259" w:lineRule="auto"/>
            </w:pPr>
            <w:r>
              <w:t>16/03/2023</w:t>
            </w:r>
          </w:p>
        </w:tc>
        <w:tc>
          <w:tcPr>
            <w:tcW w:w="2552" w:type="dxa"/>
          </w:tcPr>
          <w:p w14:paraId="02B70177" w14:textId="77777777" w:rsidR="005E6A31" w:rsidRDefault="00BA2A62" w:rsidP="005E6A31">
            <w:r>
              <w:t>AM Campus</w:t>
            </w:r>
          </w:p>
          <w:p w14:paraId="0B3172A6" w14:textId="7C5C97F1" w:rsidR="00BA2A62" w:rsidRDefault="00BA2A62" w:rsidP="005E6A31">
            <w:r>
              <w:t>PM Local Park</w:t>
            </w:r>
          </w:p>
        </w:tc>
        <w:tc>
          <w:tcPr>
            <w:tcW w:w="4626" w:type="dxa"/>
          </w:tcPr>
          <w:p w14:paraId="640A0131" w14:textId="3871F56D" w:rsidR="00571EA8" w:rsidRDefault="00571EA8" w:rsidP="005E6A31">
            <w:r w:rsidRPr="00571EA8">
              <w:t>Alternative provision in education</w:t>
            </w:r>
          </w:p>
          <w:p w14:paraId="0308001B" w14:textId="575B48F0" w:rsidR="005E6A31" w:rsidRDefault="00C639FE" w:rsidP="005E6A31">
            <w:r>
              <w:t>Taking the Curriculum Outside</w:t>
            </w:r>
          </w:p>
        </w:tc>
      </w:tr>
      <w:tr w:rsidR="005E6A31" w14:paraId="4C9C2F37" w14:textId="77777777" w:rsidTr="57E189D5">
        <w:tc>
          <w:tcPr>
            <w:tcW w:w="1838" w:type="dxa"/>
          </w:tcPr>
          <w:p w14:paraId="52E3DDB1" w14:textId="7A802227" w:rsidR="005E6A31" w:rsidRDefault="15382450" w:rsidP="343D1E8A">
            <w:pPr>
              <w:spacing w:line="259" w:lineRule="auto"/>
            </w:pPr>
            <w:r>
              <w:t>20/03/2023</w:t>
            </w:r>
          </w:p>
        </w:tc>
        <w:tc>
          <w:tcPr>
            <w:tcW w:w="2552" w:type="dxa"/>
          </w:tcPr>
          <w:p w14:paraId="0ABCC3D1" w14:textId="305B74EA" w:rsidR="005E6A31" w:rsidRDefault="00BA2A62" w:rsidP="005E6A31">
            <w:r>
              <w:t>Teams</w:t>
            </w:r>
          </w:p>
        </w:tc>
        <w:tc>
          <w:tcPr>
            <w:tcW w:w="4626" w:type="dxa"/>
          </w:tcPr>
          <w:p w14:paraId="06B0EDB7" w14:textId="6B517A72" w:rsidR="005E6A31" w:rsidRDefault="009819B0" w:rsidP="005E6A31">
            <w:r>
              <w:t>Tutorials</w:t>
            </w:r>
          </w:p>
        </w:tc>
      </w:tr>
      <w:tr w:rsidR="00BA2A62" w14:paraId="4D92480A" w14:textId="77777777" w:rsidTr="57E189D5">
        <w:tc>
          <w:tcPr>
            <w:tcW w:w="1838" w:type="dxa"/>
          </w:tcPr>
          <w:p w14:paraId="08382962" w14:textId="08E01005" w:rsidR="00BA2A62" w:rsidRDefault="310D2409" w:rsidP="343D1E8A">
            <w:pPr>
              <w:spacing w:line="259" w:lineRule="auto"/>
            </w:pPr>
            <w:r>
              <w:t>23/03/2023</w:t>
            </w:r>
          </w:p>
        </w:tc>
        <w:tc>
          <w:tcPr>
            <w:tcW w:w="2552" w:type="dxa"/>
          </w:tcPr>
          <w:p w14:paraId="6D983ABD" w14:textId="6C5EC338" w:rsidR="00BA2A62" w:rsidRDefault="00BA2A62" w:rsidP="005E6A31">
            <w:r>
              <w:t>Campus</w:t>
            </w:r>
          </w:p>
        </w:tc>
        <w:tc>
          <w:tcPr>
            <w:tcW w:w="4626" w:type="dxa"/>
          </w:tcPr>
          <w:p w14:paraId="04124FF6" w14:textId="03608507" w:rsidR="00BA2A62" w:rsidRDefault="009819B0" w:rsidP="005E6A31">
            <w:r>
              <w:t>Forest School</w:t>
            </w:r>
          </w:p>
        </w:tc>
      </w:tr>
    </w:tbl>
    <w:p w14:paraId="349F9FF0" w14:textId="0A7436FB" w:rsidR="005E6A31" w:rsidRDefault="005E6A31" w:rsidP="005E6A31"/>
    <w:p w14:paraId="276DE392" w14:textId="61E276D3" w:rsidR="00BA2A62" w:rsidRDefault="00BA2A62" w:rsidP="00BA2A62">
      <w:pPr>
        <w:pStyle w:val="Heading2"/>
      </w:pPr>
      <w:r>
        <w:t>Asynchronous tasks:</w:t>
      </w:r>
    </w:p>
    <w:p w14:paraId="47F573CA" w14:textId="2E67DEE1" w:rsidR="00BA2A62" w:rsidRDefault="00BA2A62" w:rsidP="00BA2A62"/>
    <w:tbl>
      <w:tblPr>
        <w:tblStyle w:val="TableGrid"/>
        <w:tblW w:w="0" w:type="auto"/>
        <w:tblLook w:val="04A0" w:firstRow="1" w:lastRow="0" w:firstColumn="1" w:lastColumn="0" w:noHBand="0" w:noVBand="1"/>
      </w:tblPr>
      <w:tblGrid>
        <w:gridCol w:w="2972"/>
        <w:gridCol w:w="6044"/>
      </w:tblGrid>
      <w:tr w:rsidR="00BA2A62" w14:paraId="45113F06" w14:textId="77777777" w:rsidTr="7C430161">
        <w:tc>
          <w:tcPr>
            <w:tcW w:w="2972" w:type="dxa"/>
          </w:tcPr>
          <w:p w14:paraId="501BE87E" w14:textId="54D9DF75" w:rsidR="00BA2A62" w:rsidRDefault="00BA2A62" w:rsidP="00BA2A62">
            <w:pPr>
              <w:pStyle w:val="Heading2"/>
            </w:pPr>
            <w:r>
              <w:t>Week Commencing</w:t>
            </w:r>
          </w:p>
        </w:tc>
        <w:tc>
          <w:tcPr>
            <w:tcW w:w="6044" w:type="dxa"/>
          </w:tcPr>
          <w:p w14:paraId="59B30D47" w14:textId="49E7B12E" w:rsidR="00BA2A62" w:rsidRDefault="00BA2A62" w:rsidP="00BA2A62">
            <w:pPr>
              <w:pStyle w:val="Heading2"/>
            </w:pPr>
            <w:r>
              <w:t>What</w:t>
            </w:r>
          </w:p>
        </w:tc>
      </w:tr>
      <w:tr w:rsidR="00BA2A62" w14:paraId="331AF37A" w14:textId="77777777" w:rsidTr="7C430161">
        <w:tc>
          <w:tcPr>
            <w:tcW w:w="2972" w:type="dxa"/>
          </w:tcPr>
          <w:p w14:paraId="41ABA80A" w14:textId="358D8D32" w:rsidR="00BA2A62" w:rsidRDefault="73900500" w:rsidP="00BA2A62">
            <w:r>
              <w:t>0</w:t>
            </w:r>
            <w:r w:rsidR="00AC53F9">
              <w:t>4</w:t>
            </w:r>
            <w:r>
              <w:t>/03/202</w:t>
            </w:r>
            <w:r w:rsidR="00AC53F9">
              <w:t>4</w:t>
            </w:r>
          </w:p>
        </w:tc>
        <w:tc>
          <w:tcPr>
            <w:tcW w:w="6044" w:type="dxa"/>
          </w:tcPr>
          <w:p w14:paraId="715A5FD2" w14:textId="56A6BBDB" w:rsidR="00BA2A62" w:rsidRDefault="006553C8" w:rsidP="00BA2A62">
            <w:r>
              <w:t>Alternative Schools</w:t>
            </w:r>
          </w:p>
        </w:tc>
      </w:tr>
      <w:tr w:rsidR="00BA2A62" w14:paraId="3A230F5E" w14:textId="77777777" w:rsidTr="7C430161">
        <w:tc>
          <w:tcPr>
            <w:tcW w:w="2972" w:type="dxa"/>
          </w:tcPr>
          <w:p w14:paraId="2BFB5049" w14:textId="78BCFEA5" w:rsidR="00BA2A62" w:rsidRDefault="50906AE7" w:rsidP="343D1E8A">
            <w:pPr>
              <w:spacing w:line="259" w:lineRule="auto"/>
            </w:pPr>
            <w:r>
              <w:t>1</w:t>
            </w:r>
            <w:r w:rsidR="00AC53F9">
              <w:t>1</w:t>
            </w:r>
            <w:r>
              <w:t>/03/202</w:t>
            </w:r>
            <w:r w:rsidR="00AC53F9">
              <w:t>4</w:t>
            </w:r>
          </w:p>
        </w:tc>
        <w:tc>
          <w:tcPr>
            <w:tcW w:w="6044" w:type="dxa"/>
          </w:tcPr>
          <w:p w14:paraId="6343C680" w14:textId="71030FE2" w:rsidR="00BA2A62" w:rsidRDefault="00AC53F9" w:rsidP="00BA2A62">
            <w:r>
              <w:t>Assessment in the outdoors</w:t>
            </w:r>
          </w:p>
        </w:tc>
      </w:tr>
      <w:tr w:rsidR="00BA2A62" w14:paraId="217984D3" w14:textId="77777777" w:rsidTr="7C430161">
        <w:tc>
          <w:tcPr>
            <w:tcW w:w="2972" w:type="dxa"/>
          </w:tcPr>
          <w:p w14:paraId="3F81F7D1" w14:textId="61FE02A6" w:rsidR="00BA2A62" w:rsidRDefault="00BA2A62" w:rsidP="343D1E8A">
            <w:pPr>
              <w:spacing w:line="259" w:lineRule="auto"/>
            </w:pPr>
          </w:p>
        </w:tc>
        <w:tc>
          <w:tcPr>
            <w:tcW w:w="6044" w:type="dxa"/>
          </w:tcPr>
          <w:p w14:paraId="780CE351" w14:textId="0D158E53" w:rsidR="00BA2A62" w:rsidRDefault="00BA2A62" w:rsidP="00BA2A62"/>
        </w:tc>
      </w:tr>
    </w:tbl>
    <w:p w14:paraId="61DE370D" w14:textId="2FC91038" w:rsidR="00BA2A62" w:rsidRDefault="00BA2A62" w:rsidP="00BA2A62"/>
    <w:p w14:paraId="4F801081" w14:textId="45DB2A79" w:rsidR="00AD7763" w:rsidRDefault="00AD7763">
      <w:r>
        <w:br w:type="page"/>
      </w:r>
    </w:p>
    <w:p w14:paraId="452F1A39" w14:textId="77777777" w:rsidR="00AD7763" w:rsidRPr="00A85BFE" w:rsidRDefault="00AD7763" w:rsidP="00AD7763">
      <w:pPr>
        <w:pStyle w:val="Header"/>
        <w:tabs>
          <w:tab w:val="clear" w:pos="4153"/>
          <w:tab w:val="clear" w:pos="8306"/>
        </w:tabs>
        <w:jc w:val="right"/>
        <w:rPr>
          <w:rFonts w:ascii="Arial" w:hAnsi="Arial" w:cs="Arial"/>
          <w:b/>
          <w:sz w:val="28"/>
          <w:szCs w:val="28"/>
        </w:rPr>
      </w:pPr>
      <w:r w:rsidRPr="00A406E5">
        <w:rPr>
          <w:rFonts w:ascii="Arial" w:hAnsi="Arial" w:cs="Arial"/>
          <w:noProof/>
        </w:rPr>
        <w:lastRenderedPageBreak/>
        <w:drawing>
          <wp:anchor distT="0" distB="0" distL="114300" distR="114300" simplePos="0" relativeHeight="251660288" behindDoc="0" locked="0" layoutInCell="1" allowOverlap="1" wp14:anchorId="7ADC0DB5" wp14:editId="6706D1D6">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6379DF">
        <w:rPr>
          <w:rFonts w:ascii="Arial" w:hAnsi="Arial" w:cs="Arial"/>
          <w:b/>
          <w:sz w:val="28"/>
          <w:szCs w:val="28"/>
        </w:rPr>
        <w:t>GA36b</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AD7763" w:rsidRPr="00A406E5" w14:paraId="7A40949C" w14:textId="77777777" w:rsidTr="00970058">
        <w:tc>
          <w:tcPr>
            <w:tcW w:w="9922" w:type="dxa"/>
            <w:shd w:val="clear" w:color="auto" w:fill="C0C0C0"/>
          </w:tcPr>
          <w:p w14:paraId="1E95F765" w14:textId="77777777" w:rsidR="00AD7763" w:rsidRPr="00A406E5" w:rsidRDefault="00AD7763" w:rsidP="00970058">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p w14:paraId="1A922A59" w14:textId="77777777" w:rsidR="00AD7763" w:rsidRPr="00A406E5" w:rsidRDefault="00AD7763" w:rsidP="00AD7763">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093"/>
        <w:gridCol w:w="175"/>
      </w:tblGrid>
      <w:tr w:rsidR="00AD7763" w:rsidRPr="00A406E5" w14:paraId="3BB56034" w14:textId="77777777" w:rsidTr="7C430161">
        <w:tc>
          <w:tcPr>
            <w:tcW w:w="2093" w:type="dxa"/>
            <w:shd w:val="clear" w:color="auto" w:fill="auto"/>
          </w:tcPr>
          <w:p w14:paraId="746F4D9A" w14:textId="77777777" w:rsidR="00AD7763" w:rsidRPr="00A406E5" w:rsidRDefault="00AD7763" w:rsidP="00970058">
            <w:pPr>
              <w:spacing w:before="120" w:after="120"/>
              <w:jc w:val="both"/>
              <w:rPr>
                <w:rFonts w:ascii="Arial" w:hAnsi="Arial" w:cs="Arial"/>
                <w:b/>
              </w:rPr>
            </w:pPr>
            <w:r w:rsidRPr="00A406E5">
              <w:rPr>
                <w:rFonts w:ascii="Arial" w:hAnsi="Arial" w:cs="Arial"/>
                <w:b/>
              </w:rPr>
              <w:t>Student name:</w:t>
            </w:r>
          </w:p>
        </w:tc>
        <w:tc>
          <w:tcPr>
            <w:tcW w:w="3293" w:type="dxa"/>
          </w:tcPr>
          <w:p w14:paraId="6D0112C4" w14:textId="77777777" w:rsidR="00AD7763" w:rsidRPr="00A406E5" w:rsidRDefault="00AD7763" w:rsidP="00970058">
            <w:pPr>
              <w:spacing w:before="120" w:after="120"/>
              <w:jc w:val="both"/>
              <w:rPr>
                <w:rFonts w:ascii="Arial" w:hAnsi="Arial" w:cs="Arial"/>
                <w:b/>
              </w:rPr>
            </w:pPr>
            <w:r w:rsidRPr="00A406E5">
              <w:rPr>
                <w:rFonts w:ascii="Arial" w:hAnsi="Arial" w:cs="Arial"/>
                <w:b/>
              </w:rPr>
              <w:fldChar w:fldCharType="begin">
                <w:ffData>
                  <w:name w:val="Text2"/>
                  <w:enabled/>
                  <w:calcOnExit w:val="0"/>
                  <w:textInput/>
                </w:ffData>
              </w:fldChar>
            </w:r>
            <w:r w:rsidRPr="00A406E5">
              <w:rPr>
                <w:rFonts w:ascii="Arial" w:hAnsi="Arial" w:cs="Arial"/>
                <w:b/>
              </w:rPr>
              <w:instrText xml:space="preserve"> FORMTEXT </w:instrText>
            </w:r>
            <w:r w:rsidRPr="00A406E5">
              <w:rPr>
                <w:rFonts w:ascii="Arial" w:hAnsi="Arial" w:cs="Arial"/>
                <w:b/>
              </w:rPr>
            </w:r>
            <w:r w:rsidRPr="00A406E5">
              <w:rPr>
                <w:rFonts w:ascii="Arial" w:hAnsi="Arial" w:cs="Arial"/>
                <w:b/>
              </w:rPr>
              <w:fldChar w:fldCharType="separate"/>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rPr>
              <w:fldChar w:fldCharType="end"/>
            </w:r>
          </w:p>
        </w:tc>
        <w:tc>
          <w:tcPr>
            <w:tcW w:w="2268" w:type="dxa"/>
            <w:shd w:val="clear" w:color="auto" w:fill="D9D9D9" w:themeFill="background1" w:themeFillShade="D9"/>
          </w:tcPr>
          <w:p w14:paraId="5D39D2ED" w14:textId="77777777" w:rsidR="00AD7763" w:rsidRPr="00A406E5" w:rsidRDefault="00AD7763" w:rsidP="00970058">
            <w:pPr>
              <w:spacing w:before="120" w:after="120"/>
              <w:jc w:val="both"/>
              <w:rPr>
                <w:rFonts w:ascii="Arial" w:hAnsi="Arial" w:cs="Arial"/>
                <w:b/>
              </w:rPr>
            </w:pPr>
            <w:r w:rsidRPr="00A406E5">
              <w:rPr>
                <w:rFonts w:ascii="Arial" w:hAnsi="Arial" w:cs="Arial"/>
                <w:b/>
              </w:rPr>
              <w:t>Student ID number:</w:t>
            </w:r>
          </w:p>
        </w:tc>
        <w:tc>
          <w:tcPr>
            <w:tcW w:w="2268" w:type="dxa"/>
            <w:gridSpan w:val="2"/>
          </w:tcPr>
          <w:p w14:paraId="0E5DB354" w14:textId="77777777" w:rsidR="00AD7763" w:rsidRPr="00A406E5" w:rsidRDefault="00AD7763" w:rsidP="00970058">
            <w:pPr>
              <w:spacing w:before="120" w:after="120"/>
              <w:jc w:val="both"/>
              <w:rPr>
                <w:rFonts w:ascii="Arial" w:hAnsi="Arial" w:cs="Arial"/>
                <w:b/>
              </w:rPr>
            </w:pPr>
          </w:p>
        </w:tc>
      </w:tr>
      <w:tr w:rsidR="00AD7763" w:rsidRPr="00A406E5" w14:paraId="6EDBD9B8" w14:textId="77777777" w:rsidTr="7C430161">
        <w:tc>
          <w:tcPr>
            <w:tcW w:w="2093" w:type="dxa"/>
            <w:shd w:val="clear" w:color="auto" w:fill="auto"/>
          </w:tcPr>
          <w:p w14:paraId="383877B1" w14:textId="77777777" w:rsidR="00AD7763" w:rsidRPr="00A406E5" w:rsidRDefault="00AD7763" w:rsidP="00970058">
            <w:pPr>
              <w:spacing w:before="120" w:after="120"/>
              <w:jc w:val="both"/>
              <w:rPr>
                <w:rFonts w:ascii="Arial" w:hAnsi="Arial" w:cs="Arial"/>
                <w:b/>
              </w:rPr>
            </w:pPr>
            <w:r w:rsidRPr="00A406E5">
              <w:rPr>
                <w:rFonts w:ascii="Arial" w:hAnsi="Arial" w:cs="Arial"/>
                <w:b/>
              </w:rPr>
              <w:t>Programme:</w:t>
            </w:r>
          </w:p>
        </w:tc>
        <w:tc>
          <w:tcPr>
            <w:tcW w:w="7829" w:type="dxa"/>
            <w:gridSpan w:val="4"/>
          </w:tcPr>
          <w:p w14:paraId="6954A21B" w14:textId="77777777" w:rsidR="00AD7763" w:rsidRPr="00A406E5" w:rsidRDefault="00AD7763" w:rsidP="00970058">
            <w:pPr>
              <w:spacing w:before="120" w:after="120"/>
              <w:jc w:val="both"/>
              <w:rPr>
                <w:rFonts w:ascii="Arial" w:hAnsi="Arial" w:cs="Arial"/>
                <w:b/>
              </w:rPr>
            </w:pPr>
            <w:r>
              <w:rPr>
                <w:rFonts w:ascii="Arial" w:hAnsi="Arial" w:cs="Arial"/>
                <w:b/>
              </w:rPr>
              <w:t>BA Education Studies</w:t>
            </w:r>
          </w:p>
        </w:tc>
      </w:tr>
      <w:tr w:rsidR="00AD7763" w:rsidRPr="00A406E5" w14:paraId="67C67026" w14:textId="77777777" w:rsidTr="7C430161">
        <w:tc>
          <w:tcPr>
            <w:tcW w:w="2093" w:type="dxa"/>
            <w:shd w:val="clear" w:color="auto" w:fill="auto"/>
          </w:tcPr>
          <w:p w14:paraId="033C67FA" w14:textId="77777777" w:rsidR="00AD7763" w:rsidRPr="00A406E5" w:rsidRDefault="00AD7763" w:rsidP="00970058">
            <w:pPr>
              <w:spacing w:before="120" w:after="120"/>
              <w:jc w:val="both"/>
              <w:rPr>
                <w:rFonts w:ascii="Arial" w:hAnsi="Arial" w:cs="Arial"/>
                <w:b/>
              </w:rPr>
            </w:pPr>
            <w:r w:rsidRPr="00A406E5">
              <w:rPr>
                <w:rFonts w:ascii="Arial" w:hAnsi="Arial" w:cs="Arial"/>
                <w:b/>
              </w:rPr>
              <w:t>Module:</w:t>
            </w:r>
          </w:p>
        </w:tc>
        <w:tc>
          <w:tcPr>
            <w:tcW w:w="7829" w:type="dxa"/>
            <w:gridSpan w:val="4"/>
            <w:shd w:val="clear" w:color="auto" w:fill="auto"/>
          </w:tcPr>
          <w:p w14:paraId="3F6D8650" w14:textId="77777777" w:rsidR="00AD7763" w:rsidRPr="00A406E5" w:rsidRDefault="00AD7763" w:rsidP="00970058">
            <w:pPr>
              <w:spacing w:before="120" w:after="120"/>
              <w:jc w:val="both"/>
              <w:rPr>
                <w:rFonts w:ascii="Arial" w:hAnsi="Arial" w:cs="Arial"/>
                <w:b/>
              </w:rPr>
            </w:pPr>
            <w:r>
              <w:rPr>
                <w:rFonts w:ascii="Arial" w:hAnsi="Arial" w:cs="Arial"/>
                <w:b/>
              </w:rPr>
              <w:t>Alternative Learning Environments</w:t>
            </w:r>
          </w:p>
        </w:tc>
      </w:tr>
      <w:tr w:rsidR="00AD7763" w:rsidRPr="00A406E5" w14:paraId="51FC840F" w14:textId="77777777" w:rsidTr="7C430161">
        <w:tc>
          <w:tcPr>
            <w:tcW w:w="2093" w:type="dxa"/>
            <w:shd w:val="clear" w:color="auto" w:fill="auto"/>
          </w:tcPr>
          <w:p w14:paraId="42C93E6B" w14:textId="77777777" w:rsidR="00AD7763" w:rsidRPr="00A406E5" w:rsidRDefault="00AD7763" w:rsidP="00970058">
            <w:pPr>
              <w:spacing w:before="120" w:after="120"/>
              <w:jc w:val="both"/>
              <w:rPr>
                <w:rFonts w:ascii="Arial" w:hAnsi="Arial" w:cs="Arial"/>
                <w:b/>
              </w:rPr>
            </w:pPr>
            <w:r w:rsidRPr="00A406E5">
              <w:rPr>
                <w:rFonts w:ascii="Arial" w:hAnsi="Arial" w:cs="Arial"/>
                <w:b/>
              </w:rPr>
              <w:t>Module code:</w:t>
            </w:r>
          </w:p>
        </w:tc>
        <w:tc>
          <w:tcPr>
            <w:tcW w:w="3293" w:type="dxa"/>
          </w:tcPr>
          <w:p w14:paraId="3D6C55D4" w14:textId="77777777" w:rsidR="00AD7763" w:rsidRPr="00A406E5" w:rsidRDefault="00AD7763" w:rsidP="00970058">
            <w:pPr>
              <w:spacing w:before="120" w:after="120"/>
              <w:jc w:val="both"/>
              <w:rPr>
                <w:rFonts w:ascii="Arial" w:hAnsi="Arial" w:cs="Arial"/>
                <w:b/>
              </w:rPr>
            </w:pPr>
            <w:r>
              <w:rPr>
                <w:rFonts w:ascii="Arial" w:hAnsi="Arial" w:cs="Arial"/>
                <w:b/>
              </w:rPr>
              <w:t>ECES5014</w:t>
            </w:r>
          </w:p>
        </w:tc>
        <w:tc>
          <w:tcPr>
            <w:tcW w:w="2268" w:type="dxa"/>
            <w:shd w:val="clear" w:color="auto" w:fill="D9D9D9" w:themeFill="background1" w:themeFillShade="D9"/>
          </w:tcPr>
          <w:p w14:paraId="00258062" w14:textId="77777777" w:rsidR="00AD7763" w:rsidRPr="004D5E9B" w:rsidRDefault="00AD7763" w:rsidP="00970058">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gridSpan w:val="2"/>
          </w:tcPr>
          <w:p w14:paraId="39BAE553" w14:textId="77777777" w:rsidR="00AD7763" w:rsidRPr="00A406E5" w:rsidRDefault="00AD7763" w:rsidP="00970058">
            <w:pPr>
              <w:spacing w:before="120" w:after="120"/>
              <w:jc w:val="both"/>
              <w:rPr>
                <w:rFonts w:ascii="Arial" w:hAnsi="Arial" w:cs="Arial"/>
                <w:b/>
              </w:rPr>
            </w:pPr>
            <w:r>
              <w:rPr>
                <w:rFonts w:ascii="Arial" w:hAnsi="Arial" w:cs="Arial"/>
                <w:b/>
              </w:rPr>
              <w:t>100%</w:t>
            </w:r>
          </w:p>
        </w:tc>
      </w:tr>
      <w:tr w:rsidR="00AD7763" w:rsidRPr="00A406E5" w14:paraId="760A608C" w14:textId="77777777" w:rsidTr="7C430161">
        <w:tc>
          <w:tcPr>
            <w:tcW w:w="2093" w:type="dxa"/>
            <w:shd w:val="clear" w:color="auto" w:fill="auto"/>
          </w:tcPr>
          <w:p w14:paraId="5F6312AE" w14:textId="77777777" w:rsidR="00AD7763" w:rsidRPr="00A406E5" w:rsidRDefault="00AD7763" w:rsidP="00970058">
            <w:pPr>
              <w:spacing w:before="120" w:after="120"/>
              <w:jc w:val="both"/>
              <w:rPr>
                <w:rFonts w:ascii="Arial" w:hAnsi="Arial" w:cs="Arial"/>
                <w:b/>
              </w:rPr>
            </w:pPr>
            <w:r w:rsidRPr="00A406E5">
              <w:rPr>
                <w:rFonts w:ascii="Arial" w:hAnsi="Arial" w:cs="Arial"/>
                <w:b/>
              </w:rPr>
              <w:t>Lecturer:</w:t>
            </w:r>
          </w:p>
        </w:tc>
        <w:tc>
          <w:tcPr>
            <w:tcW w:w="3293" w:type="dxa"/>
          </w:tcPr>
          <w:p w14:paraId="76D0983D" w14:textId="2DCB3AF0" w:rsidR="00AD7763" w:rsidRPr="00A406E5" w:rsidRDefault="00AD7763" w:rsidP="7C430161">
            <w:pPr>
              <w:spacing w:before="120" w:after="120"/>
              <w:jc w:val="both"/>
              <w:rPr>
                <w:rFonts w:ascii="Arial" w:hAnsi="Arial" w:cs="Arial"/>
                <w:b/>
                <w:bCs/>
              </w:rPr>
            </w:pPr>
            <w:r w:rsidRPr="7C430161">
              <w:rPr>
                <w:rFonts w:ascii="Arial" w:hAnsi="Arial" w:cs="Arial"/>
                <w:b/>
                <w:bCs/>
              </w:rPr>
              <w:t xml:space="preserve">Ross Phillips / </w:t>
            </w:r>
            <w:r w:rsidR="254A123B" w:rsidRPr="7C430161">
              <w:rPr>
                <w:rFonts w:ascii="Arial" w:hAnsi="Arial" w:cs="Arial"/>
                <w:b/>
                <w:bCs/>
              </w:rPr>
              <w:t>Lauren Thomas</w:t>
            </w:r>
          </w:p>
        </w:tc>
        <w:tc>
          <w:tcPr>
            <w:tcW w:w="2268" w:type="dxa"/>
            <w:shd w:val="clear" w:color="auto" w:fill="D9D9D9" w:themeFill="background1" w:themeFillShade="D9"/>
          </w:tcPr>
          <w:p w14:paraId="3B6D661B" w14:textId="77777777" w:rsidR="00AD7763" w:rsidRPr="00A406E5" w:rsidRDefault="00AD7763" w:rsidP="00970058">
            <w:pPr>
              <w:spacing w:before="120" w:after="120"/>
              <w:jc w:val="both"/>
              <w:rPr>
                <w:rFonts w:ascii="Arial" w:hAnsi="Arial" w:cs="Arial"/>
                <w:b/>
              </w:rPr>
            </w:pPr>
            <w:r w:rsidRPr="00A406E5">
              <w:rPr>
                <w:rFonts w:ascii="Arial" w:hAnsi="Arial" w:cs="Arial"/>
                <w:b/>
              </w:rPr>
              <w:t>Internal Verifier:</w:t>
            </w:r>
          </w:p>
        </w:tc>
        <w:tc>
          <w:tcPr>
            <w:tcW w:w="2268" w:type="dxa"/>
            <w:gridSpan w:val="2"/>
          </w:tcPr>
          <w:p w14:paraId="6EF2DCB8" w14:textId="7F2698D5" w:rsidR="00AD7763" w:rsidRPr="00A406E5" w:rsidRDefault="320DFBE6" w:rsidP="7C430161">
            <w:pPr>
              <w:spacing w:before="120" w:after="120"/>
              <w:jc w:val="both"/>
              <w:rPr>
                <w:rFonts w:ascii="Arial" w:hAnsi="Arial" w:cs="Arial"/>
                <w:b/>
                <w:bCs/>
              </w:rPr>
            </w:pPr>
            <w:r w:rsidRPr="7C430161">
              <w:rPr>
                <w:rFonts w:ascii="Arial" w:hAnsi="Arial" w:cs="Arial"/>
                <w:b/>
                <w:bCs/>
              </w:rPr>
              <w:t>Lauren Thomas</w:t>
            </w:r>
            <w:r w:rsidR="49D85674" w:rsidRPr="7C430161">
              <w:rPr>
                <w:rFonts w:ascii="Arial" w:hAnsi="Arial" w:cs="Arial"/>
                <w:b/>
                <w:bCs/>
              </w:rPr>
              <w:t xml:space="preserve"> / Ross Phillips</w:t>
            </w:r>
          </w:p>
        </w:tc>
      </w:tr>
      <w:tr w:rsidR="00AD7763" w:rsidRPr="00A406E5" w14:paraId="29461423" w14:textId="77777777" w:rsidTr="7C430161">
        <w:tc>
          <w:tcPr>
            <w:tcW w:w="2093" w:type="dxa"/>
            <w:shd w:val="clear" w:color="auto" w:fill="auto"/>
          </w:tcPr>
          <w:p w14:paraId="0726D5AC" w14:textId="77777777" w:rsidR="00AD7763" w:rsidRPr="00A406E5" w:rsidRDefault="00AD7763" w:rsidP="00970058">
            <w:pPr>
              <w:spacing w:before="120" w:after="120"/>
              <w:jc w:val="both"/>
              <w:rPr>
                <w:rFonts w:ascii="Arial" w:hAnsi="Arial" w:cs="Arial"/>
                <w:b/>
              </w:rPr>
            </w:pPr>
            <w:r w:rsidRPr="00A406E5">
              <w:rPr>
                <w:rFonts w:ascii="Arial" w:hAnsi="Arial" w:cs="Arial"/>
                <w:b/>
              </w:rPr>
              <w:t>Assignment Title:</w:t>
            </w:r>
          </w:p>
        </w:tc>
        <w:tc>
          <w:tcPr>
            <w:tcW w:w="3293" w:type="dxa"/>
          </w:tcPr>
          <w:p w14:paraId="77DFCFDE" w14:textId="77777777" w:rsidR="00AD7763" w:rsidRPr="00A406E5" w:rsidRDefault="00AD7763" w:rsidP="00970058">
            <w:pPr>
              <w:spacing w:before="120" w:after="120"/>
              <w:jc w:val="both"/>
              <w:rPr>
                <w:rFonts w:ascii="Arial" w:hAnsi="Arial" w:cs="Arial"/>
                <w:b/>
              </w:rPr>
            </w:pPr>
            <w:r>
              <w:rPr>
                <w:rFonts w:ascii="Arial" w:hAnsi="Arial" w:cs="Arial"/>
                <w:b/>
              </w:rPr>
              <w:t>Portfolio</w:t>
            </w:r>
          </w:p>
        </w:tc>
        <w:tc>
          <w:tcPr>
            <w:tcW w:w="2268" w:type="dxa"/>
            <w:shd w:val="clear" w:color="auto" w:fill="auto"/>
          </w:tcPr>
          <w:p w14:paraId="6036742D" w14:textId="77777777" w:rsidR="00AD7763" w:rsidRPr="00A406E5" w:rsidRDefault="00AD7763" w:rsidP="00970058">
            <w:pPr>
              <w:spacing w:before="120" w:after="120"/>
              <w:jc w:val="both"/>
              <w:rPr>
                <w:rFonts w:ascii="Arial" w:hAnsi="Arial" w:cs="Arial"/>
                <w:b/>
              </w:rPr>
            </w:pPr>
            <w:r>
              <w:rPr>
                <w:rFonts w:ascii="Arial" w:hAnsi="Arial" w:cs="Arial"/>
                <w:b/>
              </w:rPr>
              <w:t>Word count (or equivalent):</w:t>
            </w:r>
          </w:p>
        </w:tc>
        <w:tc>
          <w:tcPr>
            <w:tcW w:w="2268" w:type="dxa"/>
            <w:gridSpan w:val="2"/>
          </w:tcPr>
          <w:p w14:paraId="2413DE5B" w14:textId="77777777" w:rsidR="00AD7763" w:rsidRPr="00A406E5" w:rsidRDefault="00AD7763" w:rsidP="00970058">
            <w:pPr>
              <w:spacing w:before="120" w:after="120"/>
              <w:jc w:val="both"/>
              <w:rPr>
                <w:rFonts w:ascii="Arial" w:hAnsi="Arial" w:cs="Arial"/>
                <w:b/>
              </w:rPr>
            </w:pPr>
            <w:r>
              <w:rPr>
                <w:rFonts w:ascii="Arial" w:hAnsi="Arial" w:cs="Arial"/>
                <w:b/>
              </w:rPr>
              <w:t>4000</w:t>
            </w:r>
          </w:p>
        </w:tc>
      </w:tr>
      <w:tr w:rsidR="00AD7763" w:rsidRPr="00A406E5" w14:paraId="7E46EB8C" w14:textId="77777777" w:rsidTr="7C430161">
        <w:tc>
          <w:tcPr>
            <w:tcW w:w="2093" w:type="dxa"/>
            <w:shd w:val="clear" w:color="auto" w:fill="auto"/>
          </w:tcPr>
          <w:p w14:paraId="007F5CB5" w14:textId="77777777" w:rsidR="00AD7763" w:rsidRPr="00A406E5" w:rsidRDefault="00AD7763" w:rsidP="00970058">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31144500" w14:textId="1B77E64F" w:rsidR="00AD7763" w:rsidRPr="00A406E5" w:rsidRDefault="00F003CD" w:rsidP="2868DF06">
            <w:pPr>
              <w:spacing w:before="120" w:after="120"/>
              <w:jc w:val="both"/>
              <w:rPr>
                <w:rFonts w:ascii="Arial" w:hAnsi="Arial" w:cs="Arial"/>
                <w:b/>
                <w:bCs/>
              </w:rPr>
            </w:pPr>
            <w:r>
              <w:rPr>
                <w:rFonts w:ascii="Arial" w:hAnsi="Arial" w:cs="Arial"/>
                <w:b/>
                <w:bCs/>
              </w:rPr>
              <w:t>24</w:t>
            </w:r>
            <w:r w:rsidR="0080742C">
              <w:rPr>
                <w:rFonts w:ascii="Arial" w:hAnsi="Arial" w:cs="Arial"/>
                <w:b/>
                <w:bCs/>
              </w:rPr>
              <w:t xml:space="preserve">/04/2023 </w:t>
            </w:r>
            <w:r w:rsidR="09359537" w:rsidRPr="2868DF06">
              <w:rPr>
                <w:rFonts w:ascii="Arial" w:hAnsi="Arial" w:cs="Arial"/>
                <w:b/>
                <w:bCs/>
              </w:rPr>
              <w:t>2359</w:t>
            </w:r>
          </w:p>
        </w:tc>
        <w:tc>
          <w:tcPr>
            <w:tcW w:w="2268" w:type="dxa"/>
            <w:shd w:val="clear" w:color="auto" w:fill="auto"/>
          </w:tcPr>
          <w:p w14:paraId="71A7E225" w14:textId="77777777" w:rsidR="00AD7763" w:rsidRPr="00A406E5" w:rsidRDefault="00AD7763" w:rsidP="00970058">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gridSpan w:val="2"/>
          </w:tcPr>
          <w:p w14:paraId="509BA648" w14:textId="12EAC536" w:rsidR="00AD7763" w:rsidRPr="00A406E5" w:rsidRDefault="00F003CD" w:rsidP="2868DF06">
            <w:pPr>
              <w:spacing w:before="120" w:after="120"/>
              <w:jc w:val="both"/>
              <w:rPr>
                <w:rFonts w:ascii="Arial" w:hAnsi="Arial" w:cs="Arial"/>
                <w:b/>
                <w:bCs/>
              </w:rPr>
            </w:pPr>
            <w:r>
              <w:rPr>
                <w:rFonts w:ascii="Arial" w:hAnsi="Arial" w:cs="Arial"/>
                <w:b/>
                <w:bCs/>
              </w:rPr>
              <w:t>23/05/2023</w:t>
            </w:r>
            <w:r w:rsidR="692B371E" w:rsidRPr="2868DF06">
              <w:rPr>
                <w:rFonts w:ascii="Arial" w:hAnsi="Arial" w:cs="Arial"/>
                <w:b/>
                <w:bCs/>
              </w:rPr>
              <w:t xml:space="preserve"> 1500</w:t>
            </w:r>
          </w:p>
        </w:tc>
      </w:tr>
      <w:tr w:rsidR="00AD7763" w:rsidRPr="00A406E5" w14:paraId="4A2B406C" w14:textId="77777777" w:rsidTr="7C430161">
        <w:tc>
          <w:tcPr>
            <w:tcW w:w="2093" w:type="dxa"/>
            <w:shd w:val="clear" w:color="auto" w:fill="auto"/>
          </w:tcPr>
          <w:p w14:paraId="01C7606F" w14:textId="77777777" w:rsidR="00AD7763" w:rsidRPr="00A406E5" w:rsidRDefault="00AD7763" w:rsidP="00970058">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4"/>
            <w:shd w:val="clear" w:color="auto" w:fill="auto"/>
          </w:tcPr>
          <w:p w14:paraId="58CB3E7E" w14:textId="77777777" w:rsidR="00AD7763" w:rsidRPr="00A406E5" w:rsidRDefault="00AD7763" w:rsidP="00970058">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8293C26" w14:textId="77777777" w:rsidR="00AD7763" w:rsidRPr="00A406E5" w:rsidRDefault="00AD7763" w:rsidP="00970058">
            <w:pPr>
              <w:spacing w:before="120" w:after="120"/>
              <w:jc w:val="both"/>
              <w:rPr>
                <w:rFonts w:ascii="Arial" w:hAnsi="Arial" w:cs="Arial"/>
                <w:b/>
              </w:rPr>
            </w:pPr>
            <w:r w:rsidRPr="00A406E5">
              <w:rPr>
                <w:rFonts w:ascii="Arial" w:hAnsi="Arial" w:cs="Arial"/>
                <w:b/>
              </w:rPr>
              <w:t xml:space="preserve">Alternative submission method (if applicable): </w:t>
            </w:r>
          </w:p>
          <w:p w14:paraId="30F53627" w14:textId="77777777" w:rsidR="00AD7763" w:rsidRPr="00A406E5" w:rsidRDefault="00AD7763" w:rsidP="00970058">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AD7763" w:rsidRPr="00A406E5" w14:paraId="7B2C3189" w14:textId="77777777" w:rsidTr="7C430161">
        <w:tc>
          <w:tcPr>
            <w:tcW w:w="2093" w:type="dxa"/>
            <w:shd w:val="clear" w:color="auto" w:fill="auto"/>
          </w:tcPr>
          <w:p w14:paraId="7853494C" w14:textId="77777777" w:rsidR="00AD7763" w:rsidRPr="00A406E5" w:rsidRDefault="00AD7763" w:rsidP="00970058">
            <w:pPr>
              <w:spacing w:before="120" w:after="120"/>
              <w:rPr>
                <w:rFonts w:ascii="Arial" w:hAnsi="Arial" w:cs="Arial"/>
                <w:b/>
              </w:rPr>
            </w:pPr>
            <w:r w:rsidRPr="00A406E5">
              <w:rPr>
                <w:rFonts w:ascii="Arial" w:hAnsi="Arial" w:cs="Arial"/>
                <w:b/>
              </w:rPr>
              <w:t>Academic honesty / referencing:</w:t>
            </w:r>
          </w:p>
        </w:tc>
        <w:tc>
          <w:tcPr>
            <w:tcW w:w="7829" w:type="dxa"/>
            <w:gridSpan w:val="4"/>
            <w:shd w:val="clear" w:color="auto" w:fill="auto"/>
          </w:tcPr>
          <w:p w14:paraId="2E2FCF30" w14:textId="77777777" w:rsidR="00AD7763" w:rsidRPr="00A406E5" w:rsidRDefault="00AD7763" w:rsidP="00970058">
            <w:pPr>
              <w:spacing w:before="120" w:after="120"/>
              <w:jc w:val="both"/>
              <w:rPr>
                <w:rFonts w:ascii="Arial" w:hAnsi="Arial" w:cs="Arial"/>
              </w:rPr>
            </w:pPr>
            <w:r w:rsidRPr="00A406E5">
              <w:rPr>
                <w:rFonts w:ascii="Arial" w:hAnsi="Arial" w:cs="Arial"/>
              </w:rPr>
              <w:t xml:space="preserve">Academic honesty is required. In the main body of your </w:t>
            </w:r>
            <w:proofErr w:type="gramStart"/>
            <w:r w:rsidRPr="00A406E5">
              <w:rPr>
                <w:rFonts w:ascii="Arial" w:hAnsi="Arial" w:cs="Arial"/>
              </w:rPr>
              <w:t>submission</w:t>
            </w:r>
            <w:proofErr w:type="gramEnd"/>
            <w:r w:rsidRPr="00A406E5">
              <w:rPr>
                <w:rFonts w:ascii="Arial" w:hAnsi="Arial" w:cs="Arial"/>
              </w:rPr>
              <w:t xml:space="preserve">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w:t>
            </w:r>
            <w:proofErr w:type="gramStart"/>
            <w:r w:rsidRPr="00A406E5">
              <w:rPr>
                <w:rFonts w:ascii="Arial" w:hAnsi="Arial" w:cs="Arial"/>
              </w:rPr>
              <w:t>in order to</w:t>
            </w:r>
            <w:proofErr w:type="gramEnd"/>
            <w:r w:rsidRPr="00A406E5">
              <w:rPr>
                <w:rFonts w:ascii="Arial" w:hAnsi="Arial" w:cs="Arial"/>
              </w:rPr>
              <w:t xml:space="preserve"> complete this assessment.  </w:t>
            </w:r>
          </w:p>
        </w:tc>
      </w:tr>
      <w:tr w:rsidR="00AD7763" w:rsidRPr="00A406E5" w14:paraId="3DD628C1" w14:textId="77777777" w:rsidTr="7C430161">
        <w:trPr>
          <w:gridAfter w:val="1"/>
          <w:wAfter w:w="175" w:type="dxa"/>
        </w:trPr>
        <w:tc>
          <w:tcPr>
            <w:tcW w:w="9747" w:type="dxa"/>
            <w:gridSpan w:val="4"/>
            <w:shd w:val="clear" w:color="auto" w:fill="auto"/>
          </w:tcPr>
          <w:p w14:paraId="790A1C85" w14:textId="77777777" w:rsidR="00AD7763" w:rsidRPr="00A406E5" w:rsidRDefault="00AD7763" w:rsidP="00970058">
            <w:pPr>
              <w:rPr>
                <w:rFonts w:ascii="Arial" w:hAnsi="Arial" w:cs="Arial"/>
                <w:b/>
              </w:rPr>
            </w:pPr>
            <w:r w:rsidRPr="00A406E5">
              <w:rPr>
                <w:rFonts w:ascii="Arial" w:hAnsi="Arial" w:cs="Arial"/>
                <w:b/>
              </w:rPr>
              <w:t xml:space="preserve">Module Learning Outcomes </w:t>
            </w:r>
          </w:p>
          <w:p w14:paraId="13F51FEB" w14:textId="77777777" w:rsidR="00AD7763" w:rsidRPr="00A406E5" w:rsidRDefault="00AD7763" w:rsidP="00970058">
            <w:pPr>
              <w:rPr>
                <w:rFonts w:ascii="Arial" w:hAnsi="Arial" w:cs="Arial"/>
              </w:rPr>
            </w:pPr>
            <w:r w:rsidRPr="00A406E5">
              <w:rPr>
                <w:rFonts w:ascii="Arial" w:hAnsi="Arial" w:cs="Arial"/>
                <w:b/>
              </w:rPr>
              <w:t>(from module syllabus)</w:t>
            </w:r>
          </w:p>
        </w:tc>
      </w:tr>
      <w:tr w:rsidR="00AD7763" w:rsidRPr="00A406E5" w14:paraId="473AA7CE" w14:textId="77777777" w:rsidTr="7C430161">
        <w:trPr>
          <w:gridAfter w:val="1"/>
          <w:wAfter w:w="175" w:type="dxa"/>
        </w:trPr>
        <w:tc>
          <w:tcPr>
            <w:tcW w:w="9747" w:type="dxa"/>
            <w:gridSpan w:val="4"/>
          </w:tcPr>
          <w:p w14:paraId="5BE6384C" w14:textId="77777777" w:rsidR="00AD7763" w:rsidRPr="00A406E5" w:rsidRDefault="00AD7763" w:rsidP="00970058">
            <w:pPr>
              <w:rPr>
                <w:rFonts w:ascii="Arial" w:hAnsi="Arial" w:cs="Arial"/>
              </w:rPr>
            </w:pPr>
            <w:r w:rsidRPr="12C6FF29">
              <w:rPr>
                <w:rFonts w:ascii="Arial" w:hAnsi="Arial" w:cs="Arial"/>
              </w:rPr>
              <w:t>Upon the successful completion of this module, the student should be able to:</w:t>
            </w:r>
          </w:p>
          <w:p w14:paraId="2A0AA0B0" w14:textId="77777777" w:rsidR="00AD7763" w:rsidRPr="00A406E5" w:rsidRDefault="00AD7763" w:rsidP="00AD7763">
            <w:pPr>
              <w:pStyle w:val="ListParagraph"/>
              <w:numPr>
                <w:ilvl w:val="0"/>
                <w:numId w:val="18"/>
              </w:numPr>
              <w:rPr>
                <w:rFonts w:ascii="Arial" w:eastAsia="Arial" w:hAnsi="Arial" w:cs="Arial"/>
                <w:sz w:val="22"/>
                <w:szCs w:val="22"/>
              </w:rPr>
            </w:pPr>
            <w:r w:rsidRPr="12C6FF29">
              <w:rPr>
                <w:rFonts w:ascii="Arial" w:hAnsi="Arial" w:cs="Arial"/>
                <w:sz w:val="22"/>
                <w:szCs w:val="22"/>
              </w:rPr>
              <w:t xml:space="preserve">Engage with and have a broad and balanced knowledge of the fundamental aims, concepts, values and contexts of experiential learning. </w:t>
            </w:r>
          </w:p>
          <w:p w14:paraId="74C35B0C" w14:textId="77777777" w:rsidR="00AD7763" w:rsidRPr="00A406E5" w:rsidRDefault="00AD7763" w:rsidP="00AD7763">
            <w:pPr>
              <w:pStyle w:val="ListParagraph"/>
              <w:numPr>
                <w:ilvl w:val="0"/>
                <w:numId w:val="18"/>
              </w:numPr>
              <w:rPr>
                <w:rFonts w:ascii="Arial" w:eastAsia="Arial" w:hAnsi="Arial" w:cs="Arial"/>
                <w:sz w:val="22"/>
                <w:szCs w:val="22"/>
              </w:rPr>
            </w:pPr>
            <w:r w:rsidRPr="12C6FF29">
              <w:rPr>
                <w:rFonts w:ascii="Arial" w:hAnsi="Arial" w:cs="Arial"/>
                <w:sz w:val="22"/>
                <w:szCs w:val="22"/>
              </w:rPr>
              <w:t>Reflect upon the role and status of outdoor learning and experiential learning within educational policy and practice.</w:t>
            </w:r>
          </w:p>
          <w:p w14:paraId="0588D6C5" w14:textId="77777777" w:rsidR="00AD7763" w:rsidRPr="00A406E5" w:rsidRDefault="00AD7763" w:rsidP="00AD7763">
            <w:pPr>
              <w:pStyle w:val="ListParagraph"/>
              <w:numPr>
                <w:ilvl w:val="0"/>
                <w:numId w:val="18"/>
              </w:numPr>
              <w:rPr>
                <w:rFonts w:ascii="Arial" w:eastAsia="Arial" w:hAnsi="Arial" w:cs="Arial"/>
                <w:sz w:val="22"/>
                <w:szCs w:val="22"/>
              </w:rPr>
            </w:pPr>
            <w:r w:rsidRPr="12C6FF29">
              <w:rPr>
                <w:rFonts w:ascii="Arial" w:hAnsi="Arial" w:cs="Arial"/>
                <w:sz w:val="22"/>
                <w:szCs w:val="22"/>
              </w:rPr>
              <w:t>Develop imaginative and innovative approaches to schooling, curriculum, assessment, the classroom and other learning and teaching materials.</w:t>
            </w:r>
          </w:p>
          <w:p w14:paraId="6DA3FD55" w14:textId="77777777" w:rsidR="00AD7763" w:rsidRPr="00A406E5" w:rsidRDefault="00AD7763" w:rsidP="00970058">
            <w:pPr>
              <w:rPr>
                <w:rFonts w:ascii="Arial" w:hAnsi="Arial" w:cs="Arial"/>
              </w:rPr>
            </w:pPr>
          </w:p>
        </w:tc>
      </w:tr>
    </w:tbl>
    <w:p w14:paraId="13C9EA75" w14:textId="77777777" w:rsidR="00AD7763" w:rsidRPr="00A406E5" w:rsidRDefault="00AD7763" w:rsidP="00AD7763">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AD7763" w:rsidRPr="00A406E5" w14:paraId="2656D409" w14:textId="77777777" w:rsidTr="00970058">
        <w:tc>
          <w:tcPr>
            <w:tcW w:w="9781" w:type="dxa"/>
            <w:shd w:val="clear" w:color="auto" w:fill="C0C0C0"/>
          </w:tcPr>
          <w:p w14:paraId="443452BC" w14:textId="77777777" w:rsidR="00AD7763" w:rsidRPr="00A406E5" w:rsidRDefault="00AD7763" w:rsidP="00970058">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6C1119A9" w14:textId="77777777" w:rsidR="00AD7763" w:rsidRPr="00A406E5" w:rsidRDefault="00AD7763" w:rsidP="00AD7763">
      <w:pPr>
        <w:jc w:val="both"/>
        <w:rPr>
          <w:rFonts w:ascii="Arial" w:hAnsi="Arial" w:cs="Arial"/>
        </w:rPr>
      </w:pPr>
    </w:p>
    <w:p w14:paraId="106A1707" w14:textId="77777777" w:rsidR="00065E49" w:rsidRPr="004F033B" w:rsidRDefault="00065E49" w:rsidP="00065E49">
      <w:pPr>
        <w:ind w:left="360"/>
        <w:rPr>
          <w:b/>
          <w:bCs/>
        </w:rPr>
      </w:pPr>
      <w:r w:rsidRPr="02A1F7A5">
        <w:rPr>
          <w:rFonts w:ascii="Arial" w:eastAsia="Arial" w:hAnsi="Arial" w:cs="Arial"/>
          <w:b/>
          <w:bCs/>
        </w:rPr>
        <w:t>Portfolio – (4000 words equivalent) </w:t>
      </w:r>
      <w:r w:rsidRPr="02A1F7A5">
        <w:rPr>
          <w:rFonts w:ascii="Arial" w:eastAsia="Arial" w:hAnsi="Arial" w:cs="Arial"/>
        </w:rPr>
        <w:t xml:space="preserve"> </w:t>
      </w:r>
    </w:p>
    <w:p w14:paraId="43A0A76E" w14:textId="77777777" w:rsidR="001A7D23" w:rsidRDefault="001A7D23" w:rsidP="00450813">
      <w:pPr>
        <w:ind w:left="360"/>
      </w:pPr>
    </w:p>
    <w:p w14:paraId="05440D9E" w14:textId="77777777" w:rsidR="001A7D23" w:rsidRDefault="001A7D23" w:rsidP="00450813">
      <w:pPr>
        <w:ind w:left="360"/>
        <w:rPr>
          <w:rFonts w:ascii="Arial" w:eastAsia="Arial" w:hAnsi="Arial" w:cs="Arial"/>
        </w:rPr>
      </w:pPr>
    </w:p>
    <w:p w14:paraId="1ECB1408" w14:textId="77777777" w:rsidR="001A7D23" w:rsidRDefault="001A7D23" w:rsidP="00450813">
      <w:pPr>
        <w:ind w:left="360"/>
        <w:rPr>
          <w:rFonts w:ascii="Arial" w:eastAsia="Arial" w:hAnsi="Arial" w:cs="Arial"/>
          <w:b/>
          <w:bCs/>
        </w:rPr>
      </w:pPr>
      <w:r>
        <w:rPr>
          <w:rFonts w:ascii="Arial" w:eastAsia="Arial" w:hAnsi="Arial" w:cs="Arial"/>
          <w:b/>
          <w:bCs/>
        </w:rPr>
        <w:t>Portfolio</w:t>
      </w:r>
      <w:r w:rsidRPr="204C1438">
        <w:rPr>
          <w:rFonts w:ascii="Arial" w:eastAsia="Arial" w:hAnsi="Arial" w:cs="Arial"/>
          <w:b/>
          <w:bCs/>
        </w:rPr>
        <w:t xml:space="preserve"> </w:t>
      </w:r>
    </w:p>
    <w:p w14:paraId="6FCC4222" w14:textId="77777777" w:rsidR="001A7D23" w:rsidRPr="004F033B" w:rsidRDefault="001A7D23" w:rsidP="00450813">
      <w:pPr>
        <w:spacing w:line="276" w:lineRule="auto"/>
        <w:ind w:left="360"/>
        <w:rPr>
          <w:rFonts w:ascii="Arial" w:eastAsia="Arial" w:hAnsi="Arial" w:cs="Arial"/>
        </w:rPr>
      </w:pPr>
      <w:r w:rsidRPr="02A1F7A5">
        <w:rPr>
          <w:rFonts w:ascii="Arial" w:eastAsia="Arial" w:hAnsi="Arial" w:cs="Arial"/>
        </w:rPr>
        <w:t xml:space="preserve">Critically evaluate 3 different activities to develop learning in alternative learning environments.  </w:t>
      </w:r>
    </w:p>
    <w:p w14:paraId="0A11FA48" w14:textId="77777777" w:rsidR="001A7D23" w:rsidRDefault="001A7D23" w:rsidP="00450813">
      <w:pPr>
        <w:spacing w:line="276" w:lineRule="auto"/>
        <w:ind w:left="360"/>
        <w:rPr>
          <w:rFonts w:ascii="Arial" w:eastAsia="Arial" w:hAnsi="Arial" w:cs="Arial"/>
        </w:rPr>
      </w:pPr>
      <w:r w:rsidRPr="02A1F7A5">
        <w:rPr>
          <w:rFonts w:ascii="Arial" w:eastAsia="Arial" w:hAnsi="Arial" w:cs="Arial"/>
        </w:rPr>
        <w:t xml:space="preserve">You should support your arguments with a diverse range of ideas, theory and professional practice.  </w:t>
      </w:r>
    </w:p>
    <w:p w14:paraId="6EBB4D3B" w14:textId="77777777" w:rsidR="001A7D23" w:rsidRPr="004F033B" w:rsidRDefault="001A7D23" w:rsidP="00450813">
      <w:pPr>
        <w:spacing w:line="276" w:lineRule="auto"/>
        <w:ind w:left="360"/>
        <w:rPr>
          <w:rFonts w:ascii="Arial" w:eastAsia="Arial" w:hAnsi="Arial" w:cs="Arial"/>
        </w:rPr>
      </w:pPr>
      <w:r w:rsidRPr="02A1F7A5">
        <w:rPr>
          <w:rFonts w:ascii="Arial" w:eastAsia="Arial" w:hAnsi="Arial" w:cs="Arial"/>
        </w:rPr>
        <w:t xml:space="preserve">You may wish to consider activities that you have taken part in </w:t>
      </w:r>
      <w:proofErr w:type="gramStart"/>
      <w:r w:rsidRPr="02A1F7A5">
        <w:rPr>
          <w:rFonts w:ascii="Arial" w:eastAsia="Arial" w:hAnsi="Arial" w:cs="Arial"/>
        </w:rPr>
        <w:t>during the course of</w:t>
      </w:r>
      <w:proofErr w:type="gramEnd"/>
      <w:r w:rsidRPr="02A1F7A5">
        <w:rPr>
          <w:rFonts w:ascii="Arial" w:eastAsia="Arial" w:hAnsi="Arial" w:cs="Arial"/>
        </w:rPr>
        <w:t xml:space="preserve"> this module or in your own professional practice.</w:t>
      </w:r>
    </w:p>
    <w:p w14:paraId="228ECFAA" w14:textId="77777777" w:rsidR="001A7D23" w:rsidRDefault="001A7D23" w:rsidP="00450813">
      <w:pPr>
        <w:spacing w:line="276" w:lineRule="auto"/>
        <w:rPr>
          <w:rFonts w:ascii="Arial" w:eastAsia="Arial" w:hAnsi="Arial" w:cs="Arial"/>
        </w:rPr>
      </w:pPr>
    </w:p>
    <w:p w14:paraId="5BC170B7" w14:textId="77777777" w:rsidR="001A7D23" w:rsidRPr="004F033B" w:rsidRDefault="001A7D23" w:rsidP="00450813">
      <w:pPr>
        <w:spacing w:line="276" w:lineRule="auto"/>
        <w:ind w:left="360"/>
        <w:rPr>
          <w:rFonts w:ascii="Arial" w:eastAsia="Arial" w:hAnsi="Arial" w:cs="Arial"/>
        </w:rPr>
      </w:pPr>
      <w:r w:rsidRPr="02A1F7A5">
        <w:rPr>
          <w:rFonts w:ascii="Arial" w:eastAsia="Arial" w:hAnsi="Arial" w:cs="Arial"/>
        </w:rPr>
        <w:t xml:space="preserve">Consider a relevant presentation for your portfolio. You can use sections, sub-headings, tables, diagrams, bullet points etc where suitable but not too often.  </w:t>
      </w:r>
    </w:p>
    <w:p w14:paraId="270E1305" w14:textId="77777777" w:rsidR="001A7D23" w:rsidRDefault="001A7D23" w:rsidP="00450813">
      <w:pPr>
        <w:spacing w:line="276" w:lineRule="auto"/>
        <w:rPr>
          <w:rFonts w:ascii="Arial" w:eastAsia="Arial" w:hAnsi="Arial" w:cs="Arial"/>
        </w:rPr>
      </w:pPr>
    </w:p>
    <w:p w14:paraId="61FC67ED" w14:textId="77777777" w:rsidR="001A7D23" w:rsidRDefault="001A7D23" w:rsidP="00450813">
      <w:pPr>
        <w:pStyle w:val="ListParagraph"/>
        <w:rPr>
          <w:rFonts w:asciiTheme="minorHAnsi" w:eastAsiaTheme="minorEastAsia" w:hAnsiTheme="minorHAnsi" w:cstheme="minorBidi"/>
          <w:b/>
          <w:bCs/>
          <w:sz w:val="22"/>
          <w:szCs w:val="22"/>
        </w:rPr>
      </w:pPr>
      <w:r w:rsidRPr="2868DF06">
        <w:rPr>
          <w:rFonts w:ascii="Arial" w:eastAsia="Arial" w:hAnsi="Arial" w:cs="Arial"/>
          <w:b/>
          <w:bCs/>
          <w:sz w:val="22"/>
          <w:szCs w:val="22"/>
          <w:u w:val="single"/>
        </w:rPr>
        <w:t>Suggested structure</w:t>
      </w:r>
      <w:r>
        <w:rPr>
          <w:rFonts w:ascii="Arial" w:eastAsia="Arial" w:hAnsi="Arial" w:cs="Arial"/>
          <w:b/>
          <w:bCs/>
          <w:sz w:val="22"/>
          <w:szCs w:val="22"/>
          <w:u w:val="single"/>
        </w:rPr>
        <w:t xml:space="preserve"> for your portfolio.</w:t>
      </w:r>
      <w:r w:rsidRPr="2868DF06">
        <w:rPr>
          <w:rFonts w:ascii="Arial" w:eastAsia="Arial" w:hAnsi="Arial" w:cs="Arial"/>
          <w:sz w:val="22"/>
          <w:szCs w:val="22"/>
        </w:rPr>
        <w:t xml:space="preserve"> </w:t>
      </w:r>
    </w:p>
    <w:p w14:paraId="2B2BE962" w14:textId="77777777" w:rsidR="001A7D23" w:rsidRDefault="001A7D23" w:rsidP="00450813">
      <w:pPr>
        <w:rPr>
          <w:rFonts w:ascii="Arial" w:eastAsia="Arial" w:hAnsi="Arial" w:cs="Arial"/>
        </w:rPr>
      </w:pPr>
    </w:p>
    <w:p w14:paraId="4EA518DC" w14:textId="77777777" w:rsidR="001A7D23" w:rsidRDefault="001A7D23" w:rsidP="001A7D23">
      <w:pPr>
        <w:pStyle w:val="ListParagraph"/>
        <w:numPr>
          <w:ilvl w:val="0"/>
          <w:numId w:val="20"/>
        </w:numPr>
        <w:spacing w:after="240" w:line="276" w:lineRule="auto"/>
        <w:rPr>
          <w:rFonts w:asciiTheme="minorHAnsi" w:eastAsiaTheme="minorEastAsia" w:hAnsiTheme="minorHAnsi" w:cstheme="minorBidi"/>
          <w:b/>
          <w:bCs/>
          <w:sz w:val="22"/>
          <w:szCs w:val="22"/>
        </w:rPr>
      </w:pPr>
      <w:r w:rsidRPr="2868DF06">
        <w:rPr>
          <w:rFonts w:ascii="Arial" w:eastAsia="Arial" w:hAnsi="Arial" w:cs="Arial"/>
          <w:b/>
          <w:bCs/>
          <w:sz w:val="22"/>
          <w:szCs w:val="22"/>
        </w:rPr>
        <w:t>Front cover page</w:t>
      </w:r>
      <w:r w:rsidRPr="2868DF06">
        <w:rPr>
          <w:rFonts w:ascii="Arial" w:eastAsia="Arial" w:hAnsi="Arial" w:cs="Arial"/>
          <w:sz w:val="22"/>
          <w:szCs w:val="22"/>
        </w:rPr>
        <w:t xml:space="preserve">  </w:t>
      </w:r>
    </w:p>
    <w:p w14:paraId="2EB79BF8" w14:textId="77777777" w:rsidR="001A7D23" w:rsidRDefault="001A7D23" w:rsidP="001A7D23">
      <w:pPr>
        <w:pStyle w:val="ListParagraph"/>
        <w:numPr>
          <w:ilvl w:val="0"/>
          <w:numId w:val="20"/>
        </w:numPr>
        <w:spacing w:after="240" w:line="276" w:lineRule="auto"/>
        <w:rPr>
          <w:rFonts w:asciiTheme="minorHAnsi" w:eastAsiaTheme="minorEastAsia" w:hAnsiTheme="minorHAnsi" w:cstheme="minorBidi"/>
          <w:b/>
          <w:bCs/>
          <w:sz w:val="22"/>
          <w:szCs w:val="22"/>
        </w:rPr>
      </w:pPr>
      <w:r w:rsidRPr="2868DF06">
        <w:rPr>
          <w:rFonts w:ascii="Arial" w:eastAsia="Arial" w:hAnsi="Arial" w:cs="Arial"/>
          <w:b/>
          <w:bCs/>
          <w:sz w:val="22"/>
          <w:szCs w:val="22"/>
        </w:rPr>
        <w:t>Table of contents</w:t>
      </w:r>
      <w:r w:rsidRPr="2868DF06">
        <w:rPr>
          <w:rFonts w:ascii="Arial" w:eastAsia="Arial" w:hAnsi="Arial" w:cs="Arial"/>
          <w:sz w:val="22"/>
          <w:szCs w:val="22"/>
        </w:rPr>
        <w:t xml:space="preserve">  </w:t>
      </w:r>
    </w:p>
    <w:p w14:paraId="54E75016" w14:textId="77777777" w:rsidR="001A7D23" w:rsidRDefault="001A7D23" w:rsidP="001A7D23">
      <w:pPr>
        <w:pStyle w:val="ListParagraph"/>
        <w:numPr>
          <w:ilvl w:val="0"/>
          <w:numId w:val="20"/>
        </w:numPr>
        <w:spacing w:after="240" w:line="276" w:lineRule="auto"/>
        <w:rPr>
          <w:rFonts w:asciiTheme="minorHAnsi" w:eastAsiaTheme="minorEastAsia" w:hAnsiTheme="minorHAnsi" w:cstheme="minorBidi"/>
          <w:b/>
          <w:bCs/>
          <w:sz w:val="22"/>
          <w:szCs w:val="22"/>
        </w:rPr>
      </w:pPr>
      <w:r w:rsidRPr="2868DF06">
        <w:rPr>
          <w:rFonts w:ascii="Arial" w:eastAsia="Arial" w:hAnsi="Arial" w:cs="Arial"/>
          <w:b/>
          <w:bCs/>
          <w:sz w:val="22"/>
          <w:szCs w:val="22"/>
        </w:rPr>
        <w:t>Introduction and overview</w:t>
      </w:r>
      <w:r w:rsidRPr="2868DF06">
        <w:rPr>
          <w:rFonts w:ascii="Arial" w:eastAsia="Arial" w:hAnsi="Arial" w:cs="Arial"/>
          <w:sz w:val="22"/>
          <w:szCs w:val="22"/>
        </w:rPr>
        <w:t xml:space="preserve">  </w:t>
      </w:r>
    </w:p>
    <w:p w14:paraId="48F83169" w14:textId="77777777" w:rsidR="001A7D23" w:rsidRPr="00FF7D03" w:rsidRDefault="001A7D23" w:rsidP="001A7D23">
      <w:pPr>
        <w:pStyle w:val="ListParagraph"/>
        <w:numPr>
          <w:ilvl w:val="0"/>
          <w:numId w:val="20"/>
        </w:numPr>
        <w:spacing w:after="240" w:line="276" w:lineRule="auto"/>
      </w:pPr>
      <w:r w:rsidRPr="00FF7D03">
        <w:rPr>
          <w:rFonts w:ascii="Arial" w:eastAsia="Arial" w:hAnsi="Arial" w:cs="Arial"/>
        </w:rPr>
        <w:t xml:space="preserve">Introduce the topic (set the scene). Discuss what will be included in your portfolio. What is the main aim of your portfolio? Include any relevant background information relating to the activities that you will include.  </w:t>
      </w:r>
    </w:p>
    <w:p w14:paraId="748C65AE" w14:textId="77777777" w:rsidR="001A7D23" w:rsidRDefault="001A7D23" w:rsidP="001A7D23">
      <w:pPr>
        <w:pStyle w:val="ListParagraph"/>
        <w:numPr>
          <w:ilvl w:val="0"/>
          <w:numId w:val="20"/>
        </w:numPr>
        <w:spacing w:after="240" w:line="276" w:lineRule="auto"/>
        <w:rPr>
          <w:rFonts w:asciiTheme="minorHAnsi" w:eastAsiaTheme="minorEastAsia" w:hAnsiTheme="minorHAnsi" w:cstheme="minorBidi"/>
          <w:b/>
          <w:bCs/>
          <w:sz w:val="22"/>
          <w:szCs w:val="22"/>
        </w:rPr>
      </w:pPr>
      <w:r w:rsidRPr="2868DF06">
        <w:rPr>
          <w:rFonts w:ascii="Arial" w:eastAsia="Arial" w:hAnsi="Arial" w:cs="Arial"/>
          <w:b/>
          <w:bCs/>
          <w:sz w:val="22"/>
          <w:szCs w:val="22"/>
        </w:rPr>
        <w:t>An analysis of terminology</w:t>
      </w:r>
      <w:r w:rsidRPr="2868DF06">
        <w:rPr>
          <w:rFonts w:ascii="Arial" w:eastAsia="Arial" w:hAnsi="Arial" w:cs="Arial"/>
          <w:sz w:val="22"/>
          <w:szCs w:val="22"/>
        </w:rPr>
        <w:t xml:space="preserve"> e.g. ‘experiential learning’, ‘alternative learning environment’….  Consider different definitions using a range of relevant scholarly texts and policy documents to support your argument.  </w:t>
      </w:r>
    </w:p>
    <w:p w14:paraId="4925AA90" w14:textId="77777777" w:rsidR="001A7D23" w:rsidRDefault="001A7D23" w:rsidP="001A7D23">
      <w:pPr>
        <w:pStyle w:val="ListParagraph"/>
        <w:numPr>
          <w:ilvl w:val="0"/>
          <w:numId w:val="20"/>
        </w:numPr>
        <w:spacing w:after="240" w:line="276" w:lineRule="auto"/>
        <w:rPr>
          <w:rFonts w:asciiTheme="minorHAnsi" w:eastAsiaTheme="minorEastAsia" w:hAnsiTheme="minorHAnsi" w:cstheme="minorBidi"/>
          <w:b/>
          <w:bCs/>
          <w:sz w:val="22"/>
          <w:szCs w:val="22"/>
        </w:rPr>
      </w:pPr>
      <w:r w:rsidRPr="75A0A0D8">
        <w:rPr>
          <w:rFonts w:ascii="Arial" w:eastAsia="Arial" w:hAnsi="Arial" w:cs="Arial"/>
          <w:b/>
          <w:bCs/>
          <w:sz w:val="22"/>
          <w:szCs w:val="22"/>
        </w:rPr>
        <w:t xml:space="preserve">A critical analysis of 3 different activities to promote learning within an alternative learning environment/s. </w:t>
      </w:r>
      <w:r w:rsidRPr="75A0A0D8">
        <w:rPr>
          <w:rFonts w:ascii="Arial" w:eastAsia="Arial" w:hAnsi="Arial" w:cs="Arial"/>
          <w:sz w:val="22"/>
          <w:szCs w:val="22"/>
        </w:rPr>
        <w:t xml:space="preserve"> Add these to 3 separate chapter headings. </w:t>
      </w:r>
    </w:p>
    <w:p w14:paraId="450D34F2" w14:textId="77777777" w:rsidR="001A7D23" w:rsidRDefault="001A7D23" w:rsidP="001A7D23">
      <w:pPr>
        <w:pStyle w:val="ListParagraph"/>
        <w:numPr>
          <w:ilvl w:val="0"/>
          <w:numId w:val="20"/>
        </w:numPr>
        <w:spacing w:after="240" w:line="276" w:lineRule="auto"/>
        <w:rPr>
          <w:rFonts w:asciiTheme="minorHAnsi" w:eastAsiaTheme="minorEastAsia" w:hAnsiTheme="minorHAnsi" w:cstheme="minorBidi"/>
          <w:b/>
          <w:bCs/>
          <w:sz w:val="22"/>
          <w:szCs w:val="22"/>
        </w:rPr>
      </w:pPr>
      <w:r w:rsidRPr="2868DF06">
        <w:rPr>
          <w:rFonts w:ascii="Arial" w:eastAsia="Arial" w:hAnsi="Arial" w:cs="Arial"/>
          <w:b/>
          <w:bCs/>
          <w:sz w:val="22"/>
          <w:szCs w:val="22"/>
        </w:rPr>
        <w:t>Conclusion</w:t>
      </w:r>
      <w:r w:rsidRPr="2868DF06">
        <w:rPr>
          <w:rFonts w:ascii="Arial" w:eastAsia="Arial" w:hAnsi="Arial" w:cs="Arial"/>
          <w:sz w:val="22"/>
          <w:szCs w:val="22"/>
        </w:rPr>
        <w:t xml:space="preserve">  </w:t>
      </w:r>
    </w:p>
    <w:p w14:paraId="26B51191" w14:textId="7FC3F93A" w:rsidR="003F1F2F" w:rsidRDefault="001A7D23" w:rsidP="001A7D23">
      <w:pPr>
        <w:pStyle w:val="ListParagraph"/>
        <w:numPr>
          <w:ilvl w:val="0"/>
          <w:numId w:val="20"/>
        </w:numPr>
        <w:spacing w:after="240" w:line="276" w:lineRule="auto"/>
        <w:rPr>
          <w:rFonts w:ascii="Arial" w:eastAsia="Arial" w:hAnsi="Arial" w:cs="Arial"/>
          <w:sz w:val="22"/>
          <w:szCs w:val="22"/>
        </w:rPr>
      </w:pPr>
      <w:r w:rsidRPr="2868DF06">
        <w:rPr>
          <w:rFonts w:ascii="Arial" w:eastAsia="Arial" w:hAnsi="Arial" w:cs="Arial"/>
          <w:b/>
          <w:bCs/>
          <w:sz w:val="22"/>
          <w:szCs w:val="22"/>
        </w:rPr>
        <w:t>Reference List</w:t>
      </w:r>
      <w:r w:rsidRPr="2868DF06">
        <w:rPr>
          <w:rFonts w:ascii="Arial" w:eastAsia="Arial" w:hAnsi="Arial" w:cs="Arial"/>
          <w:sz w:val="22"/>
          <w:szCs w:val="22"/>
        </w:rPr>
        <w:t> </w:t>
      </w:r>
    </w:p>
    <w:p w14:paraId="1C3D13FE" w14:textId="77777777" w:rsidR="003F1F2F" w:rsidRDefault="003F1F2F">
      <w:pPr>
        <w:rPr>
          <w:rFonts w:ascii="Arial" w:eastAsia="Arial" w:hAnsi="Arial" w:cs="Arial"/>
          <w:lang w:eastAsia="en-GB"/>
        </w:rPr>
      </w:pPr>
      <w:r>
        <w:rPr>
          <w:rFonts w:ascii="Arial" w:eastAsia="Arial" w:hAnsi="Arial" w:cs="Arial"/>
        </w:rPr>
        <w:br w:type="page"/>
      </w:r>
    </w:p>
    <w:p w14:paraId="712050AD" w14:textId="77777777" w:rsidR="001A7D23" w:rsidRDefault="001A7D23" w:rsidP="003F1F2F">
      <w:pPr>
        <w:pStyle w:val="ListParagraph"/>
        <w:spacing w:after="240" w:line="276" w:lineRule="auto"/>
        <w:ind w:left="1440"/>
        <w:rPr>
          <w:rFonts w:asciiTheme="minorHAnsi" w:eastAsiaTheme="minorEastAsia" w:hAnsiTheme="minorHAnsi" w:cstheme="minorBidi"/>
          <w:b/>
          <w:bCs/>
          <w:sz w:val="22"/>
          <w:szCs w:val="22"/>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50"/>
        <w:gridCol w:w="5385"/>
        <w:gridCol w:w="1410"/>
      </w:tblGrid>
      <w:tr w:rsidR="003F1F2F" w:rsidRPr="00A712BB" w14:paraId="63342F15" w14:textId="77777777" w:rsidTr="00450813">
        <w:trPr>
          <w:trHeight w:val="300"/>
        </w:trPr>
        <w:tc>
          <w:tcPr>
            <w:tcW w:w="2250" w:type="dxa"/>
            <w:tcBorders>
              <w:top w:val="single" w:sz="6" w:space="0" w:color="auto"/>
              <w:left w:val="single" w:sz="6" w:space="0" w:color="auto"/>
              <w:bottom w:val="single" w:sz="6" w:space="0" w:color="000000"/>
              <w:right w:val="single" w:sz="6" w:space="0" w:color="000000"/>
            </w:tcBorders>
            <w:shd w:val="clear" w:color="auto" w:fill="auto"/>
            <w:hideMark/>
          </w:tcPr>
          <w:p w14:paraId="575D0391" w14:textId="77777777" w:rsidR="003F1F2F" w:rsidRPr="00A712BB" w:rsidRDefault="003F1F2F" w:rsidP="00450813">
            <w:pPr>
              <w:textAlignment w:val="baseline"/>
              <w:rPr>
                <w:rFonts w:ascii="Segoe UI" w:hAnsi="Segoe UI" w:cs="Segoe UI"/>
                <w:sz w:val="18"/>
                <w:szCs w:val="18"/>
              </w:rPr>
            </w:pPr>
            <w:r w:rsidRPr="00A712BB">
              <w:rPr>
                <w:rFonts w:ascii="Arial" w:hAnsi="Arial" w:cs="Arial"/>
              </w:rPr>
              <w:t>RESEARCH </w:t>
            </w:r>
          </w:p>
        </w:tc>
        <w:tc>
          <w:tcPr>
            <w:tcW w:w="5385" w:type="dxa"/>
            <w:tcBorders>
              <w:top w:val="single" w:sz="6" w:space="0" w:color="auto"/>
              <w:left w:val="single" w:sz="6" w:space="0" w:color="000000"/>
              <w:bottom w:val="single" w:sz="6" w:space="0" w:color="000000"/>
              <w:right w:val="single" w:sz="6" w:space="0" w:color="000000"/>
            </w:tcBorders>
            <w:shd w:val="clear" w:color="auto" w:fill="auto"/>
            <w:hideMark/>
          </w:tcPr>
          <w:p w14:paraId="265EB868" w14:textId="77777777" w:rsidR="003F1F2F" w:rsidRPr="00A712BB" w:rsidRDefault="003F1F2F" w:rsidP="00450813">
            <w:pPr>
              <w:textAlignment w:val="baseline"/>
              <w:rPr>
                <w:rFonts w:ascii="Segoe UI" w:hAnsi="Segoe UI" w:cs="Segoe UI"/>
                <w:sz w:val="18"/>
                <w:szCs w:val="18"/>
              </w:rPr>
            </w:pPr>
            <w:r w:rsidRPr="00A712BB">
              <w:rPr>
                <w:rFonts w:ascii="Arial" w:hAnsi="Arial" w:cs="Arial"/>
              </w:rPr>
              <w:t>For this assessment, you can use Generative AI to support you in research, including searching for bibliography, using tools to summarise, compare and interrogate materials. </w:t>
            </w:r>
          </w:p>
          <w:p w14:paraId="1AD530C5" w14:textId="77777777" w:rsidR="003F1F2F" w:rsidRPr="00A712BB" w:rsidRDefault="003F1F2F" w:rsidP="00450813">
            <w:pPr>
              <w:textAlignment w:val="baseline"/>
              <w:rPr>
                <w:rFonts w:ascii="Segoe UI" w:hAnsi="Segoe UI" w:cs="Segoe UI"/>
                <w:sz w:val="18"/>
                <w:szCs w:val="18"/>
              </w:rPr>
            </w:pPr>
            <w:r w:rsidRPr="00A712BB">
              <w:rPr>
                <w:rFonts w:ascii="Arial" w:hAnsi="Arial" w:cs="Arial"/>
              </w:rPr>
              <w:t> </w:t>
            </w:r>
          </w:p>
          <w:p w14:paraId="7FBCB7E0" w14:textId="77777777" w:rsidR="003F1F2F" w:rsidRPr="00A712BB" w:rsidRDefault="003F1F2F" w:rsidP="00450813">
            <w:pPr>
              <w:textAlignment w:val="baseline"/>
              <w:rPr>
                <w:rFonts w:ascii="Segoe UI" w:hAnsi="Segoe UI" w:cs="Segoe UI"/>
                <w:sz w:val="18"/>
                <w:szCs w:val="18"/>
              </w:rPr>
            </w:pPr>
            <w:r w:rsidRPr="00A712BB">
              <w:rPr>
                <w:rFonts w:ascii="Arial" w:hAnsi="Arial" w:cs="Arial"/>
                <w:i/>
                <w:iCs/>
                <w:color w:val="76923C"/>
              </w:rPr>
              <w:t>Guidance specific to this assignment:</w:t>
            </w:r>
            <w:r w:rsidRPr="00A712BB">
              <w:rPr>
                <w:rFonts w:ascii="Arial" w:hAnsi="Arial" w:cs="Arial"/>
                <w:color w:val="76923C"/>
              </w:rPr>
              <w:t> </w:t>
            </w:r>
          </w:p>
          <w:p w14:paraId="05E70311" w14:textId="77777777" w:rsidR="003F1F2F" w:rsidRPr="00A712BB" w:rsidRDefault="003F1F2F" w:rsidP="00450813">
            <w:pPr>
              <w:textAlignment w:val="baseline"/>
              <w:rPr>
                <w:rFonts w:ascii="Segoe UI" w:hAnsi="Segoe UI" w:cs="Segoe UI"/>
                <w:sz w:val="18"/>
                <w:szCs w:val="18"/>
              </w:rPr>
            </w:pPr>
            <w:r w:rsidRPr="00A712BB">
              <w:rPr>
                <w:rFonts w:ascii="Arial" w:hAnsi="Arial" w:cs="Arial"/>
                <w:color w:val="76923C"/>
              </w:rPr>
              <w:t> </w:t>
            </w:r>
          </w:p>
          <w:p w14:paraId="0A6D4BDE" w14:textId="77777777" w:rsidR="003F1F2F" w:rsidRPr="00A712BB" w:rsidRDefault="003F1F2F" w:rsidP="00450813">
            <w:pPr>
              <w:textAlignment w:val="baseline"/>
              <w:rPr>
                <w:rFonts w:ascii="Segoe UI" w:hAnsi="Segoe UI" w:cs="Segoe UI"/>
                <w:sz w:val="18"/>
                <w:szCs w:val="18"/>
              </w:rPr>
            </w:pPr>
            <w:r w:rsidRPr="00A712BB">
              <w:rPr>
                <w:rFonts w:ascii="Arial" w:hAnsi="Arial" w:cs="Arial"/>
                <w:i/>
                <w:iCs/>
                <w:color w:val="76923C"/>
              </w:rPr>
              <w:t xml:space="preserve">You can use appropriate AI tools to help you find relevant books and articles on your topic. With AI tools, you can create summaries, ask specific questions to avoid skim-reading and find relevant references and materials to guide your exploration of a subject. You </w:t>
            </w:r>
            <w:r w:rsidRPr="00A712BB">
              <w:rPr>
                <w:rFonts w:ascii="Arial" w:hAnsi="Arial" w:cs="Arial"/>
                <w:b/>
                <w:bCs/>
                <w:i/>
                <w:iCs/>
                <w:color w:val="76923C"/>
              </w:rPr>
              <w:t>cannot and must</w:t>
            </w:r>
            <w:r w:rsidRPr="00A712BB">
              <w:rPr>
                <w:rFonts w:ascii="Arial" w:hAnsi="Arial" w:cs="Arial"/>
                <w:i/>
                <w:iCs/>
                <w:color w:val="76923C"/>
              </w:rPr>
              <w:t xml:space="preserve"> </w:t>
            </w:r>
            <w:r w:rsidRPr="00A712BB">
              <w:rPr>
                <w:rFonts w:ascii="Arial" w:hAnsi="Arial" w:cs="Arial"/>
                <w:b/>
                <w:bCs/>
                <w:i/>
                <w:iCs/>
                <w:color w:val="76923C"/>
              </w:rPr>
              <w:t>not</w:t>
            </w:r>
            <w:r w:rsidRPr="00A712BB">
              <w:rPr>
                <w:rFonts w:ascii="Arial" w:hAnsi="Arial" w:cs="Arial"/>
                <w:i/>
                <w:iCs/>
                <w:color w:val="76923C"/>
              </w:rPr>
              <w:t xml:space="preserve"> simply prompt an AI tool to deliver you with the relevant research on a </w:t>
            </w:r>
            <w:proofErr w:type="gramStart"/>
            <w:r w:rsidRPr="00A712BB">
              <w:rPr>
                <w:rFonts w:ascii="Arial" w:hAnsi="Arial" w:cs="Arial"/>
                <w:i/>
                <w:iCs/>
                <w:color w:val="76923C"/>
              </w:rPr>
              <w:t>subject, and</w:t>
            </w:r>
            <w:proofErr w:type="gramEnd"/>
            <w:r w:rsidRPr="00A712BB">
              <w:rPr>
                <w:rFonts w:ascii="Arial" w:hAnsi="Arial" w:cs="Arial"/>
                <w:i/>
                <w:iCs/>
                <w:color w:val="76923C"/>
              </w:rPr>
              <w:t xml:space="preserve"> include this material in your work.</w:t>
            </w:r>
            <w:r w:rsidRPr="00A712BB">
              <w:rPr>
                <w:rFonts w:ascii="Arial" w:hAnsi="Arial" w:cs="Arial"/>
                <w:color w:val="76923C"/>
              </w:rPr>
              <w:t> </w:t>
            </w:r>
          </w:p>
          <w:p w14:paraId="1E0428F7" w14:textId="77777777" w:rsidR="003F1F2F" w:rsidRPr="00A712BB" w:rsidRDefault="003F1F2F" w:rsidP="00450813">
            <w:pPr>
              <w:textAlignment w:val="baseline"/>
              <w:rPr>
                <w:rFonts w:ascii="Segoe UI" w:hAnsi="Segoe UI" w:cs="Segoe UI"/>
                <w:sz w:val="18"/>
                <w:szCs w:val="18"/>
              </w:rPr>
            </w:pPr>
            <w:r w:rsidRPr="00A712BB">
              <w:rPr>
                <w:rFonts w:ascii="Arial" w:hAnsi="Arial" w:cs="Arial"/>
              </w:rPr>
              <w:t> </w:t>
            </w:r>
          </w:p>
        </w:tc>
        <w:tc>
          <w:tcPr>
            <w:tcW w:w="1410" w:type="dxa"/>
            <w:tcBorders>
              <w:top w:val="single" w:sz="6" w:space="0" w:color="auto"/>
              <w:left w:val="single" w:sz="6" w:space="0" w:color="000000"/>
              <w:bottom w:val="single" w:sz="6" w:space="0" w:color="000000"/>
              <w:right w:val="single" w:sz="6" w:space="0" w:color="auto"/>
            </w:tcBorders>
            <w:shd w:val="clear" w:color="auto" w:fill="auto"/>
            <w:hideMark/>
          </w:tcPr>
          <w:p w14:paraId="20A450BE" w14:textId="77777777" w:rsidR="003F1F2F" w:rsidRPr="00A712BB" w:rsidRDefault="003F1F2F" w:rsidP="00450813">
            <w:pPr>
              <w:textAlignment w:val="baseline"/>
              <w:rPr>
                <w:rFonts w:ascii="Segoe UI" w:hAnsi="Segoe UI" w:cs="Segoe UI"/>
                <w:sz w:val="18"/>
                <w:szCs w:val="18"/>
              </w:rPr>
            </w:pPr>
            <w:r w:rsidRPr="00A712BB">
              <w:rPr>
                <w:rFonts w:ascii="Arial" w:hAnsi="Arial" w:cs="Arial"/>
              </w:rPr>
              <w:t>Yes ​</w:t>
            </w:r>
            <w:r w:rsidRPr="00A712BB">
              <w:rPr>
                <w:rFonts w:ascii="MS Gothic" w:eastAsia="MS Gothic" w:hAnsi="MS Gothic" w:cs="Segoe UI" w:hint="eastAsia"/>
              </w:rPr>
              <w:t>☒</w:t>
            </w:r>
            <w:r w:rsidRPr="00A712BB">
              <w:rPr>
                <w:rFonts w:ascii="Arial" w:hAnsi="Arial" w:cs="Arial"/>
              </w:rPr>
              <w:t>​ </w:t>
            </w:r>
          </w:p>
          <w:p w14:paraId="5ABA47AA" w14:textId="77777777" w:rsidR="003F1F2F" w:rsidRPr="00A712BB" w:rsidRDefault="003F1F2F" w:rsidP="00450813">
            <w:pPr>
              <w:textAlignment w:val="baseline"/>
              <w:rPr>
                <w:rFonts w:ascii="Segoe UI" w:hAnsi="Segoe UI" w:cs="Segoe UI"/>
                <w:sz w:val="18"/>
                <w:szCs w:val="18"/>
              </w:rPr>
            </w:pPr>
            <w:r w:rsidRPr="00A712BB">
              <w:rPr>
                <w:rFonts w:ascii="Arial" w:hAnsi="Arial" w:cs="Arial"/>
              </w:rPr>
              <w:t> </w:t>
            </w:r>
          </w:p>
          <w:p w14:paraId="375C18E7" w14:textId="77777777" w:rsidR="003F1F2F" w:rsidRPr="00A712BB" w:rsidRDefault="003F1F2F" w:rsidP="00450813">
            <w:pPr>
              <w:textAlignment w:val="baseline"/>
              <w:rPr>
                <w:rFonts w:ascii="Segoe UI" w:hAnsi="Segoe UI" w:cs="Segoe UI"/>
                <w:sz w:val="18"/>
                <w:szCs w:val="18"/>
              </w:rPr>
            </w:pPr>
            <w:proofErr w:type="gramStart"/>
            <w:r w:rsidRPr="00A712BB">
              <w:rPr>
                <w:rFonts w:ascii="Arial" w:hAnsi="Arial" w:cs="Arial"/>
              </w:rPr>
              <w:t>No  ​</w:t>
            </w:r>
            <w:proofErr w:type="gramEnd"/>
            <w:r w:rsidRPr="00A712BB">
              <w:rPr>
                <w:rFonts w:ascii="MS Gothic" w:eastAsia="MS Gothic" w:hAnsi="MS Gothic" w:cs="Segoe UI" w:hint="eastAsia"/>
              </w:rPr>
              <w:t>☐</w:t>
            </w:r>
            <w:r w:rsidRPr="00A712BB">
              <w:rPr>
                <w:rFonts w:ascii="Arial" w:hAnsi="Arial" w:cs="Arial"/>
              </w:rPr>
              <w:t>​ </w:t>
            </w:r>
          </w:p>
        </w:tc>
      </w:tr>
      <w:tr w:rsidR="003F1F2F" w:rsidRPr="00A712BB" w14:paraId="2FAEE489" w14:textId="77777777" w:rsidTr="00450813">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63FF184F" w14:textId="77777777" w:rsidR="003F1F2F" w:rsidRPr="00A712BB" w:rsidRDefault="003F1F2F" w:rsidP="00450813">
            <w:pPr>
              <w:textAlignment w:val="baseline"/>
              <w:rPr>
                <w:rFonts w:ascii="Segoe UI" w:hAnsi="Segoe UI" w:cs="Segoe UI"/>
                <w:sz w:val="18"/>
                <w:szCs w:val="18"/>
              </w:rPr>
            </w:pPr>
            <w:r w:rsidRPr="00A712BB">
              <w:rPr>
                <w:rFonts w:ascii="Arial" w:hAnsi="Arial" w:cs="Arial"/>
              </w:rPr>
              <w:t>STRUCTURE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4C548D2E" w14:textId="77777777" w:rsidR="003F1F2F" w:rsidRPr="00A712BB" w:rsidRDefault="003F1F2F" w:rsidP="00450813">
            <w:pPr>
              <w:textAlignment w:val="baseline"/>
              <w:rPr>
                <w:rFonts w:ascii="Segoe UI" w:hAnsi="Segoe UI" w:cs="Segoe UI"/>
                <w:sz w:val="18"/>
                <w:szCs w:val="18"/>
              </w:rPr>
            </w:pPr>
            <w:r w:rsidRPr="00A712BB">
              <w:rPr>
                <w:rFonts w:ascii="Arial" w:hAnsi="Arial" w:cs="Arial"/>
              </w:rPr>
              <w:t>For this assessment, you can use Generative AI to support you in structuring your submission, including creating a draft argument structure, identifying parts and headings, etc. </w:t>
            </w:r>
          </w:p>
          <w:p w14:paraId="62B8E890" w14:textId="77777777" w:rsidR="003F1F2F" w:rsidRPr="00A712BB" w:rsidRDefault="003F1F2F" w:rsidP="00450813">
            <w:pPr>
              <w:textAlignment w:val="baseline"/>
              <w:rPr>
                <w:rFonts w:ascii="Segoe UI" w:hAnsi="Segoe UI" w:cs="Segoe UI"/>
                <w:sz w:val="18"/>
                <w:szCs w:val="18"/>
              </w:rPr>
            </w:pPr>
            <w:r w:rsidRPr="00A712BB">
              <w:rPr>
                <w:rFonts w:ascii="Arial" w:hAnsi="Arial" w:cs="Arial"/>
              </w:rPr>
              <w:t> </w:t>
            </w:r>
          </w:p>
          <w:p w14:paraId="6ABEC7C2" w14:textId="77777777" w:rsidR="003F1F2F" w:rsidRPr="00A712BB" w:rsidRDefault="003F1F2F" w:rsidP="00450813">
            <w:pPr>
              <w:textAlignment w:val="baseline"/>
              <w:rPr>
                <w:rFonts w:ascii="Segoe UI" w:hAnsi="Segoe UI" w:cs="Segoe UI"/>
                <w:sz w:val="18"/>
                <w:szCs w:val="18"/>
              </w:rPr>
            </w:pPr>
            <w:r w:rsidRPr="00A712BB">
              <w:rPr>
                <w:rFonts w:ascii="Arial" w:hAnsi="Arial" w:cs="Arial"/>
                <w:i/>
                <w:iCs/>
                <w:color w:val="76923C"/>
              </w:rPr>
              <w:t>Guidance specific to this assignment:</w:t>
            </w:r>
            <w:r w:rsidRPr="00A712BB">
              <w:rPr>
                <w:rFonts w:ascii="Arial" w:hAnsi="Arial" w:cs="Arial"/>
                <w:color w:val="76923C"/>
              </w:rPr>
              <w:t> </w:t>
            </w:r>
          </w:p>
          <w:p w14:paraId="34024973" w14:textId="77777777" w:rsidR="003F1F2F" w:rsidRPr="00A712BB" w:rsidRDefault="003F1F2F" w:rsidP="00450813">
            <w:pPr>
              <w:textAlignment w:val="baseline"/>
              <w:rPr>
                <w:rFonts w:ascii="Segoe UI" w:hAnsi="Segoe UI" w:cs="Segoe UI"/>
                <w:sz w:val="18"/>
                <w:szCs w:val="18"/>
              </w:rPr>
            </w:pPr>
            <w:r w:rsidRPr="00A712BB">
              <w:rPr>
                <w:rFonts w:ascii="Arial" w:hAnsi="Arial" w:cs="Arial"/>
                <w:color w:val="76923C"/>
              </w:rPr>
              <w:t> </w:t>
            </w:r>
          </w:p>
          <w:p w14:paraId="56C890CD" w14:textId="77777777" w:rsidR="003F1F2F" w:rsidRPr="00A712BB" w:rsidRDefault="003F1F2F" w:rsidP="00450813">
            <w:pPr>
              <w:textAlignment w:val="baseline"/>
              <w:rPr>
                <w:rFonts w:ascii="Segoe UI" w:hAnsi="Segoe UI" w:cs="Segoe UI"/>
                <w:sz w:val="18"/>
                <w:szCs w:val="18"/>
              </w:rPr>
            </w:pPr>
            <w:r w:rsidRPr="00A712BB">
              <w:rPr>
                <w:rFonts w:ascii="Arial" w:hAnsi="Arial" w:cs="Arial"/>
                <w:i/>
                <w:iCs/>
                <w:color w:val="76923C"/>
              </w:rPr>
              <w:t>You are permitted to use generative AI to create the outline structure only for your Leaflet, e.g. headings.  You cannot and must not simply prompt an AI tool to write on the topic of your assignment.</w:t>
            </w:r>
            <w:r w:rsidRPr="00A712BB">
              <w:rPr>
                <w:rFonts w:ascii="Arial" w:hAnsi="Arial" w:cs="Arial"/>
                <w:color w:val="76923C"/>
              </w:rPr>
              <w:t> </w:t>
            </w:r>
          </w:p>
          <w:p w14:paraId="6767E203" w14:textId="77777777" w:rsidR="003F1F2F" w:rsidRPr="00A712BB" w:rsidRDefault="003F1F2F" w:rsidP="00450813">
            <w:pPr>
              <w:textAlignment w:val="baseline"/>
              <w:rPr>
                <w:rFonts w:ascii="Segoe UI" w:hAnsi="Segoe UI" w:cs="Segoe UI"/>
                <w:sz w:val="18"/>
                <w:szCs w:val="18"/>
              </w:rPr>
            </w:pPr>
            <w:r w:rsidRPr="00A712BB">
              <w:rPr>
                <w:rFonts w:ascii="Arial" w:hAnsi="Arial" w:cs="Arial"/>
              </w:rPr>
              <w:t>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17566941" w14:textId="77777777" w:rsidR="003F1F2F" w:rsidRPr="00A712BB" w:rsidRDefault="003F1F2F" w:rsidP="00450813">
            <w:pPr>
              <w:textAlignment w:val="baseline"/>
              <w:rPr>
                <w:rFonts w:ascii="Segoe UI" w:hAnsi="Segoe UI" w:cs="Segoe UI"/>
                <w:sz w:val="18"/>
                <w:szCs w:val="18"/>
              </w:rPr>
            </w:pPr>
            <w:r w:rsidRPr="00A712BB">
              <w:rPr>
                <w:rFonts w:ascii="Arial" w:hAnsi="Arial" w:cs="Arial"/>
              </w:rPr>
              <w:t>Yes ​</w:t>
            </w:r>
            <w:r w:rsidRPr="00A712BB">
              <w:rPr>
                <w:rFonts w:ascii="MS Gothic" w:eastAsia="MS Gothic" w:hAnsi="MS Gothic" w:cs="Segoe UI" w:hint="eastAsia"/>
              </w:rPr>
              <w:t>☒</w:t>
            </w:r>
            <w:r w:rsidRPr="00A712BB">
              <w:rPr>
                <w:rFonts w:ascii="Arial" w:hAnsi="Arial" w:cs="Arial"/>
              </w:rPr>
              <w:t>​ </w:t>
            </w:r>
          </w:p>
          <w:p w14:paraId="6910A61F" w14:textId="77777777" w:rsidR="003F1F2F" w:rsidRPr="00A712BB" w:rsidRDefault="003F1F2F" w:rsidP="00450813">
            <w:pPr>
              <w:textAlignment w:val="baseline"/>
              <w:rPr>
                <w:rFonts w:ascii="Segoe UI" w:hAnsi="Segoe UI" w:cs="Segoe UI"/>
                <w:sz w:val="18"/>
                <w:szCs w:val="18"/>
              </w:rPr>
            </w:pPr>
            <w:r w:rsidRPr="00A712BB">
              <w:rPr>
                <w:rFonts w:ascii="Arial" w:hAnsi="Arial" w:cs="Arial"/>
              </w:rPr>
              <w:t> </w:t>
            </w:r>
          </w:p>
          <w:p w14:paraId="3EC1E65A" w14:textId="77777777" w:rsidR="003F1F2F" w:rsidRPr="00A712BB" w:rsidRDefault="003F1F2F" w:rsidP="00450813">
            <w:pPr>
              <w:textAlignment w:val="baseline"/>
              <w:rPr>
                <w:rFonts w:ascii="Segoe UI" w:hAnsi="Segoe UI" w:cs="Segoe UI"/>
                <w:sz w:val="18"/>
                <w:szCs w:val="18"/>
              </w:rPr>
            </w:pPr>
            <w:proofErr w:type="gramStart"/>
            <w:r w:rsidRPr="00A712BB">
              <w:rPr>
                <w:rFonts w:ascii="Arial" w:hAnsi="Arial" w:cs="Arial"/>
              </w:rPr>
              <w:t>No  ​</w:t>
            </w:r>
            <w:proofErr w:type="gramEnd"/>
            <w:r w:rsidRPr="00A712BB">
              <w:rPr>
                <w:rFonts w:ascii="MS Gothic" w:eastAsia="MS Gothic" w:hAnsi="MS Gothic" w:cs="Segoe UI" w:hint="eastAsia"/>
              </w:rPr>
              <w:t>☐</w:t>
            </w:r>
            <w:r w:rsidRPr="00A712BB">
              <w:rPr>
                <w:rFonts w:ascii="Arial" w:hAnsi="Arial" w:cs="Arial"/>
              </w:rPr>
              <w:t>​ </w:t>
            </w:r>
          </w:p>
        </w:tc>
      </w:tr>
      <w:tr w:rsidR="003F1F2F" w:rsidRPr="00A712BB" w14:paraId="5BF7E00A" w14:textId="77777777" w:rsidTr="00450813">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63822D71" w14:textId="77777777" w:rsidR="003F1F2F" w:rsidRPr="00A712BB" w:rsidRDefault="003F1F2F" w:rsidP="00450813">
            <w:pPr>
              <w:textAlignment w:val="baseline"/>
              <w:rPr>
                <w:rFonts w:ascii="Segoe UI" w:hAnsi="Segoe UI" w:cs="Segoe UI"/>
                <w:sz w:val="18"/>
                <w:szCs w:val="18"/>
              </w:rPr>
            </w:pPr>
            <w:r w:rsidRPr="00A712BB">
              <w:rPr>
                <w:rFonts w:ascii="Arial" w:hAnsi="Arial" w:cs="Arial"/>
              </w:rPr>
              <w:t>PROOFREADING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14162171" w14:textId="77777777" w:rsidR="003F1F2F" w:rsidRPr="00A712BB" w:rsidRDefault="003F1F2F" w:rsidP="00450813">
            <w:pPr>
              <w:textAlignment w:val="baseline"/>
              <w:rPr>
                <w:rFonts w:ascii="Segoe UI" w:hAnsi="Segoe UI" w:cs="Segoe UI"/>
                <w:sz w:val="18"/>
                <w:szCs w:val="18"/>
              </w:rPr>
            </w:pPr>
            <w:r w:rsidRPr="00A712BB">
              <w:rPr>
                <w:rFonts w:ascii="Arial" w:hAnsi="Arial" w:cs="Arial"/>
              </w:rPr>
              <w:t>For this assessment, you can use Generative AI to check your own text/creation for grammatical and syntactical mistakes, including rephrasing of your own work within specific standards. </w:t>
            </w:r>
          </w:p>
          <w:p w14:paraId="300DBA47" w14:textId="77777777" w:rsidR="003F1F2F" w:rsidRPr="00A712BB" w:rsidRDefault="003F1F2F" w:rsidP="00450813">
            <w:pPr>
              <w:textAlignment w:val="baseline"/>
              <w:rPr>
                <w:rFonts w:ascii="Segoe UI" w:hAnsi="Segoe UI" w:cs="Segoe UI"/>
                <w:sz w:val="18"/>
                <w:szCs w:val="18"/>
              </w:rPr>
            </w:pPr>
            <w:r w:rsidRPr="00A712BB">
              <w:rPr>
                <w:rFonts w:ascii="Arial" w:hAnsi="Arial" w:cs="Arial"/>
              </w:rPr>
              <w:t> </w:t>
            </w:r>
          </w:p>
          <w:p w14:paraId="19B0018C" w14:textId="77777777" w:rsidR="003F1F2F" w:rsidRPr="00A712BB" w:rsidRDefault="003F1F2F" w:rsidP="00450813">
            <w:pPr>
              <w:textAlignment w:val="baseline"/>
              <w:rPr>
                <w:rFonts w:ascii="Segoe UI" w:hAnsi="Segoe UI" w:cs="Segoe UI"/>
                <w:sz w:val="18"/>
                <w:szCs w:val="18"/>
              </w:rPr>
            </w:pPr>
            <w:r w:rsidRPr="00A712BB">
              <w:rPr>
                <w:rFonts w:ascii="Arial" w:hAnsi="Arial" w:cs="Arial"/>
                <w:i/>
                <w:iCs/>
                <w:color w:val="76923C"/>
              </w:rPr>
              <w:t>Guidance specific to this assignment: </w:t>
            </w:r>
            <w:r w:rsidRPr="00A712BB">
              <w:rPr>
                <w:rFonts w:ascii="Arial" w:hAnsi="Arial" w:cs="Arial"/>
                <w:color w:val="76923C"/>
              </w:rPr>
              <w:t> </w:t>
            </w:r>
          </w:p>
          <w:p w14:paraId="103823D7" w14:textId="77777777" w:rsidR="003F1F2F" w:rsidRPr="00A712BB" w:rsidRDefault="003F1F2F" w:rsidP="00450813">
            <w:pPr>
              <w:textAlignment w:val="baseline"/>
              <w:rPr>
                <w:rFonts w:ascii="Segoe UI" w:hAnsi="Segoe UI" w:cs="Segoe UI"/>
                <w:sz w:val="18"/>
                <w:szCs w:val="18"/>
              </w:rPr>
            </w:pPr>
            <w:r w:rsidRPr="00A712BB">
              <w:rPr>
                <w:rFonts w:ascii="Arial" w:hAnsi="Arial" w:cs="Arial"/>
                <w:color w:val="76923C"/>
              </w:rPr>
              <w:t> </w:t>
            </w:r>
          </w:p>
          <w:p w14:paraId="54C3A9A0" w14:textId="77777777" w:rsidR="003F1F2F" w:rsidRPr="00A712BB" w:rsidRDefault="003F1F2F" w:rsidP="00450813">
            <w:pPr>
              <w:textAlignment w:val="baseline"/>
              <w:rPr>
                <w:rFonts w:ascii="Segoe UI" w:hAnsi="Segoe UI" w:cs="Segoe UI"/>
                <w:sz w:val="18"/>
                <w:szCs w:val="18"/>
              </w:rPr>
            </w:pPr>
            <w:r w:rsidRPr="00A712BB">
              <w:rPr>
                <w:rFonts w:ascii="Arial" w:hAnsi="Arial" w:cs="Arial"/>
                <w:i/>
                <w:iCs/>
                <w:color w:val="76923C"/>
              </w:rPr>
              <w:t>For this assessment, you can use Generative AI to check your own text/creation for grammatical and syntactical mistakes, including rephrasing of your own work within specific standards. You cannot ask a GAI tool to create text for you or allow it to completely rewrite, expand or change beyond recognition your own text.</w:t>
            </w:r>
            <w:r w:rsidRPr="00A712BB">
              <w:rPr>
                <w:rFonts w:ascii="Arial" w:hAnsi="Arial" w:cs="Arial"/>
                <w:color w:val="76923C"/>
              </w:rPr>
              <w:t> </w:t>
            </w:r>
          </w:p>
          <w:p w14:paraId="714F33A4" w14:textId="77777777" w:rsidR="003F1F2F" w:rsidRPr="00A712BB" w:rsidRDefault="003F1F2F" w:rsidP="00450813">
            <w:pPr>
              <w:textAlignment w:val="baseline"/>
              <w:rPr>
                <w:rFonts w:ascii="Segoe UI" w:hAnsi="Segoe UI" w:cs="Segoe UI"/>
                <w:sz w:val="18"/>
                <w:szCs w:val="18"/>
              </w:rPr>
            </w:pPr>
            <w:r w:rsidRPr="00A712BB">
              <w:rPr>
                <w:rFonts w:ascii="Arial" w:hAnsi="Arial" w:cs="Arial"/>
              </w:rPr>
              <w:lastRenderedPageBreak/>
              <w:t>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067D1697" w14:textId="77777777" w:rsidR="003F1F2F" w:rsidRPr="00A712BB" w:rsidRDefault="003F1F2F" w:rsidP="00450813">
            <w:pPr>
              <w:textAlignment w:val="baseline"/>
              <w:rPr>
                <w:rFonts w:ascii="Segoe UI" w:hAnsi="Segoe UI" w:cs="Segoe UI"/>
                <w:sz w:val="18"/>
                <w:szCs w:val="18"/>
              </w:rPr>
            </w:pPr>
            <w:r w:rsidRPr="00A712BB">
              <w:rPr>
                <w:rFonts w:ascii="Arial" w:hAnsi="Arial" w:cs="Arial"/>
              </w:rPr>
              <w:lastRenderedPageBreak/>
              <w:t>Yes ​</w:t>
            </w:r>
            <w:r w:rsidRPr="00A712BB">
              <w:rPr>
                <w:rFonts w:ascii="MS Gothic" w:eastAsia="MS Gothic" w:hAnsi="MS Gothic" w:cs="Segoe UI" w:hint="eastAsia"/>
              </w:rPr>
              <w:t>☒</w:t>
            </w:r>
            <w:r w:rsidRPr="00A712BB">
              <w:rPr>
                <w:rFonts w:ascii="Arial" w:hAnsi="Arial" w:cs="Arial"/>
              </w:rPr>
              <w:t>​ </w:t>
            </w:r>
          </w:p>
          <w:p w14:paraId="07D843A6" w14:textId="77777777" w:rsidR="003F1F2F" w:rsidRPr="00A712BB" w:rsidRDefault="003F1F2F" w:rsidP="00450813">
            <w:pPr>
              <w:textAlignment w:val="baseline"/>
              <w:rPr>
                <w:rFonts w:ascii="Segoe UI" w:hAnsi="Segoe UI" w:cs="Segoe UI"/>
                <w:sz w:val="18"/>
                <w:szCs w:val="18"/>
              </w:rPr>
            </w:pPr>
            <w:r w:rsidRPr="00A712BB">
              <w:rPr>
                <w:rFonts w:ascii="Arial" w:hAnsi="Arial" w:cs="Arial"/>
              </w:rPr>
              <w:t> </w:t>
            </w:r>
          </w:p>
          <w:p w14:paraId="0EA7F1E7" w14:textId="77777777" w:rsidR="003F1F2F" w:rsidRPr="00A712BB" w:rsidRDefault="003F1F2F" w:rsidP="00450813">
            <w:pPr>
              <w:textAlignment w:val="baseline"/>
              <w:rPr>
                <w:rFonts w:ascii="Segoe UI" w:hAnsi="Segoe UI" w:cs="Segoe UI"/>
                <w:sz w:val="18"/>
                <w:szCs w:val="18"/>
              </w:rPr>
            </w:pPr>
            <w:proofErr w:type="gramStart"/>
            <w:r w:rsidRPr="00A712BB">
              <w:rPr>
                <w:rFonts w:ascii="Arial" w:hAnsi="Arial" w:cs="Arial"/>
              </w:rPr>
              <w:t>No  ​</w:t>
            </w:r>
            <w:proofErr w:type="gramEnd"/>
            <w:r w:rsidRPr="00A712BB">
              <w:rPr>
                <w:rFonts w:ascii="MS Gothic" w:eastAsia="MS Gothic" w:hAnsi="MS Gothic" w:cs="Segoe UI" w:hint="eastAsia"/>
              </w:rPr>
              <w:t>☐</w:t>
            </w:r>
            <w:r w:rsidRPr="00A712BB">
              <w:rPr>
                <w:rFonts w:ascii="Arial" w:hAnsi="Arial" w:cs="Arial"/>
              </w:rPr>
              <w:t>​ </w:t>
            </w:r>
          </w:p>
        </w:tc>
      </w:tr>
      <w:tr w:rsidR="003F1F2F" w:rsidRPr="00A712BB" w14:paraId="02882771" w14:textId="77777777" w:rsidTr="00450813">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4F5AD784" w14:textId="77777777" w:rsidR="003F1F2F" w:rsidRPr="00A712BB" w:rsidRDefault="003F1F2F" w:rsidP="00450813">
            <w:pPr>
              <w:textAlignment w:val="baseline"/>
              <w:rPr>
                <w:rFonts w:ascii="Segoe UI" w:hAnsi="Segoe UI" w:cs="Segoe UI"/>
                <w:sz w:val="18"/>
                <w:szCs w:val="18"/>
              </w:rPr>
            </w:pPr>
            <w:r w:rsidRPr="00A712BB">
              <w:rPr>
                <w:rFonts w:ascii="Arial" w:hAnsi="Arial" w:cs="Arial"/>
              </w:rPr>
              <w:t>WRITING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6B0AD4C4" w14:textId="77777777" w:rsidR="003F1F2F" w:rsidRPr="00A712BB" w:rsidRDefault="003F1F2F" w:rsidP="00450813">
            <w:pPr>
              <w:textAlignment w:val="baseline"/>
              <w:rPr>
                <w:rFonts w:ascii="Segoe UI" w:hAnsi="Segoe UI" w:cs="Segoe UI"/>
                <w:sz w:val="18"/>
                <w:szCs w:val="18"/>
              </w:rPr>
            </w:pPr>
            <w:r w:rsidRPr="00A712BB">
              <w:rPr>
                <w:rFonts w:ascii="Arial" w:hAnsi="Arial" w:cs="Arial"/>
              </w:rPr>
              <w:t>For this assessment, you can use Generative AI to create text for submission.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19916009" w14:textId="77777777" w:rsidR="003F1F2F" w:rsidRPr="00A712BB" w:rsidRDefault="003F1F2F" w:rsidP="00450813">
            <w:pPr>
              <w:textAlignment w:val="baseline"/>
              <w:rPr>
                <w:rFonts w:ascii="Segoe UI" w:hAnsi="Segoe UI" w:cs="Segoe UI"/>
                <w:sz w:val="18"/>
                <w:szCs w:val="18"/>
              </w:rPr>
            </w:pPr>
            <w:r w:rsidRPr="00A712BB">
              <w:rPr>
                <w:rFonts w:ascii="Arial" w:hAnsi="Arial" w:cs="Arial"/>
              </w:rPr>
              <w:t>Yes ​</w:t>
            </w:r>
            <w:r w:rsidRPr="00A712BB">
              <w:rPr>
                <w:rFonts w:ascii="MS Gothic" w:eastAsia="MS Gothic" w:hAnsi="MS Gothic" w:cs="Segoe UI" w:hint="eastAsia"/>
              </w:rPr>
              <w:t>☐</w:t>
            </w:r>
            <w:r w:rsidRPr="00A712BB">
              <w:rPr>
                <w:rFonts w:ascii="Arial" w:hAnsi="Arial" w:cs="Arial"/>
              </w:rPr>
              <w:t>​ </w:t>
            </w:r>
          </w:p>
          <w:p w14:paraId="791E046B" w14:textId="77777777" w:rsidR="003F1F2F" w:rsidRPr="00A712BB" w:rsidRDefault="003F1F2F" w:rsidP="00450813">
            <w:pPr>
              <w:textAlignment w:val="baseline"/>
              <w:rPr>
                <w:rFonts w:ascii="Segoe UI" w:hAnsi="Segoe UI" w:cs="Segoe UI"/>
                <w:sz w:val="18"/>
                <w:szCs w:val="18"/>
              </w:rPr>
            </w:pPr>
            <w:r w:rsidRPr="00A712BB">
              <w:rPr>
                <w:rFonts w:ascii="Arial" w:hAnsi="Arial" w:cs="Arial"/>
              </w:rPr>
              <w:t> </w:t>
            </w:r>
          </w:p>
          <w:p w14:paraId="0F9C8432" w14:textId="77777777" w:rsidR="003F1F2F" w:rsidRPr="00A712BB" w:rsidRDefault="003F1F2F" w:rsidP="00450813">
            <w:pPr>
              <w:textAlignment w:val="baseline"/>
              <w:rPr>
                <w:rFonts w:ascii="Segoe UI" w:hAnsi="Segoe UI" w:cs="Segoe UI"/>
                <w:sz w:val="18"/>
                <w:szCs w:val="18"/>
              </w:rPr>
            </w:pPr>
            <w:proofErr w:type="gramStart"/>
            <w:r w:rsidRPr="00A712BB">
              <w:rPr>
                <w:rFonts w:ascii="Arial" w:hAnsi="Arial" w:cs="Arial"/>
              </w:rPr>
              <w:t>No  ​</w:t>
            </w:r>
            <w:proofErr w:type="gramEnd"/>
            <w:r w:rsidRPr="00A712BB">
              <w:rPr>
                <w:rFonts w:ascii="MS Gothic" w:eastAsia="MS Gothic" w:hAnsi="MS Gothic" w:cs="Segoe UI" w:hint="eastAsia"/>
              </w:rPr>
              <w:t>☒</w:t>
            </w:r>
            <w:r w:rsidRPr="00A712BB">
              <w:rPr>
                <w:rFonts w:ascii="Arial" w:hAnsi="Arial" w:cs="Arial"/>
              </w:rPr>
              <w:t>​ </w:t>
            </w:r>
          </w:p>
        </w:tc>
      </w:tr>
      <w:tr w:rsidR="003F1F2F" w:rsidRPr="00A712BB" w14:paraId="34435697" w14:textId="77777777" w:rsidTr="00450813">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3C5DD326" w14:textId="77777777" w:rsidR="003F1F2F" w:rsidRPr="00A712BB" w:rsidRDefault="003F1F2F" w:rsidP="00450813">
            <w:pPr>
              <w:textAlignment w:val="baseline"/>
              <w:rPr>
                <w:rFonts w:ascii="Segoe UI" w:hAnsi="Segoe UI" w:cs="Segoe UI"/>
                <w:sz w:val="18"/>
                <w:szCs w:val="18"/>
              </w:rPr>
            </w:pPr>
            <w:r w:rsidRPr="00A712BB">
              <w:rPr>
                <w:rFonts w:ascii="Arial" w:hAnsi="Arial" w:cs="Arial"/>
              </w:rPr>
              <w:t>CREATIVE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767A1C04" w14:textId="77777777" w:rsidR="003F1F2F" w:rsidRPr="00A712BB" w:rsidRDefault="003F1F2F" w:rsidP="00450813">
            <w:pPr>
              <w:textAlignment w:val="baseline"/>
              <w:rPr>
                <w:rFonts w:ascii="Segoe UI" w:hAnsi="Segoe UI" w:cs="Segoe UI"/>
                <w:sz w:val="18"/>
                <w:szCs w:val="18"/>
              </w:rPr>
            </w:pPr>
            <w:r w:rsidRPr="00A712BB">
              <w:rPr>
                <w:rFonts w:ascii="Arial" w:hAnsi="Arial" w:cs="Arial"/>
              </w:rPr>
              <w:t>For this assessment, you can use Generative AI to create creative materials, such as images. </w:t>
            </w:r>
          </w:p>
          <w:p w14:paraId="4591B3AC" w14:textId="77777777" w:rsidR="003F1F2F" w:rsidRPr="00A712BB" w:rsidRDefault="003F1F2F" w:rsidP="00450813">
            <w:pPr>
              <w:textAlignment w:val="baseline"/>
              <w:rPr>
                <w:rFonts w:ascii="Segoe UI" w:hAnsi="Segoe UI" w:cs="Segoe UI"/>
                <w:sz w:val="18"/>
                <w:szCs w:val="18"/>
              </w:rPr>
            </w:pPr>
            <w:r w:rsidRPr="00A712BB">
              <w:rPr>
                <w:rFonts w:ascii="Arial" w:hAnsi="Arial" w:cs="Arial"/>
              </w:rPr>
              <w:t> </w:t>
            </w:r>
          </w:p>
          <w:p w14:paraId="01A6AED2" w14:textId="77777777" w:rsidR="003F1F2F" w:rsidRPr="00A712BB" w:rsidRDefault="003F1F2F" w:rsidP="00450813">
            <w:pPr>
              <w:textAlignment w:val="baseline"/>
              <w:rPr>
                <w:rFonts w:ascii="Segoe UI" w:hAnsi="Segoe UI" w:cs="Segoe UI"/>
                <w:sz w:val="18"/>
                <w:szCs w:val="18"/>
              </w:rPr>
            </w:pPr>
            <w:r w:rsidRPr="00A712BB">
              <w:rPr>
                <w:rFonts w:ascii="Arial" w:hAnsi="Arial" w:cs="Arial"/>
                <w:i/>
                <w:iCs/>
                <w:color w:val="76923C"/>
              </w:rPr>
              <w:t>Guidance specific to this assignment: </w:t>
            </w:r>
            <w:r w:rsidRPr="00A712BB">
              <w:rPr>
                <w:rFonts w:ascii="Arial" w:hAnsi="Arial" w:cs="Arial"/>
                <w:color w:val="76923C"/>
              </w:rPr>
              <w:t> </w:t>
            </w:r>
          </w:p>
          <w:p w14:paraId="728D5FE4" w14:textId="77777777" w:rsidR="003F1F2F" w:rsidRPr="00A712BB" w:rsidRDefault="003F1F2F" w:rsidP="00450813">
            <w:pPr>
              <w:textAlignment w:val="baseline"/>
              <w:rPr>
                <w:rFonts w:ascii="Segoe UI" w:hAnsi="Segoe UI" w:cs="Segoe UI"/>
                <w:sz w:val="18"/>
                <w:szCs w:val="18"/>
              </w:rPr>
            </w:pPr>
            <w:r w:rsidRPr="00A712BB">
              <w:rPr>
                <w:rFonts w:ascii="Arial" w:hAnsi="Arial" w:cs="Arial"/>
                <w:color w:val="76923C"/>
              </w:rPr>
              <w:t> </w:t>
            </w:r>
          </w:p>
          <w:p w14:paraId="34A4911C" w14:textId="77777777" w:rsidR="003F1F2F" w:rsidRPr="00A712BB" w:rsidRDefault="003F1F2F" w:rsidP="00450813">
            <w:pPr>
              <w:textAlignment w:val="baseline"/>
              <w:rPr>
                <w:rFonts w:ascii="Segoe UI" w:hAnsi="Segoe UI" w:cs="Segoe UI"/>
                <w:sz w:val="18"/>
                <w:szCs w:val="18"/>
              </w:rPr>
            </w:pPr>
            <w:r w:rsidRPr="00A712BB">
              <w:rPr>
                <w:rFonts w:ascii="Arial" w:hAnsi="Arial" w:cs="Arial"/>
                <w:i/>
                <w:iCs/>
                <w:color w:val="76923C"/>
              </w:rPr>
              <w:t>You must not include, present, or submit any AI generated asset or outcome as your own. This includes, and is not limited to, text, dialogue, voice, imagery, photography, music, sound design, video, animation, product design, pattern, fashion, architecture, artefact, three-dimensional object or computer code.  All AI generated creative content should be referenced appropriately.</w:t>
            </w:r>
            <w:r w:rsidRPr="00A712BB">
              <w:rPr>
                <w:rFonts w:ascii="Arial" w:hAnsi="Arial" w:cs="Arial"/>
                <w:color w:val="76923C"/>
              </w:rPr>
              <w:t> </w:t>
            </w:r>
          </w:p>
          <w:p w14:paraId="285FB81D" w14:textId="77777777" w:rsidR="003F1F2F" w:rsidRPr="00A712BB" w:rsidRDefault="003F1F2F" w:rsidP="00450813">
            <w:pPr>
              <w:textAlignment w:val="baseline"/>
              <w:rPr>
                <w:rFonts w:ascii="Segoe UI" w:hAnsi="Segoe UI" w:cs="Segoe UI"/>
                <w:sz w:val="18"/>
                <w:szCs w:val="18"/>
              </w:rPr>
            </w:pPr>
            <w:r w:rsidRPr="00A712BB">
              <w:rPr>
                <w:rFonts w:ascii="Arial" w:hAnsi="Arial" w:cs="Arial"/>
              </w:rPr>
              <w:t>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7B26FB4F" w14:textId="77777777" w:rsidR="003F1F2F" w:rsidRPr="00A712BB" w:rsidRDefault="003F1F2F" w:rsidP="00450813">
            <w:pPr>
              <w:textAlignment w:val="baseline"/>
              <w:rPr>
                <w:rFonts w:ascii="Segoe UI" w:hAnsi="Segoe UI" w:cs="Segoe UI"/>
                <w:sz w:val="18"/>
                <w:szCs w:val="18"/>
              </w:rPr>
            </w:pPr>
            <w:r w:rsidRPr="00A712BB">
              <w:rPr>
                <w:rFonts w:ascii="Arial" w:hAnsi="Arial" w:cs="Arial"/>
              </w:rPr>
              <w:t>Yes ​</w:t>
            </w:r>
            <w:r w:rsidRPr="00A712BB">
              <w:rPr>
                <w:rFonts w:ascii="MS Gothic" w:eastAsia="MS Gothic" w:hAnsi="MS Gothic" w:cs="Segoe UI" w:hint="eastAsia"/>
              </w:rPr>
              <w:t>☒</w:t>
            </w:r>
            <w:r w:rsidRPr="00A712BB">
              <w:rPr>
                <w:rFonts w:ascii="Arial" w:hAnsi="Arial" w:cs="Arial"/>
              </w:rPr>
              <w:t>​ </w:t>
            </w:r>
          </w:p>
          <w:p w14:paraId="2184108B" w14:textId="77777777" w:rsidR="003F1F2F" w:rsidRPr="00A712BB" w:rsidRDefault="003F1F2F" w:rsidP="00450813">
            <w:pPr>
              <w:textAlignment w:val="baseline"/>
              <w:rPr>
                <w:rFonts w:ascii="Segoe UI" w:hAnsi="Segoe UI" w:cs="Segoe UI"/>
                <w:sz w:val="18"/>
                <w:szCs w:val="18"/>
              </w:rPr>
            </w:pPr>
            <w:r w:rsidRPr="00A712BB">
              <w:rPr>
                <w:rFonts w:ascii="Arial" w:hAnsi="Arial" w:cs="Arial"/>
              </w:rPr>
              <w:t> </w:t>
            </w:r>
          </w:p>
          <w:p w14:paraId="627B6E4C" w14:textId="77777777" w:rsidR="003F1F2F" w:rsidRPr="00A712BB" w:rsidRDefault="003F1F2F" w:rsidP="00450813">
            <w:pPr>
              <w:textAlignment w:val="baseline"/>
              <w:rPr>
                <w:rFonts w:ascii="Segoe UI" w:hAnsi="Segoe UI" w:cs="Segoe UI"/>
                <w:sz w:val="18"/>
                <w:szCs w:val="18"/>
              </w:rPr>
            </w:pPr>
            <w:proofErr w:type="gramStart"/>
            <w:r w:rsidRPr="00A712BB">
              <w:rPr>
                <w:rFonts w:ascii="Arial" w:hAnsi="Arial" w:cs="Arial"/>
              </w:rPr>
              <w:t>No  ​</w:t>
            </w:r>
            <w:proofErr w:type="gramEnd"/>
            <w:r w:rsidRPr="00A712BB">
              <w:rPr>
                <w:rFonts w:ascii="MS Gothic" w:eastAsia="MS Gothic" w:hAnsi="MS Gothic" w:cs="Segoe UI" w:hint="eastAsia"/>
              </w:rPr>
              <w:t>☐</w:t>
            </w:r>
            <w:r w:rsidRPr="00A712BB">
              <w:rPr>
                <w:rFonts w:ascii="Arial" w:hAnsi="Arial" w:cs="Arial"/>
              </w:rPr>
              <w:t>​ </w:t>
            </w:r>
          </w:p>
        </w:tc>
      </w:tr>
      <w:tr w:rsidR="003F1F2F" w:rsidRPr="00A712BB" w14:paraId="3BF386EB" w14:textId="77777777" w:rsidTr="00450813">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165DB7CC" w14:textId="77777777" w:rsidR="003F1F2F" w:rsidRPr="00A712BB" w:rsidRDefault="003F1F2F" w:rsidP="00450813">
            <w:pPr>
              <w:textAlignment w:val="baseline"/>
              <w:rPr>
                <w:rFonts w:ascii="Segoe UI" w:hAnsi="Segoe UI" w:cs="Segoe UI"/>
                <w:sz w:val="18"/>
                <w:szCs w:val="18"/>
              </w:rPr>
            </w:pPr>
            <w:r w:rsidRPr="00A712BB">
              <w:rPr>
                <w:rFonts w:ascii="Arial" w:hAnsi="Arial" w:cs="Arial"/>
              </w:rPr>
              <w:t>PROGRAMING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2460D7E4" w14:textId="77777777" w:rsidR="003F1F2F" w:rsidRPr="00A712BB" w:rsidRDefault="003F1F2F" w:rsidP="00450813">
            <w:pPr>
              <w:textAlignment w:val="baseline"/>
              <w:rPr>
                <w:rFonts w:ascii="Segoe UI" w:hAnsi="Segoe UI" w:cs="Segoe UI"/>
                <w:sz w:val="18"/>
                <w:szCs w:val="18"/>
              </w:rPr>
            </w:pPr>
            <w:r w:rsidRPr="00A712BB">
              <w:rPr>
                <w:rFonts w:ascii="Arial" w:hAnsi="Arial" w:cs="Arial"/>
              </w:rPr>
              <w:t>For this assessment, you can use Generative AI to create and check code.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324703F2" w14:textId="77777777" w:rsidR="003F1F2F" w:rsidRPr="00A712BB" w:rsidRDefault="003F1F2F" w:rsidP="00450813">
            <w:pPr>
              <w:textAlignment w:val="baseline"/>
              <w:rPr>
                <w:rFonts w:ascii="Segoe UI" w:hAnsi="Segoe UI" w:cs="Segoe UI"/>
                <w:sz w:val="18"/>
                <w:szCs w:val="18"/>
              </w:rPr>
            </w:pPr>
            <w:r w:rsidRPr="00A712BB">
              <w:rPr>
                <w:rFonts w:ascii="Arial" w:hAnsi="Arial" w:cs="Arial"/>
              </w:rPr>
              <w:t>Yes ​</w:t>
            </w:r>
            <w:r w:rsidRPr="00A712BB">
              <w:rPr>
                <w:rFonts w:ascii="MS Gothic" w:eastAsia="MS Gothic" w:hAnsi="MS Gothic" w:cs="Segoe UI" w:hint="eastAsia"/>
              </w:rPr>
              <w:t>☐</w:t>
            </w:r>
            <w:r w:rsidRPr="00A712BB">
              <w:rPr>
                <w:rFonts w:ascii="Arial" w:hAnsi="Arial" w:cs="Arial"/>
              </w:rPr>
              <w:t>​ </w:t>
            </w:r>
          </w:p>
          <w:p w14:paraId="696F24A4" w14:textId="77777777" w:rsidR="003F1F2F" w:rsidRPr="00A712BB" w:rsidRDefault="003F1F2F" w:rsidP="00450813">
            <w:pPr>
              <w:textAlignment w:val="baseline"/>
              <w:rPr>
                <w:rFonts w:ascii="Segoe UI" w:hAnsi="Segoe UI" w:cs="Segoe UI"/>
                <w:sz w:val="18"/>
                <w:szCs w:val="18"/>
              </w:rPr>
            </w:pPr>
            <w:r w:rsidRPr="00A712BB">
              <w:rPr>
                <w:rFonts w:ascii="Arial" w:hAnsi="Arial" w:cs="Arial"/>
              </w:rPr>
              <w:t> </w:t>
            </w:r>
          </w:p>
          <w:p w14:paraId="67DD9D97" w14:textId="77777777" w:rsidR="003F1F2F" w:rsidRPr="00A712BB" w:rsidRDefault="003F1F2F" w:rsidP="00450813">
            <w:pPr>
              <w:textAlignment w:val="baseline"/>
              <w:rPr>
                <w:rFonts w:ascii="Segoe UI" w:hAnsi="Segoe UI" w:cs="Segoe UI"/>
                <w:sz w:val="18"/>
                <w:szCs w:val="18"/>
              </w:rPr>
            </w:pPr>
            <w:proofErr w:type="gramStart"/>
            <w:r w:rsidRPr="00A712BB">
              <w:rPr>
                <w:rFonts w:ascii="Arial" w:hAnsi="Arial" w:cs="Arial"/>
              </w:rPr>
              <w:t>No  ​</w:t>
            </w:r>
            <w:proofErr w:type="gramEnd"/>
            <w:r w:rsidRPr="00A712BB">
              <w:rPr>
                <w:rFonts w:ascii="MS Gothic" w:eastAsia="MS Gothic" w:hAnsi="MS Gothic" w:cs="Segoe UI" w:hint="eastAsia"/>
              </w:rPr>
              <w:t>☒</w:t>
            </w:r>
            <w:r w:rsidRPr="00A712BB">
              <w:rPr>
                <w:rFonts w:ascii="Arial" w:hAnsi="Arial" w:cs="Arial"/>
              </w:rPr>
              <w:t>​ </w:t>
            </w:r>
          </w:p>
        </w:tc>
      </w:tr>
      <w:tr w:rsidR="003F1F2F" w:rsidRPr="00A712BB" w14:paraId="3FD83529" w14:textId="77777777" w:rsidTr="00450813">
        <w:trPr>
          <w:trHeight w:val="300"/>
        </w:trPr>
        <w:tc>
          <w:tcPr>
            <w:tcW w:w="2250" w:type="dxa"/>
            <w:tcBorders>
              <w:top w:val="single" w:sz="6" w:space="0" w:color="000000"/>
              <w:left w:val="single" w:sz="6" w:space="0" w:color="auto"/>
              <w:bottom w:val="single" w:sz="6" w:space="0" w:color="auto"/>
              <w:right w:val="single" w:sz="6" w:space="0" w:color="000000"/>
            </w:tcBorders>
            <w:shd w:val="clear" w:color="auto" w:fill="auto"/>
            <w:hideMark/>
          </w:tcPr>
          <w:p w14:paraId="088BAFC7" w14:textId="77777777" w:rsidR="003F1F2F" w:rsidRPr="00A712BB" w:rsidRDefault="003F1F2F" w:rsidP="00450813">
            <w:pPr>
              <w:textAlignment w:val="baseline"/>
              <w:rPr>
                <w:rFonts w:ascii="Segoe UI" w:hAnsi="Segoe UI" w:cs="Segoe UI"/>
                <w:sz w:val="18"/>
                <w:szCs w:val="18"/>
              </w:rPr>
            </w:pPr>
            <w:r w:rsidRPr="00A712BB">
              <w:rPr>
                <w:rFonts w:ascii="Arial" w:hAnsi="Arial" w:cs="Arial"/>
              </w:rPr>
              <w:t>NONE </w:t>
            </w:r>
          </w:p>
        </w:tc>
        <w:tc>
          <w:tcPr>
            <w:tcW w:w="5385" w:type="dxa"/>
            <w:tcBorders>
              <w:top w:val="single" w:sz="6" w:space="0" w:color="000000"/>
              <w:left w:val="single" w:sz="6" w:space="0" w:color="000000"/>
              <w:bottom w:val="single" w:sz="6" w:space="0" w:color="auto"/>
              <w:right w:val="single" w:sz="6" w:space="0" w:color="000000"/>
            </w:tcBorders>
            <w:shd w:val="clear" w:color="auto" w:fill="auto"/>
            <w:hideMark/>
          </w:tcPr>
          <w:p w14:paraId="71E326ED" w14:textId="77777777" w:rsidR="003F1F2F" w:rsidRPr="00A712BB" w:rsidRDefault="003F1F2F" w:rsidP="00450813">
            <w:pPr>
              <w:textAlignment w:val="baseline"/>
              <w:rPr>
                <w:rFonts w:ascii="Segoe UI" w:hAnsi="Segoe UI" w:cs="Segoe UI"/>
                <w:sz w:val="18"/>
                <w:szCs w:val="18"/>
              </w:rPr>
            </w:pPr>
            <w:r w:rsidRPr="00A712BB">
              <w:rPr>
                <w:rFonts w:ascii="Arial" w:hAnsi="Arial" w:cs="Arial"/>
              </w:rPr>
              <w:t xml:space="preserve">For this assessment, you are not allowed to use </w:t>
            </w:r>
            <w:r w:rsidRPr="00A712BB">
              <w:rPr>
                <w:rFonts w:ascii="Arial" w:hAnsi="Arial" w:cs="Arial"/>
                <w:b/>
                <w:bCs/>
              </w:rPr>
              <w:t>any</w:t>
            </w:r>
            <w:r w:rsidRPr="00A712BB">
              <w:rPr>
                <w:rFonts w:ascii="Arial" w:hAnsi="Arial" w:cs="Arial"/>
              </w:rPr>
              <w:t xml:space="preserve"> type of Generative AI support. This includes research support, structure support, writing/proofreading support and creative support. </w:t>
            </w:r>
          </w:p>
        </w:tc>
        <w:tc>
          <w:tcPr>
            <w:tcW w:w="1410" w:type="dxa"/>
            <w:tcBorders>
              <w:top w:val="single" w:sz="6" w:space="0" w:color="000000"/>
              <w:left w:val="single" w:sz="6" w:space="0" w:color="000000"/>
              <w:bottom w:val="single" w:sz="6" w:space="0" w:color="auto"/>
              <w:right w:val="single" w:sz="6" w:space="0" w:color="auto"/>
            </w:tcBorders>
            <w:shd w:val="clear" w:color="auto" w:fill="auto"/>
            <w:hideMark/>
          </w:tcPr>
          <w:p w14:paraId="325956CC" w14:textId="77777777" w:rsidR="003F1F2F" w:rsidRPr="00A712BB" w:rsidRDefault="003F1F2F" w:rsidP="00450813">
            <w:pPr>
              <w:textAlignment w:val="baseline"/>
              <w:rPr>
                <w:rFonts w:ascii="Segoe UI" w:hAnsi="Segoe UI" w:cs="Segoe UI"/>
                <w:sz w:val="18"/>
                <w:szCs w:val="18"/>
              </w:rPr>
            </w:pPr>
            <w:r w:rsidRPr="00A712BB">
              <w:rPr>
                <w:rFonts w:ascii="Arial" w:hAnsi="Arial" w:cs="Arial"/>
              </w:rPr>
              <w:t>Yes ​</w:t>
            </w:r>
            <w:r w:rsidRPr="00A712BB">
              <w:rPr>
                <w:rFonts w:ascii="MS Gothic" w:eastAsia="MS Gothic" w:hAnsi="MS Gothic" w:cs="Segoe UI" w:hint="eastAsia"/>
              </w:rPr>
              <w:t>☐</w:t>
            </w:r>
            <w:r w:rsidRPr="00A712BB">
              <w:rPr>
                <w:rFonts w:ascii="Arial" w:hAnsi="Arial" w:cs="Arial"/>
              </w:rPr>
              <w:t>​ </w:t>
            </w:r>
          </w:p>
          <w:p w14:paraId="28639DF6" w14:textId="77777777" w:rsidR="003F1F2F" w:rsidRPr="00A712BB" w:rsidRDefault="003F1F2F" w:rsidP="00450813">
            <w:pPr>
              <w:textAlignment w:val="baseline"/>
              <w:rPr>
                <w:rFonts w:ascii="Segoe UI" w:hAnsi="Segoe UI" w:cs="Segoe UI"/>
                <w:sz w:val="18"/>
                <w:szCs w:val="18"/>
              </w:rPr>
            </w:pPr>
            <w:r w:rsidRPr="00A712BB">
              <w:rPr>
                <w:rFonts w:ascii="Arial" w:hAnsi="Arial" w:cs="Arial"/>
              </w:rPr>
              <w:t> </w:t>
            </w:r>
          </w:p>
          <w:p w14:paraId="10AFB5A5" w14:textId="77777777" w:rsidR="003F1F2F" w:rsidRPr="00A712BB" w:rsidRDefault="003F1F2F" w:rsidP="00450813">
            <w:pPr>
              <w:textAlignment w:val="baseline"/>
              <w:rPr>
                <w:rFonts w:ascii="Segoe UI" w:hAnsi="Segoe UI" w:cs="Segoe UI"/>
                <w:sz w:val="18"/>
                <w:szCs w:val="18"/>
              </w:rPr>
            </w:pPr>
            <w:proofErr w:type="gramStart"/>
            <w:r w:rsidRPr="00A712BB">
              <w:rPr>
                <w:rFonts w:ascii="Arial" w:hAnsi="Arial" w:cs="Arial"/>
              </w:rPr>
              <w:t>No  ​</w:t>
            </w:r>
            <w:proofErr w:type="gramEnd"/>
            <w:r w:rsidRPr="00A712BB">
              <w:rPr>
                <w:rFonts w:ascii="MS Gothic" w:eastAsia="MS Gothic" w:hAnsi="MS Gothic" w:cs="Segoe UI" w:hint="eastAsia"/>
              </w:rPr>
              <w:t>☒</w:t>
            </w:r>
            <w:r w:rsidRPr="00A712BB">
              <w:rPr>
                <w:rFonts w:ascii="Arial" w:hAnsi="Arial" w:cs="Arial"/>
              </w:rPr>
              <w:t>​ </w:t>
            </w:r>
          </w:p>
        </w:tc>
      </w:tr>
    </w:tbl>
    <w:p w14:paraId="0B6F9F80" w14:textId="2B4C8AD0" w:rsidR="001A7D23" w:rsidRDefault="001A7D23">
      <w:pPr>
        <w:rPr>
          <w:rFonts w:ascii="Arial" w:hAnsi="Arial" w:cs="Arial"/>
          <w:sz w:val="24"/>
          <w:szCs w:val="24"/>
        </w:rPr>
      </w:pPr>
      <w:r>
        <w:rPr>
          <w:rFonts w:ascii="Arial" w:hAnsi="Arial" w:cs="Arial"/>
          <w:sz w:val="24"/>
          <w:szCs w:val="24"/>
        </w:rPr>
        <w:br w:type="page"/>
      </w:r>
    </w:p>
    <w:p w14:paraId="32761904" w14:textId="77777777" w:rsidR="001A7D23" w:rsidRPr="00A406E5" w:rsidRDefault="001A7D23" w:rsidP="001A7D23">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AD7763" w:rsidRPr="00A406E5" w14:paraId="567BCB1E" w14:textId="77777777" w:rsidTr="00065E49">
        <w:trPr>
          <w:trHeight w:val="414"/>
        </w:trPr>
        <w:tc>
          <w:tcPr>
            <w:tcW w:w="10444" w:type="dxa"/>
            <w:shd w:val="clear" w:color="auto" w:fill="D9D9D9"/>
          </w:tcPr>
          <w:p w14:paraId="3D39338F" w14:textId="77777777" w:rsidR="00AD7763" w:rsidRPr="00A406E5" w:rsidRDefault="00AD7763" w:rsidP="00970058">
            <w:pPr>
              <w:jc w:val="center"/>
              <w:rPr>
                <w:rFonts w:ascii="Arial" w:hAnsi="Arial" w:cs="Arial"/>
                <w:b/>
                <w:caps/>
                <w:sz w:val="40"/>
              </w:rPr>
            </w:pPr>
            <w:r w:rsidRPr="00A406E5">
              <w:rPr>
                <w:rFonts w:ascii="Arial" w:hAnsi="Arial" w:cs="Arial"/>
                <w:b/>
                <w:caps/>
                <w:sz w:val="40"/>
              </w:rPr>
              <w:t>GUIDANCE FOR Students IN THE COMPLETION OF TASKS</w:t>
            </w:r>
          </w:p>
        </w:tc>
      </w:tr>
    </w:tbl>
    <w:p w14:paraId="662C1364" w14:textId="77777777" w:rsidR="00AD7763" w:rsidRPr="00A406E5" w:rsidRDefault="00AD7763" w:rsidP="00AD7763">
      <w:pPr>
        <w:jc w:val="both"/>
        <w:rPr>
          <w:rFonts w:ascii="Arial" w:hAnsi="Arial" w:cs="Arial"/>
        </w:rPr>
      </w:pPr>
    </w:p>
    <w:p w14:paraId="43F0C6D5" w14:textId="77777777" w:rsidR="00AD7763" w:rsidRDefault="00AD7763" w:rsidP="00AD7763">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14:paraId="75122E87" w14:textId="77777777" w:rsidR="00AD7763" w:rsidRPr="00A406E5" w:rsidRDefault="00AD7763" w:rsidP="00AD7763">
      <w:pPr>
        <w:numPr>
          <w:ilvl w:val="0"/>
          <w:numId w:val="17"/>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14:paraId="558FEF99" w14:textId="77777777" w:rsidR="00AD7763" w:rsidRPr="00A406E5" w:rsidRDefault="00AD7763" w:rsidP="00AD7763">
      <w:pPr>
        <w:jc w:val="both"/>
        <w:rPr>
          <w:rFonts w:ascii="Arial" w:hAnsi="Arial" w:cs="Arial"/>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    You should provide evidence that you have accessed a</w:t>
      </w:r>
      <w:r>
        <w:rPr>
          <w:rFonts w:ascii="Arial" w:hAnsi="Arial" w:cs="Arial"/>
        </w:rPr>
        <w:t xml:space="preserve">n appropriate </w:t>
      </w:r>
      <w:r w:rsidRPr="00A406E5">
        <w:rPr>
          <w:rFonts w:ascii="Arial" w:hAnsi="Arial" w:cs="Arial"/>
          <w:i/>
        </w:rPr>
        <w:t>range</w:t>
      </w:r>
      <w:r w:rsidRPr="00A406E5">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14:paraId="07EB409E" w14:textId="77777777" w:rsidR="00AD7763" w:rsidRPr="00A406E5" w:rsidRDefault="00AD7763" w:rsidP="00AD7763">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E27F15">
        <w:rPr>
          <w:rFonts w:ascii="Arial" w:hAnsi="Arial" w:cs="Arial"/>
          <w:b/>
          <w:i/>
        </w:rPr>
        <w:t>assessment</w:t>
      </w:r>
      <w:r w:rsidRPr="00A406E5">
        <w:rPr>
          <w:rFonts w:ascii="Arial" w:hAnsi="Arial" w:cs="Arial"/>
          <w:b/>
          <w:i/>
        </w:rPr>
        <w:t>:</w:t>
      </w:r>
      <w:r w:rsidRPr="00A406E5">
        <w:rPr>
          <w:rFonts w:ascii="Arial" w:hAnsi="Arial" w:cs="Arial"/>
          <w:i/>
        </w:rPr>
        <w:t xml:space="preserve"> </w:t>
      </w:r>
    </w:p>
    <w:p w14:paraId="671AAF42" w14:textId="0D48CF6B" w:rsidR="00AD7763" w:rsidRDefault="00AD7763" w:rsidP="3512DC76">
      <w:pPr>
        <w:jc w:val="both"/>
        <w:rPr>
          <w:rFonts w:ascii="Arial" w:eastAsia="Arial" w:hAnsi="Arial" w:cs="Arial"/>
          <w:i/>
          <w:iCs/>
          <w:color w:val="FF0000"/>
        </w:rPr>
      </w:pPr>
      <w:r w:rsidRPr="3512DC76">
        <w:rPr>
          <w:rFonts w:ascii="Arial" w:eastAsia="Arial" w:hAnsi="Arial" w:cs="Arial"/>
          <w:i/>
          <w:iCs/>
          <w:color w:val="FF0000"/>
        </w:rPr>
        <w:t xml:space="preserve">You will be expected to critically discuss </w:t>
      </w:r>
      <w:r w:rsidR="24A4DF7B" w:rsidRPr="3512DC76">
        <w:rPr>
          <w:rFonts w:ascii="Arial" w:eastAsia="Arial" w:hAnsi="Arial" w:cs="Arial"/>
          <w:i/>
          <w:iCs/>
          <w:color w:val="FF0000"/>
        </w:rPr>
        <w:t xml:space="preserve">three </w:t>
      </w:r>
      <w:r w:rsidRPr="3512DC76">
        <w:rPr>
          <w:rFonts w:ascii="Arial" w:eastAsia="Arial" w:hAnsi="Arial" w:cs="Arial"/>
          <w:i/>
          <w:iCs/>
          <w:color w:val="FF0000"/>
        </w:rPr>
        <w:t xml:space="preserve">different activities that develop learning in different alternative learning environments.  </w:t>
      </w:r>
      <w:proofErr w:type="gramStart"/>
      <w:r w:rsidRPr="3512DC76">
        <w:rPr>
          <w:rFonts w:ascii="Arial" w:eastAsia="Arial" w:hAnsi="Arial" w:cs="Arial"/>
          <w:i/>
          <w:iCs/>
          <w:color w:val="FF0000"/>
        </w:rPr>
        <w:t>In order to</w:t>
      </w:r>
      <w:proofErr w:type="gramEnd"/>
      <w:r w:rsidRPr="3512DC76">
        <w:rPr>
          <w:rFonts w:ascii="Arial" w:eastAsia="Arial" w:hAnsi="Arial" w:cs="Arial"/>
          <w:i/>
          <w:iCs/>
          <w:color w:val="FF0000"/>
        </w:rPr>
        <w:t xml:space="preserve"> do this, you will need to engage with a wide range of appropriate literature from journal articles, books and reliable websites that relates to the issue you are discussing.  In-text citations should be included in your </w:t>
      </w:r>
      <w:proofErr w:type="gramStart"/>
      <w:r w:rsidRPr="3512DC76">
        <w:rPr>
          <w:rFonts w:ascii="Arial" w:eastAsia="Arial" w:hAnsi="Arial" w:cs="Arial"/>
          <w:i/>
          <w:iCs/>
          <w:color w:val="FF0000"/>
        </w:rPr>
        <w:t>essay</w:t>
      </w:r>
      <w:proofErr w:type="gramEnd"/>
      <w:r w:rsidRPr="3512DC76">
        <w:rPr>
          <w:rFonts w:ascii="Arial" w:eastAsia="Arial" w:hAnsi="Arial" w:cs="Arial"/>
          <w:i/>
          <w:iCs/>
          <w:color w:val="FF0000"/>
        </w:rPr>
        <w:t xml:space="preserve"> and you should also present a Harvard style reference list at the back of your essay.</w:t>
      </w:r>
    </w:p>
    <w:p w14:paraId="393D86E8" w14:textId="77777777" w:rsidR="00AD7763" w:rsidRPr="00A406E5" w:rsidRDefault="00AD7763" w:rsidP="00AD7763">
      <w:pPr>
        <w:numPr>
          <w:ilvl w:val="0"/>
          <w:numId w:val="17"/>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14:paraId="086D4C6C" w14:textId="77777777" w:rsidR="00AD7763" w:rsidRPr="00A406E5" w:rsidRDefault="00AD7763" w:rsidP="00AD7763">
      <w:pPr>
        <w:jc w:val="both"/>
        <w:rPr>
          <w:rFonts w:ascii="Arial" w:hAnsi="Arial" w:cs="Arial"/>
        </w:rPr>
      </w:pPr>
      <w:r>
        <w:rPr>
          <w:rFonts w:ascii="Arial" w:hAnsi="Arial" w:cs="Arial"/>
        </w:rPr>
        <w:t>At level 5</w:t>
      </w:r>
      <w:r w:rsidRPr="004D5E9B">
        <w:rPr>
          <w:rFonts w:ascii="Arial" w:hAnsi="Arial" w:cs="Arial"/>
        </w:rPr>
        <w:t xml:space="preserve">,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rPr>
          <w:rFonts w:ascii="Arial" w:hAnsi="Arial" w:cs="Arial"/>
        </w:rPr>
        <w:t>:</w:t>
      </w:r>
      <w:r>
        <w:t xml:space="preserve"> </w:t>
      </w:r>
      <w:r w:rsidRPr="00A16E98">
        <w:rPr>
          <w:rFonts w:ascii="Arial" w:hAnsi="Arial" w:cs="Arial"/>
        </w:rPr>
        <w:t>sound knowledge and critical understanding of the well-established concepts and principles</w:t>
      </w:r>
      <w:r>
        <w:rPr>
          <w:rFonts w:ascii="Arial" w:hAnsi="Arial" w:cs="Arial"/>
        </w:rPr>
        <w:t xml:space="preserve"> of the subject area and the way in which those principles have developed; </w:t>
      </w:r>
      <w:r w:rsidRPr="00A16E98">
        <w:rPr>
          <w:rFonts w:ascii="Arial" w:hAnsi="Arial" w:cs="Arial"/>
        </w:rPr>
        <w:t>knowledge of the main methods of enquiry in the discipline</w:t>
      </w:r>
      <w:r w:rsidRPr="00A406E5">
        <w:rPr>
          <w:rFonts w:ascii="Arial" w:hAnsi="Arial" w:cs="Arial"/>
        </w:rPr>
        <w:t xml:space="preserve">.  </w:t>
      </w:r>
      <w:r w:rsidRPr="00A406E5">
        <w:rPr>
          <w:rFonts w:ascii="Arial" w:hAnsi="Arial" w:cs="Arial"/>
          <w:i/>
        </w:rPr>
        <w:t>Knowledge</w:t>
      </w:r>
      <w:r w:rsidRPr="00A406E5">
        <w:rPr>
          <w:rFonts w:ascii="Arial" w:hAnsi="Arial" w:cs="Arial"/>
        </w:rPr>
        <w:t xml:space="preserve"> relates to the facts, information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w:t>
      </w:r>
      <w:r>
        <w:rPr>
          <w:rFonts w:ascii="Arial" w:hAnsi="Arial" w:cs="Arial"/>
        </w:rPr>
        <w:t>our knowledge and understanding</w:t>
      </w:r>
      <w:r w:rsidRPr="00A406E5">
        <w:rPr>
          <w:rFonts w:ascii="Arial" w:hAnsi="Arial" w:cs="Arial"/>
        </w:rPr>
        <w:t>.</w:t>
      </w:r>
      <w:r w:rsidRPr="004D5E9B">
        <w:t xml:space="preserve"> </w:t>
      </w:r>
    </w:p>
    <w:p w14:paraId="4412DBC7" w14:textId="77777777" w:rsidR="00AD7763" w:rsidRPr="00A406E5" w:rsidRDefault="00AD7763" w:rsidP="00AD7763">
      <w:pPr>
        <w:jc w:val="both"/>
        <w:rPr>
          <w:rFonts w:ascii="Arial" w:hAnsi="Arial" w:cs="Arial"/>
          <w:i/>
        </w:rPr>
      </w:pPr>
      <w:r w:rsidRPr="008042F0">
        <w:rPr>
          <w:rFonts w:ascii="Arial" w:hAnsi="Arial" w:cs="Arial"/>
          <w:b/>
          <w:i/>
        </w:rPr>
        <w:t xml:space="preserve">Guidance </w:t>
      </w:r>
      <w:r w:rsidRPr="00A406E5">
        <w:rPr>
          <w:rFonts w:ascii="Arial" w:hAnsi="Arial" w:cs="Arial"/>
          <w:b/>
          <w:i/>
        </w:rPr>
        <w:t xml:space="preserve">specific to this </w:t>
      </w:r>
      <w:r w:rsidRPr="00E27F15">
        <w:rPr>
          <w:rFonts w:ascii="Arial" w:hAnsi="Arial" w:cs="Arial"/>
          <w:b/>
          <w:i/>
        </w:rPr>
        <w:t>assessment</w:t>
      </w:r>
      <w:r w:rsidRPr="00A406E5">
        <w:rPr>
          <w:rFonts w:ascii="Arial" w:hAnsi="Arial" w:cs="Arial"/>
          <w:b/>
          <w:i/>
        </w:rPr>
        <w:t>:</w:t>
      </w:r>
      <w:r w:rsidRPr="00A406E5">
        <w:rPr>
          <w:rFonts w:ascii="Arial" w:hAnsi="Arial" w:cs="Arial"/>
          <w:i/>
        </w:rPr>
        <w:t xml:space="preserve"> </w:t>
      </w:r>
    </w:p>
    <w:p w14:paraId="3E8C1C80" w14:textId="34C0CCBF" w:rsidR="001732F1" w:rsidRDefault="001732F1" w:rsidP="001732F1">
      <w:pPr>
        <w:rPr>
          <w:rFonts w:ascii="Arial" w:eastAsia="Arial" w:hAnsi="Arial" w:cs="Arial"/>
          <w:i/>
          <w:iCs/>
          <w:color w:val="FF0000"/>
        </w:rPr>
      </w:pPr>
      <w:r w:rsidRPr="02A1F7A5">
        <w:rPr>
          <w:rFonts w:ascii="Arial" w:eastAsia="Arial" w:hAnsi="Arial" w:cs="Arial"/>
          <w:i/>
          <w:iCs/>
          <w:color w:val="FF0000"/>
        </w:rPr>
        <w:t>You will be expected to critically discuss activities that develop learning in different alternative learning environments.  This critical discussion should demonstrate your excellent knowledge and understanding of the activities and environments being discussed. You will need to discuss and apply relevant theoretical perspectives.</w:t>
      </w:r>
    </w:p>
    <w:p w14:paraId="244225D2" w14:textId="25FD2F44" w:rsidR="001732F1" w:rsidRPr="00A406E5" w:rsidRDefault="001732F1" w:rsidP="001732F1">
      <w:pPr>
        <w:rPr>
          <w:rFonts w:ascii="Arial" w:eastAsia="Arial" w:hAnsi="Arial" w:cs="Arial"/>
        </w:rPr>
      </w:pPr>
    </w:p>
    <w:p w14:paraId="52CF8327" w14:textId="77777777" w:rsidR="00AD7763" w:rsidRDefault="00AD7763">
      <w:pPr>
        <w:rPr>
          <w:rFonts w:ascii="Arial" w:hAnsi="Arial" w:cs="Arial"/>
          <w:b/>
        </w:rPr>
      </w:pPr>
      <w:r>
        <w:rPr>
          <w:rFonts w:ascii="Arial" w:hAnsi="Arial" w:cs="Arial"/>
          <w:b/>
        </w:rPr>
        <w:br w:type="page"/>
      </w:r>
    </w:p>
    <w:p w14:paraId="78C6A7E3" w14:textId="67AF8007" w:rsidR="00AD7763" w:rsidRPr="00A406E5" w:rsidRDefault="00AD7763" w:rsidP="00AD7763">
      <w:pPr>
        <w:numPr>
          <w:ilvl w:val="0"/>
          <w:numId w:val="17"/>
        </w:numPr>
        <w:spacing w:after="0" w:line="240" w:lineRule="auto"/>
        <w:jc w:val="both"/>
        <w:rPr>
          <w:rFonts w:ascii="Arial" w:hAnsi="Arial" w:cs="Arial"/>
          <w:b/>
        </w:rPr>
      </w:pPr>
      <w:r>
        <w:rPr>
          <w:rFonts w:ascii="Arial" w:hAnsi="Arial" w:cs="Arial"/>
          <w:b/>
        </w:rPr>
        <w:lastRenderedPageBreak/>
        <w:t>Cognitive and Intellectual Skills</w:t>
      </w:r>
    </w:p>
    <w:p w14:paraId="7823B0A3" w14:textId="77777777" w:rsidR="00AD7763" w:rsidRPr="00A406E5" w:rsidRDefault="00AD7763" w:rsidP="00AD7763">
      <w:pPr>
        <w:jc w:val="both"/>
        <w:rPr>
          <w:rFonts w:ascii="Arial" w:hAnsi="Arial" w:cs="Arial"/>
        </w:rPr>
      </w:pPr>
      <w:r>
        <w:rPr>
          <w:rFonts w:ascii="Arial" w:hAnsi="Arial" w:cs="Arial"/>
        </w:rPr>
        <w:t>You</w:t>
      </w:r>
      <w:r w:rsidRPr="00C073F1">
        <w:rPr>
          <w:rFonts w:ascii="Arial" w:hAnsi="Arial" w:cs="Arial"/>
        </w:rPr>
        <w:t xml:space="preserve"> should be able to critically </w:t>
      </w:r>
      <w:r>
        <w:rPr>
          <w:rFonts w:ascii="Arial" w:hAnsi="Arial" w:cs="Arial"/>
        </w:rPr>
        <w:t xml:space="preserve">analyse </w:t>
      </w:r>
      <w:r w:rsidRPr="00451810">
        <w:rPr>
          <w:rFonts w:ascii="Arial" w:hAnsi="Arial" w:cs="Arial"/>
        </w:rPr>
        <w:t>information, and propose solutions to problems arising from that analysis</w:t>
      </w:r>
      <w:r>
        <w:rPr>
          <w:rFonts w:ascii="Arial" w:hAnsi="Arial" w:cs="Arial"/>
        </w:rPr>
        <w:t>, including the</w:t>
      </w:r>
      <w:r w:rsidRPr="00E27F15">
        <w:rPr>
          <w:rFonts w:ascii="Arial" w:hAnsi="Arial" w:cs="Arial"/>
        </w:rPr>
        <w:t xml:space="preserve"> </w:t>
      </w:r>
      <w:r>
        <w:rPr>
          <w:rFonts w:ascii="Arial" w:hAnsi="Arial" w:cs="Arial"/>
        </w:rPr>
        <w:t>critical</w:t>
      </w:r>
      <w:r w:rsidRPr="00E27F15">
        <w:rPr>
          <w:rFonts w:ascii="Arial" w:hAnsi="Arial" w:cs="Arial"/>
        </w:rPr>
        <w:t xml:space="preserve"> </w:t>
      </w:r>
      <w:r>
        <w:rPr>
          <w:rFonts w:ascii="Arial" w:hAnsi="Arial" w:cs="Arial"/>
        </w:rPr>
        <w:t>evaluation</w:t>
      </w:r>
      <w:r w:rsidRPr="00E27F15">
        <w:rPr>
          <w:rFonts w:ascii="Arial" w:hAnsi="Arial" w:cs="Arial"/>
        </w:rPr>
        <w:t xml:space="preserve"> </w:t>
      </w:r>
      <w:r>
        <w:rPr>
          <w:rFonts w:ascii="Arial" w:hAnsi="Arial" w:cs="Arial"/>
        </w:rPr>
        <w:t xml:space="preserve">of </w:t>
      </w:r>
      <w:r w:rsidRPr="00E27F15">
        <w:rPr>
          <w:rFonts w:ascii="Arial" w:hAnsi="Arial" w:cs="Arial"/>
        </w:rPr>
        <w:t>the appropriateness of different approaches to</w:t>
      </w:r>
      <w:r>
        <w:rPr>
          <w:rFonts w:ascii="Arial" w:hAnsi="Arial" w:cs="Arial"/>
        </w:rPr>
        <w:t xml:space="preserve"> </w:t>
      </w:r>
      <w:r w:rsidRPr="00E27F15">
        <w:rPr>
          <w:rFonts w:ascii="Arial" w:hAnsi="Arial" w:cs="Arial"/>
        </w:rPr>
        <w:t>solving problems</w:t>
      </w:r>
      <w:r>
        <w:rPr>
          <w:rFonts w:ascii="Arial" w:hAnsi="Arial" w:cs="Arial"/>
        </w:rPr>
        <w:t>.</w:t>
      </w:r>
      <w:r w:rsidRPr="00E27F15">
        <w:rPr>
          <w:rFonts w:ascii="Arial" w:hAnsi="Arial" w:cs="Arial"/>
        </w:rPr>
        <w:t xml:space="preserve"> </w:t>
      </w:r>
      <w:r w:rsidRPr="00A406E5">
        <w:rPr>
          <w:rFonts w:ascii="Arial" w:hAnsi="Arial" w:cs="Arial"/>
        </w:rPr>
        <w:t xml:space="preserve">Your work must contain evidence of logical, analytical thinking, evaluation and synthesis. For example, to examine and break information down into parts, make inferences, compile, </w:t>
      </w:r>
      <w:proofErr w:type="gramStart"/>
      <w:r w:rsidRPr="00A406E5">
        <w:rPr>
          <w:rFonts w:ascii="Arial" w:hAnsi="Arial" w:cs="Arial"/>
        </w:rPr>
        <w:t>compare and contrast</w:t>
      </w:r>
      <w:proofErr w:type="gramEnd"/>
      <w:r w:rsidRPr="00A406E5">
        <w:rPr>
          <w:rFonts w:ascii="Arial" w:hAnsi="Arial" w:cs="Arial"/>
        </w:rPr>
        <w:t xml:space="preserve"> information.  This means not just describing what! But also justifying: Why? How? When? Who? Where? </w:t>
      </w:r>
      <w:r>
        <w:rPr>
          <w:rFonts w:ascii="Arial" w:hAnsi="Arial" w:cs="Arial"/>
        </w:rPr>
        <w:t xml:space="preserve">At what cost? </w:t>
      </w:r>
      <w:r w:rsidRPr="00A406E5">
        <w:rPr>
          <w:rFonts w:ascii="Arial" w:hAnsi="Arial" w:cs="Arial"/>
        </w:rPr>
        <w:t>At all times, you must provide justification</w:t>
      </w:r>
      <w:r>
        <w:rPr>
          <w:rFonts w:ascii="Arial" w:hAnsi="Arial" w:cs="Arial"/>
        </w:rPr>
        <w:t>/evidence</w:t>
      </w:r>
      <w:r w:rsidRPr="00A406E5">
        <w:rPr>
          <w:rFonts w:ascii="Arial" w:hAnsi="Arial" w:cs="Arial"/>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rPr>
        <w:t>, with</w:t>
      </w:r>
      <w:r w:rsidRPr="00E27F15">
        <w:t xml:space="preserve"> </w:t>
      </w:r>
      <w:r w:rsidRPr="00E27F15">
        <w:rPr>
          <w:rFonts w:ascii="Arial" w:hAnsi="Arial" w:cs="Arial"/>
        </w:rPr>
        <w:t>an understanding of the limits of knowledge, a</w:t>
      </w:r>
      <w:r>
        <w:rPr>
          <w:rFonts w:ascii="Arial" w:hAnsi="Arial" w:cs="Arial"/>
        </w:rPr>
        <w:t xml:space="preserve">nd how this influences analyses and interpretations. </w:t>
      </w:r>
      <w:r w:rsidRPr="00A406E5">
        <w:rPr>
          <w:rFonts w:ascii="Arial" w:hAnsi="Arial" w:cs="Arial"/>
        </w:rPr>
        <w:t xml:space="preserve">Sound, valid conclusions are necessary and must be derived </w:t>
      </w:r>
      <w:r>
        <w:rPr>
          <w:rFonts w:ascii="Arial" w:hAnsi="Arial" w:cs="Arial"/>
        </w:rPr>
        <w:t xml:space="preserve">from the content of your work. </w:t>
      </w:r>
      <w:r w:rsidRPr="00A406E5">
        <w:rPr>
          <w:rFonts w:ascii="Arial" w:hAnsi="Arial" w:cs="Arial"/>
        </w:rPr>
        <w:t xml:space="preserve">  Where relevant, alternative solutions and recommendations may be proposed.</w:t>
      </w:r>
    </w:p>
    <w:p w14:paraId="08F13473" w14:textId="77777777" w:rsidR="00AD7763" w:rsidRPr="00A406E5" w:rsidRDefault="00AD7763" w:rsidP="00AD7763">
      <w:pPr>
        <w:jc w:val="both"/>
        <w:rPr>
          <w:rFonts w:ascii="Arial" w:hAnsi="Arial" w:cs="Arial"/>
          <w:i/>
        </w:rPr>
      </w:pPr>
      <w:r>
        <w:rPr>
          <w:rFonts w:ascii="Arial" w:hAnsi="Arial" w:cs="Arial"/>
          <w:b/>
          <w:i/>
        </w:rPr>
        <w:t>Guidance</w:t>
      </w:r>
      <w:r w:rsidRPr="00A406E5">
        <w:rPr>
          <w:rFonts w:ascii="Arial" w:hAnsi="Arial" w:cs="Arial"/>
          <w:b/>
          <w:i/>
        </w:rPr>
        <w:t xml:space="preserve"> specific to this </w:t>
      </w:r>
      <w:r>
        <w:rPr>
          <w:rFonts w:ascii="Arial" w:hAnsi="Arial" w:cs="Arial"/>
          <w:b/>
          <w:i/>
        </w:rPr>
        <w:t>assessment</w:t>
      </w:r>
      <w:r w:rsidRPr="00A406E5">
        <w:rPr>
          <w:rFonts w:ascii="Arial" w:hAnsi="Arial" w:cs="Arial"/>
          <w:b/>
          <w:i/>
        </w:rPr>
        <w:t>:</w:t>
      </w:r>
      <w:r w:rsidRPr="00A406E5">
        <w:rPr>
          <w:rFonts w:ascii="Arial" w:hAnsi="Arial" w:cs="Arial"/>
          <w:i/>
        </w:rPr>
        <w:t xml:space="preserve"> </w:t>
      </w:r>
    </w:p>
    <w:p w14:paraId="132797D5" w14:textId="6E34BCBB" w:rsidR="00BF5766" w:rsidRDefault="00BF5766" w:rsidP="00BF5766">
      <w:pPr>
        <w:rPr>
          <w:rFonts w:ascii="Arial" w:eastAsia="Arial" w:hAnsi="Arial" w:cs="Arial"/>
          <w:i/>
          <w:iCs/>
          <w:color w:val="FF0000"/>
        </w:rPr>
      </w:pPr>
      <w:r w:rsidRPr="2F6E1DFA">
        <w:rPr>
          <w:rFonts w:ascii="Arial" w:eastAsia="Arial" w:hAnsi="Arial" w:cs="Arial"/>
          <w:i/>
          <w:iCs/>
          <w:color w:val="FF0000"/>
        </w:rPr>
        <w:t xml:space="preserve">Marks are awarded in this section for your ability to critically analyse different activities in a variety of educational settings. You will need to use highly logical and persuasive arguments to discuss your reasons for the efficacy of these activities in these settings. </w:t>
      </w:r>
    </w:p>
    <w:p w14:paraId="08C56658" w14:textId="77777777" w:rsidR="00AD7763" w:rsidRPr="00A406E5" w:rsidRDefault="00AD7763" w:rsidP="00AD7763">
      <w:pPr>
        <w:numPr>
          <w:ilvl w:val="0"/>
          <w:numId w:val="17"/>
        </w:numPr>
        <w:spacing w:after="0" w:line="240" w:lineRule="auto"/>
        <w:jc w:val="both"/>
        <w:rPr>
          <w:rFonts w:ascii="Arial" w:hAnsi="Arial" w:cs="Arial"/>
          <w:b/>
        </w:rPr>
      </w:pPr>
      <w:r w:rsidRPr="00A406E5">
        <w:rPr>
          <w:rFonts w:ascii="Arial" w:hAnsi="Arial" w:cs="Arial"/>
          <w:b/>
        </w:rPr>
        <w:t xml:space="preserve">Practical </w:t>
      </w:r>
      <w:r>
        <w:rPr>
          <w:rFonts w:ascii="Arial" w:hAnsi="Arial" w:cs="Arial"/>
          <w:b/>
        </w:rPr>
        <w:t>Skills</w:t>
      </w:r>
    </w:p>
    <w:p w14:paraId="17F3F27F" w14:textId="77777777" w:rsidR="00AD7763" w:rsidRPr="00A406E5" w:rsidRDefault="00AD7763" w:rsidP="00AD7763">
      <w:pPr>
        <w:jc w:val="both"/>
        <w:rPr>
          <w:rFonts w:ascii="Arial" w:hAnsi="Arial" w:cs="Arial"/>
        </w:rPr>
      </w:pPr>
      <w:r>
        <w:rPr>
          <w:rFonts w:ascii="Arial" w:hAnsi="Arial" w:cs="Arial"/>
        </w:rPr>
        <w:t xml:space="preserve">At level 5, you should be </w:t>
      </w:r>
      <w:r w:rsidRPr="00C073F1">
        <w:rPr>
          <w:rFonts w:ascii="Arial" w:hAnsi="Arial" w:cs="Arial"/>
        </w:rPr>
        <w:t xml:space="preserve">able to </w:t>
      </w:r>
      <w:r>
        <w:rPr>
          <w:rFonts w:ascii="Arial" w:hAnsi="Arial" w:cs="Arial"/>
        </w:rPr>
        <w:t>use/deploy a range of</w:t>
      </w:r>
      <w:r w:rsidRPr="00C073F1">
        <w:rPr>
          <w:rFonts w:ascii="Arial" w:hAnsi="Arial" w:cs="Arial"/>
        </w:rPr>
        <w:t xml:space="preserve"> established techniques </w:t>
      </w:r>
      <w:r>
        <w:rPr>
          <w:rFonts w:ascii="Arial" w:hAnsi="Arial" w:cs="Arial"/>
        </w:rPr>
        <w:t>within the</w:t>
      </w:r>
      <w:r w:rsidRPr="00C073F1">
        <w:rPr>
          <w:rFonts w:ascii="Arial" w:hAnsi="Arial" w:cs="Arial"/>
        </w:rPr>
        <w:t xml:space="preserve"> </w:t>
      </w:r>
      <w:proofErr w:type="gramStart"/>
      <w:r w:rsidRPr="00C073F1">
        <w:rPr>
          <w:rFonts w:ascii="Arial" w:hAnsi="Arial" w:cs="Arial"/>
        </w:rPr>
        <w:t xml:space="preserve">discipline, </w:t>
      </w:r>
      <w:r>
        <w:rPr>
          <w:rFonts w:ascii="Arial" w:hAnsi="Arial" w:cs="Arial"/>
        </w:rPr>
        <w:t>and</w:t>
      </w:r>
      <w:proofErr w:type="gramEnd"/>
      <w:r>
        <w:rPr>
          <w:rFonts w:ascii="Arial" w:hAnsi="Arial" w:cs="Arial"/>
        </w:rPr>
        <w:t xml:space="preserve"> </w:t>
      </w:r>
      <w:r w:rsidRPr="00451810">
        <w:rPr>
          <w:rFonts w:ascii="Arial" w:hAnsi="Arial" w:cs="Arial"/>
        </w:rPr>
        <w:t>apply underlying concepts and principles outside the context in which they</w:t>
      </w:r>
      <w:r>
        <w:rPr>
          <w:rFonts w:ascii="Arial" w:hAnsi="Arial" w:cs="Arial"/>
        </w:rPr>
        <w:t xml:space="preserve"> </w:t>
      </w:r>
      <w:r w:rsidRPr="00451810">
        <w:rPr>
          <w:rFonts w:ascii="Arial" w:hAnsi="Arial" w:cs="Arial"/>
        </w:rPr>
        <w:t>were first studied, including, where appropriate, the application of those principles in an</w:t>
      </w:r>
      <w:r>
        <w:rPr>
          <w:rFonts w:ascii="Arial" w:hAnsi="Arial" w:cs="Arial"/>
        </w:rPr>
        <w:t xml:space="preserve"> </w:t>
      </w:r>
      <w:r w:rsidRPr="00451810">
        <w:rPr>
          <w:rFonts w:ascii="Arial" w:hAnsi="Arial" w:cs="Arial"/>
        </w:rPr>
        <w:t>employment context</w:t>
      </w:r>
      <w:r>
        <w:rPr>
          <w:rFonts w:ascii="Arial" w:hAnsi="Arial" w:cs="Arial"/>
        </w:rPr>
        <w:t>.</w:t>
      </w:r>
      <w:r w:rsidRPr="00C073F1">
        <w:rPr>
          <w:rFonts w:ascii="Arial" w:hAnsi="Arial" w:cs="Arial"/>
        </w:rPr>
        <w:t xml:space="preserve"> </w:t>
      </w:r>
      <w:r w:rsidRPr="00A406E5">
        <w:rPr>
          <w:rFonts w:ascii="Arial" w:hAnsi="Arial" w:cs="Arial"/>
        </w:rPr>
        <w:t xml:space="preserve">You should be able to demonstrate how the subject-related concepts and ideas relate to real world situations </w:t>
      </w:r>
      <w:r>
        <w:rPr>
          <w:rFonts w:ascii="Arial" w:hAnsi="Arial" w:cs="Arial"/>
        </w:rPr>
        <w:t>and/</w:t>
      </w:r>
      <w:r w:rsidRPr="00A406E5">
        <w:rPr>
          <w:rFonts w:ascii="Arial" w:hAnsi="Arial" w:cs="Arial"/>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rPr>
        <w:t xml:space="preserve">or to create artefacts, </w:t>
      </w:r>
      <w:r w:rsidRPr="00A406E5">
        <w:rPr>
          <w:rFonts w:ascii="Arial" w:hAnsi="Arial" w:cs="Arial"/>
        </w:rPr>
        <w:t xml:space="preserve">some of which may be creative.  This is likely to involve, for instance, the use of </w:t>
      </w:r>
      <w:proofErr w:type="gramStart"/>
      <w:r w:rsidRPr="00A406E5">
        <w:rPr>
          <w:rFonts w:ascii="Arial" w:hAnsi="Arial" w:cs="Arial"/>
        </w:rPr>
        <w:t>real world</w:t>
      </w:r>
      <w:proofErr w:type="gramEnd"/>
      <w:r w:rsidRPr="00A406E5">
        <w:rPr>
          <w:rFonts w:ascii="Arial" w:hAnsi="Arial" w:cs="Arial"/>
        </w:rPr>
        <w:t xml:space="preserve">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organisation against others based on stated criteria.  You should show awareness of the limitations of concepts and theories when applied in particular contexts.</w:t>
      </w:r>
    </w:p>
    <w:p w14:paraId="238613DA" w14:textId="77777777" w:rsidR="00AD7763" w:rsidRPr="00A406E5" w:rsidRDefault="00AD7763" w:rsidP="00AD7763">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E27F15">
        <w:rPr>
          <w:rFonts w:ascii="Arial" w:hAnsi="Arial" w:cs="Arial"/>
          <w:b/>
          <w:i/>
        </w:rPr>
        <w:t>assessment</w:t>
      </w:r>
      <w:r w:rsidRPr="00A406E5">
        <w:rPr>
          <w:rFonts w:ascii="Arial" w:hAnsi="Arial" w:cs="Arial"/>
          <w:b/>
          <w:i/>
        </w:rPr>
        <w:t>:</w:t>
      </w:r>
      <w:r w:rsidRPr="00A406E5">
        <w:rPr>
          <w:rFonts w:ascii="Arial" w:hAnsi="Arial" w:cs="Arial"/>
          <w:i/>
        </w:rPr>
        <w:t xml:space="preserve"> </w:t>
      </w:r>
    </w:p>
    <w:p w14:paraId="69B465AA" w14:textId="77777777" w:rsidR="00AD7763" w:rsidRPr="00A406E5" w:rsidRDefault="00AD7763" w:rsidP="00AD7763">
      <w:pPr>
        <w:jc w:val="both"/>
        <w:rPr>
          <w:rFonts w:ascii="Arial" w:eastAsia="Arial" w:hAnsi="Arial" w:cs="Arial"/>
        </w:rPr>
      </w:pPr>
      <w:r w:rsidRPr="2F6E1DFA">
        <w:rPr>
          <w:rFonts w:ascii="Arial" w:eastAsia="Arial" w:hAnsi="Arial" w:cs="Arial"/>
          <w:i/>
          <w:iCs/>
          <w:color w:val="FF0000"/>
        </w:rPr>
        <w:t>Marks in this section are awarded on your ability to critique and summarise academic arguments that relate to your chosen activities. You will need to demonstrate consistent, accurate and logical application of theory to practice when developing your critical evaluation.</w:t>
      </w:r>
    </w:p>
    <w:p w14:paraId="3A2EBE8B" w14:textId="77777777" w:rsidR="00AD7763" w:rsidRPr="00A406E5" w:rsidRDefault="00AD7763" w:rsidP="00AD7763">
      <w:pPr>
        <w:numPr>
          <w:ilvl w:val="0"/>
          <w:numId w:val="17"/>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14:paraId="2E509EAF" w14:textId="77777777" w:rsidR="00AD7763" w:rsidRPr="00A406E5" w:rsidRDefault="00AD7763" w:rsidP="00AD7763">
      <w:pPr>
        <w:jc w:val="both"/>
        <w:rPr>
          <w:rFonts w:ascii="Arial" w:hAnsi="Arial" w:cs="Arial"/>
        </w:rPr>
      </w:pPr>
      <w:r w:rsidRPr="00A406E5">
        <w:rPr>
          <w:rFonts w:ascii="Arial" w:hAnsi="Arial" w:cs="Arial"/>
        </w:rPr>
        <w:t xml:space="preserve">Your work must provide evidence of the </w:t>
      </w:r>
      <w:r w:rsidRPr="009315A0">
        <w:rPr>
          <w:rFonts w:ascii="Arial" w:hAnsi="Arial" w:cs="Arial"/>
        </w:rPr>
        <w:t>qualities and transferable skills necessary for employment requiring the exercise of personal responsibility and decision-making</w:t>
      </w:r>
      <w:r w:rsidRPr="00A406E5">
        <w:rPr>
          <w:rFonts w:ascii="Arial" w:hAnsi="Arial" w:cs="Arial"/>
        </w:rPr>
        <w:t>.  This includes demonstrating</w:t>
      </w:r>
      <w:r>
        <w:rPr>
          <w:rFonts w:ascii="Arial" w:hAnsi="Arial" w:cs="Arial"/>
        </w:rPr>
        <w:t>:</w:t>
      </w:r>
      <w:r w:rsidRPr="00A406E5">
        <w:rPr>
          <w:rFonts w:ascii="Arial" w:hAnsi="Arial" w:cs="Arial"/>
        </w:rPr>
        <w:t xml:space="preserve"> </w:t>
      </w:r>
      <w:r w:rsidRPr="00995D51">
        <w:rPr>
          <w:rFonts w:ascii="Arial" w:hAnsi="Arial" w:cs="Arial"/>
        </w:rPr>
        <w:t>professional development</w:t>
      </w:r>
      <w:r w:rsidRPr="009315A0">
        <w:t xml:space="preserve"> </w:t>
      </w:r>
      <w:r>
        <w:t xml:space="preserve">to </w:t>
      </w:r>
      <w:r w:rsidRPr="009315A0">
        <w:rPr>
          <w:rFonts w:ascii="Arial" w:hAnsi="Arial" w:cs="Arial"/>
        </w:rPr>
        <w:t>advance existing skills and acquire new competences that will</w:t>
      </w:r>
      <w:r>
        <w:rPr>
          <w:rFonts w:ascii="Arial" w:hAnsi="Arial" w:cs="Arial"/>
        </w:rPr>
        <w:t xml:space="preserve"> </w:t>
      </w:r>
      <w:r w:rsidRPr="009315A0">
        <w:rPr>
          <w:rFonts w:ascii="Arial" w:hAnsi="Arial" w:cs="Arial"/>
        </w:rPr>
        <w:t xml:space="preserve">enable </w:t>
      </w:r>
      <w:r>
        <w:rPr>
          <w:rFonts w:ascii="Arial" w:hAnsi="Arial" w:cs="Arial"/>
        </w:rPr>
        <w:t>you</w:t>
      </w:r>
      <w:r w:rsidRPr="009315A0">
        <w:rPr>
          <w:rFonts w:ascii="Arial" w:hAnsi="Arial" w:cs="Arial"/>
        </w:rPr>
        <w:t xml:space="preserve"> to assume significant responsibility within organisations</w:t>
      </w:r>
      <w:r w:rsidRPr="00995D51">
        <w:rPr>
          <w:rFonts w:ascii="Arial" w:hAnsi="Arial" w:cs="Arial"/>
        </w:rPr>
        <w:t xml:space="preserve">; </w:t>
      </w:r>
      <w:r>
        <w:rPr>
          <w:rFonts w:ascii="Arial" w:hAnsi="Arial" w:cs="Arial"/>
        </w:rPr>
        <w:t xml:space="preserve">that you can </w:t>
      </w:r>
      <w:r w:rsidRPr="00995D51">
        <w:rPr>
          <w:rFonts w:ascii="Arial" w:hAnsi="Arial" w:cs="Arial"/>
        </w:rPr>
        <w:t>initiate an</w:t>
      </w:r>
      <w:r>
        <w:rPr>
          <w:rFonts w:ascii="Arial" w:hAnsi="Arial" w:cs="Arial"/>
        </w:rPr>
        <w:t>d complete tasks and procedures, whether</w:t>
      </w:r>
      <w:r w:rsidRPr="00995D51">
        <w:rPr>
          <w:rFonts w:ascii="Arial" w:hAnsi="Arial" w:cs="Arial"/>
        </w:rPr>
        <w:t xml:space="preserve"> individually and/or collaboratively; </w:t>
      </w:r>
      <w:r>
        <w:rPr>
          <w:rFonts w:ascii="Arial" w:hAnsi="Arial" w:cs="Arial"/>
        </w:rPr>
        <w:t xml:space="preserve">that you can </w:t>
      </w:r>
      <w:r w:rsidRPr="00995D51">
        <w:rPr>
          <w:rFonts w:ascii="Arial" w:hAnsi="Arial" w:cs="Arial"/>
        </w:rPr>
        <w:t xml:space="preserve">use appropriate media to </w:t>
      </w:r>
      <w:r w:rsidRPr="009315A0">
        <w:rPr>
          <w:rFonts w:ascii="Arial" w:hAnsi="Arial" w:cs="Arial"/>
        </w:rPr>
        <w:t>effectively communicate information, arguments and</w:t>
      </w:r>
      <w:r>
        <w:rPr>
          <w:rFonts w:ascii="Arial" w:hAnsi="Arial" w:cs="Arial"/>
        </w:rPr>
        <w:t xml:space="preserve"> analysis in a variety of forms </w:t>
      </w:r>
      <w:r w:rsidRPr="009315A0">
        <w:rPr>
          <w:rFonts w:ascii="Arial" w:hAnsi="Arial" w:cs="Arial"/>
        </w:rPr>
        <w:t>to specialist and non-specialist audiences</w:t>
      </w:r>
      <w:r w:rsidRPr="00995D51">
        <w:rPr>
          <w:rFonts w:ascii="Arial" w:hAnsi="Arial" w:cs="Arial"/>
        </w:rPr>
        <w:t>;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 presentation and organisation.</w:t>
      </w:r>
    </w:p>
    <w:p w14:paraId="3C5F66AE" w14:textId="77777777" w:rsidR="00AD7763" w:rsidRPr="00A406E5" w:rsidRDefault="00AD7763" w:rsidP="00AD7763">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E27F15">
        <w:rPr>
          <w:rFonts w:ascii="Arial" w:hAnsi="Arial" w:cs="Arial"/>
          <w:b/>
          <w:i/>
        </w:rPr>
        <w:t>assessment</w:t>
      </w:r>
      <w:r w:rsidRPr="00A406E5">
        <w:rPr>
          <w:rFonts w:ascii="Arial" w:hAnsi="Arial" w:cs="Arial"/>
          <w:b/>
          <w:i/>
        </w:rPr>
        <w:t>:</w:t>
      </w:r>
      <w:r w:rsidRPr="00A406E5">
        <w:rPr>
          <w:rFonts w:ascii="Arial" w:hAnsi="Arial" w:cs="Arial"/>
          <w:i/>
        </w:rPr>
        <w:t xml:space="preserve"> </w:t>
      </w:r>
    </w:p>
    <w:p w14:paraId="0E37303F" w14:textId="77777777" w:rsidR="00886B78" w:rsidRPr="00514724" w:rsidRDefault="00886B78" w:rsidP="00886B78">
      <w:pPr>
        <w:jc w:val="both"/>
        <w:rPr>
          <w:rFonts w:ascii="Arial" w:hAnsi="Arial" w:cs="Arial"/>
          <w:i/>
          <w:color w:val="FF0000"/>
        </w:rPr>
      </w:pPr>
      <w:r w:rsidRPr="00D46BAC">
        <w:rPr>
          <w:rFonts w:ascii="Arial" w:hAnsi="Arial" w:cs="Arial"/>
          <w:i/>
          <w:color w:val="FF0000"/>
        </w:rPr>
        <w:t>Marks in this section will be awarded for the organisation and presentation of knowledge and learning at the appropriate level. Marks will also be awarded in this section for accuracy and structure of writing. Marks in this section will also be awarded for conformity to the word count. Work that exceeds the word count above by more than 10% will be subject to penalties outlined in chapter 7.7 of the Academic Quality Handbook.</w:t>
      </w:r>
    </w:p>
    <w:p w14:paraId="28FAA209" w14:textId="77777777" w:rsidR="00202845" w:rsidRDefault="00202845">
      <w:pPr>
        <w:rPr>
          <w:rFonts w:ascii="Arial" w:eastAsia="Arial" w:hAnsi="Arial" w:cs="Arial"/>
          <w:i/>
          <w:iCs/>
          <w:color w:val="FF0000"/>
        </w:rPr>
      </w:pPr>
      <w:r>
        <w:rPr>
          <w:rFonts w:ascii="Arial" w:eastAsia="Arial" w:hAnsi="Arial" w:cs="Arial"/>
          <w:i/>
          <w:iCs/>
          <w:color w:val="FF0000"/>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D7763" w:rsidRPr="00A406E5" w14:paraId="74ECD916" w14:textId="77777777" w:rsidTr="00AD7763">
        <w:trPr>
          <w:jc w:val="center"/>
        </w:trPr>
        <w:tc>
          <w:tcPr>
            <w:tcW w:w="10444" w:type="dxa"/>
            <w:shd w:val="clear" w:color="auto" w:fill="BFBFBF"/>
          </w:tcPr>
          <w:p w14:paraId="43036956" w14:textId="77777777" w:rsidR="00AD7763" w:rsidRPr="00A406E5" w:rsidRDefault="00AD7763" w:rsidP="001E171E">
            <w:pPr>
              <w:spacing w:after="0"/>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6AF7347E" w14:textId="19157829" w:rsidR="00AD7763" w:rsidRPr="00A406E5" w:rsidRDefault="00AD7763" w:rsidP="00AD7763">
      <w:pPr>
        <w:pStyle w:val="BodyText1"/>
        <w:tabs>
          <w:tab w:val="clear" w:pos="720"/>
          <w:tab w:val="clear" w:pos="1440"/>
        </w:tabs>
        <w:jc w:val="both"/>
        <w:rPr>
          <w:rFonts w:ascii="Arial" w:hAnsi="Arial" w:cs="Arial"/>
          <w:b/>
          <w:sz w:val="22"/>
          <w:szCs w:val="22"/>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8708"/>
        <w:gridCol w:w="869"/>
        <w:gridCol w:w="867"/>
      </w:tblGrid>
      <w:tr w:rsidR="00AD7763" w:rsidRPr="00A406E5" w14:paraId="41831EDA" w14:textId="77777777" w:rsidTr="3512DC76">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28A5B1E6" w14:textId="77777777" w:rsidR="00AD7763" w:rsidRPr="00A406E5" w:rsidRDefault="00AD7763" w:rsidP="00970058">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77A67C39" w14:textId="77777777" w:rsidR="00AD7763" w:rsidRPr="00A85BFE" w:rsidRDefault="00AD7763" w:rsidP="00970058">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48F89556" w14:textId="77777777" w:rsidR="00AD7763" w:rsidRPr="00A85BFE" w:rsidRDefault="00AD7763" w:rsidP="00970058">
            <w:pPr>
              <w:ind w:left="113" w:right="113"/>
              <w:jc w:val="center"/>
              <w:rPr>
                <w:rFonts w:ascii="Arial" w:hAnsi="Arial" w:cs="Arial"/>
                <w:b/>
                <w:sz w:val="18"/>
                <w:szCs w:val="18"/>
              </w:rPr>
            </w:pPr>
            <w:r w:rsidRPr="00A85BFE">
              <w:rPr>
                <w:rFonts w:ascii="Arial" w:hAnsi="Arial" w:cs="Arial"/>
                <w:b/>
                <w:sz w:val="18"/>
                <w:szCs w:val="18"/>
              </w:rPr>
              <w:t xml:space="preserve">Marks </w:t>
            </w:r>
          </w:p>
          <w:p w14:paraId="0385DD30" w14:textId="77777777" w:rsidR="00AD7763" w:rsidRPr="00A85BFE" w:rsidRDefault="00AD7763" w:rsidP="00970058">
            <w:pPr>
              <w:ind w:left="113" w:right="113"/>
              <w:jc w:val="center"/>
              <w:rPr>
                <w:rFonts w:ascii="Arial" w:hAnsi="Arial" w:cs="Arial"/>
                <w:b/>
                <w:sz w:val="18"/>
                <w:szCs w:val="18"/>
              </w:rPr>
            </w:pPr>
            <w:r w:rsidRPr="00A85BFE">
              <w:rPr>
                <w:rFonts w:ascii="Arial" w:hAnsi="Arial" w:cs="Arial"/>
                <w:b/>
                <w:sz w:val="18"/>
                <w:szCs w:val="18"/>
              </w:rPr>
              <w:t>awarded</w:t>
            </w:r>
          </w:p>
        </w:tc>
      </w:tr>
      <w:tr w:rsidR="00AD7763" w:rsidRPr="00A406E5" w14:paraId="2046C672" w14:textId="77777777" w:rsidTr="3512DC76">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E4375AC" w14:textId="77777777" w:rsidR="00AD7763" w:rsidRPr="00A406E5" w:rsidRDefault="00AD7763" w:rsidP="00970058">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5D063793" w14:textId="77777777" w:rsidR="00AD7763" w:rsidRPr="00A406E5" w:rsidRDefault="00AD7763" w:rsidP="00970058">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28EF86A" w14:textId="77777777" w:rsidR="00AD7763" w:rsidRPr="00A406E5" w:rsidRDefault="00AD7763" w:rsidP="00970058">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DCD791" w14:textId="77777777" w:rsidR="00AD7763" w:rsidRPr="00A406E5" w:rsidRDefault="00AD7763" w:rsidP="00970058">
            <w:pPr>
              <w:jc w:val="center"/>
              <w:rPr>
                <w:rFonts w:ascii="Arial" w:hAnsi="Arial" w:cs="Arial"/>
                <w:sz w:val="32"/>
              </w:rPr>
            </w:pPr>
          </w:p>
        </w:tc>
      </w:tr>
      <w:tr w:rsidR="00AD7763" w:rsidRPr="00A406E5" w14:paraId="01A55BA8" w14:textId="77777777" w:rsidTr="3512DC76">
        <w:trPr>
          <w:trHeight w:val="450"/>
        </w:trPr>
        <w:tc>
          <w:tcPr>
            <w:tcW w:w="4169" w:type="pct"/>
            <w:vMerge w:val="restart"/>
            <w:tcBorders>
              <w:top w:val="single" w:sz="4" w:space="0" w:color="auto"/>
              <w:left w:val="single" w:sz="4" w:space="0" w:color="auto"/>
              <w:right w:val="single" w:sz="4" w:space="0" w:color="auto"/>
            </w:tcBorders>
          </w:tcPr>
          <w:p w14:paraId="348F620F" w14:textId="560A2992" w:rsidR="00AD7763" w:rsidRPr="00A406E5" w:rsidRDefault="00AD7763" w:rsidP="00AD7763">
            <w:pPr>
              <w:jc w:val="both"/>
              <w:rPr>
                <w:rFonts w:ascii="Arial" w:hAnsi="Arial" w:cs="Arial"/>
                <w:sz w:val="14"/>
                <w:szCs w:val="14"/>
              </w:rPr>
            </w:pPr>
            <w:r w:rsidRPr="3512DC76">
              <w:rPr>
                <w:rFonts w:ascii="Arial" w:eastAsia="Arial" w:hAnsi="Arial" w:cs="Arial"/>
                <w:i/>
                <w:iCs/>
                <w:color w:val="FF0000"/>
              </w:rPr>
              <w:t xml:space="preserve">You will be expected to critically discuss </w:t>
            </w:r>
            <w:r w:rsidR="12124AEB" w:rsidRPr="3512DC76">
              <w:rPr>
                <w:rFonts w:ascii="Arial" w:eastAsia="Arial" w:hAnsi="Arial" w:cs="Arial"/>
                <w:i/>
                <w:iCs/>
                <w:color w:val="FF0000"/>
              </w:rPr>
              <w:t xml:space="preserve">three </w:t>
            </w:r>
            <w:r w:rsidRPr="3512DC76">
              <w:rPr>
                <w:rFonts w:ascii="Arial" w:eastAsia="Arial" w:hAnsi="Arial" w:cs="Arial"/>
                <w:i/>
                <w:iCs/>
                <w:color w:val="FF0000"/>
              </w:rPr>
              <w:t xml:space="preserve">different activities that develop learning in different alternative learning environments.  </w:t>
            </w:r>
            <w:proofErr w:type="gramStart"/>
            <w:r w:rsidRPr="3512DC76">
              <w:rPr>
                <w:rFonts w:ascii="Arial" w:eastAsia="Arial" w:hAnsi="Arial" w:cs="Arial"/>
                <w:i/>
                <w:iCs/>
                <w:color w:val="FF0000"/>
              </w:rPr>
              <w:t>In order to</w:t>
            </w:r>
            <w:proofErr w:type="gramEnd"/>
            <w:r w:rsidRPr="3512DC76">
              <w:rPr>
                <w:rFonts w:ascii="Arial" w:eastAsia="Arial" w:hAnsi="Arial" w:cs="Arial"/>
                <w:i/>
                <w:iCs/>
                <w:color w:val="FF0000"/>
              </w:rPr>
              <w:t xml:space="preserve"> do this, you will need to engage with a wide range of appropriate literature from journal articles, books and reliable websites that relates to the issue you are discussing.  In-text citations should be included in your </w:t>
            </w:r>
            <w:proofErr w:type="gramStart"/>
            <w:r w:rsidRPr="3512DC76">
              <w:rPr>
                <w:rFonts w:ascii="Arial" w:eastAsia="Arial" w:hAnsi="Arial" w:cs="Arial"/>
                <w:i/>
                <w:iCs/>
                <w:color w:val="FF0000"/>
              </w:rPr>
              <w:t>essay</w:t>
            </w:r>
            <w:proofErr w:type="gramEnd"/>
            <w:r w:rsidRPr="3512DC76">
              <w:rPr>
                <w:rFonts w:ascii="Arial" w:eastAsia="Arial" w:hAnsi="Arial" w:cs="Arial"/>
                <w:i/>
                <w:iCs/>
                <w:color w:val="FF0000"/>
              </w:rPr>
              <w:t xml:space="preserve"> and you should also present a Harvard style reference list at the back of your essay.</w:t>
            </w:r>
          </w:p>
        </w:tc>
        <w:tc>
          <w:tcPr>
            <w:tcW w:w="416" w:type="pct"/>
            <w:tcBorders>
              <w:top w:val="single" w:sz="4" w:space="0" w:color="auto"/>
              <w:left w:val="single" w:sz="4" w:space="0" w:color="auto"/>
              <w:right w:val="single" w:sz="4" w:space="0" w:color="auto"/>
            </w:tcBorders>
          </w:tcPr>
          <w:p w14:paraId="7BB1A739" w14:textId="77777777" w:rsidR="00AD7763" w:rsidRPr="00A406E5" w:rsidRDefault="00AD7763" w:rsidP="0097005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9692460" w14:textId="77777777" w:rsidR="00AD7763" w:rsidRPr="00A406E5" w:rsidRDefault="00AD7763" w:rsidP="00970058">
            <w:pPr>
              <w:jc w:val="center"/>
              <w:rPr>
                <w:rFonts w:ascii="Arial" w:hAnsi="Arial" w:cs="Arial"/>
                <w:sz w:val="32"/>
              </w:rPr>
            </w:pPr>
          </w:p>
        </w:tc>
      </w:tr>
      <w:tr w:rsidR="00AD7763" w:rsidRPr="00A406E5" w14:paraId="5F97752F" w14:textId="77777777" w:rsidTr="3512DC76">
        <w:trPr>
          <w:trHeight w:val="451"/>
        </w:trPr>
        <w:tc>
          <w:tcPr>
            <w:tcW w:w="4169" w:type="pct"/>
            <w:vMerge/>
          </w:tcPr>
          <w:p w14:paraId="3FB9FB45" w14:textId="77777777" w:rsidR="00AD7763" w:rsidRPr="00A406E5" w:rsidRDefault="00AD7763" w:rsidP="0097005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E96B98" w14:textId="77777777" w:rsidR="00AD7763" w:rsidRPr="00A406E5" w:rsidRDefault="00AD7763" w:rsidP="00970058">
            <w:pPr>
              <w:jc w:val="center"/>
              <w:rPr>
                <w:rFonts w:ascii="Arial" w:hAnsi="Arial" w:cs="Arial"/>
                <w:sz w:val="32"/>
                <w:szCs w:val="32"/>
              </w:rPr>
            </w:pPr>
            <w:r w:rsidRPr="2F6E1DFA">
              <w:rPr>
                <w:rFonts w:ascii="Arial" w:hAnsi="Arial" w:cs="Arial"/>
                <w:sz w:val="32"/>
                <w:szCs w:val="32"/>
              </w:rPr>
              <w:t>20</w:t>
            </w:r>
          </w:p>
        </w:tc>
        <w:tc>
          <w:tcPr>
            <w:tcW w:w="416" w:type="pct"/>
            <w:vMerge/>
          </w:tcPr>
          <w:p w14:paraId="01D1903F" w14:textId="77777777" w:rsidR="00AD7763" w:rsidRPr="00A406E5" w:rsidRDefault="00AD7763" w:rsidP="00970058">
            <w:pPr>
              <w:jc w:val="center"/>
              <w:rPr>
                <w:rFonts w:ascii="Arial" w:hAnsi="Arial" w:cs="Arial"/>
                <w:sz w:val="32"/>
              </w:rPr>
            </w:pPr>
          </w:p>
        </w:tc>
      </w:tr>
      <w:tr w:rsidR="00AD7763" w:rsidRPr="00A406E5" w14:paraId="5B260965" w14:textId="77777777" w:rsidTr="3512DC76">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0778409" w14:textId="77777777" w:rsidR="00AD7763" w:rsidRPr="00A406E5" w:rsidRDefault="00AD7763" w:rsidP="00970058">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41136B2" w14:textId="77777777" w:rsidR="00AD7763" w:rsidRPr="00A406E5" w:rsidRDefault="00AD7763" w:rsidP="0097005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36C13F1" w14:textId="77777777" w:rsidR="00AD7763" w:rsidRPr="00A406E5" w:rsidRDefault="00AD7763" w:rsidP="00970058">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45F71E" w14:textId="77777777" w:rsidR="00AD7763" w:rsidRPr="00A406E5" w:rsidRDefault="00AD7763" w:rsidP="00970058">
            <w:pPr>
              <w:jc w:val="center"/>
              <w:rPr>
                <w:rFonts w:ascii="Arial" w:hAnsi="Arial" w:cs="Arial"/>
                <w:sz w:val="32"/>
              </w:rPr>
            </w:pPr>
          </w:p>
        </w:tc>
      </w:tr>
      <w:tr w:rsidR="00AD7763" w:rsidRPr="00A406E5" w14:paraId="1676B5A2" w14:textId="77777777" w:rsidTr="3512DC76">
        <w:trPr>
          <w:trHeight w:val="450"/>
        </w:trPr>
        <w:tc>
          <w:tcPr>
            <w:tcW w:w="4169" w:type="pct"/>
            <w:vMerge w:val="restart"/>
            <w:tcBorders>
              <w:top w:val="single" w:sz="4" w:space="0" w:color="auto"/>
              <w:left w:val="single" w:sz="4" w:space="0" w:color="auto"/>
              <w:right w:val="single" w:sz="4" w:space="0" w:color="auto"/>
            </w:tcBorders>
          </w:tcPr>
          <w:p w14:paraId="7C5A805A" w14:textId="18B53936" w:rsidR="00AD7763" w:rsidRPr="00A406E5" w:rsidRDefault="003904FC" w:rsidP="00202845">
            <w:pPr>
              <w:rPr>
                <w:rFonts w:ascii="Arial" w:hAnsi="Arial" w:cs="Arial"/>
                <w:sz w:val="14"/>
                <w:szCs w:val="14"/>
              </w:rPr>
            </w:pPr>
            <w:r w:rsidRPr="02A1F7A5">
              <w:rPr>
                <w:rFonts w:ascii="Arial" w:eastAsia="Arial" w:hAnsi="Arial" w:cs="Arial"/>
                <w:i/>
                <w:iCs/>
                <w:color w:val="FF0000"/>
              </w:rPr>
              <w:t>You will be expected to critically discuss activities that develop learning in different alternative learning environments.  This critical discussion should demonstrate your excellent knowledge and understanding of the activities and environments being discussed. You will need to discuss and apply relevant theoretical perspectives.</w:t>
            </w:r>
          </w:p>
        </w:tc>
        <w:tc>
          <w:tcPr>
            <w:tcW w:w="416" w:type="pct"/>
            <w:tcBorders>
              <w:top w:val="single" w:sz="4" w:space="0" w:color="auto"/>
              <w:left w:val="single" w:sz="4" w:space="0" w:color="auto"/>
              <w:right w:val="single" w:sz="4" w:space="0" w:color="auto"/>
            </w:tcBorders>
          </w:tcPr>
          <w:p w14:paraId="36FB0A50" w14:textId="77777777" w:rsidR="00AD7763" w:rsidRPr="00A406E5" w:rsidRDefault="00AD7763" w:rsidP="0097005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7C75E3A" w14:textId="77777777" w:rsidR="00AD7763" w:rsidRPr="00A406E5" w:rsidRDefault="00AD7763" w:rsidP="00970058">
            <w:pPr>
              <w:jc w:val="center"/>
              <w:rPr>
                <w:rFonts w:ascii="Arial" w:hAnsi="Arial" w:cs="Arial"/>
                <w:sz w:val="32"/>
              </w:rPr>
            </w:pPr>
          </w:p>
        </w:tc>
      </w:tr>
      <w:tr w:rsidR="00AD7763" w:rsidRPr="00A406E5" w14:paraId="439D7C2B" w14:textId="77777777" w:rsidTr="3512DC76">
        <w:trPr>
          <w:trHeight w:val="451"/>
        </w:trPr>
        <w:tc>
          <w:tcPr>
            <w:tcW w:w="4169" w:type="pct"/>
            <w:vMerge/>
          </w:tcPr>
          <w:p w14:paraId="6322C42B" w14:textId="77777777" w:rsidR="00AD7763" w:rsidRPr="00A406E5" w:rsidRDefault="00AD7763" w:rsidP="0097005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CC87ED" w14:textId="77777777" w:rsidR="00AD7763" w:rsidRPr="00A406E5" w:rsidRDefault="00AD7763" w:rsidP="00970058">
            <w:pPr>
              <w:jc w:val="center"/>
              <w:rPr>
                <w:rFonts w:ascii="Arial" w:hAnsi="Arial" w:cs="Arial"/>
                <w:sz w:val="32"/>
                <w:szCs w:val="32"/>
              </w:rPr>
            </w:pPr>
            <w:r w:rsidRPr="2F6E1DFA">
              <w:rPr>
                <w:rFonts w:ascii="Arial" w:hAnsi="Arial" w:cs="Arial"/>
                <w:sz w:val="32"/>
                <w:szCs w:val="32"/>
              </w:rPr>
              <w:t>25</w:t>
            </w:r>
          </w:p>
        </w:tc>
        <w:tc>
          <w:tcPr>
            <w:tcW w:w="416" w:type="pct"/>
            <w:vMerge/>
          </w:tcPr>
          <w:p w14:paraId="0C8774EE" w14:textId="77777777" w:rsidR="00AD7763" w:rsidRPr="00A406E5" w:rsidRDefault="00AD7763" w:rsidP="00970058">
            <w:pPr>
              <w:jc w:val="center"/>
              <w:rPr>
                <w:rFonts w:ascii="Arial" w:hAnsi="Arial" w:cs="Arial"/>
                <w:sz w:val="32"/>
              </w:rPr>
            </w:pPr>
          </w:p>
        </w:tc>
      </w:tr>
      <w:tr w:rsidR="00AD7763" w:rsidRPr="00A406E5" w14:paraId="1BF76066" w14:textId="77777777" w:rsidTr="3512DC76">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B14FD2" w14:textId="77777777" w:rsidR="00AD7763" w:rsidRPr="00A406E5" w:rsidRDefault="00AD7763" w:rsidP="00970058">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C4FE8BB" w14:textId="77777777" w:rsidR="00AD7763" w:rsidRPr="00A406E5" w:rsidRDefault="00AD7763" w:rsidP="0097005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0A025AE" w14:textId="77777777" w:rsidR="00AD7763" w:rsidRPr="00A406E5" w:rsidRDefault="00AD7763" w:rsidP="00970058">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D22C38" w14:textId="77777777" w:rsidR="00AD7763" w:rsidRPr="00A406E5" w:rsidRDefault="00AD7763" w:rsidP="00970058">
            <w:pPr>
              <w:jc w:val="center"/>
              <w:rPr>
                <w:rFonts w:ascii="Arial" w:hAnsi="Arial" w:cs="Arial"/>
                <w:sz w:val="32"/>
              </w:rPr>
            </w:pPr>
          </w:p>
        </w:tc>
      </w:tr>
      <w:tr w:rsidR="00AD7763" w:rsidRPr="00A406E5" w14:paraId="0D43782C" w14:textId="77777777" w:rsidTr="3512DC76">
        <w:trPr>
          <w:trHeight w:val="450"/>
        </w:trPr>
        <w:tc>
          <w:tcPr>
            <w:tcW w:w="4169" w:type="pct"/>
            <w:vMerge w:val="restart"/>
            <w:tcBorders>
              <w:top w:val="single" w:sz="4" w:space="0" w:color="auto"/>
              <w:left w:val="single" w:sz="4" w:space="0" w:color="auto"/>
              <w:right w:val="single" w:sz="4" w:space="0" w:color="auto"/>
            </w:tcBorders>
          </w:tcPr>
          <w:p w14:paraId="5540C2E2" w14:textId="2617C0AE" w:rsidR="00AD7763" w:rsidRPr="00AD7763" w:rsidRDefault="003904FC" w:rsidP="00202845">
            <w:pPr>
              <w:rPr>
                <w:rFonts w:ascii="Arial" w:eastAsia="Arial" w:hAnsi="Arial" w:cs="Arial"/>
              </w:rPr>
            </w:pPr>
            <w:r w:rsidRPr="2F6E1DFA">
              <w:rPr>
                <w:rFonts w:ascii="Arial" w:eastAsia="Arial" w:hAnsi="Arial" w:cs="Arial"/>
                <w:i/>
                <w:iCs/>
                <w:color w:val="FF0000"/>
              </w:rPr>
              <w:t>Marks are awarded in this section for your ability to critically analyse different activities in a variety of educational settings. You will need to use highly logical and persuasive arguments to discuss your reasons for the efficacy of these activities in these settings.</w:t>
            </w:r>
          </w:p>
        </w:tc>
        <w:tc>
          <w:tcPr>
            <w:tcW w:w="416" w:type="pct"/>
            <w:tcBorders>
              <w:top w:val="single" w:sz="4" w:space="0" w:color="auto"/>
              <w:left w:val="single" w:sz="4" w:space="0" w:color="auto"/>
              <w:right w:val="single" w:sz="4" w:space="0" w:color="auto"/>
            </w:tcBorders>
          </w:tcPr>
          <w:p w14:paraId="308147D2" w14:textId="77777777" w:rsidR="00AD7763" w:rsidRPr="00A406E5" w:rsidRDefault="00AD7763" w:rsidP="0097005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AAD1675" w14:textId="77777777" w:rsidR="00AD7763" w:rsidRPr="00A406E5" w:rsidRDefault="00AD7763" w:rsidP="00970058">
            <w:pPr>
              <w:jc w:val="center"/>
              <w:rPr>
                <w:rFonts w:ascii="Arial" w:hAnsi="Arial" w:cs="Arial"/>
                <w:sz w:val="32"/>
              </w:rPr>
            </w:pPr>
          </w:p>
        </w:tc>
      </w:tr>
      <w:tr w:rsidR="00AD7763" w:rsidRPr="00A406E5" w14:paraId="42E7C5C1" w14:textId="77777777" w:rsidTr="3512DC76">
        <w:trPr>
          <w:trHeight w:val="451"/>
        </w:trPr>
        <w:tc>
          <w:tcPr>
            <w:tcW w:w="4169" w:type="pct"/>
            <w:vMerge/>
          </w:tcPr>
          <w:p w14:paraId="7065F883" w14:textId="77777777" w:rsidR="00AD7763" w:rsidRPr="00A406E5" w:rsidRDefault="00AD7763" w:rsidP="0097005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2FBB334" w14:textId="77777777" w:rsidR="00AD7763" w:rsidRPr="00A406E5" w:rsidRDefault="00AD7763" w:rsidP="00970058">
            <w:pPr>
              <w:jc w:val="center"/>
              <w:rPr>
                <w:rFonts w:ascii="Arial" w:hAnsi="Arial" w:cs="Arial"/>
                <w:sz w:val="32"/>
                <w:szCs w:val="32"/>
              </w:rPr>
            </w:pPr>
            <w:r w:rsidRPr="2F6E1DFA">
              <w:rPr>
                <w:rFonts w:ascii="Arial" w:hAnsi="Arial" w:cs="Arial"/>
                <w:sz w:val="32"/>
                <w:szCs w:val="32"/>
              </w:rPr>
              <w:t>25</w:t>
            </w:r>
          </w:p>
        </w:tc>
        <w:tc>
          <w:tcPr>
            <w:tcW w:w="416" w:type="pct"/>
            <w:vMerge/>
          </w:tcPr>
          <w:p w14:paraId="5D167DDF" w14:textId="77777777" w:rsidR="00AD7763" w:rsidRPr="00A406E5" w:rsidRDefault="00AD7763" w:rsidP="00970058">
            <w:pPr>
              <w:jc w:val="center"/>
              <w:rPr>
                <w:rFonts w:ascii="Arial" w:hAnsi="Arial" w:cs="Arial"/>
                <w:sz w:val="32"/>
              </w:rPr>
            </w:pPr>
          </w:p>
        </w:tc>
      </w:tr>
      <w:tr w:rsidR="00AD7763" w:rsidRPr="00A406E5" w14:paraId="2D1D5EFB" w14:textId="77777777" w:rsidTr="3512DC76">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09A4C9D" w14:textId="77777777" w:rsidR="00AD7763" w:rsidRPr="00A406E5" w:rsidRDefault="00AD7763" w:rsidP="00970058">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A79F229" w14:textId="77777777" w:rsidR="00AD7763" w:rsidRPr="00A406E5" w:rsidRDefault="00AD7763" w:rsidP="0097005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34BE18A" w14:textId="77777777" w:rsidR="00AD7763" w:rsidRPr="00A406E5" w:rsidRDefault="00AD7763" w:rsidP="00970058">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185262" w14:textId="77777777" w:rsidR="00AD7763" w:rsidRPr="00A406E5" w:rsidRDefault="00AD7763" w:rsidP="00970058">
            <w:pPr>
              <w:jc w:val="center"/>
              <w:rPr>
                <w:rFonts w:ascii="Arial" w:hAnsi="Arial" w:cs="Arial"/>
                <w:sz w:val="32"/>
              </w:rPr>
            </w:pPr>
          </w:p>
        </w:tc>
      </w:tr>
      <w:tr w:rsidR="00AD7763" w:rsidRPr="00A406E5" w14:paraId="57AC9611" w14:textId="77777777" w:rsidTr="3512DC76">
        <w:trPr>
          <w:trHeight w:val="451"/>
        </w:trPr>
        <w:tc>
          <w:tcPr>
            <w:tcW w:w="4169" w:type="pct"/>
            <w:vMerge w:val="restart"/>
            <w:tcBorders>
              <w:top w:val="single" w:sz="4" w:space="0" w:color="auto"/>
              <w:left w:val="single" w:sz="4" w:space="0" w:color="auto"/>
              <w:right w:val="single" w:sz="4" w:space="0" w:color="auto"/>
            </w:tcBorders>
          </w:tcPr>
          <w:p w14:paraId="2EFB6409" w14:textId="14AC34D0" w:rsidR="00AD7763" w:rsidRPr="00A406E5" w:rsidRDefault="00AD7763" w:rsidP="00AD7763">
            <w:pPr>
              <w:jc w:val="both"/>
              <w:rPr>
                <w:rFonts w:ascii="Arial" w:hAnsi="Arial" w:cs="Arial"/>
                <w:sz w:val="14"/>
                <w:szCs w:val="14"/>
              </w:rPr>
            </w:pPr>
            <w:r w:rsidRPr="2F6E1DFA">
              <w:rPr>
                <w:rFonts w:ascii="Arial" w:eastAsia="Arial" w:hAnsi="Arial" w:cs="Arial"/>
                <w:i/>
                <w:iCs/>
                <w:color w:val="FF0000"/>
              </w:rPr>
              <w:t>Marks in this section are awarded on your ability to critique and summarise academic arguments that relate to your chosen activities. You will need to demonstrate consistent, accurate and logical application of theory to practice when developing your critical evaluation.</w:t>
            </w:r>
          </w:p>
        </w:tc>
        <w:tc>
          <w:tcPr>
            <w:tcW w:w="416" w:type="pct"/>
            <w:tcBorders>
              <w:top w:val="single" w:sz="4" w:space="0" w:color="auto"/>
              <w:left w:val="single" w:sz="4" w:space="0" w:color="auto"/>
              <w:right w:val="single" w:sz="4" w:space="0" w:color="auto"/>
            </w:tcBorders>
          </w:tcPr>
          <w:p w14:paraId="7D3973C6" w14:textId="77777777" w:rsidR="00AD7763" w:rsidRPr="00A406E5" w:rsidRDefault="00AD7763" w:rsidP="0097005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01B7036" w14:textId="77777777" w:rsidR="00AD7763" w:rsidRPr="00A406E5" w:rsidRDefault="00AD7763" w:rsidP="00970058">
            <w:pPr>
              <w:jc w:val="center"/>
              <w:rPr>
                <w:rFonts w:ascii="Arial" w:hAnsi="Arial" w:cs="Arial"/>
                <w:sz w:val="32"/>
              </w:rPr>
            </w:pPr>
          </w:p>
        </w:tc>
      </w:tr>
      <w:tr w:rsidR="00AD7763" w:rsidRPr="00A406E5" w14:paraId="1ADA5222" w14:textId="77777777" w:rsidTr="3512DC76">
        <w:trPr>
          <w:trHeight w:val="450"/>
        </w:trPr>
        <w:tc>
          <w:tcPr>
            <w:tcW w:w="4169" w:type="pct"/>
            <w:vMerge/>
          </w:tcPr>
          <w:p w14:paraId="1305EAD6" w14:textId="77777777" w:rsidR="00AD7763" w:rsidRPr="00A406E5" w:rsidRDefault="00AD7763" w:rsidP="0097005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50ED35B" w14:textId="6FA8DFEC" w:rsidR="00AD7763" w:rsidRPr="00A406E5" w:rsidRDefault="4263C410" w:rsidP="00970058">
            <w:pPr>
              <w:jc w:val="center"/>
              <w:rPr>
                <w:rFonts w:ascii="Arial" w:hAnsi="Arial" w:cs="Arial"/>
                <w:sz w:val="32"/>
                <w:szCs w:val="32"/>
              </w:rPr>
            </w:pPr>
            <w:r w:rsidRPr="119D1938">
              <w:rPr>
                <w:rFonts w:ascii="Arial" w:hAnsi="Arial" w:cs="Arial"/>
                <w:sz w:val="32"/>
                <w:szCs w:val="32"/>
              </w:rPr>
              <w:t>20</w:t>
            </w:r>
          </w:p>
        </w:tc>
        <w:tc>
          <w:tcPr>
            <w:tcW w:w="416" w:type="pct"/>
            <w:vMerge/>
          </w:tcPr>
          <w:p w14:paraId="04CF2C12" w14:textId="77777777" w:rsidR="00AD7763" w:rsidRPr="00A406E5" w:rsidRDefault="00AD7763" w:rsidP="00970058">
            <w:pPr>
              <w:jc w:val="center"/>
              <w:rPr>
                <w:rFonts w:ascii="Arial" w:hAnsi="Arial" w:cs="Arial"/>
                <w:sz w:val="32"/>
              </w:rPr>
            </w:pPr>
          </w:p>
        </w:tc>
      </w:tr>
      <w:tr w:rsidR="00AD7763" w:rsidRPr="00A406E5" w14:paraId="478C3A8B" w14:textId="77777777" w:rsidTr="3512DC76">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48DA08B" w14:textId="77777777" w:rsidR="00AD7763" w:rsidRPr="00A406E5" w:rsidRDefault="00AD7763" w:rsidP="00970058">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854C533" w14:textId="77777777" w:rsidR="00AD7763" w:rsidRPr="00A406E5" w:rsidRDefault="00AD7763" w:rsidP="0097005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71DDAB1" w14:textId="77777777" w:rsidR="00AD7763" w:rsidRPr="00A406E5" w:rsidRDefault="00AD7763" w:rsidP="00970058">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5B95BD" w14:textId="77777777" w:rsidR="00AD7763" w:rsidRPr="00A406E5" w:rsidRDefault="00AD7763" w:rsidP="00970058">
            <w:pPr>
              <w:jc w:val="center"/>
              <w:rPr>
                <w:rFonts w:ascii="Arial" w:hAnsi="Arial" w:cs="Arial"/>
                <w:sz w:val="32"/>
              </w:rPr>
            </w:pPr>
          </w:p>
        </w:tc>
      </w:tr>
      <w:tr w:rsidR="00AD7763" w:rsidRPr="00A406E5" w14:paraId="431C751F" w14:textId="77777777" w:rsidTr="3512DC76">
        <w:trPr>
          <w:trHeight w:val="451"/>
        </w:trPr>
        <w:tc>
          <w:tcPr>
            <w:tcW w:w="4169" w:type="pct"/>
            <w:vMerge w:val="restart"/>
            <w:tcBorders>
              <w:top w:val="single" w:sz="4" w:space="0" w:color="auto"/>
              <w:left w:val="single" w:sz="4" w:space="0" w:color="auto"/>
              <w:right w:val="single" w:sz="4" w:space="0" w:color="auto"/>
            </w:tcBorders>
          </w:tcPr>
          <w:p w14:paraId="6F1E4009" w14:textId="7B48F8A9" w:rsidR="00AD7763" w:rsidRPr="00A406E5" w:rsidRDefault="003965E6" w:rsidP="003965E6">
            <w:pPr>
              <w:jc w:val="both"/>
              <w:rPr>
                <w:rFonts w:ascii="Arial" w:hAnsi="Arial" w:cs="Arial"/>
                <w:sz w:val="14"/>
                <w:szCs w:val="14"/>
              </w:rPr>
            </w:pPr>
            <w:r w:rsidRPr="00D46BAC">
              <w:rPr>
                <w:rFonts w:ascii="Arial" w:hAnsi="Arial" w:cs="Arial"/>
                <w:i/>
                <w:color w:val="FF0000"/>
              </w:rPr>
              <w:t>Marks in this section will be awarded for the organisation and presentation of knowledge and learning at the appropriate level. Marks will also be awarded in this section for accuracy and structure of writing. Marks in this section will also be awarded for conformity to the word count. Work that exceeds the word count above by more than 10% will be subject to penalties outlined in chapter 7.7 of the Academic Quality Handbook.</w:t>
            </w:r>
          </w:p>
        </w:tc>
        <w:tc>
          <w:tcPr>
            <w:tcW w:w="416" w:type="pct"/>
            <w:tcBorders>
              <w:top w:val="single" w:sz="4" w:space="0" w:color="auto"/>
              <w:left w:val="single" w:sz="4" w:space="0" w:color="auto"/>
              <w:right w:val="single" w:sz="4" w:space="0" w:color="auto"/>
            </w:tcBorders>
          </w:tcPr>
          <w:p w14:paraId="768B7BCC" w14:textId="77777777" w:rsidR="00AD7763" w:rsidRPr="00A406E5" w:rsidRDefault="00AD7763" w:rsidP="0097005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0193BEA" w14:textId="77777777" w:rsidR="00AD7763" w:rsidRPr="00A406E5" w:rsidRDefault="00AD7763" w:rsidP="00970058">
            <w:pPr>
              <w:jc w:val="center"/>
              <w:rPr>
                <w:rFonts w:ascii="Arial" w:hAnsi="Arial" w:cs="Arial"/>
                <w:sz w:val="32"/>
              </w:rPr>
            </w:pPr>
          </w:p>
        </w:tc>
      </w:tr>
      <w:tr w:rsidR="00AD7763" w:rsidRPr="00A406E5" w14:paraId="3EF2322C" w14:textId="77777777" w:rsidTr="3512DC76">
        <w:trPr>
          <w:trHeight w:val="450"/>
        </w:trPr>
        <w:tc>
          <w:tcPr>
            <w:tcW w:w="4169" w:type="pct"/>
            <w:vMerge/>
          </w:tcPr>
          <w:p w14:paraId="35C5FC6E" w14:textId="77777777" w:rsidR="00AD7763" w:rsidRPr="00A406E5" w:rsidRDefault="00AD7763" w:rsidP="0097005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71DD75" w14:textId="7900EB73" w:rsidR="00AD7763" w:rsidRPr="00A406E5" w:rsidRDefault="00AD7763" w:rsidP="00970058">
            <w:pPr>
              <w:jc w:val="center"/>
              <w:rPr>
                <w:rFonts w:ascii="Arial" w:hAnsi="Arial" w:cs="Arial"/>
                <w:sz w:val="32"/>
                <w:szCs w:val="32"/>
              </w:rPr>
            </w:pPr>
            <w:r w:rsidRPr="119D1938">
              <w:rPr>
                <w:rFonts w:ascii="Arial" w:hAnsi="Arial" w:cs="Arial"/>
                <w:sz w:val="32"/>
                <w:szCs w:val="32"/>
              </w:rPr>
              <w:t>1</w:t>
            </w:r>
            <w:r w:rsidR="4B0F93E4" w:rsidRPr="119D1938">
              <w:rPr>
                <w:rFonts w:ascii="Arial" w:hAnsi="Arial" w:cs="Arial"/>
                <w:sz w:val="32"/>
                <w:szCs w:val="32"/>
              </w:rPr>
              <w:t>0</w:t>
            </w:r>
          </w:p>
        </w:tc>
        <w:tc>
          <w:tcPr>
            <w:tcW w:w="416" w:type="pct"/>
            <w:vMerge/>
          </w:tcPr>
          <w:p w14:paraId="36498EA5" w14:textId="77777777" w:rsidR="00AD7763" w:rsidRPr="00A406E5" w:rsidRDefault="00AD7763" w:rsidP="00970058">
            <w:pPr>
              <w:jc w:val="center"/>
              <w:rPr>
                <w:rFonts w:ascii="Arial" w:hAnsi="Arial" w:cs="Arial"/>
                <w:sz w:val="32"/>
              </w:rPr>
            </w:pPr>
          </w:p>
        </w:tc>
      </w:tr>
    </w:tbl>
    <w:p w14:paraId="6C7BA0D7" w14:textId="77777777" w:rsidR="00AD7763" w:rsidRPr="00A406E5" w:rsidRDefault="00AD7763" w:rsidP="00AD7763">
      <w:pPr>
        <w:ind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AD7763" w:rsidRPr="00A406E5" w14:paraId="432F3293" w14:textId="77777777" w:rsidTr="00970058">
        <w:trPr>
          <w:cantSplit/>
        </w:trPr>
        <w:tc>
          <w:tcPr>
            <w:tcW w:w="6062" w:type="dxa"/>
            <w:vMerge w:val="restart"/>
            <w:shd w:val="pct15" w:color="auto" w:fill="auto"/>
            <w:vAlign w:val="center"/>
          </w:tcPr>
          <w:p w14:paraId="5DD656A8" w14:textId="77777777" w:rsidR="00AD7763" w:rsidRPr="00A406E5" w:rsidRDefault="00AD7763" w:rsidP="00970058">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2C7634C" w14:textId="77777777" w:rsidR="00AD7763" w:rsidRPr="00A406E5" w:rsidRDefault="00AD7763" w:rsidP="00970058">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38FC2E" w14:textId="77777777" w:rsidR="00AD7763" w:rsidRPr="00A406E5" w:rsidRDefault="00AD7763" w:rsidP="00970058">
            <w:pPr>
              <w:jc w:val="right"/>
              <w:rPr>
                <w:rFonts w:ascii="Arial" w:hAnsi="Arial" w:cs="Arial"/>
                <w:b/>
                <w:bCs/>
              </w:rPr>
            </w:pPr>
            <w:r w:rsidRPr="00A406E5">
              <w:rPr>
                <w:rFonts w:ascii="Arial" w:hAnsi="Arial" w:cs="Arial"/>
                <w:b/>
                <w:bCs/>
              </w:rPr>
              <w:t>%</w:t>
            </w:r>
          </w:p>
        </w:tc>
      </w:tr>
      <w:tr w:rsidR="00AD7763" w:rsidRPr="00A406E5" w14:paraId="36C829C3" w14:textId="77777777" w:rsidTr="00970058">
        <w:trPr>
          <w:cantSplit/>
        </w:trPr>
        <w:tc>
          <w:tcPr>
            <w:tcW w:w="6062" w:type="dxa"/>
            <w:vMerge/>
            <w:vAlign w:val="bottom"/>
          </w:tcPr>
          <w:p w14:paraId="04B41549" w14:textId="77777777" w:rsidR="00AD7763" w:rsidRPr="00A406E5" w:rsidRDefault="00AD7763" w:rsidP="00970058">
            <w:pPr>
              <w:rPr>
                <w:rFonts w:ascii="Arial" w:hAnsi="Arial" w:cs="Arial"/>
              </w:rPr>
            </w:pPr>
          </w:p>
        </w:tc>
        <w:tc>
          <w:tcPr>
            <w:tcW w:w="2903" w:type="dxa"/>
            <w:vAlign w:val="bottom"/>
          </w:tcPr>
          <w:p w14:paraId="0BA149DE" w14:textId="77777777" w:rsidR="00AD7763" w:rsidRPr="00A406E5" w:rsidRDefault="00AD7763" w:rsidP="00970058">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459B93E7" w14:textId="77777777" w:rsidR="00AD7763" w:rsidRPr="00A406E5" w:rsidRDefault="00AD7763" w:rsidP="00970058">
            <w:pPr>
              <w:jc w:val="center"/>
              <w:rPr>
                <w:rFonts w:ascii="Arial" w:hAnsi="Arial" w:cs="Arial"/>
                <w:sz w:val="12"/>
                <w:szCs w:val="12"/>
              </w:rPr>
            </w:pPr>
          </w:p>
        </w:tc>
        <w:tc>
          <w:tcPr>
            <w:tcW w:w="1060" w:type="dxa"/>
            <w:vMerge/>
            <w:vAlign w:val="bottom"/>
          </w:tcPr>
          <w:p w14:paraId="7C85DEFA" w14:textId="77777777" w:rsidR="00AD7763" w:rsidRPr="00A406E5" w:rsidRDefault="00AD7763" w:rsidP="00970058">
            <w:pPr>
              <w:ind w:leftChars="71" w:left="156"/>
              <w:rPr>
                <w:rFonts w:ascii="Arial" w:hAnsi="Arial" w:cs="Arial"/>
              </w:rPr>
            </w:pPr>
          </w:p>
        </w:tc>
      </w:tr>
      <w:tr w:rsidR="00AD7763" w:rsidRPr="00A406E5" w14:paraId="648C8105" w14:textId="77777777" w:rsidTr="00970058">
        <w:trPr>
          <w:cantSplit/>
        </w:trPr>
        <w:tc>
          <w:tcPr>
            <w:tcW w:w="6062" w:type="dxa"/>
            <w:vMerge/>
            <w:vAlign w:val="bottom"/>
          </w:tcPr>
          <w:p w14:paraId="37F6EAF1" w14:textId="77777777" w:rsidR="00AD7763" w:rsidRPr="00A406E5" w:rsidRDefault="00AD7763" w:rsidP="00970058">
            <w:pPr>
              <w:rPr>
                <w:rFonts w:ascii="Arial" w:hAnsi="Arial" w:cs="Arial"/>
              </w:rPr>
            </w:pPr>
          </w:p>
        </w:tc>
        <w:tc>
          <w:tcPr>
            <w:tcW w:w="2903" w:type="dxa"/>
            <w:vAlign w:val="bottom"/>
          </w:tcPr>
          <w:p w14:paraId="169FF5DF" w14:textId="77777777" w:rsidR="00AD7763" w:rsidRPr="00A406E5" w:rsidRDefault="00AD7763" w:rsidP="00970058">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11A82915" w14:textId="77777777" w:rsidR="00AD7763" w:rsidRPr="00A406E5" w:rsidRDefault="00AD7763" w:rsidP="00970058">
            <w:pPr>
              <w:jc w:val="center"/>
              <w:rPr>
                <w:rFonts w:ascii="Arial" w:hAnsi="Arial" w:cs="Arial"/>
                <w:sz w:val="12"/>
                <w:szCs w:val="12"/>
              </w:rPr>
            </w:pPr>
          </w:p>
        </w:tc>
        <w:tc>
          <w:tcPr>
            <w:tcW w:w="1060" w:type="dxa"/>
            <w:vMerge/>
            <w:vAlign w:val="bottom"/>
          </w:tcPr>
          <w:p w14:paraId="7B3CBF86" w14:textId="77777777" w:rsidR="00AD7763" w:rsidRPr="00A406E5" w:rsidRDefault="00AD7763" w:rsidP="00970058">
            <w:pPr>
              <w:ind w:firstLineChars="141" w:firstLine="310"/>
              <w:rPr>
                <w:rFonts w:ascii="Arial" w:hAnsi="Arial" w:cs="Arial"/>
              </w:rPr>
            </w:pPr>
          </w:p>
        </w:tc>
      </w:tr>
    </w:tbl>
    <w:p w14:paraId="727EC5A4" w14:textId="77777777" w:rsidR="00AD7763" w:rsidRDefault="00AD7763" w:rsidP="00AD7763">
      <w:pPr>
        <w:rPr>
          <w:rFonts w:ascii="Arial" w:hAnsi="Arial" w:cs="Arial"/>
          <w:vanish/>
        </w:rPr>
        <w:sectPr w:rsidR="00AD7763" w:rsidSect="00F61A20">
          <w:footerReference w:type="default" r:id="rId15"/>
          <w:type w:val="continuous"/>
          <w:pgSz w:w="11894" w:h="16834"/>
          <w:pgMar w:top="720" w:right="720" w:bottom="720" w:left="720" w:header="706" w:footer="706" w:gutter="0"/>
          <w:paperSrc w:first="1" w:other="1"/>
          <w:cols w:space="720"/>
        </w:sectPr>
      </w:pPr>
    </w:p>
    <w:p w14:paraId="04710F6E" w14:textId="77777777" w:rsidR="00AD7763" w:rsidRDefault="00AD7763" w:rsidP="00AD7763">
      <w:pPr>
        <w:rPr>
          <w:rFonts w:ascii="Arial" w:hAnsi="Arial" w:cs="Arial"/>
          <w:vanish/>
        </w:rPr>
        <w:sectPr w:rsidR="00AD7763" w:rsidSect="00C073F1">
          <w:pgSz w:w="16834" w:h="11894" w:orient="landscape"/>
          <w:pgMar w:top="720" w:right="720" w:bottom="720" w:left="720" w:header="706" w:footer="706" w:gutter="0"/>
          <w:paperSrc w:first="1" w:other="1"/>
          <w:cols w:space="720"/>
          <w:docGrid w:linePitch="272"/>
        </w:sectPr>
      </w:pPr>
    </w:p>
    <w:p w14:paraId="0069A357" w14:textId="77777777" w:rsidR="00AD7763" w:rsidRPr="00A406E5" w:rsidRDefault="00AD7763" w:rsidP="00AD7763">
      <w:pPr>
        <w:rPr>
          <w:rFonts w:ascii="Arial" w:hAnsi="Arial" w:cs="Arial"/>
          <w:vanish/>
        </w:rPr>
      </w:pPr>
    </w:p>
    <w:tbl>
      <w:tblPr>
        <w:tblStyle w:val="TableGrid"/>
        <w:tblW w:w="0" w:type="auto"/>
        <w:tblInd w:w="-5" w:type="dxa"/>
        <w:shd w:val="clear" w:color="auto" w:fill="FF99FF"/>
        <w:tblLook w:val="04A0" w:firstRow="1" w:lastRow="0" w:firstColumn="1" w:lastColumn="0" w:noHBand="0" w:noVBand="1"/>
      </w:tblPr>
      <w:tblGrid>
        <w:gridCol w:w="13858"/>
      </w:tblGrid>
      <w:tr w:rsidR="00AD7763" w14:paraId="2908B8AF" w14:textId="77777777" w:rsidTr="00AD7763">
        <w:tc>
          <w:tcPr>
            <w:tcW w:w="13858" w:type="dxa"/>
            <w:shd w:val="clear" w:color="auto" w:fill="FF99FF"/>
          </w:tcPr>
          <w:p w14:paraId="328EBD80" w14:textId="77777777" w:rsidR="00AD7763" w:rsidRPr="00995D51" w:rsidRDefault="00AD7763" w:rsidP="00970058">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EA1DB9A" w14:textId="77777777" w:rsidR="00AD7763" w:rsidRDefault="00AD7763" w:rsidP="00AD7763">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AD7763" w:rsidRPr="00D9771E" w14:paraId="6FD05E2B" w14:textId="77777777" w:rsidTr="00970058">
        <w:tc>
          <w:tcPr>
            <w:tcW w:w="13948" w:type="dxa"/>
            <w:shd w:val="clear" w:color="auto" w:fill="FF99FF"/>
          </w:tcPr>
          <w:p w14:paraId="32728E78" w14:textId="77777777" w:rsidR="00AD7763" w:rsidRPr="00D9771E" w:rsidRDefault="00AD7763" w:rsidP="00970058">
            <w:pPr>
              <w:rPr>
                <w:rFonts w:ascii="Arial" w:hAnsi="Arial" w:cs="Arial"/>
                <w:b/>
              </w:rPr>
            </w:pPr>
            <w:r>
              <w:rPr>
                <w:rFonts w:ascii="Arial" w:hAnsi="Arial" w:cs="Arial"/>
                <w:b/>
              </w:rPr>
              <w:t>Level 5</w:t>
            </w:r>
          </w:p>
        </w:tc>
      </w:tr>
      <w:tr w:rsidR="00AD7763" w:rsidRPr="00D9771E" w14:paraId="13EBA375" w14:textId="77777777" w:rsidTr="00970058">
        <w:tc>
          <w:tcPr>
            <w:tcW w:w="13948" w:type="dxa"/>
            <w:shd w:val="clear" w:color="auto" w:fill="FFCCFF"/>
          </w:tcPr>
          <w:p w14:paraId="27B989E3" w14:textId="77777777" w:rsidR="00AD7763" w:rsidRPr="00B669B1" w:rsidRDefault="00AD7763" w:rsidP="00970058">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1EA78C0" w14:textId="77777777" w:rsidR="00AD7763" w:rsidRPr="00D9771E" w:rsidRDefault="00AD7763" w:rsidP="00AD7763">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AD7763" w:rsidRPr="00D9771E" w14:paraId="1E9FBCDF" w14:textId="77777777" w:rsidTr="00970058">
        <w:trPr>
          <w:tblHeader/>
        </w:trPr>
        <w:tc>
          <w:tcPr>
            <w:tcW w:w="1735" w:type="dxa"/>
            <w:shd w:val="clear" w:color="auto" w:fill="FF99FF"/>
          </w:tcPr>
          <w:p w14:paraId="2B272EE6" w14:textId="77777777" w:rsidR="00AD7763" w:rsidRPr="00C73F6F" w:rsidRDefault="00AD7763" w:rsidP="00970058">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193EFC88" w14:textId="77777777" w:rsidR="00AD7763" w:rsidRPr="00D9771E" w:rsidRDefault="00AD7763" w:rsidP="00970058">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206AB21E" w14:textId="77777777" w:rsidR="00AD7763" w:rsidRPr="00D9771E" w:rsidRDefault="00AD7763" w:rsidP="00970058">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83FF207" w14:textId="77777777" w:rsidR="00AD7763" w:rsidRPr="00D9771E" w:rsidRDefault="00AD7763" w:rsidP="00970058">
            <w:pPr>
              <w:jc w:val="center"/>
              <w:rPr>
                <w:rFonts w:ascii="Arial" w:hAnsi="Arial" w:cs="Arial"/>
                <w:b/>
                <w:sz w:val="18"/>
                <w:szCs w:val="18"/>
              </w:rPr>
            </w:pPr>
            <w:r w:rsidRPr="00D9771E">
              <w:rPr>
                <w:rFonts w:ascii="Arial" w:hAnsi="Arial" w:cs="Arial"/>
                <w:b/>
                <w:sz w:val="18"/>
                <w:szCs w:val="18"/>
              </w:rPr>
              <w:t>SATISFACTORY</w:t>
            </w:r>
          </w:p>
          <w:p w14:paraId="0834DB2D" w14:textId="77777777" w:rsidR="00AD7763" w:rsidRPr="00D9771E" w:rsidRDefault="00AD7763" w:rsidP="00970058">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6EC8FEA6" w14:textId="77777777" w:rsidR="00AD7763" w:rsidRPr="00D9771E" w:rsidRDefault="00AD7763" w:rsidP="00970058">
            <w:pPr>
              <w:jc w:val="center"/>
              <w:rPr>
                <w:rFonts w:ascii="Arial" w:hAnsi="Arial" w:cs="Arial"/>
                <w:b/>
                <w:sz w:val="18"/>
                <w:szCs w:val="18"/>
              </w:rPr>
            </w:pPr>
            <w:r w:rsidRPr="00D9771E">
              <w:rPr>
                <w:rFonts w:ascii="Arial" w:hAnsi="Arial" w:cs="Arial"/>
                <w:b/>
                <w:sz w:val="18"/>
                <w:szCs w:val="18"/>
              </w:rPr>
              <w:t>GOOD</w:t>
            </w:r>
          </w:p>
          <w:p w14:paraId="2FDE1413" w14:textId="77777777" w:rsidR="00AD7763" w:rsidRPr="00D9771E" w:rsidRDefault="00AD7763" w:rsidP="00970058">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5B4FAC9" w14:textId="77777777" w:rsidR="00AD7763" w:rsidRPr="00D9771E" w:rsidRDefault="00AD7763" w:rsidP="00970058">
            <w:pPr>
              <w:jc w:val="center"/>
              <w:rPr>
                <w:rFonts w:ascii="Arial" w:hAnsi="Arial" w:cs="Arial"/>
                <w:b/>
                <w:sz w:val="18"/>
                <w:szCs w:val="18"/>
              </w:rPr>
            </w:pPr>
            <w:r w:rsidRPr="00D9771E">
              <w:rPr>
                <w:rFonts w:ascii="Arial" w:hAnsi="Arial" w:cs="Arial"/>
                <w:b/>
                <w:sz w:val="18"/>
                <w:szCs w:val="18"/>
              </w:rPr>
              <w:t>VERY GOOD</w:t>
            </w:r>
          </w:p>
          <w:p w14:paraId="3B05E1B6" w14:textId="77777777" w:rsidR="00AD7763" w:rsidRPr="00D9771E" w:rsidRDefault="00AD7763" w:rsidP="00970058">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6BB0E426" w14:textId="77777777" w:rsidR="00AD7763" w:rsidRPr="00D9771E" w:rsidRDefault="00AD7763" w:rsidP="00970058">
            <w:pPr>
              <w:jc w:val="center"/>
              <w:rPr>
                <w:rFonts w:ascii="Arial" w:hAnsi="Arial" w:cs="Arial"/>
                <w:b/>
                <w:sz w:val="18"/>
                <w:szCs w:val="18"/>
              </w:rPr>
            </w:pPr>
            <w:r w:rsidRPr="00D9771E">
              <w:rPr>
                <w:rFonts w:ascii="Arial" w:hAnsi="Arial" w:cs="Arial"/>
                <w:b/>
                <w:sz w:val="18"/>
                <w:szCs w:val="18"/>
              </w:rPr>
              <w:t>EXCELLENT</w:t>
            </w:r>
          </w:p>
          <w:p w14:paraId="7C2D6842" w14:textId="77777777" w:rsidR="00AD7763" w:rsidRPr="00D9771E" w:rsidRDefault="00AD7763" w:rsidP="00970058">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75059FE3" w14:textId="77777777" w:rsidR="00AD7763" w:rsidRPr="00D9771E" w:rsidRDefault="00AD7763" w:rsidP="00970058">
            <w:pPr>
              <w:jc w:val="center"/>
              <w:rPr>
                <w:rFonts w:ascii="Arial" w:hAnsi="Arial" w:cs="Arial"/>
                <w:b/>
                <w:sz w:val="18"/>
                <w:szCs w:val="18"/>
              </w:rPr>
            </w:pPr>
            <w:r w:rsidRPr="00D9771E">
              <w:rPr>
                <w:rFonts w:ascii="Arial" w:hAnsi="Arial" w:cs="Arial"/>
                <w:b/>
                <w:sz w:val="18"/>
                <w:szCs w:val="18"/>
              </w:rPr>
              <w:t>EXCEPTIONAL</w:t>
            </w:r>
          </w:p>
          <w:p w14:paraId="73D3C7AA" w14:textId="77777777" w:rsidR="00AD7763" w:rsidRPr="00D9771E" w:rsidRDefault="00AD7763" w:rsidP="00970058">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AD7763" w:rsidRPr="00D9771E" w14:paraId="61F1B38E" w14:textId="77777777" w:rsidTr="00970058">
        <w:trPr>
          <w:tblHeader/>
        </w:trPr>
        <w:tc>
          <w:tcPr>
            <w:tcW w:w="1735" w:type="dxa"/>
            <w:shd w:val="clear" w:color="auto" w:fill="FF99FF"/>
          </w:tcPr>
          <w:p w14:paraId="711D7114" w14:textId="77777777" w:rsidR="00AD7763" w:rsidRPr="00D9771E" w:rsidRDefault="00AD7763" w:rsidP="00970058">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118803B4" w14:textId="77777777" w:rsidR="00AD7763" w:rsidRPr="00D9771E" w:rsidRDefault="00AD7763" w:rsidP="00970058">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2A02D88C" w14:textId="77777777" w:rsidR="00AD7763" w:rsidRPr="00D9771E" w:rsidRDefault="00AD7763" w:rsidP="00970058">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4A3A49A0" w14:textId="77777777" w:rsidR="00AD7763" w:rsidRPr="00D9771E" w:rsidRDefault="00AD7763" w:rsidP="00970058">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9276601" w14:textId="77777777" w:rsidR="00AD7763" w:rsidRPr="00D9771E" w:rsidRDefault="00AD7763" w:rsidP="00970058">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780F6E7" w14:textId="77777777" w:rsidR="00AD7763" w:rsidRPr="00D9771E" w:rsidRDefault="00AD7763" w:rsidP="00970058">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98CBAC8" w14:textId="77777777" w:rsidR="00AD7763" w:rsidRPr="00D9771E" w:rsidRDefault="00AD7763" w:rsidP="00970058">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56E673B4" w14:textId="77777777" w:rsidR="00AD7763" w:rsidRPr="00D9771E" w:rsidRDefault="00AD7763" w:rsidP="00970058">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AD7763" w:rsidRPr="00D9771E" w14:paraId="7D1F4F79" w14:textId="77777777" w:rsidTr="00970058">
        <w:tc>
          <w:tcPr>
            <w:tcW w:w="1735" w:type="dxa"/>
            <w:shd w:val="clear" w:color="auto" w:fill="FF99FF"/>
          </w:tcPr>
          <w:p w14:paraId="10822F66" w14:textId="77777777" w:rsidR="00AD7763" w:rsidRPr="00F65EEE" w:rsidRDefault="00AD7763" w:rsidP="00970058">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D61033D" w14:textId="77777777" w:rsidR="00AD7763" w:rsidRPr="00F65EEE" w:rsidRDefault="00AD7763" w:rsidP="00970058">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DC63B4A" w14:textId="77777777" w:rsidR="00AD7763" w:rsidRDefault="00AD7763" w:rsidP="00970058">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8DD50BC" w14:textId="77777777" w:rsidR="00AD7763" w:rsidRPr="00B669B1" w:rsidRDefault="00AD7763" w:rsidP="00970058">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D6F27BE" w14:textId="77777777" w:rsidR="00AD7763" w:rsidRPr="00B669B1" w:rsidRDefault="00AD7763" w:rsidP="00970058">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C549026" w14:textId="77777777" w:rsidR="00AD7763" w:rsidRPr="00B669B1" w:rsidRDefault="00AD7763" w:rsidP="00970058">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32AB967" w14:textId="77777777" w:rsidR="00AD7763" w:rsidRPr="00B669B1" w:rsidRDefault="00AD7763" w:rsidP="00970058">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91775B7" w14:textId="77777777" w:rsidR="00AD7763" w:rsidRPr="00B669B1" w:rsidRDefault="00AD7763" w:rsidP="00970058">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0BCA64" w14:textId="77777777" w:rsidR="00AD7763" w:rsidRPr="00B669B1" w:rsidRDefault="00AD7763" w:rsidP="00970058">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3604128" w14:textId="77777777" w:rsidR="00AD7763" w:rsidRPr="00B669B1" w:rsidRDefault="00AD7763" w:rsidP="00970058">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EB08BC5" w14:textId="77777777" w:rsidR="00AD7763" w:rsidRPr="00B669B1" w:rsidRDefault="00AD7763" w:rsidP="00970058">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5EF0884" w14:textId="77777777" w:rsidR="00AD7763" w:rsidRPr="00B669B1" w:rsidRDefault="00AD7763" w:rsidP="00970058">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E2684D9" w14:textId="77777777" w:rsidR="00AD7763" w:rsidRPr="00B669B1" w:rsidRDefault="00AD7763" w:rsidP="00970058">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6C34AF4" w14:textId="77777777" w:rsidR="00AD7763" w:rsidRPr="00B669B1" w:rsidRDefault="00AD7763" w:rsidP="00970058">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AD7763" w:rsidRPr="00D9771E" w14:paraId="14D0019A" w14:textId="77777777" w:rsidTr="00970058">
        <w:tc>
          <w:tcPr>
            <w:tcW w:w="1735" w:type="dxa"/>
            <w:shd w:val="clear" w:color="auto" w:fill="FF99FF"/>
          </w:tcPr>
          <w:p w14:paraId="3538D72F" w14:textId="77777777" w:rsidR="00AD7763" w:rsidRPr="00D9771E" w:rsidRDefault="00AD7763" w:rsidP="00970058">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0A3F439" w14:textId="77777777" w:rsidR="00AD7763" w:rsidRPr="00B669B1" w:rsidRDefault="00AD7763" w:rsidP="00970058">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CDD19DC" w14:textId="77777777" w:rsidR="00AD7763" w:rsidRPr="00B669B1" w:rsidRDefault="00AD7763" w:rsidP="00970058">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1935B6A9" w14:textId="77777777" w:rsidR="00AD7763" w:rsidRPr="00B669B1" w:rsidRDefault="00AD7763" w:rsidP="00970058">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AD2B8A" w14:textId="77777777" w:rsidR="00AD7763" w:rsidRPr="00B669B1" w:rsidRDefault="00AD7763" w:rsidP="00970058">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A6C252C" w14:textId="77777777" w:rsidR="00AD7763" w:rsidRPr="00B669B1" w:rsidRDefault="00AD7763" w:rsidP="00970058">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01DAF33D" w14:textId="77777777" w:rsidR="00AD7763" w:rsidRPr="00B669B1" w:rsidRDefault="00AD7763" w:rsidP="00970058">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7B20E00" w14:textId="77777777" w:rsidR="00AD7763" w:rsidRPr="00B669B1" w:rsidRDefault="00AD7763" w:rsidP="00970058">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AD7763" w:rsidRPr="00D9771E" w14:paraId="4C658CFB" w14:textId="77777777" w:rsidTr="00970058">
        <w:tc>
          <w:tcPr>
            <w:tcW w:w="1735" w:type="dxa"/>
            <w:shd w:val="clear" w:color="auto" w:fill="FF99FF"/>
          </w:tcPr>
          <w:p w14:paraId="0ADA3522" w14:textId="77777777" w:rsidR="00AD7763" w:rsidRDefault="00AD7763" w:rsidP="00970058">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0351810" w14:textId="77777777" w:rsidR="00AD7763" w:rsidRPr="00F65EEE" w:rsidRDefault="00AD7763" w:rsidP="00970058">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FE91F4A" w14:textId="77777777" w:rsidR="00AD7763" w:rsidRDefault="00AD7763" w:rsidP="00970058">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D622EED" w14:textId="77777777" w:rsidR="00AD7763" w:rsidRDefault="00AD7763" w:rsidP="00970058">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AAF1A27" w14:textId="77777777" w:rsidR="00AD7763" w:rsidRPr="00B669B1" w:rsidRDefault="00AD7763" w:rsidP="00970058">
            <w:pPr>
              <w:rPr>
                <w:rFonts w:ascii="Arial" w:hAnsi="Arial" w:cs="Arial"/>
              </w:rPr>
            </w:pPr>
          </w:p>
        </w:tc>
        <w:tc>
          <w:tcPr>
            <w:tcW w:w="1736" w:type="dxa"/>
          </w:tcPr>
          <w:p w14:paraId="5A8B4546" w14:textId="77777777" w:rsidR="00AD7763" w:rsidRPr="00B669B1" w:rsidRDefault="00AD7763" w:rsidP="00970058">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BED78FB" w14:textId="77777777" w:rsidR="00AD7763" w:rsidRPr="00B669B1" w:rsidRDefault="00AD7763" w:rsidP="00970058">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5046F3E6" w14:textId="77777777" w:rsidR="00AD7763" w:rsidRDefault="00AD7763" w:rsidP="00970058">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4D0799AB" w14:textId="77777777" w:rsidR="00AD7763" w:rsidRPr="00E518DC" w:rsidRDefault="00AD7763" w:rsidP="00970058">
            <w:pPr>
              <w:rPr>
                <w:rFonts w:ascii="Arial" w:hAnsi="Arial" w:cs="Arial"/>
              </w:rPr>
            </w:pPr>
          </w:p>
          <w:p w14:paraId="379F0A2A" w14:textId="77777777" w:rsidR="00AD7763" w:rsidRPr="00B669B1" w:rsidRDefault="00AD7763" w:rsidP="00970058">
            <w:pPr>
              <w:rPr>
                <w:rFonts w:ascii="Arial" w:hAnsi="Arial" w:cs="Arial"/>
              </w:rPr>
            </w:pPr>
          </w:p>
        </w:tc>
        <w:tc>
          <w:tcPr>
            <w:tcW w:w="1736" w:type="dxa"/>
          </w:tcPr>
          <w:p w14:paraId="6B55CD50" w14:textId="77777777" w:rsidR="00AD7763" w:rsidRPr="00B669B1" w:rsidRDefault="00AD7763" w:rsidP="00970058">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5B27105" w14:textId="77777777" w:rsidR="00AD7763" w:rsidRPr="00B669B1" w:rsidRDefault="00AD7763" w:rsidP="00970058">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39A6A981" w14:textId="77777777" w:rsidR="00AD7763" w:rsidRPr="00B669B1" w:rsidRDefault="00AD7763" w:rsidP="00970058">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9C187CA" w14:textId="77777777" w:rsidR="00AD7763" w:rsidRPr="00B669B1" w:rsidRDefault="00AD7763" w:rsidP="00970058">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08326A1" w14:textId="77777777" w:rsidR="00AD7763" w:rsidRDefault="00AD7763" w:rsidP="00970058">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26DA496" w14:textId="77777777" w:rsidR="00AD7763" w:rsidRPr="00B669B1" w:rsidRDefault="00AD7763" w:rsidP="00970058">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234FEDE1" w14:textId="77777777" w:rsidR="00AD7763" w:rsidRPr="00B669B1" w:rsidRDefault="00AD7763" w:rsidP="00970058">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AD7763" w:rsidRPr="00D9771E" w14:paraId="47792FA6" w14:textId="77777777" w:rsidTr="00970058">
        <w:tc>
          <w:tcPr>
            <w:tcW w:w="1735" w:type="dxa"/>
            <w:shd w:val="clear" w:color="auto" w:fill="FF99FF"/>
          </w:tcPr>
          <w:p w14:paraId="6EDE5485" w14:textId="77777777" w:rsidR="00AD7763" w:rsidRDefault="00AD7763" w:rsidP="00970058">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25D5C43" w14:textId="77777777" w:rsidR="00AD7763" w:rsidRPr="002E6269" w:rsidRDefault="00AD7763" w:rsidP="00970058">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2A9708D" w14:textId="77777777" w:rsidR="00AD7763" w:rsidRPr="00B669B1" w:rsidRDefault="00AD7763" w:rsidP="00970058">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294F8E84" w14:textId="77777777" w:rsidR="00AD7763" w:rsidRDefault="00AD7763" w:rsidP="00970058">
            <w:pPr>
              <w:rPr>
                <w:rFonts w:ascii="Arial" w:hAnsi="Arial" w:cs="Arial"/>
              </w:rPr>
            </w:pPr>
            <w:r w:rsidRPr="00B669B1">
              <w:rPr>
                <w:rFonts w:ascii="Arial" w:hAnsi="Arial" w:cs="Arial"/>
              </w:rPr>
              <w:t>Little or no appreciation of the context of the application.</w:t>
            </w:r>
          </w:p>
          <w:p w14:paraId="6C1B27C1" w14:textId="77777777" w:rsidR="00AD7763" w:rsidRDefault="00AD7763" w:rsidP="00970058">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8D11417" w14:textId="77777777" w:rsidR="00AD7763" w:rsidRPr="00B669B1" w:rsidRDefault="00AD7763" w:rsidP="00970058">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7FCB5A9" w14:textId="77777777" w:rsidR="00AD7763" w:rsidRDefault="00AD7763" w:rsidP="00970058">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4D1DF2C" w14:textId="77777777" w:rsidR="00AD7763" w:rsidRPr="00B669B1" w:rsidRDefault="00AD7763" w:rsidP="00970058">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326B7F77" w14:textId="77777777" w:rsidR="00AD7763" w:rsidRPr="00B669B1" w:rsidRDefault="00AD7763" w:rsidP="00970058">
            <w:pPr>
              <w:rPr>
                <w:rFonts w:ascii="Arial" w:hAnsi="Arial" w:cs="Arial"/>
              </w:rPr>
            </w:pPr>
          </w:p>
          <w:p w14:paraId="6105C208" w14:textId="77777777" w:rsidR="00AD7763" w:rsidRPr="00B669B1" w:rsidRDefault="00AD7763" w:rsidP="00970058">
            <w:pPr>
              <w:rPr>
                <w:rFonts w:ascii="Arial" w:hAnsi="Arial" w:cs="Arial"/>
              </w:rPr>
            </w:pPr>
          </w:p>
        </w:tc>
        <w:tc>
          <w:tcPr>
            <w:tcW w:w="1736" w:type="dxa"/>
          </w:tcPr>
          <w:p w14:paraId="34F1A9E3" w14:textId="77777777" w:rsidR="00AD7763" w:rsidRPr="00B669B1" w:rsidRDefault="00AD7763" w:rsidP="00970058">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360F4268" w14:textId="77777777" w:rsidR="00AD7763" w:rsidRDefault="00AD7763" w:rsidP="00970058">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2735A90" w14:textId="77777777" w:rsidR="00AD7763" w:rsidRPr="00B669B1" w:rsidRDefault="00AD7763" w:rsidP="00970058">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E66046E" w14:textId="77777777" w:rsidR="00AD7763" w:rsidRPr="00B669B1" w:rsidRDefault="00AD7763" w:rsidP="00970058">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AC4B9B1" w14:textId="77777777" w:rsidR="00AD7763" w:rsidRDefault="00AD7763" w:rsidP="00970058">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814A1F3" w14:textId="77777777" w:rsidR="00AD7763" w:rsidRPr="00B669B1" w:rsidRDefault="00AD7763" w:rsidP="00970058">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4A95E1A3" w14:textId="77777777" w:rsidR="00AD7763" w:rsidRPr="00B669B1" w:rsidRDefault="00AD7763" w:rsidP="00970058">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2FDF584" w14:textId="77777777" w:rsidR="00AD7763" w:rsidRPr="00B669B1" w:rsidRDefault="00AD7763" w:rsidP="00970058">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13C0B7DA" w14:textId="77777777" w:rsidR="00AD7763" w:rsidRPr="00B669B1" w:rsidRDefault="00AD7763" w:rsidP="00970058">
            <w:pPr>
              <w:rPr>
                <w:rFonts w:ascii="Arial" w:hAnsi="Arial" w:cs="Arial"/>
              </w:rPr>
            </w:pPr>
            <w:r w:rsidRPr="00B669B1">
              <w:rPr>
                <w:rFonts w:ascii="Arial" w:hAnsi="Arial" w:cs="Arial"/>
              </w:rPr>
              <w:t xml:space="preserve">Evidence of some creativity. </w:t>
            </w:r>
          </w:p>
        </w:tc>
        <w:tc>
          <w:tcPr>
            <w:tcW w:w="1736" w:type="dxa"/>
          </w:tcPr>
          <w:p w14:paraId="6359D313" w14:textId="77777777" w:rsidR="00AD7763" w:rsidRPr="00B669B1" w:rsidRDefault="00AD7763" w:rsidP="00970058">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0803788A" w14:textId="77777777" w:rsidR="00AD7763" w:rsidRPr="00B669B1" w:rsidRDefault="00AD7763" w:rsidP="00970058">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8340A8C" w14:textId="77777777" w:rsidR="00AD7763" w:rsidRPr="00B669B1" w:rsidRDefault="00AD7763" w:rsidP="00970058">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4F854A1E" w14:textId="77777777" w:rsidR="00AD7763" w:rsidRPr="00B669B1" w:rsidRDefault="00AD7763" w:rsidP="00970058">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AD7763" w:rsidRPr="00D9771E" w14:paraId="2EB3F6F6" w14:textId="77777777" w:rsidTr="00970058">
        <w:tc>
          <w:tcPr>
            <w:tcW w:w="1735" w:type="dxa"/>
            <w:shd w:val="clear" w:color="auto" w:fill="FF99FF"/>
          </w:tcPr>
          <w:p w14:paraId="0F25C97A" w14:textId="77777777" w:rsidR="00AD7763" w:rsidRDefault="00AD7763" w:rsidP="00970058">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37AEFC73" w14:textId="77777777" w:rsidR="00AD7763" w:rsidRPr="002E6269" w:rsidRDefault="00AD7763" w:rsidP="00970058">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F17AB48" w14:textId="77777777" w:rsidR="00AD7763" w:rsidRPr="00CC222E" w:rsidRDefault="00AD7763" w:rsidP="00970058">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A12CB63" w14:textId="77777777" w:rsidR="00AD7763" w:rsidRPr="00E07BE3" w:rsidRDefault="00AD7763" w:rsidP="00970058">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1E1173D4" w14:textId="77777777" w:rsidR="00AD7763" w:rsidRPr="00E07BE3" w:rsidRDefault="00AD7763" w:rsidP="00970058">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1E953DD8" w14:textId="77777777" w:rsidR="00AD7763" w:rsidRPr="00ED3ABD" w:rsidRDefault="00AD7763" w:rsidP="00970058">
            <w:pPr>
              <w:rPr>
                <w:rFonts w:ascii="Arial" w:hAnsi="Arial" w:cs="Arial"/>
              </w:rPr>
            </w:pPr>
          </w:p>
          <w:p w14:paraId="5E72594A" w14:textId="77777777" w:rsidR="00AD7763" w:rsidRPr="00E07BE3" w:rsidRDefault="00AD7763" w:rsidP="00970058">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3D85335" w14:textId="77777777" w:rsidR="00AD7763" w:rsidRPr="00E07BE3" w:rsidRDefault="00AD7763" w:rsidP="00970058">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7CFD0499" w14:textId="77777777" w:rsidR="00AD7763" w:rsidRPr="00E07BE3" w:rsidRDefault="00AD7763" w:rsidP="00970058">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1A65473" w14:textId="77777777" w:rsidR="00AD7763" w:rsidRPr="00E07BE3" w:rsidRDefault="00AD7763" w:rsidP="00970058">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350284CA" w14:textId="77777777" w:rsidR="00AD7763" w:rsidRPr="00E07BE3" w:rsidRDefault="00AD7763" w:rsidP="00970058">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CACF806" w14:textId="77777777" w:rsidR="00AD7763" w:rsidRPr="00E07BE3" w:rsidRDefault="00AD7763" w:rsidP="00970058">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2B3D253" w14:textId="77777777" w:rsidR="00AD7763" w:rsidRPr="00E07BE3" w:rsidRDefault="00AD7763" w:rsidP="00970058">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7989351" w14:textId="77777777" w:rsidR="00AD7763" w:rsidRPr="00E07BE3" w:rsidRDefault="00AD7763" w:rsidP="00970058">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3586A1D" w14:textId="77777777" w:rsidR="00AD7763" w:rsidRPr="00E07BE3" w:rsidRDefault="00AD7763" w:rsidP="00970058">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B8C4A" w14:textId="77777777" w:rsidR="00AD7763" w:rsidRPr="00E07BE3" w:rsidRDefault="00AD7763" w:rsidP="00970058">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0471BDBD" w14:textId="77777777" w:rsidR="00AD7763" w:rsidRPr="00E07BE3" w:rsidRDefault="00AD7763" w:rsidP="00970058">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A88C0BF" w14:textId="77777777" w:rsidR="00AD7763" w:rsidRPr="00E07BE3" w:rsidRDefault="00AD7763" w:rsidP="00970058">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B572500" w14:textId="77777777" w:rsidR="00AD7763" w:rsidRPr="00E07BE3" w:rsidRDefault="00AD7763" w:rsidP="00970058">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9331AA9" w14:textId="77777777" w:rsidR="00AD7763" w:rsidRPr="00E07BE3" w:rsidRDefault="00AD7763" w:rsidP="00970058">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28929EF0" w14:textId="77777777" w:rsidR="00AD7763" w:rsidRPr="00E07BE3" w:rsidRDefault="00AD7763" w:rsidP="00970058">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BE812FD" w14:textId="77777777" w:rsidR="00AD7763" w:rsidRPr="00E07BE3" w:rsidRDefault="00AD7763" w:rsidP="00970058">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12D376C" w14:textId="77777777" w:rsidR="00AD7763" w:rsidRPr="00E07BE3" w:rsidRDefault="00AD7763" w:rsidP="00970058">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9161535" w14:textId="77777777" w:rsidR="00AD7763" w:rsidRPr="00D9771E" w:rsidRDefault="00AD7763" w:rsidP="00AD7763">
      <w:pPr>
        <w:rPr>
          <w:rFonts w:ascii="Arial" w:hAnsi="Arial" w:cs="Arial"/>
        </w:rPr>
      </w:pPr>
    </w:p>
    <w:p w14:paraId="6F3863EC" w14:textId="77777777" w:rsidR="00AD7763" w:rsidRDefault="00AD7763" w:rsidP="00AD7763">
      <w:pPr>
        <w:pStyle w:val="NormalWeb"/>
        <w:rPr>
          <w:rFonts w:ascii="Arial" w:hAnsi="Arial" w:cs="Arial"/>
          <w:color w:val="303B44"/>
          <w:sz w:val="22"/>
          <w:szCs w:val="22"/>
        </w:rPr>
      </w:pPr>
    </w:p>
    <w:p w14:paraId="3E15E555" w14:textId="448233D5" w:rsidR="0076438F" w:rsidRDefault="00AD7763">
      <w:pPr>
        <w:rPr>
          <w:rFonts w:ascii="Arial" w:hAnsi="Arial" w:cs="Arial"/>
          <w:b/>
        </w:rPr>
      </w:pPr>
      <w:r>
        <w:rPr>
          <w:rFonts w:ascii="Arial" w:hAnsi="Arial" w:cs="Arial"/>
          <w:b/>
        </w:rPr>
        <w:t>THIS DOCUMENT IS ALSO AVAILABLE IN WELSH</w:t>
      </w:r>
    </w:p>
    <w:p w14:paraId="01FA068A" w14:textId="77777777" w:rsidR="0076438F" w:rsidRDefault="0076438F" w:rsidP="00AD7763">
      <w:pPr>
        <w:rPr>
          <w:rFonts w:ascii="Arial" w:hAnsi="Arial" w:cs="Arial"/>
          <w:b/>
        </w:rPr>
        <w:sectPr w:rsidR="0076438F" w:rsidSect="00AD7763">
          <w:pgSz w:w="16838" w:h="11906" w:orient="landscape"/>
          <w:pgMar w:top="1440" w:right="1440" w:bottom="1440" w:left="1440" w:header="708" w:footer="708" w:gutter="0"/>
          <w:cols w:space="708"/>
          <w:docGrid w:linePitch="360"/>
        </w:sectPr>
      </w:pPr>
    </w:p>
    <w:p w14:paraId="03F94A03" w14:textId="77777777" w:rsidR="00AD7763" w:rsidRPr="00BA2A62" w:rsidRDefault="00AD7763" w:rsidP="003965E6">
      <w:pPr>
        <w:spacing w:after="0" w:line="240" w:lineRule="auto"/>
        <w:textAlignment w:val="baseline"/>
      </w:pPr>
    </w:p>
    <w:sectPr w:rsidR="00AD7763" w:rsidRPr="00BA2A62" w:rsidSect="0076438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04686C" w14:textId="77777777" w:rsidR="00285859" w:rsidRDefault="00285859">
      <w:pPr>
        <w:spacing w:after="0" w:line="240" w:lineRule="auto"/>
      </w:pPr>
      <w:r>
        <w:separator/>
      </w:r>
    </w:p>
  </w:endnote>
  <w:endnote w:type="continuationSeparator" w:id="0">
    <w:p w14:paraId="706ED4BA" w14:textId="77777777" w:rsidR="00285859" w:rsidRDefault="002858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G Times (WN)">
    <w:panose1 w:val="00000000000000000000"/>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A615AA" w14:textId="77777777" w:rsidR="00CD6EB2" w:rsidRDefault="00CD6EB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EC4CBD" w14:textId="77777777" w:rsidR="00285859" w:rsidRDefault="00285859">
      <w:pPr>
        <w:spacing w:after="0" w:line="240" w:lineRule="auto"/>
      </w:pPr>
      <w:r>
        <w:separator/>
      </w:r>
    </w:p>
  </w:footnote>
  <w:footnote w:type="continuationSeparator" w:id="0">
    <w:p w14:paraId="5C10A3EB" w14:textId="77777777" w:rsidR="00285859" w:rsidRDefault="002858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81061A"/>
    <w:multiLevelType w:val="hybridMultilevel"/>
    <w:tmpl w:val="AB36BE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21D066B"/>
    <w:multiLevelType w:val="hybridMultilevel"/>
    <w:tmpl w:val="B3008D60"/>
    <w:lvl w:ilvl="0" w:tplc="31F4D518">
      <w:start w:val="1"/>
      <w:numFmt w:val="bullet"/>
      <w:lvlText w:val="·"/>
      <w:lvlJc w:val="left"/>
      <w:pPr>
        <w:ind w:left="720" w:hanging="360"/>
      </w:pPr>
      <w:rPr>
        <w:rFonts w:ascii="Symbol" w:hAnsi="Symbol" w:hint="default"/>
      </w:rPr>
    </w:lvl>
    <w:lvl w:ilvl="1" w:tplc="760886E0">
      <w:start w:val="1"/>
      <w:numFmt w:val="bullet"/>
      <w:lvlText w:val="o"/>
      <w:lvlJc w:val="left"/>
      <w:pPr>
        <w:ind w:left="1440" w:hanging="360"/>
      </w:pPr>
      <w:rPr>
        <w:rFonts w:ascii="Courier New" w:hAnsi="Courier New" w:hint="default"/>
      </w:rPr>
    </w:lvl>
    <w:lvl w:ilvl="2" w:tplc="C494FD40">
      <w:start w:val="1"/>
      <w:numFmt w:val="bullet"/>
      <w:lvlText w:val=""/>
      <w:lvlJc w:val="left"/>
      <w:pPr>
        <w:ind w:left="2160" w:hanging="360"/>
      </w:pPr>
      <w:rPr>
        <w:rFonts w:ascii="Wingdings" w:hAnsi="Wingdings" w:hint="default"/>
      </w:rPr>
    </w:lvl>
    <w:lvl w:ilvl="3" w:tplc="3CF4C048">
      <w:start w:val="1"/>
      <w:numFmt w:val="bullet"/>
      <w:lvlText w:val=""/>
      <w:lvlJc w:val="left"/>
      <w:pPr>
        <w:ind w:left="2880" w:hanging="360"/>
      </w:pPr>
      <w:rPr>
        <w:rFonts w:ascii="Symbol" w:hAnsi="Symbol" w:hint="default"/>
      </w:rPr>
    </w:lvl>
    <w:lvl w:ilvl="4" w:tplc="233AC91C">
      <w:start w:val="1"/>
      <w:numFmt w:val="bullet"/>
      <w:lvlText w:val="o"/>
      <w:lvlJc w:val="left"/>
      <w:pPr>
        <w:ind w:left="3600" w:hanging="360"/>
      </w:pPr>
      <w:rPr>
        <w:rFonts w:ascii="Courier New" w:hAnsi="Courier New" w:hint="default"/>
      </w:rPr>
    </w:lvl>
    <w:lvl w:ilvl="5" w:tplc="D5DA8A68">
      <w:start w:val="1"/>
      <w:numFmt w:val="bullet"/>
      <w:lvlText w:val=""/>
      <w:lvlJc w:val="left"/>
      <w:pPr>
        <w:ind w:left="4320" w:hanging="360"/>
      </w:pPr>
      <w:rPr>
        <w:rFonts w:ascii="Wingdings" w:hAnsi="Wingdings" w:hint="default"/>
      </w:rPr>
    </w:lvl>
    <w:lvl w:ilvl="6" w:tplc="495A8D9E">
      <w:start w:val="1"/>
      <w:numFmt w:val="bullet"/>
      <w:lvlText w:val=""/>
      <w:lvlJc w:val="left"/>
      <w:pPr>
        <w:ind w:left="5040" w:hanging="360"/>
      </w:pPr>
      <w:rPr>
        <w:rFonts w:ascii="Symbol" w:hAnsi="Symbol" w:hint="default"/>
      </w:rPr>
    </w:lvl>
    <w:lvl w:ilvl="7" w:tplc="546E7CB8">
      <w:start w:val="1"/>
      <w:numFmt w:val="bullet"/>
      <w:lvlText w:val="o"/>
      <w:lvlJc w:val="left"/>
      <w:pPr>
        <w:ind w:left="5760" w:hanging="360"/>
      </w:pPr>
      <w:rPr>
        <w:rFonts w:ascii="Courier New" w:hAnsi="Courier New" w:hint="default"/>
      </w:rPr>
    </w:lvl>
    <w:lvl w:ilvl="8" w:tplc="3E4423CE">
      <w:start w:val="1"/>
      <w:numFmt w:val="bullet"/>
      <w:lvlText w:val=""/>
      <w:lvlJc w:val="left"/>
      <w:pPr>
        <w:ind w:left="6480" w:hanging="360"/>
      </w:pPr>
      <w:rPr>
        <w:rFonts w:ascii="Wingdings" w:hAnsi="Wingdings" w:hint="default"/>
      </w:rPr>
    </w:lvl>
  </w:abstractNum>
  <w:abstractNum w:abstractNumId="2" w15:restartNumberingAfterBreak="0">
    <w:nsid w:val="225678C8"/>
    <w:multiLevelType w:val="hybridMultilevel"/>
    <w:tmpl w:val="B3EACEE6"/>
    <w:lvl w:ilvl="0" w:tplc="0E368740">
      <w:start w:val="1"/>
      <w:numFmt w:val="bullet"/>
      <w:lvlText w:val="·"/>
      <w:lvlJc w:val="left"/>
      <w:pPr>
        <w:ind w:left="720" w:hanging="360"/>
      </w:pPr>
      <w:rPr>
        <w:rFonts w:ascii="Symbol" w:hAnsi="Symbol" w:hint="default"/>
      </w:rPr>
    </w:lvl>
    <w:lvl w:ilvl="1" w:tplc="1E483022">
      <w:start w:val="1"/>
      <w:numFmt w:val="bullet"/>
      <w:lvlText w:val="o"/>
      <w:lvlJc w:val="left"/>
      <w:pPr>
        <w:ind w:left="1440" w:hanging="360"/>
      </w:pPr>
      <w:rPr>
        <w:rFonts w:ascii="Courier New" w:hAnsi="Courier New" w:hint="default"/>
      </w:rPr>
    </w:lvl>
    <w:lvl w:ilvl="2" w:tplc="06B6CEB4">
      <w:start w:val="1"/>
      <w:numFmt w:val="bullet"/>
      <w:lvlText w:val=""/>
      <w:lvlJc w:val="left"/>
      <w:pPr>
        <w:ind w:left="2160" w:hanging="360"/>
      </w:pPr>
      <w:rPr>
        <w:rFonts w:ascii="Wingdings" w:hAnsi="Wingdings" w:hint="default"/>
      </w:rPr>
    </w:lvl>
    <w:lvl w:ilvl="3" w:tplc="6082B156">
      <w:start w:val="1"/>
      <w:numFmt w:val="bullet"/>
      <w:lvlText w:val=""/>
      <w:lvlJc w:val="left"/>
      <w:pPr>
        <w:ind w:left="2880" w:hanging="360"/>
      </w:pPr>
      <w:rPr>
        <w:rFonts w:ascii="Symbol" w:hAnsi="Symbol" w:hint="default"/>
      </w:rPr>
    </w:lvl>
    <w:lvl w:ilvl="4" w:tplc="AD1823FA">
      <w:start w:val="1"/>
      <w:numFmt w:val="bullet"/>
      <w:lvlText w:val="o"/>
      <w:lvlJc w:val="left"/>
      <w:pPr>
        <w:ind w:left="3600" w:hanging="360"/>
      </w:pPr>
      <w:rPr>
        <w:rFonts w:ascii="Courier New" w:hAnsi="Courier New" w:hint="default"/>
      </w:rPr>
    </w:lvl>
    <w:lvl w:ilvl="5" w:tplc="A3B03944">
      <w:start w:val="1"/>
      <w:numFmt w:val="bullet"/>
      <w:lvlText w:val=""/>
      <w:lvlJc w:val="left"/>
      <w:pPr>
        <w:ind w:left="4320" w:hanging="360"/>
      </w:pPr>
      <w:rPr>
        <w:rFonts w:ascii="Wingdings" w:hAnsi="Wingdings" w:hint="default"/>
      </w:rPr>
    </w:lvl>
    <w:lvl w:ilvl="6" w:tplc="66F09814">
      <w:start w:val="1"/>
      <w:numFmt w:val="bullet"/>
      <w:lvlText w:val=""/>
      <w:lvlJc w:val="left"/>
      <w:pPr>
        <w:ind w:left="5040" w:hanging="360"/>
      </w:pPr>
      <w:rPr>
        <w:rFonts w:ascii="Symbol" w:hAnsi="Symbol" w:hint="default"/>
      </w:rPr>
    </w:lvl>
    <w:lvl w:ilvl="7" w:tplc="A72CBF5C">
      <w:start w:val="1"/>
      <w:numFmt w:val="bullet"/>
      <w:lvlText w:val="o"/>
      <w:lvlJc w:val="left"/>
      <w:pPr>
        <w:ind w:left="5760" w:hanging="360"/>
      </w:pPr>
      <w:rPr>
        <w:rFonts w:ascii="Courier New" w:hAnsi="Courier New" w:hint="default"/>
      </w:rPr>
    </w:lvl>
    <w:lvl w:ilvl="8" w:tplc="C3C4C07E">
      <w:start w:val="1"/>
      <w:numFmt w:val="bullet"/>
      <w:lvlText w:val=""/>
      <w:lvlJc w:val="left"/>
      <w:pPr>
        <w:ind w:left="6480" w:hanging="360"/>
      </w:pPr>
      <w:rPr>
        <w:rFonts w:ascii="Wingdings" w:hAnsi="Wingdings" w:hint="default"/>
      </w:rPr>
    </w:lvl>
  </w:abstractNum>
  <w:abstractNum w:abstractNumId="3" w15:restartNumberingAfterBreak="0">
    <w:nsid w:val="2FE64933"/>
    <w:multiLevelType w:val="hybridMultilevel"/>
    <w:tmpl w:val="E4C63EC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099C8DB"/>
    <w:multiLevelType w:val="hybridMultilevel"/>
    <w:tmpl w:val="E83E28CE"/>
    <w:lvl w:ilvl="0" w:tplc="DFFA2CB6">
      <w:start w:val="1"/>
      <w:numFmt w:val="bullet"/>
      <w:lvlText w:val=""/>
      <w:lvlJc w:val="left"/>
      <w:pPr>
        <w:ind w:left="720" w:hanging="360"/>
      </w:pPr>
      <w:rPr>
        <w:rFonts w:ascii="Symbol" w:hAnsi="Symbol" w:hint="default"/>
      </w:rPr>
    </w:lvl>
    <w:lvl w:ilvl="1" w:tplc="B4CEDCCA">
      <w:start w:val="1"/>
      <w:numFmt w:val="bullet"/>
      <w:lvlText w:val="o"/>
      <w:lvlJc w:val="left"/>
      <w:pPr>
        <w:ind w:left="1440" w:hanging="360"/>
      </w:pPr>
      <w:rPr>
        <w:rFonts w:ascii="Courier New" w:hAnsi="Courier New" w:hint="default"/>
      </w:rPr>
    </w:lvl>
    <w:lvl w:ilvl="2" w:tplc="EF7C230A">
      <w:start w:val="1"/>
      <w:numFmt w:val="bullet"/>
      <w:lvlText w:val=""/>
      <w:lvlJc w:val="left"/>
      <w:pPr>
        <w:ind w:left="2160" w:hanging="360"/>
      </w:pPr>
      <w:rPr>
        <w:rFonts w:ascii="Wingdings" w:hAnsi="Wingdings" w:hint="default"/>
      </w:rPr>
    </w:lvl>
    <w:lvl w:ilvl="3" w:tplc="A60EE1B6">
      <w:start w:val="1"/>
      <w:numFmt w:val="bullet"/>
      <w:lvlText w:val=""/>
      <w:lvlJc w:val="left"/>
      <w:pPr>
        <w:ind w:left="2880" w:hanging="360"/>
      </w:pPr>
      <w:rPr>
        <w:rFonts w:ascii="Symbol" w:hAnsi="Symbol" w:hint="default"/>
      </w:rPr>
    </w:lvl>
    <w:lvl w:ilvl="4" w:tplc="BB2618E4">
      <w:start w:val="1"/>
      <w:numFmt w:val="bullet"/>
      <w:lvlText w:val="o"/>
      <w:lvlJc w:val="left"/>
      <w:pPr>
        <w:ind w:left="3600" w:hanging="360"/>
      </w:pPr>
      <w:rPr>
        <w:rFonts w:ascii="Courier New" w:hAnsi="Courier New" w:hint="default"/>
      </w:rPr>
    </w:lvl>
    <w:lvl w:ilvl="5" w:tplc="20A81124">
      <w:start w:val="1"/>
      <w:numFmt w:val="bullet"/>
      <w:lvlText w:val=""/>
      <w:lvlJc w:val="left"/>
      <w:pPr>
        <w:ind w:left="4320" w:hanging="360"/>
      </w:pPr>
      <w:rPr>
        <w:rFonts w:ascii="Wingdings" w:hAnsi="Wingdings" w:hint="default"/>
      </w:rPr>
    </w:lvl>
    <w:lvl w:ilvl="6" w:tplc="E7E26DAC">
      <w:start w:val="1"/>
      <w:numFmt w:val="bullet"/>
      <w:lvlText w:val=""/>
      <w:lvlJc w:val="left"/>
      <w:pPr>
        <w:ind w:left="5040" w:hanging="360"/>
      </w:pPr>
      <w:rPr>
        <w:rFonts w:ascii="Symbol" w:hAnsi="Symbol" w:hint="default"/>
      </w:rPr>
    </w:lvl>
    <w:lvl w:ilvl="7" w:tplc="DBAE4882">
      <w:start w:val="1"/>
      <w:numFmt w:val="bullet"/>
      <w:lvlText w:val="o"/>
      <w:lvlJc w:val="left"/>
      <w:pPr>
        <w:ind w:left="5760" w:hanging="360"/>
      </w:pPr>
      <w:rPr>
        <w:rFonts w:ascii="Courier New" w:hAnsi="Courier New" w:hint="default"/>
      </w:rPr>
    </w:lvl>
    <w:lvl w:ilvl="8" w:tplc="22E40C9E">
      <w:start w:val="1"/>
      <w:numFmt w:val="bullet"/>
      <w:lvlText w:val=""/>
      <w:lvlJc w:val="left"/>
      <w:pPr>
        <w:ind w:left="6480" w:hanging="360"/>
      </w:pPr>
      <w:rPr>
        <w:rFonts w:ascii="Wingdings" w:hAnsi="Wingdings" w:hint="default"/>
      </w:rPr>
    </w:lvl>
  </w:abstractNum>
  <w:abstractNum w:abstractNumId="5" w15:restartNumberingAfterBreak="0">
    <w:nsid w:val="344E5868"/>
    <w:multiLevelType w:val="hybridMultilevel"/>
    <w:tmpl w:val="926844B2"/>
    <w:lvl w:ilvl="0" w:tplc="B720D270">
      <w:start w:val="1"/>
      <w:numFmt w:val="bullet"/>
      <w:lvlText w:val="·"/>
      <w:lvlJc w:val="left"/>
      <w:pPr>
        <w:ind w:left="720" w:hanging="360"/>
      </w:pPr>
      <w:rPr>
        <w:rFonts w:ascii="Symbol" w:hAnsi="Symbol" w:hint="default"/>
      </w:rPr>
    </w:lvl>
    <w:lvl w:ilvl="1" w:tplc="9482E988">
      <w:start w:val="1"/>
      <w:numFmt w:val="bullet"/>
      <w:lvlText w:val="o"/>
      <w:lvlJc w:val="left"/>
      <w:pPr>
        <w:ind w:left="1440" w:hanging="360"/>
      </w:pPr>
      <w:rPr>
        <w:rFonts w:ascii="Courier New" w:hAnsi="Courier New" w:hint="default"/>
      </w:rPr>
    </w:lvl>
    <w:lvl w:ilvl="2" w:tplc="C4D6E2C4">
      <w:start w:val="1"/>
      <w:numFmt w:val="bullet"/>
      <w:lvlText w:val=""/>
      <w:lvlJc w:val="left"/>
      <w:pPr>
        <w:ind w:left="2160" w:hanging="360"/>
      </w:pPr>
      <w:rPr>
        <w:rFonts w:ascii="Wingdings" w:hAnsi="Wingdings" w:hint="default"/>
      </w:rPr>
    </w:lvl>
    <w:lvl w:ilvl="3" w:tplc="268AE580">
      <w:start w:val="1"/>
      <w:numFmt w:val="bullet"/>
      <w:lvlText w:val=""/>
      <w:lvlJc w:val="left"/>
      <w:pPr>
        <w:ind w:left="2880" w:hanging="360"/>
      </w:pPr>
      <w:rPr>
        <w:rFonts w:ascii="Symbol" w:hAnsi="Symbol" w:hint="default"/>
      </w:rPr>
    </w:lvl>
    <w:lvl w:ilvl="4" w:tplc="DE10B518">
      <w:start w:val="1"/>
      <w:numFmt w:val="bullet"/>
      <w:lvlText w:val="o"/>
      <w:lvlJc w:val="left"/>
      <w:pPr>
        <w:ind w:left="3600" w:hanging="360"/>
      </w:pPr>
      <w:rPr>
        <w:rFonts w:ascii="Courier New" w:hAnsi="Courier New" w:hint="default"/>
      </w:rPr>
    </w:lvl>
    <w:lvl w:ilvl="5" w:tplc="060678B4">
      <w:start w:val="1"/>
      <w:numFmt w:val="bullet"/>
      <w:lvlText w:val=""/>
      <w:lvlJc w:val="left"/>
      <w:pPr>
        <w:ind w:left="4320" w:hanging="360"/>
      </w:pPr>
      <w:rPr>
        <w:rFonts w:ascii="Wingdings" w:hAnsi="Wingdings" w:hint="default"/>
      </w:rPr>
    </w:lvl>
    <w:lvl w:ilvl="6" w:tplc="01C0840C">
      <w:start w:val="1"/>
      <w:numFmt w:val="bullet"/>
      <w:lvlText w:val=""/>
      <w:lvlJc w:val="left"/>
      <w:pPr>
        <w:ind w:left="5040" w:hanging="360"/>
      </w:pPr>
      <w:rPr>
        <w:rFonts w:ascii="Symbol" w:hAnsi="Symbol" w:hint="default"/>
      </w:rPr>
    </w:lvl>
    <w:lvl w:ilvl="7" w:tplc="551EDF4A">
      <w:start w:val="1"/>
      <w:numFmt w:val="bullet"/>
      <w:lvlText w:val="o"/>
      <w:lvlJc w:val="left"/>
      <w:pPr>
        <w:ind w:left="5760" w:hanging="360"/>
      </w:pPr>
      <w:rPr>
        <w:rFonts w:ascii="Courier New" w:hAnsi="Courier New" w:hint="default"/>
      </w:rPr>
    </w:lvl>
    <w:lvl w:ilvl="8" w:tplc="9AC06074">
      <w:start w:val="1"/>
      <w:numFmt w:val="bullet"/>
      <w:lvlText w:val=""/>
      <w:lvlJc w:val="left"/>
      <w:pPr>
        <w:ind w:left="6480" w:hanging="360"/>
      </w:pPr>
      <w:rPr>
        <w:rFonts w:ascii="Wingdings" w:hAnsi="Wingdings" w:hint="default"/>
      </w:rPr>
    </w:lvl>
  </w:abstractNum>
  <w:abstractNum w:abstractNumId="6" w15:restartNumberingAfterBreak="0">
    <w:nsid w:val="39995CAE"/>
    <w:multiLevelType w:val="hybridMultilevel"/>
    <w:tmpl w:val="AAE45BA6"/>
    <w:lvl w:ilvl="0" w:tplc="449EDF34">
      <w:start w:val="1"/>
      <w:numFmt w:val="bullet"/>
      <w:lvlText w:val=""/>
      <w:lvlJc w:val="left"/>
      <w:pPr>
        <w:ind w:left="720" w:hanging="360"/>
      </w:pPr>
      <w:rPr>
        <w:rFonts w:ascii="Symbol" w:hAnsi="Symbol" w:hint="default"/>
      </w:rPr>
    </w:lvl>
    <w:lvl w:ilvl="1" w:tplc="5282D46E">
      <w:start w:val="1"/>
      <w:numFmt w:val="bullet"/>
      <w:lvlText w:val="o"/>
      <w:lvlJc w:val="left"/>
      <w:pPr>
        <w:ind w:left="1440" w:hanging="360"/>
      </w:pPr>
      <w:rPr>
        <w:rFonts w:ascii="Courier New" w:hAnsi="Courier New" w:hint="default"/>
      </w:rPr>
    </w:lvl>
    <w:lvl w:ilvl="2" w:tplc="27AEC730">
      <w:start w:val="1"/>
      <w:numFmt w:val="bullet"/>
      <w:lvlText w:val=""/>
      <w:lvlJc w:val="left"/>
      <w:pPr>
        <w:ind w:left="2160" w:hanging="360"/>
      </w:pPr>
      <w:rPr>
        <w:rFonts w:ascii="Wingdings" w:hAnsi="Wingdings" w:hint="default"/>
      </w:rPr>
    </w:lvl>
    <w:lvl w:ilvl="3" w:tplc="1068E060">
      <w:start w:val="1"/>
      <w:numFmt w:val="bullet"/>
      <w:lvlText w:val=""/>
      <w:lvlJc w:val="left"/>
      <w:pPr>
        <w:ind w:left="2880" w:hanging="360"/>
      </w:pPr>
      <w:rPr>
        <w:rFonts w:ascii="Symbol" w:hAnsi="Symbol" w:hint="default"/>
      </w:rPr>
    </w:lvl>
    <w:lvl w:ilvl="4" w:tplc="74BEFB9A">
      <w:start w:val="1"/>
      <w:numFmt w:val="bullet"/>
      <w:lvlText w:val="o"/>
      <w:lvlJc w:val="left"/>
      <w:pPr>
        <w:ind w:left="3600" w:hanging="360"/>
      </w:pPr>
      <w:rPr>
        <w:rFonts w:ascii="Courier New" w:hAnsi="Courier New" w:hint="default"/>
      </w:rPr>
    </w:lvl>
    <w:lvl w:ilvl="5" w:tplc="F48E9120">
      <w:start w:val="1"/>
      <w:numFmt w:val="bullet"/>
      <w:lvlText w:val=""/>
      <w:lvlJc w:val="left"/>
      <w:pPr>
        <w:ind w:left="4320" w:hanging="360"/>
      </w:pPr>
      <w:rPr>
        <w:rFonts w:ascii="Wingdings" w:hAnsi="Wingdings" w:hint="default"/>
      </w:rPr>
    </w:lvl>
    <w:lvl w:ilvl="6" w:tplc="1F9E7166">
      <w:start w:val="1"/>
      <w:numFmt w:val="bullet"/>
      <w:lvlText w:val=""/>
      <w:lvlJc w:val="left"/>
      <w:pPr>
        <w:ind w:left="5040" w:hanging="360"/>
      </w:pPr>
      <w:rPr>
        <w:rFonts w:ascii="Symbol" w:hAnsi="Symbol" w:hint="default"/>
      </w:rPr>
    </w:lvl>
    <w:lvl w:ilvl="7" w:tplc="EF8A47D8">
      <w:start w:val="1"/>
      <w:numFmt w:val="bullet"/>
      <w:lvlText w:val="o"/>
      <w:lvlJc w:val="left"/>
      <w:pPr>
        <w:ind w:left="5760" w:hanging="360"/>
      </w:pPr>
      <w:rPr>
        <w:rFonts w:ascii="Courier New" w:hAnsi="Courier New" w:hint="default"/>
      </w:rPr>
    </w:lvl>
    <w:lvl w:ilvl="8" w:tplc="970EA258">
      <w:start w:val="1"/>
      <w:numFmt w:val="bullet"/>
      <w:lvlText w:val=""/>
      <w:lvlJc w:val="left"/>
      <w:pPr>
        <w:ind w:left="6480" w:hanging="360"/>
      </w:pPr>
      <w:rPr>
        <w:rFonts w:ascii="Wingdings" w:hAnsi="Wingdings" w:hint="default"/>
      </w:rPr>
    </w:lvl>
  </w:abstractNum>
  <w:abstractNum w:abstractNumId="7" w15:restartNumberingAfterBreak="0">
    <w:nsid w:val="3B266349"/>
    <w:multiLevelType w:val="hybridMultilevel"/>
    <w:tmpl w:val="58504B64"/>
    <w:lvl w:ilvl="0" w:tplc="B9AC7540">
      <w:start w:val="1"/>
      <w:numFmt w:val="bullet"/>
      <w:lvlText w:val="·"/>
      <w:lvlJc w:val="left"/>
      <w:pPr>
        <w:ind w:left="720" w:hanging="360"/>
      </w:pPr>
      <w:rPr>
        <w:rFonts w:ascii="Symbol" w:hAnsi="Symbol" w:hint="default"/>
      </w:rPr>
    </w:lvl>
    <w:lvl w:ilvl="1" w:tplc="797633EC">
      <w:start w:val="1"/>
      <w:numFmt w:val="bullet"/>
      <w:lvlText w:val="o"/>
      <w:lvlJc w:val="left"/>
      <w:pPr>
        <w:ind w:left="1440" w:hanging="360"/>
      </w:pPr>
      <w:rPr>
        <w:rFonts w:ascii="Courier New" w:hAnsi="Courier New" w:hint="default"/>
      </w:rPr>
    </w:lvl>
    <w:lvl w:ilvl="2" w:tplc="6B2A9F52">
      <w:start w:val="1"/>
      <w:numFmt w:val="bullet"/>
      <w:lvlText w:val=""/>
      <w:lvlJc w:val="left"/>
      <w:pPr>
        <w:ind w:left="2160" w:hanging="360"/>
      </w:pPr>
      <w:rPr>
        <w:rFonts w:ascii="Wingdings" w:hAnsi="Wingdings" w:hint="default"/>
      </w:rPr>
    </w:lvl>
    <w:lvl w:ilvl="3" w:tplc="7D6404F4">
      <w:start w:val="1"/>
      <w:numFmt w:val="bullet"/>
      <w:lvlText w:val=""/>
      <w:lvlJc w:val="left"/>
      <w:pPr>
        <w:ind w:left="2880" w:hanging="360"/>
      </w:pPr>
      <w:rPr>
        <w:rFonts w:ascii="Symbol" w:hAnsi="Symbol" w:hint="default"/>
      </w:rPr>
    </w:lvl>
    <w:lvl w:ilvl="4" w:tplc="8662081E">
      <w:start w:val="1"/>
      <w:numFmt w:val="bullet"/>
      <w:lvlText w:val="o"/>
      <w:lvlJc w:val="left"/>
      <w:pPr>
        <w:ind w:left="3600" w:hanging="360"/>
      </w:pPr>
      <w:rPr>
        <w:rFonts w:ascii="Courier New" w:hAnsi="Courier New" w:hint="default"/>
      </w:rPr>
    </w:lvl>
    <w:lvl w:ilvl="5" w:tplc="CF6E291C">
      <w:start w:val="1"/>
      <w:numFmt w:val="bullet"/>
      <w:lvlText w:val=""/>
      <w:lvlJc w:val="left"/>
      <w:pPr>
        <w:ind w:left="4320" w:hanging="360"/>
      </w:pPr>
      <w:rPr>
        <w:rFonts w:ascii="Wingdings" w:hAnsi="Wingdings" w:hint="default"/>
      </w:rPr>
    </w:lvl>
    <w:lvl w:ilvl="6" w:tplc="92E014D2">
      <w:start w:val="1"/>
      <w:numFmt w:val="bullet"/>
      <w:lvlText w:val=""/>
      <w:lvlJc w:val="left"/>
      <w:pPr>
        <w:ind w:left="5040" w:hanging="360"/>
      </w:pPr>
      <w:rPr>
        <w:rFonts w:ascii="Symbol" w:hAnsi="Symbol" w:hint="default"/>
      </w:rPr>
    </w:lvl>
    <w:lvl w:ilvl="7" w:tplc="454A9140">
      <w:start w:val="1"/>
      <w:numFmt w:val="bullet"/>
      <w:lvlText w:val="o"/>
      <w:lvlJc w:val="left"/>
      <w:pPr>
        <w:ind w:left="5760" w:hanging="360"/>
      </w:pPr>
      <w:rPr>
        <w:rFonts w:ascii="Courier New" w:hAnsi="Courier New" w:hint="default"/>
      </w:rPr>
    </w:lvl>
    <w:lvl w:ilvl="8" w:tplc="F11EC52A">
      <w:start w:val="1"/>
      <w:numFmt w:val="bullet"/>
      <w:lvlText w:val=""/>
      <w:lvlJc w:val="left"/>
      <w:pPr>
        <w:ind w:left="6480" w:hanging="360"/>
      </w:pPr>
      <w:rPr>
        <w:rFonts w:ascii="Wingdings" w:hAnsi="Wingdings" w:hint="default"/>
      </w:rPr>
    </w:lvl>
  </w:abstractNum>
  <w:abstractNum w:abstractNumId="8"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A2B1ECF"/>
    <w:multiLevelType w:val="hybridMultilevel"/>
    <w:tmpl w:val="20ACE6E6"/>
    <w:lvl w:ilvl="0" w:tplc="9F18C82A">
      <w:start w:val="1"/>
      <w:numFmt w:val="bullet"/>
      <w:lvlText w:val="·"/>
      <w:lvlJc w:val="left"/>
      <w:pPr>
        <w:ind w:left="720" w:hanging="360"/>
      </w:pPr>
      <w:rPr>
        <w:rFonts w:ascii="Symbol" w:hAnsi="Symbol" w:hint="default"/>
      </w:rPr>
    </w:lvl>
    <w:lvl w:ilvl="1" w:tplc="A012757E">
      <w:start w:val="1"/>
      <w:numFmt w:val="bullet"/>
      <w:lvlText w:val="o"/>
      <w:lvlJc w:val="left"/>
      <w:pPr>
        <w:ind w:left="1440" w:hanging="360"/>
      </w:pPr>
      <w:rPr>
        <w:rFonts w:ascii="Courier New" w:hAnsi="Courier New" w:hint="default"/>
      </w:rPr>
    </w:lvl>
    <w:lvl w:ilvl="2" w:tplc="D5802224">
      <w:start w:val="1"/>
      <w:numFmt w:val="bullet"/>
      <w:lvlText w:val=""/>
      <w:lvlJc w:val="left"/>
      <w:pPr>
        <w:ind w:left="2160" w:hanging="360"/>
      </w:pPr>
      <w:rPr>
        <w:rFonts w:ascii="Wingdings" w:hAnsi="Wingdings" w:hint="default"/>
      </w:rPr>
    </w:lvl>
    <w:lvl w:ilvl="3" w:tplc="2988CACC">
      <w:start w:val="1"/>
      <w:numFmt w:val="bullet"/>
      <w:lvlText w:val=""/>
      <w:lvlJc w:val="left"/>
      <w:pPr>
        <w:ind w:left="2880" w:hanging="360"/>
      </w:pPr>
      <w:rPr>
        <w:rFonts w:ascii="Symbol" w:hAnsi="Symbol" w:hint="default"/>
      </w:rPr>
    </w:lvl>
    <w:lvl w:ilvl="4" w:tplc="A392BC20">
      <w:start w:val="1"/>
      <w:numFmt w:val="bullet"/>
      <w:lvlText w:val="o"/>
      <w:lvlJc w:val="left"/>
      <w:pPr>
        <w:ind w:left="3600" w:hanging="360"/>
      </w:pPr>
      <w:rPr>
        <w:rFonts w:ascii="Courier New" w:hAnsi="Courier New" w:hint="default"/>
      </w:rPr>
    </w:lvl>
    <w:lvl w:ilvl="5" w:tplc="92F41CF4">
      <w:start w:val="1"/>
      <w:numFmt w:val="bullet"/>
      <w:lvlText w:val=""/>
      <w:lvlJc w:val="left"/>
      <w:pPr>
        <w:ind w:left="4320" w:hanging="360"/>
      </w:pPr>
      <w:rPr>
        <w:rFonts w:ascii="Wingdings" w:hAnsi="Wingdings" w:hint="default"/>
      </w:rPr>
    </w:lvl>
    <w:lvl w:ilvl="6" w:tplc="3DD6C466">
      <w:start w:val="1"/>
      <w:numFmt w:val="bullet"/>
      <w:lvlText w:val=""/>
      <w:lvlJc w:val="left"/>
      <w:pPr>
        <w:ind w:left="5040" w:hanging="360"/>
      </w:pPr>
      <w:rPr>
        <w:rFonts w:ascii="Symbol" w:hAnsi="Symbol" w:hint="default"/>
      </w:rPr>
    </w:lvl>
    <w:lvl w:ilvl="7" w:tplc="1A0CB02A">
      <w:start w:val="1"/>
      <w:numFmt w:val="bullet"/>
      <w:lvlText w:val="o"/>
      <w:lvlJc w:val="left"/>
      <w:pPr>
        <w:ind w:left="5760" w:hanging="360"/>
      </w:pPr>
      <w:rPr>
        <w:rFonts w:ascii="Courier New" w:hAnsi="Courier New" w:hint="default"/>
      </w:rPr>
    </w:lvl>
    <w:lvl w:ilvl="8" w:tplc="E738046E">
      <w:start w:val="1"/>
      <w:numFmt w:val="bullet"/>
      <w:lvlText w:val=""/>
      <w:lvlJc w:val="left"/>
      <w:pPr>
        <w:ind w:left="6480" w:hanging="360"/>
      </w:pPr>
      <w:rPr>
        <w:rFonts w:ascii="Wingdings" w:hAnsi="Wingdings" w:hint="default"/>
      </w:rPr>
    </w:lvl>
  </w:abstractNum>
  <w:abstractNum w:abstractNumId="10" w15:restartNumberingAfterBreak="0">
    <w:nsid w:val="4DCB343F"/>
    <w:multiLevelType w:val="hybridMultilevel"/>
    <w:tmpl w:val="35624D12"/>
    <w:lvl w:ilvl="0" w:tplc="367CA9AE">
      <w:start w:val="1"/>
      <w:numFmt w:val="bullet"/>
      <w:lvlText w:val="·"/>
      <w:lvlJc w:val="left"/>
      <w:pPr>
        <w:ind w:left="720" w:hanging="360"/>
      </w:pPr>
      <w:rPr>
        <w:rFonts w:ascii="Symbol" w:hAnsi="Symbol" w:hint="default"/>
      </w:rPr>
    </w:lvl>
    <w:lvl w:ilvl="1" w:tplc="F942FEBC">
      <w:start w:val="1"/>
      <w:numFmt w:val="bullet"/>
      <w:lvlText w:val="o"/>
      <w:lvlJc w:val="left"/>
      <w:pPr>
        <w:ind w:left="1440" w:hanging="360"/>
      </w:pPr>
      <w:rPr>
        <w:rFonts w:ascii="Courier New" w:hAnsi="Courier New" w:hint="default"/>
      </w:rPr>
    </w:lvl>
    <w:lvl w:ilvl="2" w:tplc="1BB205B8">
      <w:start w:val="1"/>
      <w:numFmt w:val="bullet"/>
      <w:lvlText w:val=""/>
      <w:lvlJc w:val="left"/>
      <w:pPr>
        <w:ind w:left="2160" w:hanging="360"/>
      </w:pPr>
      <w:rPr>
        <w:rFonts w:ascii="Wingdings" w:hAnsi="Wingdings" w:hint="default"/>
      </w:rPr>
    </w:lvl>
    <w:lvl w:ilvl="3" w:tplc="E58E1780">
      <w:start w:val="1"/>
      <w:numFmt w:val="bullet"/>
      <w:lvlText w:val=""/>
      <w:lvlJc w:val="left"/>
      <w:pPr>
        <w:ind w:left="2880" w:hanging="360"/>
      </w:pPr>
      <w:rPr>
        <w:rFonts w:ascii="Symbol" w:hAnsi="Symbol" w:hint="default"/>
      </w:rPr>
    </w:lvl>
    <w:lvl w:ilvl="4" w:tplc="F5183342">
      <w:start w:val="1"/>
      <w:numFmt w:val="bullet"/>
      <w:lvlText w:val="o"/>
      <w:lvlJc w:val="left"/>
      <w:pPr>
        <w:ind w:left="3600" w:hanging="360"/>
      </w:pPr>
      <w:rPr>
        <w:rFonts w:ascii="Courier New" w:hAnsi="Courier New" w:hint="default"/>
      </w:rPr>
    </w:lvl>
    <w:lvl w:ilvl="5" w:tplc="C65C34F8">
      <w:start w:val="1"/>
      <w:numFmt w:val="bullet"/>
      <w:lvlText w:val=""/>
      <w:lvlJc w:val="left"/>
      <w:pPr>
        <w:ind w:left="4320" w:hanging="360"/>
      </w:pPr>
      <w:rPr>
        <w:rFonts w:ascii="Wingdings" w:hAnsi="Wingdings" w:hint="default"/>
      </w:rPr>
    </w:lvl>
    <w:lvl w:ilvl="6" w:tplc="953456CC">
      <w:start w:val="1"/>
      <w:numFmt w:val="bullet"/>
      <w:lvlText w:val=""/>
      <w:lvlJc w:val="left"/>
      <w:pPr>
        <w:ind w:left="5040" w:hanging="360"/>
      </w:pPr>
      <w:rPr>
        <w:rFonts w:ascii="Symbol" w:hAnsi="Symbol" w:hint="default"/>
      </w:rPr>
    </w:lvl>
    <w:lvl w:ilvl="7" w:tplc="45D8F66C">
      <w:start w:val="1"/>
      <w:numFmt w:val="bullet"/>
      <w:lvlText w:val="o"/>
      <w:lvlJc w:val="left"/>
      <w:pPr>
        <w:ind w:left="5760" w:hanging="360"/>
      </w:pPr>
      <w:rPr>
        <w:rFonts w:ascii="Courier New" w:hAnsi="Courier New" w:hint="default"/>
      </w:rPr>
    </w:lvl>
    <w:lvl w:ilvl="8" w:tplc="3B2C9A68">
      <w:start w:val="1"/>
      <w:numFmt w:val="bullet"/>
      <w:lvlText w:val=""/>
      <w:lvlJc w:val="left"/>
      <w:pPr>
        <w:ind w:left="6480" w:hanging="360"/>
      </w:pPr>
      <w:rPr>
        <w:rFonts w:ascii="Wingdings" w:hAnsi="Wingdings" w:hint="default"/>
      </w:rPr>
    </w:lvl>
  </w:abstractNum>
  <w:abstractNum w:abstractNumId="11" w15:restartNumberingAfterBreak="0">
    <w:nsid w:val="517C4EC8"/>
    <w:multiLevelType w:val="hybridMultilevel"/>
    <w:tmpl w:val="102CE5EE"/>
    <w:lvl w:ilvl="0" w:tplc="928694C0">
      <w:start w:val="1"/>
      <w:numFmt w:val="bullet"/>
      <w:lvlText w:val="·"/>
      <w:lvlJc w:val="left"/>
      <w:pPr>
        <w:ind w:left="720" w:hanging="360"/>
      </w:pPr>
      <w:rPr>
        <w:rFonts w:ascii="Symbol" w:hAnsi="Symbol" w:hint="default"/>
      </w:rPr>
    </w:lvl>
    <w:lvl w:ilvl="1" w:tplc="F3349550">
      <w:start w:val="1"/>
      <w:numFmt w:val="bullet"/>
      <w:lvlText w:val="o"/>
      <w:lvlJc w:val="left"/>
      <w:pPr>
        <w:ind w:left="1440" w:hanging="360"/>
      </w:pPr>
      <w:rPr>
        <w:rFonts w:ascii="Courier New" w:hAnsi="Courier New" w:hint="default"/>
      </w:rPr>
    </w:lvl>
    <w:lvl w:ilvl="2" w:tplc="C9A0ABC2">
      <w:start w:val="1"/>
      <w:numFmt w:val="bullet"/>
      <w:lvlText w:val=""/>
      <w:lvlJc w:val="left"/>
      <w:pPr>
        <w:ind w:left="2160" w:hanging="360"/>
      </w:pPr>
      <w:rPr>
        <w:rFonts w:ascii="Wingdings" w:hAnsi="Wingdings" w:hint="default"/>
      </w:rPr>
    </w:lvl>
    <w:lvl w:ilvl="3" w:tplc="A94EA822">
      <w:start w:val="1"/>
      <w:numFmt w:val="bullet"/>
      <w:lvlText w:val=""/>
      <w:lvlJc w:val="left"/>
      <w:pPr>
        <w:ind w:left="2880" w:hanging="360"/>
      </w:pPr>
      <w:rPr>
        <w:rFonts w:ascii="Symbol" w:hAnsi="Symbol" w:hint="default"/>
      </w:rPr>
    </w:lvl>
    <w:lvl w:ilvl="4" w:tplc="8E607F2C">
      <w:start w:val="1"/>
      <w:numFmt w:val="bullet"/>
      <w:lvlText w:val="o"/>
      <w:lvlJc w:val="left"/>
      <w:pPr>
        <w:ind w:left="3600" w:hanging="360"/>
      </w:pPr>
      <w:rPr>
        <w:rFonts w:ascii="Courier New" w:hAnsi="Courier New" w:hint="default"/>
      </w:rPr>
    </w:lvl>
    <w:lvl w:ilvl="5" w:tplc="34ECCDBE">
      <w:start w:val="1"/>
      <w:numFmt w:val="bullet"/>
      <w:lvlText w:val=""/>
      <w:lvlJc w:val="left"/>
      <w:pPr>
        <w:ind w:left="4320" w:hanging="360"/>
      </w:pPr>
      <w:rPr>
        <w:rFonts w:ascii="Wingdings" w:hAnsi="Wingdings" w:hint="default"/>
      </w:rPr>
    </w:lvl>
    <w:lvl w:ilvl="6" w:tplc="90AE0036">
      <w:start w:val="1"/>
      <w:numFmt w:val="bullet"/>
      <w:lvlText w:val=""/>
      <w:lvlJc w:val="left"/>
      <w:pPr>
        <w:ind w:left="5040" w:hanging="360"/>
      </w:pPr>
      <w:rPr>
        <w:rFonts w:ascii="Symbol" w:hAnsi="Symbol" w:hint="default"/>
      </w:rPr>
    </w:lvl>
    <w:lvl w:ilvl="7" w:tplc="781EBC36">
      <w:start w:val="1"/>
      <w:numFmt w:val="bullet"/>
      <w:lvlText w:val="o"/>
      <w:lvlJc w:val="left"/>
      <w:pPr>
        <w:ind w:left="5760" w:hanging="360"/>
      </w:pPr>
      <w:rPr>
        <w:rFonts w:ascii="Courier New" w:hAnsi="Courier New" w:hint="default"/>
      </w:rPr>
    </w:lvl>
    <w:lvl w:ilvl="8" w:tplc="F0BE68AC">
      <w:start w:val="1"/>
      <w:numFmt w:val="bullet"/>
      <w:lvlText w:val=""/>
      <w:lvlJc w:val="left"/>
      <w:pPr>
        <w:ind w:left="6480" w:hanging="360"/>
      </w:pPr>
      <w:rPr>
        <w:rFonts w:ascii="Wingdings" w:hAnsi="Wingdings" w:hint="default"/>
      </w:rPr>
    </w:lvl>
  </w:abstractNum>
  <w:abstractNum w:abstractNumId="12" w15:restartNumberingAfterBreak="0">
    <w:nsid w:val="540873C5"/>
    <w:multiLevelType w:val="hybridMultilevel"/>
    <w:tmpl w:val="1E480294"/>
    <w:lvl w:ilvl="0" w:tplc="55E0FE62">
      <w:start w:val="1"/>
      <w:numFmt w:val="bullet"/>
      <w:lvlText w:val="·"/>
      <w:lvlJc w:val="left"/>
      <w:pPr>
        <w:ind w:left="720" w:hanging="360"/>
      </w:pPr>
      <w:rPr>
        <w:rFonts w:ascii="Symbol" w:hAnsi="Symbol" w:hint="default"/>
      </w:rPr>
    </w:lvl>
    <w:lvl w:ilvl="1" w:tplc="83887298">
      <w:start w:val="1"/>
      <w:numFmt w:val="bullet"/>
      <w:lvlText w:val="o"/>
      <w:lvlJc w:val="left"/>
      <w:pPr>
        <w:ind w:left="1440" w:hanging="360"/>
      </w:pPr>
      <w:rPr>
        <w:rFonts w:ascii="Courier New" w:hAnsi="Courier New" w:hint="default"/>
      </w:rPr>
    </w:lvl>
    <w:lvl w:ilvl="2" w:tplc="979CBCBE">
      <w:start w:val="1"/>
      <w:numFmt w:val="bullet"/>
      <w:lvlText w:val=""/>
      <w:lvlJc w:val="left"/>
      <w:pPr>
        <w:ind w:left="2160" w:hanging="360"/>
      </w:pPr>
      <w:rPr>
        <w:rFonts w:ascii="Wingdings" w:hAnsi="Wingdings" w:hint="default"/>
      </w:rPr>
    </w:lvl>
    <w:lvl w:ilvl="3" w:tplc="7B90DEDC">
      <w:start w:val="1"/>
      <w:numFmt w:val="bullet"/>
      <w:lvlText w:val=""/>
      <w:lvlJc w:val="left"/>
      <w:pPr>
        <w:ind w:left="2880" w:hanging="360"/>
      </w:pPr>
      <w:rPr>
        <w:rFonts w:ascii="Symbol" w:hAnsi="Symbol" w:hint="default"/>
      </w:rPr>
    </w:lvl>
    <w:lvl w:ilvl="4" w:tplc="61648CDA">
      <w:start w:val="1"/>
      <w:numFmt w:val="bullet"/>
      <w:lvlText w:val="o"/>
      <w:lvlJc w:val="left"/>
      <w:pPr>
        <w:ind w:left="3600" w:hanging="360"/>
      </w:pPr>
      <w:rPr>
        <w:rFonts w:ascii="Courier New" w:hAnsi="Courier New" w:hint="default"/>
      </w:rPr>
    </w:lvl>
    <w:lvl w:ilvl="5" w:tplc="F252F5A2">
      <w:start w:val="1"/>
      <w:numFmt w:val="bullet"/>
      <w:lvlText w:val=""/>
      <w:lvlJc w:val="left"/>
      <w:pPr>
        <w:ind w:left="4320" w:hanging="360"/>
      </w:pPr>
      <w:rPr>
        <w:rFonts w:ascii="Wingdings" w:hAnsi="Wingdings" w:hint="default"/>
      </w:rPr>
    </w:lvl>
    <w:lvl w:ilvl="6" w:tplc="DEEA777A">
      <w:start w:val="1"/>
      <w:numFmt w:val="bullet"/>
      <w:lvlText w:val=""/>
      <w:lvlJc w:val="left"/>
      <w:pPr>
        <w:ind w:left="5040" w:hanging="360"/>
      </w:pPr>
      <w:rPr>
        <w:rFonts w:ascii="Symbol" w:hAnsi="Symbol" w:hint="default"/>
      </w:rPr>
    </w:lvl>
    <w:lvl w:ilvl="7" w:tplc="00340DDE">
      <w:start w:val="1"/>
      <w:numFmt w:val="bullet"/>
      <w:lvlText w:val="o"/>
      <w:lvlJc w:val="left"/>
      <w:pPr>
        <w:ind w:left="5760" w:hanging="360"/>
      </w:pPr>
      <w:rPr>
        <w:rFonts w:ascii="Courier New" w:hAnsi="Courier New" w:hint="default"/>
      </w:rPr>
    </w:lvl>
    <w:lvl w:ilvl="8" w:tplc="5E60EC22">
      <w:start w:val="1"/>
      <w:numFmt w:val="bullet"/>
      <w:lvlText w:val=""/>
      <w:lvlJc w:val="left"/>
      <w:pPr>
        <w:ind w:left="6480" w:hanging="360"/>
      </w:pPr>
      <w:rPr>
        <w:rFonts w:ascii="Wingdings" w:hAnsi="Wingdings" w:hint="default"/>
      </w:rPr>
    </w:lvl>
  </w:abstractNum>
  <w:abstractNum w:abstractNumId="13" w15:restartNumberingAfterBreak="0">
    <w:nsid w:val="54D36186"/>
    <w:multiLevelType w:val="hybridMultilevel"/>
    <w:tmpl w:val="3FE48B64"/>
    <w:lvl w:ilvl="0" w:tplc="064036DA">
      <w:start w:val="1"/>
      <w:numFmt w:val="decimal"/>
      <w:lvlText w:val="%1."/>
      <w:lvlJc w:val="left"/>
      <w:pPr>
        <w:ind w:left="720" w:hanging="360"/>
      </w:pPr>
    </w:lvl>
    <w:lvl w:ilvl="1" w:tplc="A70CFD1C">
      <w:start w:val="1"/>
      <w:numFmt w:val="lowerLetter"/>
      <w:lvlText w:val="%2."/>
      <w:lvlJc w:val="left"/>
      <w:pPr>
        <w:ind w:left="1440" w:hanging="360"/>
      </w:pPr>
    </w:lvl>
    <w:lvl w:ilvl="2" w:tplc="AB2AE8BA">
      <w:start w:val="1"/>
      <w:numFmt w:val="lowerRoman"/>
      <w:lvlText w:val="%3."/>
      <w:lvlJc w:val="right"/>
      <w:pPr>
        <w:ind w:left="2160" w:hanging="180"/>
      </w:pPr>
    </w:lvl>
    <w:lvl w:ilvl="3" w:tplc="DEC8398C">
      <w:start w:val="1"/>
      <w:numFmt w:val="decimal"/>
      <w:lvlText w:val="%4."/>
      <w:lvlJc w:val="left"/>
      <w:pPr>
        <w:ind w:left="2880" w:hanging="360"/>
      </w:pPr>
    </w:lvl>
    <w:lvl w:ilvl="4" w:tplc="198EB05E">
      <w:start w:val="1"/>
      <w:numFmt w:val="lowerLetter"/>
      <w:lvlText w:val="%5."/>
      <w:lvlJc w:val="left"/>
      <w:pPr>
        <w:ind w:left="3600" w:hanging="360"/>
      </w:pPr>
    </w:lvl>
    <w:lvl w:ilvl="5" w:tplc="86D2A96A">
      <w:start w:val="1"/>
      <w:numFmt w:val="lowerRoman"/>
      <w:lvlText w:val="%6."/>
      <w:lvlJc w:val="right"/>
      <w:pPr>
        <w:ind w:left="4320" w:hanging="180"/>
      </w:pPr>
    </w:lvl>
    <w:lvl w:ilvl="6" w:tplc="F10CF36E">
      <w:start w:val="1"/>
      <w:numFmt w:val="decimal"/>
      <w:lvlText w:val="%7."/>
      <w:lvlJc w:val="left"/>
      <w:pPr>
        <w:ind w:left="5040" w:hanging="360"/>
      </w:pPr>
    </w:lvl>
    <w:lvl w:ilvl="7" w:tplc="4A2A8FB0">
      <w:start w:val="1"/>
      <w:numFmt w:val="lowerLetter"/>
      <w:lvlText w:val="%8."/>
      <w:lvlJc w:val="left"/>
      <w:pPr>
        <w:ind w:left="5760" w:hanging="360"/>
      </w:pPr>
    </w:lvl>
    <w:lvl w:ilvl="8" w:tplc="009A7A0E">
      <w:start w:val="1"/>
      <w:numFmt w:val="lowerRoman"/>
      <w:lvlText w:val="%9."/>
      <w:lvlJc w:val="right"/>
      <w:pPr>
        <w:ind w:left="6480" w:hanging="180"/>
      </w:pPr>
    </w:lvl>
  </w:abstractNum>
  <w:abstractNum w:abstractNumId="14" w15:restartNumberingAfterBreak="0">
    <w:nsid w:val="57C31FC0"/>
    <w:multiLevelType w:val="hybridMultilevel"/>
    <w:tmpl w:val="71B6E2AC"/>
    <w:lvl w:ilvl="0" w:tplc="7EFAA256">
      <w:start w:val="1"/>
      <w:numFmt w:val="bullet"/>
      <w:lvlText w:val="·"/>
      <w:lvlJc w:val="left"/>
      <w:pPr>
        <w:ind w:left="720" w:hanging="360"/>
      </w:pPr>
      <w:rPr>
        <w:rFonts w:ascii="Symbol" w:hAnsi="Symbol" w:hint="default"/>
      </w:rPr>
    </w:lvl>
    <w:lvl w:ilvl="1" w:tplc="6076F26C">
      <w:start w:val="1"/>
      <w:numFmt w:val="bullet"/>
      <w:lvlText w:val="o"/>
      <w:lvlJc w:val="left"/>
      <w:pPr>
        <w:ind w:left="1440" w:hanging="360"/>
      </w:pPr>
      <w:rPr>
        <w:rFonts w:ascii="Courier New" w:hAnsi="Courier New" w:hint="default"/>
      </w:rPr>
    </w:lvl>
    <w:lvl w:ilvl="2" w:tplc="D4B81B50">
      <w:start w:val="1"/>
      <w:numFmt w:val="bullet"/>
      <w:lvlText w:val=""/>
      <w:lvlJc w:val="left"/>
      <w:pPr>
        <w:ind w:left="2160" w:hanging="360"/>
      </w:pPr>
      <w:rPr>
        <w:rFonts w:ascii="Wingdings" w:hAnsi="Wingdings" w:hint="default"/>
      </w:rPr>
    </w:lvl>
    <w:lvl w:ilvl="3" w:tplc="40101652">
      <w:start w:val="1"/>
      <w:numFmt w:val="bullet"/>
      <w:lvlText w:val=""/>
      <w:lvlJc w:val="left"/>
      <w:pPr>
        <w:ind w:left="2880" w:hanging="360"/>
      </w:pPr>
      <w:rPr>
        <w:rFonts w:ascii="Symbol" w:hAnsi="Symbol" w:hint="default"/>
      </w:rPr>
    </w:lvl>
    <w:lvl w:ilvl="4" w:tplc="C018F50A">
      <w:start w:val="1"/>
      <w:numFmt w:val="bullet"/>
      <w:lvlText w:val="o"/>
      <w:lvlJc w:val="left"/>
      <w:pPr>
        <w:ind w:left="3600" w:hanging="360"/>
      </w:pPr>
      <w:rPr>
        <w:rFonts w:ascii="Courier New" w:hAnsi="Courier New" w:hint="default"/>
      </w:rPr>
    </w:lvl>
    <w:lvl w:ilvl="5" w:tplc="31CA68DA">
      <w:start w:val="1"/>
      <w:numFmt w:val="bullet"/>
      <w:lvlText w:val=""/>
      <w:lvlJc w:val="left"/>
      <w:pPr>
        <w:ind w:left="4320" w:hanging="360"/>
      </w:pPr>
      <w:rPr>
        <w:rFonts w:ascii="Wingdings" w:hAnsi="Wingdings" w:hint="default"/>
      </w:rPr>
    </w:lvl>
    <w:lvl w:ilvl="6" w:tplc="EB1E7A4C">
      <w:start w:val="1"/>
      <w:numFmt w:val="bullet"/>
      <w:lvlText w:val=""/>
      <w:lvlJc w:val="left"/>
      <w:pPr>
        <w:ind w:left="5040" w:hanging="360"/>
      </w:pPr>
      <w:rPr>
        <w:rFonts w:ascii="Symbol" w:hAnsi="Symbol" w:hint="default"/>
      </w:rPr>
    </w:lvl>
    <w:lvl w:ilvl="7" w:tplc="591CF476">
      <w:start w:val="1"/>
      <w:numFmt w:val="bullet"/>
      <w:lvlText w:val="o"/>
      <w:lvlJc w:val="left"/>
      <w:pPr>
        <w:ind w:left="5760" w:hanging="360"/>
      </w:pPr>
      <w:rPr>
        <w:rFonts w:ascii="Courier New" w:hAnsi="Courier New" w:hint="default"/>
      </w:rPr>
    </w:lvl>
    <w:lvl w:ilvl="8" w:tplc="FCB8C468">
      <w:start w:val="1"/>
      <w:numFmt w:val="bullet"/>
      <w:lvlText w:val=""/>
      <w:lvlJc w:val="left"/>
      <w:pPr>
        <w:ind w:left="6480" w:hanging="360"/>
      </w:pPr>
      <w:rPr>
        <w:rFonts w:ascii="Wingdings" w:hAnsi="Wingdings" w:hint="default"/>
      </w:rPr>
    </w:lvl>
  </w:abstractNum>
  <w:abstractNum w:abstractNumId="15" w15:restartNumberingAfterBreak="0">
    <w:nsid w:val="64D05D02"/>
    <w:multiLevelType w:val="hybridMultilevel"/>
    <w:tmpl w:val="CBD4F8FE"/>
    <w:lvl w:ilvl="0" w:tplc="A9DE3E0E">
      <w:start w:val="1"/>
      <w:numFmt w:val="decimal"/>
      <w:lvlText w:val="%1."/>
      <w:lvlJc w:val="left"/>
      <w:pPr>
        <w:ind w:left="720" w:hanging="360"/>
      </w:pPr>
    </w:lvl>
    <w:lvl w:ilvl="1" w:tplc="F7A03F82">
      <w:start w:val="1"/>
      <w:numFmt w:val="lowerLetter"/>
      <w:lvlText w:val="%2."/>
      <w:lvlJc w:val="left"/>
      <w:pPr>
        <w:ind w:left="1440" w:hanging="360"/>
      </w:pPr>
    </w:lvl>
    <w:lvl w:ilvl="2" w:tplc="D9B6C56C">
      <w:start w:val="1"/>
      <w:numFmt w:val="lowerRoman"/>
      <w:lvlText w:val="%3."/>
      <w:lvlJc w:val="right"/>
      <w:pPr>
        <w:ind w:left="2160" w:hanging="180"/>
      </w:pPr>
    </w:lvl>
    <w:lvl w:ilvl="3" w:tplc="645E04A8">
      <w:start w:val="1"/>
      <w:numFmt w:val="decimal"/>
      <w:lvlText w:val="%4."/>
      <w:lvlJc w:val="left"/>
      <w:pPr>
        <w:ind w:left="2880" w:hanging="360"/>
      </w:pPr>
    </w:lvl>
    <w:lvl w:ilvl="4" w:tplc="1EF29062">
      <w:start w:val="1"/>
      <w:numFmt w:val="lowerLetter"/>
      <w:lvlText w:val="%5."/>
      <w:lvlJc w:val="left"/>
      <w:pPr>
        <w:ind w:left="3600" w:hanging="360"/>
      </w:pPr>
    </w:lvl>
    <w:lvl w:ilvl="5" w:tplc="A314DDEA">
      <w:start w:val="1"/>
      <w:numFmt w:val="lowerRoman"/>
      <w:lvlText w:val="%6."/>
      <w:lvlJc w:val="right"/>
      <w:pPr>
        <w:ind w:left="4320" w:hanging="180"/>
      </w:pPr>
    </w:lvl>
    <w:lvl w:ilvl="6" w:tplc="164A82DE">
      <w:start w:val="1"/>
      <w:numFmt w:val="decimal"/>
      <w:lvlText w:val="%7."/>
      <w:lvlJc w:val="left"/>
      <w:pPr>
        <w:ind w:left="5040" w:hanging="360"/>
      </w:pPr>
    </w:lvl>
    <w:lvl w:ilvl="7" w:tplc="EF22A814">
      <w:start w:val="1"/>
      <w:numFmt w:val="lowerLetter"/>
      <w:lvlText w:val="%8."/>
      <w:lvlJc w:val="left"/>
      <w:pPr>
        <w:ind w:left="5760" w:hanging="360"/>
      </w:pPr>
    </w:lvl>
    <w:lvl w:ilvl="8" w:tplc="A4A60594">
      <w:start w:val="1"/>
      <w:numFmt w:val="lowerRoman"/>
      <w:lvlText w:val="%9."/>
      <w:lvlJc w:val="right"/>
      <w:pPr>
        <w:ind w:left="6480" w:hanging="180"/>
      </w:pPr>
    </w:lvl>
  </w:abstractNum>
  <w:abstractNum w:abstractNumId="16" w15:restartNumberingAfterBreak="0">
    <w:nsid w:val="6DF76576"/>
    <w:multiLevelType w:val="hybridMultilevel"/>
    <w:tmpl w:val="5F00F8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4292846"/>
    <w:multiLevelType w:val="hybridMultilevel"/>
    <w:tmpl w:val="9098A0A8"/>
    <w:lvl w:ilvl="0" w:tplc="DCB82A5C">
      <w:start w:val="1"/>
      <w:numFmt w:val="bullet"/>
      <w:lvlText w:val="·"/>
      <w:lvlJc w:val="left"/>
      <w:pPr>
        <w:ind w:left="720" w:hanging="360"/>
      </w:pPr>
      <w:rPr>
        <w:rFonts w:ascii="Symbol" w:hAnsi="Symbol" w:hint="default"/>
      </w:rPr>
    </w:lvl>
    <w:lvl w:ilvl="1" w:tplc="536A9420">
      <w:start w:val="1"/>
      <w:numFmt w:val="bullet"/>
      <w:lvlText w:val="o"/>
      <w:lvlJc w:val="left"/>
      <w:pPr>
        <w:ind w:left="1440" w:hanging="360"/>
      </w:pPr>
      <w:rPr>
        <w:rFonts w:ascii="Courier New" w:hAnsi="Courier New" w:hint="default"/>
      </w:rPr>
    </w:lvl>
    <w:lvl w:ilvl="2" w:tplc="206E6F38">
      <w:start w:val="1"/>
      <w:numFmt w:val="bullet"/>
      <w:lvlText w:val=""/>
      <w:lvlJc w:val="left"/>
      <w:pPr>
        <w:ind w:left="2160" w:hanging="360"/>
      </w:pPr>
      <w:rPr>
        <w:rFonts w:ascii="Wingdings" w:hAnsi="Wingdings" w:hint="default"/>
      </w:rPr>
    </w:lvl>
    <w:lvl w:ilvl="3" w:tplc="329628B0">
      <w:start w:val="1"/>
      <w:numFmt w:val="bullet"/>
      <w:lvlText w:val=""/>
      <w:lvlJc w:val="left"/>
      <w:pPr>
        <w:ind w:left="2880" w:hanging="360"/>
      </w:pPr>
      <w:rPr>
        <w:rFonts w:ascii="Symbol" w:hAnsi="Symbol" w:hint="default"/>
      </w:rPr>
    </w:lvl>
    <w:lvl w:ilvl="4" w:tplc="34DC6C2E">
      <w:start w:val="1"/>
      <w:numFmt w:val="bullet"/>
      <w:lvlText w:val="o"/>
      <w:lvlJc w:val="left"/>
      <w:pPr>
        <w:ind w:left="3600" w:hanging="360"/>
      </w:pPr>
      <w:rPr>
        <w:rFonts w:ascii="Courier New" w:hAnsi="Courier New" w:hint="default"/>
      </w:rPr>
    </w:lvl>
    <w:lvl w:ilvl="5" w:tplc="B30C76EE">
      <w:start w:val="1"/>
      <w:numFmt w:val="bullet"/>
      <w:lvlText w:val=""/>
      <w:lvlJc w:val="left"/>
      <w:pPr>
        <w:ind w:left="4320" w:hanging="360"/>
      </w:pPr>
      <w:rPr>
        <w:rFonts w:ascii="Wingdings" w:hAnsi="Wingdings" w:hint="default"/>
      </w:rPr>
    </w:lvl>
    <w:lvl w:ilvl="6" w:tplc="0F14E438">
      <w:start w:val="1"/>
      <w:numFmt w:val="bullet"/>
      <w:lvlText w:val=""/>
      <w:lvlJc w:val="left"/>
      <w:pPr>
        <w:ind w:left="5040" w:hanging="360"/>
      </w:pPr>
      <w:rPr>
        <w:rFonts w:ascii="Symbol" w:hAnsi="Symbol" w:hint="default"/>
      </w:rPr>
    </w:lvl>
    <w:lvl w:ilvl="7" w:tplc="B426C452">
      <w:start w:val="1"/>
      <w:numFmt w:val="bullet"/>
      <w:lvlText w:val="o"/>
      <w:lvlJc w:val="left"/>
      <w:pPr>
        <w:ind w:left="5760" w:hanging="360"/>
      </w:pPr>
      <w:rPr>
        <w:rFonts w:ascii="Courier New" w:hAnsi="Courier New" w:hint="default"/>
      </w:rPr>
    </w:lvl>
    <w:lvl w:ilvl="8" w:tplc="064AC730">
      <w:start w:val="1"/>
      <w:numFmt w:val="bullet"/>
      <w:lvlText w:val=""/>
      <w:lvlJc w:val="left"/>
      <w:pPr>
        <w:ind w:left="6480" w:hanging="360"/>
      </w:pPr>
      <w:rPr>
        <w:rFonts w:ascii="Wingdings" w:hAnsi="Wingdings" w:hint="default"/>
      </w:rPr>
    </w:lvl>
  </w:abstractNum>
  <w:abstractNum w:abstractNumId="1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0" w15:restartNumberingAfterBreak="0">
    <w:nsid w:val="7A9B589A"/>
    <w:multiLevelType w:val="hybridMultilevel"/>
    <w:tmpl w:val="97CACDDA"/>
    <w:lvl w:ilvl="0" w:tplc="B4800050">
      <w:start w:val="1"/>
      <w:numFmt w:val="bullet"/>
      <w:lvlText w:val="·"/>
      <w:lvlJc w:val="left"/>
      <w:pPr>
        <w:ind w:left="720" w:hanging="360"/>
      </w:pPr>
      <w:rPr>
        <w:rFonts w:ascii="Symbol" w:hAnsi="Symbol" w:hint="default"/>
      </w:rPr>
    </w:lvl>
    <w:lvl w:ilvl="1" w:tplc="6E0E727C">
      <w:start w:val="1"/>
      <w:numFmt w:val="bullet"/>
      <w:lvlText w:val="o"/>
      <w:lvlJc w:val="left"/>
      <w:pPr>
        <w:ind w:left="1440" w:hanging="360"/>
      </w:pPr>
      <w:rPr>
        <w:rFonts w:ascii="Courier New" w:hAnsi="Courier New" w:hint="default"/>
      </w:rPr>
    </w:lvl>
    <w:lvl w:ilvl="2" w:tplc="5EAAFF38">
      <w:start w:val="1"/>
      <w:numFmt w:val="bullet"/>
      <w:lvlText w:val=""/>
      <w:lvlJc w:val="left"/>
      <w:pPr>
        <w:ind w:left="2160" w:hanging="360"/>
      </w:pPr>
      <w:rPr>
        <w:rFonts w:ascii="Wingdings" w:hAnsi="Wingdings" w:hint="default"/>
      </w:rPr>
    </w:lvl>
    <w:lvl w:ilvl="3" w:tplc="D65AEDC0">
      <w:start w:val="1"/>
      <w:numFmt w:val="bullet"/>
      <w:lvlText w:val=""/>
      <w:lvlJc w:val="left"/>
      <w:pPr>
        <w:ind w:left="2880" w:hanging="360"/>
      </w:pPr>
      <w:rPr>
        <w:rFonts w:ascii="Symbol" w:hAnsi="Symbol" w:hint="default"/>
      </w:rPr>
    </w:lvl>
    <w:lvl w:ilvl="4" w:tplc="914699B0">
      <w:start w:val="1"/>
      <w:numFmt w:val="bullet"/>
      <w:lvlText w:val="o"/>
      <w:lvlJc w:val="left"/>
      <w:pPr>
        <w:ind w:left="3600" w:hanging="360"/>
      </w:pPr>
      <w:rPr>
        <w:rFonts w:ascii="Courier New" w:hAnsi="Courier New" w:hint="default"/>
      </w:rPr>
    </w:lvl>
    <w:lvl w:ilvl="5" w:tplc="816A3210">
      <w:start w:val="1"/>
      <w:numFmt w:val="bullet"/>
      <w:lvlText w:val=""/>
      <w:lvlJc w:val="left"/>
      <w:pPr>
        <w:ind w:left="4320" w:hanging="360"/>
      </w:pPr>
      <w:rPr>
        <w:rFonts w:ascii="Wingdings" w:hAnsi="Wingdings" w:hint="default"/>
      </w:rPr>
    </w:lvl>
    <w:lvl w:ilvl="6" w:tplc="0144FF52">
      <w:start w:val="1"/>
      <w:numFmt w:val="bullet"/>
      <w:lvlText w:val=""/>
      <w:lvlJc w:val="left"/>
      <w:pPr>
        <w:ind w:left="5040" w:hanging="360"/>
      </w:pPr>
      <w:rPr>
        <w:rFonts w:ascii="Symbol" w:hAnsi="Symbol" w:hint="default"/>
      </w:rPr>
    </w:lvl>
    <w:lvl w:ilvl="7" w:tplc="AA1A2592">
      <w:start w:val="1"/>
      <w:numFmt w:val="bullet"/>
      <w:lvlText w:val="o"/>
      <w:lvlJc w:val="left"/>
      <w:pPr>
        <w:ind w:left="5760" w:hanging="360"/>
      </w:pPr>
      <w:rPr>
        <w:rFonts w:ascii="Courier New" w:hAnsi="Courier New" w:hint="default"/>
      </w:rPr>
    </w:lvl>
    <w:lvl w:ilvl="8" w:tplc="CA3E631E">
      <w:start w:val="1"/>
      <w:numFmt w:val="bullet"/>
      <w:lvlText w:val=""/>
      <w:lvlJc w:val="left"/>
      <w:pPr>
        <w:ind w:left="6480" w:hanging="360"/>
      </w:pPr>
      <w:rPr>
        <w:rFonts w:ascii="Wingdings" w:hAnsi="Wingdings" w:hint="default"/>
      </w:rPr>
    </w:lvl>
  </w:abstractNum>
  <w:num w:numId="1" w16cid:durableId="96293679">
    <w:abstractNumId w:val="11"/>
  </w:num>
  <w:num w:numId="2" w16cid:durableId="1665088105">
    <w:abstractNumId w:val="7"/>
  </w:num>
  <w:num w:numId="3" w16cid:durableId="2028019139">
    <w:abstractNumId w:val="2"/>
  </w:num>
  <w:num w:numId="4" w16cid:durableId="997732009">
    <w:abstractNumId w:val="1"/>
  </w:num>
  <w:num w:numId="5" w16cid:durableId="1598556800">
    <w:abstractNumId w:val="9"/>
  </w:num>
  <w:num w:numId="6" w16cid:durableId="1028523764">
    <w:abstractNumId w:val="20"/>
  </w:num>
  <w:num w:numId="7" w16cid:durableId="546067115">
    <w:abstractNumId w:val="10"/>
  </w:num>
  <w:num w:numId="8" w16cid:durableId="387798734">
    <w:abstractNumId w:val="12"/>
  </w:num>
  <w:num w:numId="9" w16cid:durableId="1054619703">
    <w:abstractNumId w:val="14"/>
  </w:num>
  <w:num w:numId="10" w16cid:durableId="21132284">
    <w:abstractNumId w:val="18"/>
  </w:num>
  <w:num w:numId="11" w16cid:durableId="959143619">
    <w:abstractNumId w:val="5"/>
  </w:num>
  <w:num w:numId="12" w16cid:durableId="1471559063">
    <w:abstractNumId w:val="15"/>
  </w:num>
  <w:num w:numId="13" w16cid:durableId="1509636077">
    <w:abstractNumId w:val="13"/>
  </w:num>
  <w:num w:numId="14" w16cid:durableId="1593929326">
    <w:abstractNumId w:val="8"/>
  </w:num>
  <w:num w:numId="15" w16cid:durableId="1747723975">
    <w:abstractNumId w:val="19"/>
  </w:num>
  <w:num w:numId="16" w16cid:durableId="666320634">
    <w:abstractNumId w:val="3"/>
  </w:num>
  <w:num w:numId="17" w16cid:durableId="1800031697">
    <w:abstractNumId w:val="17"/>
  </w:num>
  <w:num w:numId="18" w16cid:durableId="166794223">
    <w:abstractNumId w:val="6"/>
  </w:num>
  <w:num w:numId="19" w16cid:durableId="589891413">
    <w:abstractNumId w:val="16"/>
  </w:num>
  <w:num w:numId="20" w16cid:durableId="704987847">
    <w:abstractNumId w:val="0"/>
  </w:num>
  <w:num w:numId="21" w16cid:durableId="10674557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764"/>
    <w:rsid w:val="000135CE"/>
    <w:rsid w:val="00065E49"/>
    <w:rsid w:val="001732F1"/>
    <w:rsid w:val="001A7D23"/>
    <w:rsid w:val="001E171E"/>
    <w:rsid w:val="00202845"/>
    <w:rsid w:val="002838BC"/>
    <w:rsid w:val="00285859"/>
    <w:rsid w:val="00383C29"/>
    <w:rsid w:val="003904FC"/>
    <w:rsid w:val="003965E6"/>
    <w:rsid w:val="003F1F2F"/>
    <w:rsid w:val="00400764"/>
    <w:rsid w:val="00442BC5"/>
    <w:rsid w:val="004716FD"/>
    <w:rsid w:val="004F033B"/>
    <w:rsid w:val="00571EA8"/>
    <w:rsid w:val="005E6A31"/>
    <w:rsid w:val="006553C8"/>
    <w:rsid w:val="006649FD"/>
    <w:rsid w:val="006D4C39"/>
    <w:rsid w:val="006E31F7"/>
    <w:rsid w:val="00751064"/>
    <w:rsid w:val="0076438F"/>
    <w:rsid w:val="007A3B69"/>
    <w:rsid w:val="007B7D1B"/>
    <w:rsid w:val="007F3914"/>
    <w:rsid w:val="0080742C"/>
    <w:rsid w:val="008267EC"/>
    <w:rsid w:val="00886B78"/>
    <w:rsid w:val="0091018D"/>
    <w:rsid w:val="009458BC"/>
    <w:rsid w:val="009819B0"/>
    <w:rsid w:val="009F1F3A"/>
    <w:rsid w:val="00AC53F9"/>
    <w:rsid w:val="00AD7763"/>
    <w:rsid w:val="00AF2BD7"/>
    <w:rsid w:val="00B3328A"/>
    <w:rsid w:val="00B42F5E"/>
    <w:rsid w:val="00BA2A62"/>
    <w:rsid w:val="00BF5766"/>
    <w:rsid w:val="00C639FE"/>
    <w:rsid w:val="00CD6EB2"/>
    <w:rsid w:val="00DD5244"/>
    <w:rsid w:val="00E933E5"/>
    <w:rsid w:val="00EF37C6"/>
    <w:rsid w:val="00F003CD"/>
    <w:rsid w:val="00F72DC5"/>
    <w:rsid w:val="00F777D8"/>
    <w:rsid w:val="00F77CB3"/>
    <w:rsid w:val="00FF7D03"/>
    <w:rsid w:val="027B3057"/>
    <w:rsid w:val="0412CAB1"/>
    <w:rsid w:val="070F1BC1"/>
    <w:rsid w:val="09359537"/>
    <w:rsid w:val="0A4DE66F"/>
    <w:rsid w:val="0CFFF04B"/>
    <w:rsid w:val="119D1938"/>
    <w:rsid w:val="12124AEB"/>
    <w:rsid w:val="15382450"/>
    <w:rsid w:val="19B57285"/>
    <w:rsid w:val="1AC23DBE"/>
    <w:rsid w:val="1D9FA490"/>
    <w:rsid w:val="2091883E"/>
    <w:rsid w:val="2462F996"/>
    <w:rsid w:val="24A4DF7B"/>
    <w:rsid w:val="254A123B"/>
    <w:rsid w:val="2868DF06"/>
    <w:rsid w:val="2A81EE6F"/>
    <w:rsid w:val="2BBEAA2D"/>
    <w:rsid w:val="2DA07937"/>
    <w:rsid w:val="310D2409"/>
    <w:rsid w:val="320DFBE6"/>
    <w:rsid w:val="32A14E29"/>
    <w:rsid w:val="343D1E8A"/>
    <w:rsid w:val="3512DC76"/>
    <w:rsid w:val="36D6895B"/>
    <w:rsid w:val="3AA5C28F"/>
    <w:rsid w:val="3CE6D45A"/>
    <w:rsid w:val="4263C410"/>
    <w:rsid w:val="46F435D2"/>
    <w:rsid w:val="497CF4E7"/>
    <w:rsid w:val="49D85674"/>
    <w:rsid w:val="4B0F93E4"/>
    <w:rsid w:val="4E77A703"/>
    <w:rsid w:val="50329E03"/>
    <w:rsid w:val="50906AE7"/>
    <w:rsid w:val="53879BC8"/>
    <w:rsid w:val="5479CE21"/>
    <w:rsid w:val="56624C2E"/>
    <w:rsid w:val="57E189D5"/>
    <w:rsid w:val="62FD1E52"/>
    <w:rsid w:val="676C32EB"/>
    <w:rsid w:val="692B371E"/>
    <w:rsid w:val="73900500"/>
    <w:rsid w:val="748A96E8"/>
    <w:rsid w:val="77AF5BED"/>
    <w:rsid w:val="7949E5EF"/>
    <w:rsid w:val="797277B9"/>
    <w:rsid w:val="79B689FF"/>
    <w:rsid w:val="79D9BC1E"/>
    <w:rsid w:val="7C430161"/>
    <w:rsid w:val="7D08BF63"/>
    <w:rsid w:val="7DCA96F8"/>
    <w:rsid w:val="7EB16D0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146DF5"/>
  <w15:chartTrackingRefBased/>
  <w15:docId w15:val="{6CA49F4D-D8DC-4EC8-A06F-1E59B049A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0764"/>
    <w:pPr>
      <w:keepNext/>
      <w:keepLines/>
      <w:spacing w:before="240" w:after="0"/>
      <w:jc w:val="center"/>
      <w:outlineLvl w:val="0"/>
    </w:pPr>
    <w:rPr>
      <w:rFonts w:asciiTheme="majorHAnsi" w:eastAsiaTheme="majorEastAsia" w:hAnsiTheme="majorHAnsi" w:cstheme="majorBidi"/>
      <w:b/>
      <w:color w:val="2F5496" w:themeColor="accent1" w:themeShade="BF"/>
      <w:sz w:val="72"/>
      <w:szCs w:val="32"/>
    </w:rPr>
  </w:style>
  <w:style w:type="paragraph" w:styleId="Heading2">
    <w:name w:val="heading 2"/>
    <w:basedOn w:val="Normal"/>
    <w:next w:val="Normal"/>
    <w:link w:val="Heading2Char"/>
    <w:uiPriority w:val="9"/>
    <w:unhideWhenUsed/>
    <w:qFormat/>
    <w:rsid w:val="005E6A31"/>
    <w:pPr>
      <w:keepNext/>
      <w:keepLines/>
      <w:spacing w:before="40" w:after="0"/>
      <w:outlineLvl w:val="1"/>
    </w:pPr>
    <w:rPr>
      <w:rFonts w:asciiTheme="majorHAnsi" w:eastAsiaTheme="majorEastAsia" w:hAnsiTheme="majorHAnsi" w:cstheme="majorBidi"/>
      <w:b/>
      <w:color w:val="2F5496" w:themeColor="accent1" w:themeShade="BF"/>
      <w:sz w:val="48"/>
      <w:szCs w:val="26"/>
    </w:rPr>
  </w:style>
  <w:style w:type="paragraph" w:styleId="Heading4">
    <w:name w:val="heading 4"/>
    <w:basedOn w:val="Normal"/>
    <w:next w:val="Normal"/>
    <w:link w:val="Heading4Char"/>
    <w:uiPriority w:val="9"/>
    <w:semiHidden/>
    <w:unhideWhenUsed/>
    <w:qFormat/>
    <w:rsid w:val="00AD776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0764"/>
    <w:rPr>
      <w:rFonts w:asciiTheme="majorHAnsi" w:eastAsiaTheme="majorEastAsia" w:hAnsiTheme="majorHAnsi" w:cstheme="majorBidi"/>
      <w:b/>
      <w:color w:val="2F5496" w:themeColor="accent1" w:themeShade="BF"/>
      <w:sz w:val="72"/>
      <w:szCs w:val="32"/>
    </w:rPr>
  </w:style>
  <w:style w:type="character" w:customStyle="1" w:styleId="Heading2Char">
    <w:name w:val="Heading 2 Char"/>
    <w:basedOn w:val="DefaultParagraphFont"/>
    <w:link w:val="Heading2"/>
    <w:uiPriority w:val="9"/>
    <w:rsid w:val="005E6A31"/>
    <w:rPr>
      <w:rFonts w:asciiTheme="majorHAnsi" w:eastAsiaTheme="majorEastAsia" w:hAnsiTheme="majorHAnsi" w:cstheme="majorBidi"/>
      <w:b/>
      <w:color w:val="2F5496" w:themeColor="accent1" w:themeShade="BF"/>
      <w:sz w:val="48"/>
      <w:szCs w:val="26"/>
    </w:rPr>
  </w:style>
  <w:style w:type="character" w:styleId="Hyperlink">
    <w:name w:val="Hyperlink"/>
    <w:basedOn w:val="DefaultParagraphFont"/>
    <w:uiPriority w:val="99"/>
    <w:unhideWhenUsed/>
    <w:rsid w:val="005E6A31"/>
    <w:rPr>
      <w:color w:val="0563C1" w:themeColor="hyperlink"/>
      <w:u w:val="single"/>
    </w:rPr>
  </w:style>
  <w:style w:type="character" w:styleId="UnresolvedMention">
    <w:name w:val="Unresolved Mention"/>
    <w:basedOn w:val="DefaultParagraphFont"/>
    <w:uiPriority w:val="99"/>
    <w:semiHidden/>
    <w:unhideWhenUsed/>
    <w:rsid w:val="005E6A31"/>
    <w:rPr>
      <w:color w:val="605E5C"/>
      <w:shd w:val="clear" w:color="auto" w:fill="E1DFDD"/>
    </w:rPr>
  </w:style>
  <w:style w:type="table" w:styleId="TableGrid">
    <w:name w:val="Table Grid"/>
    <w:basedOn w:val="TableNormal"/>
    <w:uiPriority w:val="39"/>
    <w:rsid w:val="005E6A31"/>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basedOn w:val="fixed"/>
    <w:link w:val="headingChar"/>
    <w:rsid w:val="005E6A31"/>
    <w:pPr>
      <w:spacing w:before="240" w:after="120"/>
    </w:pPr>
  </w:style>
  <w:style w:type="paragraph" w:customStyle="1" w:styleId="fixed">
    <w:name w:val="fixed"/>
    <w:link w:val="fixedChar"/>
    <w:rsid w:val="005E6A31"/>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paragraph" w:customStyle="1" w:styleId="bullet">
    <w:name w:val="bullet"/>
    <w:link w:val="bulletChar"/>
    <w:rsid w:val="005E6A31"/>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fixedChar">
    <w:name w:val="fixed Char"/>
    <w:link w:val="fixed"/>
    <w:rsid w:val="005E6A31"/>
    <w:rPr>
      <w:rFonts w:ascii="Times New Roman" w:eastAsia="Times New Roman" w:hAnsi="Times New Roman" w:cs="Times New Roman"/>
      <w:b/>
      <w:sz w:val="24"/>
      <w:szCs w:val="20"/>
      <w:lang w:eastAsia="en-GB"/>
    </w:rPr>
  </w:style>
  <w:style w:type="character" w:customStyle="1" w:styleId="headingChar">
    <w:name w:val="heading Char"/>
    <w:link w:val="heading"/>
    <w:rsid w:val="005E6A31"/>
    <w:rPr>
      <w:rFonts w:ascii="Times New Roman" w:eastAsia="Times New Roman" w:hAnsi="Times New Roman" w:cs="Times New Roman"/>
      <w:b/>
      <w:sz w:val="24"/>
      <w:szCs w:val="20"/>
      <w:lang w:eastAsia="en-GB"/>
    </w:rPr>
  </w:style>
  <w:style w:type="character" w:customStyle="1" w:styleId="bulletChar">
    <w:name w:val="bullet Char"/>
    <w:link w:val="bullet"/>
    <w:rsid w:val="005E6A31"/>
    <w:rPr>
      <w:rFonts w:ascii="Times New Roman" w:eastAsia="Times New Roman" w:hAnsi="Times New Roman" w:cs="Times New Roman"/>
      <w:sz w:val="24"/>
      <w:szCs w:val="20"/>
      <w:lang w:eastAsia="en-GB"/>
    </w:rPr>
  </w:style>
  <w:style w:type="paragraph" w:customStyle="1" w:styleId="Default">
    <w:name w:val="Default"/>
    <w:rsid w:val="005E6A31"/>
    <w:pPr>
      <w:autoSpaceDE w:val="0"/>
      <w:autoSpaceDN w:val="0"/>
      <w:adjustRightInd w:val="0"/>
      <w:spacing w:after="0" w:line="240" w:lineRule="auto"/>
    </w:pPr>
    <w:rPr>
      <w:rFonts w:ascii="Arial" w:eastAsiaTheme="minorHAnsi" w:hAnsi="Arial" w:cs="Arial"/>
      <w:color w:val="000000"/>
      <w:sz w:val="24"/>
      <w:szCs w:val="24"/>
      <w:lang w:eastAsia="en-US"/>
    </w:rPr>
  </w:style>
  <w:style w:type="character" w:customStyle="1" w:styleId="Heading4Char">
    <w:name w:val="Heading 4 Char"/>
    <w:basedOn w:val="DefaultParagraphFont"/>
    <w:link w:val="Heading4"/>
    <w:uiPriority w:val="9"/>
    <w:semiHidden/>
    <w:rsid w:val="00AD7763"/>
    <w:rPr>
      <w:rFonts w:asciiTheme="majorHAnsi" w:eastAsiaTheme="majorEastAsia" w:hAnsiTheme="majorHAnsi" w:cstheme="majorBidi"/>
      <w:i/>
      <w:iCs/>
      <w:color w:val="2F5496" w:themeColor="accent1" w:themeShade="BF"/>
    </w:rPr>
  </w:style>
  <w:style w:type="paragraph" w:styleId="Header">
    <w:name w:val="header"/>
    <w:basedOn w:val="Normal"/>
    <w:link w:val="HeaderChar"/>
    <w:rsid w:val="00AD7763"/>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AD7763"/>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AD7763"/>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FooterChar">
    <w:name w:val="Footer Char"/>
    <w:basedOn w:val="DefaultParagraphFont"/>
    <w:link w:val="Footer"/>
    <w:uiPriority w:val="99"/>
    <w:rsid w:val="00AD7763"/>
    <w:rPr>
      <w:rFonts w:ascii="Times New Roman" w:eastAsia="Times New Roman" w:hAnsi="Times New Roman" w:cs="Times New Roman"/>
      <w:sz w:val="20"/>
      <w:szCs w:val="20"/>
      <w:lang w:eastAsia="en-GB"/>
    </w:rPr>
  </w:style>
  <w:style w:type="paragraph" w:styleId="NormalWeb">
    <w:name w:val="Normal (Web)"/>
    <w:basedOn w:val="Normal"/>
    <w:uiPriority w:val="99"/>
    <w:rsid w:val="00AD7763"/>
    <w:pPr>
      <w:spacing w:before="100" w:after="100" w:line="240" w:lineRule="auto"/>
    </w:pPr>
    <w:rPr>
      <w:rFonts w:ascii="Times New Roman" w:eastAsia="Times New Roman" w:hAnsi="Times New Roman" w:cs="Times New Roman"/>
      <w:sz w:val="24"/>
      <w:szCs w:val="20"/>
      <w:lang w:eastAsia="en-US"/>
    </w:rPr>
  </w:style>
  <w:style w:type="paragraph" w:customStyle="1" w:styleId="BodyText1">
    <w:name w:val="Body Text1"/>
    <w:basedOn w:val="Normal"/>
    <w:rsid w:val="00AD7763"/>
    <w:pPr>
      <w:tabs>
        <w:tab w:val="left" w:pos="720"/>
        <w:tab w:val="left" w:pos="1440"/>
      </w:tabs>
      <w:spacing w:after="0" w:line="240" w:lineRule="auto"/>
    </w:pPr>
    <w:rPr>
      <w:rFonts w:ascii="CG Times (WN)" w:eastAsia="Times New Roman" w:hAnsi="CG Times (WN)" w:cs="Times New Roman"/>
      <w:sz w:val="24"/>
      <w:szCs w:val="20"/>
      <w:lang w:eastAsia="en-US"/>
    </w:rPr>
  </w:style>
  <w:style w:type="paragraph" w:styleId="ListParagraph">
    <w:name w:val="List Paragraph"/>
    <w:basedOn w:val="Normal"/>
    <w:uiPriority w:val="34"/>
    <w:qFormat/>
    <w:rsid w:val="00AD7763"/>
    <w:pPr>
      <w:spacing w:after="0" w:line="240" w:lineRule="auto"/>
      <w:ind w:left="720"/>
      <w:contextualSpacing/>
    </w:pPr>
    <w:rPr>
      <w:rFonts w:ascii="Times New Roman" w:eastAsia="Times New Roman" w:hAnsi="Times New Roman" w:cs="Times New Roman"/>
      <w:sz w:val="20"/>
      <w:szCs w:val="20"/>
      <w:lang w:eastAsia="en-GB"/>
    </w:rPr>
  </w:style>
  <w:style w:type="paragraph" w:customStyle="1" w:styleId="paragraph">
    <w:name w:val="paragraph"/>
    <w:basedOn w:val="Normal"/>
    <w:rsid w:val="0076438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76438F"/>
  </w:style>
  <w:style w:type="character" w:customStyle="1" w:styleId="eop">
    <w:name w:val="eop"/>
    <w:basedOn w:val="DefaultParagraphFont"/>
    <w:rsid w:val="007643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1787657">
      <w:bodyDiv w:val="1"/>
      <w:marLeft w:val="0"/>
      <w:marRight w:val="0"/>
      <w:marTop w:val="0"/>
      <w:marBottom w:val="0"/>
      <w:divBdr>
        <w:top w:val="none" w:sz="0" w:space="0" w:color="auto"/>
        <w:left w:val="none" w:sz="0" w:space="0" w:color="auto"/>
        <w:bottom w:val="none" w:sz="0" w:space="0" w:color="auto"/>
        <w:right w:val="none" w:sz="0" w:space="0" w:color="auto"/>
      </w:divBdr>
      <w:divsChild>
        <w:div w:id="2065642868">
          <w:marLeft w:val="0"/>
          <w:marRight w:val="0"/>
          <w:marTop w:val="0"/>
          <w:marBottom w:val="0"/>
          <w:divBdr>
            <w:top w:val="none" w:sz="0" w:space="0" w:color="auto"/>
            <w:left w:val="none" w:sz="0" w:space="0" w:color="auto"/>
            <w:bottom w:val="none" w:sz="0" w:space="0" w:color="auto"/>
            <w:right w:val="none" w:sz="0" w:space="0" w:color="auto"/>
          </w:divBdr>
        </w:div>
        <w:div w:id="786004630">
          <w:marLeft w:val="0"/>
          <w:marRight w:val="0"/>
          <w:marTop w:val="0"/>
          <w:marBottom w:val="0"/>
          <w:divBdr>
            <w:top w:val="none" w:sz="0" w:space="0" w:color="auto"/>
            <w:left w:val="none" w:sz="0" w:space="0" w:color="auto"/>
            <w:bottom w:val="none" w:sz="0" w:space="0" w:color="auto"/>
            <w:right w:val="none" w:sz="0" w:space="0" w:color="auto"/>
          </w:divBdr>
        </w:div>
        <w:div w:id="1847280347">
          <w:marLeft w:val="0"/>
          <w:marRight w:val="0"/>
          <w:marTop w:val="0"/>
          <w:marBottom w:val="0"/>
          <w:divBdr>
            <w:top w:val="none" w:sz="0" w:space="0" w:color="auto"/>
            <w:left w:val="none" w:sz="0" w:space="0" w:color="auto"/>
            <w:bottom w:val="none" w:sz="0" w:space="0" w:color="auto"/>
            <w:right w:val="none" w:sz="0" w:space="0" w:color="auto"/>
          </w:divBdr>
        </w:div>
        <w:div w:id="2031299859">
          <w:marLeft w:val="0"/>
          <w:marRight w:val="0"/>
          <w:marTop w:val="0"/>
          <w:marBottom w:val="0"/>
          <w:divBdr>
            <w:top w:val="none" w:sz="0" w:space="0" w:color="auto"/>
            <w:left w:val="none" w:sz="0" w:space="0" w:color="auto"/>
            <w:bottom w:val="none" w:sz="0" w:space="0" w:color="auto"/>
            <w:right w:val="none" w:sz="0" w:space="0" w:color="auto"/>
          </w:divBdr>
        </w:div>
        <w:div w:id="1302729721">
          <w:marLeft w:val="0"/>
          <w:marRight w:val="0"/>
          <w:marTop w:val="0"/>
          <w:marBottom w:val="0"/>
          <w:divBdr>
            <w:top w:val="none" w:sz="0" w:space="0" w:color="auto"/>
            <w:left w:val="none" w:sz="0" w:space="0" w:color="auto"/>
            <w:bottom w:val="none" w:sz="0" w:space="0" w:color="auto"/>
            <w:right w:val="none" w:sz="0" w:space="0" w:color="auto"/>
          </w:divBdr>
        </w:div>
        <w:div w:id="1360546505">
          <w:marLeft w:val="0"/>
          <w:marRight w:val="0"/>
          <w:marTop w:val="0"/>
          <w:marBottom w:val="0"/>
          <w:divBdr>
            <w:top w:val="none" w:sz="0" w:space="0" w:color="auto"/>
            <w:left w:val="none" w:sz="0" w:space="0" w:color="auto"/>
            <w:bottom w:val="none" w:sz="0" w:space="0" w:color="auto"/>
            <w:right w:val="none" w:sz="0" w:space="0" w:color="auto"/>
          </w:divBdr>
        </w:div>
        <w:div w:id="652950285">
          <w:marLeft w:val="0"/>
          <w:marRight w:val="0"/>
          <w:marTop w:val="0"/>
          <w:marBottom w:val="0"/>
          <w:divBdr>
            <w:top w:val="none" w:sz="0" w:space="0" w:color="auto"/>
            <w:left w:val="none" w:sz="0" w:space="0" w:color="auto"/>
            <w:bottom w:val="none" w:sz="0" w:space="0" w:color="auto"/>
            <w:right w:val="none" w:sz="0" w:space="0" w:color="auto"/>
          </w:divBdr>
        </w:div>
        <w:div w:id="1981222662">
          <w:marLeft w:val="0"/>
          <w:marRight w:val="0"/>
          <w:marTop w:val="0"/>
          <w:marBottom w:val="0"/>
          <w:divBdr>
            <w:top w:val="none" w:sz="0" w:space="0" w:color="auto"/>
            <w:left w:val="none" w:sz="0" w:space="0" w:color="auto"/>
            <w:bottom w:val="none" w:sz="0" w:space="0" w:color="auto"/>
            <w:right w:val="none" w:sz="0" w:space="0" w:color="auto"/>
          </w:divBdr>
        </w:div>
        <w:div w:id="1588609253">
          <w:marLeft w:val="0"/>
          <w:marRight w:val="0"/>
          <w:marTop w:val="0"/>
          <w:marBottom w:val="0"/>
          <w:divBdr>
            <w:top w:val="none" w:sz="0" w:space="0" w:color="auto"/>
            <w:left w:val="none" w:sz="0" w:space="0" w:color="auto"/>
            <w:bottom w:val="none" w:sz="0" w:space="0" w:color="auto"/>
            <w:right w:val="none" w:sz="0" w:space="0" w:color="auto"/>
          </w:divBdr>
        </w:div>
        <w:div w:id="768937693">
          <w:marLeft w:val="0"/>
          <w:marRight w:val="0"/>
          <w:marTop w:val="0"/>
          <w:marBottom w:val="0"/>
          <w:divBdr>
            <w:top w:val="none" w:sz="0" w:space="0" w:color="auto"/>
            <w:left w:val="none" w:sz="0" w:space="0" w:color="auto"/>
            <w:bottom w:val="none" w:sz="0" w:space="0" w:color="auto"/>
            <w:right w:val="none" w:sz="0" w:space="0" w:color="auto"/>
          </w:divBdr>
        </w:div>
        <w:div w:id="1169322508">
          <w:marLeft w:val="0"/>
          <w:marRight w:val="0"/>
          <w:marTop w:val="0"/>
          <w:marBottom w:val="0"/>
          <w:divBdr>
            <w:top w:val="none" w:sz="0" w:space="0" w:color="auto"/>
            <w:left w:val="none" w:sz="0" w:space="0" w:color="auto"/>
            <w:bottom w:val="none" w:sz="0" w:space="0" w:color="auto"/>
            <w:right w:val="none" w:sz="0" w:space="0" w:color="auto"/>
          </w:divBdr>
        </w:div>
        <w:div w:id="1835296270">
          <w:marLeft w:val="0"/>
          <w:marRight w:val="0"/>
          <w:marTop w:val="0"/>
          <w:marBottom w:val="0"/>
          <w:divBdr>
            <w:top w:val="none" w:sz="0" w:space="0" w:color="auto"/>
            <w:left w:val="none" w:sz="0" w:space="0" w:color="auto"/>
            <w:bottom w:val="none" w:sz="0" w:space="0" w:color="auto"/>
            <w:right w:val="none" w:sz="0" w:space="0" w:color="auto"/>
          </w:divBdr>
        </w:div>
        <w:div w:id="1202091239">
          <w:marLeft w:val="0"/>
          <w:marRight w:val="0"/>
          <w:marTop w:val="0"/>
          <w:marBottom w:val="0"/>
          <w:divBdr>
            <w:top w:val="none" w:sz="0" w:space="0" w:color="auto"/>
            <w:left w:val="none" w:sz="0" w:space="0" w:color="auto"/>
            <w:bottom w:val="none" w:sz="0" w:space="0" w:color="auto"/>
            <w:right w:val="none" w:sz="0" w:space="0" w:color="auto"/>
          </w:divBdr>
        </w:div>
        <w:div w:id="2044623706">
          <w:marLeft w:val="0"/>
          <w:marRight w:val="0"/>
          <w:marTop w:val="0"/>
          <w:marBottom w:val="0"/>
          <w:divBdr>
            <w:top w:val="none" w:sz="0" w:space="0" w:color="auto"/>
            <w:left w:val="none" w:sz="0" w:space="0" w:color="auto"/>
            <w:bottom w:val="none" w:sz="0" w:space="0" w:color="auto"/>
            <w:right w:val="none" w:sz="0" w:space="0" w:color="auto"/>
          </w:divBdr>
          <w:divsChild>
            <w:div w:id="1492911034">
              <w:marLeft w:val="-45"/>
              <w:marRight w:val="0"/>
              <w:marTop w:val="30"/>
              <w:marBottom w:val="30"/>
              <w:divBdr>
                <w:top w:val="none" w:sz="0" w:space="0" w:color="auto"/>
                <w:left w:val="none" w:sz="0" w:space="0" w:color="auto"/>
                <w:bottom w:val="none" w:sz="0" w:space="0" w:color="auto"/>
                <w:right w:val="none" w:sz="0" w:space="0" w:color="auto"/>
              </w:divBdr>
              <w:divsChild>
                <w:div w:id="2086801100">
                  <w:marLeft w:val="0"/>
                  <w:marRight w:val="0"/>
                  <w:marTop w:val="0"/>
                  <w:marBottom w:val="0"/>
                  <w:divBdr>
                    <w:top w:val="none" w:sz="0" w:space="0" w:color="auto"/>
                    <w:left w:val="none" w:sz="0" w:space="0" w:color="auto"/>
                    <w:bottom w:val="none" w:sz="0" w:space="0" w:color="auto"/>
                    <w:right w:val="none" w:sz="0" w:space="0" w:color="auto"/>
                  </w:divBdr>
                  <w:divsChild>
                    <w:div w:id="1810240113">
                      <w:marLeft w:val="0"/>
                      <w:marRight w:val="0"/>
                      <w:marTop w:val="0"/>
                      <w:marBottom w:val="0"/>
                      <w:divBdr>
                        <w:top w:val="none" w:sz="0" w:space="0" w:color="auto"/>
                        <w:left w:val="none" w:sz="0" w:space="0" w:color="auto"/>
                        <w:bottom w:val="none" w:sz="0" w:space="0" w:color="auto"/>
                        <w:right w:val="none" w:sz="0" w:space="0" w:color="auto"/>
                      </w:divBdr>
                    </w:div>
                  </w:divsChild>
                </w:div>
                <w:div w:id="309944421">
                  <w:marLeft w:val="0"/>
                  <w:marRight w:val="0"/>
                  <w:marTop w:val="0"/>
                  <w:marBottom w:val="0"/>
                  <w:divBdr>
                    <w:top w:val="none" w:sz="0" w:space="0" w:color="auto"/>
                    <w:left w:val="none" w:sz="0" w:space="0" w:color="auto"/>
                    <w:bottom w:val="none" w:sz="0" w:space="0" w:color="auto"/>
                    <w:right w:val="none" w:sz="0" w:space="0" w:color="auto"/>
                  </w:divBdr>
                  <w:divsChild>
                    <w:div w:id="695886288">
                      <w:marLeft w:val="0"/>
                      <w:marRight w:val="0"/>
                      <w:marTop w:val="0"/>
                      <w:marBottom w:val="0"/>
                      <w:divBdr>
                        <w:top w:val="none" w:sz="0" w:space="0" w:color="auto"/>
                        <w:left w:val="none" w:sz="0" w:space="0" w:color="auto"/>
                        <w:bottom w:val="none" w:sz="0" w:space="0" w:color="auto"/>
                        <w:right w:val="none" w:sz="0" w:space="0" w:color="auto"/>
                      </w:divBdr>
                    </w:div>
                  </w:divsChild>
                </w:div>
                <w:div w:id="739523452">
                  <w:marLeft w:val="0"/>
                  <w:marRight w:val="0"/>
                  <w:marTop w:val="0"/>
                  <w:marBottom w:val="0"/>
                  <w:divBdr>
                    <w:top w:val="none" w:sz="0" w:space="0" w:color="auto"/>
                    <w:left w:val="none" w:sz="0" w:space="0" w:color="auto"/>
                    <w:bottom w:val="none" w:sz="0" w:space="0" w:color="auto"/>
                    <w:right w:val="none" w:sz="0" w:space="0" w:color="auto"/>
                  </w:divBdr>
                  <w:divsChild>
                    <w:div w:id="521171280">
                      <w:marLeft w:val="0"/>
                      <w:marRight w:val="0"/>
                      <w:marTop w:val="0"/>
                      <w:marBottom w:val="0"/>
                      <w:divBdr>
                        <w:top w:val="none" w:sz="0" w:space="0" w:color="auto"/>
                        <w:left w:val="none" w:sz="0" w:space="0" w:color="auto"/>
                        <w:bottom w:val="none" w:sz="0" w:space="0" w:color="auto"/>
                        <w:right w:val="none" w:sz="0" w:space="0" w:color="auto"/>
                      </w:divBdr>
                    </w:div>
                  </w:divsChild>
                </w:div>
                <w:div w:id="122431664">
                  <w:marLeft w:val="0"/>
                  <w:marRight w:val="0"/>
                  <w:marTop w:val="0"/>
                  <w:marBottom w:val="0"/>
                  <w:divBdr>
                    <w:top w:val="none" w:sz="0" w:space="0" w:color="auto"/>
                    <w:left w:val="none" w:sz="0" w:space="0" w:color="auto"/>
                    <w:bottom w:val="none" w:sz="0" w:space="0" w:color="auto"/>
                    <w:right w:val="none" w:sz="0" w:space="0" w:color="auto"/>
                  </w:divBdr>
                  <w:divsChild>
                    <w:div w:id="677000910">
                      <w:marLeft w:val="0"/>
                      <w:marRight w:val="0"/>
                      <w:marTop w:val="0"/>
                      <w:marBottom w:val="0"/>
                      <w:divBdr>
                        <w:top w:val="none" w:sz="0" w:space="0" w:color="auto"/>
                        <w:left w:val="none" w:sz="0" w:space="0" w:color="auto"/>
                        <w:bottom w:val="none" w:sz="0" w:space="0" w:color="auto"/>
                        <w:right w:val="none" w:sz="0" w:space="0" w:color="auto"/>
                      </w:divBdr>
                    </w:div>
                  </w:divsChild>
                </w:div>
                <w:div w:id="1869104826">
                  <w:marLeft w:val="0"/>
                  <w:marRight w:val="0"/>
                  <w:marTop w:val="0"/>
                  <w:marBottom w:val="0"/>
                  <w:divBdr>
                    <w:top w:val="none" w:sz="0" w:space="0" w:color="auto"/>
                    <w:left w:val="none" w:sz="0" w:space="0" w:color="auto"/>
                    <w:bottom w:val="none" w:sz="0" w:space="0" w:color="auto"/>
                    <w:right w:val="none" w:sz="0" w:space="0" w:color="auto"/>
                  </w:divBdr>
                  <w:divsChild>
                    <w:div w:id="142817564">
                      <w:marLeft w:val="0"/>
                      <w:marRight w:val="0"/>
                      <w:marTop w:val="0"/>
                      <w:marBottom w:val="0"/>
                      <w:divBdr>
                        <w:top w:val="none" w:sz="0" w:space="0" w:color="auto"/>
                        <w:left w:val="none" w:sz="0" w:space="0" w:color="auto"/>
                        <w:bottom w:val="none" w:sz="0" w:space="0" w:color="auto"/>
                        <w:right w:val="none" w:sz="0" w:space="0" w:color="auto"/>
                      </w:divBdr>
                    </w:div>
                  </w:divsChild>
                </w:div>
                <w:div w:id="1258370415">
                  <w:marLeft w:val="0"/>
                  <w:marRight w:val="0"/>
                  <w:marTop w:val="0"/>
                  <w:marBottom w:val="0"/>
                  <w:divBdr>
                    <w:top w:val="none" w:sz="0" w:space="0" w:color="auto"/>
                    <w:left w:val="none" w:sz="0" w:space="0" w:color="auto"/>
                    <w:bottom w:val="none" w:sz="0" w:space="0" w:color="auto"/>
                    <w:right w:val="none" w:sz="0" w:space="0" w:color="auto"/>
                  </w:divBdr>
                  <w:divsChild>
                    <w:div w:id="1657149657">
                      <w:marLeft w:val="0"/>
                      <w:marRight w:val="0"/>
                      <w:marTop w:val="0"/>
                      <w:marBottom w:val="0"/>
                      <w:divBdr>
                        <w:top w:val="none" w:sz="0" w:space="0" w:color="auto"/>
                        <w:left w:val="none" w:sz="0" w:space="0" w:color="auto"/>
                        <w:bottom w:val="none" w:sz="0" w:space="0" w:color="auto"/>
                        <w:right w:val="none" w:sz="0" w:space="0" w:color="auto"/>
                      </w:divBdr>
                    </w:div>
                  </w:divsChild>
                </w:div>
                <w:div w:id="623003255">
                  <w:marLeft w:val="0"/>
                  <w:marRight w:val="0"/>
                  <w:marTop w:val="0"/>
                  <w:marBottom w:val="0"/>
                  <w:divBdr>
                    <w:top w:val="none" w:sz="0" w:space="0" w:color="auto"/>
                    <w:left w:val="none" w:sz="0" w:space="0" w:color="auto"/>
                    <w:bottom w:val="none" w:sz="0" w:space="0" w:color="auto"/>
                    <w:right w:val="none" w:sz="0" w:space="0" w:color="auto"/>
                  </w:divBdr>
                  <w:divsChild>
                    <w:div w:id="187716658">
                      <w:marLeft w:val="0"/>
                      <w:marRight w:val="0"/>
                      <w:marTop w:val="0"/>
                      <w:marBottom w:val="0"/>
                      <w:divBdr>
                        <w:top w:val="none" w:sz="0" w:space="0" w:color="auto"/>
                        <w:left w:val="none" w:sz="0" w:space="0" w:color="auto"/>
                        <w:bottom w:val="none" w:sz="0" w:space="0" w:color="auto"/>
                        <w:right w:val="none" w:sz="0" w:space="0" w:color="auto"/>
                      </w:divBdr>
                    </w:div>
                  </w:divsChild>
                </w:div>
                <w:div w:id="145439842">
                  <w:marLeft w:val="0"/>
                  <w:marRight w:val="0"/>
                  <w:marTop w:val="0"/>
                  <w:marBottom w:val="0"/>
                  <w:divBdr>
                    <w:top w:val="none" w:sz="0" w:space="0" w:color="auto"/>
                    <w:left w:val="none" w:sz="0" w:space="0" w:color="auto"/>
                    <w:bottom w:val="none" w:sz="0" w:space="0" w:color="auto"/>
                    <w:right w:val="none" w:sz="0" w:space="0" w:color="auto"/>
                  </w:divBdr>
                  <w:divsChild>
                    <w:div w:id="1895659218">
                      <w:marLeft w:val="0"/>
                      <w:marRight w:val="0"/>
                      <w:marTop w:val="0"/>
                      <w:marBottom w:val="0"/>
                      <w:divBdr>
                        <w:top w:val="none" w:sz="0" w:space="0" w:color="auto"/>
                        <w:left w:val="none" w:sz="0" w:space="0" w:color="auto"/>
                        <w:bottom w:val="none" w:sz="0" w:space="0" w:color="auto"/>
                        <w:right w:val="none" w:sz="0" w:space="0" w:color="auto"/>
                      </w:divBdr>
                    </w:div>
                  </w:divsChild>
                </w:div>
                <w:div w:id="1072965957">
                  <w:marLeft w:val="0"/>
                  <w:marRight w:val="0"/>
                  <w:marTop w:val="0"/>
                  <w:marBottom w:val="0"/>
                  <w:divBdr>
                    <w:top w:val="none" w:sz="0" w:space="0" w:color="auto"/>
                    <w:left w:val="none" w:sz="0" w:space="0" w:color="auto"/>
                    <w:bottom w:val="none" w:sz="0" w:space="0" w:color="auto"/>
                    <w:right w:val="none" w:sz="0" w:space="0" w:color="auto"/>
                  </w:divBdr>
                  <w:divsChild>
                    <w:div w:id="595553249">
                      <w:marLeft w:val="0"/>
                      <w:marRight w:val="0"/>
                      <w:marTop w:val="0"/>
                      <w:marBottom w:val="0"/>
                      <w:divBdr>
                        <w:top w:val="none" w:sz="0" w:space="0" w:color="auto"/>
                        <w:left w:val="none" w:sz="0" w:space="0" w:color="auto"/>
                        <w:bottom w:val="none" w:sz="0" w:space="0" w:color="auto"/>
                        <w:right w:val="none" w:sz="0" w:space="0" w:color="auto"/>
                      </w:divBdr>
                    </w:div>
                  </w:divsChild>
                </w:div>
                <w:div w:id="117142747">
                  <w:marLeft w:val="0"/>
                  <w:marRight w:val="0"/>
                  <w:marTop w:val="0"/>
                  <w:marBottom w:val="0"/>
                  <w:divBdr>
                    <w:top w:val="none" w:sz="0" w:space="0" w:color="auto"/>
                    <w:left w:val="none" w:sz="0" w:space="0" w:color="auto"/>
                    <w:bottom w:val="none" w:sz="0" w:space="0" w:color="auto"/>
                    <w:right w:val="none" w:sz="0" w:space="0" w:color="auto"/>
                  </w:divBdr>
                  <w:divsChild>
                    <w:div w:id="1032413828">
                      <w:marLeft w:val="0"/>
                      <w:marRight w:val="0"/>
                      <w:marTop w:val="0"/>
                      <w:marBottom w:val="0"/>
                      <w:divBdr>
                        <w:top w:val="none" w:sz="0" w:space="0" w:color="auto"/>
                        <w:left w:val="none" w:sz="0" w:space="0" w:color="auto"/>
                        <w:bottom w:val="none" w:sz="0" w:space="0" w:color="auto"/>
                        <w:right w:val="none" w:sz="0" w:space="0" w:color="auto"/>
                      </w:divBdr>
                    </w:div>
                  </w:divsChild>
                </w:div>
                <w:div w:id="77676422">
                  <w:marLeft w:val="0"/>
                  <w:marRight w:val="0"/>
                  <w:marTop w:val="0"/>
                  <w:marBottom w:val="0"/>
                  <w:divBdr>
                    <w:top w:val="none" w:sz="0" w:space="0" w:color="auto"/>
                    <w:left w:val="none" w:sz="0" w:space="0" w:color="auto"/>
                    <w:bottom w:val="none" w:sz="0" w:space="0" w:color="auto"/>
                    <w:right w:val="none" w:sz="0" w:space="0" w:color="auto"/>
                  </w:divBdr>
                  <w:divsChild>
                    <w:div w:id="689187316">
                      <w:marLeft w:val="0"/>
                      <w:marRight w:val="0"/>
                      <w:marTop w:val="0"/>
                      <w:marBottom w:val="0"/>
                      <w:divBdr>
                        <w:top w:val="none" w:sz="0" w:space="0" w:color="auto"/>
                        <w:left w:val="none" w:sz="0" w:space="0" w:color="auto"/>
                        <w:bottom w:val="none" w:sz="0" w:space="0" w:color="auto"/>
                        <w:right w:val="none" w:sz="0" w:space="0" w:color="auto"/>
                      </w:divBdr>
                    </w:div>
                  </w:divsChild>
                </w:div>
                <w:div w:id="1758088591">
                  <w:marLeft w:val="0"/>
                  <w:marRight w:val="0"/>
                  <w:marTop w:val="0"/>
                  <w:marBottom w:val="0"/>
                  <w:divBdr>
                    <w:top w:val="none" w:sz="0" w:space="0" w:color="auto"/>
                    <w:left w:val="none" w:sz="0" w:space="0" w:color="auto"/>
                    <w:bottom w:val="none" w:sz="0" w:space="0" w:color="auto"/>
                    <w:right w:val="none" w:sz="0" w:space="0" w:color="auto"/>
                  </w:divBdr>
                  <w:divsChild>
                    <w:div w:id="244918584">
                      <w:marLeft w:val="0"/>
                      <w:marRight w:val="0"/>
                      <w:marTop w:val="0"/>
                      <w:marBottom w:val="0"/>
                      <w:divBdr>
                        <w:top w:val="none" w:sz="0" w:space="0" w:color="auto"/>
                        <w:left w:val="none" w:sz="0" w:space="0" w:color="auto"/>
                        <w:bottom w:val="none" w:sz="0" w:space="0" w:color="auto"/>
                        <w:right w:val="none" w:sz="0" w:space="0" w:color="auto"/>
                      </w:divBdr>
                    </w:div>
                  </w:divsChild>
                </w:div>
                <w:div w:id="947154556">
                  <w:marLeft w:val="0"/>
                  <w:marRight w:val="0"/>
                  <w:marTop w:val="0"/>
                  <w:marBottom w:val="0"/>
                  <w:divBdr>
                    <w:top w:val="none" w:sz="0" w:space="0" w:color="auto"/>
                    <w:left w:val="none" w:sz="0" w:space="0" w:color="auto"/>
                    <w:bottom w:val="none" w:sz="0" w:space="0" w:color="auto"/>
                    <w:right w:val="none" w:sz="0" w:space="0" w:color="auto"/>
                  </w:divBdr>
                  <w:divsChild>
                    <w:div w:id="2066953211">
                      <w:marLeft w:val="0"/>
                      <w:marRight w:val="0"/>
                      <w:marTop w:val="0"/>
                      <w:marBottom w:val="0"/>
                      <w:divBdr>
                        <w:top w:val="none" w:sz="0" w:space="0" w:color="auto"/>
                        <w:left w:val="none" w:sz="0" w:space="0" w:color="auto"/>
                        <w:bottom w:val="none" w:sz="0" w:space="0" w:color="auto"/>
                        <w:right w:val="none" w:sz="0" w:space="0" w:color="auto"/>
                      </w:divBdr>
                    </w:div>
                  </w:divsChild>
                </w:div>
                <w:div w:id="330761610">
                  <w:marLeft w:val="0"/>
                  <w:marRight w:val="0"/>
                  <w:marTop w:val="0"/>
                  <w:marBottom w:val="0"/>
                  <w:divBdr>
                    <w:top w:val="none" w:sz="0" w:space="0" w:color="auto"/>
                    <w:left w:val="none" w:sz="0" w:space="0" w:color="auto"/>
                    <w:bottom w:val="none" w:sz="0" w:space="0" w:color="auto"/>
                    <w:right w:val="none" w:sz="0" w:space="0" w:color="auto"/>
                  </w:divBdr>
                  <w:divsChild>
                    <w:div w:id="1155758883">
                      <w:marLeft w:val="0"/>
                      <w:marRight w:val="0"/>
                      <w:marTop w:val="0"/>
                      <w:marBottom w:val="0"/>
                      <w:divBdr>
                        <w:top w:val="none" w:sz="0" w:space="0" w:color="auto"/>
                        <w:left w:val="none" w:sz="0" w:space="0" w:color="auto"/>
                        <w:bottom w:val="none" w:sz="0" w:space="0" w:color="auto"/>
                        <w:right w:val="none" w:sz="0" w:space="0" w:color="auto"/>
                      </w:divBdr>
                    </w:div>
                  </w:divsChild>
                </w:div>
                <w:div w:id="1627348313">
                  <w:marLeft w:val="0"/>
                  <w:marRight w:val="0"/>
                  <w:marTop w:val="0"/>
                  <w:marBottom w:val="0"/>
                  <w:divBdr>
                    <w:top w:val="none" w:sz="0" w:space="0" w:color="auto"/>
                    <w:left w:val="none" w:sz="0" w:space="0" w:color="auto"/>
                    <w:bottom w:val="none" w:sz="0" w:space="0" w:color="auto"/>
                    <w:right w:val="none" w:sz="0" w:space="0" w:color="auto"/>
                  </w:divBdr>
                  <w:divsChild>
                    <w:div w:id="109708781">
                      <w:marLeft w:val="0"/>
                      <w:marRight w:val="0"/>
                      <w:marTop w:val="0"/>
                      <w:marBottom w:val="0"/>
                      <w:divBdr>
                        <w:top w:val="none" w:sz="0" w:space="0" w:color="auto"/>
                        <w:left w:val="none" w:sz="0" w:space="0" w:color="auto"/>
                        <w:bottom w:val="none" w:sz="0" w:space="0" w:color="auto"/>
                        <w:right w:val="none" w:sz="0" w:space="0" w:color="auto"/>
                      </w:divBdr>
                    </w:div>
                  </w:divsChild>
                </w:div>
                <w:div w:id="2146002124">
                  <w:marLeft w:val="0"/>
                  <w:marRight w:val="0"/>
                  <w:marTop w:val="0"/>
                  <w:marBottom w:val="0"/>
                  <w:divBdr>
                    <w:top w:val="none" w:sz="0" w:space="0" w:color="auto"/>
                    <w:left w:val="none" w:sz="0" w:space="0" w:color="auto"/>
                    <w:bottom w:val="none" w:sz="0" w:space="0" w:color="auto"/>
                    <w:right w:val="none" w:sz="0" w:space="0" w:color="auto"/>
                  </w:divBdr>
                  <w:divsChild>
                    <w:div w:id="1082028563">
                      <w:marLeft w:val="0"/>
                      <w:marRight w:val="0"/>
                      <w:marTop w:val="0"/>
                      <w:marBottom w:val="0"/>
                      <w:divBdr>
                        <w:top w:val="none" w:sz="0" w:space="0" w:color="auto"/>
                        <w:left w:val="none" w:sz="0" w:space="0" w:color="auto"/>
                        <w:bottom w:val="none" w:sz="0" w:space="0" w:color="auto"/>
                        <w:right w:val="none" w:sz="0" w:space="0" w:color="auto"/>
                      </w:divBdr>
                    </w:div>
                  </w:divsChild>
                </w:div>
                <w:div w:id="1534802300">
                  <w:marLeft w:val="0"/>
                  <w:marRight w:val="0"/>
                  <w:marTop w:val="0"/>
                  <w:marBottom w:val="0"/>
                  <w:divBdr>
                    <w:top w:val="none" w:sz="0" w:space="0" w:color="auto"/>
                    <w:left w:val="none" w:sz="0" w:space="0" w:color="auto"/>
                    <w:bottom w:val="none" w:sz="0" w:space="0" w:color="auto"/>
                    <w:right w:val="none" w:sz="0" w:space="0" w:color="auto"/>
                  </w:divBdr>
                  <w:divsChild>
                    <w:div w:id="474176054">
                      <w:marLeft w:val="0"/>
                      <w:marRight w:val="0"/>
                      <w:marTop w:val="0"/>
                      <w:marBottom w:val="0"/>
                      <w:divBdr>
                        <w:top w:val="none" w:sz="0" w:space="0" w:color="auto"/>
                        <w:left w:val="none" w:sz="0" w:space="0" w:color="auto"/>
                        <w:bottom w:val="none" w:sz="0" w:space="0" w:color="auto"/>
                        <w:right w:val="none" w:sz="0" w:space="0" w:color="auto"/>
                      </w:divBdr>
                    </w:div>
                  </w:divsChild>
                </w:div>
                <w:div w:id="233010612">
                  <w:marLeft w:val="0"/>
                  <w:marRight w:val="0"/>
                  <w:marTop w:val="0"/>
                  <w:marBottom w:val="0"/>
                  <w:divBdr>
                    <w:top w:val="none" w:sz="0" w:space="0" w:color="auto"/>
                    <w:left w:val="none" w:sz="0" w:space="0" w:color="auto"/>
                    <w:bottom w:val="none" w:sz="0" w:space="0" w:color="auto"/>
                    <w:right w:val="none" w:sz="0" w:space="0" w:color="auto"/>
                  </w:divBdr>
                  <w:divsChild>
                    <w:div w:id="1651321796">
                      <w:marLeft w:val="0"/>
                      <w:marRight w:val="0"/>
                      <w:marTop w:val="0"/>
                      <w:marBottom w:val="0"/>
                      <w:divBdr>
                        <w:top w:val="none" w:sz="0" w:space="0" w:color="auto"/>
                        <w:left w:val="none" w:sz="0" w:space="0" w:color="auto"/>
                        <w:bottom w:val="none" w:sz="0" w:space="0" w:color="auto"/>
                        <w:right w:val="none" w:sz="0" w:space="0" w:color="auto"/>
                      </w:divBdr>
                    </w:div>
                  </w:divsChild>
                </w:div>
                <w:div w:id="2057898890">
                  <w:marLeft w:val="0"/>
                  <w:marRight w:val="0"/>
                  <w:marTop w:val="0"/>
                  <w:marBottom w:val="0"/>
                  <w:divBdr>
                    <w:top w:val="none" w:sz="0" w:space="0" w:color="auto"/>
                    <w:left w:val="none" w:sz="0" w:space="0" w:color="auto"/>
                    <w:bottom w:val="none" w:sz="0" w:space="0" w:color="auto"/>
                    <w:right w:val="none" w:sz="0" w:space="0" w:color="auto"/>
                  </w:divBdr>
                  <w:divsChild>
                    <w:div w:id="807630302">
                      <w:marLeft w:val="0"/>
                      <w:marRight w:val="0"/>
                      <w:marTop w:val="0"/>
                      <w:marBottom w:val="0"/>
                      <w:divBdr>
                        <w:top w:val="none" w:sz="0" w:space="0" w:color="auto"/>
                        <w:left w:val="none" w:sz="0" w:space="0" w:color="auto"/>
                        <w:bottom w:val="none" w:sz="0" w:space="0" w:color="auto"/>
                        <w:right w:val="none" w:sz="0" w:space="0" w:color="auto"/>
                      </w:divBdr>
                    </w:div>
                  </w:divsChild>
                </w:div>
                <w:div w:id="1529953842">
                  <w:marLeft w:val="0"/>
                  <w:marRight w:val="0"/>
                  <w:marTop w:val="0"/>
                  <w:marBottom w:val="0"/>
                  <w:divBdr>
                    <w:top w:val="none" w:sz="0" w:space="0" w:color="auto"/>
                    <w:left w:val="none" w:sz="0" w:space="0" w:color="auto"/>
                    <w:bottom w:val="none" w:sz="0" w:space="0" w:color="auto"/>
                    <w:right w:val="none" w:sz="0" w:space="0" w:color="auto"/>
                  </w:divBdr>
                  <w:divsChild>
                    <w:div w:id="1143499455">
                      <w:marLeft w:val="0"/>
                      <w:marRight w:val="0"/>
                      <w:marTop w:val="0"/>
                      <w:marBottom w:val="0"/>
                      <w:divBdr>
                        <w:top w:val="none" w:sz="0" w:space="0" w:color="auto"/>
                        <w:left w:val="none" w:sz="0" w:space="0" w:color="auto"/>
                        <w:bottom w:val="none" w:sz="0" w:space="0" w:color="auto"/>
                        <w:right w:val="none" w:sz="0" w:space="0" w:color="auto"/>
                      </w:divBdr>
                    </w:div>
                  </w:divsChild>
                </w:div>
                <w:div w:id="1632057317">
                  <w:marLeft w:val="0"/>
                  <w:marRight w:val="0"/>
                  <w:marTop w:val="0"/>
                  <w:marBottom w:val="0"/>
                  <w:divBdr>
                    <w:top w:val="none" w:sz="0" w:space="0" w:color="auto"/>
                    <w:left w:val="none" w:sz="0" w:space="0" w:color="auto"/>
                    <w:bottom w:val="none" w:sz="0" w:space="0" w:color="auto"/>
                    <w:right w:val="none" w:sz="0" w:space="0" w:color="auto"/>
                  </w:divBdr>
                  <w:divsChild>
                    <w:div w:id="450830007">
                      <w:marLeft w:val="0"/>
                      <w:marRight w:val="0"/>
                      <w:marTop w:val="0"/>
                      <w:marBottom w:val="0"/>
                      <w:divBdr>
                        <w:top w:val="none" w:sz="0" w:space="0" w:color="auto"/>
                        <w:left w:val="none" w:sz="0" w:space="0" w:color="auto"/>
                        <w:bottom w:val="none" w:sz="0" w:space="0" w:color="auto"/>
                        <w:right w:val="none" w:sz="0" w:space="0" w:color="auto"/>
                      </w:divBdr>
                    </w:div>
                  </w:divsChild>
                </w:div>
                <w:div w:id="829178251">
                  <w:marLeft w:val="0"/>
                  <w:marRight w:val="0"/>
                  <w:marTop w:val="0"/>
                  <w:marBottom w:val="0"/>
                  <w:divBdr>
                    <w:top w:val="none" w:sz="0" w:space="0" w:color="auto"/>
                    <w:left w:val="none" w:sz="0" w:space="0" w:color="auto"/>
                    <w:bottom w:val="none" w:sz="0" w:space="0" w:color="auto"/>
                    <w:right w:val="none" w:sz="0" w:space="0" w:color="auto"/>
                  </w:divBdr>
                  <w:divsChild>
                    <w:div w:id="1480076939">
                      <w:marLeft w:val="0"/>
                      <w:marRight w:val="0"/>
                      <w:marTop w:val="0"/>
                      <w:marBottom w:val="0"/>
                      <w:divBdr>
                        <w:top w:val="none" w:sz="0" w:space="0" w:color="auto"/>
                        <w:left w:val="none" w:sz="0" w:space="0" w:color="auto"/>
                        <w:bottom w:val="none" w:sz="0" w:space="0" w:color="auto"/>
                        <w:right w:val="none" w:sz="0" w:space="0" w:color="auto"/>
                      </w:divBdr>
                    </w:div>
                  </w:divsChild>
                </w:div>
                <w:div w:id="747312802">
                  <w:marLeft w:val="0"/>
                  <w:marRight w:val="0"/>
                  <w:marTop w:val="0"/>
                  <w:marBottom w:val="0"/>
                  <w:divBdr>
                    <w:top w:val="none" w:sz="0" w:space="0" w:color="auto"/>
                    <w:left w:val="none" w:sz="0" w:space="0" w:color="auto"/>
                    <w:bottom w:val="none" w:sz="0" w:space="0" w:color="auto"/>
                    <w:right w:val="none" w:sz="0" w:space="0" w:color="auto"/>
                  </w:divBdr>
                  <w:divsChild>
                    <w:div w:id="491021517">
                      <w:marLeft w:val="0"/>
                      <w:marRight w:val="0"/>
                      <w:marTop w:val="0"/>
                      <w:marBottom w:val="0"/>
                      <w:divBdr>
                        <w:top w:val="none" w:sz="0" w:space="0" w:color="auto"/>
                        <w:left w:val="none" w:sz="0" w:space="0" w:color="auto"/>
                        <w:bottom w:val="none" w:sz="0" w:space="0" w:color="auto"/>
                        <w:right w:val="none" w:sz="0" w:space="0" w:color="auto"/>
                      </w:divBdr>
                    </w:div>
                  </w:divsChild>
                </w:div>
                <w:div w:id="1836677754">
                  <w:marLeft w:val="0"/>
                  <w:marRight w:val="0"/>
                  <w:marTop w:val="0"/>
                  <w:marBottom w:val="0"/>
                  <w:divBdr>
                    <w:top w:val="none" w:sz="0" w:space="0" w:color="auto"/>
                    <w:left w:val="none" w:sz="0" w:space="0" w:color="auto"/>
                    <w:bottom w:val="none" w:sz="0" w:space="0" w:color="auto"/>
                    <w:right w:val="none" w:sz="0" w:space="0" w:color="auto"/>
                  </w:divBdr>
                  <w:divsChild>
                    <w:div w:id="1622036585">
                      <w:marLeft w:val="0"/>
                      <w:marRight w:val="0"/>
                      <w:marTop w:val="0"/>
                      <w:marBottom w:val="0"/>
                      <w:divBdr>
                        <w:top w:val="none" w:sz="0" w:space="0" w:color="auto"/>
                        <w:left w:val="none" w:sz="0" w:space="0" w:color="auto"/>
                        <w:bottom w:val="none" w:sz="0" w:space="0" w:color="auto"/>
                        <w:right w:val="none" w:sz="0" w:space="0" w:color="auto"/>
                      </w:divBdr>
                    </w:div>
                  </w:divsChild>
                </w:div>
                <w:div w:id="148375009">
                  <w:marLeft w:val="0"/>
                  <w:marRight w:val="0"/>
                  <w:marTop w:val="0"/>
                  <w:marBottom w:val="0"/>
                  <w:divBdr>
                    <w:top w:val="none" w:sz="0" w:space="0" w:color="auto"/>
                    <w:left w:val="none" w:sz="0" w:space="0" w:color="auto"/>
                    <w:bottom w:val="none" w:sz="0" w:space="0" w:color="auto"/>
                    <w:right w:val="none" w:sz="0" w:space="0" w:color="auto"/>
                  </w:divBdr>
                  <w:divsChild>
                    <w:div w:id="926038807">
                      <w:marLeft w:val="0"/>
                      <w:marRight w:val="0"/>
                      <w:marTop w:val="0"/>
                      <w:marBottom w:val="0"/>
                      <w:divBdr>
                        <w:top w:val="none" w:sz="0" w:space="0" w:color="auto"/>
                        <w:left w:val="none" w:sz="0" w:space="0" w:color="auto"/>
                        <w:bottom w:val="none" w:sz="0" w:space="0" w:color="auto"/>
                        <w:right w:val="none" w:sz="0" w:space="0" w:color="auto"/>
                      </w:divBdr>
                    </w:div>
                  </w:divsChild>
                </w:div>
                <w:div w:id="2094888994">
                  <w:marLeft w:val="0"/>
                  <w:marRight w:val="0"/>
                  <w:marTop w:val="0"/>
                  <w:marBottom w:val="0"/>
                  <w:divBdr>
                    <w:top w:val="none" w:sz="0" w:space="0" w:color="auto"/>
                    <w:left w:val="none" w:sz="0" w:space="0" w:color="auto"/>
                    <w:bottom w:val="none" w:sz="0" w:space="0" w:color="auto"/>
                    <w:right w:val="none" w:sz="0" w:space="0" w:color="auto"/>
                  </w:divBdr>
                  <w:divsChild>
                    <w:div w:id="621615929">
                      <w:marLeft w:val="0"/>
                      <w:marRight w:val="0"/>
                      <w:marTop w:val="0"/>
                      <w:marBottom w:val="0"/>
                      <w:divBdr>
                        <w:top w:val="none" w:sz="0" w:space="0" w:color="auto"/>
                        <w:left w:val="none" w:sz="0" w:space="0" w:color="auto"/>
                        <w:bottom w:val="none" w:sz="0" w:space="0" w:color="auto"/>
                        <w:right w:val="none" w:sz="0" w:space="0" w:color="auto"/>
                      </w:divBdr>
                    </w:div>
                  </w:divsChild>
                </w:div>
                <w:div w:id="463814353">
                  <w:marLeft w:val="0"/>
                  <w:marRight w:val="0"/>
                  <w:marTop w:val="0"/>
                  <w:marBottom w:val="0"/>
                  <w:divBdr>
                    <w:top w:val="none" w:sz="0" w:space="0" w:color="auto"/>
                    <w:left w:val="none" w:sz="0" w:space="0" w:color="auto"/>
                    <w:bottom w:val="none" w:sz="0" w:space="0" w:color="auto"/>
                    <w:right w:val="none" w:sz="0" w:space="0" w:color="auto"/>
                  </w:divBdr>
                  <w:divsChild>
                    <w:div w:id="1272857862">
                      <w:marLeft w:val="0"/>
                      <w:marRight w:val="0"/>
                      <w:marTop w:val="0"/>
                      <w:marBottom w:val="0"/>
                      <w:divBdr>
                        <w:top w:val="none" w:sz="0" w:space="0" w:color="auto"/>
                        <w:left w:val="none" w:sz="0" w:space="0" w:color="auto"/>
                        <w:bottom w:val="none" w:sz="0" w:space="0" w:color="auto"/>
                        <w:right w:val="none" w:sz="0" w:space="0" w:color="auto"/>
                      </w:divBdr>
                    </w:div>
                  </w:divsChild>
                </w:div>
                <w:div w:id="1387684335">
                  <w:marLeft w:val="0"/>
                  <w:marRight w:val="0"/>
                  <w:marTop w:val="0"/>
                  <w:marBottom w:val="0"/>
                  <w:divBdr>
                    <w:top w:val="none" w:sz="0" w:space="0" w:color="auto"/>
                    <w:left w:val="none" w:sz="0" w:space="0" w:color="auto"/>
                    <w:bottom w:val="none" w:sz="0" w:space="0" w:color="auto"/>
                    <w:right w:val="none" w:sz="0" w:space="0" w:color="auto"/>
                  </w:divBdr>
                  <w:divsChild>
                    <w:div w:id="1692367409">
                      <w:marLeft w:val="0"/>
                      <w:marRight w:val="0"/>
                      <w:marTop w:val="0"/>
                      <w:marBottom w:val="0"/>
                      <w:divBdr>
                        <w:top w:val="none" w:sz="0" w:space="0" w:color="auto"/>
                        <w:left w:val="none" w:sz="0" w:space="0" w:color="auto"/>
                        <w:bottom w:val="none" w:sz="0" w:space="0" w:color="auto"/>
                        <w:right w:val="none" w:sz="0" w:space="0" w:color="auto"/>
                      </w:divBdr>
                    </w:div>
                  </w:divsChild>
                </w:div>
                <w:div w:id="92631050">
                  <w:marLeft w:val="0"/>
                  <w:marRight w:val="0"/>
                  <w:marTop w:val="0"/>
                  <w:marBottom w:val="0"/>
                  <w:divBdr>
                    <w:top w:val="none" w:sz="0" w:space="0" w:color="auto"/>
                    <w:left w:val="none" w:sz="0" w:space="0" w:color="auto"/>
                    <w:bottom w:val="none" w:sz="0" w:space="0" w:color="auto"/>
                    <w:right w:val="none" w:sz="0" w:space="0" w:color="auto"/>
                  </w:divBdr>
                  <w:divsChild>
                    <w:div w:id="1131367556">
                      <w:marLeft w:val="0"/>
                      <w:marRight w:val="0"/>
                      <w:marTop w:val="0"/>
                      <w:marBottom w:val="0"/>
                      <w:divBdr>
                        <w:top w:val="none" w:sz="0" w:space="0" w:color="auto"/>
                        <w:left w:val="none" w:sz="0" w:space="0" w:color="auto"/>
                        <w:bottom w:val="none" w:sz="0" w:space="0" w:color="auto"/>
                        <w:right w:val="none" w:sz="0" w:space="0" w:color="auto"/>
                      </w:divBdr>
                    </w:div>
                  </w:divsChild>
                </w:div>
                <w:div w:id="1322000546">
                  <w:marLeft w:val="0"/>
                  <w:marRight w:val="0"/>
                  <w:marTop w:val="0"/>
                  <w:marBottom w:val="0"/>
                  <w:divBdr>
                    <w:top w:val="none" w:sz="0" w:space="0" w:color="auto"/>
                    <w:left w:val="none" w:sz="0" w:space="0" w:color="auto"/>
                    <w:bottom w:val="none" w:sz="0" w:space="0" w:color="auto"/>
                    <w:right w:val="none" w:sz="0" w:space="0" w:color="auto"/>
                  </w:divBdr>
                  <w:divsChild>
                    <w:div w:id="1608611303">
                      <w:marLeft w:val="0"/>
                      <w:marRight w:val="0"/>
                      <w:marTop w:val="0"/>
                      <w:marBottom w:val="0"/>
                      <w:divBdr>
                        <w:top w:val="none" w:sz="0" w:space="0" w:color="auto"/>
                        <w:left w:val="none" w:sz="0" w:space="0" w:color="auto"/>
                        <w:bottom w:val="none" w:sz="0" w:space="0" w:color="auto"/>
                        <w:right w:val="none" w:sz="0" w:space="0" w:color="auto"/>
                      </w:divBdr>
                    </w:div>
                  </w:divsChild>
                </w:div>
                <w:div w:id="603610880">
                  <w:marLeft w:val="0"/>
                  <w:marRight w:val="0"/>
                  <w:marTop w:val="0"/>
                  <w:marBottom w:val="0"/>
                  <w:divBdr>
                    <w:top w:val="none" w:sz="0" w:space="0" w:color="auto"/>
                    <w:left w:val="none" w:sz="0" w:space="0" w:color="auto"/>
                    <w:bottom w:val="none" w:sz="0" w:space="0" w:color="auto"/>
                    <w:right w:val="none" w:sz="0" w:space="0" w:color="auto"/>
                  </w:divBdr>
                  <w:divsChild>
                    <w:div w:id="1796749644">
                      <w:marLeft w:val="0"/>
                      <w:marRight w:val="0"/>
                      <w:marTop w:val="0"/>
                      <w:marBottom w:val="0"/>
                      <w:divBdr>
                        <w:top w:val="none" w:sz="0" w:space="0" w:color="auto"/>
                        <w:left w:val="none" w:sz="0" w:space="0" w:color="auto"/>
                        <w:bottom w:val="none" w:sz="0" w:space="0" w:color="auto"/>
                        <w:right w:val="none" w:sz="0" w:space="0" w:color="auto"/>
                      </w:divBdr>
                    </w:div>
                  </w:divsChild>
                </w:div>
                <w:div w:id="1647466437">
                  <w:marLeft w:val="0"/>
                  <w:marRight w:val="0"/>
                  <w:marTop w:val="0"/>
                  <w:marBottom w:val="0"/>
                  <w:divBdr>
                    <w:top w:val="none" w:sz="0" w:space="0" w:color="auto"/>
                    <w:left w:val="none" w:sz="0" w:space="0" w:color="auto"/>
                    <w:bottom w:val="none" w:sz="0" w:space="0" w:color="auto"/>
                    <w:right w:val="none" w:sz="0" w:space="0" w:color="auto"/>
                  </w:divBdr>
                  <w:divsChild>
                    <w:div w:id="979312945">
                      <w:marLeft w:val="0"/>
                      <w:marRight w:val="0"/>
                      <w:marTop w:val="0"/>
                      <w:marBottom w:val="0"/>
                      <w:divBdr>
                        <w:top w:val="none" w:sz="0" w:space="0" w:color="auto"/>
                        <w:left w:val="none" w:sz="0" w:space="0" w:color="auto"/>
                        <w:bottom w:val="none" w:sz="0" w:space="0" w:color="auto"/>
                        <w:right w:val="none" w:sz="0" w:space="0" w:color="auto"/>
                      </w:divBdr>
                    </w:div>
                  </w:divsChild>
                </w:div>
                <w:div w:id="590353430">
                  <w:marLeft w:val="0"/>
                  <w:marRight w:val="0"/>
                  <w:marTop w:val="0"/>
                  <w:marBottom w:val="0"/>
                  <w:divBdr>
                    <w:top w:val="none" w:sz="0" w:space="0" w:color="auto"/>
                    <w:left w:val="none" w:sz="0" w:space="0" w:color="auto"/>
                    <w:bottom w:val="none" w:sz="0" w:space="0" w:color="auto"/>
                    <w:right w:val="none" w:sz="0" w:space="0" w:color="auto"/>
                  </w:divBdr>
                  <w:divsChild>
                    <w:div w:id="870142582">
                      <w:marLeft w:val="0"/>
                      <w:marRight w:val="0"/>
                      <w:marTop w:val="0"/>
                      <w:marBottom w:val="0"/>
                      <w:divBdr>
                        <w:top w:val="none" w:sz="0" w:space="0" w:color="auto"/>
                        <w:left w:val="none" w:sz="0" w:space="0" w:color="auto"/>
                        <w:bottom w:val="none" w:sz="0" w:space="0" w:color="auto"/>
                        <w:right w:val="none" w:sz="0" w:space="0" w:color="auto"/>
                      </w:divBdr>
                    </w:div>
                  </w:divsChild>
                </w:div>
                <w:div w:id="320694740">
                  <w:marLeft w:val="0"/>
                  <w:marRight w:val="0"/>
                  <w:marTop w:val="0"/>
                  <w:marBottom w:val="0"/>
                  <w:divBdr>
                    <w:top w:val="none" w:sz="0" w:space="0" w:color="auto"/>
                    <w:left w:val="none" w:sz="0" w:space="0" w:color="auto"/>
                    <w:bottom w:val="none" w:sz="0" w:space="0" w:color="auto"/>
                    <w:right w:val="none" w:sz="0" w:space="0" w:color="auto"/>
                  </w:divBdr>
                  <w:divsChild>
                    <w:div w:id="207642184">
                      <w:marLeft w:val="0"/>
                      <w:marRight w:val="0"/>
                      <w:marTop w:val="0"/>
                      <w:marBottom w:val="0"/>
                      <w:divBdr>
                        <w:top w:val="none" w:sz="0" w:space="0" w:color="auto"/>
                        <w:left w:val="none" w:sz="0" w:space="0" w:color="auto"/>
                        <w:bottom w:val="none" w:sz="0" w:space="0" w:color="auto"/>
                        <w:right w:val="none" w:sz="0" w:space="0" w:color="auto"/>
                      </w:divBdr>
                    </w:div>
                  </w:divsChild>
                </w:div>
                <w:div w:id="1041779863">
                  <w:marLeft w:val="0"/>
                  <w:marRight w:val="0"/>
                  <w:marTop w:val="0"/>
                  <w:marBottom w:val="0"/>
                  <w:divBdr>
                    <w:top w:val="none" w:sz="0" w:space="0" w:color="auto"/>
                    <w:left w:val="none" w:sz="0" w:space="0" w:color="auto"/>
                    <w:bottom w:val="none" w:sz="0" w:space="0" w:color="auto"/>
                    <w:right w:val="none" w:sz="0" w:space="0" w:color="auto"/>
                  </w:divBdr>
                  <w:divsChild>
                    <w:div w:id="253978536">
                      <w:marLeft w:val="0"/>
                      <w:marRight w:val="0"/>
                      <w:marTop w:val="0"/>
                      <w:marBottom w:val="0"/>
                      <w:divBdr>
                        <w:top w:val="none" w:sz="0" w:space="0" w:color="auto"/>
                        <w:left w:val="none" w:sz="0" w:space="0" w:color="auto"/>
                        <w:bottom w:val="none" w:sz="0" w:space="0" w:color="auto"/>
                        <w:right w:val="none" w:sz="0" w:space="0" w:color="auto"/>
                      </w:divBdr>
                    </w:div>
                  </w:divsChild>
                </w:div>
                <w:div w:id="1101800994">
                  <w:marLeft w:val="0"/>
                  <w:marRight w:val="0"/>
                  <w:marTop w:val="0"/>
                  <w:marBottom w:val="0"/>
                  <w:divBdr>
                    <w:top w:val="none" w:sz="0" w:space="0" w:color="auto"/>
                    <w:left w:val="none" w:sz="0" w:space="0" w:color="auto"/>
                    <w:bottom w:val="none" w:sz="0" w:space="0" w:color="auto"/>
                    <w:right w:val="none" w:sz="0" w:space="0" w:color="auto"/>
                  </w:divBdr>
                  <w:divsChild>
                    <w:div w:id="1754929455">
                      <w:marLeft w:val="0"/>
                      <w:marRight w:val="0"/>
                      <w:marTop w:val="0"/>
                      <w:marBottom w:val="0"/>
                      <w:divBdr>
                        <w:top w:val="none" w:sz="0" w:space="0" w:color="auto"/>
                        <w:left w:val="none" w:sz="0" w:space="0" w:color="auto"/>
                        <w:bottom w:val="none" w:sz="0" w:space="0" w:color="auto"/>
                        <w:right w:val="none" w:sz="0" w:space="0" w:color="auto"/>
                      </w:divBdr>
                    </w:div>
                  </w:divsChild>
                </w:div>
                <w:div w:id="1657150652">
                  <w:marLeft w:val="0"/>
                  <w:marRight w:val="0"/>
                  <w:marTop w:val="0"/>
                  <w:marBottom w:val="0"/>
                  <w:divBdr>
                    <w:top w:val="none" w:sz="0" w:space="0" w:color="auto"/>
                    <w:left w:val="none" w:sz="0" w:space="0" w:color="auto"/>
                    <w:bottom w:val="none" w:sz="0" w:space="0" w:color="auto"/>
                    <w:right w:val="none" w:sz="0" w:space="0" w:color="auto"/>
                  </w:divBdr>
                  <w:divsChild>
                    <w:div w:id="2050690358">
                      <w:marLeft w:val="0"/>
                      <w:marRight w:val="0"/>
                      <w:marTop w:val="0"/>
                      <w:marBottom w:val="0"/>
                      <w:divBdr>
                        <w:top w:val="none" w:sz="0" w:space="0" w:color="auto"/>
                        <w:left w:val="none" w:sz="0" w:space="0" w:color="auto"/>
                        <w:bottom w:val="none" w:sz="0" w:space="0" w:color="auto"/>
                        <w:right w:val="none" w:sz="0" w:space="0" w:color="auto"/>
                      </w:divBdr>
                    </w:div>
                  </w:divsChild>
                </w:div>
                <w:div w:id="723605664">
                  <w:marLeft w:val="0"/>
                  <w:marRight w:val="0"/>
                  <w:marTop w:val="0"/>
                  <w:marBottom w:val="0"/>
                  <w:divBdr>
                    <w:top w:val="none" w:sz="0" w:space="0" w:color="auto"/>
                    <w:left w:val="none" w:sz="0" w:space="0" w:color="auto"/>
                    <w:bottom w:val="none" w:sz="0" w:space="0" w:color="auto"/>
                    <w:right w:val="none" w:sz="0" w:space="0" w:color="auto"/>
                  </w:divBdr>
                  <w:divsChild>
                    <w:div w:id="1945308165">
                      <w:marLeft w:val="0"/>
                      <w:marRight w:val="0"/>
                      <w:marTop w:val="0"/>
                      <w:marBottom w:val="0"/>
                      <w:divBdr>
                        <w:top w:val="none" w:sz="0" w:space="0" w:color="auto"/>
                        <w:left w:val="none" w:sz="0" w:space="0" w:color="auto"/>
                        <w:bottom w:val="none" w:sz="0" w:space="0" w:color="auto"/>
                        <w:right w:val="none" w:sz="0" w:space="0" w:color="auto"/>
                      </w:divBdr>
                    </w:div>
                  </w:divsChild>
                </w:div>
                <w:div w:id="1961840705">
                  <w:marLeft w:val="0"/>
                  <w:marRight w:val="0"/>
                  <w:marTop w:val="0"/>
                  <w:marBottom w:val="0"/>
                  <w:divBdr>
                    <w:top w:val="none" w:sz="0" w:space="0" w:color="auto"/>
                    <w:left w:val="none" w:sz="0" w:space="0" w:color="auto"/>
                    <w:bottom w:val="none" w:sz="0" w:space="0" w:color="auto"/>
                    <w:right w:val="none" w:sz="0" w:space="0" w:color="auto"/>
                  </w:divBdr>
                  <w:divsChild>
                    <w:div w:id="42681502">
                      <w:marLeft w:val="0"/>
                      <w:marRight w:val="0"/>
                      <w:marTop w:val="0"/>
                      <w:marBottom w:val="0"/>
                      <w:divBdr>
                        <w:top w:val="none" w:sz="0" w:space="0" w:color="auto"/>
                        <w:left w:val="none" w:sz="0" w:space="0" w:color="auto"/>
                        <w:bottom w:val="none" w:sz="0" w:space="0" w:color="auto"/>
                        <w:right w:val="none" w:sz="0" w:space="0" w:color="auto"/>
                      </w:divBdr>
                    </w:div>
                  </w:divsChild>
                </w:div>
                <w:div w:id="1660815194">
                  <w:marLeft w:val="0"/>
                  <w:marRight w:val="0"/>
                  <w:marTop w:val="0"/>
                  <w:marBottom w:val="0"/>
                  <w:divBdr>
                    <w:top w:val="none" w:sz="0" w:space="0" w:color="auto"/>
                    <w:left w:val="none" w:sz="0" w:space="0" w:color="auto"/>
                    <w:bottom w:val="none" w:sz="0" w:space="0" w:color="auto"/>
                    <w:right w:val="none" w:sz="0" w:space="0" w:color="auto"/>
                  </w:divBdr>
                  <w:divsChild>
                    <w:div w:id="8263227">
                      <w:marLeft w:val="0"/>
                      <w:marRight w:val="0"/>
                      <w:marTop w:val="0"/>
                      <w:marBottom w:val="0"/>
                      <w:divBdr>
                        <w:top w:val="none" w:sz="0" w:space="0" w:color="auto"/>
                        <w:left w:val="none" w:sz="0" w:space="0" w:color="auto"/>
                        <w:bottom w:val="none" w:sz="0" w:space="0" w:color="auto"/>
                        <w:right w:val="none" w:sz="0" w:space="0" w:color="auto"/>
                      </w:divBdr>
                    </w:div>
                  </w:divsChild>
                </w:div>
                <w:div w:id="855845764">
                  <w:marLeft w:val="0"/>
                  <w:marRight w:val="0"/>
                  <w:marTop w:val="0"/>
                  <w:marBottom w:val="0"/>
                  <w:divBdr>
                    <w:top w:val="none" w:sz="0" w:space="0" w:color="auto"/>
                    <w:left w:val="none" w:sz="0" w:space="0" w:color="auto"/>
                    <w:bottom w:val="none" w:sz="0" w:space="0" w:color="auto"/>
                    <w:right w:val="none" w:sz="0" w:space="0" w:color="auto"/>
                  </w:divBdr>
                  <w:divsChild>
                    <w:div w:id="438110627">
                      <w:marLeft w:val="0"/>
                      <w:marRight w:val="0"/>
                      <w:marTop w:val="0"/>
                      <w:marBottom w:val="0"/>
                      <w:divBdr>
                        <w:top w:val="none" w:sz="0" w:space="0" w:color="auto"/>
                        <w:left w:val="none" w:sz="0" w:space="0" w:color="auto"/>
                        <w:bottom w:val="none" w:sz="0" w:space="0" w:color="auto"/>
                        <w:right w:val="none" w:sz="0" w:space="0" w:color="auto"/>
                      </w:divBdr>
                    </w:div>
                  </w:divsChild>
                </w:div>
                <w:div w:id="1045450707">
                  <w:marLeft w:val="0"/>
                  <w:marRight w:val="0"/>
                  <w:marTop w:val="0"/>
                  <w:marBottom w:val="0"/>
                  <w:divBdr>
                    <w:top w:val="none" w:sz="0" w:space="0" w:color="auto"/>
                    <w:left w:val="none" w:sz="0" w:space="0" w:color="auto"/>
                    <w:bottom w:val="none" w:sz="0" w:space="0" w:color="auto"/>
                    <w:right w:val="none" w:sz="0" w:space="0" w:color="auto"/>
                  </w:divBdr>
                  <w:divsChild>
                    <w:div w:id="1953051573">
                      <w:marLeft w:val="0"/>
                      <w:marRight w:val="0"/>
                      <w:marTop w:val="0"/>
                      <w:marBottom w:val="0"/>
                      <w:divBdr>
                        <w:top w:val="none" w:sz="0" w:space="0" w:color="auto"/>
                        <w:left w:val="none" w:sz="0" w:space="0" w:color="auto"/>
                        <w:bottom w:val="none" w:sz="0" w:space="0" w:color="auto"/>
                        <w:right w:val="none" w:sz="0" w:space="0" w:color="auto"/>
                      </w:divBdr>
                    </w:div>
                  </w:divsChild>
                </w:div>
                <w:div w:id="15349253">
                  <w:marLeft w:val="0"/>
                  <w:marRight w:val="0"/>
                  <w:marTop w:val="0"/>
                  <w:marBottom w:val="0"/>
                  <w:divBdr>
                    <w:top w:val="none" w:sz="0" w:space="0" w:color="auto"/>
                    <w:left w:val="none" w:sz="0" w:space="0" w:color="auto"/>
                    <w:bottom w:val="none" w:sz="0" w:space="0" w:color="auto"/>
                    <w:right w:val="none" w:sz="0" w:space="0" w:color="auto"/>
                  </w:divBdr>
                  <w:divsChild>
                    <w:div w:id="2091463710">
                      <w:marLeft w:val="0"/>
                      <w:marRight w:val="0"/>
                      <w:marTop w:val="0"/>
                      <w:marBottom w:val="0"/>
                      <w:divBdr>
                        <w:top w:val="none" w:sz="0" w:space="0" w:color="auto"/>
                        <w:left w:val="none" w:sz="0" w:space="0" w:color="auto"/>
                        <w:bottom w:val="none" w:sz="0" w:space="0" w:color="auto"/>
                        <w:right w:val="none" w:sz="0" w:space="0" w:color="auto"/>
                      </w:divBdr>
                    </w:div>
                  </w:divsChild>
                </w:div>
                <w:div w:id="375394198">
                  <w:marLeft w:val="0"/>
                  <w:marRight w:val="0"/>
                  <w:marTop w:val="0"/>
                  <w:marBottom w:val="0"/>
                  <w:divBdr>
                    <w:top w:val="none" w:sz="0" w:space="0" w:color="auto"/>
                    <w:left w:val="none" w:sz="0" w:space="0" w:color="auto"/>
                    <w:bottom w:val="none" w:sz="0" w:space="0" w:color="auto"/>
                    <w:right w:val="none" w:sz="0" w:space="0" w:color="auto"/>
                  </w:divBdr>
                  <w:divsChild>
                    <w:div w:id="1792432195">
                      <w:marLeft w:val="0"/>
                      <w:marRight w:val="0"/>
                      <w:marTop w:val="0"/>
                      <w:marBottom w:val="0"/>
                      <w:divBdr>
                        <w:top w:val="none" w:sz="0" w:space="0" w:color="auto"/>
                        <w:left w:val="none" w:sz="0" w:space="0" w:color="auto"/>
                        <w:bottom w:val="none" w:sz="0" w:space="0" w:color="auto"/>
                        <w:right w:val="none" w:sz="0" w:space="0" w:color="auto"/>
                      </w:divBdr>
                    </w:div>
                  </w:divsChild>
                </w:div>
                <w:div w:id="1456024164">
                  <w:marLeft w:val="0"/>
                  <w:marRight w:val="0"/>
                  <w:marTop w:val="0"/>
                  <w:marBottom w:val="0"/>
                  <w:divBdr>
                    <w:top w:val="none" w:sz="0" w:space="0" w:color="auto"/>
                    <w:left w:val="none" w:sz="0" w:space="0" w:color="auto"/>
                    <w:bottom w:val="none" w:sz="0" w:space="0" w:color="auto"/>
                    <w:right w:val="none" w:sz="0" w:space="0" w:color="auto"/>
                  </w:divBdr>
                  <w:divsChild>
                    <w:div w:id="57022775">
                      <w:marLeft w:val="0"/>
                      <w:marRight w:val="0"/>
                      <w:marTop w:val="0"/>
                      <w:marBottom w:val="0"/>
                      <w:divBdr>
                        <w:top w:val="none" w:sz="0" w:space="0" w:color="auto"/>
                        <w:left w:val="none" w:sz="0" w:space="0" w:color="auto"/>
                        <w:bottom w:val="none" w:sz="0" w:space="0" w:color="auto"/>
                        <w:right w:val="none" w:sz="0" w:space="0" w:color="auto"/>
                      </w:divBdr>
                    </w:div>
                  </w:divsChild>
                </w:div>
                <w:div w:id="1415083908">
                  <w:marLeft w:val="0"/>
                  <w:marRight w:val="0"/>
                  <w:marTop w:val="0"/>
                  <w:marBottom w:val="0"/>
                  <w:divBdr>
                    <w:top w:val="none" w:sz="0" w:space="0" w:color="auto"/>
                    <w:left w:val="none" w:sz="0" w:space="0" w:color="auto"/>
                    <w:bottom w:val="none" w:sz="0" w:space="0" w:color="auto"/>
                    <w:right w:val="none" w:sz="0" w:space="0" w:color="auto"/>
                  </w:divBdr>
                  <w:divsChild>
                    <w:div w:id="1175874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3832249">
          <w:marLeft w:val="0"/>
          <w:marRight w:val="0"/>
          <w:marTop w:val="0"/>
          <w:marBottom w:val="0"/>
          <w:divBdr>
            <w:top w:val="none" w:sz="0" w:space="0" w:color="auto"/>
            <w:left w:val="none" w:sz="0" w:space="0" w:color="auto"/>
            <w:bottom w:val="none" w:sz="0" w:space="0" w:color="auto"/>
            <w:right w:val="none" w:sz="0" w:space="0" w:color="auto"/>
          </w:divBdr>
        </w:div>
        <w:div w:id="616524338">
          <w:marLeft w:val="0"/>
          <w:marRight w:val="0"/>
          <w:marTop w:val="0"/>
          <w:marBottom w:val="0"/>
          <w:divBdr>
            <w:top w:val="none" w:sz="0" w:space="0" w:color="auto"/>
            <w:left w:val="none" w:sz="0" w:space="0" w:color="auto"/>
            <w:bottom w:val="none" w:sz="0" w:space="0" w:color="auto"/>
            <w:right w:val="none" w:sz="0" w:space="0" w:color="auto"/>
          </w:divBdr>
        </w:div>
        <w:div w:id="839080760">
          <w:marLeft w:val="0"/>
          <w:marRight w:val="0"/>
          <w:marTop w:val="0"/>
          <w:marBottom w:val="0"/>
          <w:divBdr>
            <w:top w:val="none" w:sz="0" w:space="0" w:color="auto"/>
            <w:left w:val="none" w:sz="0" w:space="0" w:color="auto"/>
            <w:bottom w:val="none" w:sz="0" w:space="0" w:color="auto"/>
            <w:right w:val="none" w:sz="0" w:space="0" w:color="auto"/>
          </w:divBdr>
        </w:div>
        <w:div w:id="242178564">
          <w:marLeft w:val="0"/>
          <w:marRight w:val="0"/>
          <w:marTop w:val="0"/>
          <w:marBottom w:val="0"/>
          <w:divBdr>
            <w:top w:val="none" w:sz="0" w:space="0" w:color="auto"/>
            <w:left w:val="none" w:sz="0" w:space="0" w:color="auto"/>
            <w:bottom w:val="none" w:sz="0" w:space="0" w:color="auto"/>
            <w:right w:val="none" w:sz="0" w:space="0" w:color="auto"/>
          </w:divBdr>
        </w:div>
        <w:div w:id="92658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learning.gov.wales/resources/collections/foundation-phase?lang=en"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r.phillips@uwtsd.ac.uk"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cid:image001.png@01D0EA4A.2BD679A0"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5C1987784E5140BB919D2B7F0576192D"/>
        <w:category>
          <w:name w:val="General"/>
          <w:gallery w:val="placeholder"/>
        </w:category>
        <w:types>
          <w:type w:val="bbPlcHdr"/>
        </w:types>
        <w:behaviors>
          <w:behavior w:val="content"/>
        </w:behaviors>
        <w:guid w:val="{57C6AFFB-E809-4D19-87F5-8358C71B804A}"/>
      </w:docPartPr>
      <w:docPartBody>
        <w:p w:rsidR="000A4435" w:rsidRDefault="00EF37C6" w:rsidP="00EF37C6">
          <w:pPr>
            <w:pStyle w:val="5C1987784E5140BB919D2B7F0576192D"/>
          </w:pPr>
          <w:r w:rsidRPr="00CE712F">
            <w:rPr>
              <w:rStyle w:val="PlaceholderText"/>
            </w:rPr>
            <w:t>Click or tap to enter a date.</w:t>
          </w:r>
        </w:p>
      </w:docPartBody>
    </w:docPart>
    <w:docPart>
      <w:docPartPr>
        <w:name w:val="4AAEBF2568444FE9B9A96C5B9CE7C546"/>
        <w:category>
          <w:name w:val="General"/>
          <w:gallery w:val="placeholder"/>
        </w:category>
        <w:types>
          <w:type w:val="bbPlcHdr"/>
        </w:types>
        <w:behaviors>
          <w:behavior w:val="content"/>
        </w:behaviors>
        <w:guid w:val="{8007281B-0E56-4888-B6E5-6ED9EF4EC13B}"/>
      </w:docPartPr>
      <w:docPartBody>
        <w:p w:rsidR="000A4435" w:rsidRDefault="00EF37C6" w:rsidP="00EF37C6">
          <w:pPr>
            <w:pStyle w:val="4AAEBF2568444FE9B9A96C5B9CE7C546"/>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G Times (WN)">
    <w:panose1 w:val="00000000000000000000"/>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7C6"/>
    <w:rsid w:val="000A4435"/>
    <w:rsid w:val="00111C1D"/>
    <w:rsid w:val="0027168C"/>
    <w:rsid w:val="00383C29"/>
    <w:rsid w:val="00520B2B"/>
    <w:rsid w:val="006E00EF"/>
    <w:rsid w:val="007B7D1B"/>
    <w:rsid w:val="007D77D8"/>
    <w:rsid w:val="00EF37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F37C6"/>
    <w:rPr>
      <w:color w:val="808080"/>
    </w:rPr>
  </w:style>
  <w:style w:type="paragraph" w:customStyle="1" w:styleId="5C1987784E5140BB919D2B7F0576192D">
    <w:name w:val="5C1987784E5140BB919D2B7F0576192D"/>
    <w:rsid w:val="00EF37C6"/>
  </w:style>
  <w:style w:type="paragraph" w:customStyle="1" w:styleId="4AAEBF2568444FE9B9A96C5B9CE7C546">
    <w:name w:val="4AAEBF2568444FE9B9A96C5B9CE7C546"/>
    <w:rsid w:val="00EF37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7978D6BD23DF9499B100DF67025C4A4" ma:contentTypeVersion="12" ma:contentTypeDescription="Create a new document." ma:contentTypeScope="" ma:versionID="81a3e08131fa0d524bbbd0cf626b070c">
  <xsd:schema xmlns:xsd="http://www.w3.org/2001/XMLSchema" xmlns:xs="http://www.w3.org/2001/XMLSchema" xmlns:p="http://schemas.microsoft.com/office/2006/metadata/properties" xmlns:ns3="86807d6d-212c-47c2-9ccb-06e47adbafa4" xmlns:ns4="b0eec7eb-90c5-4dfa-b4c7-29fb51310a23" targetNamespace="http://schemas.microsoft.com/office/2006/metadata/properties" ma:root="true" ma:fieldsID="5d9ed9429df1c2020a3818fdcaabf0ee" ns3:_="" ns4:_="">
    <xsd:import namespace="86807d6d-212c-47c2-9ccb-06e47adbafa4"/>
    <xsd:import namespace="b0eec7eb-90c5-4dfa-b4c7-29fb51310a2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807d6d-212c-47c2-9ccb-06e47adbaf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0eec7eb-90c5-4dfa-b4c7-29fb51310a2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D0D0E66-3ACA-471F-B8AC-8A0FA19E603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E0CCA50-0D8A-47AB-B8AE-30E0B6325F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807d6d-212c-47c2-9ccb-06e47adbafa4"/>
    <ds:schemaRef ds:uri="b0eec7eb-90c5-4dfa-b4c7-29fb51310a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B9D90DA-8D6C-47B2-B3DC-0063467A0E2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5056</Words>
  <Characters>28825</Characters>
  <Application>Microsoft Office Word</Application>
  <DocSecurity>0</DocSecurity>
  <Lines>240</Lines>
  <Paragraphs>67</Paragraphs>
  <ScaleCrop>false</ScaleCrop>
  <Company/>
  <LinksUpToDate>false</LinksUpToDate>
  <CharactersWithSpaces>33814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Phillips</dc:creator>
  <cp:keywords/>
  <dc:description/>
  <cp:lastModifiedBy>Ross Phillips</cp:lastModifiedBy>
  <cp:revision>43</cp:revision>
  <dcterms:created xsi:type="dcterms:W3CDTF">2024-02-09T16:33:00Z</dcterms:created>
  <dcterms:modified xsi:type="dcterms:W3CDTF">2024-09-16T06:55:00Z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0x01010097978D6BD23DF9499B100DF67025C4A4</vt:lpwstr>
  </property>
</Properties>
</file>