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E2FB2" w14:textId="3058EF0E" w:rsidR="00726239" w:rsidRDefault="00726239" w:rsidP="00726239">
      <w:pPr>
        <w:jc w:val="center"/>
        <w:rPr>
          <w:b/>
          <w:sz w:val="40"/>
        </w:rPr>
      </w:pPr>
      <w:r w:rsidRPr="00321800">
        <w:rPr>
          <w:b/>
          <w:sz w:val="40"/>
        </w:rPr>
        <w:t>Employability skills</w:t>
      </w:r>
    </w:p>
    <w:p w14:paraId="7F581663" w14:textId="38795C88" w:rsidR="008368BC" w:rsidRDefault="00084B7C" w:rsidP="00726239">
      <w:pPr>
        <w:jc w:val="center"/>
        <w:rPr>
          <w:b/>
          <w:sz w:val="40"/>
        </w:rPr>
      </w:pPr>
      <w:r>
        <w:rPr>
          <w:b/>
          <w:sz w:val="40"/>
        </w:rPr>
        <w:t>(BMSK</w:t>
      </w:r>
      <w:r w:rsidR="00B12761">
        <w:rPr>
          <w:b/>
          <w:sz w:val="40"/>
        </w:rPr>
        <w:t xml:space="preserve"> 4001)</w:t>
      </w:r>
    </w:p>
    <w:p w14:paraId="02056246" w14:textId="7559D443" w:rsidR="008368BC" w:rsidRDefault="008368BC" w:rsidP="00726239">
      <w:pPr>
        <w:jc w:val="center"/>
        <w:rPr>
          <w:b/>
          <w:sz w:val="40"/>
        </w:rPr>
      </w:pPr>
    </w:p>
    <w:p w14:paraId="5B888C04" w14:textId="77777777" w:rsidR="00726239" w:rsidRDefault="00726239" w:rsidP="00726239">
      <w:pPr>
        <w:jc w:val="center"/>
        <w:rPr>
          <w:b/>
          <w:sz w:val="40"/>
        </w:rPr>
      </w:pPr>
      <w:bookmarkStart w:id="0" w:name="_GoBack"/>
      <w:bookmarkEnd w:id="0"/>
    </w:p>
    <w:p w14:paraId="207052D1" w14:textId="77777777" w:rsidR="00726239" w:rsidRDefault="00726239" w:rsidP="00726239">
      <w:pPr>
        <w:jc w:val="center"/>
        <w:rPr>
          <w:b/>
          <w:sz w:val="40"/>
        </w:rPr>
      </w:pPr>
    </w:p>
    <w:p w14:paraId="1025DBD8" w14:textId="77777777" w:rsidR="00726239" w:rsidRDefault="00726239" w:rsidP="00726239">
      <w:pPr>
        <w:jc w:val="center"/>
        <w:rPr>
          <w:b/>
          <w:sz w:val="40"/>
        </w:rPr>
      </w:pPr>
    </w:p>
    <w:p w14:paraId="176F9EA0" w14:textId="77777777" w:rsidR="00726239" w:rsidRDefault="00726239" w:rsidP="00726239">
      <w:pPr>
        <w:jc w:val="center"/>
        <w:rPr>
          <w:b/>
          <w:sz w:val="40"/>
        </w:rPr>
      </w:pPr>
    </w:p>
    <w:p w14:paraId="30251999" w14:textId="77777777" w:rsidR="00726239" w:rsidRDefault="00726239" w:rsidP="00726239">
      <w:pPr>
        <w:jc w:val="center"/>
        <w:rPr>
          <w:b/>
          <w:sz w:val="40"/>
        </w:rPr>
      </w:pPr>
    </w:p>
    <w:p w14:paraId="1A53C246" w14:textId="77777777" w:rsidR="00726239" w:rsidRDefault="00726239" w:rsidP="00726239">
      <w:pPr>
        <w:jc w:val="center"/>
        <w:rPr>
          <w:b/>
          <w:sz w:val="40"/>
        </w:rPr>
      </w:pPr>
    </w:p>
    <w:p w14:paraId="1A50BA0B" w14:textId="77777777" w:rsidR="00726239" w:rsidRDefault="00726239" w:rsidP="00726239">
      <w:pPr>
        <w:jc w:val="center"/>
        <w:rPr>
          <w:b/>
          <w:sz w:val="40"/>
        </w:rPr>
      </w:pPr>
    </w:p>
    <w:p w14:paraId="25FDFDD5" w14:textId="77777777" w:rsidR="00726239" w:rsidRDefault="00726239" w:rsidP="00726239">
      <w:pPr>
        <w:jc w:val="center"/>
        <w:rPr>
          <w:b/>
          <w:sz w:val="40"/>
        </w:rPr>
      </w:pPr>
    </w:p>
    <w:p w14:paraId="1BFF92F2" w14:textId="77777777" w:rsidR="00726239" w:rsidRDefault="00726239" w:rsidP="00726239">
      <w:pPr>
        <w:jc w:val="center"/>
        <w:rPr>
          <w:b/>
          <w:sz w:val="40"/>
        </w:rPr>
      </w:pPr>
    </w:p>
    <w:p w14:paraId="36B51B17" w14:textId="77777777" w:rsidR="00726239" w:rsidRDefault="00726239" w:rsidP="00726239">
      <w:pPr>
        <w:jc w:val="center"/>
        <w:rPr>
          <w:b/>
          <w:sz w:val="40"/>
        </w:rPr>
      </w:pPr>
    </w:p>
    <w:p w14:paraId="5CDD1EA4" w14:textId="77777777" w:rsidR="00726239" w:rsidRDefault="00726239" w:rsidP="00726239">
      <w:pPr>
        <w:jc w:val="center"/>
        <w:rPr>
          <w:b/>
          <w:sz w:val="40"/>
        </w:rPr>
      </w:pPr>
    </w:p>
    <w:p w14:paraId="29ED58E3" w14:textId="77777777" w:rsidR="00726239" w:rsidRDefault="00726239" w:rsidP="00726239">
      <w:pPr>
        <w:jc w:val="center"/>
        <w:rPr>
          <w:b/>
          <w:sz w:val="40"/>
        </w:rPr>
      </w:pPr>
    </w:p>
    <w:p w14:paraId="1177D81B" w14:textId="77777777" w:rsidR="00726239" w:rsidRDefault="00726239" w:rsidP="00726239">
      <w:pPr>
        <w:jc w:val="center"/>
        <w:rPr>
          <w:b/>
          <w:sz w:val="40"/>
        </w:rPr>
      </w:pPr>
    </w:p>
    <w:p w14:paraId="3DAA3CE8" w14:textId="77777777" w:rsidR="00726239" w:rsidRDefault="00726239" w:rsidP="00726239">
      <w:pPr>
        <w:jc w:val="center"/>
        <w:rPr>
          <w:b/>
          <w:sz w:val="40"/>
        </w:rPr>
      </w:pPr>
    </w:p>
    <w:sdt>
      <w:sdtPr>
        <w:rPr>
          <w:rFonts w:ascii="Times New Roman" w:eastAsiaTheme="minorHAnsi" w:hAnsi="Times New Roman" w:cstheme="minorBidi"/>
          <w:color w:val="auto"/>
          <w:sz w:val="24"/>
          <w:szCs w:val="22"/>
        </w:rPr>
        <w:id w:val="-527721590"/>
        <w:docPartObj>
          <w:docPartGallery w:val="Table of Contents"/>
          <w:docPartUnique/>
        </w:docPartObj>
      </w:sdtPr>
      <w:sdtEndPr>
        <w:rPr>
          <w:b/>
          <w:bCs/>
          <w:noProof/>
        </w:rPr>
      </w:sdtEndPr>
      <w:sdtContent>
        <w:p w14:paraId="46EF537E" w14:textId="77777777" w:rsidR="00726239" w:rsidRPr="00427C30" w:rsidRDefault="00726239" w:rsidP="00726239">
          <w:pPr>
            <w:pStyle w:val="TOCHeading"/>
            <w:rPr>
              <w:b/>
              <w:color w:val="000000" w:themeColor="text1"/>
            </w:rPr>
          </w:pPr>
          <w:r w:rsidRPr="00427C30">
            <w:rPr>
              <w:b/>
              <w:color w:val="000000" w:themeColor="text1"/>
            </w:rPr>
            <w:t>Table of Contents</w:t>
          </w:r>
        </w:p>
        <w:p w14:paraId="6662DFFD" w14:textId="77777777" w:rsidR="00726239" w:rsidRDefault="00726239" w:rsidP="0072623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34659067" w:history="1">
            <w:r w:rsidRPr="006F12EA">
              <w:rPr>
                <w:rStyle w:val="Hyperlink"/>
                <w:noProof/>
              </w:rPr>
              <w:t>Introduction</w:t>
            </w:r>
            <w:r>
              <w:rPr>
                <w:noProof/>
                <w:webHidden/>
              </w:rPr>
              <w:tab/>
            </w:r>
            <w:r>
              <w:rPr>
                <w:noProof/>
                <w:webHidden/>
              </w:rPr>
              <w:fldChar w:fldCharType="begin"/>
            </w:r>
            <w:r>
              <w:rPr>
                <w:noProof/>
                <w:webHidden/>
              </w:rPr>
              <w:instrText xml:space="preserve"> PAGEREF _Toc534659067 \h </w:instrText>
            </w:r>
            <w:r>
              <w:rPr>
                <w:noProof/>
                <w:webHidden/>
              </w:rPr>
            </w:r>
            <w:r>
              <w:rPr>
                <w:noProof/>
                <w:webHidden/>
              </w:rPr>
              <w:fldChar w:fldCharType="separate"/>
            </w:r>
            <w:r>
              <w:rPr>
                <w:noProof/>
                <w:webHidden/>
              </w:rPr>
              <w:t>3</w:t>
            </w:r>
            <w:r>
              <w:rPr>
                <w:noProof/>
                <w:webHidden/>
              </w:rPr>
              <w:fldChar w:fldCharType="end"/>
            </w:r>
          </w:hyperlink>
        </w:p>
        <w:p w14:paraId="7A37D73B"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68" w:history="1">
            <w:r w:rsidR="00726239" w:rsidRPr="006F12EA">
              <w:rPr>
                <w:rStyle w:val="Hyperlink"/>
                <w:noProof/>
              </w:rPr>
              <w:t>Literature review</w:t>
            </w:r>
            <w:r w:rsidR="00726239">
              <w:rPr>
                <w:noProof/>
                <w:webHidden/>
              </w:rPr>
              <w:tab/>
            </w:r>
            <w:r w:rsidR="00726239">
              <w:rPr>
                <w:noProof/>
                <w:webHidden/>
              </w:rPr>
              <w:fldChar w:fldCharType="begin"/>
            </w:r>
            <w:r w:rsidR="00726239">
              <w:rPr>
                <w:noProof/>
                <w:webHidden/>
              </w:rPr>
              <w:instrText xml:space="preserve"> PAGEREF _Toc534659068 \h </w:instrText>
            </w:r>
            <w:r w:rsidR="00726239">
              <w:rPr>
                <w:noProof/>
                <w:webHidden/>
              </w:rPr>
            </w:r>
            <w:r w:rsidR="00726239">
              <w:rPr>
                <w:noProof/>
                <w:webHidden/>
              </w:rPr>
              <w:fldChar w:fldCharType="separate"/>
            </w:r>
            <w:r w:rsidR="00726239">
              <w:rPr>
                <w:noProof/>
                <w:webHidden/>
              </w:rPr>
              <w:t>4</w:t>
            </w:r>
            <w:r w:rsidR="00726239">
              <w:rPr>
                <w:noProof/>
                <w:webHidden/>
              </w:rPr>
              <w:fldChar w:fldCharType="end"/>
            </w:r>
          </w:hyperlink>
        </w:p>
        <w:p w14:paraId="4B48E8F8"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69" w:history="1">
            <w:r w:rsidR="00726239" w:rsidRPr="006F12EA">
              <w:rPr>
                <w:rStyle w:val="Hyperlink"/>
                <w:noProof/>
              </w:rPr>
              <w:t>Demonstrating knowledge and understanding of the requirements for interpersonal, negotiation and time management skill to the employability</w:t>
            </w:r>
            <w:r w:rsidR="00726239">
              <w:rPr>
                <w:noProof/>
                <w:webHidden/>
              </w:rPr>
              <w:tab/>
            </w:r>
            <w:r w:rsidR="00726239">
              <w:rPr>
                <w:noProof/>
                <w:webHidden/>
              </w:rPr>
              <w:fldChar w:fldCharType="begin"/>
            </w:r>
            <w:r w:rsidR="00726239">
              <w:rPr>
                <w:noProof/>
                <w:webHidden/>
              </w:rPr>
              <w:instrText xml:space="preserve"> PAGEREF _Toc534659069 \h </w:instrText>
            </w:r>
            <w:r w:rsidR="00726239">
              <w:rPr>
                <w:noProof/>
                <w:webHidden/>
              </w:rPr>
            </w:r>
            <w:r w:rsidR="00726239">
              <w:rPr>
                <w:noProof/>
                <w:webHidden/>
              </w:rPr>
              <w:fldChar w:fldCharType="separate"/>
            </w:r>
            <w:r w:rsidR="00726239">
              <w:rPr>
                <w:noProof/>
                <w:webHidden/>
              </w:rPr>
              <w:t>7</w:t>
            </w:r>
            <w:r w:rsidR="00726239">
              <w:rPr>
                <w:noProof/>
                <w:webHidden/>
              </w:rPr>
              <w:fldChar w:fldCharType="end"/>
            </w:r>
          </w:hyperlink>
        </w:p>
        <w:p w14:paraId="471E59B8" w14:textId="77777777" w:rsidR="00726239" w:rsidRDefault="007162E8" w:rsidP="00726239">
          <w:pPr>
            <w:pStyle w:val="TOC2"/>
            <w:tabs>
              <w:tab w:val="right" w:leader="dot" w:pos="9350"/>
            </w:tabs>
            <w:rPr>
              <w:rFonts w:asciiTheme="minorHAnsi" w:eastAsiaTheme="minorEastAsia" w:hAnsiTheme="minorHAnsi"/>
              <w:noProof/>
              <w:sz w:val="22"/>
            </w:rPr>
          </w:pPr>
          <w:hyperlink w:anchor="_Toc534659070" w:history="1">
            <w:r w:rsidR="00726239" w:rsidRPr="006F12EA">
              <w:rPr>
                <w:rStyle w:val="Hyperlink"/>
                <w:noProof/>
              </w:rPr>
              <w:t>Interpersonal skills</w:t>
            </w:r>
            <w:r w:rsidR="00726239">
              <w:rPr>
                <w:noProof/>
                <w:webHidden/>
              </w:rPr>
              <w:tab/>
            </w:r>
            <w:r w:rsidR="00726239">
              <w:rPr>
                <w:noProof/>
                <w:webHidden/>
              </w:rPr>
              <w:fldChar w:fldCharType="begin"/>
            </w:r>
            <w:r w:rsidR="00726239">
              <w:rPr>
                <w:noProof/>
                <w:webHidden/>
              </w:rPr>
              <w:instrText xml:space="preserve"> PAGEREF _Toc534659070 \h </w:instrText>
            </w:r>
            <w:r w:rsidR="00726239">
              <w:rPr>
                <w:noProof/>
                <w:webHidden/>
              </w:rPr>
            </w:r>
            <w:r w:rsidR="00726239">
              <w:rPr>
                <w:noProof/>
                <w:webHidden/>
              </w:rPr>
              <w:fldChar w:fldCharType="separate"/>
            </w:r>
            <w:r w:rsidR="00726239">
              <w:rPr>
                <w:noProof/>
                <w:webHidden/>
              </w:rPr>
              <w:t>7</w:t>
            </w:r>
            <w:r w:rsidR="00726239">
              <w:rPr>
                <w:noProof/>
                <w:webHidden/>
              </w:rPr>
              <w:fldChar w:fldCharType="end"/>
            </w:r>
          </w:hyperlink>
        </w:p>
        <w:p w14:paraId="7264C9B3" w14:textId="77777777" w:rsidR="00726239" w:rsidRDefault="007162E8" w:rsidP="00726239">
          <w:pPr>
            <w:pStyle w:val="TOC2"/>
            <w:tabs>
              <w:tab w:val="right" w:leader="dot" w:pos="9350"/>
            </w:tabs>
            <w:rPr>
              <w:rFonts w:asciiTheme="minorHAnsi" w:eastAsiaTheme="minorEastAsia" w:hAnsiTheme="minorHAnsi"/>
              <w:noProof/>
              <w:sz w:val="22"/>
            </w:rPr>
          </w:pPr>
          <w:hyperlink w:anchor="_Toc534659071" w:history="1">
            <w:r w:rsidR="00726239" w:rsidRPr="006F12EA">
              <w:rPr>
                <w:rStyle w:val="Hyperlink"/>
                <w:noProof/>
              </w:rPr>
              <w:t>Time management skill</w:t>
            </w:r>
            <w:r w:rsidR="00726239">
              <w:rPr>
                <w:noProof/>
                <w:webHidden/>
              </w:rPr>
              <w:tab/>
            </w:r>
            <w:r w:rsidR="00726239">
              <w:rPr>
                <w:noProof/>
                <w:webHidden/>
              </w:rPr>
              <w:fldChar w:fldCharType="begin"/>
            </w:r>
            <w:r w:rsidR="00726239">
              <w:rPr>
                <w:noProof/>
                <w:webHidden/>
              </w:rPr>
              <w:instrText xml:space="preserve"> PAGEREF _Toc534659071 \h </w:instrText>
            </w:r>
            <w:r w:rsidR="00726239">
              <w:rPr>
                <w:noProof/>
                <w:webHidden/>
              </w:rPr>
            </w:r>
            <w:r w:rsidR="00726239">
              <w:rPr>
                <w:noProof/>
                <w:webHidden/>
              </w:rPr>
              <w:fldChar w:fldCharType="separate"/>
            </w:r>
            <w:r w:rsidR="00726239">
              <w:rPr>
                <w:noProof/>
                <w:webHidden/>
              </w:rPr>
              <w:t>8</w:t>
            </w:r>
            <w:r w:rsidR="00726239">
              <w:rPr>
                <w:noProof/>
                <w:webHidden/>
              </w:rPr>
              <w:fldChar w:fldCharType="end"/>
            </w:r>
          </w:hyperlink>
        </w:p>
        <w:p w14:paraId="1F9ABA69" w14:textId="77777777" w:rsidR="00726239" w:rsidRDefault="007162E8" w:rsidP="00726239">
          <w:pPr>
            <w:pStyle w:val="TOC2"/>
            <w:tabs>
              <w:tab w:val="right" w:leader="dot" w:pos="9350"/>
            </w:tabs>
            <w:rPr>
              <w:rFonts w:asciiTheme="minorHAnsi" w:eastAsiaTheme="minorEastAsia" w:hAnsiTheme="minorHAnsi"/>
              <w:noProof/>
              <w:sz w:val="22"/>
            </w:rPr>
          </w:pPr>
          <w:hyperlink w:anchor="_Toc534659072" w:history="1">
            <w:r w:rsidR="00726239" w:rsidRPr="006F12EA">
              <w:rPr>
                <w:rStyle w:val="Hyperlink"/>
                <w:noProof/>
              </w:rPr>
              <w:t>Negotiation skills</w:t>
            </w:r>
            <w:r w:rsidR="00726239">
              <w:rPr>
                <w:noProof/>
                <w:webHidden/>
              </w:rPr>
              <w:tab/>
            </w:r>
            <w:r w:rsidR="00726239">
              <w:rPr>
                <w:noProof/>
                <w:webHidden/>
              </w:rPr>
              <w:fldChar w:fldCharType="begin"/>
            </w:r>
            <w:r w:rsidR="00726239">
              <w:rPr>
                <w:noProof/>
                <w:webHidden/>
              </w:rPr>
              <w:instrText xml:space="preserve"> PAGEREF _Toc534659072 \h </w:instrText>
            </w:r>
            <w:r w:rsidR="00726239">
              <w:rPr>
                <w:noProof/>
                <w:webHidden/>
              </w:rPr>
            </w:r>
            <w:r w:rsidR="00726239">
              <w:rPr>
                <w:noProof/>
                <w:webHidden/>
              </w:rPr>
              <w:fldChar w:fldCharType="separate"/>
            </w:r>
            <w:r w:rsidR="00726239">
              <w:rPr>
                <w:noProof/>
                <w:webHidden/>
              </w:rPr>
              <w:t>8</w:t>
            </w:r>
            <w:r w:rsidR="00726239">
              <w:rPr>
                <w:noProof/>
                <w:webHidden/>
              </w:rPr>
              <w:fldChar w:fldCharType="end"/>
            </w:r>
          </w:hyperlink>
        </w:p>
        <w:p w14:paraId="0DEE14A8"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73" w:history="1">
            <w:r w:rsidR="00726239" w:rsidRPr="006F12EA">
              <w:rPr>
                <w:rStyle w:val="Hyperlink"/>
                <w:noProof/>
              </w:rPr>
              <w:t>Demonstrating the ability to undertake an analysis of the importance of the employability skill to employers and employees.</w:t>
            </w:r>
            <w:r w:rsidR="00726239">
              <w:rPr>
                <w:noProof/>
                <w:webHidden/>
              </w:rPr>
              <w:tab/>
            </w:r>
            <w:r w:rsidR="00726239">
              <w:rPr>
                <w:noProof/>
                <w:webHidden/>
              </w:rPr>
              <w:fldChar w:fldCharType="begin"/>
            </w:r>
            <w:r w:rsidR="00726239">
              <w:rPr>
                <w:noProof/>
                <w:webHidden/>
              </w:rPr>
              <w:instrText xml:space="preserve"> PAGEREF _Toc534659073 \h </w:instrText>
            </w:r>
            <w:r w:rsidR="00726239">
              <w:rPr>
                <w:noProof/>
                <w:webHidden/>
              </w:rPr>
            </w:r>
            <w:r w:rsidR="00726239">
              <w:rPr>
                <w:noProof/>
                <w:webHidden/>
              </w:rPr>
              <w:fldChar w:fldCharType="separate"/>
            </w:r>
            <w:r w:rsidR="00726239">
              <w:rPr>
                <w:noProof/>
                <w:webHidden/>
              </w:rPr>
              <w:t>10</w:t>
            </w:r>
            <w:r w:rsidR="00726239">
              <w:rPr>
                <w:noProof/>
                <w:webHidden/>
              </w:rPr>
              <w:fldChar w:fldCharType="end"/>
            </w:r>
          </w:hyperlink>
        </w:p>
        <w:p w14:paraId="019B2197"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74" w:history="1">
            <w:r w:rsidR="00726239" w:rsidRPr="006F12EA">
              <w:rPr>
                <w:rStyle w:val="Hyperlink"/>
                <w:noProof/>
              </w:rPr>
              <w:t>Demonstration of how an employees and employers can benefit from good employability skill</w:t>
            </w:r>
            <w:r w:rsidR="00726239">
              <w:rPr>
                <w:noProof/>
                <w:webHidden/>
              </w:rPr>
              <w:tab/>
            </w:r>
            <w:r w:rsidR="00726239">
              <w:rPr>
                <w:noProof/>
                <w:webHidden/>
              </w:rPr>
              <w:fldChar w:fldCharType="begin"/>
            </w:r>
            <w:r w:rsidR="00726239">
              <w:rPr>
                <w:noProof/>
                <w:webHidden/>
              </w:rPr>
              <w:instrText xml:space="preserve"> PAGEREF _Toc534659074 \h </w:instrText>
            </w:r>
            <w:r w:rsidR="00726239">
              <w:rPr>
                <w:noProof/>
                <w:webHidden/>
              </w:rPr>
            </w:r>
            <w:r w:rsidR="00726239">
              <w:rPr>
                <w:noProof/>
                <w:webHidden/>
              </w:rPr>
              <w:fldChar w:fldCharType="separate"/>
            </w:r>
            <w:r w:rsidR="00726239">
              <w:rPr>
                <w:noProof/>
                <w:webHidden/>
              </w:rPr>
              <w:t>11</w:t>
            </w:r>
            <w:r w:rsidR="00726239">
              <w:rPr>
                <w:noProof/>
                <w:webHidden/>
              </w:rPr>
              <w:fldChar w:fldCharType="end"/>
            </w:r>
          </w:hyperlink>
        </w:p>
        <w:p w14:paraId="376445F1"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75" w:history="1">
            <w:r w:rsidR="00726239" w:rsidRPr="006F12EA">
              <w:rPr>
                <w:rStyle w:val="Hyperlink"/>
                <w:noProof/>
              </w:rPr>
              <w:t>Transferrable skill for life and professional practice</w:t>
            </w:r>
            <w:r w:rsidR="00726239">
              <w:rPr>
                <w:noProof/>
                <w:webHidden/>
              </w:rPr>
              <w:tab/>
            </w:r>
            <w:r w:rsidR="00726239">
              <w:rPr>
                <w:noProof/>
                <w:webHidden/>
              </w:rPr>
              <w:fldChar w:fldCharType="begin"/>
            </w:r>
            <w:r w:rsidR="00726239">
              <w:rPr>
                <w:noProof/>
                <w:webHidden/>
              </w:rPr>
              <w:instrText xml:space="preserve"> PAGEREF _Toc534659075 \h </w:instrText>
            </w:r>
            <w:r w:rsidR="00726239">
              <w:rPr>
                <w:noProof/>
                <w:webHidden/>
              </w:rPr>
            </w:r>
            <w:r w:rsidR="00726239">
              <w:rPr>
                <w:noProof/>
                <w:webHidden/>
              </w:rPr>
              <w:fldChar w:fldCharType="separate"/>
            </w:r>
            <w:r w:rsidR="00726239">
              <w:rPr>
                <w:noProof/>
                <w:webHidden/>
              </w:rPr>
              <w:t>13</w:t>
            </w:r>
            <w:r w:rsidR="00726239">
              <w:rPr>
                <w:noProof/>
                <w:webHidden/>
              </w:rPr>
              <w:fldChar w:fldCharType="end"/>
            </w:r>
          </w:hyperlink>
        </w:p>
        <w:p w14:paraId="1CDC0F36"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76" w:history="1">
            <w:r w:rsidR="00726239" w:rsidRPr="006F12EA">
              <w:rPr>
                <w:rStyle w:val="Hyperlink"/>
                <w:noProof/>
              </w:rPr>
              <w:t>Conclusion</w:t>
            </w:r>
            <w:r w:rsidR="00726239">
              <w:rPr>
                <w:noProof/>
                <w:webHidden/>
              </w:rPr>
              <w:tab/>
            </w:r>
            <w:r w:rsidR="00726239">
              <w:rPr>
                <w:noProof/>
                <w:webHidden/>
              </w:rPr>
              <w:fldChar w:fldCharType="begin"/>
            </w:r>
            <w:r w:rsidR="00726239">
              <w:rPr>
                <w:noProof/>
                <w:webHidden/>
              </w:rPr>
              <w:instrText xml:space="preserve"> PAGEREF _Toc534659076 \h </w:instrText>
            </w:r>
            <w:r w:rsidR="00726239">
              <w:rPr>
                <w:noProof/>
                <w:webHidden/>
              </w:rPr>
            </w:r>
            <w:r w:rsidR="00726239">
              <w:rPr>
                <w:noProof/>
                <w:webHidden/>
              </w:rPr>
              <w:fldChar w:fldCharType="separate"/>
            </w:r>
            <w:r w:rsidR="00726239">
              <w:rPr>
                <w:noProof/>
                <w:webHidden/>
              </w:rPr>
              <w:t>14</w:t>
            </w:r>
            <w:r w:rsidR="00726239">
              <w:rPr>
                <w:noProof/>
                <w:webHidden/>
              </w:rPr>
              <w:fldChar w:fldCharType="end"/>
            </w:r>
          </w:hyperlink>
        </w:p>
        <w:p w14:paraId="414055B2" w14:textId="77777777" w:rsidR="00726239" w:rsidRDefault="007162E8" w:rsidP="00726239">
          <w:pPr>
            <w:pStyle w:val="TOC1"/>
            <w:tabs>
              <w:tab w:val="right" w:leader="dot" w:pos="9350"/>
            </w:tabs>
            <w:rPr>
              <w:rFonts w:asciiTheme="minorHAnsi" w:eastAsiaTheme="minorEastAsia" w:hAnsiTheme="minorHAnsi"/>
              <w:noProof/>
              <w:sz w:val="22"/>
            </w:rPr>
          </w:pPr>
          <w:hyperlink w:anchor="_Toc534659077" w:history="1">
            <w:r w:rsidR="00726239" w:rsidRPr="006F12EA">
              <w:rPr>
                <w:rStyle w:val="Hyperlink"/>
                <w:noProof/>
              </w:rPr>
              <w:t>References</w:t>
            </w:r>
            <w:r w:rsidR="00726239">
              <w:rPr>
                <w:noProof/>
                <w:webHidden/>
              </w:rPr>
              <w:tab/>
            </w:r>
            <w:r w:rsidR="00726239">
              <w:rPr>
                <w:noProof/>
                <w:webHidden/>
              </w:rPr>
              <w:fldChar w:fldCharType="begin"/>
            </w:r>
            <w:r w:rsidR="00726239">
              <w:rPr>
                <w:noProof/>
                <w:webHidden/>
              </w:rPr>
              <w:instrText xml:space="preserve"> PAGEREF _Toc534659077 \h </w:instrText>
            </w:r>
            <w:r w:rsidR="00726239">
              <w:rPr>
                <w:noProof/>
                <w:webHidden/>
              </w:rPr>
            </w:r>
            <w:r w:rsidR="00726239">
              <w:rPr>
                <w:noProof/>
                <w:webHidden/>
              </w:rPr>
              <w:fldChar w:fldCharType="separate"/>
            </w:r>
            <w:r w:rsidR="00726239">
              <w:rPr>
                <w:noProof/>
                <w:webHidden/>
              </w:rPr>
              <w:t>15</w:t>
            </w:r>
            <w:r w:rsidR="00726239">
              <w:rPr>
                <w:noProof/>
                <w:webHidden/>
              </w:rPr>
              <w:fldChar w:fldCharType="end"/>
            </w:r>
          </w:hyperlink>
        </w:p>
        <w:p w14:paraId="5C2467A7" w14:textId="1E075760" w:rsidR="00726239" w:rsidRDefault="00726239" w:rsidP="00726239">
          <w:r>
            <w:rPr>
              <w:b/>
              <w:bCs/>
              <w:noProof/>
            </w:rPr>
            <w:fldChar w:fldCharType="end"/>
          </w:r>
        </w:p>
      </w:sdtContent>
    </w:sdt>
    <w:p w14:paraId="7BA95146" w14:textId="77777777" w:rsidR="00726239" w:rsidRDefault="00726239" w:rsidP="00726239">
      <w:pPr>
        <w:jc w:val="center"/>
        <w:rPr>
          <w:b/>
          <w:sz w:val="40"/>
        </w:rPr>
      </w:pPr>
    </w:p>
    <w:p w14:paraId="299FE1F1" w14:textId="77777777" w:rsidR="00726239" w:rsidRDefault="00726239" w:rsidP="00726239">
      <w:pPr>
        <w:jc w:val="center"/>
        <w:rPr>
          <w:b/>
          <w:sz w:val="40"/>
        </w:rPr>
      </w:pPr>
    </w:p>
    <w:p w14:paraId="75ABA999" w14:textId="77777777" w:rsidR="00726239" w:rsidRDefault="00726239" w:rsidP="00726239">
      <w:pPr>
        <w:jc w:val="center"/>
        <w:rPr>
          <w:b/>
          <w:sz w:val="40"/>
        </w:rPr>
      </w:pPr>
    </w:p>
    <w:p w14:paraId="5596449F" w14:textId="77777777" w:rsidR="00726239" w:rsidRDefault="00726239" w:rsidP="00726239">
      <w:pPr>
        <w:pStyle w:val="Heading1"/>
        <w:rPr>
          <w:color w:val="000000" w:themeColor="text1"/>
        </w:rPr>
      </w:pPr>
      <w:bookmarkStart w:id="1" w:name="_Toc534659067"/>
    </w:p>
    <w:p w14:paraId="00D3734A" w14:textId="77777777" w:rsidR="00726239" w:rsidRDefault="00726239" w:rsidP="00726239"/>
    <w:p w14:paraId="4AFA8419" w14:textId="77777777" w:rsidR="00726239" w:rsidRPr="00726239" w:rsidRDefault="00726239" w:rsidP="00726239"/>
    <w:bookmarkEnd w:id="1"/>
    <w:p w14:paraId="07AA7EFD" w14:textId="77777777" w:rsidR="00726239" w:rsidRDefault="00726239" w:rsidP="00726239"/>
    <w:p w14:paraId="32D66EED" w14:textId="77777777" w:rsidR="00726239" w:rsidRDefault="00726239" w:rsidP="00726239">
      <w:pPr>
        <w:rPr>
          <w:color w:val="000000" w:themeColor="text1"/>
        </w:rPr>
      </w:pPr>
    </w:p>
    <w:p w14:paraId="676A4AB8" w14:textId="77777777" w:rsidR="00726239" w:rsidRPr="00726239" w:rsidRDefault="00726239" w:rsidP="00726239">
      <w:pPr>
        <w:rPr>
          <w:b/>
          <w:color w:val="000000" w:themeColor="text1"/>
          <w:sz w:val="32"/>
          <w:szCs w:val="32"/>
        </w:rPr>
      </w:pPr>
      <w:r w:rsidRPr="00726239">
        <w:rPr>
          <w:b/>
          <w:color w:val="000000" w:themeColor="text1"/>
          <w:sz w:val="32"/>
          <w:szCs w:val="32"/>
        </w:rPr>
        <w:t xml:space="preserve">Introduction </w:t>
      </w:r>
    </w:p>
    <w:p w14:paraId="73C15FC3" w14:textId="3F068F3C" w:rsidR="00726239" w:rsidRDefault="00726239" w:rsidP="00726239">
      <w:r>
        <w:t xml:space="preserve">With the growing needs of the skill of the people, there are so many issues which are needed to be well understood and managed. In this case, the arrangement of the requirement of the organizations must be developed by the employees. As the result of it, the employees should be depending on their skill which is going to help them in their organizational site. In terms of the skills of the employees, there will be so many mandatory things which are needed to be well balanced and understood. Here, the employability skills </w:t>
      </w:r>
      <w:r w:rsidR="00885676">
        <w:t>mean</w:t>
      </w:r>
      <w:r>
        <w:t xml:space="preserve"> all the skills which can make a person worthy for a job in a system. With the globalization and global needs of the highly skilled peoples, employability skills are always </w:t>
      </w:r>
      <w:r w:rsidR="00885676">
        <w:t>changing,</w:t>
      </w:r>
      <w:r>
        <w:t xml:space="preserve"> and it is directly making impact on the recruitment system of </w:t>
      </w:r>
      <w:proofErr w:type="gramStart"/>
      <w:r>
        <w:t>each and every</w:t>
      </w:r>
      <w:proofErr w:type="gramEnd"/>
      <w:r>
        <w:t xml:space="preserve"> organizations. If the skill of </w:t>
      </w:r>
      <w:proofErr w:type="gramStart"/>
      <w:r>
        <w:t>each and every</w:t>
      </w:r>
      <w:proofErr w:type="gramEnd"/>
      <w:r>
        <w:t xml:space="preserve"> </w:t>
      </w:r>
      <w:r w:rsidR="00885676">
        <w:t>people</w:t>
      </w:r>
      <w:r>
        <w:t xml:space="preserve"> are well balanced, it will be able to make very perfect impact on the system. So, the employability skills are required to be managed and placed by </w:t>
      </w:r>
      <w:proofErr w:type="gramStart"/>
      <w:r>
        <w:t>each and every</w:t>
      </w:r>
      <w:proofErr w:type="gramEnd"/>
      <w:r>
        <w:t xml:space="preserve"> organization. If these skills are not that much fulfilled, the organizations </w:t>
      </w:r>
      <w:r w:rsidR="00885676">
        <w:t>can</w:t>
      </w:r>
      <w:r w:rsidR="00316AB6">
        <w:t>’</w:t>
      </w:r>
      <w:r w:rsidR="00885676">
        <w:t>t</w:t>
      </w:r>
      <w:r>
        <w:t xml:space="preserve"> come up with the present system of business. </w:t>
      </w:r>
      <w:bookmarkStart w:id="2" w:name="_Toc534659068"/>
    </w:p>
    <w:p w14:paraId="6CF8ECE1" w14:textId="77777777" w:rsidR="0047676E" w:rsidRDefault="0047676E" w:rsidP="00726239">
      <w:pPr>
        <w:rPr>
          <w:b/>
          <w:color w:val="000000" w:themeColor="text1"/>
          <w:sz w:val="28"/>
          <w:szCs w:val="28"/>
        </w:rPr>
      </w:pPr>
    </w:p>
    <w:p w14:paraId="5012A390" w14:textId="77777777" w:rsidR="0047676E" w:rsidRDefault="0047676E" w:rsidP="00726239">
      <w:pPr>
        <w:rPr>
          <w:b/>
          <w:color w:val="000000" w:themeColor="text1"/>
          <w:sz w:val="28"/>
          <w:szCs w:val="28"/>
        </w:rPr>
      </w:pPr>
    </w:p>
    <w:p w14:paraId="4F8B8A3B" w14:textId="77777777" w:rsidR="0047676E" w:rsidRDefault="0047676E" w:rsidP="00726239">
      <w:pPr>
        <w:rPr>
          <w:b/>
          <w:color w:val="000000" w:themeColor="text1"/>
          <w:sz w:val="28"/>
          <w:szCs w:val="28"/>
        </w:rPr>
      </w:pPr>
    </w:p>
    <w:p w14:paraId="1862851B" w14:textId="77777777" w:rsidR="0047676E" w:rsidRDefault="0047676E" w:rsidP="00726239">
      <w:pPr>
        <w:rPr>
          <w:b/>
          <w:color w:val="000000" w:themeColor="text1"/>
          <w:sz w:val="28"/>
          <w:szCs w:val="28"/>
        </w:rPr>
      </w:pPr>
    </w:p>
    <w:p w14:paraId="0BA7B473" w14:textId="77777777" w:rsidR="0047676E" w:rsidRDefault="0047676E" w:rsidP="00726239">
      <w:pPr>
        <w:rPr>
          <w:b/>
          <w:color w:val="000000" w:themeColor="text1"/>
          <w:sz w:val="28"/>
          <w:szCs w:val="28"/>
        </w:rPr>
      </w:pPr>
    </w:p>
    <w:p w14:paraId="2A9EA3AA" w14:textId="77777777" w:rsidR="0047676E" w:rsidRDefault="0047676E" w:rsidP="00726239">
      <w:pPr>
        <w:rPr>
          <w:b/>
          <w:color w:val="000000" w:themeColor="text1"/>
          <w:sz w:val="28"/>
          <w:szCs w:val="28"/>
        </w:rPr>
      </w:pPr>
    </w:p>
    <w:p w14:paraId="5783C111" w14:textId="77777777" w:rsidR="0047676E" w:rsidRDefault="0047676E" w:rsidP="00726239">
      <w:pPr>
        <w:rPr>
          <w:b/>
          <w:color w:val="000000" w:themeColor="text1"/>
          <w:sz w:val="28"/>
          <w:szCs w:val="28"/>
        </w:rPr>
      </w:pPr>
    </w:p>
    <w:p w14:paraId="361A66B5" w14:textId="77777777" w:rsidR="0047676E" w:rsidRDefault="0047676E" w:rsidP="00726239">
      <w:pPr>
        <w:rPr>
          <w:b/>
          <w:color w:val="000000" w:themeColor="text1"/>
          <w:sz w:val="28"/>
          <w:szCs w:val="28"/>
        </w:rPr>
      </w:pPr>
    </w:p>
    <w:p w14:paraId="5C83C3C2" w14:textId="749292E6" w:rsidR="00726239" w:rsidRPr="00726239" w:rsidRDefault="00726239" w:rsidP="00726239">
      <w:pPr>
        <w:rPr>
          <w:b/>
          <w:sz w:val="28"/>
          <w:szCs w:val="28"/>
        </w:rPr>
      </w:pPr>
      <w:r w:rsidRPr="00726239">
        <w:rPr>
          <w:b/>
          <w:color w:val="000000" w:themeColor="text1"/>
          <w:sz w:val="28"/>
          <w:szCs w:val="28"/>
        </w:rPr>
        <w:lastRenderedPageBreak/>
        <w:t>Literature review</w:t>
      </w:r>
      <w:bookmarkEnd w:id="2"/>
    </w:p>
    <w:p w14:paraId="45F9D67F" w14:textId="3B368DD3" w:rsidR="00726239" w:rsidRDefault="00726239" w:rsidP="00726239">
      <w:r>
        <w:t xml:space="preserve">About the employability skills, there will be many understandings which are needed to be well demonstrated and understood. There are so many issues which are related to these issues and </w:t>
      </w:r>
      <w:r w:rsidRPr="002C1592">
        <w:rPr>
          <w:b/>
        </w:rPr>
        <w:t>Gibson, (2016)</w:t>
      </w:r>
      <w:r>
        <w:t xml:space="preserve"> have talked about many important things. He has talked about the ethical issues which are very much vibrant in this matter. Ethical issues in the recruitment process consists of the issues like selecting perfect people, selecting perfect skills and so on. But when the employability skills are balanced within the organizational side, the employers will need to follow the ethical path otherwise unworthy persons will be involved within it. However, if the employment skill of a people can</w:t>
      </w:r>
      <w:r w:rsidR="00316AB6">
        <w:t>’</w:t>
      </w:r>
      <w:r>
        <w:t xml:space="preserve">t be organized, the organizational efficiency will not be distinguished. The organizational efficiency and effectiveness will help to earn even more profit in the organizational side like in tourism industry. </w:t>
      </w:r>
    </w:p>
    <w:p w14:paraId="1CA6AAFE" w14:textId="77777777" w:rsidR="00726239" w:rsidRDefault="00726239" w:rsidP="00726239">
      <w:r>
        <w:t xml:space="preserve">About the tourism industry, </w:t>
      </w:r>
      <w:r w:rsidRPr="000B38F2">
        <w:rPr>
          <w:b/>
        </w:rPr>
        <w:t xml:space="preserve">Lucas, (2004) </w:t>
      </w:r>
      <w:r>
        <w:t xml:space="preserve">have told about so many issues like advantages. There are many advantages that has been understood with the help of the skill of the people. So, the skill management of the people can be depending on these issues perfectly which can make a very important role within it. In terms of the skills of the employees, there will be so many mandatory things which are needed to be well balanced and understood. Here, the employability skills </w:t>
      </w:r>
      <w:proofErr w:type="gramStart"/>
      <w:r>
        <w:t>means</w:t>
      </w:r>
      <w:proofErr w:type="gramEnd"/>
      <w:r>
        <w:t xml:space="preserve"> all the skills which can make a person worthy for a job in a system. With the globalization and global needs of the highly skilled peoples, employability skills are always </w:t>
      </w:r>
      <w:proofErr w:type="gramStart"/>
      <w:r>
        <w:t>changing</w:t>
      </w:r>
      <w:proofErr w:type="gramEnd"/>
      <w:r>
        <w:t xml:space="preserve"> and it is directly making impact on the recruitment system of each and every organizations. When the employability skills are perfectly aligned with the system, it can bring the effectiveness and efficiency in the organizational system. </w:t>
      </w:r>
    </w:p>
    <w:p w14:paraId="40FA987B" w14:textId="77777777" w:rsidR="00726239" w:rsidRDefault="00726239" w:rsidP="00726239">
      <w:r w:rsidRPr="00640A18">
        <w:rPr>
          <w:b/>
        </w:rPr>
        <w:t>Riley, (2014)</w:t>
      </w:r>
      <w:r>
        <w:t xml:space="preserve"> talked about the human resources management in the organizational side. In this case, the human resource issues will be well balanced from the side of organization in a perfect and dependable manner. When the employability skills will be established in the organization, the human resource management will be developed. In this matter, the human resource teams will be dealing with these issues from the side of employability skills. The employability skills are established in the system with the perfect skills and as the reason of it, the human resource management will be well managed. Because of the perfect skills, the human resource team will have the maximized amount of skills that a company should get. With the higher amount of the skills, the human resource management will be creating several understandings. </w:t>
      </w:r>
    </w:p>
    <w:p w14:paraId="68B88817" w14:textId="77777777" w:rsidR="00726239" w:rsidRPr="00F557AB" w:rsidRDefault="00726239" w:rsidP="00726239">
      <w:r>
        <w:lastRenderedPageBreak/>
        <w:t xml:space="preserve">Motivational issues are also well depending on the employability skills. There can be so many skills and these skills can be playing a very important role in the organizational side effectively. In this matter, </w:t>
      </w:r>
      <w:r w:rsidRPr="00A81960">
        <w:rPr>
          <w:b/>
        </w:rPr>
        <w:t xml:space="preserve">Perry and </w:t>
      </w:r>
      <w:proofErr w:type="spellStart"/>
      <w:r w:rsidRPr="00A81960">
        <w:rPr>
          <w:b/>
        </w:rPr>
        <w:t>Hondeghem</w:t>
      </w:r>
      <w:proofErr w:type="spellEnd"/>
      <w:r w:rsidRPr="00A81960">
        <w:rPr>
          <w:b/>
        </w:rPr>
        <w:t>, (2008)</w:t>
      </w:r>
      <w:r>
        <w:t xml:space="preserve"> stated that the motivation of the employees will be developed because of the highest understanding that are associated with the employability skills. On the other side, the employability skills will be also helping the people with the training and other needs as well. </w:t>
      </w:r>
      <w:proofErr w:type="gramStart"/>
      <w:r>
        <w:t>This is why</w:t>
      </w:r>
      <w:proofErr w:type="gramEnd"/>
      <w:r>
        <w:t xml:space="preserve"> the training and other needs will be helpful to create the motivation of the people.  </w:t>
      </w:r>
      <w:r w:rsidRPr="00893266">
        <w:t>Motivation is one's direction to behavior, or what causes a person to want to repeat a behavior, a set of force that acts behind the motives. An individual's motivation may be inspired by others or events (extrinsic motivation) or it may come from within the individual (intrinsic motivation)</w:t>
      </w:r>
      <w:r>
        <w:t xml:space="preserve">. This whole management is often created and developed by the motivational understanding in a very important manner. This is how the motivation in the organizational side can be developed. </w:t>
      </w:r>
    </w:p>
    <w:p w14:paraId="0A49B94B" w14:textId="77777777" w:rsidR="00726239" w:rsidRDefault="00726239" w:rsidP="00726239">
      <w:proofErr w:type="spellStart"/>
      <w:r w:rsidRPr="004F398F">
        <w:rPr>
          <w:b/>
        </w:rPr>
        <w:t>Huitt</w:t>
      </w:r>
      <w:proofErr w:type="spellEnd"/>
      <w:r w:rsidRPr="004F398F">
        <w:rPr>
          <w:b/>
        </w:rPr>
        <w:t>, (2004)</w:t>
      </w:r>
      <w:r>
        <w:t xml:space="preserve"> has talked about the needs of the people as well. It is known that according to the needs of hierarchy, there will be several issues which will be connected and can be able to play a very big and informational role within it. In order to reach higher level in the </w:t>
      </w:r>
      <w:proofErr w:type="gramStart"/>
      <w:r>
        <w:t>needs</w:t>
      </w:r>
      <w:proofErr w:type="gramEnd"/>
      <w:r>
        <w:t xml:space="preserve"> hierarchy, the person will surely require some sort of basic understanding about the present needs and so on. </w:t>
      </w:r>
      <w:proofErr w:type="gramStart"/>
      <w:r>
        <w:t>This is why</w:t>
      </w:r>
      <w:proofErr w:type="gramEnd"/>
      <w:r>
        <w:t xml:space="preserve"> if the peoples are meeting the previous needs of them, they will proceed to the next level effectively. So, the importance of the theory of hierarchy will be depending on the employability skills in a very efficient manner. On the other side, the employability skills will be also helping the people with the training and other needs as well. </w:t>
      </w:r>
      <w:proofErr w:type="gramStart"/>
      <w:r>
        <w:t>This is why</w:t>
      </w:r>
      <w:proofErr w:type="gramEnd"/>
      <w:r>
        <w:t xml:space="preserve"> the training and other needs will be helpful to create the motivation of the people. When the motivation will be at high level, the needs hierarchy will get promoted to another level. </w:t>
      </w:r>
    </w:p>
    <w:p w14:paraId="49562B0B" w14:textId="77777777" w:rsidR="00726239" w:rsidRDefault="00726239" w:rsidP="00726239">
      <w:r>
        <w:t xml:space="preserve">Time management is a very important thing that will be developed if the employability skills will be well understood. In case of the employability skills, some many important issues will be placed in the system and </w:t>
      </w:r>
      <w:proofErr w:type="gramStart"/>
      <w:r>
        <w:t>each and every</w:t>
      </w:r>
      <w:proofErr w:type="gramEnd"/>
      <w:r>
        <w:t xml:space="preserve"> system will be providing the timely work. The organization needs timely work and task management and the time management can play a very important role in this matter. In case of the time management, the understanding and activities will be done according to the time. </w:t>
      </w:r>
      <w:proofErr w:type="spellStart"/>
      <w:r w:rsidRPr="00AD3985">
        <w:rPr>
          <w:b/>
        </w:rPr>
        <w:t>Claessens</w:t>
      </w:r>
      <w:proofErr w:type="spellEnd"/>
      <w:r w:rsidRPr="00AD3985">
        <w:rPr>
          <w:b/>
        </w:rPr>
        <w:t xml:space="preserve"> et al., (2007)</w:t>
      </w:r>
      <w:r>
        <w:rPr>
          <w:b/>
        </w:rPr>
        <w:t xml:space="preserve"> </w:t>
      </w:r>
      <w:r>
        <w:t xml:space="preserve">have stated the relation of the time management with the employability skills. If the skills of the peoples are very much perfect, they will be able to finish a job within time and which will accelerate the time management in a very timely manner. </w:t>
      </w:r>
    </w:p>
    <w:p w14:paraId="09BE12B3" w14:textId="77777777" w:rsidR="00726239" w:rsidRDefault="00726239" w:rsidP="00726239">
      <w:r>
        <w:lastRenderedPageBreak/>
        <w:t xml:space="preserve">In association with them, </w:t>
      </w:r>
      <w:proofErr w:type="spellStart"/>
      <w:r w:rsidRPr="00F94CD0">
        <w:rPr>
          <w:b/>
        </w:rPr>
        <w:t>Häfner</w:t>
      </w:r>
      <w:proofErr w:type="spellEnd"/>
      <w:r w:rsidRPr="00F94CD0">
        <w:rPr>
          <w:b/>
        </w:rPr>
        <w:t xml:space="preserve"> et al., (2014)</w:t>
      </w:r>
      <w:r>
        <w:rPr>
          <w:b/>
        </w:rPr>
        <w:t xml:space="preserve"> </w:t>
      </w:r>
      <w:r>
        <w:t xml:space="preserve">have talked about all the barriers that are getting minimized within the system. When all the barriers are constrained and reduced, the organizational </w:t>
      </w:r>
      <w:proofErr w:type="gramStart"/>
      <w:r>
        <w:t>role playing</w:t>
      </w:r>
      <w:proofErr w:type="gramEnd"/>
      <w:r>
        <w:t xml:space="preserve"> activities will be developed as well. So, with the help of time management, the barriers will be taken down and as the result of it, the organization will be able to achieve something more and it is the result of the employability skills. But, alongside of the organization, the team skill and spirit are also a very important thing to be understood. </w:t>
      </w:r>
      <w:r w:rsidRPr="006627E5">
        <w:rPr>
          <w:b/>
        </w:rPr>
        <w:t>Schippers et al., (2003)</w:t>
      </w:r>
      <w:r>
        <w:rPr>
          <w:b/>
        </w:rPr>
        <w:t xml:space="preserve"> </w:t>
      </w:r>
      <w:r>
        <w:t xml:space="preserve">have talked about the team activities that are getting balanced as the result of the employability skills. These don’t </w:t>
      </w:r>
      <w:proofErr w:type="gramStart"/>
      <w:r>
        <w:t>actually look</w:t>
      </w:r>
      <w:proofErr w:type="gramEnd"/>
      <w:r>
        <w:t xml:space="preserve"> for the skill as they also look into the diversification of it as well. If they </w:t>
      </w:r>
      <w:proofErr w:type="gramStart"/>
      <w:r>
        <w:t>are able to</w:t>
      </w:r>
      <w:proofErr w:type="gramEnd"/>
      <w:r>
        <w:t xml:space="preserve"> diversify the issues in a perfect manner, the understanding of the organization will be developed in a timely issue. This is how the employability skills can be able to assist the team role. </w:t>
      </w:r>
    </w:p>
    <w:p w14:paraId="5BE01E5D" w14:textId="77777777" w:rsidR="00726239" w:rsidRDefault="00726239" w:rsidP="00726239">
      <w:r w:rsidRPr="000D6394">
        <w:rPr>
          <w:b/>
        </w:rPr>
        <w:t>Hua et al., (2006)</w:t>
      </w:r>
      <w:r>
        <w:rPr>
          <w:b/>
        </w:rPr>
        <w:t xml:space="preserve"> </w:t>
      </w:r>
      <w:r>
        <w:t xml:space="preserve">have stated something different in it which can also solve so many problems related. In case of the </w:t>
      </w:r>
      <w:proofErr w:type="gramStart"/>
      <w:r>
        <w:t>problem solving</w:t>
      </w:r>
      <w:proofErr w:type="gramEnd"/>
      <w:r>
        <w:t xml:space="preserve"> sides, the skill of the employees will be playing a very big role and as the result of it, understanding of these skills can be able to provide the solutions in it. The employability skills are established in the system with the perfect skills and as the reason of it, the human resource management will be well managed. Because of the perfect skills, the human resource team will have the maximized amount of skills that a company should get. So, the skill of the people can provide the solution to these in a very protective manner. </w:t>
      </w:r>
      <w:r w:rsidRPr="00380F95">
        <w:rPr>
          <w:b/>
        </w:rPr>
        <w:t>Jackson, (2016)</w:t>
      </w:r>
      <w:r>
        <w:rPr>
          <w:b/>
        </w:rPr>
        <w:t xml:space="preserve"> </w:t>
      </w:r>
      <w:r>
        <w:t xml:space="preserve">stated that the creation of the creative problem solving is also getting managed from it. The </w:t>
      </w:r>
      <w:proofErr w:type="gramStart"/>
      <w:r>
        <w:t>problem solving</w:t>
      </w:r>
      <w:proofErr w:type="gramEnd"/>
      <w:r>
        <w:t xml:space="preserve"> issues are becoming important for organization and with the skill of these people, the system is becoming even more creative and effective. This is how the whole understanding can be managed and balanced. </w:t>
      </w:r>
    </w:p>
    <w:p w14:paraId="3FF9BE9C" w14:textId="40A90A37" w:rsidR="00726239" w:rsidRPr="00D06C90" w:rsidRDefault="00726239" w:rsidP="00726239">
      <w:pPr>
        <w:pStyle w:val="Heading1"/>
        <w:rPr>
          <w:color w:val="000000" w:themeColor="text1"/>
        </w:rPr>
      </w:pPr>
      <w:r>
        <w:br w:type="page"/>
      </w:r>
      <w:bookmarkStart w:id="3" w:name="_Toc534659069"/>
      <w:r w:rsidRPr="00D06C90">
        <w:rPr>
          <w:color w:val="000000" w:themeColor="text1"/>
        </w:rPr>
        <w:lastRenderedPageBreak/>
        <w:t>Demonstrating knowledge and understanding of the requirements for interpersonal, negotiation and time management skill to the employability</w:t>
      </w:r>
      <w:bookmarkEnd w:id="3"/>
    </w:p>
    <w:p w14:paraId="6B1244EE" w14:textId="77777777" w:rsidR="00726239" w:rsidRDefault="00726239" w:rsidP="00726239">
      <w:r>
        <w:t xml:space="preserve">There are several interpersonal skills, time management skills and negotiation skills which are related to the organizational system. The skill of these can be helpful to push several </w:t>
      </w:r>
      <w:proofErr w:type="gramStart"/>
      <w:r>
        <w:t>understanding</w:t>
      </w:r>
      <w:proofErr w:type="gramEnd"/>
      <w:r>
        <w:t xml:space="preserve"> within it. With the help of the interpersonal skill, the communication can be managed well where negotiation skills will be helpful to </w:t>
      </w:r>
      <w:proofErr w:type="gramStart"/>
      <w:r>
        <w:t>bargain</w:t>
      </w:r>
      <w:proofErr w:type="gramEnd"/>
      <w:r>
        <w:t xml:space="preserve"> and time management skill can finish the work in time. </w:t>
      </w:r>
      <w:bookmarkStart w:id="4" w:name="_Toc534659070"/>
    </w:p>
    <w:p w14:paraId="36EB4BA2" w14:textId="74FA75A4" w:rsidR="00726239" w:rsidRPr="00726239" w:rsidRDefault="00726239" w:rsidP="00726239">
      <w:pPr>
        <w:rPr>
          <w:b/>
          <w:sz w:val="28"/>
          <w:szCs w:val="28"/>
        </w:rPr>
      </w:pPr>
      <w:r w:rsidRPr="00726239">
        <w:rPr>
          <w:b/>
          <w:color w:val="000000" w:themeColor="text1"/>
          <w:sz w:val="28"/>
          <w:szCs w:val="28"/>
        </w:rPr>
        <w:t>Interpersonal skills</w:t>
      </w:r>
      <w:bookmarkEnd w:id="4"/>
    </w:p>
    <w:p w14:paraId="7BC1525A" w14:textId="77777777" w:rsidR="00726239" w:rsidRDefault="00726239" w:rsidP="00726239">
      <w:r>
        <w:t xml:space="preserve">The role of interpersonal skills can be demonstrated by the understanding of some theories. The organization must not be perished because of the uncertainty and the uncertainty can be solved with the help of something that is static. The interpersonal skill is static and </w:t>
      </w:r>
      <w:proofErr w:type="spellStart"/>
      <w:r>
        <w:t>can not</w:t>
      </w:r>
      <w:proofErr w:type="spellEnd"/>
      <w:r>
        <w:t xml:space="preserve"> be reduced in this manner. However, Uncertainty Reduction Theory is a theory that is related to the psychology but also can be used in the business system. </w:t>
      </w:r>
    </w:p>
    <w:p w14:paraId="428131FE" w14:textId="77777777" w:rsidR="00726239" w:rsidRPr="0057174B" w:rsidRDefault="00726239" w:rsidP="00726239">
      <w:r>
        <w:t>Uncertainty reduction theory comes from the sociopsychological perspective. It addresses the basic process of how we gain knowledge about other people. According to the theory, people have difficulty with uncertainty. They want to be able to predict behavior, and therefore, they are motivated to seek more information about people (</w:t>
      </w:r>
      <w:r>
        <w:rPr>
          <w:lang w:val="en-GB"/>
        </w:rPr>
        <w:t>Lucas</w:t>
      </w:r>
      <w:r w:rsidRPr="000E6DB1">
        <w:rPr>
          <w:lang w:val="en-GB"/>
        </w:rPr>
        <w:t>, 2004</w:t>
      </w:r>
      <w:r>
        <w:rPr>
          <w:lang w:val="en-GB"/>
        </w:rPr>
        <w:t>)</w:t>
      </w:r>
      <w:r>
        <w:t>.</w:t>
      </w:r>
    </w:p>
    <w:p w14:paraId="7167BB4E" w14:textId="77777777" w:rsidR="00726239" w:rsidRDefault="00726239" w:rsidP="00726239">
      <w:r>
        <w:t xml:space="preserve">So, the behavior can be aligned with the employability skills which is very much important for the organization in each and every </w:t>
      </w:r>
      <w:proofErr w:type="gramStart"/>
      <w:r>
        <w:t>ways</w:t>
      </w:r>
      <w:proofErr w:type="gramEnd"/>
      <w:r>
        <w:t xml:space="preserve">. There are three ways in which the uncertainty can be reduced. These are, </w:t>
      </w:r>
    </w:p>
    <w:p w14:paraId="33899DF7" w14:textId="77777777" w:rsidR="00726239" w:rsidRPr="00111CB6" w:rsidRDefault="00726239" w:rsidP="00726239">
      <w:pPr>
        <w:numPr>
          <w:ilvl w:val="0"/>
          <w:numId w:val="1"/>
        </w:numPr>
      </w:pPr>
      <w:r w:rsidRPr="00111CB6">
        <w:t>Passive strategies: observing the person.</w:t>
      </w:r>
    </w:p>
    <w:p w14:paraId="417DE5AC" w14:textId="77777777" w:rsidR="00726239" w:rsidRPr="00111CB6" w:rsidRDefault="00726239" w:rsidP="00726239">
      <w:pPr>
        <w:numPr>
          <w:ilvl w:val="0"/>
          <w:numId w:val="1"/>
        </w:numPr>
      </w:pPr>
      <w:r w:rsidRPr="00111CB6">
        <w:t>Active strategies: asking others about the person or looking up info.</w:t>
      </w:r>
    </w:p>
    <w:p w14:paraId="15E0C244" w14:textId="77777777" w:rsidR="00726239" w:rsidRPr="00111CB6" w:rsidRDefault="00726239" w:rsidP="00726239">
      <w:pPr>
        <w:numPr>
          <w:ilvl w:val="0"/>
          <w:numId w:val="1"/>
        </w:numPr>
      </w:pPr>
      <w:r w:rsidRPr="00111CB6">
        <w:t>Interactive strategies: asking questions, self-disclosure.</w:t>
      </w:r>
    </w:p>
    <w:p w14:paraId="6A8968D1" w14:textId="77777777" w:rsidR="00726239" w:rsidRDefault="00726239" w:rsidP="00726239">
      <w:r w:rsidRPr="005768C0">
        <w:rPr>
          <w:color w:val="000000" w:themeColor="text1"/>
        </w:rPr>
        <w:t xml:space="preserve">These points of the strategies are the requirements of the interpersonal skill. </w:t>
      </w:r>
      <w:r>
        <w:t xml:space="preserve">So, </w:t>
      </w:r>
      <w:proofErr w:type="gramStart"/>
      <w:r>
        <w:t>all of</w:t>
      </w:r>
      <w:proofErr w:type="gramEnd"/>
      <w:r>
        <w:t xml:space="preserve"> these strategies can be aligned with the employability skills as well. In the passive strategy, the person will not be well connected with the various sides and it will help to observe the persons. One of the </w:t>
      </w:r>
      <w:proofErr w:type="gramStart"/>
      <w:r>
        <w:t>most strong</w:t>
      </w:r>
      <w:proofErr w:type="gramEnd"/>
      <w:r>
        <w:t xml:space="preserve"> employability skill is to observe the person.</w:t>
      </w:r>
    </w:p>
    <w:p w14:paraId="34870A05" w14:textId="77777777" w:rsidR="00726239" w:rsidRDefault="00726239" w:rsidP="00726239">
      <w:r>
        <w:lastRenderedPageBreak/>
        <w:t xml:space="preserve">In case of the active strategy, it will ask others to find out the information. In this case, the communication can be accelerated with can increase the employability skills. If the interactive strategies are used, it will help to increase the interpersonal skills in the most important way. It will help to assist others for the communication and so on. </w:t>
      </w:r>
      <w:bookmarkStart w:id="5" w:name="_Toc534659071"/>
    </w:p>
    <w:p w14:paraId="3B983177" w14:textId="51D922F4" w:rsidR="00726239" w:rsidRPr="00726239" w:rsidRDefault="00726239" w:rsidP="00726239">
      <w:pPr>
        <w:rPr>
          <w:b/>
          <w:sz w:val="28"/>
          <w:szCs w:val="28"/>
        </w:rPr>
      </w:pPr>
      <w:r w:rsidRPr="00726239">
        <w:rPr>
          <w:b/>
          <w:color w:val="000000" w:themeColor="text1"/>
          <w:sz w:val="28"/>
          <w:szCs w:val="28"/>
        </w:rPr>
        <w:t>Time management skill</w:t>
      </w:r>
      <w:bookmarkEnd w:id="5"/>
    </w:p>
    <w:p w14:paraId="58AE7F4A" w14:textId="77777777" w:rsidR="00726239" w:rsidRDefault="00726239" w:rsidP="00726239">
      <w:r>
        <w:t xml:space="preserve">Time management skill is another big skill which can be important for </w:t>
      </w:r>
      <w:proofErr w:type="gramStart"/>
      <w:r>
        <w:t>each and every</w:t>
      </w:r>
      <w:proofErr w:type="gramEnd"/>
      <w:r>
        <w:t xml:space="preserve"> employee. It will be consisting of several ways and this way can assist the cause of employability skills as well. The cause of employability skills is to be the one that employers are looking for. In this matter, one of the biggest skills is time management skill which should be demonstrated properly for any situation. The time management skill can be influenced and developed in many ways and these will be requirement of meeting the skills. These ways are, </w:t>
      </w:r>
    </w:p>
    <w:p w14:paraId="39562AA7" w14:textId="77777777" w:rsidR="00726239" w:rsidRPr="00560952" w:rsidRDefault="00726239" w:rsidP="00726239">
      <w:pPr>
        <w:pStyle w:val="ListParagraph"/>
        <w:numPr>
          <w:ilvl w:val="0"/>
          <w:numId w:val="2"/>
        </w:numPr>
      </w:pPr>
      <w:r>
        <w:t>Eliminating all the distractions,</w:t>
      </w:r>
    </w:p>
    <w:p w14:paraId="39AF0A4E" w14:textId="77777777" w:rsidR="00726239" w:rsidRPr="00560952" w:rsidRDefault="00726239" w:rsidP="00726239">
      <w:pPr>
        <w:pStyle w:val="ListParagraph"/>
        <w:numPr>
          <w:ilvl w:val="0"/>
          <w:numId w:val="2"/>
        </w:numPr>
      </w:pPr>
      <w:r>
        <w:t>Delegating to the jobs more often,</w:t>
      </w:r>
      <w:r w:rsidRPr="00560952">
        <w:t xml:space="preserve"> </w:t>
      </w:r>
    </w:p>
    <w:p w14:paraId="0B2B30AD" w14:textId="77777777" w:rsidR="00726239" w:rsidRPr="00560952" w:rsidRDefault="00726239" w:rsidP="00726239">
      <w:pPr>
        <w:pStyle w:val="ListParagraph"/>
        <w:numPr>
          <w:ilvl w:val="0"/>
          <w:numId w:val="2"/>
        </w:numPr>
      </w:pPr>
      <w:r>
        <w:t>Watching what should be taken care of,</w:t>
      </w:r>
    </w:p>
    <w:p w14:paraId="12F70443" w14:textId="77777777" w:rsidR="00726239" w:rsidRDefault="00726239" w:rsidP="00726239">
      <w:pPr>
        <w:pStyle w:val="ListParagraph"/>
        <w:numPr>
          <w:ilvl w:val="0"/>
          <w:numId w:val="2"/>
        </w:numPr>
      </w:pPr>
      <w:r>
        <w:t>Taking care of the priority,</w:t>
      </w:r>
    </w:p>
    <w:p w14:paraId="296B46A6" w14:textId="77777777" w:rsidR="00726239" w:rsidRDefault="00726239" w:rsidP="00726239">
      <w:pPr>
        <w:pStyle w:val="ListParagraph"/>
        <w:numPr>
          <w:ilvl w:val="0"/>
          <w:numId w:val="2"/>
        </w:numPr>
      </w:pPr>
      <w:r>
        <w:t>Keeping log book for the notes and so on,</w:t>
      </w:r>
    </w:p>
    <w:p w14:paraId="13820CA6" w14:textId="77777777" w:rsidR="00726239" w:rsidRDefault="00726239" w:rsidP="00726239">
      <w:pPr>
        <w:pStyle w:val="ListParagraph"/>
        <w:numPr>
          <w:ilvl w:val="0"/>
          <w:numId w:val="2"/>
        </w:numPr>
      </w:pPr>
      <w:r>
        <w:t>Keeping the plan into the head,</w:t>
      </w:r>
    </w:p>
    <w:p w14:paraId="7F2BF493" w14:textId="77777777" w:rsidR="00726239" w:rsidRPr="008178C2" w:rsidRDefault="00726239" w:rsidP="00726239">
      <w:pPr>
        <w:pStyle w:val="ListParagraph"/>
        <w:numPr>
          <w:ilvl w:val="0"/>
          <w:numId w:val="2"/>
        </w:numPr>
      </w:pPr>
      <w:r>
        <w:t xml:space="preserve">Thinking ahead in every manner. </w:t>
      </w:r>
    </w:p>
    <w:p w14:paraId="5452950D" w14:textId="50627709" w:rsidR="00726239" w:rsidRPr="00726239" w:rsidRDefault="00726239" w:rsidP="00726239">
      <w:pPr>
        <w:rPr>
          <w:b/>
          <w:sz w:val="28"/>
          <w:szCs w:val="28"/>
        </w:rPr>
      </w:pPr>
      <w:bookmarkStart w:id="6" w:name="_Toc534659072"/>
      <w:r w:rsidRPr="00726239">
        <w:rPr>
          <w:b/>
          <w:color w:val="000000" w:themeColor="text1"/>
          <w:sz w:val="28"/>
          <w:szCs w:val="28"/>
        </w:rPr>
        <w:t>Negotiation skills</w:t>
      </w:r>
      <w:bookmarkEnd w:id="6"/>
    </w:p>
    <w:p w14:paraId="7F2CF20E" w14:textId="77777777" w:rsidR="00726239" w:rsidRDefault="00726239" w:rsidP="00726239">
      <w:r>
        <w:t xml:space="preserve">Negotiation skill is anything that makes a person to bargain in a matter. The matter of bargain can rise the cause of the negotiation and the negotiation skill can play a very big role within it. The negotiation skills are playing one of the most important </w:t>
      </w:r>
      <w:proofErr w:type="gramStart"/>
      <w:r>
        <w:t>role</w:t>
      </w:r>
      <w:proofErr w:type="gramEnd"/>
      <w:r>
        <w:t xml:space="preserve"> in terms of the development. Negotiation skill is an employability skill which is widely demanded. The negotiation skill model consists of steps which can help to demonstrate the negotiation skills in the most effective manner. These required steps are,</w:t>
      </w:r>
    </w:p>
    <w:p w14:paraId="7A4EF739" w14:textId="77777777" w:rsidR="00726239" w:rsidRDefault="00726239" w:rsidP="00726239">
      <w:pPr>
        <w:pStyle w:val="ListParagraph"/>
        <w:numPr>
          <w:ilvl w:val="0"/>
          <w:numId w:val="3"/>
        </w:numPr>
      </w:pPr>
      <w:r>
        <w:t>Preparation,</w:t>
      </w:r>
    </w:p>
    <w:p w14:paraId="426F3487" w14:textId="77777777" w:rsidR="00726239" w:rsidRDefault="00726239" w:rsidP="00726239">
      <w:pPr>
        <w:pStyle w:val="ListParagraph"/>
        <w:numPr>
          <w:ilvl w:val="0"/>
          <w:numId w:val="3"/>
        </w:numPr>
      </w:pPr>
      <w:r>
        <w:t>Knowing,</w:t>
      </w:r>
    </w:p>
    <w:p w14:paraId="3F3EEB65" w14:textId="77777777" w:rsidR="00726239" w:rsidRDefault="00726239" w:rsidP="00726239">
      <w:pPr>
        <w:pStyle w:val="ListParagraph"/>
        <w:numPr>
          <w:ilvl w:val="0"/>
          <w:numId w:val="3"/>
        </w:numPr>
      </w:pPr>
      <w:r>
        <w:t>Creating,</w:t>
      </w:r>
    </w:p>
    <w:p w14:paraId="6BD95F0D" w14:textId="77777777" w:rsidR="00726239" w:rsidRDefault="00726239" w:rsidP="00726239">
      <w:pPr>
        <w:pStyle w:val="ListParagraph"/>
        <w:numPr>
          <w:ilvl w:val="0"/>
          <w:numId w:val="3"/>
        </w:numPr>
      </w:pPr>
      <w:r>
        <w:lastRenderedPageBreak/>
        <w:t>Exchanging and</w:t>
      </w:r>
    </w:p>
    <w:p w14:paraId="0D205C01" w14:textId="77777777" w:rsidR="00726239" w:rsidRDefault="00726239" w:rsidP="00726239">
      <w:pPr>
        <w:pStyle w:val="ListParagraph"/>
        <w:numPr>
          <w:ilvl w:val="0"/>
          <w:numId w:val="3"/>
        </w:numPr>
      </w:pPr>
      <w:r>
        <w:t>Concluding (Butler</w:t>
      </w:r>
      <w:r w:rsidRPr="000E6DB1">
        <w:t>, 2001</w:t>
      </w:r>
      <w:r>
        <w:t>).</w:t>
      </w:r>
    </w:p>
    <w:p w14:paraId="2D764398" w14:textId="77777777" w:rsidR="00726239" w:rsidRDefault="00726239" w:rsidP="00726239">
      <w:r>
        <w:t xml:space="preserve">So, these are the main negotiation skill which can be usable in this organizational manner very effectively. </w:t>
      </w:r>
    </w:p>
    <w:p w14:paraId="2D0BDEA9" w14:textId="0A52E28E" w:rsidR="00726239" w:rsidRPr="00726239" w:rsidRDefault="00726239" w:rsidP="00726239">
      <w:pPr>
        <w:spacing w:line="259" w:lineRule="auto"/>
        <w:jc w:val="left"/>
        <w:rPr>
          <w:b/>
          <w:sz w:val="28"/>
          <w:szCs w:val="28"/>
        </w:rPr>
      </w:pPr>
      <w:r>
        <w:br w:type="page"/>
      </w:r>
      <w:bookmarkStart w:id="7" w:name="_Toc534659073"/>
      <w:r w:rsidRPr="00726239">
        <w:rPr>
          <w:b/>
          <w:color w:val="000000" w:themeColor="text1"/>
          <w:sz w:val="28"/>
          <w:szCs w:val="28"/>
        </w:rPr>
        <w:lastRenderedPageBreak/>
        <w:t>Demonstrating the ability to undertake an analysis of the importance of the employability skill to employers and employees.</w:t>
      </w:r>
      <w:bookmarkEnd w:id="7"/>
    </w:p>
    <w:p w14:paraId="3B69B4F7" w14:textId="77777777" w:rsidR="00726239" w:rsidRDefault="00726239" w:rsidP="00726239">
      <w:r>
        <w:t xml:space="preserve">In case of the employability skill, both employees and employers will be well benefited. Here, the employability skills </w:t>
      </w:r>
      <w:proofErr w:type="gramStart"/>
      <w:r>
        <w:t>means</w:t>
      </w:r>
      <w:proofErr w:type="gramEnd"/>
      <w:r>
        <w:t xml:space="preserve"> all the skills which can make a person worthy for a job in a system. With the globalization and global needs of the highly skilled peoples, employability skills are always </w:t>
      </w:r>
      <w:proofErr w:type="gramStart"/>
      <w:r>
        <w:t>changing</w:t>
      </w:r>
      <w:proofErr w:type="gramEnd"/>
      <w:r>
        <w:t xml:space="preserve"> and it is directly making impact on the recruitment system of each and every organizations. The importance of these are,</w:t>
      </w:r>
    </w:p>
    <w:p w14:paraId="61502AB7" w14:textId="77777777" w:rsidR="00726239" w:rsidRDefault="00726239" w:rsidP="00726239">
      <w:pPr>
        <w:rPr>
          <w:b/>
        </w:rPr>
      </w:pPr>
      <w:r>
        <w:rPr>
          <w:b/>
        </w:rPr>
        <w:t>Solution to i</w:t>
      </w:r>
      <w:r w:rsidRPr="008A1554">
        <w:rPr>
          <w:b/>
        </w:rPr>
        <w:t xml:space="preserve">ncreasingly complex work practices </w:t>
      </w:r>
    </w:p>
    <w:p w14:paraId="5B839727" w14:textId="77777777" w:rsidR="00726239" w:rsidRPr="008A1554" w:rsidRDefault="00726239" w:rsidP="00726239">
      <w:r>
        <w:t xml:space="preserve">From the side of both employees and employers, the complex work practices are tough to demonstrate and control. The skills can solve these problems effectively from the side of employees. If the problems are easily solved, the organization can perform </w:t>
      </w:r>
      <w:proofErr w:type="gramStart"/>
      <w:r>
        <w:t>better</w:t>
      </w:r>
      <w:proofErr w:type="gramEnd"/>
      <w:r>
        <w:t xml:space="preserve"> and this is the good side from employers. </w:t>
      </w:r>
    </w:p>
    <w:p w14:paraId="624AA9DA" w14:textId="77777777" w:rsidR="00726239" w:rsidRDefault="00726239" w:rsidP="00726239">
      <w:pPr>
        <w:rPr>
          <w:b/>
        </w:rPr>
      </w:pPr>
      <w:r w:rsidRPr="004D668D">
        <w:rPr>
          <w:b/>
        </w:rPr>
        <w:t xml:space="preserve">Greater job flexibility and rotation </w:t>
      </w:r>
    </w:p>
    <w:p w14:paraId="6563059B" w14:textId="77777777" w:rsidR="00726239" w:rsidRPr="004D668D" w:rsidRDefault="00726239" w:rsidP="00726239">
      <w:r>
        <w:t xml:space="preserve">If a person is skilled with the mandatory attributes, he will be very much flexible to any situation. The employers will also be benefited with the help of it. With job flexibility, the skills of employee are increased, and employers can find out the best suit for the job.  </w:t>
      </w:r>
    </w:p>
    <w:p w14:paraId="22DAFD5A" w14:textId="77777777" w:rsidR="00726239" w:rsidRPr="00AD17A0" w:rsidRDefault="00726239" w:rsidP="00726239">
      <w:pPr>
        <w:rPr>
          <w:b/>
        </w:rPr>
      </w:pPr>
      <w:r w:rsidRPr="00AD17A0">
        <w:rPr>
          <w:b/>
        </w:rPr>
        <w:t xml:space="preserve">Increased interaction with consumers </w:t>
      </w:r>
    </w:p>
    <w:p w14:paraId="46362AB4" w14:textId="77777777" w:rsidR="00726239" w:rsidRPr="008A1554" w:rsidRDefault="00726239" w:rsidP="00726239">
      <w:r>
        <w:t>On the other side, the interaction with customers has been developed which has helped employees to learn even more and employers to meet their goals even effective manner (Goble</w:t>
      </w:r>
      <w:r w:rsidRPr="000E6DB1">
        <w:t>, 2004</w:t>
      </w:r>
      <w:r>
        <w:t xml:space="preserve">). Interaction will provide employers with more and efficient data. </w:t>
      </w:r>
    </w:p>
    <w:p w14:paraId="27112065" w14:textId="77777777" w:rsidR="00726239" w:rsidRPr="00AC6825" w:rsidRDefault="00726239" w:rsidP="00726239">
      <w:pPr>
        <w:rPr>
          <w:b/>
        </w:rPr>
      </w:pPr>
      <w:r w:rsidRPr="00AC6825">
        <w:rPr>
          <w:b/>
        </w:rPr>
        <w:t xml:space="preserve">Reduced supervision </w:t>
      </w:r>
    </w:p>
    <w:p w14:paraId="571496D6" w14:textId="77777777" w:rsidR="00726239" w:rsidRDefault="00726239" w:rsidP="00726239">
      <w:r>
        <w:t xml:space="preserve">The supervision has been reduced and as the result of it, the employers need to focus less on their controlling activities where employees can show their creativity. As the result of it, the time can be saved, and focus will be perfect.  </w:t>
      </w:r>
    </w:p>
    <w:p w14:paraId="4BEB68E8" w14:textId="77777777" w:rsidR="003C4460" w:rsidRDefault="003C4460" w:rsidP="00726239">
      <w:pPr>
        <w:rPr>
          <w:b/>
        </w:rPr>
      </w:pPr>
    </w:p>
    <w:p w14:paraId="21246BF8" w14:textId="77777777" w:rsidR="003C4460" w:rsidRDefault="003C4460" w:rsidP="00726239">
      <w:pPr>
        <w:rPr>
          <w:b/>
        </w:rPr>
      </w:pPr>
    </w:p>
    <w:p w14:paraId="0D4EBAD9" w14:textId="77777777" w:rsidR="003C4460" w:rsidRDefault="003C4460" w:rsidP="00726239">
      <w:pPr>
        <w:rPr>
          <w:b/>
        </w:rPr>
      </w:pPr>
    </w:p>
    <w:p w14:paraId="2062E1B0" w14:textId="77777777" w:rsidR="00726239" w:rsidRPr="00796A19" w:rsidRDefault="00726239" w:rsidP="00726239">
      <w:pPr>
        <w:rPr>
          <w:b/>
        </w:rPr>
      </w:pPr>
      <w:r w:rsidRPr="00796A19">
        <w:rPr>
          <w:b/>
        </w:rPr>
        <w:lastRenderedPageBreak/>
        <w:t xml:space="preserve">Team working </w:t>
      </w:r>
    </w:p>
    <w:p w14:paraId="0C78E206" w14:textId="77777777" w:rsidR="003C4460" w:rsidRDefault="00726239" w:rsidP="003C4460">
      <w:r>
        <w:t xml:space="preserve">On the other side, team working will be increased with the perfect role of employees and employers here. Both employees and </w:t>
      </w:r>
      <w:r w:rsidR="003C4460">
        <w:t>employer’s</w:t>
      </w:r>
      <w:r>
        <w:t xml:space="preserve"> relation will be developed because of the team working skill in this matter. </w:t>
      </w:r>
      <w:bookmarkStart w:id="8" w:name="_Toc534659074"/>
    </w:p>
    <w:p w14:paraId="1483C5CB" w14:textId="155433A0" w:rsidR="00726239" w:rsidRPr="003C4460" w:rsidRDefault="00726239" w:rsidP="003C4460">
      <w:pPr>
        <w:rPr>
          <w:b/>
          <w:sz w:val="28"/>
          <w:szCs w:val="28"/>
        </w:rPr>
      </w:pPr>
      <w:r w:rsidRPr="003C4460">
        <w:rPr>
          <w:b/>
          <w:color w:val="000000" w:themeColor="text1"/>
          <w:sz w:val="28"/>
          <w:szCs w:val="28"/>
        </w:rPr>
        <w:t>Demonstration of how an employees and employers can benefit from good employability skill</w:t>
      </w:r>
      <w:bookmarkEnd w:id="8"/>
      <w:r w:rsidRPr="003C4460">
        <w:rPr>
          <w:b/>
          <w:color w:val="000000" w:themeColor="text1"/>
          <w:sz w:val="28"/>
          <w:szCs w:val="28"/>
        </w:rPr>
        <w:t xml:space="preserve"> </w:t>
      </w:r>
    </w:p>
    <w:p w14:paraId="1E47A669" w14:textId="77777777" w:rsidR="00726239" w:rsidRDefault="00726239" w:rsidP="00726239">
      <w:r>
        <w:t>There are so many practical skills which are widely related to the understanding and it can play a very important role in it. For the practical understanding of it, four sides of the skills are mandatory. In the model of employability skill, the related skills are fundamental skill, technical skill, communication skill, interpersonal skill.</w:t>
      </w:r>
    </w:p>
    <w:p w14:paraId="3DC7BD52" w14:textId="77777777" w:rsidR="00726239" w:rsidRDefault="00726239" w:rsidP="00726239">
      <w:pPr>
        <w:jc w:val="center"/>
      </w:pPr>
    </w:p>
    <w:p w14:paraId="32B6CEF4" w14:textId="77777777" w:rsidR="00726239" w:rsidRDefault="00726239" w:rsidP="00726239">
      <w:pPr>
        <w:rPr>
          <w:b/>
        </w:rPr>
      </w:pPr>
      <w:r w:rsidRPr="004C1966">
        <w:rPr>
          <w:b/>
        </w:rPr>
        <w:t>Fundamental skill</w:t>
      </w:r>
    </w:p>
    <w:p w14:paraId="2A2E2A27" w14:textId="77777777" w:rsidR="00726239" w:rsidRDefault="00726239" w:rsidP="00726239">
      <w:r>
        <w:t>The fundamental skill of the employability skill will help to create a good relationship between the organization and the customers. The fundamental skills will add things like service quality and so on which can assure the customer satisfaction (</w:t>
      </w:r>
      <w:proofErr w:type="spellStart"/>
      <w:r>
        <w:t>Briassoulis</w:t>
      </w:r>
      <w:proofErr w:type="spellEnd"/>
      <w:r>
        <w:t xml:space="preserve"> et al.</w:t>
      </w:r>
      <w:r w:rsidRPr="000E6DB1">
        <w:t>, 2013</w:t>
      </w:r>
      <w:r>
        <w:t>).</w:t>
      </w:r>
    </w:p>
    <w:p w14:paraId="4813E6E5" w14:textId="77777777" w:rsidR="00726239" w:rsidRPr="00D8389E" w:rsidRDefault="00726239" w:rsidP="00726239">
      <w:pPr>
        <w:rPr>
          <w:b/>
        </w:rPr>
      </w:pPr>
      <w:r w:rsidRPr="00D8389E">
        <w:rPr>
          <w:b/>
        </w:rPr>
        <w:t>Technical skill</w:t>
      </w:r>
    </w:p>
    <w:p w14:paraId="3E8DB908" w14:textId="77777777" w:rsidR="00726239" w:rsidRDefault="00726239" w:rsidP="00726239">
      <w:r>
        <w:t xml:space="preserve">On the other side, the technical skill will help the company to deal with the machineries or to deal with other things as well. Technical skills are the specialized skills on something which can help the employability system well. </w:t>
      </w:r>
    </w:p>
    <w:p w14:paraId="5E003994" w14:textId="77777777" w:rsidR="00726239" w:rsidRPr="0076022D" w:rsidRDefault="00726239" w:rsidP="00726239">
      <w:pPr>
        <w:rPr>
          <w:b/>
        </w:rPr>
      </w:pPr>
      <w:r w:rsidRPr="0076022D">
        <w:rPr>
          <w:b/>
        </w:rPr>
        <w:t>Communication skill</w:t>
      </w:r>
    </w:p>
    <w:p w14:paraId="49ADBC28" w14:textId="77777777" w:rsidR="00726239" w:rsidRDefault="00726239" w:rsidP="00726239">
      <w:r>
        <w:t xml:space="preserve">Communication skill is mandatory to make the strong relationship. </w:t>
      </w:r>
      <w:proofErr w:type="gramStart"/>
      <w:r>
        <w:t>In order to</w:t>
      </w:r>
      <w:proofErr w:type="gramEnd"/>
      <w:r>
        <w:t xml:space="preserve"> make the strong relationship between the employees and organization, communication skill of the employability skill can play a very big role. </w:t>
      </w:r>
    </w:p>
    <w:p w14:paraId="291818C2" w14:textId="77777777" w:rsidR="00726239" w:rsidRPr="001D404D" w:rsidRDefault="00726239" w:rsidP="00726239">
      <w:pPr>
        <w:rPr>
          <w:b/>
        </w:rPr>
      </w:pPr>
      <w:r w:rsidRPr="001D404D">
        <w:rPr>
          <w:b/>
        </w:rPr>
        <w:t>Interpersonal skill</w:t>
      </w:r>
    </w:p>
    <w:p w14:paraId="1C7A963B" w14:textId="77777777" w:rsidR="00726239" w:rsidRDefault="00726239" w:rsidP="00726239">
      <w:r>
        <w:t xml:space="preserve">In case of the interpersonal skill, some mandatory issues </w:t>
      </w:r>
      <w:proofErr w:type="gramStart"/>
      <w:r>
        <w:t>has</w:t>
      </w:r>
      <w:proofErr w:type="gramEnd"/>
      <w:r>
        <w:t xml:space="preserve"> been seen already. The organization must not be perished because of the uncertainty and the uncertainty can be solved with the help of </w:t>
      </w:r>
      <w:r>
        <w:lastRenderedPageBreak/>
        <w:t xml:space="preserve">something that is static. The interpersonal skill is static and </w:t>
      </w:r>
      <w:proofErr w:type="spellStart"/>
      <w:r>
        <w:t>can not</w:t>
      </w:r>
      <w:proofErr w:type="spellEnd"/>
      <w:r>
        <w:t xml:space="preserve"> be reduced in this manner. </w:t>
      </w:r>
      <w:proofErr w:type="gramStart"/>
      <w:r>
        <w:t>This is why</w:t>
      </w:r>
      <w:proofErr w:type="gramEnd"/>
      <w:r>
        <w:t xml:space="preserve">, it can be said that the interpersonal skill can play a very big role in each and every organization. </w:t>
      </w:r>
    </w:p>
    <w:p w14:paraId="25E2216A" w14:textId="1DBA0B67" w:rsidR="00726239" w:rsidRPr="003C4460" w:rsidRDefault="00726239" w:rsidP="003C4460">
      <w:pPr>
        <w:spacing w:line="259" w:lineRule="auto"/>
        <w:jc w:val="left"/>
        <w:rPr>
          <w:b/>
          <w:sz w:val="28"/>
          <w:szCs w:val="28"/>
        </w:rPr>
      </w:pPr>
      <w:r>
        <w:br w:type="page"/>
      </w:r>
      <w:bookmarkStart w:id="9" w:name="_Toc534659075"/>
      <w:r w:rsidRPr="003C4460">
        <w:rPr>
          <w:b/>
          <w:color w:val="000000" w:themeColor="text1"/>
          <w:sz w:val="28"/>
          <w:szCs w:val="28"/>
        </w:rPr>
        <w:lastRenderedPageBreak/>
        <w:t>Transferrable skill for life and professional practice</w:t>
      </w:r>
      <w:bookmarkEnd w:id="9"/>
    </w:p>
    <w:p w14:paraId="6F289A06" w14:textId="77777777" w:rsidR="00726239" w:rsidRDefault="00726239" w:rsidP="00726239">
      <w:r>
        <w:t xml:space="preserve">A transferable skill is an ability or expertise which may be used in a variety of roles or occupations. Examples include communication, problem-solving and self-control. In case of the life and professional practice, there are several transferrable </w:t>
      </w:r>
      <w:proofErr w:type="gramStart"/>
      <w:r>
        <w:t>skill</w:t>
      </w:r>
      <w:proofErr w:type="gramEnd"/>
      <w:r>
        <w:t xml:space="preserve"> which can be used in the life and professional practices. These skills will always add something very important in the whole case. The transferrable skills are given below,</w:t>
      </w:r>
    </w:p>
    <w:p w14:paraId="03A9D311" w14:textId="77777777" w:rsidR="00726239" w:rsidRPr="00DD0510" w:rsidRDefault="00726239" w:rsidP="00726239">
      <w:pPr>
        <w:rPr>
          <w:b/>
        </w:rPr>
      </w:pPr>
      <w:r w:rsidRPr="00DD0510">
        <w:rPr>
          <w:b/>
        </w:rPr>
        <w:t>Team work</w:t>
      </w:r>
    </w:p>
    <w:p w14:paraId="2512E275" w14:textId="77777777" w:rsidR="00726239" w:rsidRDefault="00726239" w:rsidP="00726239">
      <w:r>
        <w:t xml:space="preserve">Team consists of several members who are working for the same mandate together. Team working impact will be increased if the perfect role of employees and employers are well managed and understood here. So, this is the main skill for the life and professional practice. </w:t>
      </w:r>
    </w:p>
    <w:p w14:paraId="60866D95" w14:textId="77777777" w:rsidR="00726239" w:rsidRPr="00170DC1" w:rsidRDefault="00726239" w:rsidP="00726239">
      <w:pPr>
        <w:rPr>
          <w:b/>
        </w:rPr>
      </w:pPr>
      <w:r w:rsidRPr="00170DC1">
        <w:rPr>
          <w:b/>
        </w:rPr>
        <w:t>Leadership</w:t>
      </w:r>
    </w:p>
    <w:p w14:paraId="2026C71F" w14:textId="77777777" w:rsidR="00726239" w:rsidRDefault="00726239" w:rsidP="00726239">
      <w:r>
        <w:t xml:space="preserve">At any point of time alongside the professional career, the role of leadership </w:t>
      </w:r>
      <w:proofErr w:type="spellStart"/>
      <w:r>
        <w:t>can not</w:t>
      </w:r>
      <w:proofErr w:type="spellEnd"/>
      <w:r>
        <w:t xml:space="preserve"> be ignored. It will need many </w:t>
      </w:r>
      <w:proofErr w:type="gramStart"/>
      <w:r>
        <w:t>point</w:t>
      </w:r>
      <w:proofErr w:type="gramEnd"/>
      <w:r>
        <w:t xml:space="preserve"> as the professional practices are needed to be lead toward the perfect direction and so on (</w:t>
      </w:r>
      <w:r>
        <w:rPr>
          <w:lang w:val="en-GB"/>
        </w:rPr>
        <w:t>Herzberg et al.</w:t>
      </w:r>
      <w:r w:rsidRPr="000E6DB1">
        <w:rPr>
          <w:lang w:val="en-GB"/>
        </w:rPr>
        <w:t>, 2011</w:t>
      </w:r>
      <w:r>
        <w:rPr>
          <w:lang w:val="en-GB"/>
        </w:rPr>
        <w:t>)</w:t>
      </w:r>
      <w:r>
        <w:t>.</w:t>
      </w:r>
    </w:p>
    <w:p w14:paraId="0AB1A983" w14:textId="77777777" w:rsidR="00726239" w:rsidRPr="00B92338" w:rsidRDefault="00726239" w:rsidP="00726239">
      <w:pPr>
        <w:rPr>
          <w:b/>
        </w:rPr>
      </w:pPr>
      <w:r w:rsidRPr="00B92338">
        <w:rPr>
          <w:b/>
        </w:rPr>
        <w:t xml:space="preserve">Communication </w:t>
      </w:r>
    </w:p>
    <w:p w14:paraId="5CC0B15F" w14:textId="77777777" w:rsidR="00726239" w:rsidRDefault="00726239" w:rsidP="00726239">
      <w:r>
        <w:t xml:space="preserve">Another transferrable skill for the life and professional practice is communication. Communication skill is mandatory to make the strong relationship. </w:t>
      </w:r>
      <w:proofErr w:type="gramStart"/>
      <w:r>
        <w:t>In order to</w:t>
      </w:r>
      <w:proofErr w:type="gramEnd"/>
      <w:r>
        <w:t xml:space="preserve"> make the strong relationship between the employees and organization, communication is mandatory. It is another transferrable skill here.</w:t>
      </w:r>
    </w:p>
    <w:p w14:paraId="67617ED9" w14:textId="77777777" w:rsidR="00726239" w:rsidRPr="00BC7184" w:rsidRDefault="00726239" w:rsidP="00726239">
      <w:pPr>
        <w:rPr>
          <w:b/>
        </w:rPr>
      </w:pPr>
      <w:r w:rsidRPr="00BC7184">
        <w:rPr>
          <w:b/>
        </w:rPr>
        <w:t>Research and analytical</w:t>
      </w:r>
    </w:p>
    <w:p w14:paraId="224C35E8" w14:textId="77777777" w:rsidR="00726239" w:rsidRDefault="00726239" w:rsidP="00726239">
      <w:r>
        <w:t xml:space="preserve">For life and profession, there will be so many issues which are related to the research and other analytical activities. In terms of the research, things will be newly </w:t>
      </w:r>
      <w:proofErr w:type="gramStart"/>
      <w:r>
        <w:t>found</w:t>
      </w:r>
      <w:proofErr w:type="gramEnd"/>
      <w:r>
        <w:t xml:space="preserve"> and analytical ability will help to analyze the findings. In the life and professional line, these will also be </w:t>
      </w:r>
      <w:proofErr w:type="gramStart"/>
      <w:r>
        <w:t>important</w:t>
      </w:r>
      <w:proofErr w:type="gramEnd"/>
      <w:r>
        <w:t xml:space="preserve"> and these can be developed as well. </w:t>
      </w:r>
    </w:p>
    <w:p w14:paraId="60BCCE69" w14:textId="77777777" w:rsidR="00726239" w:rsidRDefault="00726239" w:rsidP="00726239">
      <w:r>
        <w:t>So, these are the main transferrable skills.</w:t>
      </w:r>
    </w:p>
    <w:p w14:paraId="464776C6" w14:textId="4F7C836F" w:rsidR="00726239" w:rsidRPr="003C4460" w:rsidRDefault="00726239" w:rsidP="003C4460">
      <w:pPr>
        <w:spacing w:line="259" w:lineRule="auto"/>
        <w:jc w:val="left"/>
        <w:rPr>
          <w:b/>
          <w:sz w:val="28"/>
          <w:szCs w:val="28"/>
        </w:rPr>
      </w:pPr>
      <w:r>
        <w:br w:type="page"/>
      </w:r>
      <w:bookmarkStart w:id="10" w:name="_Toc534659076"/>
      <w:r w:rsidRPr="003C4460">
        <w:rPr>
          <w:b/>
          <w:color w:val="000000" w:themeColor="text1"/>
          <w:sz w:val="28"/>
          <w:szCs w:val="28"/>
        </w:rPr>
        <w:lastRenderedPageBreak/>
        <w:t>Conclusion</w:t>
      </w:r>
      <w:bookmarkEnd w:id="10"/>
    </w:p>
    <w:p w14:paraId="3EA46199" w14:textId="77777777" w:rsidR="00726239" w:rsidRPr="000D6394" w:rsidRDefault="00726239" w:rsidP="00726239">
      <w:r>
        <w:t xml:space="preserve">The arrangement of the requirement of the organizations must be developed by the employees. As the result of it, the employees should be depending on their skill which is going to help them in their organizational site. In terms of the skills of the employees, there will be so many mandatory things which are needed to be well balanced and understood. Here, the employability skills </w:t>
      </w:r>
      <w:proofErr w:type="gramStart"/>
      <w:r>
        <w:t>means</w:t>
      </w:r>
      <w:proofErr w:type="gramEnd"/>
      <w:r>
        <w:t xml:space="preserve"> all the skills which can make a person worthy for a job in a system.</w:t>
      </w:r>
      <w:r w:rsidRPr="007A5ABD">
        <w:t xml:space="preserve"> </w:t>
      </w:r>
      <w:r>
        <w:t>The human resource issues will be well balanced from the side of organization in a perfect and dependable manner. When the employability skills will be established in the organization, the human resource management will be developed. However, the importance of the theory of hierarchy will be depending on the employability skills in a very efficient manner. On the other side, the employability skills will be also helping the people with the training and other needs as well.</w:t>
      </w:r>
    </w:p>
    <w:p w14:paraId="4340F1FD" w14:textId="77777777" w:rsidR="00726239" w:rsidRPr="003C4460" w:rsidRDefault="00726239" w:rsidP="003C4460">
      <w:pPr>
        <w:spacing w:line="259" w:lineRule="auto"/>
        <w:jc w:val="left"/>
        <w:rPr>
          <w:b/>
          <w:sz w:val="28"/>
          <w:szCs w:val="28"/>
        </w:rPr>
      </w:pPr>
      <w:r>
        <w:br w:type="page"/>
      </w:r>
      <w:bookmarkStart w:id="11" w:name="_Toc534659077"/>
      <w:r w:rsidRPr="003C4460">
        <w:rPr>
          <w:b/>
          <w:color w:val="000000" w:themeColor="text1"/>
          <w:sz w:val="28"/>
          <w:szCs w:val="28"/>
        </w:rPr>
        <w:lastRenderedPageBreak/>
        <w:t>References</w:t>
      </w:r>
      <w:bookmarkEnd w:id="11"/>
    </w:p>
    <w:p w14:paraId="2D9054B9" w14:textId="77777777" w:rsidR="00726239" w:rsidRDefault="00726239" w:rsidP="00726239">
      <w:pPr>
        <w:pStyle w:val="NoSpacing"/>
        <w:rPr>
          <w:lang w:val="en-US"/>
        </w:rPr>
      </w:pPr>
      <w:r w:rsidRPr="005B67C7">
        <w:rPr>
          <w:lang w:val="en-US"/>
        </w:rPr>
        <w:t xml:space="preserve">Jackson, M.C., </w:t>
      </w:r>
      <w:r>
        <w:rPr>
          <w:lang w:val="en-US"/>
        </w:rPr>
        <w:t>(</w:t>
      </w:r>
      <w:r w:rsidRPr="005B67C7">
        <w:rPr>
          <w:lang w:val="en-US"/>
        </w:rPr>
        <w:t>1991</w:t>
      </w:r>
      <w:r>
        <w:rPr>
          <w:lang w:val="en-US"/>
        </w:rPr>
        <w:t>)</w:t>
      </w:r>
      <w:r w:rsidRPr="005B67C7">
        <w:rPr>
          <w:lang w:val="en-US"/>
        </w:rPr>
        <w:t xml:space="preserve">. Creative problem solving: Total systems intervention. In </w:t>
      </w:r>
      <w:r w:rsidRPr="005B67C7">
        <w:rPr>
          <w:i/>
          <w:iCs/>
          <w:lang w:val="en-US"/>
        </w:rPr>
        <w:t>Systems Methodology for the Management Sciences</w:t>
      </w:r>
      <w:r w:rsidRPr="005B67C7">
        <w:rPr>
          <w:lang w:val="en-US"/>
        </w:rPr>
        <w:t xml:space="preserve"> (pp. 271-276). Springer US.</w:t>
      </w:r>
    </w:p>
    <w:p w14:paraId="150F0092" w14:textId="77777777" w:rsidR="00726239" w:rsidRDefault="00726239" w:rsidP="00726239">
      <w:pPr>
        <w:pStyle w:val="NoSpacing"/>
      </w:pPr>
      <w:r w:rsidRPr="00AC7B7B">
        <w:t xml:space="preserve">Hua, Z., Yang, J., Coulibaly, S. and Zhang, B., </w:t>
      </w:r>
      <w:r>
        <w:t>(</w:t>
      </w:r>
      <w:r w:rsidRPr="00AC7B7B">
        <w:t>2006</w:t>
      </w:r>
      <w:r>
        <w:t>)</w:t>
      </w:r>
      <w:r w:rsidRPr="00AC7B7B">
        <w:t xml:space="preserve">. Integration TRIZ with problem-solving tools: a literature review from 1995 to 2006. </w:t>
      </w:r>
      <w:r w:rsidRPr="00AC7B7B">
        <w:rPr>
          <w:i/>
          <w:iCs/>
        </w:rPr>
        <w:t>International Journal of Business Innovation and Research</w:t>
      </w:r>
      <w:r w:rsidRPr="00AC7B7B">
        <w:t xml:space="preserve">, </w:t>
      </w:r>
      <w:r w:rsidRPr="00AC7B7B">
        <w:rPr>
          <w:i/>
          <w:iCs/>
        </w:rPr>
        <w:t>1</w:t>
      </w:r>
      <w:r w:rsidRPr="00AC7B7B">
        <w:t>(1-2), pp.111-128.</w:t>
      </w:r>
    </w:p>
    <w:p w14:paraId="7B959FD3" w14:textId="77777777" w:rsidR="00726239" w:rsidRDefault="00726239" w:rsidP="00726239">
      <w:pPr>
        <w:pStyle w:val="NoSpacing"/>
        <w:rPr>
          <w:lang w:val="en-US"/>
        </w:rPr>
      </w:pPr>
      <w:r w:rsidRPr="004159B4">
        <w:rPr>
          <w:lang w:val="en-US"/>
        </w:rPr>
        <w:t xml:space="preserve">Sexton, R.S., </w:t>
      </w:r>
      <w:proofErr w:type="spellStart"/>
      <w:r w:rsidRPr="004159B4">
        <w:rPr>
          <w:lang w:val="en-US"/>
        </w:rPr>
        <w:t>McMurtrey</w:t>
      </w:r>
      <w:proofErr w:type="spellEnd"/>
      <w:r w:rsidRPr="004159B4">
        <w:rPr>
          <w:lang w:val="en-US"/>
        </w:rPr>
        <w:t xml:space="preserve">, S., </w:t>
      </w:r>
      <w:proofErr w:type="spellStart"/>
      <w:r w:rsidRPr="004159B4">
        <w:rPr>
          <w:lang w:val="en-US"/>
        </w:rPr>
        <w:t>Michalopoulos</w:t>
      </w:r>
      <w:proofErr w:type="spellEnd"/>
      <w:r w:rsidRPr="004159B4">
        <w:rPr>
          <w:lang w:val="en-US"/>
        </w:rPr>
        <w:t xml:space="preserve">, J.O. and Smith, A.M., </w:t>
      </w:r>
      <w:r>
        <w:rPr>
          <w:lang w:val="en-US"/>
        </w:rPr>
        <w:t>(</w:t>
      </w:r>
      <w:r w:rsidRPr="004159B4">
        <w:rPr>
          <w:lang w:val="en-US"/>
        </w:rPr>
        <w:t>2005</w:t>
      </w:r>
      <w:r>
        <w:rPr>
          <w:lang w:val="en-US"/>
        </w:rPr>
        <w:t>)</w:t>
      </w:r>
      <w:r w:rsidRPr="004159B4">
        <w:rPr>
          <w:lang w:val="en-US"/>
        </w:rPr>
        <w:t xml:space="preserve">. Employee turnover: a neural network solution. </w:t>
      </w:r>
      <w:r w:rsidRPr="004159B4">
        <w:rPr>
          <w:i/>
          <w:iCs/>
          <w:lang w:val="en-US"/>
        </w:rPr>
        <w:t>Computers &amp; Operations Research</w:t>
      </w:r>
      <w:r w:rsidRPr="004159B4">
        <w:rPr>
          <w:lang w:val="en-US"/>
        </w:rPr>
        <w:t xml:space="preserve">, </w:t>
      </w:r>
      <w:r w:rsidRPr="004159B4">
        <w:rPr>
          <w:i/>
          <w:iCs/>
          <w:lang w:val="en-US"/>
        </w:rPr>
        <w:t>32</w:t>
      </w:r>
      <w:r w:rsidRPr="004159B4">
        <w:rPr>
          <w:lang w:val="en-US"/>
        </w:rPr>
        <w:t>(10), pp.2635-2651.</w:t>
      </w:r>
    </w:p>
    <w:p w14:paraId="36216A19" w14:textId="77777777" w:rsidR="00726239" w:rsidRPr="00000C18" w:rsidRDefault="00726239" w:rsidP="00726239">
      <w:pPr>
        <w:pStyle w:val="NoSpacing"/>
      </w:pPr>
      <w:r w:rsidRPr="00000C18">
        <w:t xml:space="preserve">Addison, J.T. and Belfield, C.R., </w:t>
      </w:r>
      <w:r>
        <w:t>(</w:t>
      </w:r>
      <w:r w:rsidRPr="00000C18">
        <w:t>2001</w:t>
      </w:r>
      <w:r>
        <w:t>)</w:t>
      </w:r>
      <w:r w:rsidRPr="00000C18">
        <w:t xml:space="preserve">. Updating the determinants of firm performance: estimation using the 1998 UK Workplace Employee Relations Survey. </w:t>
      </w:r>
      <w:r w:rsidRPr="00000C18">
        <w:rPr>
          <w:i/>
          <w:iCs/>
        </w:rPr>
        <w:t>British Journal of Industrial Relations</w:t>
      </w:r>
      <w:r w:rsidRPr="00000C18">
        <w:t xml:space="preserve">, </w:t>
      </w:r>
      <w:r w:rsidRPr="00000C18">
        <w:rPr>
          <w:i/>
          <w:iCs/>
        </w:rPr>
        <w:t>39</w:t>
      </w:r>
      <w:r w:rsidRPr="00000C18">
        <w:t>(3), pp.341-366.</w:t>
      </w:r>
    </w:p>
    <w:p w14:paraId="3AF01215" w14:textId="77777777" w:rsidR="00726239" w:rsidRPr="000E6DB1" w:rsidRDefault="00726239" w:rsidP="00726239">
      <w:r w:rsidRPr="000E6DB1">
        <w:t xml:space="preserve">Gibson, S., </w:t>
      </w:r>
      <w:r>
        <w:t>(</w:t>
      </w:r>
      <w:r w:rsidRPr="000E6DB1">
        <w:t>2016</w:t>
      </w:r>
      <w:r>
        <w:t>)</w:t>
      </w:r>
      <w:r w:rsidRPr="000E6DB1">
        <w:t xml:space="preserve">. </w:t>
      </w:r>
      <w:r w:rsidRPr="000E6DB1">
        <w:rPr>
          <w:i/>
          <w:iCs/>
        </w:rPr>
        <w:t>Mobilizing hospitality: The ethics of social relations in a mobile world</w:t>
      </w:r>
      <w:r w:rsidRPr="000E6DB1">
        <w:t>. Routledge.</w:t>
      </w:r>
    </w:p>
    <w:p w14:paraId="26F270AB" w14:textId="77777777" w:rsidR="00726239" w:rsidRPr="000E6DB1" w:rsidRDefault="00726239" w:rsidP="00726239">
      <w:r w:rsidRPr="000E6DB1">
        <w:t xml:space="preserve">Barros, C.P. and Alves, F.P., 2004. Productivity in the tourism industry. </w:t>
      </w:r>
      <w:r w:rsidRPr="000E6DB1">
        <w:rPr>
          <w:i/>
          <w:iCs/>
        </w:rPr>
        <w:t>International Advances in Economic Research</w:t>
      </w:r>
      <w:r w:rsidRPr="000E6DB1">
        <w:t xml:space="preserve">, </w:t>
      </w:r>
      <w:r w:rsidRPr="000E6DB1">
        <w:rPr>
          <w:i/>
          <w:iCs/>
        </w:rPr>
        <w:t>10</w:t>
      </w:r>
      <w:r w:rsidRPr="000E6DB1">
        <w:t>(3), pp.215-225.</w:t>
      </w:r>
    </w:p>
    <w:p w14:paraId="3DD91D13" w14:textId="77777777" w:rsidR="00726239" w:rsidRPr="000E6DB1" w:rsidRDefault="00726239" w:rsidP="00726239">
      <w:pPr>
        <w:rPr>
          <w:lang w:val="en-GB"/>
        </w:rPr>
      </w:pPr>
      <w:r w:rsidRPr="000E6DB1">
        <w:rPr>
          <w:lang w:val="en-GB"/>
        </w:rPr>
        <w:t xml:space="preserve">Miller, G., 2001. The development of indicators for sustainable tourism: results of a Delphi survey of tourism researchers. </w:t>
      </w:r>
      <w:r w:rsidRPr="000E6DB1">
        <w:rPr>
          <w:i/>
          <w:iCs/>
          <w:lang w:val="en-GB"/>
        </w:rPr>
        <w:t>Tourism management</w:t>
      </w:r>
      <w:r w:rsidRPr="000E6DB1">
        <w:rPr>
          <w:lang w:val="en-GB"/>
        </w:rPr>
        <w:t xml:space="preserve">, </w:t>
      </w:r>
      <w:r w:rsidRPr="000E6DB1">
        <w:rPr>
          <w:i/>
          <w:iCs/>
          <w:lang w:val="en-GB"/>
        </w:rPr>
        <w:t>22</w:t>
      </w:r>
      <w:r w:rsidRPr="000E6DB1">
        <w:rPr>
          <w:lang w:val="en-GB"/>
        </w:rPr>
        <w:t>(4), pp.351-362.</w:t>
      </w:r>
    </w:p>
    <w:p w14:paraId="4D3D2A48" w14:textId="77777777" w:rsidR="00726239" w:rsidRPr="000E6DB1" w:rsidRDefault="00726239" w:rsidP="00726239">
      <w:pPr>
        <w:rPr>
          <w:lang w:val="en-GB"/>
        </w:rPr>
      </w:pPr>
      <w:r w:rsidRPr="000E6DB1">
        <w:rPr>
          <w:lang w:val="en-GB"/>
        </w:rPr>
        <w:t xml:space="preserve">Lucas, R., 2004. </w:t>
      </w:r>
      <w:r w:rsidRPr="000E6DB1">
        <w:rPr>
          <w:i/>
          <w:iCs/>
          <w:lang w:val="en-GB"/>
        </w:rPr>
        <w:t>Employment relations in the hospitality and tourism industries</w:t>
      </w:r>
      <w:r w:rsidRPr="000E6DB1">
        <w:rPr>
          <w:lang w:val="en-GB"/>
        </w:rPr>
        <w:t>. Psychology Press.</w:t>
      </w:r>
    </w:p>
    <w:p w14:paraId="3E8BF7D4" w14:textId="77777777" w:rsidR="00726239" w:rsidRPr="000E6DB1" w:rsidRDefault="00726239" w:rsidP="00726239">
      <w:proofErr w:type="spellStart"/>
      <w:r w:rsidRPr="000E6DB1">
        <w:t>Briassoulis</w:t>
      </w:r>
      <w:proofErr w:type="spellEnd"/>
      <w:r w:rsidRPr="000E6DB1">
        <w:t xml:space="preserve">, H. and Van der </w:t>
      </w:r>
      <w:proofErr w:type="spellStart"/>
      <w:r w:rsidRPr="000E6DB1">
        <w:t>Straaten</w:t>
      </w:r>
      <w:proofErr w:type="spellEnd"/>
      <w:r w:rsidRPr="000E6DB1">
        <w:t xml:space="preserve">, J. eds., 2013. </w:t>
      </w:r>
      <w:r w:rsidRPr="000E6DB1">
        <w:rPr>
          <w:i/>
          <w:iCs/>
        </w:rPr>
        <w:t>Tourism and the environment: regional, economic, cultural and policy issues</w:t>
      </w:r>
      <w:r w:rsidRPr="000E6DB1">
        <w:t xml:space="preserve"> (Vol. 6). Springer Science &amp; Business Media.</w:t>
      </w:r>
    </w:p>
    <w:p w14:paraId="1AAF5A88" w14:textId="77777777" w:rsidR="00726239" w:rsidRPr="000E6DB1" w:rsidRDefault="00726239" w:rsidP="00726239">
      <w:r w:rsidRPr="000E6DB1">
        <w:t xml:space="preserve">Riley, M., 2014. </w:t>
      </w:r>
      <w:r w:rsidRPr="000E6DB1">
        <w:rPr>
          <w:i/>
          <w:iCs/>
        </w:rPr>
        <w:t>Human resource management in the hospitality and tourism industry</w:t>
      </w:r>
      <w:r w:rsidRPr="000E6DB1">
        <w:t>. Routledge.</w:t>
      </w:r>
    </w:p>
    <w:p w14:paraId="5430D711" w14:textId="77777777" w:rsidR="00726239" w:rsidRPr="000E6DB1" w:rsidRDefault="00726239" w:rsidP="00726239">
      <w:r w:rsidRPr="000E6DB1">
        <w:t xml:space="preserve">Butler, R.W., 2001. Seasonality in tourism: Issues and implications. </w:t>
      </w:r>
      <w:r w:rsidRPr="000E6DB1">
        <w:rPr>
          <w:i/>
          <w:iCs/>
        </w:rPr>
        <w:t>Seasonality in tourism</w:t>
      </w:r>
      <w:r w:rsidRPr="000E6DB1">
        <w:t>, pp.5-21.</w:t>
      </w:r>
    </w:p>
    <w:p w14:paraId="70B781D6" w14:textId="77777777" w:rsidR="00726239" w:rsidRPr="000E6DB1" w:rsidRDefault="00726239" w:rsidP="00726239">
      <w:pPr>
        <w:rPr>
          <w:lang w:val="en-GB"/>
        </w:rPr>
      </w:pPr>
      <w:r w:rsidRPr="000E6DB1">
        <w:rPr>
          <w:lang w:val="en-GB"/>
        </w:rPr>
        <w:t xml:space="preserve">Perry, J.L. and </w:t>
      </w:r>
      <w:proofErr w:type="spellStart"/>
      <w:r w:rsidRPr="000E6DB1">
        <w:rPr>
          <w:lang w:val="en-GB"/>
        </w:rPr>
        <w:t>Hondeghem</w:t>
      </w:r>
      <w:proofErr w:type="spellEnd"/>
      <w:r w:rsidRPr="000E6DB1">
        <w:rPr>
          <w:lang w:val="en-GB"/>
        </w:rPr>
        <w:t xml:space="preserve">, A. eds., 2008. </w:t>
      </w:r>
      <w:r w:rsidRPr="000E6DB1">
        <w:rPr>
          <w:i/>
          <w:iCs/>
          <w:lang w:val="en-GB"/>
        </w:rPr>
        <w:t>Motivation in public management: The call of public service</w:t>
      </w:r>
      <w:r w:rsidRPr="000E6DB1">
        <w:rPr>
          <w:lang w:val="en-GB"/>
        </w:rPr>
        <w:t>. Oxford University Press on Demand.</w:t>
      </w:r>
    </w:p>
    <w:p w14:paraId="4AFCE6B4" w14:textId="77777777" w:rsidR="00726239" w:rsidRPr="000E6DB1" w:rsidRDefault="00726239" w:rsidP="00726239">
      <w:proofErr w:type="spellStart"/>
      <w:r w:rsidRPr="000E6DB1">
        <w:t>Huitt</w:t>
      </w:r>
      <w:proofErr w:type="spellEnd"/>
      <w:r w:rsidRPr="000E6DB1">
        <w:t xml:space="preserve">, W., 2004. Maslow's hierarchy of needs. </w:t>
      </w:r>
      <w:r w:rsidRPr="000E6DB1">
        <w:rPr>
          <w:i/>
          <w:iCs/>
        </w:rPr>
        <w:t>Educational psychology interactive</w:t>
      </w:r>
      <w:r w:rsidRPr="000E6DB1">
        <w:t>.</w:t>
      </w:r>
    </w:p>
    <w:p w14:paraId="632B59E3" w14:textId="77777777" w:rsidR="00726239" w:rsidRPr="000E6DB1" w:rsidRDefault="00726239" w:rsidP="00726239">
      <w:r w:rsidRPr="000E6DB1">
        <w:t xml:space="preserve">Goble, F.G., 2004. </w:t>
      </w:r>
      <w:r w:rsidRPr="000E6DB1">
        <w:rPr>
          <w:i/>
          <w:iCs/>
        </w:rPr>
        <w:t>The third force: The psychology of Abraham Maslow</w:t>
      </w:r>
      <w:r w:rsidRPr="000E6DB1">
        <w:t>. Maurice Bassett.</w:t>
      </w:r>
    </w:p>
    <w:p w14:paraId="112432C8" w14:textId="77777777" w:rsidR="00726239" w:rsidRPr="000E6DB1" w:rsidRDefault="00726239" w:rsidP="00726239">
      <w:pPr>
        <w:rPr>
          <w:lang w:val="en-GB"/>
        </w:rPr>
      </w:pPr>
      <w:r w:rsidRPr="000E6DB1">
        <w:rPr>
          <w:lang w:val="en-GB"/>
        </w:rPr>
        <w:lastRenderedPageBreak/>
        <w:t xml:space="preserve">Herzberg, F., </w:t>
      </w:r>
      <w:proofErr w:type="spellStart"/>
      <w:r w:rsidRPr="000E6DB1">
        <w:rPr>
          <w:lang w:val="en-GB"/>
        </w:rPr>
        <w:t>Mausner</w:t>
      </w:r>
      <w:proofErr w:type="spellEnd"/>
      <w:r w:rsidRPr="000E6DB1">
        <w:rPr>
          <w:lang w:val="en-GB"/>
        </w:rPr>
        <w:t xml:space="preserve">, B. and Snyderman, B.B., 2011. </w:t>
      </w:r>
      <w:r w:rsidRPr="000E6DB1">
        <w:rPr>
          <w:i/>
          <w:iCs/>
          <w:lang w:val="en-GB"/>
        </w:rPr>
        <w:t>The motivation to work</w:t>
      </w:r>
      <w:r w:rsidRPr="000E6DB1">
        <w:rPr>
          <w:lang w:val="en-GB"/>
        </w:rPr>
        <w:t xml:space="preserve"> (Vol. 1). Transaction publishers.</w:t>
      </w:r>
    </w:p>
    <w:p w14:paraId="34BCE9EA" w14:textId="77777777" w:rsidR="00726239" w:rsidRPr="004C1966" w:rsidRDefault="00726239" w:rsidP="00726239"/>
    <w:p w14:paraId="4E6685E1" w14:textId="77777777" w:rsidR="004E0841" w:rsidRDefault="004E0841"/>
    <w:sectPr w:rsidR="004E08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B405C"/>
    <w:multiLevelType w:val="hybridMultilevel"/>
    <w:tmpl w:val="7D663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AE31CA"/>
    <w:multiLevelType w:val="multilevel"/>
    <w:tmpl w:val="ACEC6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34618E"/>
    <w:multiLevelType w:val="hybridMultilevel"/>
    <w:tmpl w:val="903A6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239"/>
    <w:rsid w:val="00084B7C"/>
    <w:rsid w:val="000975FD"/>
    <w:rsid w:val="002231F9"/>
    <w:rsid w:val="00316AB6"/>
    <w:rsid w:val="003C4460"/>
    <w:rsid w:val="0047676E"/>
    <w:rsid w:val="004E0841"/>
    <w:rsid w:val="006B5F15"/>
    <w:rsid w:val="007162E8"/>
    <w:rsid w:val="00726239"/>
    <w:rsid w:val="008368BC"/>
    <w:rsid w:val="00885676"/>
    <w:rsid w:val="009D4C38"/>
    <w:rsid w:val="00B00D66"/>
    <w:rsid w:val="00B12761"/>
    <w:rsid w:val="00BD293E"/>
    <w:rsid w:val="00F93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515F"/>
  <w15:chartTrackingRefBased/>
  <w15:docId w15:val="{076A473A-DAA1-44C0-8DFE-FFECAD46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239"/>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72623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26239"/>
    <w:pPr>
      <w:keepNext/>
      <w:keepLines/>
      <w:spacing w:before="40" w:after="0"/>
      <w:outlineLvl w:val="1"/>
    </w:pPr>
    <w:rPr>
      <w:rFonts w:eastAsiaTheme="majorEastAsia" w:cstheme="majorBidi"/>
      <w:b/>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239"/>
    <w:rPr>
      <w:rFonts w:ascii="Times New Roman" w:eastAsiaTheme="majorEastAsia" w:hAnsi="Times New Roman"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726239"/>
    <w:rPr>
      <w:rFonts w:ascii="Times New Roman" w:eastAsiaTheme="majorEastAsia" w:hAnsi="Times New Roman" w:cstheme="majorBidi"/>
      <w:b/>
      <w:color w:val="538135" w:themeColor="accent6" w:themeShade="BF"/>
      <w:sz w:val="28"/>
      <w:szCs w:val="26"/>
      <w:lang w:val="en-US"/>
    </w:rPr>
  </w:style>
  <w:style w:type="paragraph" w:styleId="ListParagraph">
    <w:name w:val="List Paragraph"/>
    <w:basedOn w:val="Normal"/>
    <w:uiPriority w:val="34"/>
    <w:qFormat/>
    <w:rsid w:val="00726239"/>
    <w:pPr>
      <w:ind w:left="720"/>
      <w:contextualSpacing/>
    </w:pPr>
  </w:style>
  <w:style w:type="paragraph" w:styleId="TOCHeading">
    <w:name w:val="TOC Heading"/>
    <w:basedOn w:val="Heading1"/>
    <w:next w:val="Normal"/>
    <w:uiPriority w:val="39"/>
    <w:unhideWhenUsed/>
    <w:qFormat/>
    <w:rsid w:val="0072623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726239"/>
    <w:pPr>
      <w:spacing w:after="100"/>
    </w:pPr>
  </w:style>
  <w:style w:type="paragraph" w:styleId="TOC2">
    <w:name w:val="toc 2"/>
    <w:basedOn w:val="Normal"/>
    <w:next w:val="Normal"/>
    <w:autoRedefine/>
    <w:uiPriority w:val="39"/>
    <w:unhideWhenUsed/>
    <w:rsid w:val="00726239"/>
    <w:pPr>
      <w:spacing w:after="100"/>
      <w:ind w:left="240"/>
    </w:pPr>
  </w:style>
  <w:style w:type="character" w:styleId="Hyperlink">
    <w:name w:val="Hyperlink"/>
    <w:basedOn w:val="DefaultParagraphFont"/>
    <w:uiPriority w:val="99"/>
    <w:unhideWhenUsed/>
    <w:rsid w:val="00726239"/>
    <w:rPr>
      <w:color w:val="0563C1" w:themeColor="hyperlink"/>
      <w:u w:val="single"/>
    </w:rPr>
  </w:style>
  <w:style w:type="paragraph" w:styleId="NoSpacing">
    <w:name w:val="No Spacing"/>
    <w:link w:val="NoSpacingChar"/>
    <w:uiPriority w:val="1"/>
    <w:qFormat/>
    <w:rsid w:val="00726239"/>
    <w:pPr>
      <w:spacing w:after="0" w:line="360" w:lineRule="auto"/>
      <w:jc w:val="both"/>
    </w:pPr>
    <w:rPr>
      <w:rFonts w:ascii="Times New Roman" w:eastAsia="Calibri" w:hAnsi="Times New Roman" w:cs="Times New Roman"/>
      <w:sz w:val="24"/>
      <w:szCs w:val="20"/>
    </w:rPr>
  </w:style>
  <w:style w:type="character" w:customStyle="1" w:styleId="NoSpacingChar">
    <w:name w:val="No Spacing Char"/>
    <w:link w:val="NoSpacing"/>
    <w:uiPriority w:val="1"/>
    <w:rsid w:val="00726239"/>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84782-2F99-4DF1-B6FC-BC214E410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16</Pages>
  <Words>3335</Words>
  <Characters>19011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huq</dc:creator>
  <cp:keywords/>
  <dc:description/>
  <cp:lastModifiedBy>Abul huq</cp:lastModifiedBy>
  <cp:revision>15</cp:revision>
  <dcterms:created xsi:type="dcterms:W3CDTF">2019-01-10T17:18:00Z</dcterms:created>
  <dcterms:modified xsi:type="dcterms:W3CDTF">2019-01-10T19:27:00Z</dcterms:modified>
</cp:coreProperties>
</file>