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93848" w14:textId="0F6E5880" w:rsidR="00867865" w:rsidRDefault="002D094E" w:rsidP="002D094E">
      <w:pPr>
        <w:jc w:val="center"/>
        <w:rPr>
          <w:b/>
          <w:bCs/>
          <w:sz w:val="52"/>
          <w:szCs w:val="52"/>
        </w:rPr>
      </w:pPr>
      <w:r w:rsidRPr="002D094E">
        <w:rPr>
          <w:b/>
          <w:bCs/>
          <w:sz w:val="52"/>
          <w:szCs w:val="52"/>
        </w:rPr>
        <w:t>My Dissertation</w:t>
      </w:r>
    </w:p>
    <w:p w14:paraId="4E1D0FEC" w14:textId="172A7249" w:rsidR="00234197" w:rsidRDefault="00234197" w:rsidP="002D094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Youth </w:t>
      </w:r>
      <w:r w:rsidR="001E58AF">
        <w:rPr>
          <w:b/>
          <w:bCs/>
          <w:sz w:val="36"/>
          <w:szCs w:val="36"/>
        </w:rPr>
        <w:t xml:space="preserve">offenders – The impact of </w:t>
      </w:r>
      <w:r w:rsidR="000476FA">
        <w:rPr>
          <w:b/>
          <w:bCs/>
          <w:sz w:val="36"/>
          <w:szCs w:val="36"/>
        </w:rPr>
        <w:t xml:space="preserve">social and </w:t>
      </w:r>
      <w:r w:rsidR="00E10192">
        <w:rPr>
          <w:b/>
          <w:bCs/>
          <w:sz w:val="36"/>
          <w:szCs w:val="36"/>
        </w:rPr>
        <w:t xml:space="preserve">living factors (comparison between two </w:t>
      </w:r>
      <w:r w:rsidR="001F5A14">
        <w:rPr>
          <w:b/>
          <w:bCs/>
          <w:sz w:val="36"/>
          <w:szCs w:val="36"/>
        </w:rPr>
        <w:t xml:space="preserve">areas with </w:t>
      </w:r>
      <w:r w:rsidR="00861B23">
        <w:rPr>
          <w:b/>
          <w:bCs/>
          <w:sz w:val="36"/>
          <w:szCs w:val="36"/>
        </w:rPr>
        <w:t xml:space="preserve">different class of </w:t>
      </w:r>
      <w:r w:rsidR="001F5A14">
        <w:rPr>
          <w:b/>
          <w:bCs/>
          <w:sz w:val="36"/>
          <w:szCs w:val="36"/>
        </w:rPr>
        <w:t>society)</w:t>
      </w:r>
    </w:p>
    <w:p w14:paraId="6DE2E372" w14:textId="55E96672" w:rsidR="00736192" w:rsidRPr="00234197" w:rsidRDefault="00736192" w:rsidP="002D094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How do social</w:t>
      </w:r>
      <w:r w:rsidR="00D5384B">
        <w:rPr>
          <w:b/>
          <w:bCs/>
          <w:sz w:val="36"/>
          <w:szCs w:val="36"/>
        </w:rPr>
        <w:t xml:space="preserve">, </w:t>
      </w:r>
      <w:proofErr w:type="spellStart"/>
      <w:r w:rsidR="00D5384B">
        <w:rPr>
          <w:b/>
          <w:bCs/>
          <w:sz w:val="36"/>
          <w:szCs w:val="36"/>
        </w:rPr>
        <w:t>economics</w:t>
      </w:r>
      <w:proofErr w:type="spellEnd"/>
      <w:r w:rsidR="00D5384B">
        <w:rPr>
          <w:b/>
          <w:bCs/>
          <w:sz w:val="36"/>
          <w:szCs w:val="36"/>
        </w:rPr>
        <w:t xml:space="preserve"> and cultural differences affect the path of young offenders in England and </w:t>
      </w:r>
      <w:proofErr w:type="gramStart"/>
      <w:r w:rsidR="00D5384B">
        <w:rPr>
          <w:b/>
          <w:bCs/>
          <w:sz w:val="36"/>
          <w:szCs w:val="36"/>
        </w:rPr>
        <w:t>Wales ?</w:t>
      </w:r>
      <w:proofErr w:type="gramEnd"/>
    </w:p>
    <w:p w14:paraId="4FA6EEC2" w14:textId="77777777" w:rsidR="002D094E" w:rsidRPr="002D094E" w:rsidRDefault="002D094E" w:rsidP="002D094E">
      <w:pPr>
        <w:rPr>
          <w:sz w:val="24"/>
          <w:szCs w:val="24"/>
        </w:rPr>
      </w:pPr>
    </w:p>
    <w:p w14:paraId="5192124E" w14:textId="3873BA15" w:rsidR="004E1C18" w:rsidRDefault="008735D1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Chapter </w:t>
      </w:r>
      <w:proofErr w:type="gramStart"/>
      <w:r>
        <w:rPr>
          <w:sz w:val="24"/>
          <w:szCs w:val="24"/>
        </w:rPr>
        <w:t>1  introduction</w:t>
      </w:r>
      <w:proofErr w:type="gramEnd"/>
      <w:r w:rsidR="00C57584">
        <w:rPr>
          <w:sz w:val="24"/>
          <w:szCs w:val="24"/>
        </w:rPr>
        <w:t xml:space="preserve"> </w:t>
      </w:r>
    </w:p>
    <w:p w14:paraId="6DA6B41D" w14:textId="125CE8A6" w:rsidR="00B236BB" w:rsidRDefault="00DE5D92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Background </w:t>
      </w:r>
      <w:r w:rsidR="00D22ACE">
        <w:rPr>
          <w:sz w:val="24"/>
          <w:szCs w:val="24"/>
        </w:rPr>
        <w:t xml:space="preserve">discussion of the study </w:t>
      </w:r>
    </w:p>
    <w:p w14:paraId="5394BF9D" w14:textId="5952FCA4" w:rsidR="00B2428E" w:rsidRDefault="00771CB8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Murray (2021) says that </w:t>
      </w:r>
      <w:r w:rsidR="005A59BF">
        <w:rPr>
          <w:sz w:val="24"/>
          <w:szCs w:val="24"/>
        </w:rPr>
        <w:t>Youth crime</w:t>
      </w:r>
      <w:r>
        <w:rPr>
          <w:sz w:val="24"/>
          <w:szCs w:val="24"/>
        </w:rPr>
        <w:t xml:space="preserve"> is on the rise and experts fear that the summer </w:t>
      </w:r>
      <w:r w:rsidR="00C20D8E">
        <w:rPr>
          <w:sz w:val="24"/>
          <w:szCs w:val="24"/>
        </w:rPr>
        <w:t xml:space="preserve">will see an explosion of youth crime. The question this paper will discuss is </w:t>
      </w:r>
      <w:r w:rsidR="004B333F">
        <w:rPr>
          <w:sz w:val="24"/>
          <w:szCs w:val="24"/>
        </w:rPr>
        <w:t xml:space="preserve">why </w:t>
      </w:r>
      <w:proofErr w:type="gramStart"/>
      <w:r w:rsidR="004B333F">
        <w:rPr>
          <w:sz w:val="24"/>
          <w:szCs w:val="24"/>
        </w:rPr>
        <w:t>is youth crime</w:t>
      </w:r>
      <w:proofErr w:type="gramEnd"/>
      <w:r w:rsidR="004B333F">
        <w:rPr>
          <w:sz w:val="24"/>
          <w:szCs w:val="24"/>
        </w:rPr>
        <w:t xml:space="preserve"> rising and what are the reasons for young people to involve </w:t>
      </w:r>
      <w:proofErr w:type="spellStart"/>
      <w:r w:rsidR="004B333F">
        <w:rPr>
          <w:sz w:val="24"/>
          <w:szCs w:val="24"/>
        </w:rPr>
        <w:t>them selves</w:t>
      </w:r>
      <w:proofErr w:type="spellEnd"/>
      <w:r w:rsidR="004B333F">
        <w:rPr>
          <w:sz w:val="24"/>
          <w:szCs w:val="24"/>
        </w:rPr>
        <w:t xml:space="preserve"> in crime in the first place. </w:t>
      </w:r>
      <w:r w:rsidR="00610CD0">
        <w:rPr>
          <w:sz w:val="24"/>
          <w:szCs w:val="24"/>
        </w:rPr>
        <w:t xml:space="preserve">The youth justice board </w:t>
      </w:r>
      <w:r w:rsidR="00016447">
        <w:rPr>
          <w:sz w:val="24"/>
          <w:szCs w:val="24"/>
        </w:rPr>
        <w:t xml:space="preserve">(2021) </w:t>
      </w:r>
      <w:r w:rsidR="00B922CD">
        <w:rPr>
          <w:sz w:val="24"/>
          <w:szCs w:val="24"/>
        </w:rPr>
        <w:t xml:space="preserve">posted a </w:t>
      </w:r>
      <w:proofErr w:type="gramStart"/>
      <w:r w:rsidR="00B922CD">
        <w:rPr>
          <w:sz w:val="24"/>
          <w:szCs w:val="24"/>
        </w:rPr>
        <w:t>blog  by</w:t>
      </w:r>
      <w:proofErr w:type="gramEnd"/>
      <w:r w:rsidR="00B922CD">
        <w:rPr>
          <w:sz w:val="24"/>
          <w:szCs w:val="24"/>
        </w:rPr>
        <w:t xml:space="preserve"> Keith Frazer</w:t>
      </w:r>
      <w:r w:rsidR="00C67062">
        <w:rPr>
          <w:sz w:val="24"/>
          <w:szCs w:val="24"/>
        </w:rPr>
        <w:t xml:space="preserve">. The blog points out that </w:t>
      </w:r>
      <w:r w:rsidR="00490D7C">
        <w:rPr>
          <w:sz w:val="24"/>
          <w:szCs w:val="24"/>
        </w:rPr>
        <w:t>young offenders have committed crime due to fear of the system and how they have been treated</w:t>
      </w:r>
      <w:r w:rsidR="00B0286D">
        <w:rPr>
          <w:sz w:val="24"/>
          <w:szCs w:val="24"/>
        </w:rPr>
        <w:t>.</w:t>
      </w:r>
      <w:r w:rsidR="00A3000A">
        <w:rPr>
          <w:sz w:val="24"/>
          <w:szCs w:val="24"/>
        </w:rPr>
        <w:t xml:space="preserve"> </w:t>
      </w:r>
      <w:r w:rsidR="008E05F4">
        <w:rPr>
          <w:sz w:val="24"/>
          <w:szCs w:val="24"/>
        </w:rPr>
        <w:t>The Howard leag</w:t>
      </w:r>
      <w:r w:rsidR="00A74ACE">
        <w:rPr>
          <w:sz w:val="24"/>
          <w:szCs w:val="24"/>
        </w:rPr>
        <w:t xml:space="preserve">ue </w:t>
      </w:r>
      <w:r w:rsidR="000E45D3">
        <w:rPr>
          <w:sz w:val="24"/>
          <w:szCs w:val="24"/>
        </w:rPr>
        <w:t xml:space="preserve">(2016) paper points out that the relationship between the police and young offenders </w:t>
      </w:r>
      <w:r w:rsidR="009B5D22">
        <w:rPr>
          <w:sz w:val="24"/>
          <w:szCs w:val="24"/>
        </w:rPr>
        <w:t xml:space="preserve">is a very tender area as the young people of communities </w:t>
      </w:r>
      <w:r w:rsidR="00912E9B">
        <w:rPr>
          <w:sz w:val="24"/>
          <w:szCs w:val="24"/>
        </w:rPr>
        <w:t>have views that anything they do is seen as trouble or that there is a lack of support from the police</w:t>
      </w:r>
      <w:r w:rsidR="00C320C9">
        <w:rPr>
          <w:sz w:val="24"/>
          <w:szCs w:val="24"/>
        </w:rPr>
        <w:t xml:space="preserve">. </w:t>
      </w:r>
      <w:proofErr w:type="gramStart"/>
      <w:r w:rsidR="00C320C9">
        <w:rPr>
          <w:sz w:val="24"/>
          <w:szCs w:val="24"/>
        </w:rPr>
        <w:t>Therefore</w:t>
      </w:r>
      <w:proofErr w:type="gramEnd"/>
      <w:r w:rsidR="00C320C9">
        <w:rPr>
          <w:sz w:val="24"/>
          <w:szCs w:val="24"/>
        </w:rPr>
        <w:t xml:space="preserve"> this paper will look into the relationship between young people and offenders and the police and why the police’s </w:t>
      </w:r>
      <w:r w:rsidR="00B2428E">
        <w:rPr>
          <w:sz w:val="24"/>
          <w:szCs w:val="24"/>
        </w:rPr>
        <w:t xml:space="preserve">current relationship is negatively affecting keeping young people away from crime. </w:t>
      </w:r>
    </w:p>
    <w:p w14:paraId="1300EB56" w14:textId="6E331D6B" w:rsidR="00947AB4" w:rsidRDefault="00B0286D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McVie and </w:t>
      </w:r>
      <w:proofErr w:type="spellStart"/>
      <w:r>
        <w:rPr>
          <w:sz w:val="24"/>
          <w:szCs w:val="24"/>
        </w:rPr>
        <w:t>McAra</w:t>
      </w:r>
      <w:proofErr w:type="spellEnd"/>
      <w:r>
        <w:rPr>
          <w:sz w:val="24"/>
          <w:szCs w:val="24"/>
        </w:rPr>
        <w:t xml:space="preserve"> (</w:t>
      </w:r>
      <w:r w:rsidR="008A4DAE">
        <w:rPr>
          <w:sz w:val="24"/>
          <w:szCs w:val="24"/>
        </w:rPr>
        <w:t xml:space="preserve">2016) paper </w:t>
      </w:r>
      <w:proofErr w:type="gramStart"/>
      <w:r w:rsidR="008A4DAE">
        <w:rPr>
          <w:sz w:val="24"/>
          <w:szCs w:val="24"/>
        </w:rPr>
        <w:t>proposes</w:t>
      </w:r>
      <w:proofErr w:type="gramEnd"/>
      <w:r w:rsidR="008A4DAE">
        <w:rPr>
          <w:sz w:val="24"/>
          <w:szCs w:val="24"/>
        </w:rPr>
        <w:t xml:space="preserve"> that young people who live in poor </w:t>
      </w:r>
      <w:r w:rsidR="007E4499">
        <w:rPr>
          <w:sz w:val="24"/>
          <w:szCs w:val="24"/>
        </w:rPr>
        <w:t xml:space="preserve">areas between the age of 10 to 15 have a higher </w:t>
      </w:r>
      <w:r w:rsidR="009A074C">
        <w:rPr>
          <w:sz w:val="24"/>
          <w:szCs w:val="24"/>
        </w:rPr>
        <w:t>chance of taking part on violent crime</w:t>
      </w:r>
      <w:r w:rsidR="00331E2C">
        <w:rPr>
          <w:sz w:val="24"/>
          <w:szCs w:val="24"/>
        </w:rPr>
        <w:t>, and that many studies have found a link between poverty and crime.</w:t>
      </w:r>
      <w:r w:rsidR="00D70E26">
        <w:rPr>
          <w:sz w:val="24"/>
          <w:szCs w:val="24"/>
        </w:rPr>
        <w:t xml:space="preserve"> </w:t>
      </w:r>
      <w:r w:rsidR="005C5179">
        <w:rPr>
          <w:sz w:val="24"/>
          <w:szCs w:val="24"/>
        </w:rPr>
        <w:t xml:space="preserve">This dissertation will </w:t>
      </w:r>
      <w:proofErr w:type="gramStart"/>
      <w:r w:rsidR="005C5179">
        <w:rPr>
          <w:sz w:val="24"/>
          <w:szCs w:val="24"/>
        </w:rPr>
        <w:t>look into</w:t>
      </w:r>
      <w:proofErr w:type="gramEnd"/>
      <w:r w:rsidR="005C5179">
        <w:rPr>
          <w:sz w:val="24"/>
          <w:szCs w:val="24"/>
        </w:rPr>
        <w:t xml:space="preserve"> the issues circling the current </w:t>
      </w:r>
      <w:proofErr w:type="spellStart"/>
      <w:r w:rsidR="005C5179">
        <w:rPr>
          <w:sz w:val="24"/>
          <w:szCs w:val="24"/>
        </w:rPr>
        <w:t>affects</w:t>
      </w:r>
      <w:proofErr w:type="spellEnd"/>
      <w:r w:rsidR="005C5179">
        <w:rPr>
          <w:sz w:val="24"/>
          <w:szCs w:val="24"/>
        </w:rPr>
        <w:t xml:space="preserve"> of young offenders </w:t>
      </w:r>
      <w:r w:rsidR="00BB06C8">
        <w:rPr>
          <w:sz w:val="24"/>
          <w:szCs w:val="24"/>
        </w:rPr>
        <w:t xml:space="preserve">who came from a pour </w:t>
      </w:r>
      <w:r w:rsidR="00E6151B">
        <w:rPr>
          <w:sz w:val="24"/>
          <w:szCs w:val="24"/>
        </w:rPr>
        <w:t xml:space="preserve">background </w:t>
      </w:r>
      <w:r w:rsidR="005C5179">
        <w:rPr>
          <w:sz w:val="24"/>
          <w:szCs w:val="24"/>
        </w:rPr>
        <w:t xml:space="preserve">and their involvement in crime. </w:t>
      </w:r>
      <w:r w:rsidR="00947AB4">
        <w:rPr>
          <w:sz w:val="24"/>
          <w:szCs w:val="24"/>
        </w:rPr>
        <w:t>The data currently shows th</w:t>
      </w:r>
      <w:r w:rsidR="00801F51">
        <w:rPr>
          <w:sz w:val="24"/>
          <w:szCs w:val="24"/>
        </w:rPr>
        <w:t xml:space="preserve">at </w:t>
      </w:r>
    </w:p>
    <w:p w14:paraId="2AC2C175" w14:textId="2F63B259" w:rsidR="000578D0" w:rsidRDefault="005C5179" w:rsidP="002D094E">
      <w:pPr>
        <w:rPr>
          <w:sz w:val="24"/>
          <w:szCs w:val="24"/>
        </w:rPr>
      </w:pPr>
      <w:r>
        <w:rPr>
          <w:sz w:val="24"/>
          <w:szCs w:val="24"/>
        </w:rPr>
        <w:t>Issues that have been risen to eyes of the system and the public are</w:t>
      </w:r>
      <w:r w:rsidR="00D83C7C">
        <w:rPr>
          <w:sz w:val="24"/>
          <w:szCs w:val="24"/>
        </w:rPr>
        <w:t xml:space="preserve"> issues such as </w:t>
      </w:r>
      <w:r w:rsidR="00AC6B64">
        <w:rPr>
          <w:sz w:val="24"/>
          <w:szCs w:val="24"/>
        </w:rPr>
        <w:t xml:space="preserve">having company that commit crimes, </w:t>
      </w:r>
      <w:r w:rsidR="0060644E">
        <w:rPr>
          <w:sz w:val="24"/>
          <w:szCs w:val="24"/>
        </w:rPr>
        <w:t xml:space="preserve">the lack of parental guidance and supervision and </w:t>
      </w:r>
      <w:r w:rsidR="00071D51">
        <w:rPr>
          <w:sz w:val="24"/>
          <w:szCs w:val="24"/>
        </w:rPr>
        <w:t>a big issue currently which involve county lines which is drugs and alcohol use</w:t>
      </w:r>
      <w:r w:rsidR="003F576A">
        <w:rPr>
          <w:sz w:val="24"/>
          <w:szCs w:val="24"/>
        </w:rPr>
        <w:t xml:space="preserve"> (Ni Direct</w:t>
      </w:r>
      <w:r w:rsidR="0034783E">
        <w:rPr>
          <w:sz w:val="24"/>
          <w:szCs w:val="24"/>
        </w:rPr>
        <w:t xml:space="preserve"> 2022)</w:t>
      </w:r>
      <w:r w:rsidR="00071D51">
        <w:rPr>
          <w:sz w:val="24"/>
          <w:szCs w:val="24"/>
        </w:rPr>
        <w:t xml:space="preserve">. </w:t>
      </w:r>
      <w:r w:rsidR="00311F58">
        <w:rPr>
          <w:sz w:val="24"/>
          <w:szCs w:val="24"/>
        </w:rPr>
        <w:t xml:space="preserve">Dearden (2020) article explains that young </w:t>
      </w:r>
      <w:r w:rsidR="00FC3C1B">
        <w:rPr>
          <w:sz w:val="24"/>
          <w:szCs w:val="24"/>
        </w:rPr>
        <w:t>people are being put on the path of offending due to poverty</w:t>
      </w:r>
      <w:r w:rsidR="000225F2">
        <w:rPr>
          <w:sz w:val="24"/>
          <w:szCs w:val="24"/>
        </w:rPr>
        <w:t>, but as well areas such as trauma and discrimination.</w:t>
      </w:r>
      <w:r w:rsidR="000578D0">
        <w:rPr>
          <w:sz w:val="24"/>
          <w:szCs w:val="24"/>
        </w:rPr>
        <w:t xml:space="preserve"> </w:t>
      </w:r>
      <w:r w:rsidR="00DC75AC">
        <w:rPr>
          <w:sz w:val="24"/>
          <w:szCs w:val="24"/>
        </w:rPr>
        <w:t xml:space="preserve">When looking at the </w:t>
      </w:r>
      <w:proofErr w:type="spellStart"/>
      <w:r w:rsidR="00DC75AC">
        <w:rPr>
          <w:sz w:val="24"/>
          <w:szCs w:val="24"/>
        </w:rPr>
        <w:t>affects</w:t>
      </w:r>
      <w:proofErr w:type="spellEnd"/>
      <w:r w:rsidR="00DC75AC">
        <w:rPr>
          <w:sz w:val="24"/>
          <w:szCs w:val="24"/>
        </w:rPr>
        <w:t xml:space="preserve"> of trauma in young offenders, the phrase Aces come pops up. What Aces stands for is Adverse childhood </w:t>
      </w:r>
      <w:r w:rsidR="00354F99">
        <w:rPr>
          <w:sz w:val="24"/>
          <w:szCs w:val="24"/>
        </w:rPr>
        <w:t xml:space="preserve">experiences, what </w:t>
      </w:r>
      <w:r w:rsidR="00D172F9">
        <w:rPr>
          <w:sz w:val="24"/>
          <w:szCs w:val="24"/>
        </w:rPr>
        <w:t>the CDC (2021) describes aces as young people fr</w:t>
      </w:r>
      <w:r w:rsidR="0089227F">
        <w:rPr>
          <w:sz w:val="24"/>
          <w:szCs w:val="24"/>
        </w:rPr>
        <w:t>o</w:t>
      </w:r>
      <w:r w:rsidR="00D172F9">
        <w:rPr>
          <w:sz w:val="24"/>
          <w:szCs w:val="24"/>
        </w:rPr>
        <w:t xml:space="preserve">m the age of 0 to 17 that experience horrible and traumatic events that impacts their </w:t>
      </w:r>
      <w:proofErr w:type="gramStart"/>
      <w:r w:rsidR="00D172F9">
        <w:rPr>
          <w:sz w:val="24"/>
          <w:szCs w:val="24"/>
        </w:rPr>
        <w:t>life  such</w:t>
      </w:r>
      <w:proofErr w:type="gramEnd"/>
      <w:r w:rsidR="00D172F9">
        <w:rPr>
          <w:sz w:val="24"/>
          <w:szCs w:val="24"/>
        </w:rPr>
        <w:t xml:space="preserve"> as </w:t>
      </w:r>
      <w:r w:rsidR="009F2E4A">
        <w:rPr>
          <w:sz w:val="24"/>
          <w:szCs w:val="24"/>
        </w:rPr>
        <w:t xml:space="preserve">abuse, neglect and violence towards them by parents or people that </w:t>
      </w:r>
      <w:r w:rsidR="002B1C86">
        <w:rPr>
          <w:sz w:val="24"/>
          <w:szCs w:val="24"/>
        </w:rPr>
        <w:t>are around there lives constantly</w:t>
      </w:r>
      <w:r w:rsidR="00DE733F">
        <w:rPr>
          <w:sz w:val="24"/>
          <w:szCs w:val="24"/>
        </w:rPr>
        <w:t xml:space="preserve"> in their community</w:t>
      </w:r>
      <w:r w:rsidR="002B1C86">
        <w:rPr>
          <w:sz w:val="24"/>
          <w:szCs w:val="24"/>
        </w:rPr>
        <w:t xml:space="preserve">. What the CDC (2021) also says that aces </w:t>
      </w:r>
      <w:r w:rsidR="00632D7A">
        <w:rPr>
          <w:sz w:val="24"/>
          <w:szCs w:val="24"/>
        </w:rPr>
        <w:t>can have young people seeing drug use</w:t>
      </w:r>
      <w:r w:rsidR="004F5F13">
        <w:rPr>
          <w:sz w:val="24"/>
          <w:szCs w:val="24"/>
        </w:rPr>
        <w:t xml:space="preserve"> and </w:t>
      </w:r>
      <w:r w:rsidR="000B2EBB">
        <w:rPr>
          <w:sz w:val="24"/>
          <w:szCs w:val="24"/>
        </w:rPr>
        <w:t xml:space="preserve">violence, which supposedly affects the education, the </w:t>
      </w:r>
      <w:r w:rsidR="00DC73E7">
        <w:rPr>
          <w:sz w:val="24"/>
          <w:szCs w:val="24"/>
        </w:rPr>
        <w:t xml:space="preserve">earning </w:t>
      </w:r>
      <w:proofErr w:type="gramStart"/>
      <w:r w:rsidR="00DC73E7">
        <w:rPr>
          <w:sz w:val="24"/>
          <w:szCs w:val="24"/>
        </w:rPr>
        <w:lastRenderedPageBreak/>
        <w:t>path</w:t>
      </w:r>
      <w:proofErr w:type="gramEnd"/>
      <w:r w:rsidR="00DC73E7">
        <w:rPr>
          <w:sz w:val="24"/>
          <w:szCs w:val="24"/>
        </w:rPr>
        <w:t xml:space="preserve"> and the view of using drugs</w:t>
      </w:r>
      <w:r w:rsidR="009A4BF5">
        <w:rPr>
          <w:sz w:val="24"/>
          <w:szCs w:val="24"/>
        </w:rPr>
        <w:t xml:space="preserve"> for the young person growing up. </w:t>
      </w:r>
      <w:r w:rsidR="00097180">
        <w:rPr>
          <w:sz w:val="24"/>
          <w:szCs w:val="24"/>
        </w:rPr>
        <w:t xml:space="preserve">Vaswani (2018) </w:t>
      </w:r>
      <w:r w:rsidR="00F808EC">
        <w:rPr>
          <w:sz w:val="24"/>
          <w:szCs w:val="24"/>
        </w:rPr>
        <w:t xml:space="preserve">creates the perspective that due to all these issues young people are becoming more of a risk to committing violent, </w:t>
      </w:r>
      <w:r w:rsidR="00620CA5">
        <w:rPr>
          <w:sz w:val="24"/>
          <w:szCs w:val="24"/>
        </w:rPr>
        <w:t xml:space="preserve">sexual or drug related crime and that the issue is becoming a concern </w:t>
      </w:r>
      <w:r w:rsidR="00035E4C">
        <w:rPr>
          <w:sz w:val="24"/>
          <w:szCs w:val="24"/>
        </w:rPr>
        <w:t xml:space="preserve">and the question is how </w:t>
      </w:r>
      <w:proofErr w:type="gramStart"/>
      <w:r w:rsidR="00035E4C">
        <w:rPr>
          <w:sz w:val="24"/>
          <w:szCs w:val="24"/>
        </w:rPr>
        <w:t>is aces</w:t>
      </w:r>
      <w:proofErr w:type="gramEnd"/>
      <w:r w:rsidR="00035E4C">
        <w:rPr>
          <w:sz w:val="24"/>
          <w:szCs w:val="24"/>
        </w:rPr>
        <w:t xml:space="preserve"> affecting young offenders this way and is there any </w:t>
      </w:r>
      <w:r w:rsidR="00801F51">
        <w:rPr>
          <w:sz w:val="24"/>
          <w:szCs w:val="24"/>
        </w:rPr>
        <w:t>preventions.</w:t>
      </w:r>
    </w:p>
    <w:p w14:paraId="70C4458E" w14:textId="31097499" w:rsidR="00801F51" w:rsidRDefault="003F5531" w:rsidP="002D094E">
      <w:pPr>
        <w:rPr>
          <w:sz w:val="24"/>
          <w:szCs w:val="24"/>
        </w:rPr>
      </w:pPr>
      <w:r>
        <w:rPr>
          <w:sz w:val="24"/>
          <w:szCs w:val="24"/>
        </w:rPr>
        <w:t>Aims and Objectives</w:t>
      </w:r>
    </w:p>
    <w:p w14:paraId="7FE12438" w14:textId="77777777" w:rsidR="005430B4" w:rsidRDefault="005430B4" w:rsidP="002D094E">
      <w:pPr>
        <w:rPr>
          <w:rFonts w:cstheme="minorHAnsi"/>
          <w:sz w:val="24"/>
          <w:szCs w:val="28"/>
        </w:rPr>
      </w:pPr>
    </w:p>
    <w:p w14:paraId="2F544A05" w14:textId="345F124E" w:rsidR="00762B0F" w:rsidRPr="003F5531" w:rsidRDefault="001F5AE1" w:rsidP="002D094E">
      <w:pPr>
        <w:rPr>
          <w:rFonts w:cstheme="minorHAnsi"/>
          <w:i/>
          <w:iCs/>
          <w:color w:val="0070C0"/>
          <w:sz w:val="24"/>
          <w:szCs w:val="28"/>
        </w:rPr>
      </w:pPr>
      <w:r w:rsidRPr="003F5531">
        <w:rPr>
          <w:rFonts w:cstheme="minorHAnsi"/>
          <w:i/>
          <w:iCs/>
          <w:color w:val="0070C0"/>
          <w:sz w:val="24"/>
          <w:szCs w:val="28"/>
        </w:rPr>
        <w:t>Aim</w:t>
      </w:r>
    </w:p>
    <w:p w14:paraId="0BF90C17" w14:textId="017633C2" w:rsidR="00762B0F" w:rsidRPr="007E33CE" w:rsidRDefault="001F5AE1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 xml:space="preserve">An investigation into youth crime across England and Wales to establish whether </w:t>
      </w:r>
      <w:r w:rsidR="0023623D" w:rsidRPr="007E33CE">
        <w:rPr>
          <w:i/>
          <w:iCs/>
          <w:sz w:val="24"/>
          <w:szCs w:val="24"/>
        </w:rPr>
        <w:t xml:space="preserve">Social, </w:t>
      </w:r>
      <w:proofErr w:type="gramStart"/>
      <w:r w:rsidR="0023623D" w:rsidRPr="007E33CE">
        <w:rPr>
          <w:i/>
          <w:iCs/>
          <w:sz w:val="24"/>
          <w:szCs w:val="24"/>
        </w:rPr>
        <w:t>Economic</w:t>
      </w:r>
      <w:proofErr w:type="gramEnd"/>
      <w:r w:rsidR="0023623D" w:rsidRPr="007E33CE">
        <w:rPr>
          <w:i/>
          <w:iCs/>
          <w:sz w:val="24"/>
          <w:szCs w:val="24"/>
        </w:rPr>
        <w:t xml:space="preserve"> and cultural </w:t>
      </w:r>
      <w:r w:rsidR="007356E4" w:rsidRPr="007E33CE">
        <w:rPr>
          <w:i/>
          <w:iCs/>
          <w:sz w:val="24"/>
          <w:szCs w:val="24"/>
        </w:rPr>
        <w:t xml:space="preserve">effects have an impact on </w:t>
      </w:r>
      <w:r w:rsidR="004B603B" w:rsidRPr="007E33CE">
        <w:rPr>
          <w:i/>
          <w:iCs/>
          <w:sz w:val="24"/>
          <w:szCs w:val="24"/>
        </w:rPr>
        <w:t xml:space="preserve">young </w:t>
      </w:r>
      <w:r w:rsidR="007E33CE" w:rsidRPr="007E33CE">
        <w:rPr>
          <w:i/>
          <w:iCs/>
          <w:sz w:val="24"/>
          <w:szCs w:val="24"/>
        </w:rPr>
        <w:t>offenders</w:t>
      </w:r>
    </w:p>
    <w:p w14:paraId="174CA4E3" w14:textId="77777777" w:rsidR="005430B4" w:rsidRPr="007E33CE" w:rsidRDefault="005430B4" w:rsidP="002D094E">
      <w:pPr>
        <w:rPr>
          <w:i/>
          <w:iCs/>
          <w:sz w:val="24"/>
          <w:szCs w:val="24"/>
        </w:rPr>
      </w:pPr>
    </w:p>
    <w:p w14:paraId="2478E95E" w14:textId="69D0A3F3" w:rsidR="00B83191" w:rsidRPr="003F5531" w:rsidRDefault="000B4C81" w:rsidP="002D094E">
      <w:pPr>
        <w:rPr>
          <w:i/>
          <w:iCs/>
          <w:color w:val="0070C0"/>
          <w:sz w:val="24"/>
          <w:szCs w:val="24"/>
        </w:rPr>
      </w:pPr>
      <w:r w:rsidRPr="003F5531">
        <w:rPr>
          <w:i/>
          <w:iCs/>
          <w:color w:val="0070C0"/>
          <w:sz w:val="24"/>
          <w:szCs w:val="24"/>
        </w:rPr>
        <w:t>O</w:t>
      </w:r>
      <w:r w:rsidR="00B83191" w:rsidRPr="003F5531">
        <w:rPr>
          <w:i/>
          <w:iCs/>
          <w:color w:val="0070C0"/>
          <w:sz w:val="24"/>
          <w:szCs w:val="24"/>
        </w:rPr>
        <w:t>bjectives</w:t>
      </w:r>
    </w:p>
    <w:p w14:paraId="69A04539" w14:textId="6AA3CC6D" w:rsidR="00D42DD2" w:rsidRDefault="005430B4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>1.</w:t>
      </w:r>
      <w:r w:rsidR="00117DD9">
        <w:rPr>
          <w:i/>
          <w:iCs/>
          <w:sz w:val="24"/>
          <w:szCs w:val="24"/>
        </w:rPr>
        <w:t>2</w:t>
      </w:r>
    </w:p>
    <w:p w14:paraId="733A507D" w14:textId="787A3019" w:rsidR="00117DD9" w:rsidRDefault="00117DD9" w:rsidP="002D094E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The</w:t>
      </w:r>
      <w:r w:rsidR="00E568AC">
        <w:rPr>
          <w:i/>
          <w:iCs/>
          <w:sz w:val="24"/>
          <w:szCs w:val="24"/>
        </w:rPr>
        <w:t xml:space="preserve"> risk on young people from different </w:t>
      </w:r>
      <w:r w:rsidR="00D5708B">
        <w:rPr>
          <w:i/>
          <w:iCs/>
          <w:sz w:val="24"/>
          <w:szCs w:val="24"/>
        </w:rPr>
        <w:t>types of families</w:t>
      </w:r>
      <w:r w:rsidR="003448BF">
        <w:rPr>
          <w:i/>
          <w:iCs/>
          <w:sz w:val="24"/>
          <w:szCs w:val="24"/>
        </w:rPr>
        <w:t xml:space="preserve"> </w:t>
      </w:r>
    </w:p>
    <w:p w14:paraId="0CE8EB29" w14:textId="77777777" w:rsidR="00D5708B" w:rsidRDefault="00D5708B" w:rsidP="002D094E">
      <w:pPr>
        <w:rPr>
          <w:i/>
          <w:iCs/>
          <w:sz w:val="24"/>
          <w:szCs w:val="24"/>
        </w:rPr>
      </w:pPr>
    </w:p>
    <w:p w14:paraId="289D9A32" w14:textId="101CB511" w:rsidR="00117DD9" w:rsidRPr="007E33CE" w:rsidRDefault="00117DD9" w:rsidP="002D094E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1.3</w:t>
      </w:r>
    </w:p>
    <w:p w14:paraId="1E6DC4EE" w14:textId="060A01C2" w:rsidR="00C20D8E" w:rsidRPr="007E33CE" w:rsidRDefault="000B4C81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>To understand if poverty</w:t>
      </w:r>
      <w:r w:rsidR="00275451">
        <w:rPr>
          <w:i/>
          <w:iCs/>
          <w:sz w:val="24"/>
          <w:szCs w:val="24"/>
        </w:rPr>
        <w:t xml:space="preserve"> and </w:t>
      </w:r>
      <w:r w:rsidR="00D5708B">
        <w:rPr>
          <w:i/>
          <w:iCs/>
          <w:sz w:val="24"/>
          <w:szCs w:val="24"/>
        </w:rPr>
        <w:t>deprivation</w:t>
      </w:r>
      <w:r w:rsidRPr="007E33CE">
        <w:rPr>
          <w:i/>
          <w:iCs/>
          <w:sz w:val="24"/>
          <w:szCs w:val="24"/>
        </w:rPr>
        <w:t xml:space="preserve"> has an effect of young people and </w:t>
      </w:r>
      <w:proofErr w:type="gramStart"/>
      <w:r w:rsidRPr="007E33CE">
        <w:rPr>
          <w:i/>
          <w:iCs/>
          <w:sz w:val="24"/>
          <w:szCs w:val="24"/>
        </w:rPr>
        <w:t>crime ?</w:t>
      </w:r>
      <w:proofErr w:type="gramEnd"/>
    </w:p>
    <w:p w14:paraId="0DDC7ACD" w14:textId="77777777" w:rsidR="001D1CFD" w:rsidRPr="007E33CE" w:rsidRDefault="001D1CFD" w:rsidP="002D094E">
      <w:pPr>
        <w:rPr>
          <w:i/>
          <w:iCs/>
          <w:sz w:val="24"/>
          <w:szCs w:val="24"/>
        </w:rPr>
      </w:pPr>
    </w:p>
    <w:p w14:paraId="1CCA0523" w14:textId="2FEB0B24" w:rsidR="001D1CFD" w:rsidRPr="007E33CE" w:rsidRDefault="001D1CFD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>1.</w:t>
      </w:r>
      <w:r w:rsidR="00117DD9">
        <w:rPr>
          <w:i/>
          <w:iCs/>
          <w:sz w:val="24"/>
          <w:szCs w:val="24"/>
        </w:rPr>
        <w:t>4</w:t>
      </w:r>
    </w:p>
    <w:p w14:paraId="1781B6CF" w14:textId="43E5C89C" w:rsidR="00266F4B" w:rsidRPr="007E33CE" w:rsidRDefault="00266F4B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 xml:space="preserve">The </w:t>
      </w:r>
      <w:proofErr w:type="spellStart"/>
      <w:r w:rsidRPr="007E33CE">
        <w:rPr>
          <w:i/>
          <w:iCs/>
          <w:sz w:val="24"/>
          <w:szCs w:val="24"/>
        </w:rPr>
        <w:t>affects</w:t>
      </w:r>
      <w:proofErr w:type="spellEnd"/>
      <w:r w:rsidRPr="007E33CE">
        <w:rPr>
          <w:i/>
          <w:iCs/>
          <w:sz w:val="24"/>
          <w:szCs w:val="24"/>
        </w:rPr>
        <w:t xml:space="preserve"> of aces on young offenders</w:t>
      </w:r>
    </w:p>
    <w:p w14:paraId="29B07253" w14:textId="77777777" w:rsidR="00801F51" w:rsidRDefault="00801F51" w:rsidP="002D094E">
      <w:pPr>
        <w:rPr>
          <w:sz w:val="24"/>
          <w:szCs w:val="24"/>
        </w:rPr>
      </w:pPr>
    </w:p>
    <w:p w14:paraId="3D87FB83" w14:textId="7E8A5640" w:rsidR="00801F51" w:rsidRPr="007E33CE" w:rsidRDefault="00801F51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>1.</w:t>
      </w:r>
      <w:r w:rsidR="00117DD9">
        <w:rPr>
          <w:i/>
          <w:iCs/>
          <w:sz w:val="24"/>
          <w:szCs w:val="24"/>
        </w:rPr>
        <w:t>5</w:t>
      </w:r>
    </w:p>
    <w:p w14:paraId="26868822" w14:textId="590171C1" w:rsidR="007414B7" w:rsidRDefault="007414B7" w:rsidP="002D094E">
      <w:pPr>
        <w:rPr>
          <w:i/>
          <w:iCs/>
          <w:sz w:val="24"/>
          <w:szCs w:val="24"/>
        </w:rPr>
      </w:pPr>
      <w:r w:rsidRPr="007E33CE">
        <w:rPr>
          <w:i/>
          <w:iCs/>
          <w:sz w:val="24"/>
          <w:szCs w:val="24"/>
        </w:rPr>
        <w:t xml:space="preserve">The </w:t>
      </w:r>
      <w:proofErr w:type="spellStart"/>
      <w:r w:rsidRPr="007E33CE">
        <w:rPr>
          <w:i/>
          <w:iCs/>
          <w:sz w:val="24"/>
          <w:szCs w:val="24"/>
        </w:rPr>
        <w:t>affects</w:t>
      </w:r>
      <w:proofErr w:type="spellEnd"/>
      <w:r w:rsidRPr="007E33CE">
        <w:rPr>
          <w:i/>
          <w:iCs/>
          <w:sz w:val="24"/>
          <w:szCs w:val="24"/>
        </w:rPr>
        <w:t xml:space="preserve"> of early intervention and other programs to prevent young people </w:t>
      </w:r>
      <w:r w:rsidR="00DE6109" w:rsidRPr="007E33CE">
        <w:rPr>
          <w:i/>
          <w:iCs/>
          <w:sz w:val="24"/>
          <w:szCs w:val="24"/>
        </w:rPr>
        <w:t>committing crime</w:t>
      </w:r>
    </w:p>
    <w:p w14:paraId="20C0D8F5" w14:textId="77777777" w:rsidR="007E33CE" w:rsidRDefault="007E33CE" w:rsidP="002D094E">
      <w:pPr>
        <w:rPr>
          <w:i/>
          <w:iCs/>
          <w:sz w:val="24"/>
          <w:szCs w:val="24"/>
        </w:rPr>
      </w:pPr>
    </w:p>
    <w:p w14:paraId="6E82AE9B" w14:textId="3AEF9357" w:rsidR="00B61C54" w:rsidRDefault="00B61C54" w:rsidP="002D094E">
      <w:pPr>
        <w:rPr>
          <w:sz w:val="24"/>
          <w:szCs w:val="24"/>
        </w:rPr>
      </w:pPr>
      <w:r>
        <w:rPr>
          <w:sz w:val="24"/>
          <w:szCs w:val="24"/>
        </w:rPr>
        <w:t>Conclusion</w:t>
      </w:r>
    </w:p>
    <w:p w14:paraId="1BCDA0A0" w14:textId="20C07BAD" w:rsidR="00B61C54" w:rsidRPr="00B61C54" w:rsidRDefault="00B61C54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This introduction has identified key issues </w:t>
      </w:r>
      <w:r w:rsidR="00CD393E">
        <w:rPr>
          <w:sz w:val="24"/>
          <w:szCs w:val="24"/>
        </w:rPr>
        <w:t>that are potentially creating criminals in young people</w:t>
      </w:r>
      <w:r w:rsidR="006B7749">
        <w:rPr>
          <w:sz w:val="24"/>
          <w:szCs w:val="24"/>
        </w:rPr>
        <w:t xml:space="preserve"> and the aims and objectives of the topic</w:t>
      </w:r>
      <w:r w:rsidR="00CD393E">
        <w:rPr>
          <w:sz w:val="24"/>
          <w:szCs w:val="24"/>
        </w:rPr>
        <w:t xml:space="preserve">. It has also given a brief view of how the young people see the </w:t>
      </w:r>
      <w:r w:rsidR="00545554">
        <w:rPr>
          <w:sz w:val="24"/>
          <w:szCs w:val="24"/>
        </w:rPr>
        <w:t xml:space="preserve">justice system currently. The next chapter which is the literature review will look in more depth into these issues that have </w:t>
      </w:r>
      <w:r w:rsidR="00746BA5">
        <w:rPr>
          <w:sz w:val="24"/>
          <w:szCs w:val="24"/>
        </w:rPr>
        <w:t xml:space="preserve">arisen and evaluate </w:t>
      </w:r>
      <w:r w:rsidR="0073527D">
        <w:rPr>
          <w:sz w:val="24"/>
          <w:szCs w:val="24"/>
        </w:rPr>
        <w:t>whether the issues surround</w:t>
      </w:r>
      <w:r w:rsidR="00CA3432">
        <w:rPr>
          <w:sz w:val="24"/>
          <w:szCs w:val="24"/>
        </w:rPr>
        <w:t xml:space="preserve">ing the social, </w:t>
      </w:r>
      <w:proofErr w:type="spellStart"/>
      <w:proofErr w:type="gramStart"/>
      <w:r w:rsidR="00CA3432">
        <w:rPr>
          <w:sz w:val="24"/>
          <w:szCs w:val="24"/>
        </w:rPr>
        <w:t>economical</w:t>
      </w:r>
      <w:proofErr w:type="spellEnd"/>
      <w:proofErr w:type="gramEnd"/>
      <w:r w:rsidR="00CA3432">
        <w:rPr>
          <w:sz w:val="24"/>
          <w:szCs w:val="24"/>
        </w:rPr>
        <w:t xml:space="preserve"> and cultural </w:t>
      </w:r>
      <w:r w:rsidR="000943C9">
        <w:rPr>
          <w:sz w:val="24"/>
          <w:szCs w:val="24"/>
        </w:rPr>
        <w:t xml:space="preserve">aspects of young people </w:t>
      </w:r>
      <w:r w:rsidR="00D643C5">
        <w:rPr>
          <w:sz w:val="24"/>
          <w:szCs w:val="24"/>
        </w:rPr>
        <w:t>help create offenders.</w:t>
      </w:r>
    </w:p>
    <w:p w14:paraId="3006CA1C" w14:textId="77777777" w:rsidR="00AB1266" w:rsidRDefault="00AB1266" w:rsidP="000D1109">
      <w:pPr>
        <w:rPr>
          <w:sz w:val="24"/>
          <w:szCs w:val="28"/>
        </w:rPr>
      </w:pPr>
    </w:p>
    <w:p w14:paraId="713797E3" w14:textId="79AE552E" w:rsidR="000225F2" w:rsidRPr="000D1109" w:rsidRDefault="000225F2" w:rsidP="000D1109">
      <w:pPr>
        <w:rPr>
          <w:sz w:val="24"/>
          <w:szCs w:val="28"/>
        </w:rPr>
      </w:pPr>
      <w:r w:rsidRPr="000D1109">
        <w:rPr>
          <w:sz w:val="24"/>
          <w:szCs w:val="28"/>
        </w:rPr>
        <w:lastRenderedPageBreak/>
        <w:t>References</w:t>
      </w:r>
    </w:p>
    <w:p w14:paraId="7CCAD194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proofErr w:type="spellStart"/>
      <w:r w:rsidRPr="00762B0F">
        <w:rPr>
          <w:rFonts w:asciiTheme="minorHAnsi" w:hAnsiTheme="minorHAnsi" w:cstheme="minorHAnsi"/>
        </w:rPr>
        <w:t>Bronfenbrenner.U</w:t>
      </w:r>
      <w:proofErr w:type="spellEnd"/>
      <w:r w:rsidRPr="00762B0F">
        <w:rPr>
          <w:rFonts w:asciiTheme="minorHAnsi" w:hAnsiTheme="minorHAnsi" w:cstheme="minorHAnsi"/>
        </w:rPr>
        <w:t xml:space="preserve"> (1974) </w:t>
      </w:r>
      <w:r w:rsidRPr="00762B0F">
        <w:rPr>
          <w:rFonts w:asciiTheme="minorHAnsi" w:hAnsiTheme="minorHAnsi" w:cstheme="minorHAnsi"/>
          <w:i/>
          <w:iCs/>
        </w:rPr>
        <w:t xml:space="preserve">Is Early intervention effective. </w:t>
      </w:r>
      <w:r w:rsidRPr="00762B0F">
        <w:rPr>
          <w:rFonts w:asciiTheme="minorHAnsi" w:hAnsiTheme="minorHAnsi" w:cstheme="minorHAnsi"/>
        </w:rPr>
        <w:t xml:space="preserve">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5" w:history="1">
        <w:r w:rsidRPr="00762B0F">
          <w:rPr>
            <w:rStyle w:val="Hyperlink"/>
            <w:rFonts w:asciiTheme="minorHAnsi" w:hAnsiTheme="minorHAnsi" w:cstheme="minorHAnsi"/>
          </w:rPr>
          <w:t>Is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Early Intervention Effective_.pdf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6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0BD70D2F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proofErr w:type="spellStart"/>
      <w:r w:rsidRPr="00762B0F">
        <w:rPr>
          <w:rFonts w:asciiTheme="minorHAnsi" w:hAnsiTheme="minorHAnsi" w:cstheme="minorHAnsi"/>
        </w:rPr>
        <w:t>Canter.D</w:t>
      </w:r>
      <w:proofErr w:type="spellEnd"/>
      <w:r w:rsidRPr="00762B0F">
        <w:rPr>
          <w:rFonts w:asciiTheme="minorHAnsi" w:hAnsiTheme="minorHAnsi" w:cstheme="minorHAnsi"/>
        </w:rPr>
        <w:t xml:space="preserve"> (2003) ‘Offender profiling and investigative psychology’, </w:t>
      </w:r>
      <w:r w:rsidRPr="00762B0F">
        <w:rPr>
          <w:rFonts w:asciiTheme="minorHAnsi" w:hAnsiTheme="minorHAnsi" w:cstheme="minorHAnsi"/>
          <w:i/>
          <w:iCs/>
        </w:rPr>
        <w:t xml:space="preserve">Journal of Psychology and Offender profiling, 1(1), pp.1-14. </w:t>
      </w:r>
      <w:r w:rsidRPr="00762B0F">
        <w:rPr>
          <w:rFonts w:asciiTheme="minorHAnsi" w:hAnsiTheme="minorHAnsi" w:cstheme="minorHAnsi"/>
        </w:rPr>
        <w:t xml:space="preserve">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6" w:history="1">
        <w:r w:rsidRPr="00762B0F">
          <w:rPr>
            <w:rStyle w:val="Hyperlink"/>
            <w:rFonts w:asciiTheme="minorHAnsi" w:hAnsiTheme="minorHAnsi" w:cstheme="minorHAnsi"/>
          </w:rPr>
          <w:t>Offender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profiling and investigative psychology - Canter - 2004 - Journal of Investigative Psychology and Offender Profiling - Wiley Online Library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6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542185A3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r w:rsidRPr="00762B0F">
        <w:rPr>
          <w:rFonts w:asciiTheme="minorHAnsi" w:hAnsiTheme="minorHAnsi" w:cstheme="minorHAnsi"/>
        </w:rPr>
        <w:t xml:space="preserve">Centres for Disease control and </w:t>
      </w:r>
      <w:proofErr w:type="gramStart"/>
      <w:r w:rsidRPr="00762B0F">
        <w:rPr>
          <w:rFonts w:asciiTheme="minorHAnsi" w:hAnsiTheme="minorHAnsi" w:cstheme="minorHAnsi"/>
        </w:rPr>
        <w:t>prevention(</w:t>
      </w:r>
      <w:proofErr w:type="gramEnd"/>
      <w:r w:rsidRPr="00762B0F">
        <w:rPr>
          <w:rFonts w:asciiTheme="minorHAnsi" w:hAnsiTheme="minorHAnsi" w:cstheme="minorHAnsi"/>
        </w:rPr>
        <w:t xml:space="preserve">2021) </w:t>
      </w:r>
      <w:proofErr w:type="spellStart"/>
      <w:r w:rsidRPr="00762B0F">
        <w:rPr>
          <w:rFonts w:asciiTheme="minorHAnsi" w:hAnsiTheme="minorHAnsi" w:cstheme="minorHAnsi"/>
        </w:rPr>
        <w:t>Adevrse</w:t>
      </w:r>
      <w:proofErr w:type="spellEnd"/>
      <w:r w:rsidRPr="00762B0F">
        <w:rPr>
          <w:rFonts w:asciiTheme="minorHAnsi" w:hAnsiTheme="minorHAnsi" w:cstheme="minorHAnsi"/>
        </w:rPr>
        <w:t xml:space="preserve"> childhood experiences (ACES). </w:t>
      </w:r>
      <w:proofErr w:type="spellStart"/>
      <w:r w:rsidRPr="00762B0F">
        <w:rPr>
          <w:rFonts w:asciiTheme="minorHAnsi" w:hAnsiTheme="minorHAnsi" w:cstheme="minorHAnsi"/>
        </w:rPr>
        <w:t>Avaible</w:t>
      </w:r>
      <w:proofErr w:type="spellEnd"/>
      <w:r w:rsidRPr="00762B0F">
        <w:rPr>
          <w:rFonts w:asciiTheme="minorHAnsi" w:hAnsiTheme="minorHAnsi" w:cstheme="minorHAnsi"/>
        </w:rPr>
        <w:t xml:space="preserve">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7" w:history="1">
        <w:r w:rsidRPr="00762B0F">
          <w:rPr>
            <w:rStyle w:val="Hyperlink"/>
            <w:rFonts w:asciiTheme="minorHAnsi" w:hAnsiTheme="minorHAnsi" w:cstheme="minorHAnsi"/>
          </w:rPr>
          <w:t>Adverse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Childhood Experiences (ACEs) (cdc.gov)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5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25109595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r w:rsidRPr="00762B0F">
        <w:rPr>
          <w:rFonts w:asciiTheme="minorHAnsi" w:hAnsiTheme="minorHAnsi" w:cstheme="minorHAnsi"/>
        </w:rPr>
        <w:t xml:space="preserve">Hobart Community Legal service (2021) Who is an </w:t>
      </w:r>
      <w:proofErr w:type="gramStart"/>
      <w:r w:rsidRPr="00762B0F">
        <w:rPr>
          <w:rFonts w:asciiTheme="minorHAnsi" w:hAnsiTheme="minorHAnsi" w:cstheme="minorHAnsi"/>
        </w:rPr>
        <w:t>offender?.</w:t>
      </w:r>
      <w:proofErr w:type="gramEnd"/>
      <w:r w:rsidRPr="00762B0F">
        <w:rPr>
          <w:rFonts w:asciiTheme="minorHAnsi" w:hAnsiTheme="minorHAnsi" w:cstheme="minorHAnsi"/>
        </w:rPr>
        <w:t xml:space="preserve"> 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8" w:history="1">
        <w:r w:rsidRPr="00762B0F">
          <w:rPr>
            <w:rStyle w:val="Hyperlink"/>
            <w:rFonts w:asciiTheme="minorHAnsi" w:hAnsiTheme="minorHAnsi" w:cstheme="minorHAnsi"/>
          </w:rPr>
          <w:t>Who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is an offender? - Hobart Community Legal </w:t>
        </w:r>
        <w:proofErr w:type="gramStart"/>
        <w:r w:rsidRPr="00762B0F">
          <w:rPr>
            <w:rStyle w:val="Hyperlink"/>
            <w:rFonts w:asciiTheme="minorHAnsi" w:hAnsiTheme="minorHAnsi" w:cstheme="minorHAnsi"/>
          </w:rPr>
          <w:t>Service :</w:t>
        </w:r>
        <w:proofErr w:type="gramEnd"/>
        <w:r w:rsidRPr="00762B0F">
          <w:rPr>
            <w:rStyle w:val="Hyperlink"/>
            <w:rFonts w:asciiTheme="minorHAnsi" w:hAnsiTheme="minorHAnsi" w:cstheme="minorHAnsi"/>
          </w:rPr>
          <w:t xml:space="preserve"> Hobart Community Legal Service (hobartlegal.org.au)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5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08474707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r w:rsidRPr="00762B0F">
        <w:rPr>
          <w:rFonts w:asciiTheme="minorHAnsi" w:hAnsiTheme="minorHAnsi" w:cstheme="minorHAnsi"/>
        </w:rPr>
        <w:t xml:space="preserve">Impact Law (2021) Juvenile Delinquency Prevention. 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9" w:history="1">
        <w:r w:rsidRPr="00762B0F">
          <w:rPr>
            <w:rStyle w:val="Hyperlink"/>
            <w:rFonts w:asciiTheme="minorHAnsi" w:hAnsiTheme="minorHAnsi" w:cstheme="minorHAnsi"/>
          </w:rPr>
          <w:t>Juvenile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Delinquency Prevention - Juvenile Education - Impact Law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7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317C9F7A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r w:rsidRPr="00762B0F">
        <w:rPr>
          <w:rFonts w:asciiTheme="minorHAnsi" w:hAnsiTheme="minorHAnsi" w:cstheme="minorHAnsi"/>
        </w:rPr>
        <w:t xml:space="preserve">Joining Forces (2021) What are </w:t>
      </w:r>
      <w:proofErr w:type="gramStart"/>
      <w:r w:rsidRPr="00762B0F">
        <w:rPr>
          <w:rFonts w:asciiTheme="minorHAnsi" w:hAnsiTheme="minorHAnsi" w:cstheme="minorHAnsi"/>
        </w:rPr>
        <w:t>ACESs?.</w:t>
      </w:r>
      <w:proofErr w:type="gramEnd"/>
      <w:r w:rsidRPr="00762B0F">
        <w:rPr>
          <w:rFonts w:asciiTheme="minorHAnsi" w:hAnsiTheme="minorHAnsi" w:cstheme="minorHAnsi"/>
        </w:rPr>
        <w:t xml:space="preserve"> 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10" w:history="1">
        <w:r w:rsidRPr="00762B0F">
          <w:rPr>
            <w:rStyle w:val="Hyperlink"/>
            <w:rFonts w:asciiTheme="minorHAnsi" w:hAnsiTheme="minorHAnsi" w:cstheme="minorHAnsi"/>
          </w:rPr>
          <w:t>What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are ACEs? | Joining Forces </w:t>
        </w:r>
        <w:proofErr w:type="gramStart"/>
        <w:r w:rsidRPr="00762B0F">
          <w:rPr>
            <w:rStyle w:val="Hyperlink"/>
            <w:rFonts w:asciiTheme="minorHAnsi" w:hAnsiTheme="minorHAnsi" w:cstheme="minorHAnsi"/>
          </w:rPr>
          <w:t>For</w:t>
        </w:r>
        <w:proofErr w:type="gramEnd"/>
        <w:r w:rsidRPr="00762B0F">
          <w:rPr>
            <w:rStyle w:val="Hyperlink"/>
            <w:rFonts w:asciiTheme="minorHAnsi" w:hAnsiTheme="minorHAnsi" w:cstheme="minorHAnsi"/>
          </w:rPr>
          <w:t xml:space="preserve"> Children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5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14FECD2F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proofErr w:type="spellStart"/>
      <w:r w:rsidRPr="00762B0F">
        <w:rPr>
          <w:rFonts w:asciiTheme="minorHAnsi" w:hAnsiTheme="minorHAnsi" w:cstheme="minorHAnsi"/>
        </w:rPr>
        <w:t>Skrzypiec.G</w:t>
      </w:r>
      <w:proofErr w:type="spellEnd"/>
      <w:r w:rsidRPr="00762B0F">
        <w:rPr>
          <w:rFonts w:asciiTheme="minorHAnsi" w:hAnsiTheme="minorHAnsi" w:cstheme="minorHAnsi"/>
        </w:rPr>
        <w:t xml:space="preserve"> (2013) ‘</w:t>
      </w:r>
      <w:proofErr w:type="gramStart"/>
      <w:r w:rsidRPr="00762B0F">
        <w:rPr>
          <w:rFonts w:asciiTheme="minorHAnsi" w:hAnsiTheme="minorHAnsi" w:cstheme="minorHAnsi"/>
        </w:rPr>
        <w:t>Adolescents</w:t>
      </w:r>
      <w:proofErr w:type="gramEnd"/>
      <w:r w:rsidRPr="00762B0F">
        <w:rPr>
          <w:rFonts w:asciiTheme="minorHAnsi" w:hAnsiTheme="minorHAnsi" w:cstheme="minorHAnsi"/>
        </w:rPr>
        <w:t xml:space="preserve"> beliefs about why young people commit crime’, </w:t>
      </w:r>
      <w:r w:rsidRPr="00762B0F">
        <w:rPr>
          <w:rFonts w:asciiTheme="minorHAnsi" w:hAnsiTheme="minorHAnsi" w:cstheme="minorHAnsi"/>
          <w:i/>
          <w:iCs/>
        </w:rPr>
        <w:t xml:space="preserve">Journal of Psychologists and Councillors in Schools, </w:t>
      </w:r>
      <w:r w:rsidRPr="00762B0F">
        <w:rPr>
          <w:rFonts w:asciiTheme="minorHAnsi" w:hAnsiTheme="minorHAnsi" w:cstheme="minorHAnsi"/>
        </w:rPr>
        <w:t xml:space="preserve">23(2), pp.185-200. 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11" w:history="1">
        <w:r w:rsidRPr="00762B0F">
          <w:rPr>
            <w:rStyle w:val="Hyperlink"/>
            <w:rFonts w:asciiTheme="minorHAnsi" w:hAnsiTheme="minorHAnsi" w:cstheme="minorHAnsi"/>
          </w:rPr>
          <w:t>Adolescents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>’ Beliefs About Why Young People Commit Crime | Journal of Psychologists and Counsellors in Schools | Cambridge Core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7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2021)</w:t>
      </w:r>
    </w:p>
    <w:p w14:paraId="0E1250F4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proofErr w:type="spellStart"/>
      <w:r w:rsidRPr="00762B0F">
        <w:rPr>
          <w:rFonts w:asciiTheme="minorHAnsi" w:hAnsiTheme="minorHAnsi" w:cstheme="minorHAnsi"/>
        </w:rPr>
        <w:t>Still.M</w:t>
      </w:r>
      <w:proofErr w:type="spellEnd"/>
      <w:r w:rsidRPr="00762B0F">
        <w:rPr>
          <w:rFonts w:asciiTheme="minorHAnsi" w:hAnsiTheme="minorHAnsi" w:cstheme="minorHAnsi"/>
        </w:rPr>
        <w:t xml:space="preserve"> (2000) Why men commit crimes. 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12" w:history="1">
        <w:r w:rsidRPr="00762B0F">
          <w:rPr>
            <w:rStyle w:val="Hyperlink"/>
            <w:rFonts w:asciiTheme="minorHAnsi" w:hAnsiTheme="minorHAnsi" w:cstheme="minorHAnsi"/>
          </w:rPr>
          <w:t>Why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Men Commit Crimes (and Why They Desist) (sagepub.com)</w:t>
        </w:r>
      </w:hyperlink>
      <w:r w:rsidRPr="00762B0F">
        <w:rPr>
          <w:rFonts w:asciiTheme="minorHAnsi" w:hAnsiTheme="minorHAnsi" w:cstheme="minorHAnsi"/>
        </w:rPr>
        <w:t xml:space="preserve"> (Accessed 7</w:t>
      </w:r>
      <w:r w:rsidRPr="00762B0F">
        <w:rPr>
          <w:rFonts w:asciiTheme="minorHAnsi" w:hAnsiTheme="minorHAnsi" w:cstheme="minorHAnsi"/>
          <w:vertAlign w:val="superscript"/>
        </w:rPr>
        <w:t>th</w:t>
      </w:r>
      <w:r w:rsidRPr="00762B0F">
        <w:rPr>
          <w:rFonts w:asciiTheme="minorHAnsi" w:hAnsiTheme="minorHAnsi" w:cstheme="minorHAnsi"/>
        </w:rPr>
        <w:t xml:space="preserve"> of November 2021)</w:t>
      </w:r>
    </w:p>
    <w:p w14:paraId="6FB8620D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proofErr w:type="spellStart"/>
      <w:r w:rsidRPr="00762B0F">
        <w:rPr>
          <w:rFonts w:asciiTheme="minorHAnsi" w:hAnsiTheme="minorHAnsi" w:cstheme="minorHAnsi"/>
        </w:rPr>
        <w:t>Wright.k</w:t>
      </w:r>
      <w:proofErr w:type="spellEnd"/>
      <w:r w:rsidRPr="00762B0F">
        <w:rPr>
          <w:rFonts w:asciiTheme="minorHAnsi" w:hAnsiTheme="minorHAnsi" w:cstheme="minorHAnsi"/>
        </w:rPr>
        <w:t xml:space="preserve"> and </w:t>
      </w:r>
      <w:proofErr w:type="spellStart"/>
      <w:proofErr w:type="gramStart"/>
      <w:r w:rsidRPr="00762B0F">
        <w:rPr>
          <w:rFonts w:asciiTheme="minorHAnsi" w:hAnsiTheme="minorHAnsi" w:cstheme="minorHAnsi"/>
        </w:rPr>
        <w:t>Wright,K</w:t>
      </w:r>
      <w:proofErr w:type="spellEnd"/>
      <w:proofErr w:type="gramEnd"/>
      <w:r w:rsidRPr="00762B0F">
        <w:rPr>
          <w:rFonts w:asciiTheme="minorHAnsi" w:hAnsiTheme="minorHAnsi" w:cstheme="minorHAnsi"/>
        </w:rPr>
        <w:t xml:space="preserve"> (1993) </w:t>
      </w:r>
      <w:r w:rsidRPr="00762B0F">
        <w:rPr>
          <w:rFonts w:asciiTheme="minorHAnsi" w:hAnsiTheme="minorHAnsi" w:cstheme="minorHAnsi"/>
          <w:i/>
          <w:iCs/>
        </w:rPr>
        <w:t xml:space="preserve">Family life and </w:t>
      </w:r>
      <w:proofErr w:type="spellStart"/>
      <w:r w:rsidRPr="00762B0F">
        <w:rPr>
          <w:rFonts w:asciiTheme="minorHAnsi" w:hAnsiTheme="minorHAnsi" w:cstheme="minorHAnsi"/>
          <w:i/>
          <w:iCs/>
        </w:rPr>
        <w:t>Deliquency</w:t>
      </w:r>
      <w:proofErr w:type="spellEnd"/>
      <w:r w:rsidRPr="00762B0F">
        <w:rPr>
          <w:rFonts w:asciiTheme="minorHAnsi" w:hAnsiTheme="minorHAnsi" w:cstheme="minorHAnsi"/>
          <w:i/>
          <w:iCs/>
        </w:rPr>
        <w:t xml:space="preserve"> and Crime. </w:t>
      </w:r>
      <w:r w:rsidRPr="00762B0F">
        <w:rPr>
          <w:rFonts w:asciiTheme="minorHAnsi" w:hAnsiTheme="minorHAnsi" w:cstheme="minorHAnsi"/>
        </w:rPr>
        <w:t>Available at:(</w:t>
      </w:r>
      <w:hyperlink r:id="rId13" w:history="1">
        <w:r w:rsidRPr="00762B0F">
          <w:rPr>
            <w:rStyle w:val="Hyperlink"/>
            <w:rFonts w:asciiTheme="minorHAnsi" w:hAnsiTheme="minorHAnsi" w:cstheme="minorHAnsi"/>
          </w:rPr>
          <w:t>140517NCJRS.pdf (ojp.gov)</w:t>
        </w:r>
      </w:hyperlink>
      <w:r w:rsidRPr="00762B0F">
        <w:rPr>
          <w:rFonts w:asciiTheme="minorHAnsi" w:hAnsiTheme="minorHAnsi" w:cstheme="minorHAnsi"/>
        </w:rPr>
        <w:t xml:space="preserve"> (Accessed 7</w:t>
      </w:r>
      <w:r w:rsidRPr="00762B0F">
        <w:rPr>
          <w:rFonts w:asciiTheme="minorHAnsi" w:hAnsiTheme="minorHAnsi" w:cstheme="minorHAnsi"/>
          <w:vertAlign w:val="superscript"/>
        </w:rPr>
        <w:t>th</w:t>
      </w:r>
      <w:r w:rsidRPr="00762B0F">
        <w:rPr>
          <w:rFonts w:asciiTheme="minorHAnsi" w:hAnsiTheme="minorHAnsi" w:cstheme="minorHAnsi"/>
        </w:rPr>
        <w:t xml:space="preserve"> of November 2021)</w:t>
      </w:r>
    </w:p>
    <w:p w14:paraId="0F967C85" w14:textId="77777777" w:rsidR="000225F2" w:rsidRPr="00762B0F" w:rsidRDefault="000225F2" w:rsidP="000225F2">
      <w:pPr>
        <w:pStyle w:val="ListParagraph"/>
        <w:numPr>
          <w:ilvl w:val="3"/>
          <w:numId w:val="1"/>
        </w:numPr>
        <w:rPr>
          <w:rStyle w:val="Hyperlink"/>
          <w:rFonts w:asciiTheme="minorHAnsi" w:hAnsiTheme="minorHAnsi" w:cstheme="minorHAnsi"/>
          <w:bCs/>
          <w:iCs/>
          <w:color w:val="auto"/>
          <w:sz w:val="22"/>
          <w:u w:val="none"/>
        </w:rPr>
      </w:pPr>
      <w:r w:rsidRPr="00762B0F">
        <w:rPr>
          <w:rFonts w:asciiTheme="minorHAnsi" w:hAnsiTheme="minorHAnsi" w:cstheme="minorHAnsi"/>
        </w:rPr>
        <w:t xml:space="preserve">Youth.gov (2021) </w:t>
      </w:r>
      <w:r w:rsidRPr="00762B0F">
        <w:rPr>
          <w:rFonts w:asciiTheme="minorHAnsi" w:hAnsiTheme="minorHAnsi" w:cstheme="minorHAnsi"/>
          <w:i/>
          <w:iCs/>
        </w:rPr>
        <w:t xml:space="preserve">Prevention and Early intervention. </w:t>
      </w:r>
      <w:r w:rsidRPr="00762B0F">
        <w:rPr>
          <w:rFonts w:asciiTheme="minorHAnsi" w:hAnsiTheme="minorHAnsi" w:cstheme="minorHAnsi"/>
        </w:rPr>
        <w:t xml:space="preserve">Available </w:t>
      </w:r>
      <w:proofErr w:type="spellStart"/>
      <w:r w:rsidRPr="00762B0F">
        <w:rPr>
          <w:rFonts w:asciiTheme="minorHAnsi" w:hAnsiTheme="minorHAnsi" w:cstheme="minorHAnsi"/>
        </w:rPr>
        <w:t>at:</w:t>
      </w:r>
      <w:hyperlink r:id="rId14" w:history="1">
        <w:r w:rsidRPr="00762B0F">
          <w:rPr>
            <w:rStyle w:val="Hyperlink"/>
            <w:rFonts w:asciiTheme="minorHAnsi" w:hAnsiTheme="minorHAnsi" w:cstheme="minorHAnsi"/>
          </w:rPr>
          <w:t>Prevention</w:t>
        </w:r>
        <w:proofErr w:type="spellEnd"/>
        <w:r w:rsidRPr="00762B0F">
          <w:rPr>
            <w:rStyle w:val="Hyperlink"/>
            <w:rFonts w:asciiTheme="minorHAnsi" w:hAnsiTheme="minorHAnsi" w:cstheme="minorHAnsi"/>
          </w:rPr>
          <w:t xml:space="preserve"> and Early Intervention | Youth.gov</w:t>
        </w:r>
      </w:hyperlink>
      <w:r w:rsidRPr="00762B0F">
        <w:rPr>
          <w:rStyle w:val="Hyperlink"/>
          <w:rFonts w:asciiTheme="minorHAnsi" w:hAnsiTheme="minorHAnsi" w:cstheme="minorHAnsi"/>
        </w:rPr>
        <w:t xml:space="preserve"> (Accessed 7</w:t>
      </w:r>
      <w:r w:rsidRPr="00762B0F">
        <w:rPr>
          <w:rStyle w:val="Hyperlink"/>
          <w:rFonts w:asciiTheme="minorHAnsi" w:hAnsiTheme="minorHAnsi" w:cstheme="minorHAnsi"/>
          <w:vertAlign w:val="superscript"/>
        </w:rPr>
        <w:t>th</w:t>
      </w:r>
      <w:r w:rsidRPr="00762B0F">
        <w:rPr>
          <w:rStyle w:val="Hyperlink"/>
          <w:rFonts w:asciiTheme="minorHAnsi" w:hAnsiTheme="minorHAnsi" w:cstheme="minorHAnsi"/>
        </w:rPr>
        <w:t xml:space="preserve"> of November 2021</w:t>
      </w:r>
    </w:p>
    <w:p w14:paraId="1B33AE18" w14:textId="77777777" w:rsidR="000225F2" w:rsidRPr="00762B0F" w:rsidRDefault="000225F2" w:rsidP="000225F2">
      <w:pPr>
        <w:pStyle w:val="ListParagraph"/>
        <w:rPr>
          <w:rStyle w:val="Hyperlink"/>
          <w:rFonts w:asciiTheme="minorHAnsi" w:hAnsiTheme="minorHAnsi" w:cstheme="minorHAnsi"/>
          <w:bCs/>
          <w:iCs/>
          <w:color w:val="auto"/>
          <w:sz w:val="22"/>
          <w:u w:val="none"/>
        </w:rPr>
      </w:pPr>
    </w:p>
    <w:p w14:paraId="28AA95E7" w14:textId="77777777" w:rsidR="000225F2" w:rsidRPr="00762B0F" w:rsidRDefault="00AB1266" w:rsidP="000225F2">
      <w:pPr>
        <w:pStyle w:val="ListParagraph"/>
        <w:numPr>
          <w:ilvl w:val="3"/>
          <w:numId w:val="1"/>
        </w:numPr>
        <w:rPr>
          <w:rStyle w:val="Hyperlink"/>
          <w:rFonts w:asciiTheme="minorHAnsi" w:hAnsiTheme="minorHAnsi" w:cstheme="minorHAnsi"/>
          <w:bCs/>
          <w:iCs/>
          <w:color w:val="auto"/>
          <w:sz w:val="22"/>
          <w:u w:val="none"/>
        </w:rPr>
      </w:pPr>
      <w:hyperlink r:id="rId15" w:history="1">
        <w:proofErr w:type="spellStart"/>
        <w:r w:rsidR="000225F2" w:rsidRPr="00762B0F">
          <w:rPr>
            <w:rStyle w:val="Hyperlink"/>
            <w:rFonts w:asciiTheme="minorHAnsi" w:hAnsiTheme="minorHAnsi" w:cstheme="minorHAnsi"/>
          </w:rPr>
          <w:t>fileDownload.asp?file</w:t>
        </w:r>
        <w:proofErr w:type="spellEnd"/>
        <w:r w:rsidR="000225F2" w:rsidRPr="00762B0F">
          <w:rPr>
            <w:rStyle w:val="Hyperlink"/>
            <w:rFonts w:asciiTheme="minorHAnsi" w:hAnsiTheme="minorHAnsi" w:cstheme="minorHAnsi"/>
          </w:rPr>
          <w:t>=YPandStreetCrime.pdf (ioe.ac.uk)</w:t>
        </w:r>
      </w:hyperlink>
    </w:p>
    <w:p w14:paraId="0D787961" w14:textId="716DB958" w:rsidR="000225F2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bCs/>
          <w:iCs/>
          <w:sz w:val="22"/>
        </w:rPr>
      </w:pPr>
      <w:hyperlink r:id="rId16" w:history="1">
        <w:r w:rsidR="000225F2" w:rsidRPr="00762B0F">
          <w:rPr>
            <w:rStyle w:val="Hyperlink"/>
            <w:rFonts w:asciiTheme="minorHAnsi" w:hAnsiTheme="minorHAnsi" w:cstheme="minorHAnsi"/>
          </w:rPr>
          <w:t>Untangling the Relationship Between Fear of Crime and Perceptions of Disorder | The British Journal of Criminology | Oxford Academic (oup.com)</w:t>
        </w:r>
      </w:hyperlink>
    </w:p>
    <w:p w14:paraId="46B1AAF9" w14:textId="7048F462" w:rsidR="001D1CFD" w:rsidRPr="00762B0F" w:rsidRDefault="001D1CFD" w:rsidP="000225F2">
      <w:pPr>
        <w:rPr>
          <w:rFonts w:cstheme="minorHAnsi"/>
          <w:sz w:val="24"/>
          <w:szCs w:val="24"/>
        </w:rPr>
      </w:pPr>
    </w:p>
    <w:p w14:paraId="0570DAC7" w14:textId="7BE8A53E" w:rsidR="00B236BB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Cs w:val="24"/>
        </w:rPr>
      </w:pPr>
      <w:hyperlink r:id="rId17" w:history="1">
        <w:r w:rsidR="00C20D8E" w:rsidRPr="00762B0F">
          <w:rPr>
            <w:rStyle w:val="Hyperlink"/>
            <w:rFonts w:asciiTheme="minorHAnsi" w:hAnsiTheme="minorHAnsi" w:cstheme="minorHAnsi"/>
          </w:rPr>
          <w:t>Youth violence likely to explode over summer, UK experts fear | Young people | The Guardian</w:t>
        </w:r>
      </w:hyperlink>
      <w:r w:rsidR="005A59BF" w:rsidRPr="00762B0F">
        <w:rPr>
          <w:rFonts w:asciiTheme="minorHAnsi" w:hAnsiTheme="minorHAnsi" w:cstheme="minorHAnsi"/>
          <w:szCs w:val="24"/>
        </w:rPr>
        <w:t xml:space="preserve"> </w:t>
      </w:r>
    </w:p>
    <w:p w14:paraId="0896F581" w14:textId="2C2FE835" w:rsidR="00CB77A3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</w:rPr>
      </w:pPr>
      <w:hyperlink r:id="rId18" w:history="1">
        <w:r w:rsidR="00CB77A3" w:rsidRPr="00762B0F">
          <w:rPr>
            <w:rStyle w:val="Hyperlink"/>
            <w:rFonts w:asciiTheme="minorHAnsi" w:hAnsiTheme="minorHAnsi" w:cstheme="minorHAnsi"/>
          </w:rPr>
          <w:t>Together, we can build back children’s trust in the system - GOV.UK (www.gov.uk)</w:t>
        </w:r>
      </w:hyperlink>
    </w:p>
    <w:p w14:paraId="29B10BF9" w14:textId="4F1F0C90" w:rsidR="00D70E26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</w:rPr>
      </w:pPr>
      <w:hyperlink r:id="rId19" w:history="1">
        <w:r w:rsidR="00D70E26" w:rsidRPr="00762B0F">
          <w:rPr>
            <w:rStyle w:val="Hyperlink"/>
            <w:rFonts w:asciiTheme="minorHAnsi" w:hAnsiTheme="minorHAnsi" w:cstheme="minorHAnsi"/>
          </w:rPr>
          <w:t>Vulnerable children, not offenders: breaking the poverty-crime cycle requires a different way of thinking | British Politics and Policy at LSE</w:t>
        </w:r>
      </w:hyperlink>
    </w:p>
    <w:p w14:paraId="6A97798B" w14:textId="3E1EF811" w:rsidR="00DC13BA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</w:rPr>
      </w:pPr>
      <w:hyperlink r:id="rId20" w:history="1">
        <w:r w:rsidR="00DC13BA" w:rsidRPr="00762B0F">
          <w:rPr>
            <w:rStyle w:val="Hyperlink"/>
            <w:rFonts w:asciiTheme="minorHAnsi" w:hAnsiTheme="minorHAnsi" w:cstheme="minorHAnsi"/>
          </w:rPr>
          <w:t xml:space="preserve">Preventing involvement in crime | </w:t>
        </w:r>
        <w:proofErr w:type="spellStart"/>
        <w:r w:rsidR="00DC13BA" w:rsidRPr="00762B0F">
          <w:rPr>
            <w:rStyle w:val="Hyperlink"/>
            <w:rFonts w:asciiTheme="minorHAnsi" w:hAnsiTheme="minorHAnsi" w:cstheme="minorHAnsi"/>
          </w:rPr>
          <w:t>nidirect</w:t>
        </w:r>
        <w:proofErr w:type="spellEnd"/>
      </w:hyperlink>
    </w:p>
    <w:p w14:paraId="60CE182E" w14:textId="51330B9E" w:rsidR="00DC13BA" w:rsidRPr="00762B0F" w:rsidRDefault="00AB1266" w:rsidP="000225F2">
      <w:pPr>
        <w:pStyle w:val="ListParagraph"/>
        <w:numPr>
          <w:ilvl w:val="3"/>
          <w:numId w:val="1"/>
        </w:numPr>
        <w:rPr>
          <w:rStyle w:val="Hyperlink"/>
          <w:rFonts w:asciiTheme="minorHAnsi" w:hAnsiTheme="minorHAnsi" w:cstheme="minorHAnsi"/>
        </w:rPr>
      </w:pPr>
      <w:hyperlink r:id="rId21" w:history="1">
        <w:r w:rsidR="004C42F4" w:rsidRPr="00762B0F">
          <w:rPr>
            <w:rStyle w:val="Hyperlink"/>
            <w:rFonts w:asciiTheme="minorHAnsi" w:hAnsiTheme="minorHAnsi" w:cstheme="minorHAnsi"/>
          </w:rPr>
          <w:t>Study links childhood poverty to violent crime and self-harm – Child in the City</w:t>
        </w:r>
      </w:hyperlink>
    </w:p>
    <w:p w14:paraId="51BEFA79" w14:textId="539FF5B4" w:rsidR="005430B4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</w:rPr>
      </w:pPr>
      <w:hyperlink r:id="rId22" w:history="1">
        <w:r w:rsidR="005430B4" w:rsidRPr="00762B0F">
          <w:rPr>
            <w:rStyle w:val="Hyperlink"/>
            <w:rFonts w:asciiTheme="minorHAnsi" w:hAnsiTheme="minorHAnsi" w:cstheme="minorHAnsi"/>
          </w:rPr>
          <w:t>On-our-Side-FULL-document.pdf (howardleague.org)</w:t>
        </w:r>
      </w:hyperlink>
    </w:p>
    <w:p w14:paraId="453DB55B" w14:textId="54F61B0C" w:rsidR="000225F2" w:rsidRPr="00762B0F" w:rsidRDefault="00AB1266" w:rsidP="000225F2">
      <w:pPr>
        <w:pStyle w:val="ListParagraph"/>
        <w:numPr>
          <w:ilvl w:val="3"/>
          <w:numId w:val="1"/>
        </w:numPr>
        <w:rPr>
          <w:rFonts w:asciiTheme="minorHAnsi" w:hAnsiTheme="minorHAnsi" w:cstheme="minorHAnsi"/>
        </w:rPr>
      </w:pPr>
      <w:hyperlink r:id="rId23" w:history="1">
        <w:r w:rsidR="000225F2" w:rsidRPr="00762B0F">
          <w:rPr>
            <w:rStyle w:val="Hyperlink"/>
            <w:rFonts w:asciiTheme="minorHAnsi" w:hAnsiTheme="minorHAnsi" w:cstheme="minorHAnsi"/>
          </w:rPr>
          <w:t xml:space="preserve">Young people drawn into lives of crime by ‘offences of despair’ linked to poverty, </w:t>
        </w:r>
        <w:proofErr w:type="gramStart"/>
        <w:r w:rsidR="000225F2" w:rsidRPr="00762B0F">
          <w:rPr>
            <w:rStyle w:val="Hyperlink"/>
            <w:rFonts w:asciiTheme="minorHAnsi" w:hAnsiTheme="minorHAnsi" w:cstheme="minorHAnsi"/>
          </w:rPr>
          <w:t>trauma</w:t>
        </w:r>
        <w:proofErr w:type="gramEnd"/>
        <w:r w:rsidR="000225F2" w:rsidRPr="00762B0F">
          <w:rPr>
            <w:rStyle w:val="Hyperlink"/>
            <w:rFonts w:asciiTheme="minorHAnsi" w:hAnsiTheme="minorHAnsi" w:cstheme="minorHAnsi"/>
          </w:rPr>
          <w:t xml:space="preserve"> and discrimination | The Independent | The Independent</w:t>
        </w:r>
      </w:hyperlink>
    </w:p>
    <w:p w14:paraId="74B2CBFC" w14:textId="77777777" w:rsidR="00C52C19" w:rsidRPr="00C52C19" w:rsidRDefault="00AB1266" w:rsidP="002D094E">
      <w:pPr>
        <w:pStyle w:val="ListParagraph"/>
        <w:numPr>
          <w:ilvl w:val="3"/>
          <w:numId w:val="1"/>
        </w:numPr>
        <w:rPr>
          <w:rStyle w:val="Hyperlink"/>
          <w:rFonts w:asciiTheme="minorHAnsi" w:hAnsiTheme="minorHAnsi" w:cstheme="minorHAnsi"/>
          <w:color w:val="auto"/>
          <w:u w:val="none"/>
        </w:rPr>
      </w:pPr>
      <w:hyperlink r:id="rId24" w:history="1">
        <w:r w:rsidR="00E736B1">
          <w:rPr>
            <w:rStyle w:val="Hyperlink"/>
          </w:rPr>
          <w:t xml:space="preserve">Preventing Adverse Childhood Experiences |Violence </w:t>
        </w:r>
        <w:proofErr w:type="spellStart"/>
        <w:r w:rsidR="00E736B1">
          <w:rPr>
            <w:rStyle w:val="Hyperlink"/>
          </w:rPr>
          <w:t>Prevention|Injury</w:t>
        </w:r>
        <w:proofErr w:type="spellEnd"/>
        <w:r w:rsidR="00E736B1">
          <w:rPr>
            <w:rStyle w:val="Hyperlink"/>
          </w:rPr>
          <w:t xml:space="preserve"> </w:t>
        </w:r>
        <w:proofErr w:type="spellStart"/>
        <w:r w:rsidR="00E736B1">
          <w:rPr>
            <w:rStyle w:val="Hyperlink"/>
          </w:rPr>
          <w:t>Center|CDC</w:t>
        </w:r>
        <w:proofErr w:type="spellEnd"/>
      </w:hyperlink>
    </w:p>
    <w:p w14:paraId="0A54C375" w14:textId="00FD677D" w:rsidR="003D574D" w:rsidRPr="00BB1B39" w:rsidRDefault="00C52C19" w:rsidP="00BB1B39">
      <w:pPr>
        <w:ind w:left="720"/>
        <w:rPr>
          <w:rFonts w:cstheme="minorHAnsi"/>
          <w:b/>
          <w:bCs/>
          <w:sz w:val="24"/>
          <w:szCs w:val="24"/>
        </w:rPr>
      </w:pPr>
      <w:r w:rsidRPr="00BB1B39">
        <w:rPr>
          <w:b/>
          <w:bCs/>
          <w:sz w:val="24"/>
          <w:szCs w:val="28"/>
        </w:rPr>
        <w:t>C</w:t>
      </w:r>
      <w:r w:rsidR="004455F0" w:rsidRPr="00BB1B39">
        <w:rPr>
          <w:b/>
          <w:bCs/>
          <w:sz w:val="24"/>
          <w:szCs w:val="28"/>
        </w:rPr>
        <w:t xml:space="preserve">hapter 2 </w:t>
      </w:r>
      <w:r w:rsidR="00CB24D6" w:rsidRPr="00BB1B39">
        <w:rPr>
          <w:b/>
          <w:bCs/>
          <w:sz w:val="24"/>
          <w:szCs w:val="28"/>
        </w:rPr>
        <w:t>literature review</w:t>
      </w:r>
      <w:r w:rsidR="008735D1" w:rsidRPr="00BB1B39">
        <w:rPr>
          <w:b/>
          <w:bCs/>
          <w:sz w:val="24"/>
          <w:szCs w:val="28"/>
        </w:rPr>
        <w:t xml:space="preserve"> – 2500 min</w:t>
      </w:r>
    </w:p>
    <w:p w14:paraId="33DFFC50" w14:textId="77777777" w:rsidR="00BB1B39" w:rsidRPr="00BB1B39" w:rsidRDefault="00BB1B39" w:rsidP="00BB1B39">
      <w:pPr>
        <w:rPr>
          <w:rFonts w:cstheme="minorHAnsi"/>
        </w:rPr>
      </w:pPr>
    </w:p>
    <w:p w14:paraId="43CEC69B" w14:textId="0CDFCD57" w:rsidR="00335589" w:rsidRDefault="00A52DC5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The effects of cultural, </w:t>
      </w:r>
      <w:proofErr w:type="spellStart"/>
      <w:r>
        <w:rPr>
          <w:sz w:val="24"/>
          <w:szCs w:val="24"/>
        </w:rPr>
        <w:t>economical</w:t>
      </w:r>
      <w:proofErr w:type="spellEnd"/>
      <w:r>
        <w:rPr>
          <w:sz w:val="24"/>
          <w:szCs w:val="24"/>
        </w:rPr>
        <w:t xml:space="preserve"> and</w:t>
      </w:r>
      <w:r w:rsidR="00FF4336">
        <w:rPr>
          <w:sz w:val="24"/>
          <w:szCs w:val="24"/>
        </w:rPr>
        <w:t xml:space="preserve"> social has been pointed out as </w:t>
      </w:r>
      <w:proofErr w:type="gramStart"/>
      <w:r w:rsidR="00FF4336">
        <w:rPr>
          <w:sz w:val="24"/>
          <w:szCs w:val="24"/>
        </w:rPr>
        <w:t>a</w:t>
      </w:r>
      <w:proofErr w:type="gramEnd"/>
      <w:r w:rsidR="00FF4336">
        <w:rPr>
          <w:sz w:val="24"/>
          <w:szCs w:val="24"/>
        </w:rPr>
        <w:t xml:space="preserve"> </w:t>
      </w:r>
      <w:r w:rsidR="00135446">
        <w:rPr>
          <w:sz w:val="24"/>
          <w:szCs w:val="24"/>
        </w:rPr>
        <w:t xml:space="preserve">impacting factors into youth crime and the criminality level in young people. </w:t>
      </w:r>
      <w:proofErr w:type="spellStart"/>
      <w:r w:rsidR="00135446">
        <w:rPr>
          <w:sz w:val="24"/>
          <w:szCs w:val="24"/>
        </w:rPr>
        <w:t>Chng</w:t>
      </w:r>
      <w:proofErr w:type="spellEnd"/>
      <w:r w:rsidR="00E63439">
        <w:rPr>
          <w:sz w:val="24"/>
          <w:szCs w:val="24"/>
        </w:rPr>
        <w:t xml:space="preserve">, et.al (2016) paper outlines </w:t>
      </w:r>
      <w:r w:rsidR="00340667">
        <w:rPr>
          <w:sz w:val="24"/>
          <w:szCs w:val="24"/>
        </w:rPr>
        <w:t xml:space="preserve">the difference types of </w:t>
      </w:r>
      <w:proofErr w:type="gramStart"/>
      <w:r w:rsidR="00340667">
        <w:rPr>
          <w:sz w:val="24"/>
          <w:szCs w:val="24"/>
        </w:rPr>
        <w:t>families</w:t>
      </w:r>
      <w:proofErr w:type="gramEnd"/>
      <w:r w:rsidR="00340667">
        <w:rPr>
          <w:sz w:val="24"/>
          <w:szCs w:val="24"/>
        </w:rPr>
        <w:t xml:space="preserve"> young people are </w:t>
      </w:r>
      <w:proofErr w:type="spellStart"/>
      <w:r w:rsidR="00340667">
        <w:rPr>
          <w:sz w:val="24"/>
          <w:szCs w:val="24"/>
        </w:rPr>
        <w:t>apart</w:t>
      </w:r>
      <w:proofErr w:type="spellEnd"/>
      <w:r w:rsidR="00340667">
        <w:rPr>
          <w:sz w:val="24"/>
          <w:szCs w:val="24"/>
        </w:rPr>
        <w:t xml:space="preserve"> of and </w:t>
      </w:r>
      <w:r w:rsidR="00F674B7">
        <w:rPr>
          <w:sz w:val="24"/>
          <w:szCs w:val="24"/>
        </w:rPr>
        <w:t>the different risk</w:t>
      </w:r>
      <w:r w:rsidR="003F178B">
        <w:rPr>
          <w:sz w:val="24"/>
          <w:szCs w:val="24"/>
        </w:rPr>
        <w:t xml:space="preserve"> of offending in youths that have </w:t>
      </w:r>
      <w:r w:rsidR="00F153A7">
        <w:rPr>
          <w:sz w:val="24"/>
          <w:szCs w:val="24"/>
        </w:rPr>
        <w:t xml:space="preserve">come </w:t>
      </w:r>
      <w:r w:rsidR="003F178B">
        <w:rPr>
          <w:sz w:val="24"/>
          <w:szCs w:val="24"/>
        </w:rPr>
        <w:t>from these types of families.</w:t>
      </w:r>
      <w:r w:rsidR="00F153A7">
        <w:rPr>
          <w:sz w:val="24"/>
          <w:szCs w:val="24"/>
        </w:rPr>
        <w:t xml:space="preserve"> T</w:t>
      </w:r>
      <w:r w:rsidR="00E63439">
        <w:rPr>
          <w:sz w:val="24"/>
          <w:szCs w:val="24"/>
        </w:rPr>
        <w:t xml:space="preserve">he easier way to understand the effects of these </w:t>
      </w:r>
      <w:r w:rsidR="005B365F">
        <w:rPr>
          <w:sz w:val="24"/>
          <w:szCs w:val="24"/>
        </w:rPr>
        <w:t>areas was to split into three types of groups.</w:t>
      </w:r>
      <w:r>
        <w:rPr>
          <w:sz w:val="24"/>
          <w:szCs w:val="24"/>
        </w:rPr>
        <w:t xml:space="preserve"> </w:t>
      </w:r>
      <w:r w:rsidR="001D29CD">
        <w:rPr>
          <w:sz w:val="24"/>
          <w:szCs w:val="24"/>
        </w:rPr>
        <w:t xml:space="preserve">The groups are families with criminality, </w:t>
      </w:r>
      <w:proofErr w:type="gramStart"/>
      <w:r w:rsidR="00340667">
        <w:rPr>
          <w:sz w:val="24"/>
          <w:szCs w:val="24"/>
        </w:rPr>
        <w:t>Poorly</w:t>
      </w:r>
      <w:proofErr w:type="gramEnd"/>
      <w:r w:rsidR="00340667">
        <w:rPr>
          <w:sz w:val="24"/>
          <w:szCs w:val="24"/>
        </w:rPr>
        <w:t xml:space="preserve"> managed families and intact functioning families.</w:t>
      </w:r>
      <w:r w:rsidR="00A11B8A">
        <w:rPr>
          <w:sz w:val="24"/>
          <w:szCs w:val="24"/>
        </w:rPr>
        <w:t xml:space="preserve"> </w:t>
      </w:r>
      <w:proofErr w:type="spellStart"/>
      <w:r w:rsidR="00A11B8A">
        <w:rPr>
          <w:sz w:val="24"/>
          <w:szCs w:val="24"/>
        </w:rPr>
        <w:t>Chng</w:t>
      </w:r>
      <w:proofErr w:type="spellEnd"/>
      <w:r w:rsidR="00A11B8A">
        <w:rPr>
          <w:sz w:val="24"/>
          <w:szCs w:val="24"/>
        </w:rPr>
        <w:t xml:space="preserve">, et.al (2016) </w:t>
      </w:r>
      <w:r w:rsidR="00A01DF7">
        <w:rPr>
          <w:sz w:val="24"/>
          <w:szCs w:val="24"/>
        </w:rPr>
        <w:t xml:space="preserve">data suggests the obvious that the young offenders that were classed in the intact families </w:t>
      </w:r>
      <w:r w:rsidR="00553E6C">
        <w:rPr>
          <w:sz w:val="24"/>
          <w:szCs w:val="24"/>
        </w:rPr>
        <w:t>had no parents or siblings that previous criminal records or drug and alcohol addictions</w:t>
      </w:r>
      <w:r w:rsidR="00CF5B00">
        <w:rPr>
          <w:sz w:val="24"/>
          <w:szCs w:val="24"/>
        </w:rPr>
        <w:t xml:space="preserve">. </w:t>
      </w:r>
      <w:proofErr w:type="spellStart"/>
      <w:proofErr w:type="gramStart"/>
      <w:r w:rsidR="00CF5B00">
        <w:rPr>
          <w:sz w:val="24"/>
          <w:szCs w:val="24"/>
        </w:rPr>
        <w:t>Where as</w:t>
      </w:r>
      <w:proofErr w:type="spellEnd"/>
      <w:proofErr w:type="gramEnd"/>
      <w:r w:rsidR="00CF5B00">
        <w:rPr>
          <w:sz w:val="24"/>
          <w:szCs w:val="24"/>
        </w:rPr>
        <w:t xml:space="preserve"> young offenders who were in the families </w:t>
      </w:r>
      <w:r w:rsidR="000A739D">
        <w:rPr>
          <w:sz w:val="24"/>
          <w:szCs w:val="24"/>
        </w:rPr>
        <w:t xml:space="preserve">with criminality had high risks surround parents or siblings with </w:t>
      </w:r>
      <w:r w:rsidR="0059471E">
        <w:rPr>
          <w:sz w:val="24"/>
          <w:szCs w:val="24"/>
        </w:rPr>
        <w:t xml:space="preserve">criminal records or drug and alcohol addiction. What </w:t>
      </w:r>
      <w:proofErr w:type="spellStart"/>
      <w:r w:rsidR="0059471E">
        <w:rPr>
          <w:sz w:val="24"/>
          <w:szCs w:val="24"/>
        </w:rPr>
        <w:t>Ch</w:t>
      </w:r>
      <w:r w:rsidR="00975B0B">
        <w:rPr>
          <w:sz w:val="24"/>
          <w:szCs w:val="24"/>
        </w:rPr>
        <w:t>ng</w:t>
      </w:r>
      <w:proofErr w:type="spellEnd"/>
      <w:r w:rsidR="00975B0B">
        <w:rPr>
          <w:sz w:val="24"/>
          <w:szCs w:val="24"/>
        </w:rPr>
        <w:t xml:space="preserve"> et.al (2016) took from this data was that the young offenders who were in either families with criminality or </w:t>
      </w:r>
      <w:r w:rsidR="00260F1E">
        <w:rPr>
          <w:sz w:val="24"/>
          <w:szCs w:val="24"/>
        </w:rPr>
        <w:t xml:space="preserve">poorly managed families came from lower class areas and </w:t>
      </w:r>
      <w:r w:rsidR="003A534E">
        <w:rPr>
          <w:sz w:val="24"/>
          <w:szCs w:val="24"/>
        </w:rPr>
        <w:t>the poor communities which meant that crime was a common occurrence</w:t>
      </w:r>
      <w:r w:rsidR="00702F0B">
        <w:rPr>
          <w:sz w:val="24"/>
          <w:szCs w:val="24"/>
        </w:rPr>
        <w:t xml:space="preserve">, </w:t>
      </w:r>
      <w:proofErr w:type="spellStart"/>
      <w:proofErr w:type="gramStart"/>
      <w:r w:rsidR="00702F0B">
        <w:rPr>
          <w:sz w:val="24"/>
          <w:szCs w:val="24"/>
        </w:rPr>
        <w:t>where as</w:t>
      </w:r>
      <w:proofErr w:type="spellEnd"/>
      <w:proofErr w:type="gramEnd"/>
      <w:r w:rsidR="00702F0B">
        <w:rPr>
          <w:sz w:val="24"/>
          <w:szCs w:val="24"/>
        </w:rPr>
        <w:t xml:space="preserve"> young offenders from the intact families</w:t>
      </w:r>
      <w:r w:rsidR="00C72358">
        <w:rPr>
          <w:sz w:val="24"/>
          <w:szCs w:val="24"/>
        </w:rPr>
        <w:t xml:space="preserve"> were suggested to have issues elsewhere such as antisocial behaviours, failing education and</w:t>
      </w:r>
      <w:r w:rsidR="008F14BD">
        <w:rPr>
          <w:sz w:val="24"/>
          <w:szCs w:val="24"/>
        </w:rPr>
        <w:t xml:space="preserve"> other similar issues. But the risk factor of criminality in </w:t>
      </w:r>
      <w:r w:rsidR="006739B4">
        <w:rPr>
          <w:sz w:val="24"/>
          <w:szCs w:val="24"/>
        </w:rPr>
        <w:t xml:space="preserve">young </w:t>
      </w:r>
      <w:r w:rsidR="00587661">
        <w:rPr>
          <w:sz w:val="24"/>
          <w:szCs w:val="24"/>
        </w:rPr>
        <w:t>offenders</w:t>
      </w:r>
      <w:r w:rsidR="006739B4">
        <w:rPr>
          <w:sz w:val="24"/>
          <w:szCs w:val="24"/>
        </w:rPr>
        <w:t xml:space="preserve"> in these types of families were lower than the </w:t>
      </w:r>
      <w:r w:rsidR="00587661">
        <w:rPr>
          <w:sz w:val="24"/>
          <w:szCs w:val="24"/>
        </w:rPr>
        <w:t>other two.</w:t>
      </w:r>
      <w:r w:rsidR="0035208E">
        <w:rPr>
          <w:sz w:val="24"/>
          <w:szCs w:val="24"/>
        </w:rPr>
        <w:t xml:space="preserve"> Farrington (2015) </w:t>
      </w:r>
      <w:r w:rsidR="00FF48A6">
        <w:rPr>
          <w:sz w:val="24"/>
          <w:szCs w:val="24"/>
        </w:rPr>
        <w:t xml:space="preserve">outlines the obvious </w:t>
      </w:r>
      <w:r w:rsidR="004823D3">
        <w:rPr>
          <w:sz w:val="24"/>
          <w:szCs w:val="24"/>
        </w:rPr>
        <w:t xml:space="preserve">in </w:t>
      </w:r>
      <w:proofErr w:type="spellStart"/>
      <w:proofErr w:type="gramStart"/>
      <w:r w:rsidR="004823D3">
        <w:rPr>
          <w:sz w:val="24"/>
          <w:szCs w:val="24"/>
        </w:rPr>
        <w:t>Chng</w:t>
      </w:r>
      <w:proofErr w:type="spellEnd"/>
      <w:r w:rsidR="004823D3">
        <w:rPr>
          <w:sz w:val="24"/>
          <w:szCs w:val="24"/>
        </w:rPr>
        <w:t xml:space="preserve"> ,</w:t>
      </w:r>
      <w:proofErr w:type="gramEnd"/>
      <w:r w:rsidR="004823D3">
        <w:rPr>
          <w:sz w:val="24"/>
          <w:szCs w:val="24"/>
        </w:rPr>
        <w:t xml:space="preserve">et.al (2016) data in that </w:t>
      </w:r>
      <w:r w:rsidR="00041013">
        <w:rPr>
          <w:sz w:val="24"/>
          <w:szCs w:val="24"/>
        </w:rPr>
        <w:t xml:space="preserve">the lack of parental involvement, </w:t>
      </w:r>
      <w:r w:rsidR="00A20735">
        <w:rPr>
          <w:sz w:val="24"/>
          <w:szCs w:val="24"/>
        </w:rPr>
        <w:t xml:space="preserve">low supervision and the inconsistency of </w:t>
      </w:r>
      <w:r w:rsidR="00307749">
        <w:rPr>
          <w:sz w:val="24"/>
          <w:szCs w:val="24"/>
        </w:rPr>
        <w:t xml:space="preserve">discipline are main </w:t>
      </w:r>
      <w:r w:rsidR="009E758B">
        <w:rPr>
          <w:sz w:val="24"/>
          <w:szCs w:val="24"/>
        </w:rPr>
        <w:t>factors</w:t>
      </w:r>
      <w:r w:rsidR="00307749">
        <w:rPr>
          <w:sz w:val="24"/>
          <w:szCs w:val="24"/>
        </w:rPr>
        <w:t xml:space="preserve"> in the reasoning behind the poo</w:t>
      </w:r>
      <w:r w:rsidR="00C1091E">
        <w:rPr>
          <w:sz w:val="24"/>
          <w:szCs w:val="24"/>
        </w:rPr>
        <w:t xml:space="preserve">rly managed family group which </w:t>
      </w:r>
      <w:r w:rsidR="001A60E3">
        <w:rPr>
          <w:sz w:val="24"/>
          <w:szCs w:val="24"/>
        </w:rPr>
        <w:t xml:space="preserve">is what Farrington  is outlining that because of these constant issues </w:t>
      </w:r>
      <w:r w:rsidR="009443E7">
        <w:rPr>
          <w:sz w:val="24"/>
          <w:szCs w:val="24"/>
        </w:rPr>
        <w:t xml:space="preserve">young people who grow up around this have a similar or higher risk of criminality as families with criminality. </w:t>
      </w:r>
    </w:p>
    <w:p w14:paraId="00D53171" w14:textId="550544A5" w:rsidR="00335589" w:rsidRDefault="00335589" w:rsidP="002D094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Hoe</w:t>
      </w:r>
      <w:r w:rsidR="00DD2BE9">
        <w:rPr>
          <w:sz w:val="24"/>
          <w:szCs w:val="24"/>
        </w:rPr>
        <w:t>ve</w:t>
      </w:r>
      <w:proofErr w:type="spellEnd"/>
      <w:r w:rsidR="00DD2BE9">
        <w:rPr>
          <w:sz w:val="24"/>
          <w:szCs w:val="24"/>
        </w:rPr>
        <w:t xml:space="preserve">, et.al (2007) </w:t>
      </w:r>
      <w:r w:rsidR="00E95F1B">
        <w:rPr>
          <w:sz w:val="24"/>
          <w:szCs w:val="24"/>
        </w:rPr>
        <w:t>paper</w:t>
      </w:r>
      <w:r w:rsidR="00B93B6C">
        <w:rPr>
          <w:sz w:val="24"/>
          <w:szCs w:val="24"/>
        </w:rPr>
        <w:t xml:space="preserve"> suggest that there are certain acts that indicate the risk of having young offenders from a family. </w:t>
      </w:r>
      <w:proofErr w:type="spellStart"/>
      <w:r w:rsidR="00B93B6C">
        <w:rPr>
          <w:sz w:val="24"/>
          <w:szCs w:val="24"/>
        </w:rPr>
        <w:t>Ho</w:t>
      </w:r>
      <w:r w:rsidR="00753C02">
        <w:rPr>
          <w:sz w:val="24"/>
          <w:szCs w:val="24"/>
        </w:rPr>
        <w:t>eve</w:t>
      </w:r>
      <w:proofErr w:type="spellEnd"/>
      <w:r w:rsidR="00753C02">
        <w:rPr>
          <w:sz w:val="24"/>
          <w:szCs w:val="24"/>
        </w:rPr>
        <w:t xml:space="preserve">, et.al (2007) says similar </w:t>
      </w:r>
      <w:r w:rsidR="00C41409">
        <w:rPr>
          <w:sz w:val="24"/>
          <w:szCs w:val="24"/>
        </w:rPr>
        <w:t>factors</w:t>
      </w:r>
      <w:r w:rsidR="00753C02">
        <w:rPr>
          <w:sz w:val="24"/>
          <w:szCs w:val="24"/>
        </w:rPr>
        <w:t xml:space="preserve"> as </w:t>
      </w:r>
      <w:proofErr w:type="spellStart"/>
      <w:r w:rsidR="00753C02">
        <w:rPr>
          <w:sz w:val="24"/>
          <w:szCs w:val="24"/>
        </w:rPr>
        <w:t>chng</w:t>
      </w:r>
      <w:proofErr w:type="spellEnd"/>
      <w:r w:rsidR="00753C02">
        <w:rPr>
          <w:sz w:val="24"/>
          <w:szCs w:val="24"/>
        </w:rPr>
        <w:t xml:space="preserve"> (2016) with acts such as low </w:t>
      </w:r>
      <w:r w:rsidR="00C41409">
        <w:rPr>
          <w:sz w:val="24"/>
          <w:szCs w:val="24"/>
        </w:rPr>
        <w:t xml:space="preserve">supervision, harsh </w:t>
      </w:r>
      <w:r w:rsidR="004155D5">
        <w:rPr>
          <w:sz w:val="24"/>
          <w:szCs w:val="24"/>
        </w:rPr>
        <w:t>punishments,</w:t>
      </w:r>
      <w:r w:rsidR="002A3059">
        <w:rPr>
          <w:sz w:val="24"/>
          <w:szCs w:val="24"/>
        </w:rPr>
        <w:t xml:space="preserve"> or parental conflicts</w:t>
      </w:r>
      <w:r w:rsidR="005F50F4">
        <w:rPr>
          <w:sz w:val="24"/>
          <w:szCs w:val="24"/>
        </w:rPr>
        <w:t xml:space="preserve">. But what </w:t>
      </w:r>
      <w:proofErr w:type="spellStart"/>
      <w:r w:rsidR="005F50F4">
        <w:rPr>
          <w:sz w:val="24"/>
          <w:szCs w:val="24"/>
        </w:rPr>
        <w:t>Hoeve</w:t>
      </w:r>
      <w:proofErr w:type="spellEnd"/>
      <w:r w:rsidR="005F50F4">
        <w:rPr>
          <w:sz w:val="24"/>
          <w:szCs w:val="24"/>
        </w:rPr>
        <w:t xml:space="preserve"> et.al (2007) paper has done is created a system where </w:t>
      </w:r>
      <w:r w:rsidR="00EE3669">
        <w:rPr>
          <w:sz w:val="24"/>
          <w:szCs w:val="24"/>
        </w:rPr>
        <w:t xml:space="preserve">these certain acts can be seen as indicators of </w:t>
      </w:r>
      <w:proofErr w:type="gramStart"/>
      <w:r w:rsidR="00FB2265">
        <w:rPr>
          <w:sz w:val="24"/>
          <w:szCs w:val="24"/>
        </w:rPr>
        <w:t>increase</w:t>
      </w:r>
      <w:proofErr w:type="gramEnd"/>
      <w:r w:rsidR="00FB2265">
        <w:rPr>
          <w:sz w:val="24"/>
          <w:szCs w:val="24"/>
        </w:rPr>
        <w:t xml:space="preserve"> risk of potential young offenders. </w:t>
      </w:r>
      <w:r w:rsidR="00054C96">
        <w:rPr>
          <w:sz w:val="24"/>
          <w:szCs w:val="24"/>
        </w:rPr>
        <w:t xml:space="preserve">A test was performed by Ferguson and Horwood (2002) which indicated that there was a low risk of </w:t>
      </w:r>
      <w:r w:rsidR="004576D4">
        <w:rPr>
          <w:sz w:val="24"/>
          <w:szCs w:val="24"/>
        </w:rPr>
        <w:t xml:space="preserve">offending in young people who had low </w:t>
      </w:r>
      <w:r w:rsidR="006774B4">
        <w:rPr>
          <w:sz w:val="24"/>
          <w:szCs w:val="24"/>
        </w:rPr>
        <w:t>supervision</w:t>
      </w:r>
      <w:r w:rsidR="004576D4">
        <w:rPr>
          <w:sz w:val="24"/>
          <w:szCs w:val="24"/>
        </w:rPr>
        <w:t xml:space="preserve"> or </w:t>
      </w:r>
      <w:r w:rsidR="006774B4">
        <w:rPr>
          <w:sz w:val="24"/>
          <w:szCs w:val="24"/>
        </w:rPr>
        <w:t>harsh</w:t>
      </w:r>
      <w:r w:rsidR="004576D4">
        <w:rPr>
          <w:sz w:val="24"/>
          <w:szCs w:val="24"/>
        </w:rPr>
        <w:t xml:space="preserve"> punishments by parents. In</w:t>
      </w:r>
      <w:r w:rsidR="006774B4">
        <w:rPr>
          <w:sz w:val="24"/>
          <w:szCs w:val="24"/>
        </w:rPr>
        <w:t xml:space="preserve"> fact,</w:t>
      </w:r>
      <w:r w:rsidR="004576D4">
        <w:rPr>
          <w:sz w:val="24"/>
          <w:szCs w:val="24"/>
        </w:rPr>
        <w:t xml:space="preserve"> there was a higher risk</w:t>
      </w:r>
      <w:r w:rsidR="009E07D9">
        <w:rPr>
          <w:sz w:val="24"/>
          <w:szCs w:val="24"/>
        </w:rPr>
        <w:t xml:space="preserve"> of criminality in young people who were</w:t>
      </w:r>
      <w:r w:rsidR="00982FDA">
        <w:rPr>
          <w:sz w:val="24"/>
          <w:szCs w:val="24"/>
        </w:rPr>
        <w:t xml:space="preserve"> forced to see parental conflict and parental delinquency. </w:t>
      </w:r>
    </w:p>
    <w:p w14:paraId="1296E3E1" w14:textId="789286CC" w:rsidR="003061B7" w:rsidRDefault="000C7334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Looking into the point that Farrington (2015) made about the possible issues he found to be causing </w:t>
      </w:r>
      <w:r w:rsidR="000F5318">
        <w:rPr>
          <w:sz w:val="24"/>
          <w:szCs w:val="24"/>
        </w:rPr>
        <w:t>issues in the poorly managed families</w:t>
      </w:r>
      <w:r w:rsidR="00A36F39">
        <w:rPr>
          <w:sz w:val="24"/>
          <w:szCs w:val="24"/>
        </w:rPr>
        <w:t>.</w:t>
      </w:r>
      <w:r w:rsidR="000F5318">
        <w:rPr>
          <w:sz w:val="24"/>
          <w:szCs w:val="24"/>
        </w:rPr>
        <w:t xml:space="preserve"> </w:t>
      </w:r>
      <w:r w:rsidR="00C57E80">
        <w:rPr>
          <w:sz w:val="24"/>
          <w:szCs w:val="24"/>
        </w:rPr>
        <w:t>Contreras and Cano (2014) pointed out th</w:t>
      </w:r>
      <w:r w:rsidR="004576BC">
        <w:rPr>
          <w:sz w:val="24"/>
          <w:szCs w:val="24"/>
        </w:rPr>
        <w:t xml:space="preserve">at communication between young </w:t>
      </w:r>
      <w:r w:rsidR="009371ED">
        <w:rPr>
          <w:sz w:val="24"/>
          <w:szCs w:val="24"/>
        </w:rPr>
        <w:t>adolescent</w:t>
      </w:r>
      <w:r w:rsidR="004576BC">
        <w:rPr>
          <w:sz w:val="24"/>
          <w:szCs w:val="24"/>
        </w:rPr>
        <w:t xml:space="preserve"> and parents is a</w:t>
      </w:r>
      <w:r w:rsidR="00A36F39">
        <w:rPr>
          <w:sz w:val="24"/>
          <w:szCs w:val="24"/>
        </w:rPr>
        <w:t>n</w:t>
      </w:r>
      <w:r w:rsidR="004576BC">
        <w:rPr>
          <w:sz w:val="24"/>
          <w:szCs w:val="24"/>
        </w:rPr>
        <w:t xml:space="preserve"> issue that </w:t>
      </w:r>
      <w:r w:rsidR="009371ED">
        <w:rPr>
          <w:sz w:val="24"/>
          <w:szCs w:val="24"/>
        </w:rPr>
        <w:t>correlates to aggression towards parents from young people</w:t>
      </w:r>
      <w:r w:rsidR="00450350">
        <w:rPr>
          <w:sz w:val="24"/>
          <w:szCs w:val="24"/>
        </w:rPr>
        <w:t xml:space="preserve"> which increases the risk of criminality in young people supposedly. </w:t>
      </w:r>
      <w:r w:rsidR="009371ED">
        <w:rPr>
          <w:sz w:val="24"/>
          <w:szCs w:val="24"/>
        </w:rPr>
        <w:t xml:space="preserve"> </w:t>
      </w:r>
      <w:r w:rsidR="00846E5F">
        <w:rPr>
          <w:sz w:val="24"/>
          <w:szCs w:val="24"/>
        </w:rPr>
        <w:t xml:space="preserve"> </w:t>
      </w:r>
      <w:r w:rsidR="00D24C30">
        <w:rPr>
          <w:sz w:val="24"/>
          <w:szCs w:val="24"/>
        </w:rPr>
        <w:t xml:space="preserve">What </w:t>
      </w:r>
      <w:r w:rsidR="00DE696B">
        <w:rPr>
          <w:sz w:val="24"/>
          <w:szCs w:val="24"/>
        </w:rPr>
        <w:t xml:space="preserve">Contreras and Cano (2014) </w:t>
      </w:r>
      <w:r w:rsidR="00940484">
        <w:rPr>
          <w:sz w:val="24"/>
          <w:szCs w:val="24"/>
        </w:rPr>
        <w:t>research test suggested was that young offenders</w:t>
      </w:r>
      <w:r w:rsidR="00E67E5C">
        <w:rPr>
          <w:sz w:val="24"/>
          <w:szCs w:val="24"/>
        </w:rPr>
        <w:t xml:space="preserve"> showed violence towards </w:t>
      </w:r>
      <w:proofErr w:type="spellStart"/>
      <w:r w:rsidR="00E67E5C">
        <w:rPr>
          <w:sz w:val="24"/>
          <w:szCs w:val="24"/>
        </w:rPr>
        <w:t>there</w:t>
      </w:r>
      <w:proofErr w:type="spellEnd"/>
      <w:r w:rsidR="00E67E5C">
        <w:rPr>
          <w:sz w:val="24"/>
          <w:szCs w:val="24"/>
        </w:rPr>
        <w:t xml:space="preserve"> parents</w:t>
      </w:r>
      <w:r w:rsidR="00940484">
        <w:rPr>
          <w:sz w:val="24"/>
          <w:szCs w:val="24"/>
        </w:rPr>
        <w:t xml:space="preserve"> w</w:t>
      </w:r>
      <w:r w:rsidR="00675DE5">
        <w:rPr>
          <w:sz w:val="24"/>
          <w:szCs w:val="24"/>
        </w:rPr>
        <w:t>ould come from a one parent househol</w:t>
      </w:r>
      <w:r w:rsidR="008421E8">
        <w:rPr>
          <w:sz w:val="24"/>
          <w:szCs w:val="24"/>
        </w:rPr>
        <w:t>d</w:t>
      </w:r>
      <w:r w:rsidR="00675DE5">
        <w:rPr>
          <w:sz w:val="24"/>
          <w:szCs w:val="24"/>
        </w:rPr>
        <w:t xml:space="preserve"> with a</w:t>
      </w:r>
      <w:r w:rsidR="005A7328">
        <w:rPr>
          <w:sz w:val="24"/>
          <w:szCs w:val="24"/>
        </w:rPr>
        <w:t xml:space="preserve"> 43.3% of 90 young people who took part in the test. I</w:t>
      </w:r>
      <w:r w:rsidR="00675DE5">
        <w:rPr>
          <w:sz w:val="24"/>
          <w:szCs w:val="24"/>
        </w:rPr>
        <w:t>n comparison to two parent household</w:t>
      </w:r>
      <w:r w:rsidR="00DF5F06">
        <w:rPr>
          <w:sz w:val="24"/>
          <w:szCs w:val="24"/>
        </w:rPr>
        <w:t xml:space="preserve"> with 40% and a parent with a new partner</w:t>
      </w:r>
      <w:r w:rsidR="00706CA4">
        <w:rPr>
          <w:sz w:val="24"/>
          <w:szCs w:val="24"/>
        </w:rPr>
        <w:t xml:space="preserve"> showing only 16.7%. </w:t>
      </w:r>
      <w:r w:rsidR="00640470">
        <w:rPr>
          <w:sz w:val="24"/>
          <w:szCs w:val="24"/>
        </w:rPr>
        <w:lastRenderedPageBreak/>
        <w:t xml:space="preserve">What this data also showed was the </w:t>
      </w:r>
      <w:r w:rsidR="00552449">
        <w:rPr>
          <w:sz w:val="24"/>
          <w:szCs w:val="24"/>
        </w:rPr>
        <w:t>families from a lower class of income</w:t>
      </w:r>
      <w:r w:rsidR="0056413F">
        <w:rPr>
          <w:sz w:val="24"/>
          <w:szCs w:val="24"/>
        </w:rPr>
        <w:t xml:space="preserve"> and a </w:t>
      </w:r>
      <w:proofErr w:type="gramStart"/>
      <w:r w:rsidR="0056413F">
        <w:rPr>
          <w:sz w:val="24"/>
          <w:szCs w:val="24"/>
        </w:rPr>
        <w:t>higher class</w:t>
      </w:r>
      <w:proofErr w:type="gramEnd"/>
      <w:r w:rsidR="0056413F">
        <w:rPr>
          <w:sz w:val="24"/>
          <w:szCs w:val="24"/>
        </w:rPr>
        <w:t xml:space="preserve"> income </w:t>
      </w:r>
      <w:r w:rsidR="00A515FA">
        <w:rPr>
          <w:sz w:val="24"/>
          <w:szCs w:val="24"/>
        </w:rPr>
        <w:t xml:space="preserve">were equal with the amount of young offenders with both groups showing only 20%. </w:t>
      </w:r>
      <w:r w:rsidR="00BE4210">
        <w:rPr>
          <w:sz w:val="24"/>
          <w:szCs w:val="24"/>
        </w:rPr>
        <w:t xml:space="preserve">This data is </w:t>
      </w:r>
      <w:r w:rsidR="00EF3BCB">
        <w:rPr>
          <w:sz w:val="24"/>
          <w:szCs w:val="24"/>
        </w:rPr>
        <w:t xml:space="preserve">strengthened by </w:t>
      </w:r>
      <w:proofErr w:type="spellStart"/>
      <w:r w:rsidR="00EF3BCB">
        <w:rPr>
          <w:sz w:val="24"/>
          <w:szCs w:val="24"/>
        </w:rPr>
        <w:t>Kroese</w:t>
      </w:r>
      <w:proofErr w:type="spellEnd"/>
      <w:r w:rsidR="00EF3BCB">
        <w:rPr>
          <w:sz w:val="24"/>
          <w:szCs w:val="24"/>
        </w:rPr>
        <w:t xml:space="preserve"> et.al (2021) where they found</w:t>
      </w:r>
      <w:r w:rsidR="003D3B07">
        <w:rPr>
          <w:sz w:val="24"/>
          <w:szCs w:val="24"/>
        </w:rPr>
        <w:t xml:space="preserve"> similar results in </w:t>
      </w:r>
      <w:r w:rsidR="00EF3BCB">
        <w:rPr>
          <w:sz w:val="24"/>
          <w:szCs w:val="24"/>
        </w:rPr>
        <w:t xml:space="preserve">that young adolescent from a single parent </w:t>
      </w:r>
      <w:r w:rsidR="0013269C">
        <w:rPr>
          <w:sz w:val="24"/>
          <w:szCs w:val="24"/>
        </w:rPr>
        <w:t xml:space="preserve">household </w:t>
      </w:r>
      <w:r w:rsidR="003D3B07">
        <w:rPr>
          <w:sz w:val="24"/>
          <w:szCs w:val="24"/>
        </w:rPr>
        <w:t xml:space="preserve">are more likely to </w:t>
      </w:r>
      <w:r w:rsidR="007A47CE">
        <w:rPr>
          <w:sz w:val="24"/>
          <w:szCs w:val="24"/>
        </w:rPr>
        <w:t xml:space="preserve">be linked with </w:t>
      </w:r>
      <w:proofErr w:type="gramStart"/>
      <w:r w:rsidR="007A47CE">
        <w:rPr>
          <w:sz w:val="24"/>
          <w:szCs w:val="24"/>
        </w:rPr>
        <w:t>crime</w:t>
      </w:r>
      <w:proofErr w:type="gramEnd"/>
      <w:r w:rsidR="005C319E">
        <w:rPr>
          <w:sz w:val="24"/>
          <w:szCs w:val="24"/>
        </w:rPr>
        <w:t xml:space="preserve"> but</w:t>
      </w:r>
      <w:r w:rsidR="00996871">
        <w:rPr>
          <w:sz w:val="24"/>
          <w:szCs w:val="24"/>
        </w:rPr>
        <w:t xml:space="preserve"> this paper lacks the data showing the reasoning behind why single parent</w:t>
      </w:r>
      <w:r w:rsidR="00F34044">
        <w:rPr>
          <w:sz w:val="24"/>
          <w:szCs w:val="24"/>
        </w:rPr>
        <w:t xml:space="preserve"> households have a higher number o</w:t>
      </w:r>
      <w:r w:rsidR="000C72FC">
        <w:rPr>
          <w:sz w:val="24"/>
          <w:szCs w:val="24"/>
        </w:rPr>
        <w:t>f</w:t>
      </w:r>
      <w:r w:rsidR="00F34044">
        <w:rPr>
          <w:sz w:val="24"/>
          <w:szCs w:val="24"/>
        </w:rPr>
        <w:t xml:space="preserve"> young adolescents and there involvement in crime.</w:t>
      </w:r>
      <w:r w:rsidR="00870E64">
        <w:rPr>
          <w:sz w:val="24"/>
          <w:szCs w:val="24"/>
        </w:rPr>
        <w:t xml:space="preserve"> Therefor the question that’s needs answering is what </w:t>
      </w:r>
      <w:proofErr w:type="gramStart"/>
      <w:r w:rsidR="00870E64">
        <w:rPr>
          <w:sz w:val="24"/>
          <w:szCs w:val="24"/>
        </w:rPr>
        <w:t xml:space="preserve">are </w:t>
      </w:r>
      <w:r w:rsidR="00225277">
        <w:rPr>
          <w:sz w:val="24"/>
          <w:szCs w:val="24"/>
        </w:rPr>
        <w:t>the issues</w:t>
      </w:r>
      <w:proofErr w:type="gramEnd"/>
      <w:r w:rsidR="00225277">
        <w:rPr>
          <w:sz w:val="24"/>
          <w:szCs w:val="24"/>
        </w:rPr>
        <w:t xml:space="preserve"> surrounding </w:t>
      </w:r>
      <w:r w:rsidR="00CF0693">
        <w:rPr>
          <w:sz w:val="24"/>
          <w:szCs w:val="24"/>
        </w:rPr>
        <w:t>young offenders from single parent households</w:t>
      </w:r>
      <w:r w:rsidR="00DE4EFD">
        <w:rPr>
          <w:sz w:val="24"/>
          <w:szCs w:val="24"/>
        </w:rPr>
        <w:t>.</w:t>
      </w:r>
      <w:r w:rsidR="003061B7">
        <w:rPr>
          <w:sz w:val="24"/>
          <w:szCs w:val="24"/>
        </w:rPr>
        <w:t xml:space="preserve"> </w:t>
      </w:r>
    </w:p>
    <w:p w14:paraId="1F74ED7E" w14:textId="77777777" w:rsidR="00EF6CF1" w:rsidRDefault="00EF6CF1" w:rsidP="00EF6CF1">
      <w:pPr>
        <w:rPr>
          <w:rFonts w:cstheme="minorHAnsi"/>
          <w:szCs w:val="24"/>
        </w:rPr>
      </w:pPr>
    </w:p>
    <w:p w14:paraId="300F39CC" w14:textId="77777777" w:rsidR="00EF6CF1" w:rsidRPr="00312727" w:rsidRDefault="00EF6CF1" w:rsidP="002D094E">
      <w:pPr>
        <w:rPr>
          <w:sz w:val="24"/>
          <w:szCs w:val="24"/>
        </w:rPr>
      </w:pPr>
    </w:p>
    <w:p w14:paraId="2E375096" w14:textId="47E50517" w:rsidR="00800560" w:rsidRDefault="00AB1266" w:rsidP="002D094E">
      <w:hyperlink r:id="rId25" w:history="1">
        <w:r w:rsidR="00800560">
          <w:rPr>
            <w:rStyle w:val="Hyperlink"/>
          </w:rPr>
          <w:t>A Latent Class Analysis of Family Characteristics Linked to Youth Offending Outcomes (sagepub.com)</w:t>
        </w:r>
      </w:hyperlink>
    </w:p>
    <w:p w14:paraId="2F52943B" w14:textId="46E16316" w:rsidR="0046145E" w:rsidRDefault="00AB1266" w:rsidP="002D094E">
      <w:pPr>
        <w:rPr>
          <w:rStyle w:val="Hyperlink"/>
        </w:rPr>
      </w:pPr>
      <w:hyperlink r:id="rId26" w:history="1">
        <w:r w:rsidR="0046145E">
          <w:rPr>
            <w:rStyle w:val="Hyperlink"/>
          </w:rPr>
          <w:t>Youth_Justice_Statistics_2020-21.pdf (publishing.service.gov.uk)</w:t>
        </w:r>
      </w:hyperlink>
    </w:p>
    <w:p w14:paraId="41FBE37E" w14:textId="7615E328" w:rsidR="009E758B" w:rsidRDefault="00AB1266" w:rsidP="002D094E">
      <w:hyperlink r:id="rId27" w:history="1">
        <w:r w:rsidR="009E758B">
          <w:rPr>
            <w:rStyle w:val="Hyperlink"/>
          </w:rPr>
          <w:t>Prospective longitudinal research on the development of offending (sagepub.com)</w:t>
        </w:r>
      </w:hyperlink>
    </w:p>
    <w:p w14:paraId="40B87416" w14:textId="1F5373CA" w:rsidR="008F2704" w:rsidRDefault="00AB1266" w:rsidP="002D094E">
      <w:hyperlink r:id="rId28" w:history="1">
        <w:r w:rsidR="008F2704">
          <w:rPr>
            <w:rStyle w:val="Hyperlink"/>
          </w:rPr>
          <w:t xml:space="preserve">Family Profile of Young Offenders Who Abuse Their Parents: A Comparison </w:t>
        </w:r>
        <w:proofErr w:type="spellStart"/>
        <w:r w:rsidR="008F2704">
          <w:rPr>
            <w:rStyle w:val="Hyperlink"/>
          </w:rPr>
          <w:t>Wit</w:t>
        </w:r>
        <w:proofErr w:type="spellEnd"/>
        <w:r w:rsidR="008F2704">
          <w:rPr>
            <w:rStyle w:val="Hyperlink"/>
          </w:rPr>
          <w:t>...: EBSCOhost</w:t>
        </w:r>
      </w:hyperlink>
    </w:p>
    <w:p w14:paraId="5F8DCE8B" w14:textId="01115E87" w:rsidR="003B6CCC" w:rsidRDefault="00AB1266" w:rsidP="002D094E">
      <w:hyperlink r:id="rId29" w:history="1">
        <w:r w:rsidR="0077296F">
          <w:rPr>
            <w:rStyle w:val="Hyperlink"/>
          </w:rPr>
          <w:t>Long-Term Effects of Parenting and Family Characteristics on Delinquency of Male Young Adults (sagepub.com)</w:t>
        </w:r>
      </w:hyperlink>
    </w:p>
    <w:p w14:paraId="1263FFEB" w14:textId="527BBA60" w:rsidR="0077296F" w:rsidRDefault="00AB1266" w:rsidP="002D094E">
      <w:hyperlink r:id="rId30" w:history="1">
        <w:r w:rsidR="00BB4CDF">
          <w:rPr>
            <w:rStyle w:val="Hyperlink"/>
          </w:rPr>
          <w:t>Male and female offending trajectories (cambridge.org)</w:t>
        </w:r>
      </w:hyperlink>
    </w:p>
    <w:p w14:paraId="2AD35D08" w14:textId="0034C3DF" w:rsidR="008F2704" w:rsidRDefault="00AB1266" w:rsidP="002D094E">
      <w:pPr>
        <w:rPr>
          <w:sz w:val="24"/>
          <w:szCs w:val="24"/>
        </w:rPr>
      </w:pPr>
      <w:hyperlink r:id="rId31" w:history="1">
        <w:r w:rsidR="00870E64">
          <w:rPr>
            <w:rStyle w:val="Hyperlink"/>
          </w:rPr>
          <w:t>Growing up in single-parent families and the criminal involvement of adolescents: a systematic revie (tandfonline.com)</w:t>
        </w:r>
      </w:hyperlink>
    </w:p>
    <w:p w14:paraId="4F03CE4D" w14:textId="77777777" w:rsidR="00B0554C" w:rsidRDefault="00B0554C" w:rsidP="002D094E">
      <w:pPr>
        <w:rPr>
          <w:sz w:val="24"/>
          <w:szCs w:val="24"/>
        </w:rPr>
      </w:pPr>
    </w:p>
    <w:p w14:paraId="6F9B0D53" w14:textId="40F812D8" w:rsidR="003D574D" w:rsidRDefault="003D574D" w:rsidP="002D094E">
      <w:pPr>
        <w:rPr>
          <w:sz w:val="24"/>
          <w:szCs w:val="24"/>
        </w:rPr>
      </w:pPr>
      <w:r>
        <w:rPr>
          <w:sz w:val="24"/>
          <w:szCs w:val="24"/>
        </w:rPr>
        <w:t>Poverty</w:t>
      </w:r>
      <w:r w:rsidR="0002140D">
        <w:rPr>
          <w:sz w:val="24"/>
          <w:szCs w:val="24"/>
        </w:rPr>
        <w:t xml:space="preserve">, </w:t>
      </w:r>
      <w:proofErr w:type="gramStart"/>
      <w:r w:rsidR="0002140D">
        <w:rPr>
          <w:sz w:val="24"/>
          <w:szCs w:val="24"/>
        </w:rPr>
        <w:t>deprivation</w:t>
      </w:r>
      <w:proofErr w:type="gramEnd"/>
      <w:r>
        <w:rPr>
          <w:sz w:val="24"/>
          <w:szCs w:val="24"/>
        </w:rPr>
        <w:t xml:space="preserve"> and crime</w:t>
      </w:r>
      <w:r w:rsidR="0002140D">
        <w:rPr>
          <w:sz w:val="24"/>
          <w:szCs w:val="24"/>
        </w:rPr>
        <w:t xml:space="preserve"> in young offenders</w:t>
      </w:r>
    </w:p>
    <w:p w14:paraId="072875D4" w14:textId="60ADCC75" w:rsidR="00D56E7D" w:rsidRDefault="00FE765D" w:rsidP="002D094E">
      <w:pPr>
        <w:rPr>
          <w:sz w:val="24"/>
          <w:szCs w:val="24"/>
        </w:rPr>
      </w:pPr>
      <w:r>
        <w:rPr>
          <w:sz w:val="24"/>
          <w:szCs w:val="24"/>
        </w:rPr>
        <w:t xml:space="preserve">In response to the </w:t>
      </w:r>
      <w:r w:rsidR="0059327E">
        <w:rPr>
          <w:sz w:val="24"/>
          <w:szCs w:val="24"/>
        </w:rPr>
        <w:t xml:space="preserve">view made from Contreras and Cano (2014) paper, poverty seems to be a big issue surrounding young offenders. </w:t>
      </w:r>
      <w:r w:rsidR="00A97B55">
        <w:rPr>
          <w:sz w:val="24"/>
          <w:szCs w:val="24"/>
        </w:rPr>
        <w:t xml:space="preserve">Child poverty action group (2022) defines poverty in young people very clearly. In the year 2019-20 there was 4.3 </w:t>
      </w:r>
      <w:proofErr w:type="gramStart"/>
      <w:r w:rsidR="00A97B55">
        <w:rPr>
          <w:sz w:val="24"/>
          <w:szCs w:val="24"/>
        </w:rPr>
        <w:t>million  children</w:t>
      </w:r>
      <w:proofErr w:type="gramEnd"/>
      <w:r w:rsidR="00A97B55">
        <w:rPr>
          <w:sz w:val="24"/>
          <w:szCs w:val="24"/>
        </w:rPr>
        <w:t xml:space="preserve"> in poverty </w:t>
      </w:r>
      <w:r w:rsidR="00D12F68">
        <w:rPr>
          <w:sz w:val="24"/>
          <w:szCs w:val="24"/>
        </w:rPr>
        <w:t xml:space="preserve">in the </w:t>
      </w:r>
      <w:r w:rsidR="00FD471B">
        <w:rPr>
          <w:sz w:val="24"/>
          <w:szCs w:val="24"/>
        </w:rPr>
        <w:t>UK</w:t>
      </w:r>
      <w:r w:rsidR="00D12F68">
        <w:rPr>
          <w:sz w:val="24"/>
          <w:szCs w:val="24"/>
        </w:rPr>
        <w:t xml:space="preserve">, that was at the time 31% of children in the UK. </w:t>
      </w:r>
      <w:r w:rsidR="00FC0D14">
        <w:rPr>
          <w:sz w:val="24"/>
          <w:szCs w:val="24"/>
        </w:rPr>
        <w:t xml:space="preserve">There was 49% </w:t>
      </w:r>
      <w:r w:rsidR="00A95458">
        <w:rPr>
          <w:sz w:val="24"/>
          <w:szCs w:val="24"/>
        </w:rPr>
        <w:t xml:space="preserve">of children in poverty with a single parent, majority being mothers which going off what </w:t>
      </w:r>
      <w:r w:rsidR="00DF3D9E">
        <w:rPr>
          <w:sz w:val="24"/>
          <w:szCs w:val="24"/>
        </w:rPr>
        <w:t xml:space="preserve">Contreras and Cano (2014) data showed </w:t>
      </w:r>
      <w:r w:rsidR="00C94148">
        <w:rPr>
          <w:sz w:val="24"/>
          <w:szCs w:val="24"/>
        </w:rPr>
        <w:t xml:space="preserve">and </w:t>
      </w:r>
      <w:proofErr w:type="spellStart"/>
      <w:r w:rsidR="00FA4D4D">
        <w:rPr>
          <w:sz w:val="24"/>
          <w:szCs w:val="24"/>
        </w:rPr>
        <w:t>Kroese</w:t>
      </w:r>
      <w:proofErr w:type="spellEnd"/>
      <w:r w:rsidR="00FA4D4D">
        <w:rPr>
          <w:sz w:val="24"/>
          <w:szCs w:val="24"/>
        </w:rPr>
        <w:t xml:space="preserve"> et.al (2021)</w:t>
      </w:r>
      <w:r w:rsidR="00FD471B">
        <w:rPr>
          <w:sz w:val="24"/>
          <w:szCs w:val="24"/>
        </w:rPr>
        <w:t xml:space="preserve"> paper showed</w:t>
      </w:r>
      <w:r w:rsidR="00101B72">
        <w:rPr>
          <w:sz w:val="24"/>
          <w:szCs w:val="24"/>
        </w:rPr>
        <w:t xml:space="preserve">, it had a bigger increase of risks to young offenders in the offspring of those single parents. </w:t>
      </w:r>
      <w:r w:rsidR="00675B73">
        <w:rPr>
          <w:sz w:val="24"/>
          <w:szCs w:val="24"/>
        </w:rPr>
        <w:t xml:space="preserve">In 2012 a paper written by </w:t>
      </w:r>
      <w:r w:rsidR="009D1995">
        <w:rPr>
          <w:sz w:val="24"/>
          <w:szCs w:val="24"/>
        </w:rPr>
        <w:t xml:space="preserve">the </w:t>
      </w:r>
      <w:proofErr w:type="gramStart"/>
      <w:r w:rsidR="009D1995">
        <w:rPr>
          <w:sz w:val="24"/>
          <w:szCs w:val="24"/>
        </w:rPr>
        <w:t>united nations</w:t>
      </w:r>
      <w:proofErr w:type="gramEnd"/>
      <w:r w:rsidR="00B61A78">
        <w:rPr>
          <w:sz w:val="24"/>
          <w:szCs w:val="24"/>
        </w:rPr>
        <w:t xml:space="preserve"> (2012)</w:t>
      </w:r>
      <w:r w:rsidR="009D1995">
        <w:rPr>
          <w:sz w:val="24"/>
          <w:szCs w:val="24"/>
        </w:rPr>
        <w:t xml:space="preserve"> which </w:t>
      </w:r>
      <w:r w:rsidR="002118EA">
        <w:rPr>
          <w:sz w:val="24"/>
          <w:szCs w:val="24"/>
        </w:rPr>
        <w:t>describes</w:t>
      </w:r>
      <w:r w:rsidR="009D1995">
        <w:rPr>
          <w:sz w:val="24"/>
          <w:szCs w:val="24"/>
        </w:rPr>
        <w:t xml:space="preserve"> how unemployment is a </w:t>
      </w:r>
      <w:r w:rsidR="002118EA">
        <w:rPr>
          <w:sz w:val="24"/>
          <w:szCs w:val="24"/>
        </w:rPr>
        <w:t xml:space="preserve">huge factor behind people especially young people committing crime. </w:t>
      </w:r>
      <w:r w:rsidR="00B61A78">
        <w:rPr>
          <w:sz w:val="24"/>
          <w:szCs w:val="24"/>
        </w:rPr>
        <w:t xml:space="preserve">The </w:t>
      </w:r>
      <w:proofErr w:type="gramStart"/>
      <w:r w:rsidR="00B61A78">
        <w:rPr>
          <w:sz w:val="24"/>
          <w:szCs w:val="24"/>
        </w:rPr>
        <w:t>united Nations</w:t>
      </w:r>
      <w:proofErr w:type="gramEnd"/>
      <w:r w:rsidR="00B61A78">
        <w:rPr>
          <w:sz w:val="24"/>
          <w:szCs w:val="24"/>
        </w:rPr>
        <w:t xml:space="preserve"> (2012) paper created the statement that eco</w:t>
      </w:r>
      <w:r w:rsidR="002401F0">
        <w:rPr>
          <w:sz w:val="24"/>
          <w:szCs w:val="24"/>
        </w:rPr>
        <w:t xml:space="preserve">nomic crises cause crime to increase and in specifically young people as they get paid </w:t>
      </w:r>
      <w:r w:rsidR="005B251D">
        <w:rPr>
          <w:sz w:val="24"/>
          <w:szCs w:val="24"/>
        </w:rPr>
        <w:t xml:space="preserve">based of the minimum wage which decreased during the financial crisis between </w:t>
      </w:r>
      <w:r w:rsidR="00F327D0">
        <w:rPr>
          <w:sz w:val="24"/>
          <w:szCs w:val="24"/>
        </w:rPr>
        <w:t xml:space="preserve">2008-2009. But what Ferguson (2015) believes is that this statement is false. </w:t>
      </w:r>
      <w:r w:rsidR="00554983">
        <w:rPr>
          <w:sz w:val="24"/>
          <w:szCs w:val="24"/>
        </w:rPr>
        <w:t xml:space="preserve">He recorded data that would suggest that young people were less likely to turn </w:t>
      </w:r>
      <w:r w:rsidR="000875FF">
        <w:rPr>
          <w:sz w:val="24"/>
          <w:szCs w:val="24"/>
        </w:rPr>
        <w:t>crime as there was no major increase in young offenders even though the age gap of 16 to 24 suffered the highest during this economic crisis.</w:t>
      </w:r>
      <w:r w:rsidR="0027716F">
        <w:rPr>
          <w:sz w:val="24"/>
          <w:szCs w:val="24"/>
        </w:rPr>
        <w:t xml:space="preserve"> Ferguson (2015) </w:t>
      </w:r>
      <w:r w:rsidR="00680055">
        <w:rPr>
          <w:sz w:val="24"/>
          <w:szCs w:val="24"/>
        </w:rPr>
        <w:t xml:space="preserve">gathered data from the youth justice board which showed that there was a decrease from 90,000 to 50,000 young people aged up to 20 that were sentenced. </w:t>
      </w:r>
      <w:r w:rsidR="009D5B36">
        <w:rPr>
          <w:sz w:val="24"/>
          <w:szCs w:val="24"/>
        </w:rPr>
        <w:t xml:space="preserve">And from what the young justice board and the ministry of </w:t>
      </w:r>
      <w:r w:rsidR="009D5B36">
        <w:rPr>
          <w:sz w:val="24"/>
          <w:szCs w:val="24"/>
        </w:rPr>
        <w:lastRenderedPageBreak/>
        <w:t xml:space="preserve">justice (2022) posted in </w:t>
      </w:r>
      <w:proofErr w:type="spellStart"/>
      <w:proofErr w:type="gramStart"/>
      <w:r w:rsidR="009D5B36">
        <w:rPr>
          <w:sz w:val="24"/>
          <w:szCs w:val="24"/>
        </w:rPr>
        <w:t>there</w:t>
      </w:r>
      <w:proofErr w:type="spellEnd"/>
      <w:proofErr w:type="gramEnd"/>
      <w:r w:rsidR="009D5B36">
        <w:rPr>
          <w:sz w:val="24"/>
          <w:szCs w:val="24"/>
        </w:rPr>
        <w:t xml:space="preserve"> annual report of youth offending </w:t>
      </w:r>
      <w:r w:rsidR="00AC5E8E">
        <w:rPr>
          <w:sz w:val="24"/>
          <w:szCs w:val="24"/>
        </w:rPr>
        <w:t>the data shows a persistent decrease in all</w:t>
      </w:r>
      <w:r w:rsidR="0017766A">
        <w:rPr>
          <w:sz w:val="24"/>
          <w:szCs w:val="24"/>
        </w:rPr>
        <w:t xml:space="preserve"> areas such as the amount of stop and searches,</w:t>
      </w:r>
      <w:r w:rsidR="00650310">
        <w:rPr>
          <w:sz w:val="24"/>
          <w:szCs w:val="24"/>
        </w:rPr>
        <w:t xml:space="preserve"> the amount of</w:t>
      </w:r>
      <w:r w:rsidR="00F07C02">
        <w:rPr>
          <w:sz w:val="24"/>
          <w:szCs w:val="24"/>
        </w:rPr>
        <w:t xml:space="preserve"> children sentenced</w:t>
      </w:r>
      <w:r w:rsidR="00E51534">
        <w:rPr>
          <w:sz w:val="24"/>
          <w:szCs w:val="24"/>
        </w:rPr>
        <w:t>.</w:t>
      </w:r>
      <w:r w:rsidR="008C7081">
        <w:rPr>
          <w:sz w:val="24"/>
          <w:szCs w:val="24"/>
        </w:rPr>
        <w:t xml:space="preserve"> However what Murray</w:t>
      </w:r>
      <w:r w:rsidR="0077542F">
        <w:rPr>
          <w:sz w:val="24"/>
          <w:szCs w:val="24"/>
        </w:rPr>
        <w:t xml:space="preserve"> et.al (2021) found recently is that poverty is still a big indicator to young offending. </w:t>
      </w:r>
      <w:r w:rsidR="00736D7A">
        <w:rPr>
          <w:sz w:val="24"/>
          <w:szCs w:val="24"/>
        </w:rPr>
        <w:t xml:space="preserve">From what </w:t>
      </w:r>
      <w:r w:rsidR="006F6BB1">
        <w:rPr>
          <w:sz w:val="24"/>
          <w:szCs w:val="24"/>
        </w:rPr>
        <w:t xml:space="preserve">Rosenfeld and Messner (2013) indicated was that even though the number of arrests or sentencing of young people </w:t>
      </w:r>
      <w:r w:rsidR="002C1346">
        <w:rPr>
          <w:sz w:val="24"/>
          <w:szCs w:val="24"/>
        </w:rPr>
        <w:t>have decreased, the fact of the matter is that young people in lower financial areas and e</w:t>
      </w:r>
      <w:r w:rsidR="00D92B6E">
        <w:rPr>
          <w:sz w:val="24"/>
          <w:szCs w:val="24"/>
        </w:rPr>
        <w:t xml:space="preserve">conomic families face a greater risk of criminal behaviour. </w:t>
      </w:r>
      <w:r w:rsidR="004760DD">
        <w:rPr>
          <w:sz w:val="24"/>
          <w:szCs w:val="24"/>
        </w:rPr>
        <w:t xml:space="preserve">Galloway and </w:t>
      </w:r>
      <w:proofErr w:type="spellStart"/>
      <w:r w:rsidR="004760DD">
        <w:rPr>
          <w:sz w:val="24"/>
          <w:szCs w:val="24"/>
        </w:rPr>
        <w:t>Skardhamar</w:t>
      </w:r>
      <w:proofErr w:type="spellEnd"/>
      <w:r w:rsidR="004760DD">
        <w:rPr>
          <w:sz w:val="24"/>
          <w:szCs w:val="24"/>
        </w:rPr>
        <w:t xml:space="preserve"> (2010) found that families who </w:t>
      </w:r>
      <w:r w:rsidR="008633DE">
        <w:rPr>
          <w:sz w:val="24"/>
          <w:szCs w:val="24"/>
        </w:rPr>
        <w:t>are in poverty means that the</w:t>
      </w:r>
      <w:r w:rsidR="000A2348">
        <w:rPr>
          <w:sz w:val="24"/>
          <w:szCs w:val="24"/>
        </w:rPr>
        <w:t xml:space="preserve">re is a higher </w:t>
      </w:r>
      <w:r w:rsidR="006A2447">
        <w:rPr>
          <w:sz w:val="24"/>
          <w:szCs w:val="24"/>
        </w:rPr>
        <w:t>risk of you</w:t>
      </w:r>
      <w:r w:rsidR="002F06C4">
        <w:rPr>
          <w:sz w:val="24"/>
          <w:szCs w:val="24"/>
        </w:rPr>
        <w:t xml:space="preserve">ng offenders being produced from these families as other </w:t>
      </w:r>
      <w:r w:rsidR="00D56E7D">
        <w:rPr>
          <w:sz w:val="24"/>
          <w:szCs w:val="24"/>
        </w:rPr>
        <w:t xml:space="preserve">researchers have said above in this paper. But what Galloway and </w:t>
      </w:r>
      <w:proofErr w:type="spellStart"/>
      <w:r w:rsidR="00D56E7D">
        <w:rPr>
          <w:sz w:val="24"/>
          <w:szCs w:val="24"/>
        </w:rPr>
        <w:t>Skardhamar</w:t>
      </w:r>
      <w:proofErr w:type="spellEnd"/>
      <w:r w:rsidR="00D56E7D">
        <w:rPr>
          <w:sz w:val="24"/>
          <w:szCs w:val="24"/>
        </w:rPr>
        <w:t xml:space="preserve"> (2010) found was that </w:t>
      </w:r>
      <w:proofErr w:type="gramStart"/>
      <w:r w:rsidR="00D56E7D">
        <w:rPr>
          <w:sz w:val="24"/>
          <w:szCs w:val="24"/>
        </w:rPr>
        <w:t>parents</w:t>
      </w:r>
      <w:proofErr w:type="gramEnd"/>
      <w:r w:rsidR="00D56E7D">
        <w:rPr>
          <w:sz w:val="24"/>
          <w:szCs w:val="24"/>
        </w:rPr>
        <w:t xml:space="preserve"> income that is low due to the lack of educational level creates </w:t>
      </w:r>
      <w:r w:rsidR="00E62652">
        <w:rPr>
          <w:sz w:val="24"/>
          <w:szCs w:val="24"/>
        </w:rPr>
        <w:t>more</w:t>
      </w:r>
      <w:r w:rsidR="00D56E7D">
        <w:rPr>
          <w:sz w:val="24"/>
          <w:szCs w:val="24"/>
        </w:rPr>
        <w:t xml:space="preserve"> risks of producing young </w:t>
      </w:r>
      <w:r w:rsidR="00AA128C">
        <w:rPr>
          <w:sz w:val="24"/>
          <w:szCs w:val="24"/>
        </w:rPr>
        <w:t>offenders</w:t>
      </w:r>
      <w:r w:rsidR="00D56E7D">
        <w:rPr>
          <w:sz w:val="24"/>
          <w:szCs w:val="24"/>
        </w:rPr>
        <w:t xml:space="preserve"> in </w:t>
      </w:r>
      <w:proofErr w:type="spellStart"/>
      <w:r w:rsidR="003513E3">
        <w:rPr>
          <w:sz w:val="24"/>
          <w:szCs w:val="24"/>
        </w:rPr>
        <w:t>t</w:t>
      </w:r>
      <w:r w:rsidR="00D56E7D">
        <w:rPr>
          <w:sz w:val="24"/>
          <w:szCs w:val="24"/>
        </w:rPr>
        <w:t>here</w:t>
      </w:r>
      <w:proofErr w:type="spellEnd"/>
      <w:r w:rsidR="00D56E7D">
        <w:rPr>
          <w:sz w:val="24"/>
          <w:szCs w:val="24"/>
        </w:rPr>
        <w:t xml:space="preserve"> offspring than a parents with </w:t>
      </w:r>
      <w:r w:rsidR="00E62652">
        <w:rPr>
          <w:sz w:val="24"/>
          <w:szCs w:val="24"/>
        </w:rPr>
        <w:t>a higher educational leve</w:t>
      </w:r>
      <w:r w:rsidR="005D6E40">
        <w:rPr>
          <w:sz w:val="24"/>
          <w:szCs w:val="24"/>
        </w:rPr>
        <w:t xml:space="preserve">l but with low income. This </w:t>
      </w:r>
      <w:r w:rsidR="0098170C">
        <w:rPr>
          <w:sz w:val="24"/>
          <w:szCs w:val="24"/>
        </w:rPr>
        <w:t>actively</w:t>
      </w:r>
      <w:r w:rsidR="005D6E40">
        <w:rPr>
          <w:sz w:val="24"/>
          <w:szCs w:val="24"/>
        </w:rPr>
        <w:t xml:space="preserve"> demonstrates </w:t>
      </w:r>
      <w:r w:rsidR="0098170C">
        <w:rPr>
          <w:sz w:val="24"/>
          <w:szCs w:val="24"/>
        </w:rPr>
        <w:t>th</w:t>
      </w:r>
      <w:r w:rsidR="005E7815">
        <w:rPr>
          <w:sz w:val="24"/>
          <w:szCs w:val="24"/>
        </w:rPr>
        <w:t xml:space="preserve">at the data </w:t>
      </w:r>
      <w:r w:rsidR="005F6556">
        <w:rPr>
          <w:sz w:val="24"/>
          <w:szCs w:val="24"/>
        </w:rPr>
        <w:t xml:space="preserve">that stated earlier that the lower class and higher class had </w:t>
      </w:r>
      <w:r w:rsidR="00615634">
        <w:rPr>
          <w:sz w:val="24"/>
          <w:szCs w:val="24"/>
        </w:rPr>
        <w:t xml:space="preserve">the same </w:t>
      </w:r>
      <w:proofErr w:type="gramStart"/>
      <w:r w:rsidR="00615634">
        <w:rPr>
          <w:sz w:val="24"/>
          <w:szCs w:val="24"/>
        </w:rPr>
        <w:t>amount</w:t>
      </w:r>
      <w:proofErr w:type="gramEnd"/>
      <w:r w:rsidR="00615634">
        <w:rPr>
          <w:sz w:val="24"/>
          <w:szCs w:val="24"/>
        </w:rPr>
        <w:t xml:space="preserve"> of young offenders produced is strengthened by Galloway and </w:t>
      </w:r>
      <w:proofErr w:type="spellStart"/>
      <w:r w:rsidR="00615634">
        <w:rPr>
          <w:sz w:val="24"/>
          <w:szCs w:val="24"/>
        </w:rPr>
        <w:t>Skardhamar</w:t>
      </w:r>
      <w:proofErr w:type="spellEnd"/>
      <w:r w:rsidR="00615634">
        <w:rPr>
          <w:sz w:val="24"/>
          <w:szCs w:val="24"/>
        </w:rPr>
        <w:t xml:space="preserve"> (2010) </w:t>
      </w:r>
      <w:r w:rsidR="009250DC">
        <w:rPr>
          <w:sz w:val="24"/>
          <w:szCs w:val="24"/>
        </w:rPr>
        <w:t xml:space="preserve">paper as a factor that concluded on was that </w:t>
      </w:r>
      <w:r w:rsidR="00C23765">
        <w:rPr>
          <w:sz w:val="24"/>
          <w:szCs w:val="24"/>
        </w:rPr>
        <w:t xml:space="preserve">the residency, meaning the areas in which these families that were </w:t>
      </w:r>
      <w:proofErr w:type="spellStart"/>
      <w:r w:rsidR="00C23765">
        <w:rPr>
          <w:sz w:val="24"/>
          <w:szCs w:val="24"/>
        </w:rPr>
        <w:t>apart</w:t>
      </w:r>
      <w:proofErr w:type="spellEnd"/>
      <w:r w:rsidR="00C23765">
        <w:rPr>
          <w:sz w:val="24"/>
          <w:szCs w:val="24"/>
        </w:rPr>
        <w:t xml:space="preserve"> of the experiment </w:t>
      </w:r>
      <w:r w:rsidR="00E87D50">
        <w:rPr>
          <w:sz w:val="24"/>
          <w:szCs w:val="24"/>
        </w:rPr>
        <w:t xml:space="preserve">lived didn’t produce any increase or decrease. </w:t>
      </w:r>
      <w:proofErr w:type="gramStart"/>
      <w:r w:rsidR="00E87D50">
        <w:rPr>
          <w:sz w:val="24"/>
          <w:szCs w:val="24"/>
        </w:rPr>
        <w:t>Therefore</w:t>
      </w:r>
      <w:proofErr w:type="gramEnd"/>
      <w:r w:rsidR="00E87D50">
        <w:rPr>
          <w:sz w:val="24"/>
          <w:szCs w:val="24"/>
        </w:rPr>
        <w:t xml:space="preserve"> arguably </w:t>
      </w:r>
      <w:r w:rsidR="00BB4E56">
        <w:rPr>
          <w:sz w:val="24"/>
          <w:szCs w:val="24"/>
        </w:rPr>
        <w:t>is the income</w:t>
      </w:r>
      <w:r w:rsidR="002A38A5">
        <w:rPr>
          <w:sz w:val="24"/>
          <w:szCs w:val="24"/>
        </w:rPr>
        <w:t xml:space="preserve"> of families</w:t>
      </w:r>
      <w:r w:rsidR="00BB4E56">
        <w:rPr>
          <w:sz w:val="24"/>
          <w:szCs w:val="24"/>
        </w:rPr>
        <w:t xml:space="preserve"> the issue in crime and poverty and not </w:t>
      </w:r>
      <w:r w:rsidR="008F0405">
        <w:rPr>
          <w:sz w:val="24"/>
          <w:szCs w:val="24"/>
        </w:rPr>
        <w:t>deprivation</w:t>
      </w:r>
      <w:r w:rsidR="00BB4E56">
        <w:rPr>
          <w:sz w:val="24"/>
          <w:szCs w:val="24"/>
        </w:rPr>
        <w:t xml:space="preserve"> and crime </w:t>
      </w:r>
      <w:r w:rsidR="008F0405">
        <w:rPr>
          <w:sz w:val="24"/>
          <w:szCs w:val="24"/>
        </w:rPr>
        <w:t>just because of the area these young people live?</w:t>
      </w:r>
      <w:r w:rsidR="00472F01">
        <w:rPr>
          <w:sz w:val="24"/>
          <w:szCs w:val="24"/>
        </w:rPr>
        <w:t xml:space="preserve"> Going back on what</w:t>
      </w:r>
      <w:r w:rsidR="00E03543">
        <w:rPr>
          <w:sz w:val="24"/>
          <w:szCs w:val="24"/>
        </w:rPr>
        <w:t xml:space="preserve"> Murray et.al (2021) paper was saying about crime and poverty, there studies found that </w:t>
      </w:r>
      <w:r w:rsidR="00A001F4">
        <w:rPr>
          <w:sz w:val="24"/>
          <w:szCs w:val="24"/>
        </w:rPr>
        <w:t xml:space="preserve">the </w:t>
      </w:r>
      <w:r w:rsidR="003B49E5">
        <w:rPr>
          <w:sz w:val="24"/>
          <w:szCs w:val="24"/>
        </w:rPr>
        <w:t>long term of poverty has a higher risk of offending in young people</w:t>
      </w:r>
      <w:r w:rsidR="006E4BE7">
        <w:rPr>
          <w:sz w:val="24"/>
          <w:szCs w:val="24"/>
        </w:rPr>
        <w:t xml:space="preserve"> but factors that may affect that statement a</w:t>
      </w:r>
      <w:r w:rsidR="00F95B17">
        <w:rPr>
          <w:sz w:val="24"/>
          <w:szCs w:val="24"/>
        </w:rPr>
        <w:t>re age and parental</w:t>
      </w:r>
      <w:r w:rsidR="00656A6F">
        <w:rPr>
          <w:sz w:val="24"/>
          <w:szCs w:val="24"/>
        </w:rPr>
        <w:t xml:space="preserve"> level of education and employment status, which is </w:t>
      </w:r>
      <w:proofErr w:type="gramStart"/>
      <w:r w:rsidR="00656A6F">
        <w:rPr>
          <w:sz w:val="24"/>
          <w:szCs w:val="24"/>
        </w:rPr>
        <w:t>similar to</w:t>
      </w:r>
      <w:proofErr w:type="gramEnd"/>
      <w:r w:rsidR="00656A6F">
        <w:rPr>
          <w:sz w:val="24"/>
          <w:szCs w:val="24"/>
        </w:rPr>
        <w:t xml:space="preserve"> what </w:t>
      </w:r>
      <w:r w:rsidR="00446697">
        <w:rPr>
          <w:sz w:val="24"/>
          <w:szCs w:val="24"/>
        </w:rPr>
        <w:t xml:space="preserve">Galloway and </w:t>
      </w:r>
      <w:proofErr w:type="spellStart"/>
      <w:r w:rsidR="00446697">
        <w:rPr>
          <w:sz w:val="24"/>
          <w:szCs w:val="24"/>
        </w:rPr>
        <w:t>Skardhamar</w:t>
      </w:r>
      <w:proofErr w:type="spellEnd"/>
      <w:r w:rsidR="00446697">
        <w:rPr>
          <w:sz w:val="24"/>
          <w:szCs w:val="24"/>
        </w:rPr>
        <w:t xml:space="preserve"> (2010) mentioned. </w:t>
      </w:r>
      <w:r w:rsidR="00441505">
        <w:rPr>
          <w:sz w:val="24"/>
          <w:szCs w:val="24"/>
        </w:rPr>
        <w:t xml:space="preserve">So possibly </w:t>
      </w:r>
      <w:proofErr w:type="spellStart"/>
      <w:r w:rsidR="00441505">
        <w:rPr>
          <w:sz w:val="24"/>
          <w:szCs w:val="24"/>
        </w:rPr>
        <w:t>its</w:t>
      </w:r>
      <w:proofErr w:type="spellEnd"/>
      <w:r w:rsidR="00441505">
        <w:rPr>
          <w:sz w:val="24"/>
          <w:szCs w:val="24"/>
        </w:rPr>
        <w:t xml:space="preserve"> to believe then </w:t>
      </w:r>
      <w:proofErr w:type="gramStart"/>
      <w:r w:rsidR="00441505">
        <w:rPr>
          <w:sz w:val="24"/>
          <w:szCs w:val="24"/>
        </w:rPr>
        <w:t>that parental factors</w:t>
      </w:r>
      <w:proofErr w:type="gramEnd"/>
      <w:r w:rsidR="00441505">
        <w:rPr>
          <w:sz w:val="24"/>
          <w:szCs w:val="24"/>
        </w:rPr>
        <w:t xml:space="preserve"> that affect the income level of families can affect </w:t>
      </w:r>
      <w:r w:rsidR="00BF7A04">
        <w:rPr>
          <w:sz w:val="24"/>
          <w:szCs w:val="24"/>
        </w:rPr>
        <w:t xml:space="preserve">young offending. </w:t>
      </w:r>
    </w:p>
    <w:p w14:paraId="16D6EFA3" w14:textId="77D70B5A" w:rsidR="00E87924" w:rsidRDefault="00E87924" w:rsidP="002D094E">
      <w:pPr>
        <w:rPr>
          <w:sz w:val="24"/>
          <w:szCs w:val="24"/>
        </w:rPr>
      </w:pPr>
      <w:r>
        <w:rPr>
          <w:sz w:val="24"/>
          <w:szCs w:val="24"/>
        </w:rPr>
        <w:t>There</w:t>
      </w:r>
      <w:r w:rsidR="00CC0D3D">
        <w:rPr>
          <w:sz w:val="24"/>
          <w:szCs w:val="24"/>
        </w:rPr>
        <w:t xml:space="preserve"> are theories </w:t>
      </w:r>
      <w:r w:rsidR="001401BA">
        <w:rPr>
          <w:sz w:val="24"/>
          <w:szCs w:val="24"/>
        </w:rPr>
        <w:t xml:space="preserve">such as strain theory that indicate the issues that cause crime, the theory </w:t>
      </w:r>
      <w:r w:rsidR="00CD7CD7">
        <w:rPr>
          <w:sz w:val="24"/>
          <w:szCs w:val="24"/>
        </w:rPr>
        <w:t>considers</w:t>
      </w:r>
      <w:r w:rsidR="001401BA">
        <w:rPr>
          <w:sz w:val="24"/>
          <w:szCs w:val="24"/>
        </w:rPr>
        <w:t xml:space="preserve"> the stress</w:t>
      </w:r>
      <w:r w:rsidR="00CD7CD7">
        <w:rPr>
          <w:sz w:val="24"/>
          <w:szCs w:val="24"/>
        </w:rPr>
        <w:t>es that may accumulate around such things like deprivation and poverty that could lead to crime.</w:t>
      </w:r>
      <w:r w:rsidR="00B628AC">
        <w:rPr>
          <w:sz w:val="24"/>
          <w:szCs w:val="24"/>
        </w:rPr>
        <w:t xml:space="preserve"> Agnew and </w:t>
      </w:r>
      <w:proofErr w:type="spellStart"/>
      <w:r w:rsidR="00B628AC">
        <w:rPr>
          <w:sz w:val="24"/>
          <w:szCs w:val="24"/>
        </w:rPr>
        <w:t>Scheuerman</w:t>
      </w:r>
      <w:proofErr w:type="spellEnd"/>
      <w:r w:rsidR="00B628AC">
        <w:rPr>
          <w:sz w:val="24"/>
          <w:szCs w:val="24"/>
        </w:rPr>
        <w:t xml:space="preserve"> (2015) </w:t>
      </w:r>
      <w:r w:rsidR="00046CB0">
        <w:rPr>
          <w:sz w:val="24"/>
          <w:szCs w:val="24"/>
        </w:rPr>
        <w:t xml:space="preserve">depicts strain theory as a </w:t>
      </w:r>
      <w:r w:rsidR="004924E2">
        <w:rPr>
          <w:sz w:val="24"/>
          <w:szCs w:val="24"/>
        </w:rPr>
        <w:t xml:space="preserve">tool that indicates stresses or stressors that can cause and increase in the chances of </w:t>
      </w:r>
      <w:r w:rsidR="0039452C">
        <w:rPr>
          <w:sz w:val="24"/>
          <w:szCs w:val="24"/>
        </w:rPr>
        <w:t xml:space="preserve">delinquency, the strains that are noticed are usually negative emotions that </w:t>
      </w:r>
      <w:r w:rsidR="00F634C2">
        <w:rPr>
          <w:sz w:val="24"/>
          <w:szCs w:val="24"/>
        </w:rPr>
        <w:t xml:space="preserve">creates pressure on individuals such as young </w:t>
      </w:r>
      <w:r w:rsidR="00AB5C18">
        <w:rPr>
          <w:sz w:val="24"/>
          <w:szCs w:val="24"/>
        </w:rPr>
        <w:t xml:space="preserve">people that will then cause responsive actions or corrective </w:t>
      </w:r>
      <w:r w:rsidR="005B32C4">
        <w:rPr>
          <w:sz w:val="24"/>
          <w:szCs w:val="24"/>
        </w:rPr>
        <w:t xml:space="preserve">action such as delinquency and criminal activities. </w:t>
      </w:r>
      <w:r w:rsidR="00961023">
        <w:rPr>
          <w:sz w:val="24"/>
          <w:szCs w:val="24"/>
        </w:rPr>
        <w:t>What Baron (</w:t>
      </w:r>
      <w:r w:rsidR="001F5F0B">
        <w:rPr>
          <w:sz w:val="24"/>
          <w:szCs w:val="24"/>
        </w:rPr>
        <w:t xml:space="preserve">2006) from using strain theory to </w:t>
      </w:r>
      <w:r w:rsidR="00CF24AE">
        <w:rPr>
          <w:sz w:val="24"/>
          <w:szCs w:val="24"/>
        </w:rPr>
        <w:t xml:space="preserve">understand street youth and crime, was that </w:t>
      </w:r>
      <w:r w:rsidR="009F1FB8">
        <w:rPr>
          <w:sz w:val="24"/>
          <w:szCs w:val="24"/>
        </w:rPr>
        <w:t xml:space="preserve">consistent </w:t>
      </w:r>
      <w:r w:rsidR="003113D3">
        <w:rPr>
          <w:sz w:val="24"/>
          <w:szCs w:val="24"/>
        </w:rPr>
        <w:t>deprivation</w:t>
      </w:r>
      <w:r w:rsidR="009F1FB8">
        <w:rPr>
          <w:sz w:val="24"/>
          <w:szCs w:val="24"/>
        </w:rPr>
        <w:t xml:space="preserve"> and dissatisfactions were </w:t>
      </w:r>
      <w:r w:rsidR="003113D3">
        <w:rPr>
          <w:sz w:val="24"/>
          <w:szCs w:val="24"/>
        </w:rPr>
        <w:t>main factors of crime in young adults.</w:t>
      </w:r>
      <w:r w:rsidR="00CC3D6F">
        <w:rPr>
          <w:sz w:val="24"/>
          <w:szCs w:val="24"/>
        </w:rPr>
        <w:t xml:space="preserve"> And </w:t>
      </w:r>
      <w:proofErr w:type="gramStart"/>
      <w:r w:rsidR="00CC3D6F">
        <w:rPr>
          <w:sz w:val="24"/>
          <w:szCs w:val="24"/>
        </w:rPr>
        <w:t>as a result of</w:t>
      </w:r>
      <w:proofErr w:type="gramEnd"/>
      <w:r w:rsidR="00CC3D6F">
        <w:rPr>
          <w:sz w:val="24"/>
          <w:szCs w:val="24"/>
        </w:rPr>
        <w:t xml:space="preserve"> this </w:t>
      </w:r>
      <w:r w:rsidR="0003624D">
        <w:rPr>
          <w:sz w:val="24"/>
          <w:szCs w:val="24"/>
        </w:rPr>
        <w:t>the consistent deprivation of basic things</w:t>
      </w:r>
      <w:r w:rsidR="008360AA">
        <w:rPr>
          <w:sz w:val="24"/>
          <w:szCs w:val="24"/>
        </w:rPr>
        <w:t xml:space="preserve"> is supposedly due to the longitude of lack of income in families</w:t>
      </w:r>
      <w:r w:rsidR="0034247B">
        <w:rPr>
          <w:sz w:val="24"/>
          <w:szCs w:val="24"/>
        </w:rPr>
        <w:t xml:space="preserve"> as Baron (2006) explains. That these key factors that </w:t>
      </w:r>
      <w:r w:rsidR="003771B5">
        <w:rPr>
          <w:sz w:val="24"/>
          <w:szCs w:val="24"/>
        </w:rPr>
        <w:t>are warnings of possible offending from young people who suffer</w:t>
      </w:r>
      <w:r w:rsidR="00E61B26">
        <w:rPr>
          <w:sz w:val="24"/>
          <w:szCs w:val="24"/>
        </w:rPr>
        <w:t xml:space="preserve"> consistent deprivation and that </w:t>
      </w:r>
      <w:r w:rsidR="00EA1651">
        <w:rPr>
          <w:sz w:val="24"/>
          <w:szCs w:val="24"/>
        </w:rPr>
        <w:t xml:space="preserve">lack of economic support from </w:t>
      </w:r>
      <w:proofErr w:type="spellStart"/>
      <w:r w:rsidR="00EA1651">
        <w:rPr>
          <w:sz w:val="24"/>
          <w:szCs w:val="24"/>
        </w:rPr>
        <w:t>there</w:t>
      </w:r>
      <w:proofErr w:type="spellEnd"/>
      <w:r w:rsidR="00EA1651">
        <w:rPr>
          <w:sz w:val="24"/>
          <w:szCs w:val="24"/>
        </w:rPr>
        <w:t xml:space="preserve"> parents can result in th</w:t>
      </w:r>
      <w:r w:rsidR="00117B7C">
        <w:rPr>
          <w:sz w:val="24"/>
          <w:szCs w:val="24"/>
        </w:rPr>
        <w:t xml:space="preserve">ese factors becoming a bigger issue which, then arguably </w:t>
      </w:r>
      <w:r w:rsidR="00D5599B">
        <w:rPr>
          <w:sz w:val="24"/>
          <w:szCs w:val="24"/>
        </w:rPr>
        <w:t xml:space="preserve">poverty and deprivation are still factors that are causing young adults to </w:t>
      </w:r>
      <w:r w:rsidR="00B47D6C">
        <w:rPr>
          <w:sz w:val="24"/>
          <w:szCs w:val="24"/>
        </w:rPr>
        <w:t xml:space="preserve">offend and become part of the criminal justice system. </w:t>
      </w:r>
      <w:r w:rsidR="00184589">
        <w:rPr>
          <w:sz w:val="24"/>
          <w:szCs w:val="24"/>
        </w:rPr>
        <w:t xml:space="preserve">And </w:t>
      </w:r>
      <w:r w:rsidR="00013339">
        <w:rPr>
          <w:sz w:val="24"/>
          <w:szCs w:val="24"/>
        </w:rPr>
        <w:t xml:space="preserve">from what the </w:t>
      </w:r>
      <w:r w:rsidR="00976FCD">
        <w:rPr>
          <w:sz w:val="24"/>
          <w:szCs w:val="24"/>
        </w:rPr>
        <w:t xml:space="preserve">Ferguson (2015) claims and has </w:t>
      </w:r>
      <w:r w:rsidR="00902E8D">
        <w:rPr>
          <w:sz w:val="24"/>
          <w:szCs w:val="24"/>
        </w:rPr>
        <w:t>the support of the data from recent and old statistics from the youth justice board and ministry of justice (2022), youth crime is on the decrease</w:t>
      </w:r>
      <w:r w:rsidR="000043E2">
        <w:rPr>
          <w:sz w:val="24"/>
          <w:szCs w:val="24"/>
        </w:rPr>
        <w:t xml:space="preserve">, which arguably showing that these factors that have been </w:t>
      </w:r>
      <w:r w:rsidR="00D15E60">
        <w:rPr>
          <w:sz w:val="24"/>
          <w:szCs w:val="24"/>
        </w:rPr>
        <w:t xml:space="preserve">pointed out as warning signs, is making an impact of the prevention of young </w:t>
      </w:r>
      <w:r w:rsidR="00E70A96">
        <w:rPr>
          <w:sz w:val="24"/>
          <w:szCs w:val="24"/>
        </w:rPr>
        <w:t>offenders</w:t>
      </w:r>
      <w:r w:rsidR="00D15E60">
        <w:rPr>
          <w:sz w:val="24"/>
          <w:szCs w:val="24"/>
        </w:rPr>
        <w:t xml:space="preserve"> </w:t>
      </w:r>
      <w:r w:rsidR="00E70A96">
        <w:rPr>
          <w:sz w:val="24"/>
          <w:szCs w:val="24"/>
        </w:rPr>
        <w:t>who grow up in poverty and deprivation.</w:t>
      </w:r>
    </w:p>
    <w:p w14:paraId="40198E92" w14:textId="77777777" w:rsidR="006E30CF" w:rsidRDefault="006E30CF" w:rsidP="002D094E">
      <w:pPr>
        <w:rPr>
          <w:sz w:val="24"/>
          <w:szCs w:val="24"/>
        </w:rPr>
      </w:pPr>
    </w:p>
    <w:p w14:paraId="48B57017" w14:textId="1890D42D" w:rsidR="00F327D0" w:rsidRDefault="00AB1266" w:rsidP="002D094E">
      <w:hyperlink r:id="rId32" w:history="1">
        <w:r w:rsidR="00F327D0">
          <w:rPr>
            <w:rStyle w:val="Hyperlink"/>
          </w:rPr>
          <w:t>Economic crises may trigger rise in crime (unodc.org)</w:t>
        </w:r>
      </w:hyperlink>
    </w:p>
    <w:p w14:paraId="605837B9" w14:textId="42683060" w:rsidR="00D4720C" w:rsidRDefault="00AB1266" w:rsidP="002D094E">
      <w:hyperlink r:id="rId33" w:history="1">
        <w:r w:rsidR="00D4720C">
          <w:rPr>
            <w:rStyle w:val="Hyperlink"/>
          </w:rPr>
          <w:t>Youth_Justice_Statistics_2020-21.pdf (publishing.service.gov.uk)</w:t>
        </w:r>
      </w:hyperlink>
    </w:p>
    <w:p w14:paraId="222BC754" w14:textId="3ADB5784" w:rsidR="0077681E" w:rsidRDefault="00AB1266" w:rsidP="002D094E">
      <w:hyperlink r:id="rId34" w:anchor="v=onepage&amp;q=Rosenfeld%2C%20R.%20and%20Messner%2C%20S.%20(2013)%2C%20Crime%20and%20the%20Economy.%20Sage.&amp;f=false" w:history="1">
        <w:r w:rsidR="0077681E">
          <w:rPr>
            <w:rStyle w:val="Hyperlink"/>
          </w:rPr>
          <w:t>Crime and the Economy - Richard Rosenfeld, Steven F Messner - Google Books</w:t>
        </w:r>
      </w:hyperlink>
    </w:p>
    <w:p w14:paraId="653676D4" w14:textId="35A84329" w:rsidR="00BF7A04" w:rsidRDefault="00AB1266" w:rsidP="002D094E">
      <w:hyperlink r:id="rId35" w:history="1">
        <w:r w:rsidR="00974F18">
          <w:rPr>
            <w:rStyle w:val="Hyperlink"/>
          </w:rPr>
          <w:t>Does parental income matter for onset of offending? (sagepub.com)</w:t>
        </w:r>
      </w:hyperlink>
    </w:p>
    <w:p w14:paraId="74D1F6AB" w14:textId="160EA0A6" w:rsidR="00961023" w:rsidRDefault="00AB1266" w:rsidP="002D094E">
      <w:hyperlink r:id="rId36" w:anchor=":~:text=Strain%20theories%20state%20that%20certain,crime%20is%20one%20possible%20response." w:history="1">
        <w:r w:rsidR="00961023">
          <w:rPr>
            <w:rStyle w:val="Hyperlink"/>
          </w:rPr>
          <w:t>Strain Theories - Criminology - Oxford Bibliographies</w:t>
        </w:r>
      </w:hyperlink>
    </w:p>
    <w:p w14:paraId="7312EDF4" w14:textId="7256CD14" w:rsidR="00E70A96" w:rsidRDefault="00AB1266" w:rsidP="002D094E">
      <w:hyperlink r:id="rId37" w:history="1">
        <w:r w:rsidR="00E70A96">
          <w:rPr>
            <w:rStyle w:val="Hyperlink"/>
          </w:rPr>
          <w:t>Street youth, strain theory, and crime - ScienceDirect</w:t>
        </w:r>
      </w:hyperlink>
    </w:p>
    <w:p w14:paraId="0A1B93E9" w14:textId="12BA1289" w:rsidR="00EB256B" w:rsidRPr="00F327D0" w:rsidRDefault="00AB1266" w:rsidP="002D094E">
      <w:hyperlink r:id="rId38" w:history="1">
        <w:r w:rsidR="00EB256B">
          <w:rPr>
            <w:rStyle w:val="Hyperlink"/>
          </w:rPr>
          <w:t>THE LINKS BETWEEN VICTIMIZATION AND OFFENDING (ed.ac.uk)</w:t>
        </w:r>
      </w:hyperlink>
      <w:r w:rsidR="00EB256B">
        <w:t xml:space="preserve"> ?</w:t>
      </w:r>
    </w:p>
    <w:p w14:paraId="0516BB0D" w14:textId="61F76115" w:rsidR="00223EDE" w:rsidRPr="004F4F2E" w:rsidRDefault="00AB1266" w:rsidP="002D094E">
      <w:pPr>
        <w:rPr>
          <w:rStyle w:val="Hyperlink"/>
          <w:rFonts w:asciiTheme="minorHAnsi" w:hAnsiTheme="minorHAnsi" w:cstheme="minorBidi"/>
          <w:color w:val="auto"/>
          <w:u w:val="none"/>
        </w:rPr>
      </w:pPr>
      <w:hyperlink r:id="rId39" w:history="1">
        <w:r w:rsidR="003D574D">
          <w:rPr>
            <w:rStyle w:val="Hyperlink"/>
          </w:rPr>
          <w:t>Is there a link between youth poverty and crime? | Centre for Crime and Justice Studies</w:t>
        </w:r>
      </w:hyperlink>
    </w:p>
    <w:p w14:paraId="694A7A2E" w14:textId="51F5265C" w:rsidR="00875135" w:rsidRDefault="00AB1266" w:rsidP="002D094E">
      <w:hyperlink r:id="rId40" w:history="1">
        <w:r w:rsidR="00875135">
          <w:rPr>
            <w:rStyle w:val="Hyperlink"/>
          </w:rPr>
          <w:t>99PSE-WP27.doc (psu.edu)</w:t>
        </w:r>
      </w:hyperlink>
    </w:p>
    <w:p w14:paraId="19A9DB91" w14:textId="65494A09" w:rsidR="00875135" w:rsidRDefault="00AB1266" w:rsidP="002D094E">
      <w:pPr>
        <w:rPr>
          <w:rStyle w:val="Hyperlink"/>
        </w:rPr>
      </w:pPr>
      <w:hyperlink r:id="rId41" w:anchor="v=onepage&amp;q=poverty%20and%20youth%20offending&amp;f=false" w:history="1">
        <w:r w:rsidR="000D061E">
          <w:rPr>
            <w:rStyle w:val="Hyperlink"/>
          </w:rPr>
          <w:t xml:space="preserve">Understanding Street Culture: Poverty, Crime, Youth and Cool - Jonathan </w:t>
        </w:r>
        <w:proofErr w:type="spellStart"/>
        <w:r w:rsidR="000D061E">
          <w:rPr>
            <w:rStyle w:val="Hyperlink"/>
          </w:rPr>
          <w:t>Ilan</w:t>
        </w:r>
        <w:proofErr w:type="spellEnd"/>
        <w:r w:rsidR="000D061E">
          <w:rPr>
            <w:rStyle w:val="Hyperlink"/>
          </w:rPr>
          <w:t xml:space="preserve"> - Google Books</w:t>
        </w:r>
      </w:hyperlink>
    </w:p>
    <w:p w14:paraId="657D436E" w14:textId="0C387710" w:rsidR="00D61326" w:rsidRDefault="00AB1266" w:rsidP="002D094E">
      <w:hyperlink r:id="rId42" w:history="1">
        <w:r w:rsidR="00D61326">
          <w:rPr>
            <w:rStyle w:val="Hyperlink"/>
          </w:rPr>
          <w:t>Child poverty facts and figures | CPAG</w:t>
        </w:r>
      </w:hyperlink>
    </w:p>
    <w:p w14:paraId="65236BE2" w14:textId="0D7296D1" w:rsidR="000D061E" w:rsidRDefault="00AB1266" w:rsidP="002D094E">
      <w:hyperlink r:id="rId43" w:history="1">
        <w:r w:rsidR="000B351D">
          <w:rPr>
            <w:rStyle w:val="Hyperlink"/>
          </w:rPr>
          <w:t xml:space="preserve">ACEs, </w:t>
        </w:r>
        <w:proofErr w:type="gramStart"/>
        <w:r w:rsidR="000B351D">
          <w:rPr>
            <w:rStyle w:val="Hyperlink"/>
          </w:rPr>
          <w:t>Places</w:t>
        </w:r>
        <w:proofErr w:type="gramEnd"/>
        <w:r w:rsidR="000B351D">
          <w:rPr>
            <w:rStyle w:val="Hyperlink"/>
          </w:rPr>
          <w:t xml:space="preserve"> and Inequality: Understanding the Effects of Adverse Childhood Experiences and Poverty on Offending in Childhood | The British Journal of Criminology | Oxford Academic (oup.com)</w:t>
        </w:r>
      </w:hyperlink>
      <w:r w:rsidR="00670183">
        <w:t xml:space="preserve"> (links with aces as well</w:t>
      </w:r>
      <w:r w:rsidR="00D80965">
        <w:t>)</w:t>
      </w:r>
    </w:p>
    <w:p w14:paraId="7BB46B24" w14:textId="77777777" w:rsidR="009357E4" w:rsidRDefault="009357E4" w:rsidP="002D094E"/>
    <w:p w14:paraId="50EA7841" w14:textId="2D36C7B6" w:rsidR="009357E4" w:rsidRDefault="009357E4" w:rsidP="002D094E">
      <w:r>
        <w:t>Aces in young offenders</w:t>
      </w:r>
    </w:p>
    <w:p w14:paraId="1F6B36B1" w14:textId="3C5F8FA9" w:rsidR="009357E4" w:rsidRDefault="00AB1266" w:rsidP="002D094E">
      <w:hyperlink r:id="rId44" w:history="1">
        <w:r w:rsidR="009357E4">
          <w:rPr>
            <w:rStyle w:val="Hyperlink"/>
          </w:rPr>
          <w:t>Adverse-Childhood-Experiences-in-high-risk_CYCJ-_Final-Version-proofed.pdf</w:t>
        </w:r>
      </w:hyperlink>
    </w:p>
    <w:p w14:paraId="27E4CEE4" w14:textId="1486065F" w:rsidR="00DE6109" w:rsidRDefault="00AB1266" w:rsidP="002D094E">
      <w:hyperlink r:id="rId45" w:history="1">
        <w:r w:rsidR="006979AF">
          <w:rPr>
            <w:rStyle w:val="Hyperlink"/>
          </w:rPr>
          <w:t>15 34 - The relationship between family violence and youth offending-V4_1.pdf (local.gov.uk)</w:t>
        </w:r>
      </w:hyperlink>
    </w:p>
    <w:p w14:paraId="013D3520" w14:textId="2A787779" w:rsidR="006979AF" w:rsidRDefault="00AB1266" w:rsidP="002D094E">
      <w:hyperlink r:id="rId46" w:history="1">
        <w:r w:rsidR="00576C15">
          <w:rPr>
            <w:rStyle w:val="Hyperlink"/>
          </w:rPr>
          <w:t>ECM presentation Final 2021 v2.pdf</w:t>
        </w:r>
      </w:hyperlink>
    </w:p>
    <w:p w14:paraId="1EE88FC0" w14:textId="13BC4E7E" w:rsidR="00576C15" w:rsidRDefault="00AB1266" w:rsidP="002D094E">
      <w:hyperlink r:id="rId47" w:history="1">
        <w:r w:rsidR="00EB4562">
          <w:rPr>
            <w:rStyle w:val="Hyperlink"/>
          </w:rPr>
          <w:t>Understanding Childhood Adversity, Resilience and Crime (www.gov.scot)</w:t>
        </w:r>
      </w:hyperlink>
    </w:p>
    <w:p w14:paraId="279345EC" w14:textId="77777777" w:rsidR="00A4459F" w:rsidRDefault="00AB1266" w:rsidP="00A4459F">
      <w:hyperlink r:id="rId48" w:history="1">
        <w:r w:rsidR="00A4459F">
          <w:rPr>
            <w:rStyle w:val="Hyperlink"/>
          </w:rPr>
          <w:t>Prisoners’ childhood and family backgrounds (publishing.service.gov.uk)</w:t>
        </w:r>
      </w:hyperlink>
    </w:p>
    <w:p w14:paraId="19E9BB1E" w14:textId="77777777" w:rsidR="003120DE" w:rsidRDefault="003120DE" w:rsidP="002D094E"/>
    <w:p w14:paraId="6EE262D8" w14:textId="77777777" w:rsidR="00EB4562" w:rsidRDefault="00EB4562" w:rsidP="002D094E"/>
    <w:p w14:paraId="1909966B" w14:textId="056BB65B" w:rsidR="00DE6109" w:rsidRDefault="00DE6109" w:rsidP="002D094E">
      <w:r>
        <w:t>Early intervention and other programs of prevention of youth crime</w:t>
      </w:r>
    </w:p>
    <w:p w14:paraId="35B68F84" w14:textId="77777777" w:rsidR="00027A77" w:rsidRDefault="00AB1266" w:rsidP="00027A77">
      <w:hyperlink r:id="rId49" w:history="1">
        <w:r w:rsidR="00027A77">
          <w:rPr>
            <w:rStyle w:val="Hyperlink"/>
          </w:rPr>
          <w:t>Young offender backgrounds to be considered by judges - BBC News</w:t>
        </w:r>
      </w:hyperlink>
    </w:p>
    <w:p w14:paraId="457923C6" w14:textId="6CE86F56" w:rsidR="009357E4" w:rsidRDefault="00AB1266" w:rsidP="00027A77">
      <w:hyperlink r:id="rId50" w:history="1">
        <w:r w:rsidR="00027A77">
          <w:rPr>
            <w:rStyle w:val="Hyperlink"/>
          </w:rPr>
          <w:t>Courts to take greater account of young offenders' backgrounds when passing sentence | The Independent | The Independent</w:t>
        </w:r>
      </w:hyperlink>
      <w:r w:rsidR="00E04E93">
        <w:rPr>
          <w:rStyle w:val="Hyperlink"/>
        </w:rPr>
        <w:t>7</w:t>
      </w:r>
    </w:p>
    <w:p w14:paraId="2DAAF478" w14:textId="77777777" w:rsidR="002A38A5" w:rsidRDefault="002A38A5" w:rsidP="00D208F4">
      <w:pPr>
        <w:rPr>
          <w:sz w:val="24"/>
          <w:szCs w:val="24"/>
        </w:rPr>
      </w:pPr>
    </w:p>
    <w:p w14:paraId="5F72F60F" w14:textId="5F21C5B7" w:rsidR="00D208F4" w:rsidRPr="002A38A5" w:rsidRDefault="00D208F4" w:rsidP="00D208F4">
      <w:pPr>
        <w:rPr>
          <w:rFonts w:cstheme="minorHAnsi"/>
          <w:sz w:val="24"/>
          <w:szCs w:val="28"/>
        </w:rPr>
      </w:pPr>
      <w:r w:rsidRPr="002A38A5">
        <w:rPr>
          <w:rFonts w:cstheme="minorHAnsi"/>
          <w:sz w:val="24"/>
          <w:szCs w:val="28"/>
        </w:rPr>
        <w:t xml:space="preserve">Other factors such as gender, age and ethnicity effect youth </w:t>
      </w:r>
      <w:proofErr w:type="gramStart"/>
      <w:r w:rsidRPr="002A38A5">
        <w:rPr>
          <w:rFonts w:cstheme="minorHAnsi"/>
          <w:sz w:val="24"/>
          <w:szCs w:val="28"/>
        </w:rPr>
        <w:t>offenders ?</w:t>
      </w:r>
      <w:proofErr w:type="gramEnd"/>
    </w:p>
    <w:p w14:paraId="44D2A0E3" w14:textId="77777777" w:rsidR="00D208F4" w:rsidRDefault="00D208F4" w:rsidP="002D094E">
      <w:pPr>
        <w:rPr>
          <w:sz w:val="24"/>
          <w:szCs w:val="24"/>
        </w:rPr>
      </w:pPr>
    </w:p>
    <w:p w14:paraId="5B1D4AFF" w14:textId="77777777" w:rsidR="002D094E" w:rsidRDefault="002D094E" w:rsidP="002D094E">
      <w:pPr>
        <w:rPr>
          <w:sz w:val="24"/>
          <w:szCs w:val="24"/>
        </w:rPr>
      </w:pPr>
    </w:p>
    <w:p w14:paraId="74676484" w14:textId="77777777" w:rsidR="002D094E" w:rsidRDefault="002D094E" w:rsidP="002D094E">
      <w:pPr>
        <w:rPr>
          <w:sz w:val="24"/>
          <w:szCs w:val="24"/>
        </w:rPr>
      </w:pPr>
    </w:p>
    <w:p w14:paraId="2A5694B9" w14:textId="77777777" w:rsidR="002D094E" w:rsidRDefault="002D094E" w:rsidP="002D094E">
      <w:pPr>
        <w:rPr>
          <w:sz w:val="24"/>
          <w:szCs w:val="24"/>
        </w:rPr>
      </w:pPr>
    </w:p>
    <w:p w14:paraId="13F05821" w14:textId="77777777" w:rsidR="002D094E" w:rsidRDefault="002D094E" w:rsidP="002D094E">
      <w:pPr>
        <w:rPr>
          <w:sz w:val="24"/>
          <w:szCs w:val="24"/>
        </w:rPr>
      </w:pPr>
    </w:p>
    <w:p w14:paraId="510E8041" w14:textId="77777777" w:rsidR="002D094E" w:rsidRDefault="002D094E" w:rsidP="002D094E">
      <w:pPr>
        <w:rPr>
          <w:sz w:val="24"/>
          <w:szCs w:val="24"/>
        </w:rPr>
      </w:pPr>
    </w:p>
    <w:p w14:paraId="25912F76" w14:textId="77777777" w:rsidR="002D094E" w:rsidRDefault="002D094E" w:rsidP="002D094E">
      <w:pPr>
        <w:rPr>
          <w:sz w:val="24"/>
          <w:szCs w:val="24"/>
        </w:rPr>
      </w:pPr>
    </w:p>
    <w:p w14:paraId="3A65BFDA" w14:textId="77777777" w:rsidR="002D094E" w:rsidRDefault="002D094E" w:rsidP="002D094E">
      <w:pPr>
        <w:rPr>
          <w:sz w:val="24"/>
          <w:szCs w:val="24"/>
        </w:rPr>
      </w:pPr>
    </w:p>
    <w:p w14:paraId="35C28CDD" w14:textId="77777777" w:rsidR="002D094E" w:rsidRDefault="002D094E" w:rsidP="002D094E">
      <w:pPr>
        <w:rPr>
          <w:sz w:val="24"/>
          <w:szCs w:val="24"/>
        </w:rPr>
      </w:pPr>
    </w:p>
    <w:p w14:paraId="185A652E" w14:textId="77777777" w:rsidR="002D094E" w:rsidRDefault="002D094E" w:rsidP="002D094E">
      <w:pPr>
        <w:rPr>
          <w:sz w:val="24"/>
          <w:szCs w:val="24"/>
        </w:rPr>
      </w:pPr>
    </w:p>
    <w:p w14:paraId="1182FA25" w14:textId="77777777" w:rsidR="002D094E" w:rsidRDefault="002D094E" w:rsidP="002D094E">
      <w:pPr>
        <w:rPr>
          <w:sz w:val="24"/>
          <w:szCs w:val="24"/>
        </w:rPr>
      </w:pPr>
    </w:p>
    <w:p w14:paraId="20A5FF70" w14:textId="77777777" w:rsidR="002D094E" w:rsidRDefault="002D094E" w:rsidP="002D094E">
      <w:pPr>
        <w:rPr>
          <w:sz w:val="24"/>
          <w:szCs w:val="24"/>
        </w:rPr>
      </w:pPr>
    </w:p>
    <w:p w14:paraId="49EB3056" w14:textId="77777777" w:rsidR="002D094E" w:rsidRDefault="002D094E" w:rsidP="002D094E">
      <w:pPr>
        <w:rPr>
          <w:sz w:val="24"/>
          <w:szCs w:val="24"/>
        </w:rPr>
      </w:pPr>
    </w:p>
    <w:p w14:paraId="4430F20A" w14:textId="77777777" w:rsidR="002D094E" w:rsidRDefault="002D094E" w:rsidP="002D094E">
      <w:pPr>
        <w:rPr>
          <w:sz w:val="24"/>
          <w:szCs w:val="24"/>
        </w:rPr>
      </w:pPr>
    </w:p>
    <w:p w14:paraId="4AC8D475" w14:textId="77777777" w:rsidR="002D094E" w:rsidRDefault="002D094E" w:rsidP="002D094E">
      <w:pPr>
        <w:rPr>
          <w:sz w:val="24"/>
          <w:szCs w:val="24"/>
        </w:rPr>
      </w:pPr>
    </w:p>
    <w:p w14:paraId="20C2458E" w14:textId="77777777" w:rsidR="002D094E" w:rsidRDefault="002D094E" w:rsidP="002D094E">
      <w:pPr>
        <w:rPr>
          <w:sz w:val="24"/>
          <w:szCs w:val="24"/>
        </w:rPr>
      </w:pPr>
    </w:p>
    <w:p w14:paraId="25A36B23" w14:textId="77777777" w:rsidR="002D094E" w:rsidRDefault="002D094E" w:rsidP="002D094E">
      <w:pPr>
        <w:rPr>
          <w:sz w:val="24"/>
          <w:szCs w:val="24"/>
        </w:rPr>
      </w:pPr>
    </w:p>
    <w:p w14:paraId="258AB72D" w14:textId="77777777" w:rsidR="002D094E" w:rsidRDefault="002D094E" w:rsidP="002D094E">
      <w:pPr>
        <w:rPr>
          <w:sz w:val="24"/>
          <w:szCs w:val="24"/>
        </w:rPr>
      </w:pPr>
    </w:p>
    <w:p w14:paraId="45BB6AA0" w14:textId="77777777" w:rsidR="002D094E" w:rsidRDefault="002D094E" w:rsidP="002D094E">
      <w:pPr>
        <w:rPr>
          <w:sz w:val="24"/>
          <w:szCs w:val="24"/>
        </w:rPr>
      </w:pPr>
    </w:p>
    <w:p w14:paraId="24B3DABB" w14:textId="77777777" w:rsidR="002D094E" w:rsidRDefault="002D094E" w:rsidP="002D094E">
      <w:pPr>
        <w:rPr>
          <w:sz w:val="24"/>
          <w:szCs w:val="24"/>
        </w:rPr>
      </w:pPr>
    </w:p>
    <w:p w14:paraId="4385ECD1" w14:textId="77777777" w:rsidR="002D094E" w:rsidRDefault="002D094E" w:rsidP="002D094E">
      <w:pPr>
        <w:rPr>
          <w:sz w:val="24"/>
          <w:szCs w:val="24"/>
        </w:rPr>
      </w:pPr>
    </w:p>
    <w:p w14:paraId="7FE8DCA6" w14:textId="77777777" w:rsidR="002D094E" w:rsidRDefault="002D094E" w:rsidP="002D094E">
      <w:pPr>
        <w:rPr>
          <w:sz w:val="24"/>
          <w:szCs w:val="24"/>
        </w:rPr>
      </w:pPr>
    </w:p>
    <w:p w14:paraId="1147014A" w14:textId="77777777" w:rsidR="002D094E" w:rsidRDefault="002D094E" w:rsidP="002D094E">
      <w:pPr>
        <w:rPr>
          <w:sz w:val="24"/>
          <w:szCs w:val="24"/>
        </w:rPr>
      </w:pPr>
    </w:p>
    <w:p w14:paraId="53BD527B" w14:textId="77777777" w:rsidR="00E3447C" w:rsidRPr="00E3447C" w:rsidRDefault="00E3447C" w:rsidP="008E699F">
      <w:pPr>
        <w:pStyle w:val="ListParagraph"/>
        <w:jc w:val="both"/>
        <w:rPr>
          <w:rFonts w:asciiTheme="minorHAnsi" w:hAnsiTheme="minorHAnsi" w:cstheme="minorHAnsi"/>
          <w:bCs/>
          <w:iCs/>
          <w:sz w:val="22"/>
        </w:rPr>
      </w:pPr>
    </w:p>
    <w:p w14:paraId="11F09128" w14:textId="77777777" w:rsidR="002D094E" w:rsidRPr="002D094E" w:rsidRDefault="002D094E" w:rsidP="002D094E">
      <w:pPr>
        <w:rPr>
          <w:sz w:val="24"/>
          <w:szCs w:val="24"/>
        </w:rPr>
      </w:pPr>
    </w:p>
    <w:sectPr w:rsidR="002D094E" w:rsidRPr="002D0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808B7"/>
    <w:multiLevelType w:val="hybridMultilevel"/>
    <w:tmpl w:val="2222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C7435"/>
    <w:multiLevelType w:val="hybridMultilevel"/>
    <w:tmpl w:val="B1E051B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8CB00DF"/>
    <w:multiLevelType w:val="hybridMultilevel"/>
    <w:tmpl w:val="87F2E6F8"/>
    <w:lvl w:ilvl="0" w:tplc="0809000F">
      <w:start w:val="1"/>
      <w:numFmt w:val="decimal"/>
      <w:lvlText w:val="%1."/>
      <w:lvlJc w:val="left"/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>
      <w:start w:val="1"/>
      <w:numFmt w:val="decimal"/>
      <w:lvlText w:val="%4."/>
      <w:lvlJc w:val="left"/>
      <w:rPr>
        <w:rFonts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94E"/>
    <w:rsid w:val="000043E2"/>
    <w:rsid w:val="00011106"/>
    <w:rsid w:val="00013339"/>
    <w:rsid w:val="00016447"/>
    <w:rsid w:val="0001789E"/>
    <w:rsid w:val="0002140D"/>
    <w:rsid w:val="000225F2"/>
    <w:rsid w:val="00022EA5"/>
    <w:rsid w:val="00027A77"/>
    <w:rsid w:val="00035E4C"/>
    <w:rsid w:val="0003624D"/>
    <w:rsid w:val="00041013"/>
    <w:rsid w:val="00046CB0"/>
    <w:rsid w:val="000476FA"/>
    <w:rsid w:val="00054C96"/>
    <w:rsid w:val="000578D0"/>
    <w:rsid w:val="00071D51"/>
    <w:rsid w:val="000875FF"/>
    <w:rsid w:val="000943C9"/>
    <w:rsid w:val="000953A8"/>
    <w:rsid w:val="00097180"/>
    <w:rsid w:val="000A2348"/>
    <w:rsid w:val="000A739D"/>
    <w:rsid w:val="000B1209"/>
    <w:rsid w:val="000B2EBB"/>
    <w:rsid w:val="000B351D"/>
    <w:rsid w:val="000B4C81"/>
    <w:rsid w:val="000C72FC"/>
    <w:rsid w:val="000C7334"/>
    <w:rsid w:val="000D061E"/>
    <w:rsid w:val="000D1109"/>
    <w:rsid w:val="000D5FBA"/>
    <w:rsid w:val="000E45D3"/>
    <w:rsid w:val="000F5318"/>
    <w:rsid w:val="00101B72"/>
    <w:rsid w:val="00117B7C"/>
    <w:rsid w:val="00117DD9"/>
    <w:rsid w:val="0013269C"/>
    <w:rsid w:val="00135446"/>
    <w:rsid w:val="001401BA"/>
    <w:rsid w:val="00150CCE"/>
    <w:rsid w:val="00165574"/>
    <w:rsid w:val="0017766A"/>
    <w:rsid w:val="00184589"/>
    <w:rsid w:val="001A60E3"/>
    <w:rsid w:val="001D1CFD"/>
    <w:rsid w:val="001D29CD"/>
    <w:rsid w:val="001D33A3"/>
    <w:rsid w:val="001D74DB"/>
    <w:rsid w:val="001E58AF"/>
    <w:rsid w:val="001F5A14"/>
    <w:rsid w:val="001F5AE1"/>
    <w:rsid w:val="001F5F0B"/>
    <w:rsid w:val="002118EA"/>
    <w:rsid w:val="00223EDE"/>
    <w:rsid w:val="00225277"/>
    <w:rsid w:val="00234197"/>
    <w:rsid w:val="002357C4"/>
    <w:rsid w:val="0023623D"/>
    <w:rsid w:val="002401F0"/>
    <w:rsid w:val="0025578B"/>
    <w:rsid w:val="002569EF"/>
    <w:rsid w:val="00260F1E"/>
    <w:rsid w:val="00266F4B"/>
    <w:rsid w:val="00275451"/>
    <w:rsid w:val="00275CC6"/>
    <w:rsid w:val="0027716F"/>
    <w:rsid w:val="002857D7"/>
    <w:rsid w:val="002A3059"/>
    <w:rsid w:val="002A38A5"/>
    <w:rsid w:val="002B1C86"/>
    <w:rsid w:val="002C1346"/>
    <w:rsid w:val="002D094E"/>
    <w:rsid w:val="002F06C4"/>
    <w:rsid w:val="003061B7"/>
    <w:rsid w:val="00307749"/>
    <w:rsid w:val="003113D3"/>
    <w:rsid w:val="00311F58"/>
    <w:rsid w:val="003120DE"/>
    <w:rsid w:val="00312727"/>
    <w:rsid w:val="003205D0"/>
    <w:rsid w:val="00331E2C"/>
    <w:rsid w:val="00335589"/>
    <w:rsid w:val="00340667"/>
    <w:rsid w:val="0034247B"/>
    <w:rsid w:val="003448BF"/>
    <w:rsid w:val="0034783E"/>
    <w:rsid w:val="003513E3"/>
    <w:rsid w:val="0035208E"/>
    <w:rsid w:val="00354F99"/>
    <w:rsid w:val="003714C4"/>
    <w:rsid w:val="003771B5"/>
    <w:rsid w:val="0039452C"/>
    <w:rsid w:val="003975EB"/>
    <w:rsid w:val="003A534E"/>
    <w:rsid w:val="003B49E5"/>
    <w:rsid w:val="003B6CCC"/>
    <w:rsid w:val="003D3B07"/>
    <w:rsid w:val="003D574D"/>
    <w:rsid w:val="003F178B"/>
    <w:rsid w:val="003F5531"/>
    <w:rsid w:val="003F576A"/>
    <w:rsid w:val="004155D5"/>
    <w:rsid w:val="0041650B"/>
    <w:rsid w:val="00427FC7"/>
    <w:rsid w:val="004323FD"/>
    <w:rsid w:val="00441505"/>
    <w:rsid w:val="004455F0"/>
    <w:rsid w:val="00446697"/>
    <w:rsid w:val="00450350"/>
    <w:rsid w:val="004576BC"/>
    <w:rsid w:val="004576D4"/>
    <w:rsid w:val="0046145E"/>
    <w:rsid w:val="00472F01"/>
    <w:rsid w:val="004760DD"/>
    <w:rsid w:val="004823D3"/>
    <w:rsid w:val="00490D7C"/>
    <w:rsid w:val="004924E2"/>
    <w:rsid w:val="004B333F"/>
    <w:rsid w:val="004B603B"/>
    <w:rsid w:val="004B65CF"/>
    <w:rsid w:val="004C42F4"/>
    <w:rsid w:val="004E1C18"/>
    <w:rsid w:val="004F4F2E"/>
    <w:rsid w:val="004F5F13"/>
    <w:rsid w:val="005150AE"/>
    <w:rsid w:val="005430B4"/>
    <w:rsid w:val="00545554"/>
    <w:rsid w:val="00552449"/>
    <w:rsid w:val="00552DA5"/>
    <w:rsid w:val="00553E6C"/>
    <w:rsid w:val="00554983"/>
    <w:rsid w:val="0056413F"/>
    <w:rsid w:val="00570771"/>
    <w:rsid w:val="00570AFF"/>
    <w:rsid w:val="00576C15"/>
    <w:rsid w:val="00587661"/>
    <w:rsid w:val="0059327E"/>
    <w:rsid w:val="0059471E"/>
    <w:rsid w:val="005A3C0D"/>
    <w:rsid w:val="005A59BF"/>
    <w:rsid w:val="005A7328"/>
    <w:rsid w:val="005B251D"/>
    <w:rsid w:val="005B32C4"/>
    <w:rsid w:val="005B365F"/>
    <w:rsid w:val="005B5F2E"/>
    <w:rsid w:val="005C319E"/>
    <w:rsid w:val="005C5179"/>
    <w:rsid w:val="005D6E40"/>
    <w:rsid w:val="005E7815"/>
    <w:rsid w:val="005F50F4"/>
    <w:rsid w:val="005F6556"/>
    <w:rsid w:val="0060644E"/>
    <w:rsid w:val="00610CD0"/>
    <w:rsid w:val="00615634"/>
    <w:rsid w:val="00620CA5"/>
    <w:rsid w:val="00632D7A"/>
    <w:rsid w:val="00640470"/>
    <w:rsid w:val="006451D9"/>
    <w:rsid w:val="00650310"/>
    <w:rsid w:val="00656A6F"/>
    <w:rsid w:val="00670183"/>
    <w:rsid w:val="006739B4"/>
    <w:rsid w:val="00675B73"/>
    <w:rsid w:val="00675DE5"/>
    <w:rsid w:val="006774B4"/>
    <w:rsid w:val="00680055"/>
    <w:rsid w:val="00682659"/>
    <w:rsid w:val="006979AF"/>
    <w:rsid w:val="006A2447"/>
    <w:rsid w:val="006B7749"/>
    <w:rsid w:val="006E30CF"/>
    <w:rsid w:val="006E4BE7"/>
    <w:rsid w:val="006F3E23"/>
    <w:rsid w:val="006F6BB1"/>
    <w:rsid w:val="00702F0B"/>
    <w:rsid w:val="00706CA4"/>
    <w:rsid w:val="0072728E"/>
    <w:rsid w:val="0073527D"/>
    <w:rsid w:val="007356E4"/>
    <w:rsid w:val="00736192"/>
    <w:rsid w:val="00736D7A"/>
    <w:rsid w:val="007414B7"/>
    <w:rsid w:val="00746BA5"/>
    <w:rsid w:val="0075212F"/>
    <w:rsid w:val="00753C02"/>
    <w:rsid w:val="00762B0F"/>
    <w:rsid w:val="00771CB8"/>
    <w:rsid w:val="0077296F"/>
    <w:rsid w:val="0077542F"/>
    <w:rsid w:val="0077681E"/>
    <w:rsid w:val="007926DB"/>
    <w:rsid w:val="007A47CE"/>
    <w:rsid w:val="007E0208"/>
    <w:rsid w:val="007E33CE"/>
    <w:rsid w:val="007E4499"/>
    <w:rsid w:val="00800560"/>
    <w:rsid w:val="00801F51"/>
    <w:rsid w:val="00835A67"/>
    <w:rsid w:val="008360AA"/>
    <w:rsid w:val="008421E8"/>
    <w:rsid w:val="00846E5F"/>
    <w:rsid w:val="00861B23"/>
    <w:rsid w:val="008633DE"/>
    <w:rsid w:val="00867865"/>
    <w:rsid w:val="00870E64"/>
    <w:rsid w:val="008735D1"/>
    <w:rsid w:val="00875135"/>
    <w:rsid w:val="00875B0F"/>
    <w:rsid w:val="0087745E"/>
    <w:rsid w:val="0089227F"/>
    <w:rsid w:val="00892C0B"/>
    <w:rsid w:val="008A4DAE"/>
    <w:rsid w:val="008C7081"/>
    <w:rsid w:val="008E05F4"/>
    <w:rsid w:val="008E54BC"/>
    <w:rsid w:val="008E5C2A"/>
    <w:rsid w:val="008E699F"/>
    <w:rsid w:val="008E7011"/>
    <w:rsid w:val="008F0405"/>
    <w:rsid w:val="008F14BD"/>
    <w:rsid w:val="008F2704"/>
    <w:rsid w:val="00902E8D"/>
    <w:rsid w:val="00912E9B"/>
    <w:rsid w:val="009136FD"/>
    <w:rsid w:val="009250DC"/>
    <w:rsid w:val="0093438A"/>
    <w:rsid w:val="009357E4"/>
    <w:rsid w:val="009371ED"/>
    <w:rsid w:val="00940484"/>
    <w:rsid w:val="009443E7"/>
    <w:rsid w:val="00947AB4"/>
    <w:rsid w:val="00961023"/>
    <w:rsid w:val="009616F8"/>
    <w:rsid w:val="00974F18"/>
    <w:rsid w:val="00975B0B"/>
    <w:rsid w:val="00976FCD"/>
    <w:rsid w:val="0098170C"/>
    <w:rsid w:val="00982FDA"/>
    <w:rsid w:val="00996219"/>
    <w:rsid w:val="00996871"/>
    <w:rsid w:val="009A074C"/>
    <w:rsid w:val="009A11F5"/>
    <w:rsid w:val="009A4BF5"/>
    <w:rsid w:val="009B5D22"/>
    <w:rsid w:val="009D1995"/>
    <w:rsid w:val="009D5B36"/>
    <w:rsid w:val="009E07D9"/>
    <w:rsid w:val="009E758B"/>
    <w:rsid w:val="009F1FB8"/>
    <w:rsid w:val="009F2E4A"/>
    <w:rsid w:val="00A001F4"/>
    <w:rsid w:val="00A01DF7"/>
    <w:rsid w:val="00A11B8A"/>
    <w:rsid w:val="00A20735"/>
    <w:rsid w:val="00A3000A"/>
    <w:rsid w:val="00A36F39"/>
    <w:rsid w:val="00A43317"/>
    <w:rsid w:val="00A4459F"/>
    <w:rsid w:val="00A515FA"/>
    <w:rsid w:val="00A52183"/>
    <w:rsid w:val="00A52DC5"/>
    <w:rsid w:val="00A5530D"/>
    <w:rsid w:val="00A74ACE"/>
    <w:rsid w:val="00A95458"/>
    <w:rsid w:val="00A97B55"/>
    <w:rsid w:val="00AA128C"/>
    <w:rsid w:val="00AB1266"/>
    <w:rsid w:val="00AB5C18"/>
    <w:rsid w:val="00AC5E8E"/>
    <w:rsid w:val="00AC6B64"/>
    <w:rsid w:val="00AF71DE"/>
    <w:rsid w:val="00B0286D"/>
    <w:rsid w:val="00B0554C"/>
    <w:rsid w:val="00B236BB"/>
    <w:rsid w:val="00B2428E"/>
    <w:rsid w:val="00B47D6C"/>
    <w:rsid w:val="00B505C2"/>
    <w:rsid w:val="00B61A78"/>
    <w:rsid w:val="00B61C54"/>
    <w:rsid w:val="00B628AC"/>
    <w:rsid w:val="00B83191"/>
    <w:rsid w:val="00B922CD"/>
    <w:rsid w:val="00B93B6C"/>
    <w:rsid w:val="00BB06C8"/>
    <w:rsid w:val="00BB1B39"/>
    <w:rsid w:val="00BB4CDF"/>
    <w:rsid w:val="00BB4E56"/>
    <w:rsid w:val="00BE4210"/>
    <w:rsid w:val="00BF1499"/>
    <w:rsid w:val="00BF5267"/>
    <w:rsid w:val="00BF7A04"/>
    <w:rsid w:val="00C1091E"/>
    <w:rsid w:val="00C178F0"/>
    <w:rsid w:val="00C20D8E"/>
    <w:rsid w:val="00C23765"/>
    <w:rsid w:val="00C2391B"/>
    <w:rsid w:val="00C2573E"/>
    <w:rsid w:val="00C320C9"/>
    <w:rsid w:val="00C34712"/>
    <w:rsid w:val="00C41409"/>
    <w:rsid w:val="00C52C19"/>
    <w:rsid w:val="00C57584"/>
    <w:rsid w:val="00C57E80"/>
    <w:rsid w:val="00C67062"/>
    <w:rsid w:val="00C714B4"/>
    <w:rsid w:val="00C72358"/>
    <w:rsid w:val="00C94148"/>
    <w:rsid w:val="00CA3432"/>
    <w:rsid w:val="00CB24D6"/>
    <w:rsid w:val="00CB77A3"/>
    <w:rsid w:val="00CC0D3D"/>
    <w:rsid w:val="00CC3D6F"/>
    <w:rsid w:val="00CD393E"/>
    <w:rsid w:val="00CD7CD7"/>
    <w:rsid w:val="00CF0693"/>
    <w:rsid w:val="00CF24AE"/>
    <w:rsid w:val="00CF5B00"/>
    <w:rsid w:val="00D07CB3"/>
    <w:rsid w:val="00D12F68"/>
    <w:rsid w:val="00D15E60"/>
    <w:rsid w:val="00D172F9"/>
    <w:rsid w:val="00D208F4"/>
    <w:rsid w:val="00D22ACE"/>
    <w:rsid w:val="00D24C30"/>
    <w:rsid w:val="00D42DD2"/>
    <w:rsid w:val="00D4720C"/>
    <w:rsid w:val="00D5384B"/>
    <w:rsid w:val="00D5599B"/>
    <w:rsid w:val="00D56E7D"/>
    <w:rsid w:val="00D5708B"/>
    <w:rsid w:val="00D61326"/>
    <w:rsid w:val="00D643C5"/>
    <w:rsid w:val="00D70E26"/>
    <w:rsid w:val="00D80965"/>
    <w:rsid w:val="00D83C7C"/>
    <w:rsid w:val="00D92B6E"/>
    <w:rsid w:val="00DC13BA"/>
    <w:rsid w:val="00DC73E7"/>
    <w:rsid w:val="00DC75AC"/>
    <w:rsid w:val="00DD2BE9"/>
    <w:rsid w:val="00DE4EFD"/>
    <w:rsid w:val="00DE5D92"/>
    <w:rsid w:val="00DE6109"/>
    <w:rsid w:val="00DE696B"/>
    <w:rsid w:val="00DE733F"/>
    <w:rsid w:val="00DF3D9E"/>
    <w:rsid w:val="00DF5F06"/>
    <w:rsid w:val="00E03543"/>
    <w:rsid w:val="00E04E93"/>
    <w:rsid w:val="00E10192"/>
    <w:rsid w:val="00E3447C"/>
    <w:rsid w:val="00E51534"/>
    <w:rsid w:val="00E568AC"/>
    <w:rsid w:val="00E6151B"/>
    <w:rsid w:val="00E61B26"/>
    <w:rsid w:val="00E62652"/>
    <w:rsid w:val="00E63439"/>
    <w:rsid w:val="00E67E5C"/>
    <w:rsid w:val="00E70A96"/>
    <w:rsid w:val="00E736B1"/>
    <w:rsid w:val="00E75F04"/>
    <w:rsid w:val="00E87644"/>
    <w:rsid w:val="00E87924"/>
    <w:rsid w:val="00E87D50"/>
    <w:rsid w:val="00E93C46"/>
    <w:rsid w:val="00E95F1B"/>
    <w:rsid w:val="00EA1651"/>
    <w:rsid w:val="00EA1E28"/>
    <w:rsid w:val="00EB256B"/>
    <w:rsid w:val="00EB4562"/>
    <w:rsid w:val="00EC308B"/>
    <w:rsid w:val="00EC4176"/>
    <w:rsid w:val="00EE3669"/>
    <w:rsid w:val="00EF3BCB"/>
    <w:rsid w:val="00EF6CF1"/>
    <w:rsid w:val="00F07C02"/>
    <w:rsid w:val="00F153A7"/>
    <w:rsid w:val="00F327D0"/>
    <w:rsid w:val="00F34044"/>
    <w:rsid w:val="00F634C2"/>
    <w:rsid w:val="00F674B7"/>
    <w:rsid w:val="00F764A2"/>
    <w:rsid w:val="00F808EC"/>
    <w:rsid w:val="00F8192C"/>
    <w:rsid w:val="00F95B17"/>
    <w:rsid w:val="00F963DC"/>
    <w:rsid w:val="00FA4D4D"/>
    <w:rsid w:val="00FB2265"/>
    <w:rsid w:val="00FC0D14"/>
    <w:rsid w:val="00FC3C1B"/>
    <w:rsid w:val="00FD1F5F"/>
    <w:rsid w:val="00FD471B"/>
    <w:rsid w:val="00FE6173"/>
    <w:rsid w:val="00FE765D"/>
    <w:rsid w:val="00FF4336"/>
    <w:rsid w:val="00FF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78725"/>
  <w15:chartTrackingRefBased/>
  <w15:docId w15:val="{4E65C19F-7A76-4255-9DD6-133CF93B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D094E"/>
    <w:rPr>
      <w:rFonts w:ascii="Times New Roman" w:hAnsi="Times New Roman" w:cs="Times New Roman" w:hint="default"/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2D094E"/>
    <w:rPr>
      <w:rFonts w:ascii="Arial" w:hAnsi="Arial" w:cs="Arial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2D094E"/>
    <w:pPr>
      <w:spacing w:after="0" w:line="240" w:lineRule="auto"/>
      <w:ind w:left="720"/>
      <w:contextualSpacing/>
    </w:pPr>
    <w:rPr>
      <w:rFonts w:ascii="Arial" w:hAnsi="Arial" w:cs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77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jp.gov/pdffiles1/Digitization/140517NCJRS.pdf" TargetMode="External"/><Relationship Id="rId18" Type="http://schemas.openxmlformats.org/officeDocument/2006/relationships/hyperlink" Target="https://www.gov.uk/government/news/together-we-can-build-back-childrens-trust-in-the-system" TargetMode="External"/><Relationship Id="rId26" Type="http://schemas.openxmlformats.org/officeDocument/2006/relationships/hyperlink" Target="https://assets.publishing.service.gov.uk/government/uploads/system/uploads/attachment_data/file/1050107/Youth_Justice_Statistics_2020-21.pdf" TargetMode="External"/><Relationship Id="rId39" Type="http://schemas.openxmlformats.org/officeDocument/2006/relationships/hyperlink" Target="https://www.crimeandjustice.org.uk/resources/there-link-between-youth-poverty-and-crime" TargetMode="External"/><Relationship Id="rId21" Type="http://schemas.openxmlformats.org/officeDocument/2006/relationships/hyperlink" Target="https://www.childinthecity.org/2018/11/02/study-links-childhood-poverty-to-violent-crime-and-self-harm/?gdpr=accept" TargetMode="External"/><Relationship Id="rId34" Type="http://schemas.openxmlformats.org/officeDocument/2006/relationships/hyperlink" Target="https://books.google.co.uk/books?hl=en&amp;lr=&amp;id=z56ivaL62gQC&amp;oi=fnd&amp;pg=PP2&amp;dq=Rosenfeld,+R.+and+Messner,+S.+(2013),+Crime+and+the+Economy.+Sage.++&amp;ots=UXKl_fjGep&amp;sig=fq0Ufca2re94hciD34AhN0QcwoU" TargetMode="External"/><Relationship Id="rId42" Type="http://schemas.openxmlformats.org/officeDocument/2006/relationships/hyperlink" Target="https://cpag.org.uk/child-poverty/child-poverty-facts-and-figures?utm_medium=cpc&amp;utm_source=google&amp;utm_campaign=informjuly21&amp;utm_content=search&amp;utm_term=cause&amp;gclid=CjwKCAiAo4OQBhBBEiwA5KWu_8hLfaC_U53Z6axJjVobWcLCUe5kshL-ePHf7TrsoNJlqcHL6yUOpBoCxtcQAvD_BwE" TargetMode="External"/><Relationship Id="rId47" Type="http://schemas.openxmlformats.org/officeDocument/2006/relationships/hyperlink" Target="https://www.gov.scot/binaries/content/documents/govscot/publications/research-and-analysis/2018/05/understanding-childhood-adversity-resilience-crime/documents/00535550-pdf/00535550-pdf/govscot%3Adocument/00535550.pdf" TargetMode="External"/><Relationship Id="rId50" Type="http://schemas.openxmlformats.org/officeDocument/2006/relationships/hyperlink" Target="https://www.independent.co.uk/news/uk/home-news/courts-take-greater-account-of-young-offenders-backgrounds-trauma-a7615186.html" TargetMode="External"/><Relationship Id="rId7" Type="http://schemas.openxmlformats.org/officeDocument/2006/relationships/hyperlink" Target="https://www.cdc.gov/violenceprevention/aces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academic.oup.com/bjc/article-abstract/51/6/885/347060?redirectedFrom=fulltext&amp;casa_token=8Jan2k-htpQAAAAA:IKQ1kvZmgtBiIS9el6O4P0yAYxKE55BRGW7RFisv9vxEXpQd2D6AXdMECekHZTDylCAy5KZptYQSabE" TargetMode="External"/><Relationship Id="rId29" Type="http://schemas.openxmlformats.org/officeDocument/2006/relationships/hyperlink" Target="https://journals.sagepub.com/doi/pdf/10.1177/1477370807074854" TargetMode="External"/><Relationship Id="rId11" Type="http://schemas.openxmlformats.org/officeDocument/2006/relationships/hyperlink" Target="https://www.cambridge.org/core/journals/journal-of-psychologists-and-counsellors-in-schools/article/adolescents-beliefs-about-why-young-people-commit-crime/9B8AD5A968F2CF438116A8D301C62881" TargetMode="External"/><Relationship Id="rId24" Type="http://schemas.openxmlformats.org/officeDocument/2006/relationships/hyperlink" Target="https://www.cdc.gov/violenceprevention/aces/fastfact.html?CDC_AA_refVal=https%3A%2F%2Fwww.cdc.gov%2Fviolenceprevention%2Facestudy%2Ffastfact.html" TargetMode="External"/><Relationship Id="rId32" Type="http://schemas.openxmlformats.org/officeDocument/2006/relationships/hyperlink" Target="https://www.unodc.org/unodc/en/frontpage/2012/February/economic-crises-can-trigger-rise-in-crime.html" TargetMode="External"/><Relationship Id="rId37" Type="http://schemas.openxmlformats.org/officeDocument/2006/relationships/hyperlink" Target="https://www.sciencedirect.com/science/article/pii/S0047235206000122" TargetMode="External"/><Relationship Id="rId40" Type="http://schemas.openxmlformats.org/officeDocument/2006/relationships/hyperlink" Target="http://citeseerx.ist.psu.edu/viewdoc/download?doi=10.1.1.550.5595&amp;rep=rep1&amp;type=pdf" TargetMode="External"/><Relationship Id="rId45" Type="http://schemas.openxmlformats.org/officeDocument/2006/relationships/hyperlink" Target="https://www.local.gov.uk/sites/default/files/documents/15%2034%20-%20The%20relationship%20between%20family%20violence%20and%20youth%20offending-V4_1.pdf" TargetMode="External"/><Relationship Id="rId5" Type="http://schemas.openxmlformats.org/officeDocument/2006/relationships/hyperlink" Target="file:///C:\Users\shadd\Downloads\Is%20Early%20Intervention%20Effective_.pdf" TargetMode="External"/><Relationship Id="rId15" Type="http://schemas.openxmlformats.org/officeDocument/2006/relationships/hyperlink" Target="https://dera.ioe.ac.uk/8673/1/fileDownload.asp%3Ffile=YPandStreetCrime.pdf?source=post_page---------------------------" TargetMode="External"/><Relationship Id="rId23" Type="http://schemas.openxmlformats.org/officeDocument/2006/relationships/hyperlink" Target="https://www.independent.co.uk/news/uk/crime/crime-young-people-poverty-uk-trauma-discrimination-racism-a9682881.html" TargetMode="External"/><Relationship Id="rId28" Type="http://schemas.openxmlformats.org/officeDocument/2006/relationships/hyperlink" Target="https://web.p.ebscohost.com/ehost/pdfviewer/pdfviewer?vid=0&amp;sid=08123400-1749-4e4e-9254-49e5a3d84c8c%40redis" TargetMode="External"/><Relationship Id="rId36" Type="http://schemas.openxmlformats.org/officeDocument/2006/relationships/hyperlink" Target="https://www.oxfordbibliographies.com/view/document/obo-9780195396607/obo-9780195396607-0005.xml" TargetMode="External"/><Relationship Id="rId49" Type="http://schemas.openxmlformats.org/officeDocument/2006/relationships/hyperlink" Target="https://www.bbc.co.uk/news/uk-39187265" TargetMode="External"/><Relationship Id="rId10" Type="http://schemas.openxmlformats.org/officeDocument/2006/relationships/hyperlink" Target="https://www.joiningforcesforchildren.org/what-are-aces/" TargetMode="External"/><Relationship Id="rId19" Type="http://schemas.openxmlformats.org/officeDocument/2006/relationships/hyperlink" Target="https://blogs.lse.ac.uk/politicsandpolicy/vulnerable-children-not-offenders-breaking-the-poverty-crime-cycle-requires-a-different-way-of-thinking/" TargetMode="External"/><Relationship Id="rId31" Type="http://schemas.openxmlformats.org/officeDocument/2006/relationships/hyperlink" Target="https://www.tandfonline.com/doi/pdf/10.1080/1068316X.2020.1774589?needAccess=true&amp;" TargetMode="External"/><Relationship Id="rId44" Type="http://schemas.openxmlformats.org/officeDocument/2006/relationships/hyperlink" Target="https://cycj.org.uk/wp-content/uploads/2018/08/Adverse-Childhood-Experiences-in-high-risk_CYCJ-_Final-Version-proofed.pdf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mpactlaw.com/criminal-law/juvenile/prevention" TargetMode="External"/><Relationship Id="rId14" Type="http://schemas.openxmlformats.org/officeDocument/2006/relationships/hyperlink" Target="https://youth.gov/youth-topics/juvenile-justice/prevention-and-early-intervention" TargetMode="External"/><Relationship Id="rId22" Type="http://schemas.openxmlformats.org/officeDocument/2006/relationships/hyperlink" Target="https://howardleague.org/wp-content/uploads/2016/05/On-our-Side-FULL-document.pdf" TargetMode="External"/><Relationship Id="rId27" Type="http://schemas.openxmlformats.org/officeDocument/2006/relationships/hyperlink" Target="https://journals.sagepub.com/doi/pdf/10.1177/0004865815590461" TargetMode="External"/><Relationship Id="rId30" Type="http://schemas.openxmlformats.org/officeDocument/2006/relationships/hyperlink" Target="https://www.cambridge.org/core/services/aop-cambridge-core/content/view/7246E4D8236F09C0DA6348682C71DA3F/S0954579402001098a.pdf/male-and-female-offending-trajectories.pdf" TargetMode="External"/><Relationship Id="rId35" Type="http://schemas.openxmlformats.org/officeDocument/2006/relationships/hyperlink" Target="https://journals.sagepub.com/doi/pdf/10.1177/1477370810376569" TargetMode="External"/><Relationship Id="rId43" Type="http://schemas.openxmlformats.org/officeDocument/2006/relationships/hyperlink" Target="https://academic.oup.com/bjc/advance-article-abstract/doi/10.1093/bjc/azab079/6362814?redirectedFrom=fulltext&amp;casa_token=E6SMC1-0sZcAAAAA:21LZhXvMVpTST9Enosz2inY0AFWtDBHzNVKRVmaKWR51xkBqC6q_Qyby574fGwsmECHcXuiBofNQ5A" TargetMode="External"/><Relationship Id="rId48" Type="http://schemas.openxmlformats.org/officeDocument/2006/relationships/hyperlink" Target="https://assets.publishing.service.gov.uk/government/uploads/system/uploads/attachment_data/file/278837/prisoners-childhood-family-backgrounds.pdf" TargetMode="External"/><Relationship Id="rId8" Type="http://schemas.openxmlformats.org/officeDocument/2006/relationships/hyperlink" Target="https://www.hobartlegal.org.au/handbook/the-justice-system/aspects-of-crime-and-punishment/who-is-an-offender/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journals.sagepub.com/doi/pdf/10.1111/0735-2751.00110?casa_token=YIgjZK-lP_MAAAAA:-WTlYzbgugTHY32J_NrKJciPanDBbukcwe3k-SFraGjBeJnQ6_Rr2buFNAQC54385Xnan2RO-jqyMA" TargetMode="External"/><Relationship Id="rId17" Type="http://schemas.openxmlformats.org/officeDocument/2006/relationships/hyperlink" Target="https://www.theguardian.com/society/2021/jul/23/youth-violence-likely-to-explode-over-summer-uk-experts-fear" TargetMode="External"/><Relationship Id="rId25" Type="http://schemas.openxmlformats.org/officeDocument/2006/relationships/hyperlink" Target="https://journals.sagepub.com/doi/pdf/10.1177/0022427816644947" TargetMode="External"/><Relationship Id="rId33" Type="http://schemas.openxmlformats.org/officeDocument/2006/relationships/hyperlink" Target="https://assets.publishing.service.gov.uk/government/uploads/system/uploads/attachment_data/file/1050107/Youth_Justice_Statistics_2020-21.pdf" TargetMode="External"/><Relationship Id="rId38" Type="http://schemas.openxmlformats.org/officeDocument/2006/relationships/hyperlink" Target="https://www.edinstudy.law.ed.ac.uk/wp-content/uploads/sites/36/2019/10/5Victimization.pdf" TargetMode="External"/><Relationship Id="rId46" Type="http://schemas.openxmlformats.org/officeDocument/2006/relationships/hyperlink" Target="file:///C:\Users\shadd\Downloads\ECM%20presentation%20Final%202021%20v2.pdf" TargetMode="External"/><Relationship Id="rId20" Type="http://schemas.openxmlformats.org/officeDocument/2006/relationships/hyperlink" Target="https://www.nidirect.gov.uk/articles/preventing-involvement-crime" TargetMode="External"/><Relationship Id="rId41" Type="http://schemas.openxmlformats.org/officeDocument/2006/relationships/hyperlink" Target="https://books.google.co.uk/books?hl=en&amp;lr=&amp;id=2nbbCQAAQBAJ&amp;oi=fnd&amp;pg=PP1&amp;dq=poverty+and+youth+offending&amp;ots=OL2mKm-jm3&amp;sig=WnvXwLF1jtIImWFejMSFbbFJvB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abs/10.1002/jip.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3655</Words>
  <Characters>20840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shadbolt</dc:creator>
  <cp:keywords/>
  <dc:description/>
  <cp:lastModifiedBy>isaac shadbolt</cp:lastModifiedBy>
  <cp:revision>41</cp:revision>
  <dcterms:created xsi:type="dcterms:W3CDTF">2022-02-09T13:57:00Z</dcterms:created>
  <dcterms:modified xsi:type="dcterms:W3CDTF">2022-02-11T17:25:00Z</dcterms:modified>
</cp:coreProperties>
</file>