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E777A5" w:rsidRDefault="00A121A0" w:rsidP="00E84BC8">
      <w:pPr>
        <w:tabs>
          <w:tab w:val="left" w:pos="5103"/>
        </w:tabs>
        <w:jc w:val="center"/>
        <w:rPr>
          <w:rFonts w:ascii="Arial" w:hAnsi="Arial" w:cs="Arial"/>
          <w:b/>
          <w:bCs/>
          <w:sz w:val="24"/>
          <w:szCs w:val="24"/>
        </w:rPr>
      </w:pPr>
    </w:p>
    <w:p w14:paraId="2592C5B4" w14:textId="4F34FE86" w:rsidR="00CA7D5E" w:rsidRPr="00E777A5" w:rsidRDefault="00A51109" w:rsidP="00E84BC8">
      <w:pPr>
        <w:tabs>
          <w:tab w:val="left" w:pos="5103"/>
        </w:tabs>
        <w:jc w:val="center"/>
        <w:rPr>
          <w:rFonts w:ascii="Arial" w:hAnsi="Arial" w:cs="Arial"/>
          <w:b/>
          <w:bCs/>
          <w:sz w:val="24"/>
          <w:szCs w:val="24"/>
        </w:rPr>
      </w:pPr>
      <w:r w:rsidRPr="00E777A5">
        <w:rPr>
          <w:rFonts w:ascii="Arial" w:hAnsi="Arial" w:cs="Arial"/>
          <w:b/>
          <w:bCs/>
          <w:sz w:val="24"/>
          <w:szCs w:val="24"/>
        </w:rPr>
        <w:t>APPLICATION FOR ETHICAL APPROVAL</w:t>
      </w:r>
    </w:p>
    <w:p w14:paraId="0AB73E52" w14:textId="77777777" w:rsidR="00CA7D5E" w:rsidRPr="00E777A5" w:rsidRDefault="00CA7D5E" w:rsidP="00682C6A">
      <w:pPr>
        <w:tabs>
          <w:tab w:val="left" w:pos="5103"/>
        </w:tabs>
        <w:ind w:right="282"/>
        <w:jc w:val="center"/>
        <w:rPr>
          <w:rFonts w:ascii="Arial" w:hAnsi="Arial" w:cs="Arial"/>
          <w:b/>
          <w:bCs/>
        </w:rPr>
      </w:pPr>
    </w:p>
    <w:p w14:paraId="32DE7E8C" w14:textId="32B1FF34" w:rsidR="00CA7D5E" w:rsidRPr="00E777A5" w:rsidRDefault="00C70796" w:rsidP="00280A88">
      <w:pPr>
        <w:tabs>
          <w:tab w:val="left" w:pos="5103"/>
        </w:tabs>
        <w:ind w:right="282"/>
        <w:jc w:val="both"/>
        <w:rPr>
          <w:rFonts w:ascii="Arial" w:hAnsi="Arial" w:cs="Arial"/>
          <w:b/>
          <w:bCs/>
          <w:sz w:val="22"/>
          <w:szCs w:val="22"/>
        </w:rPr>
      </w:pPr>
      <w:r w:rsidRPr="00E777A5">
        <w:rPr>
          <w:rFonts w:ascii="Arial" w:hAnsi="Arial" w:cs="Arial"/>
          <w:b/>
          <w:bCs/>
          <w:sz w:val="22"/>
          <w:szCs w:val="22"/>
        </w:rPr>
        <w:t>In order for research to result in be</w:t>
      </w:r>
      <w:r w:rsidR="00280A88" w:rsidRPr="00E777A5">
        <w:rPr>
          <w:rFonts w:ascii="Arial" w:hAnsi="Arial" w:cs="Arial"/>
          <w:b/>
          <w:bCs/>
          <w:sz w:val="22"/>
          <w:szCs w:val="22"/>
        </w:rPr>
        <w:t>nefit and minimise risk of harm, it must be con</w:t>
      </w:r>
      <w:r w:rsidR="003C07E3" w:rsidRPr="00E777A5">
        <w:rPr>
          <w:rFonts w:ascii="Arial" w:hAnsi="Arial" w:cs="Arial"/>
          <w:b/>
          <w:bCs/>
          <w:sz w:val="22"/>
          <w:szCs w:val="22"/>
        </w:rPr>
        <w:t xml:space="preserve">ducted ethically. </w:t>
      </w:r>
    </w:p>
    <w:p w14:paraId="1CA98186" w14:textId="77777777" w:rsidR="00280A88" w:rsidRPr="00E777A5" w:rsidRDefault="00280A88" w:rsidP="00280A88">
      <w:pPr>
        <w:tabs>
          <w:tab w:val="left" w:pos="5103"/>
        </w:tabs>
        <w:ind w:right="282"/>
        <w:jc w:val="center"/>
        <w:rPr>
          <w:rFonts w:ascii="Arial" w:hAnsi="Arial" w:cs="Arial"/>
          <w:b/>
          <w:bCs/>
          <w:sz w:val="16"/>
          <w:szCs w:val="16"/>
        </w:rPr>
      </w:pPr>
    </w:p>
    <w:p w14:paraId="2DDAC227" w14:textId="77777777" w:rsidR="00280A88" w:rsidRPr="00E777A5" w:rsidRDefault="00280A88" w:rsidP="00700361">
      <w:pPr>
        <w:tabs>
          <w:tab w:val="left" w:pos="5103"/>
        </w:tabs>
        <w:ind w:right="282"/>
        <w:jc w:val="both"/>
        <w:rPr>
          <w:rFonts w:ascii="Arial" w:hAnsi="Arial" w:cs="Arial"/>
          <w:sz w:val="22"/>
          <w:szCs w:val="22"/>
        </w:rPr>
      </w:pPr>
      <w:r w:rsidRPr="00E777A5">
        <w:rPr>
          <w:rFonts w:ascii="Arial" w:hAnsi="Arial" w:cs="Arial"/>
          <w:sz w:val="22"/>
          <w:szCs w:val="22"/>
        </w:rPr>
        <w:t>The</w:t>
      </w:r>
      <w:r w:rsidR="00B2018A" w:rsidRPr="00E777A5">
        <w:rPr>
          <w:rFonts w:ascii="Arial" w:hAnsi="Arial" w:cs="Arial"/>
          <w:sz w:val="22"/>
          <w:szCs w:val="22"/>
        </w:rPr>
        <w:t xml:space="preserve"> University </w:t>
      </w:r>
      <w:r w:rsidR="00EF6306" w:rsidRPr="00E777A5">
        <w:rPr>
          <w:rFonts w:ascii="Arial" w:hAnsi="Arial" w:cs="Arial"/>
          <w:sz w:val="22"/>
          <w:szCs w:val="22"/>
        </w:rPr>
        <w:t xml:space="preserve">follows the OECD Frascati manual </w:t>
      </w:r>
      <w:r w:rsidR="00B2018A" w:rsidRPr="00E777A5">
        <w:rPr>
          <w:rFonts w:ascii="Arial" w:hAnsi="Arial" w:cs="Arial"/>
          <w:sz w:val="22"/>
          <w:szCs w:val="22"/>
        </w:rPr>
        <w:t>defin</w:t>
      </w:r>
      <w:r w:rsidR="00EF6306" w:rsidRPr="00E777A5">
        <w:rPr>
          <w:rFonts w:ascii="Arial" w:hAnsi="Arial" w:cs="Arial"/>
          <w:sz w:val="22"/>
          <w:szCs w:val="22"/>
        </w:rPr>
        <w:t xml:space="preserve">ition of </w:t>
      </w:r>
      <w:r w:rsidR="00EF6306" w:rsidRPr="00E777A5">
        <w:rPr>
          <w:rFonts w:ascii="Arial" w:hAnsi="Arial" w:cs="Arial"/>
          <w:b/>
          <w:sz w:val="22"/>
          <w:szCs w:val="22"/>
        </w:rPr>
        <w:t>research activity</w:t>
      </w:r>
      <w:r w:rsidR="00B2018A" w:rsidRPr="00E777A5">
        <w:rPr>
          <w:rFonts w:ascii="Arial" w:hAnsi="Arial" w:cs="Arial"/>
          <w:sz w:val="22"/>
          <w:szCs w:val="22"/>
        </w:rPr>
        <w:t xml:space="preserve">: </w:t>
      </w:r>
      <w:r w:rsidR="00EF6306" w:rsidRPr="00E777A5">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777A5" w:rsidRDefault="00EF6306" w:rsidP="00700361">
      <w:pPr>
        <w:tabs>
          <w:tab w:val="left" w:pos="5103"/>
        </w:tabs>
        <w:ind w:right="282"/>
        <w:jc w:val="both"/>
        <w:rPr>
          <w:rFonts w:ascii="Arial" w:hAnsi="Arial" w:cs="Arial"/>
          <w:sz w:val="22"/>
          <w:szCs w:val="22"/>
        </w:rPr>
      </w:pPr>
    </w:p>
    <w:p w14:paraId="77B8D4F7" w14:textId="77777777" w:rsidR="00280A88" w:rsidRPr="00E777A5" w:rsidRDefault="0082781D" w:rsidP="00700361">
      <w:pPr>
        <w:tabs>
          <w:tab w:val="left" w:pos="5103"/>
        </w:tabs>
        <w:ind w:right="282"/>
        <w:jc w:val="both"/>
        <w:rPr>
          <w:rFonts w:ascii="Arial" w:hAnsi="Arial" w:cs="Arial"/>
          <w:sz w:val="22"/>
          <w:szCs w:val="22"/>
        </w:rPr>
      </w:pPr>
      <w:r w:rsidRPr="00E777A5">
        <w:rPr>
          <w:rFonts w:ascii="Arial" w:hAnsi="Arial" w:cs="Arial"/>
          <w:sz w:val="22"/>
          <w:szCs w:val="22"/>
        </w:rPr>
        <w:t>The individual undertaking the research activity is known as the “principal researcher”.</w:t>
      </w:r>
    </w:p>
    <w:p w14:paraId="08CEF3DB" w14:textId="77777777" w:rsidR="00280A88" w:rsidRPr="00E777A5" w:rsidRDefault="00280A88" w:rsidP="00700361">
      <w:pPr>
        <w:tabs>
          <w:tab w:val="left" w:pos="5103"/>
        </w:tabs>
        <w:ind w:right="282"/>
        <w:jc w:val="both"/>
        <w:rPr>
          <w:rFonts w:ascii="Arial" w:hAnsi="Arial" w:cs="Arial"/>
          <w:sz w:val="22"/>
          <w:szCs w:val="22"/>
        </w:rPr>
      </w:pPr>
    </w:p>
    <w:p w14:paraId="5DDE9DB5" w14:textId="41AFD06B" w:rsidR="00280A88" w:rsidRPr="00E777A5" w:rsidRDefault="00A51109" w:rsidP="00280A88">
      <w:pPr>
        <w:autoSpaceDE w:val="0"/>
        <w:autoSpaceDN w:val="0"/>
        <w:adjustRightInd w:val="0"/>
        <w:jc w:val="both"/>
        <w:rPr>
          <w:rFonts w:ascii="Arial" w:hAnsi="Arial" w:cs="Arial"/>
          <w:sz w:val="22"/>
          <w:szCs w:val="22"/>
        </w:rPr>
      </w:pPr>
      <w:r w:rsidRPr="00E777A5">
        <w:rPr>
          <w:rFonts w:ascii="Arial" w:hAnsi="Arial" w:cs="Arial"/>
          <w:b/>
          <w:sz w:val="22"/>
          <w:szCs w:val="22"/>
        </w:rPr>
        <w:t>This form</w:t>
      </w:r>
      <w:r w:rsidR="00FF3E46" w:rsidRPr="00E777A5">
        <w:rPr>
          <w:rFonts w:ascii="Arial" w:hAnsi="Arial" w:cs="Arial"/>
          <w:sz w:val="22"/>
          <w:szCs w:val="22"/>
        </w:rPr>
        <w:t xml:space="preserve"> </w:t>
      </w:r>
      <w:r w:rsidR="00FF3E46" w:rsidRPr="00E777A5">
        <w:rPr>
          <w:rFonts w:ascii="Arial" w:hAnsi="Arial" w:cs="Arial"/>
          <w:b/>
          <w:sz w:val="22"/>
          <w:szCs w:val="22"/>
        </w:rPr>
        <w:t xml:space="preserve">must </w:t>
      </w:r>
      <w:r w:rsidRPr="00E777A5">
        <w:rPr>
          <w:rFonts w:ascii="Arial" w:hAnsi="Arial" w:cs="Arial"/>
          <w:b/>
          <w:sz w:val="22"/>
          <w:szCs w:val="22"/>
        </w:rPr>
        <w:t xml:space="preserve">be completed and approved prior to </w:t>
      </w:r>
      <w:r w:rsidR="00280A88" w:rsidRPr="00E777A5">
        <w:rPr>
          <w:rFonts w:ascii="Arial" w:hAnsi="Arial" w:cs="Arial"/>
          <w:b/>
          <w:sz w:val="22"/>
          <w:szCs w:val="22"/>
        </w:rPr>
        <w:t>undertaking any research activity.</w:t>
      </w:r>
      <w:r w:rsidR="00EF6306" w:rsidRPr="00E777A5">
        <w:rPr>
          <w:rFonts w:ascii="Arial" w:hAnsi="Arial" w:cs="Arial"/>
          <w:sz w:val="22"/>
          <w:szCs w:val="22"/>
        </w:rPr>
        <w:t xml:space="preserve"> </w:t>
      </w:r>
    </w:p>
    <w:p w14:paraId="23D684D7" w14:textId="77777777" w:rsidR="0041408E" w:rsidRPr="00E777A5" w:rsidRDefault="0041408E" w:rsidP="00280A88">
      <w:pPr>
        <w:autoSpaceDE w:val="0"/>
        <w:autoSpaceDN w:val="0"/>
        <w:adjustRightInd w:val="0"/>
        <w:jc w:val="both"/>
        <w:rPr>
          <w:rFonts w:ascii="Arial" w:hAnsi="Arial" w:cs="Arial"/>
          <w:sz w:val="22"/>
          <w:szCs w:val="22"/>
        </w:rPr>
      </w:pPr>
    </w:p>
    <w:p w14:paraId="271807B2" w14:textId="77777777" w:rsidR="00A51109" w:rsidRPr="00E777A5" w:rsidRDefault="00A51109"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SECTION A: About You</w:t>
      </w:r>
      <w:r w:rsidR="0082781D" w:rsidRPr="00E777A5">
        <w:rPr>
          <w:rFonts w:ascii="Arial" w:hAnsi="Arial" w:cs="Arial"/>
          <w:b/>
          <w:sz w:val="22"/>
          <w:szCs w:val="22"/>
        </w:rPr>
        <w:t xml:space="preserve"> (P</w:t>
      </w:r>
      <w:r w:rsidR="001A4F87" w:rsidRPr="00E777A5">
        <w:rPr>
          <w:rFonts w:ascii="Arial" w:hAnsi="Arial" w:cs="Arial"/>
          <w:b/>
          <w:sz w:val="22"/>
          <w:szCs w:val="22"/>
        </w:rPr>
        <w:t xml:space="preserve">rincipal </w:t>
      </w:r>
      <w:r w:rsidR="0082781D" w:rsidRPr="00E777A5">
        <w:rPr>
          <w:rFonts w:ascii="Arial" w:hAnsi="Arial" w:cs="Arial"/>
          <w:b/>
          <w:sz w:val="22"/>
          <w:szCs w:val="22"/>
        </w:rPr>
        <w:t>R</w:t>
      </w:r>
      <w:r w:rsidR="00CA7241" w:rsidRPr="00E777A5">
        <w:rPr>
          <w:rFonts w:ascii="Arial" w:hAnsi="Arial" w:cs="Arial"/>
          <w:b/>
          <w:sz w:val="22"/>
          <w:szCs w:val="22"/>
        </w:rPr>
        <w:t>esearcher</w:t>
      </w:r>
      <w:r w:rsidR="001A4F87" w:rsidRPr="00E777A5">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777A5"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777A5" w:rsidRDefault="00A07DB0" w:rsidP="003F6F7B">
            <w:pPr>
              <w:rPr>
                <w:rFonts w:ascii="Arial" w:hAnsi="Arial" w:cs="Arial"/>
                <w:sz w:val="22"/>
                <w:szCs w:val="22"/>
              </w:rPr>
            </w:pPr>
            <w:r w:rsidRPr="00E777A5">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E777A5" w:rsidRDefault="005E6C44" w:rsidP="003F6F7B">
            <w:pPr>
              <w:rPr>
                <w:rFonts w:ascii="Arial" w:hAnsi="Arial" w:cs="Arial"/>
                <w:sz w:val="22"/>
                <w:szCs w:val="22"/>
              </w:rPr>
            </w:pPr>
            <w:r w:rsidRPr="00E777A5">
              <w:rPr>
                <w:rFonts w:ascii="Arial" w:hAnsi="Arial" w:cs="Arial"/>
                <w:sz w:val="22"/>
                <w:szCs w:val="22"/>
              </w:rPr>
              <w:t>Full Name:</w:t>
            </w:r>
          </w:p>
        </w:tc>
        <w:tc>
          <w:tcPr>
            <w:tcW w:w="6636" w:type="dxa"/>
            <w:vAlign w:val="center"/>
          </w:tcPr>
          <w:p w14:paraId="7B7CF528" w14:textId="077A157D" w:rsidR="005E6C44" w:rsidRPr="00E777A5" w:rsidRDefault="00C41A9A" w:rsidP="003F6F7B">
            <w:pPr>
              <w:rPr>
                <w:rFonts w:ascii="Arial" w:hAnsi="Arial" w:cs="Arial"/>
                <w:sz w:val="22"/>
                <w:szCs w:val="22"/>
              </w:rPr>
            </w:pPr>
            <w:r w:rsidRPr="00E777A5">
              <w:rPr>
                <w:rFonts w:ascii="Arial" w:hAnsi="Arial" w:cs="Arial"/>
                <w:sz w:val="22"/>
                <w:szCs w:val="22"/>
              </w:rPr>
              <w:t>Smitkumar bharatbhai kachhadiya</w:t>
            </w:r>
          </w:p>
        </w:tc>
      </w:tr>
      <w:tr w:rsidR="005E6C44" w:rsidRPr="00E777A5"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E777A5" w:rsidRDefault="003D0884" w:rsidP="003F6F7B">
            <w:pPr>
              <w:rPr>
                <w:rFonts w:ascii="Arial" w:hAnsi="Arial" w:cs="Arial"/>
                <w:sz w:val="22"/>
                <w:szCs w:val="22"/>
              </w:rPr>
            </w:pPr>
            <w:r w:rsidRPr="00E777A5">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E777A5" w:rsidRDefault="003C3C40" w:rsidP="003F6F7B">
            <w:pPr>
              <w:rPr>
                <w:rFonts w:ascii="Arial" w:hAnsi="Arial" w:cs="Arial"/>
                <w:sz w:val="22"/>
                <w:szCs w:val="22"/>
              </w:rPr>
            </w:pPr>
            <w:r w:rsidRPr="00E777A5">
              <w:rPr>
                <w:rFonts w:ascii="Arial" w:hAnsi="Arial" w:cs="Arial"/>
                <w:sz w:val="22"/>
                <w:szCs w:val="22"/>
              </w:rPr>
              <w:t>Student Number:</w:t>
            </w:r>
          </w:p>
        </w:tc>
        <w:tc>
          <w:tcPr>
            <w:tcW w:w="6636" w:type="dxa"/>
            <w:vAlign w:val="center"/>
          </w:tcPr>
          <w:p w14:paraId="309F5F46" w14:textId="777C4168" w:rsidR="005E6C44" w:rsidRPr="00E777A5" w:rsidRDefault="00C41A9A" w:rsidP="003F6F7B">
            <w:pPr>
              <w:rPr>
                <w:rFonts w:ascii="Arial" w:hAnsi="Arial" w:cs="Arial"/>
                <w:sz w:val="22"/>
                <w:szCs w:val="22"/>
              </w:rPr>
            </w:pPr>
            <w:r w:rsidRPr="00E777A5">
              <w:rPr>
                <w:rFonts w:ascii="Arial" w:hAnsi="Arial" w:cs="Arial"/>
                <w:sz w:val="22"/>
                <w:szCs w:val="22"/>
              </w:rPr>
              <w:t>2520164</w:t>
            </w:r>
          </w:p>
          <w:p w14:paraId="6D16D89E" w14:textId="77777777" w:rsidR="005E6C44" w:rsidRPr="00E777A5" w:rsidRDefault="005E6C44" w:rsidP="003F6F7B">
            <w:pPr>
              <w:rPr>
                <w:rFonts w:ascii="Arial" w:hAnsi="Arial" w:cs="Arial"/>
                <w:sz w:val="22"/>
                <w:szCs w:val="22"/>
              </w:rPr>
            </w:pPr>
          </w:p>
        </w:tc>
      </w:tr>
      <w:tr w:rsidR="005E6C44" w:rsidRPr="00E777A5"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E777A5" w:rsidRDefault="003D0884" w:rsidP="003F6F7B">
            <w:pPr>
              <w:rPr>
                <w:rFonts w:ascii="Arial" w:hAnsi="Arial" w:cs="Arial"/>
                <w:sz w:val="22"/>
                <w:szCs w:val="22"/>
              </w:rPr>
            </w:pPr>
            <w:r w:rsidRPr="00E777A5">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E777A5" w:rsidRDefault="003C3C40" w:rsidP="003F6F7B">
            <w:pPr>
              <w:rPr>
                <w:rFonts w:ascii="Arial" w:hAnsi="Arial" w:cs="Arial"/>
                <w:sz w:val="22"/>
                <w:szCs w:val="22"/>
              </w:rPr>
            </w:pPr>
            <w:r w:rsidRPr="00E777A5">
              <w:rPr>
                <w:rFonts w:ascii="Arial" w:hAnsi="Arial" w:cs="Arial"/>
                <w:sz w:val="22"/>
                <w:szCs w:val="22"/>
              </w:rPr>
              <w:t>Email address</w:t>
            </w:r>
            <w:r w:rsidR="005E6C44" w:rsidRPr="00E777A5">
              <w:rPr>
                <w:rFonts w:ascii="Arial" w:hAnsi="Arial" w:cs="Arial"/>
                <w:sz w:val="22"/>
                <w:szCs w:val="22"/>
              </w:rPr>
              <w:t>:</w:t>
            </w:r>
          </w:p>
        </w:tc>
        <w:tc>
          <w:tcPr>
            <w:tcW w:w="6636" w:type="dxa"/>
            <w:vAlign w:val="center"/>
          </w:tcPr>
          <w:p w14:paraId="60B34DE8" w14:textId="334955C8" w:rsidR="005E6C44" w:rsidRPr="00E777A5" w:rsidRDefault="0043113D" w:rsidP="003F6F7B">
            <w:pPr>
              <w:rPr>
                <w:rFonts w:ascii="Arial" w:hAnsi="Arial" w:cs="Arial"/>
                <w:sz w:val="22"/>
                <w:szCs w:val="22"/>
              </w:rPr>
            </w:pPr>
            <w:r>
              <w:rPr>
                <w:rFonts w:ascii="Arial" w:hAnsi="Arial" w:cs="Arial"/>
                <w:sz w:val="22"/>
                <w:szCs w:val="22"/>
              </w:rPr>
              <w:t>2520164@student.uwtsd.ac.uk</w:t>
            </w:r>
          </w:p>
        </w:tc>
      </w:tr>
      <w:tr w:rsidR="005E6C44" w:rsidRPr="00E777A5"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E777A5" w:rsidRDefault="003D0884" w:rsidP="003F6F7B">
            <w:pPr>
              <w:rPr>
                <w:rFonts w:ascii="Arial" w:hAnsi="Arial" w:cs="Arial"/>
                <w:sz w:val="22"/>
                <w:szCs w:val="22"/>
              </w:rPr>
            </w:pPr>
            <w:r w:rsidRPr="00E777A5">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E777A5" w:rsidRDefault="005E6C44" w:rsidP="003F6F7B">
            <w:pPr>
              <w:rPr>
                <w:rFonts w:ascii="Arial" w:hAnsi="Arial" w:cs="Arial"/>
                <w:sz w:val="22"/>
                <w:szCs w:val="22"/>
              </w:rPr>
            </w:pPr>
            <w:r w:rsidRPr="00E777A5">
              <w:rPr>
                <w:rFonts w:ascii="Arial" w:hAnsi="Arial" w:cs="Arial"/>
                <w:sz w:val="22"/>
                <w:szCs w:val="22"/>
              </w:rPr>
              <w:t>Programme of Study:</w:t>
            </w:r>
          </w:p>
        </w:tc>
        <w:tc>
          <w:tcPr>
            <w:tcW w:w="6636" w:type="dxa"/>
            <w:vAlign w:val="center"/>
          </w:tcPr>
          <w:p w14:paraId="660E53A9" w14:textId="3ACF3B4B" w:rsidR="005E6C44" w:rsidRPr="00E777A5" w:rsidRDefault="00C41A9A" w:rsidP="003F6F7B">
            <w:pPr>
              <w:rPr>
                <w:rFonts w:ascii="Arial" w:hAnsi="Arial" w:cs="Arial"/>
                <w:sz w:val="22"/>
                <w:szCs w:val="22"/>
              </w:rPr>
            </w:pPr>
            <w:r w:rsidRPr="00E777A5">
              <w:rPr>
                <w:rFonts w:ascii="Arial" w:hAnsi="Arial" w:cs="Arial"/>
              </w:rPr>
              <w:t>MSc Public Health and Social Care practice</w:t>
            </w:r>
          </w:p>
        </w:tc>
      </w:tr>
      <w:tr w:rsidR="005E6C44" w:rsidRPr="00E777A5"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E777A5" w:rsidRDefault="003D0884" w:rsidP="003F6F7B">
            <w:pPr>
              <w:rPr>
                <w:rFonts w:ascii="Arial" w:hAnsi="Arial" w:cs="Arial"/>
                <w:sz w:val="22"/>
                <w:szCs w:val="22"/>
              </w:rPr>
            </w:pPr>
            <w:r w:rsidRPr="00E777A5">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E777A5" w:rsidRDefault="005E6C44" w:rsidP="003F6F7B">
            <w:pPr>
              <w:rPr>
                <w:rFonts w:ascii="Arial" w:hAnsi="Arial" w:cs="Arial"/>
                <w:sz w:val="22"/>
                <w:szCs w:val="22"/>
              </w:rPr>
            </w:pPr>
            <w:r w:rsidRPr="00E777A5">
              <w:rPr>
                <w:rFonts w:ascii="Arial" w:hAnsi="Arial" w:cs="Arial"/>
                <w:sz w:val="22"/>
                <w:szCs w:val="22"/>
              </w:rPr>
              <w:t>Supervisor:</w:t>
            </w:r>
          </w:p>
        </w:tc>
        <w:tc>
          <w:tcPr>
            <w:tcW w:w="6636" w:type="dxa"/>
            <w:vAlign w:val="center"/>
          </w:tcPr>
          <w:p w14:paraId="3E5E7D21" w14:textId="25B69072" w:rsidR="005E6C44" w:rsidRPr="00E777A5" w:rsidRDefault="00C41A9A" w:rsidP="003F6F7B">
            <w:pPr>
              <w:rPr>
                <w:rFonts w:ascii="Arial" w:hAnsi="Arial" w:cs="Arial"/>
                <w:sz w:val="22"/>
                <w:szCs w:val="22"/>
              </w:rPr>
            </w:pPr>
            <w:r w:rsidRPr="00E777A5">
              <w:rPr>
                <w:rFonts w:ascii="Arial" w:hAnsi="Arial" w:cs="Arial"/>
                <w:sz w:val="22"/>
                <w:szCs w:val="22"/>
              </w:rPr>
              <w:t>Dr.Pascal Navelle</w:t>
            </w:r>
          </w:p>
        </w:tc>
      </w:tr>
    </w:tbl>
    <w:p w14:paraId="690ECB6C" w14:textId="77777777" w:rsidR="003D0884" w:rsidRPr="00E777A5"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E777A5" w:rsidRDefault="003A5C91"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SECTION</w:t>
      </w:r>
      <w:r w:rsidR="003D0884" w:rsidRPr="00E777A5">
        <w:rPr>
          <w:rFonts w:ascii="Arial" w:hAnsi="Arial" w:cs="Arial"/>
          <w:b/>
          <w:sz w:val="22"/>
          <w:szCs w:val="22"/>
        </w:rPr>
        <w:t xml:space="preserve"> B</w:t>
      </w:r>
      <w:r w:rsidR="0041408E" w:rsidRPr="00E777A5">
        <w:rPr>
          <w:rFonts w:ascii="Arial" w:hAnsi="Arial" w:cs="Arial"/>
          <w:b/>
          <w:sz w:val="22"/>
          <w:szCs w:val="22"/>
        </w:rPr>
        <w:t xml:space="preserve">:  </w:t>
      </w:r>
      <w:r w:rsidR="00C1657B" w:rsidRPr="00E777A5">
        <w:rPr>
          <w:rFonts w:ascii="Arial" w:hAnsi="Arial" w:cs="Arial"/>
          <w:b/>
          <w:sz w:val="22"/>
          <w:szCs w:val="22"/>
        </w:rPr>
        <w:t xml:space="preserve">Internal and </w:t>
      </w:r>
      <w:r w:rsidR="0041408E" w:rsidRPr="00E777A5">
        <w:rPr>
          <w:rFonts w:ascii="Arial" w:hAnsi="Arial" w:cs="Arial"/>
          <w:b/>
          <w:sz w:val="22"/>
          <w:szCs w:val="22"/>
        </w:rPr>
        <w:t>External Ethical Guidance M</w:t>
      </w:r>
      <w:r w:rsidRPr="00E777A5">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E777A5" w14:paraId="01F8E6D2" w14:textId="77777777" w:rsidTr="002132F9">
        <w:tc>
          <w:tcPr>
            <w:tcW w:w="562" w:type="dxa"/>
            <w:shd w:val="clear" w:color="auto" w:fill="F2F2F2" w:themeFill="background1" w:themeFillShade="F2"/>
          </w:tcPr>
          <w:p w14:paraId="33136BEF" w14:textId="77777777" w:rsidR="005E6C44" w:rsidRPr="00E777A5"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E777A5" w:rsidRDefault="005E6C44" w:rsidP="003A5C91">
            <w:pPr>
              <w:autoSpaceDE w:val="0"/>
              <w:autoSpaceDN w:val="0"/>
              <w:adjustRightInd w:val="0"/>
              <w:rPr>
                <w:rFonts w:ascii="Arial" w:hAnsi="Arial" w:cs="Arial"/>
                <w:sz w:val="22"/>
                <w:szCs w:val="22"/>
              </w:rPr>
            </w:pPr>
            <w:r w:rsidRPr="00E777A5">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E777A5">
              <w:rPr>
                <w:rFonts w:ascii="Arial" w:hAnsi="Arial" w:cs="Arial"/>
                <w:sz w:val="22"/>
                <w:szCs w:val="22"/>
              </w:rPr>
              <w:t xml:space="preserve">location-specific </w:t>
            </w:r>
            <w:r w:rsidR="00E0132E" w:rsidRPr="00E777A5">
              <w:rPr>
                <w:rFonts w:ascii="Arial" w:hAnsi="Arial" w:cs="Arial"/>
                <w:sz w:val="22"/>
                <w:szCs w:val="22"/>
              </w:rPr>
              <w:t>codes</w:t>
            </w:r>
            <w:r w:rsidR="003F6F7B" w:rsidRPr="00E777A5">
              <w:rPr>
                <w:rFonts w:ascii="Arial" w:hAnsi="Arial" w:cs="Arial"/>
                <w:sz w:val="22"/>
                <w:szCs w:val="22"/>
              </w:rPr>
              <w:t xml:space="preserve"> of research ethics, </w:t>
            </w:r>
            <w:r w:rsidRPr="00E777A5">
              <w:rPr>
                <w:rFonts w:ascii="Arial" w:hAnsi="Arial" w:cs="Arial"/>
                <w:sz w:val="22"/>
                <w:szCs w:val="22"/>
              </w:rPr>
              <w:t>and also any specific ethical guidance relating to the proposed methodology).  Please tick to confirm that your research proposal adheres to these codes and guidelines.</w:t>
            </w:r>
            <w:r w:rsidR="003F6F7B" w:rsidRPr="00E777A5">
              <w:rPr>
                <w:rFonts w:ascii="Arial" w:hAnsi="Arial" w:cs="Arial"/>
                <w:sz w:val="22"/>
                <w:szCs w:val="22"/>
              </w:rPr>
              <w:t xml:space="preserve"> You may add rows to this table if needed.</w:t>
            </w:r>
          </w:p>
        </w:tc>
      </w:tr>
      <w:tr w:rsidR="005E6C44" w:rsidRPr="00E777A5" w14:paraId="4BDF1F03" w14:textId="77777777" w:rsidTr="003F6F7B">
        <w:trPr>
          <w:trHeight w:val="355"/>
        </w:trPr>
        <w:tc>
          <w:tcPr>
            <w:tcW w:w="562" w:type="dxa"/>
            <w:vAlign w:val="center"/>
          </w:tcPr>
          <w:p w14:paraId="522FFB25" w14:textId="5663B4A6" w:rsidR="005E6C44" w:rsidRPr="00E777A5" w:rsidRDefault="00B5410A" w:rsidP="003F6F7B">
            <w:pPr>
              <w:autoSpaceDE w:val="0"/>
              <w:autoSpaceDN w:val="0"/>
              <w:adjustRightInd w:val="0"/>
              <w:rPr>
                <w:rFonts w:ascii="Arial" w:hAnsi="Arial" w:cs="Arial"/>
                <w:sz w:val="22"/>
                <w:szCs w:val="22"/>
              </w:rPr>
            </w:pPr>
            <w:r w:rsidRPr="00E777A5">
              <w:rPr>
                <w:rFonts w:ascii="Arial" w:hAnsi="Arial" w:cs="Arial"/>
                <w:sz w:val="22"/>
                <w:szCs w:val="22"/>
              </w:rPr>
              <w:t>1</w:t>
            </w:r>
          </w:p>
        </w:tc>
        <w:tc>
          <w:tcPr>
            <w:tcW w:w="8784" w:type="dxa"/>
            <w:vAlign w:val="center"/>
          </w:tcPr>
          <w:p w14:paraId="71621F69" w14:textId="6CDBFD45" w:rsidR="005E6C44" w:rsidRPr="00E777A5" w:rsidRDefault="005E6C44" w:rsidP="003F6F7B">
            <w:pPr>
              <w:autoSpaceDE w:val="0"/>
              <w:autoSpaceDN w:val="0"/>
              <w:adjustRightInd w:val="0"/>
              <w:rPr>
                <w:rFonts w:ascii="Arial" w:hAnsi="Arial" w:cs="Arial"/>
                <w:b/>
                <w:bCs/>
                <w:sz w:val="22"/>
                <w:szCs w:val="22"/>
              </w:rPr>
            </w:pPr>
            <w:hyperlink r:id="rId8" w:history="1">
              <w:r w:rsidRPr="00E777A5">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0571346" w:rsidR="005E6C44" w:rsidRPr="00E777A5" w:rsidRDefault="00F45FDB" w:rsidP="003F6F7B">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tc>
          </w:sdtContent>
        </w:sdt>
      </w:tr>
      <w:tr w:rsidR="005E6C44" w:rsidRPr="00E777A5" w14:paraId="3A9D97A8" w14:textId="77777777" w:rsidTr="003F6F7B">
        <w:trPr>
          <w:trHeight w:val="417"/>
        </w:trPr>
        <w:tc>
          <w:tcPr>
            <w:tcW w:w="562" w:type="dxa"/>
            <w:vAlign w:val="center"/>
          </w:tcPr>
          <w:p w14:paraId="63CC582D" w14:textId="4A163260" w:rsidR="005E6C44" w:rsidRPr="00E777A5" w:rsidRDefault="00B5410A" w:rsidP="003F6F7B">
            <w:pPr>
              <w:autoSpaceDE w:val="0"/>
              <w:autoSpaceDN w:val="0"/>
              <w:adjustRightInd w:val="0"/>
              <w:rPr>
                <w:rFonts w:ascii="Arial" w:hAnsi="Arial" w:cs="Arial"/>
                <w:sz w:val="22"/>
                <w:szCs w:val="22"/>
              </w:rPr>
            </w:pPr>
            <w:r w:rsidRPr="00E777A5">
              <w:rPr>
                <w:rFonts w:ascii="Arial" w:hAnsi="Arial" w:cs="Arial"/>
                <w:sz w:val="22"/>
                <w:szCs w:val="22"/>
              </w:rPr>
              <w:t>2</w:t>
            </w:r>
          </w:p>
        </w:tc>
        <w:tc>
          <w:tcPr>
            <w:tcW w:w="8784" w:type="dxa"/>
            <w:vAlign w:val="center"/>
          </w:tcPr>
          <w:p w14:paraId="57D4F2CF" w14:textId="77777777" w:rsidR="005E6C44" w:rsidRPr="00E777A5" w:rsidRDefault="005E6C44" w:rsidP="003F6F7B">
            <w:pPr>
              <w:autoSpaceDE w:val="0"/>
              <w:autoSpaceDN w:val="0"/>
              <w:adjustRightInd w:val="0"/>
              <w:rPr>
                <w:rFonts w:ascii="Arial" w:hAnsi="Arial" w:cs="Arial"/>
                <w:b/>
                <w:bCs/>
                <w:color w:val="FF0000"/>
                <w:sz w:val="22"/>
                <w:szCs w:val="22"/>
              </w:rPr>
            </w:pPr>
            <w:r w:rsidRPr="00E777A5">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B728867" w:rsidR="005E6C44" w:rsidRPr="00E777A5" w:rsidRDefault="00F45FDB" w:rsidP="003F6F7B">
                <w:pPr>
                  <w:autoSpaceDE w:val="0"/>
                  <w:autoSpaceDN w:val="0"/>
                  <w:adjustRightInd w:val="0"/>
                  <w:jc w:val="center"/>
                  <w:rPr>
                    <w:rFonts w:ascii="Arial" w:hAnsi="Arial" w:cs="Arial"/>
                    <w:b/>
                    <w:bCs/>
                    <w:i/>
                    <w:sz w:val="22"/>
                    <w:szCs w:val="22"/>
                  </w:rPr>
                </w:pPr>
                <w:r w:rsidRPr="00E777A5">
                  <w:rPr>
                    <w:rFonts w:ascii="MS Gothic" w:eastAsia="MS Gothic" w:hAnsi="MS Gothic" w:cs="Arial" w:hint="eastAsia"/>
                    <w:b/>
                    <w:bCs/>
                    <w:sz w:val="22"/>
                    <w:szCs w:val="22"/>
                  </w:rPr>
                  <w:t>☒</w:t>
                </w:r>
              </w:p>
            </w:sdtContent>
          </w:sdt>
        </w:tc>
      </w:tr>
    </w:tbl>
    <w:p w14:paraId="32E63A21" w14:textId="77777777" w:rsidR="003D0884" w:rsidRPr="00E777A5"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E777A5" w:rsidRDefault="003C07E3"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 xml:space="preserve">SECTION </w:t>
      </w:r>
      <w:r w:rsidR="003D0884" w:rsidRPr="00E777A5">
        <w:rPr>
          <w:rFonts w:ascii="Arial" w:hAnsi="Arial" w:cs="Arial"/>
          <w:b/>
          <w:sz w:val="22"/>
          <w:szCs w:val="22"/>
        </w:rPr>
        <w:t>C</w:t>
      </w:r>
      <w:r w:rsidRPr="00E777A5">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E777A5"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777A5" w:rsidRDefault="00D66471" w:rsidP="00913567">
            <w:pPr>
              <w:rPr>
                <w:rFonts w:ascii="Arial" w:hAnsi="Arial" w:cs="Arial"/>
                <w:sz w:val="22"/>
                <w:szCs w:val="22"/>
              </w:rPr>
            </w:pPr>
            <w:r w:rsidRPr="00E777A5">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777A5" w:rsidRDefault="004C3D85" w:rsidP="003C07E3">
            <w:pPr>
              <w:rPr>
                <w:rFonts w:ascii="Arial" w:hAnsi="Arial" w:cs="Arial"/>
                <w:sz w:val="22"/>
                <w:szCs w:val="22"/>
              </w:rPr>
            </w:pPr>
            <w:r w:rsidRPr="00E777A5">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5E671B2" w:rsidR="004C3D85" w:rsidRPr="00E777A5" w:rsidRDefault="00F470D0" w:rsidP="003C07E3">
            <w:pPr>
              <w:rPr>
                <w:rFonts w:ascii="Arial" w:hAnsi="Arial" w:cs="Arial"/>
                <w:sz w:val="22"/>
                <w:szCs w:val="22"/>
              </w:rPr>
            </w:pPr>
            <w:r w:rsidRPr="00E777A5">
              <w:rPr>
                <w:rFonts w:ascii="Arial" w:hAnsi="Arial" w:cs="Arial"/>
                <w:sz w:val="22"/>
                <w:szCs w:val="22"/>
              </w:rPr>
              <w:t>An investigation into the effectiveness of infection prevention and control practices of tuberculosis (TB) in managing nurses and patient safety within NHS Healthcare setting in the UK</w:t>
            </w:r>
            <w:r w:rsidR="00A425BE" w:rsidRPr="00E777A5">
              <w:rPr>
                <w:rFonts w:ascii="Arial" w:hAnsi="Arial" w:cs="Arial"/>
                <w:sz w:val="22"/>
                <w:szCs w:val="22"/>
              </w:rPr>
              <w:t xml:space="preserve">: A Systematic Literature Review </w:t>
            </w:r>
          </w:p>
        </w:tc>
      </w:tr>
      <w:tr w:rsidR="00A121A0" w:rsidRPr="00E777A5"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777A5" w:rsidRDefault="00D66471" w:rsidP="00913567">
            <w:pPr>
              <w:rPr>
                <w:rFonts w:ascii="Arial" w:hAnsi="Arial" w:cs="Arial"/>
                <w:sz w:val="22"/>
                <w:szCs w:val="22"/>
              </w:rPr>
            </w:pPr>
            <w:r w:rsidRPr="00E777A5">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777A5" w:rsidRDefault="004C3D85" w:rsidP="003C07E3">
            <w:pPr>
              <w:rPr>
                <w:rFonts w:ascii="Arial" w:hAnsi="Arial" w:cs="Arial"/>
                <w:sz w:val="22"/>
                <w:szCs w:val="22"/>
              </w:rPr>
            </w:pPr>
            <w:r w:rsidRPr="00E777A5">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4116D01" w:rsidR="004C3D85" w:rsidRPr="00E777A5" w:rsidRDefault="00C41A9A" w:rsidP="003C07E3">
            <w:pPr>
              <w:rPr>
                <w:rFonts w:ascii="Arial" w:hAnsi="Arial" w:cs="Arial"/>
                <w:sz w:val="22"/>
                <w:szCs w:val="22"/>
              </w:rPr>
            </w:pPr>
            <w:r w:rsidRPr="00E777A5">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777A5" w:rsidRDefault="004C3D85" w:rsidP="003C07E3">
            <w:pPr>
              <w:rPr>
                <w:rFonts w:ascii="Arial" w:hAnsi="Arial" w:cs="Arial"/>
                <w:sz w:val="22"/>
                <w:szCs w:val="22"/>
              </w:rPr>
            </w:pPr>
            <w:r w:rsidRPr="00E777A5">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02C9D37" w:rsidR="004C3D85" w:rsidRPr="00E777A5" w:rsidRDefault="00C41A9A" w:rsidP="003C07E3">
            <w:pPr>
              <w:rPr>
                <w:rFonts w:ascii="Arial" w:hAnsi="Arial" w:cs="Arial"/>
                <w:sz w:val="22"/>
                <w:szCs w:val="22"/>
              </w:rPr>
            </w:pPr>
            <w:r w:rsidRPr="00E777A5">
              <w:rPr>
                <w:rFonts w:ascii="Arial" w:hAnsi="Arial" w:cs="Arial"/>
                <w:sz w:val="22"/>
                <w:szCs w:val="22"/>
              </w:rPr>
              <w:t>31 january 2027</w:t>
            </w:r>
          </w:p>
        </w:tc>
      </w:tr>
      <w:tr w:rsidR="00F96C3F" w:rsidRPr="00E777A5"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E777A5"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E777A5" w:rsidRDefault="00F96C3F" w:rsidP="00F96C3F">
            <w:pPr>
              <w:spacing w:before="120" w:after="120"/>
              <w:rPr>
                <w:rFonts w:ascii="Arial" w:hAnsi="Arial" w:cs="Arial"/>
                <w:b/>
                <w:sz w:val="22"/>
                <w:szCs w:val="22"/>
              </w:rPr>
            </w:pPr>
            <w:r w:rsidRPr="00E777A5">
              <w:rPr>
                <w:rFonts w:ascii="Arial" w:hAnsi="Arial" w:cs="Arial"/>
                <w:b/>
                <w:sz w:val="22"/>
                <w:szCs w:val="22"/>
              </w:rPr>
              <w:t>Introduction to the Research (maximum 300 words</w:t>
            </w:r>
            <w:r w:rsidR="003D0884" w:rsidRPr="00E777A5">
              <w:rPr>
                <w:rFonts w:ascii="Arial" w:hAnsi="Arial" w:cs="Arial"/>
                <w:b/>
                <w:sz w:val="22"/>
                <w:szCs w:val="22"/>
              </w:rPr>
              <w:t xml:space="preserve"> in each section</w:t>
            </w:r>
            <w:r w:rsidRPr="00E777A5">
              <w:rPr>
                <w:rFonts w:ascii="Arial" w:hAnsi="Arial" w:cs="Arial"/>
                <w:b/>
                <w:sz w:val="22"/>
                <w:szCs w:val="22"/>
              </w:rPr>
              <w:t>)</w:t>
            </w:r>
          </w:p>
          <w:p w14:paraId="1E00F6A4" w14:textId="77777777" w:rsidR="00F96C3F" w:rsidRPr="00E777A5" w:rsidRDefault="00F96C3F" w:rsidP="00F96C3F">
            <w:pPr>
              <w:spacing w:before="120" w:after="120"/>
              <w:rPr>
                <w:rFonts w:ascii="Arial" w:hAnsi="Arial" w:cs="Arial"/>
                <w:b/>
                <w:sz w:val="22"/>
                <w:szCs w:val="22"/>
              </w:rPr>
            </w:pPr>
            <w:r w:rsidRPr="00E777A5">
              <w:rPr>
                <w:rFonts w:ascii="Arial" w:hAnsi="Arial" w:cs="Arial"/>
                <w:b/>
                <w:sz w:val="22"/>
                <w:szCs w:val="22"/>
              </w:rPr>
              <w:t xml:space="preserve">Ensure that you write for a </w:t>
            </w:r>
            <w:r w:rsidRPr="00E777A5">
              <w:rPr>
                <w:rFonts w:ascii="Arial" w:hAnsi="Arial" w:cs="Arial"/>
                <w:b/>
                <w:sz w:val="22"/>
                <w:szCs w:val="22"/>
                <w:u w:val="single"/>
              </w:rPr>
              <w:t>Non-Specialist Audience</w:t>
            </w:r>
            <w:r w:rsidRPr="00E777A5">
              <w:rPr>
                <w:rFonts w:ascii="Arial" w:hAnsi="Arial" w:cs="Arial"/>
                <w:b/>
                <w:sz w:val="22"/>
                <w:szCs w:val="22"/>
              </w:rPr>
              <w:t xml:space="preserve"> when outlining your response to the three points below:</w:t>
            </w:r>
          </w:p>
          <w:p w14:paraId="2602BA09" w14:textId="77777777" w:rsidR="00F96C3F" w:rsidRPr="00E777A5" w:rsidRDefault="00F96C3F" w:rsidP="00F96C3F">
            <w:pPr>
              <w:pStyle w:val="ListParagraph"/>
              <w:numPr>
                <w:ilvl w:val="0"/>
                <w:numId w:val="26"/>
              </w:numPr>
              <w:contextualSpacing w:val="0"/>
              <w:rPr>
                <w:rFonts w:ascii="Arial" w:hAnsi="Arial" w:cs="Arial"/>
                <w:i/>
              </w:rPr>
            </w:pPr>
            <w:r w:rsidRPr="00E777A5">
              <w:rPr>
                <w:rFonts w:ascii="Arial" w:hAnsi="Arial" w:cs="Arial"/>
                <w:i/>
              </w:rPr>
              <w:t>Purpose of Research Activity</w:t>
            </w:r>
          </w:p>
          <w:p w14:paraId="51A7B78C" w14:textId="77777777" w:rsidR="00F96C3F" w:rsidRPr="00E777A5" w:rsidRDefault="00F96C3F" w:rsidP="00F96C3F">
            <w:pPr>
              <w:pStyle w:val="ListParagraph"/>
              <w:numPr>
                <w:ilvl w:val="0"/>
                <w:numId w:val="26"/>
              </w:numPr>
              <w:contextualSpacing w:val="0"/>
              <w:rPr>
                <w:rFonts w:ascii="Arial" w:hAnsi="Arial" w:cs="Arial"/>
                <w:i/>
              </w:rPr>
            </w:pPr>
            <w:r w:rsidRPr="00E777A5">
              <w:rPr>
                <w:rFonts w:ascii="Arial" w:hAnsi="Arial" w:cs="Arial"/>
                <w:i/>
              </w:rPr>
              <w:t>Proposed Research Question</w:t>
            </w:r>
          </w:p>
          <w:p w14:paraId="2A394C41" w14:textId="77777777" w:rsidR="00F96C3F" w:rsidRPr="00E777A5" w:rsidRDefault="00F96C3F" w:rsidP="00F96C3F">
            <w:pPr>
              <w:pStyle w:val="ListParagraph"/>
              <w:numPr>
                <w:ilvl w:val="0"/>
                <w:numId w:val="26"/>
              </w:numPr>
              <w:contextualSpacing w:val="0"/>
              <w:rPr>
                <w:rFonts w:ascii="Arial" w:hAnsi="Arial" w:cs="Arial"/>
                <w:i/>
              </w:rPr>
            </w:pPr>
            <w:r w:rsidRPr="00E777A5">
              <w:rPr>
                <w:rFonts w:ascii="Arial" w:hAnsi="Arial" w:cs="Arial"/>
                <w:i/>
              </w:rPr>
              <w:t>Aims of Research Activity</w:t>
            </w:r>
          </w:p>
          <w:p w14:paraId="732F1DA5" w14:textId="77777777" w:rsidR="00F96C3F" w:rsidRPr="00E777A5" w:rsidRDefault="00F96C3F" w:rsidP="00F96C3F">
            <w:pPr>
              <w:pStyle w:val="ListParagraph"/>
              <w:numPr>
                <w:ilvl w:val="0"/>
                <w:numId w:val="26"/>
              </w:numPr>
              <w:ind w:left="714" w:hanging="357"/>
              <w:contextualSpacing w:val="0"/>
              <w:rPr>
                <w:rFonts w:ascii="Arial" w:hAnsi="Arial" w:cs="Arial"/>
                <w:i/>
              </w:rPr>
            </w:pPr>
            <w:r w:rsidRPr="00E777A5">
              <w:rPr>
                <w:rFonts w:ascii="Arial" w:hAnsi="Arial" w:cs="Arial"/>
                <w:i/>
              </w:rPr>
              <w:t>Objectives of Research Activity</w:t>
            </w:r>
          </w:p>
          <w:p w14:paraId="71914072" w14:textId="77777777" w:rsidR="00F96C3F" w:rsidRPr="00E777A5" w:rsidRDefault="00F96C3F" w:rsidP="00F96C3F">
            <w:pPr>
              <w:spacing w:after="120"/>
              <w:rPr>
                <w:rFonts w:ascii="Arial" w:hAnsi="Arial" w:cs="Arial"/>
                <w:sz w:val="22"/>
                <w:szCs w:val="22"/>
              </w:rPr>
            </w:pPr>
            <w:r w:rsidRPr="00E777A5">
              <w:rPr>
                <w:rFonts w:ascii="Arial" w:hAnsi="Arial" w:cs="Arial"/>
                <w:sz w:val="22"/>
                <w:szCs w:val="22"/>
              </w:rPr>
              <w:t xml:space="preserve">Demonstrate, briefly, how </w:t>
            </w:r>
            <w:r w:rsidRPr="00E777A5">
              <w:rPr>
                <w:rFonts w:ascii="Arial" w:hAnsi="Arial" w:cs="Arial"/>
                <w:b/>
                <w:sz w:val="22"/>
                <w:szCs w:val="22"/>
                <w:u w:val="single"/>
              </w:rPr>
              <w:t>Existing Research</w:t>
            </w:r>
            <w:r w:rsidRPr="00E777A5">
              <w:rPr>
                <w:rFonts w:ascii="Arial" w:hAnsi="Arial" w:cs="Arial"/>
                <w:sz w:val="22"/>
                <w:szCs w:val="22"/>
              </w:rPr>
              <w:t xml:space="preserve"> has informed the proposed activity and explain</w:t>
            </w:r>
          </w:p>
          <w:p w14:paraId="6C6238D7" w14:textId="77777777" w:rsidR="00F96C3F" w:rsidRPr="00E777A5" w:rsidRDefault="00F96C3F" w:rsidP="00F96C3F">
            <w:pPr>
              <w:pStyle w:val="ListParagraph"/>
              <w:numPr>
                <w:ilvl w:val="0"/>
                <w:numId w:val="26"/>
              </w:numPr>
              <w:contextualSpacing w:val="0"/>
              <w:rPr>
                <w:rFonts w:ascii="Arial" w:hAnsi="Arial" w:cs="Arial"/>
                <w:i/>
              </w:rPr>
            </w:pPr>
            <w:r w:rsidRPr="00E777A5">
              <w:rPr>
                <w:rFonts w:ascii="Arial" w:hAnsi="Arial" w:cs="Arial"/>
                <w:i/>
              </w:rPr>
              <w:lastRenderedPageBreak/>
              <w:t xml:space="preserve">What the research activity will add to the body of knowledge </w:t>
            </w:r>
          </w:p>
          <w:p w14:paraId="0F2B91CF" w14:textId="77777777" w:rsidR="00F96C3F" w:rsidRPr="00E777A5" w:rsidRDefault="00F96C3F" w:rsidP="00F96C3F">
            <w:pPr>
              <w:pStyle w:val="ListParagraph"/>
              <w:numPr>
                <w:ilvl w:val="0"/>
                <w:numId w:val="26"/>
              </w:numPr>
              <w:contextualSpacing w:val="0"/>
              <w:rPr>
                <w:rFonts w:ascii="Arial" w:hAnsi="Arial" w:cs="Arial"/>
              </w:rPr>
            </w:pPr>
            <w:r w:rsidRPr="00E777A5">
              <w:rPr>
                <w:rFonts w:ascii="Arial" w:hAnsi="Arial" w:cs="Arial"/>
                <w:i/>
              </w:rPr>
              <w:t xml:space="preserve">How it addresses an area of importance. </w:t>
            </w:r>
          </w:p>
        </w:tc>
      </w:tr>
      <w:tr w:rsidR="00F96C3F" w:rsidRPr="00E777A5" w:rsidDel="002A152D" w14:paraId="33018EAC" w14:textId="77777777" w:rsidTr="00A121A0">
        <w:trPr>
          <w:trHeight w:val="454"/>
        </w:trPr>
        <w:tc>
          <w:tcPr>
            <w:tcW w:w="237" w:type="pct"/>
            <w:vAlign w:val="center"/>
          </w:tcPr>
          <w:p w14:paraId="42153F40" w14:textId="02EC5A81" w:rsidR="00F96C3F" w:rsidRPr="00E777A5" w:rsidRDefault="00913567" w:rsidP="00A425BE">
            <w:pPr>
              <w:autoSpaceDE w:val="0"/>
              <w:autoSpaceDN w:val="0"/>
              <w:adjustRightInd w:val="0"/>
              <w:jc w:val="both"/>
              <w:rPr>
                <w:rFonts w:ascii="Arial" w:hAnsi="Arial" w:cs="Arial"/>
                <w:sz w:val="22"/>
                <w:szCs w:val="22"/>
              </w:rPr>
            </w:pPr>
            <w:r w:rsidRPr="00E777A5">
              <w:rPr>
                <w:rFonts w:ascii="Arial" w:hAnsi="Arial" w:cs="Arial"/>
                <w:sz w:val="22"/>
                <w:szCs w:val="22"/>
              </w:rPr>
              <w:lastRenderedPageBreak/>
              <w:t>3</w:t>
            </w:r>
          </w:p>
        </w:tc>
        <w:tc>
          <w:tcPr>
            <w:tcW w:w="4763" w:type="pct"/>
            <w:gridSpan w:val="4"/>
            <w:vAlign w:val="center"/>
          </w:tcPr>
          <w:p w14:paraId="3C075396" w14:textId="27F3767C" w:rsidR="00F96C3F" w:rsidRPr="00E777A5" w:rsidRDefault="00F96C3F" w:rsidP="00A425BE">
            <w:pPr>
              <w:autoSpaceDE w:val="0"/>
              <w:autoSpaceDN w:val="0"/>
              <w:adjustRightInd w:val="0"/>
              <w:jc w:val="both"/>
              <w:rPr>
                <w:rFonts w:ascii="Arial" w:hAnsi="Arial" w:cs="Arial"/>
                <w:b/>
                <w:bCs/>
                <w:sz w:val="22"/>
                <w:szCs w:val="22"/>
              </w:rPr>
            </w:pPr>
            <w:r w:rsidRPr="00E777A5">
              <w:rPr>
                <w:rFonts w:ascii="Arial" w:hAnsi="Arial" w:cs="Arial"/>
                <w:b/>
                <w:bCs/>
                <w:sz w:val="22"/>
                <w:szCs w:val="22"/>
              </w:rPr>
              <w:t>Purpose of Research Activity</w:t>
            </w:r>
          </w:p>
          <w:p w14:paraId="4DD4597B" w14:textId="77777777" w:rsidR="00A425BE" w:rsidRPr="00E777A5" w:rsidRDefault="00A425BE" w:rsidP="00A425BE">
            <w:pPr>
              <w:pStyle w:val="isselectedend"/>
              <w:jc w:val="both"/>
              <w:rPr>
                <w:rFonts w:ascii="Arial" w:hAnsi="Arial" w:cs="Arial"/>
                <w:sz w:val="22"/>
              </w:rPr>
            </w:pPr>
            <w:r w:rsidRPr="00E777A5">
              <w:rPr>
                <w:rFonts w:ascii="Arial" w:hAnsi="Arial" w:cs="Arial"/>
                <w:sz w:val="22"/>
              </w:rPr>
              <w:t>The purpose of this research is to investigate the effectiveness of infection prevention and control (IPC) practices for tuberculosis (TB) in promoting nurse and patient safety within NHS healthcare settings in the UK. Effective IPC is important because healthcare-associated infections (HCAIs) can create significant risks to patients and healthcare professionals and place additional operational pressure on healthcare services. The Point Prevalence Survey (PPS) 2023 reported that approximately 7.6% of patients were affected by healthcare-associated infections, representing an increase compared with the 2016 findings. Although this figure relates to HCAIs generally rather than TB specifically, it demonstrates the continuing importance of effective infection prevention measures within healthcare settings.</w:t>
            </w:r>
          </w:p>
          <w:p w14:paraId="6679AB16" w14:textId="77777777" w:rsidR="00A425BE" w:rsidRPr="00E777A5" w:rsidRDefault="00A425BE" w:rsidP="00A425BE">
            <w:pPr>
              <w:pStyle w:val="isselectedend"/>
              <w:jc w:val="both"/>
              <w:rPr>
                <w:rFonts w:ascii="Arial" w:hAnsi="Arial" w:cs="Arial"/>
                <w:sz w:val="22"/>
              </w:rPr>
            </w:pPr>
            <w:r w:rsidRPr="00E777A5">
              <w:rPr>
                <w:rFonts w:ascii="Arial" w:hAnsi="Arial" w:cs="Arial"/>
                <w:sz w:val="22"/>
              </w:rPr>
              <w:t>The research is further justified by the need to understand whether existing IPC practices are effectively implemented and whether factors such as NHS staffing shortages, limited infection-control training and inadequate infrastructure may create challenges for maintaining appropriate infection-control standards. Previous research and UK healthcare evidence have highlighted concerns regarding infection prevention practices and the need to strengthen measures that protect both healthcare staff and patients.</w:t>
            </w:r>
          </w:p>
          <w:p w14:paraId="5F64A457" w14:textId="67AB7214" w:rsidR="00F96C3F" w:rsidRPr="00E777A5" w:rsidDel="00425DA7" w:rsidRDefault="00A425BE" w:rsidP="00A425BE">
            <w:pPr>
              <w:pStyle w:val="NormalWeb"/>
              <w:jc w:val="both"/>
            </w:pPr>
            <w:r w:rsidRPr="00E777A5">
              <w:rPr>
                <w:rFonts w:ascii="Arial" w:hAnsi="Arial" w:cs="Arial"/>
                <w:sz w:val="22"/>
              </w:rPr>
              <w:t>Therefore, this systematic review will synthesise existing evidence on the effectiveness of IPC practices for TB within NHS healthcare settings. It will identify key factors influencing effective implementation, examine gaps in existing evidence and contribute to a better understanding of how IPC practices can support nurse and patient safety. The findings will also provide an evidence base for recommendations concerning clinical management and infection prevention and control practice within NHS healthcare settings.</w:t>
            </w:r>
          </w:p>
        </w:tc>
      </w:tr>
      <w:tr w:rsidR="00F96C3F" w:rsidRPr="00E777A5" w:rsidDel="002A152D" w14:paraId="495F0243" w14:textId="77777777" w:rsidTr="00A121A0">
        <w:trPr>
          <w:trHeight w:val="454"/>
        </w:trPr>
        <w:tc>
          <w:tcPr>
            <w:tcW w:w="237" w:type="pct"/>
            <w:vAlign w:val="center"/>
          </w:tcPr>
          <w:p w14:paraId="452E4BDD" w14:textId="5D2200CB" w:rsidR="00F96C3F" w:rsidRPr="00E777A5" w:rsidRDefault="00913567" w:rsidP="00913567">
            <w:pPr>
              <w:autoSpaceDE w:val="0"/>
              <w:autoSpaceDN w:val="0"/>
              <w:adjustRightInd w:val="0"/>
              <w:rPr>
                <w:rFonts w:ascii="Arial" w:hAnsi="Arial" w:cs="Arial"/>
                <w:sz w:val="22"/>
                <w:szCs w:val="22"/>
              </w:rPr>
            </w:pPr>
            <w:r w:rsidRPr="00E777A5">
              <w:rPr>
                <w:rFonts w:ascii="Arial" w:hAnsi="Arial" w:cs="Arial"/>
                <w:sz w:val="22"/>
                <w:szCs w:val="22"/>
              </w:rPr>
              <w:t>4</w:t>
            </w:r>
          </w:p>
        </w:tc>
        <w:tc>
          <w:tcPr>
            <w:tcW w:w="4763" w:type="pct"/>
            <w:gridSpan w:val="4"/>
            <w:vAlign w:val="center"/>
          </w:tcPr>
          <w:p w14:paraId="5DCB39FE" w14:textId="6F810F21" w:rsidR="00F96C3F" w:rsidRPr="00E777A5" w:rsidRDefault="00F96C3F" w:rsidP="00F96C3F">
            <w:pPr>
              <w:autoSpaceDE w:val="0"/>
              <w:autoSpaceDN w:val="0"/>
              <w:adjustRightInd w:val="0"/>
              <w:rPr>
                <w:rFonts w:ascii="Arial" w:hAnsi="Arial" w:cs="Arial"/>
                <w:b/>
                <w:bCs/>
                <w:sz w:val="22"/>
                <w:szCs w:val="22"/>
              </w:rPr>
            </w:pPr>
            <w:r w:rsidRPr="00E777A5">
              <w:rPr>
                <w:rFonts w:ascii="Arial" w:hAnsi="Arial" w:cs="Arial"/>
                <w:b/>
                <w:bCs/>
                <w:sz w:val="22"/>
                <w:szCs w:val="22"/>
              </w:rPr>
              <w:t>Research Question</w:t>
            </w:r>
          </w:p>
          <w:p w14:paraId="76C0468A" w14:textId="68F878FC" w:rsidR="00B64C8C" w:rsidRPr="00E777A5" w:rsidRDefault="000B4436" w:rsidP="00F96C3F">
            <w:pPr>
              <w:autoSpaceDE w:val="0"/>
              <w:autoSpaceDN w:val="0"/>
              <w:adjustRightInd w:val="0"/>
              <w:rPr>
                <w:rFonts w:ascii="Arial" w:hAnsi="Arial" w:cs="Arial"/>
                <w:bCs/>
                <w:sz w:val="22"/>
                <w:szCs w:val="22"/>
              </w:rPr>
            </w:pPr>
            <w:r w:rsidRPr="00E777A5">
              <w:rPr>
                <w:rFonts w:ascii="Arial" w:hAnsi="Arial" w:cs="Arial"/>
                <w:bCs/>
                <w:sz w:val="22"/>
                <w:szCs w:val="22"/>
              </w:rPr>
              <w:t>What is the effectiveness of tuberculosis infection prevention and control practices in improving nurse and patient safety within NHS healthcare settings in the UK?</w:t>
            </w:r>
          </w:p>
        </w:tc>
      </w:tr>
      <w:tr w:rsidR="00F96C3F" w:rsidRPr="00E777A5" w14:paraId="5601B9CC" w14:textId="77777777" w:rsidTr="00A121A0">
        <w:trPr>
          <w:trHeight w:val="454"/>
        </w:trPr>
        <w:tc>
          <w:tcPr>
            <w:tcW w:w="237" w:type="pct"/>
            <w:vAlign w:val="center"/>
          </w:tcPr>
          <w:p w14:paraId="5F7B982F" w14:textId="3E1A952B" w:rsidR="00F96C3F" w:rsidRPr="00E777A5" w:rsidRDefault="00913567" w:rsidP="00913567">
            <w:pPr>
              <w:autoSpaceDE w:val="0"/>
              <w:autoSpaceDN w:val="0"/>
              <w:adjustRightInd w:val="0"/>
              <w:rPr>
                <w:rFonts w:ascii="Arial" w:hAnsi="Arial" w:cs="Arial"/>
                <w:sz w:val="22"/>
                <w:szCs w:val="22"/>
              </w:rPr>
            </w:pPr>
            <w:r w:rsidRPr="00E777A5">
              <w:rPr>
                <w:rFonts w:ascii="Arial" w:hAnsi="Arial" w:cs="Arial"/>
                <w:sz w:val="22"/>
                <w:szCs w:val="22"/>
              </w:rPr>
              <w:t>5</w:t>
            </w:r>
          </w:p>
        </w:tc>
        <w:tc>
          <w:tcPr>
            <w:tcW w:w="4763" w:type="pct"/>
            <w:gridSpan w:val="4"/>
            <w:vAlign w:val="center"/>
          </w:tcPr>
          <w:p w14:paraId="5CE68DFE" w14:textId="360B02EA" w:rsidR="00F96C3F" w:rsidRPr="00E777A5" w:rsidRDefault="00F96C3F" w:rsidP="00F96C3F">
            <w:pPr>
              <w:autoSpaceDE w:val="0"/>
              <w:autoSpaceDN w:val="0"/>
              <w:adjustRightInd w:val="0"/>
              <w:rPr>
                <w:rFonts w:ascii="Arial" w:hAnsi="Arial" w:cs="Arial"/>
                <w:b/>
                <w:bCs/>
                <w:sz w:val="22"/>
                <w:szCs w:val="22"/>
              </w:rPr>
            </w:pPr>
            <w:r w:rsidRPr="00E777A5">
              <w:rPr>
                <w:rFonts w:ascii="Arial" w:hAnsi="Arial" w:cs="Arial"/>
                <w:b/>
                <w:bCs/>
                <w:sz w:val="22"/>
                <w:szCs w:val="22"/>
              </w:rPr>
              <w:t>Aims of Research Activity</w:t>
            </w:r>
          </w:p>
          <w:p w14:paraId="574A3C8C" w14:textId="056644F7" w:rsidR="00F96C3F" w:rsidRPr="00E777A5" w:rsidRDefault="00C62C26" w:rsidP="00F96C3F">
            <w:pPr>
              <w:rPr>
                <w:rFonts w:ascii="Arial" w:hAnsi="Arial" w:cs="Arial"/>
                <w:sz w:val="22"/>
                <w:szCs w:val="22"/>
              </w:rPr>
            </w:pPr>
            <w:r w:rsidRPr="00E777A5">
              <w:rPr>
                <w:rFonts w:ascii="Arial" w:hAnsi="Arial" w:cs="Arial"/>
                <w:sz w:val="22"/>
                <w:szCs w:val="22"/>
              </w:rPr>
              <w:t>To critically assess the effectiveness of tuberculosis infection prevention and control (TB-IPC) practices within NHS healthcare settings in the UK and evaluate their contribution to nurse and patient safety.</w:t>
            </w:r>
          </w:p>
        </w:tc>
      </w:tr>
      <w:tr w:rsidR="00F96C3F" w:rsidRPr="00E777A5" w14:paraId="15B95D37" w14:textId="77777777" w:rsidTr="00A121A0">
        <w:trPr>
          <w:trHeight w:val="454"/>
        </w:trPr>
        <w:tc>
          <w:tcPr>
            <w:tcW w:w="237" w:type="pct"/>
            <w:vAlign w:val="center"/>
          </w:tcPr>
          <w:p w14:paraId="530B057F" w14:textId="014B5317" w:rsidR="00F96C3F" w:rsidRPr="00E777A5" w:rsidRDefault="00913567" w:rsidP="00913567">
            <w:pPr>
              <w:autoSpaceDE w:val="0"/>
              <w:autoSpaceDN w:val="0"/>
              <w:adjustRightInd w:val="0"/>
              <w:rPr>
                <w:rFonts w:ascii="Arial" w:hAnsi="Arial" w:cs="Arial"/>
                <w:sz w:val="22"/>
                <w:szCs w:val="22"/>
              </w:rPr>
            </w:pPr>
            <w:r w:rsidRPr="00E777A5">
              <w:rPr>
                <w:rFonts w:ascii="Arial" w:hAnsi="Arial" w:cs="Arial"/>
                <w:sz w:val="22"/>
                <w:szCs w:val="22"/>
              </w:rPr>
              <w:t>6</w:t>
            </w:r>
          </w:p>
        </w:tc>
        <w:tc>
          <w:tcPr>
            <w:tcW w:w="4763" w:type="pct"/>
            <w:gridSpan w:val="4"/>
            <w:vAlign w:val="center"/>
          </w:tcPr>
          <w:p w14:paraId="1B41B961" w14:textId="29DB0993" w:rsidR="00F96C3F" w:rsidRPr="00E777A5" w:rsidRDefault="00F96C3F" w:rsidP="00F96C3F">
            <w:pPr>
              <w:autoSpaceDE w:val="0"/>
              <w:autoSpaceDN w:val="0"/>
              <w:adjustRightInd w:val="0"/>
              <w:rPr>
                <w:rFonts w:ascii="Arial" w:hAnsi="Arial" w:cs="Arial"/>
                <w:b/>
                <w:bCs/>
                <w:sz w:val="22"/>
                <w:szCs w:val="22"/>
              </w:rPr>
            </w:pPr>
            <w:r w:rsidRPr="00E777A5">
              <w:rPr>
                <w:rFonts w:ascii="Arial" w:hAnsi="Arial" w:cs="Arial"/>
                <w:b/>
                <w:bCs/>
                <w:sz w:val="22"/>
                <w:szCs w:val="22"/>
              </w:rPr>
              <w:t>Objectives of Research Activity</w:t>
            </w:r>
          </w:p>
          <w:p w14:paraId="437171CA" w14:textId="77777777" w:rsidR="00F96C3F" w:rsidRPr="00E777A5" w:rsidRDefault="00F96C3F" w:rsidP="00F96C3F">
            <w:pPr>
              <w:rPr>
                <w:rFonts w:ascii="Arial" w:hAnsi="Arial" w:cs="Arial"/>
              </w:rPr>
            </w:pPr>
          </w:p>
          <w:p w14:paraId="082C135E" w14:textId="3728DE86" w:rsidR="00C62C26" w:rsidRPr="00E777A5" w:rsidRDefault="00C62C26" w:rsidP="00C62C26">
            <w:pPr>
              <w:pStyle w:val="ListParagraph"/>
              <w:numPr>
                <w:ilvl w:val="0"/>
                <w:numId w:val="28"/>
              </w:numPr>
              <w:rPr>
                <w:rFonts w:ascii="Arial" w:hAnsi="Arial" w:cs="Arial"/>
              </w:rPr>
            </w:pPr>
            <w:r w:rsidRPr="00E777A5">
              <w:rPr>
                <w:rFonts w:ascii="Arial" w:hAnsi="Arial" w:cs="Arial"/>
              </w:rPr>
              <w:t xml:space="preserve">To evaluate the effectiveness of tuberculosis infection prevention and control (TB-IPC) practices in improving nurse and patient safety within NHS healthcare settings in the UK. </w:t>
            </w:r>
          </w:p>
          <w:p w14:paraId="1DEFB379" w14:textId="553CA02B" w:rsidR="00C62C26" w:rsidRPr="00E777A5" w:rsidRDefault="00C62C26" w:rsidP="00C62C26">
            <w:pPr>
              <w:pStyle w:val="ListParagraph"/>
              <w:numPr>
                <w:ilvl w:val="0"/>
                <w:numId w:val="28"/>
              </w:numPr>
              <w:rPr>
                <w:rFonts w:ascii="Arial" w:hAnsi="Arial" w:cs="Arial"/>
              </w:rPr>
            </w:pPr>
            <w:r w:rsidRPr="00E777A5">
              <w:rPr>
                <w:rFonts w:ascii="Arial" w:hAnsi="Arial" w:cs="Arial"/>
              </w:rPr>
              <w:t xml:space="preserve">To synthesise published evidence regarding healthcare professionals’ knowledge and awareness of tuberculosis infection prevention and control guidelines within NHS healthcare settings in the UK. </w:t>
            </w:r>
          </w:p>
          <w:p w14:paraId="0FC4F6E3" w14:textId="592844BC" w:rsidR="00C62C26" w:rsidRPr="00E777A5" w:rsidRDefault="00C62C26" w:rsidP="00C62C26">
            <w:pPr>
              <w:pStyle w:val="ListParagraph"/>
              <w:numPr>
                <w:ilvl w:val="0"/>
                <w:numId w:val="28"/>
              </w:numPr>
              <w:rPr>
                <w:rFonts w:ascii="Arial" w:hAnsi="Arial" w:cs="Arial"/>
              </w:rPr>
            </w:pPr>
            <w:r w:rsidRPr="00E777A5">
              <w:rPr>
                <w:rFonts w:ascii="Arial" w:hAnsi="Arial" w:cs="Arial"/>
              </w:rPr>
              <w:t xml:space="preserve">To analyse the contribution of tuberculosis infection prevention and control measures to reducing the risk of TB transmission and improving safety within NHS healthcare settings. </w:t>
            </w:r>
          </w:p>
          <w:p w14:paraId="195CBC88" w14:textId="4AD51F7C" w:rsidR="00A425BE" w:rsidRPr="00E777A5" w:rsidRDefault="00C62C26" w:rsidP="00C62C26">
            <w:pPr>
              <w:pStyle w:val="ListParagraph"/>
              <w:numPr>
                <w:ilvl w:val="0"/>
                <w:numId w:val="28"/>
              </w:numPr>
              <w:rPr>
                <w:rFonts w:ascii="Arial" w:hAnsi="Arial" w:cs="Arial"/>
              </w:rPr>
            </w:pPr>
            <w:r w:rsidRPr="00E777A5">
              <w:rPr>
                <w:rFonts w:ascii="Arial" w:hAnsi="Arial" w:cs="Arial"/>
              </w:rPr>
              <w:t>To develop evidence-based recommendations for tuberculosis infection prevention and control practice to improve nurse and patient safety within NHS healthcare settings in the UK.</w:t>
            </w:r>
          </w:p>
        </w:tc>
      </w:tr>
      <w:tr w:rsidR="00F96C3F" w:rsidRPr="00E777A5"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E777A5"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80C33AD" w14:textId="4C74D279" w:rsidR="009A1342" w:rsidRPr="00E777A5" w:rsidRDefault="003D0884" w:rsidP="006B0F0B">
            <w:pPr>
              <w:spacing w:before="120" w:after="120" w:line="360" w:lineRule="auto"/>
              <w:jc w:val="both"/>
              <w:rPr>
                <w:rFonts w:ascii="Arial" w:hAnsi="Arial" w:cs="Arial"/>
                <w:b/>
                <w:sz w:val="22"/>
                <w:szCs w:val="22"/>
              </w:rPr>
            </w:pPr>
            <w:r w:rsidRPr="00E777A5">
              <w:rPr>
                <w:rFonts w:ascii="Arial" w:hAnsi="Arial" w:cs="Arial"/>
                <w:b/>
                <w:sz w:val="22"/>
                <w:szCs w:val="22"/>
              </w:rPr>
              <w:t xml:space="preserve">Proposed data collection </w:t>
            </w:r>
            <w:r w:rsidR="00F96C3F" w:rsidRPr="00E777A5">
              <w:rPr>
                <w:rFonts w:ascii="Arial" w:hAnsi="Arial" w:cs="Arial"/>
                <w:b/>
                <w:sz w:val="22"/>
                <w:szCs w:val="22"/>
              </w:rPr>
              <w:t>methods (maximum 600 words)</w:t>
            </w:r>
          </w:p>
        </w:tc>
      </w:tr>
      <w:tr w:rsidR="00F96C3F" w:rsidRPr="00E777A5" w14:paraId="570BB83E" w14:textId="77777777" w:rsidTr="00A121A0">
        <w:trPr>
          <w:trHeight w:val="454"/>
        </w:trPr>
        <w:tc>
          <w:tcPr>
            <w:tcW w:w="237" w:type="pct"/>
            <w:vAlign w:val="center"/>
          </w:tcPr>
          <w:p w14:paraId="4DE47C2C" w14:textId="2D90040A" w:rsidR="00F96C3F" w:rsidRPr="00E777A5" w:rsidRDefault="00913567" w:rsidP="00913567">
            <w:pPr>
              <w:rPr>
                <w:rFonts w:ascii="Arial" w:hAnsi="Arial" w:cs="Arial"/>
                <w:sz w:val="22"/>
                <w:szCs w:val="22"/>
              </w:rPr>
            </w:pPr>
            <w:r w:rsidRPr="00E777A5">
              <w:rPr>
                <w:rFonts w:ascii="Arial" w:hAnsi="Arial" w:cs="Arial"/>
                <w:sz w:val="22"/>
                <w:szCs w:val="22"/>
              </w:rPr>
              <w:t>7</w:t>
            </w:r>
          </w:p>
        </w:tc>
        <w:tc>
          <w:tcPr>
            <w:tcW w:w="4763" w:type="pct"/>
            <w:gridSpan w:val="4"/>
            <w:vAlign w:val="center"/>
          </w:tcPr>
          <w:p w14:paraId="45255C48"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Research Design and Methodology</w:t>
            </w:r>
          </w:p>
          <w:p w14:paraId="4552013C" w14:textId="0DB90A98"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 xml:space="preserve">This study will adopt a systematic literature review methodology and will collect secondary data from published academic sources. It provides a transparent approach to synthesise existing evidences on the infection prevention and control (IPC) practices for Tuberculosis (TB) within the NHS healthcare setting along with promote nurse and patient safety while knowledge gap identification in the current evidence bases. This methodological approach is suitable for the present study due to the scope of </w:t>
            </w:r>
            <w:r w:rsidRPr="00E777A5">
              <w:rPr>
                <w:rFonts w:ascii="Arial" w:hAnsi="Arial" w:cs="Arial"/>
                <w:sz w:val="22"/>
                <w:szCs w:val="22"/>
              </w:rPr>
              <w:lastRenderedPageBreak/>
              <w:t xml:space="preserve">extensive research, clinical guidelines and policy documentation related to TB infection prevention and control that already exist within healthcare settings and harmfully affect UK population. </w:t>
            </w:r>
          </w:p>
          <w:p w14:paraId="63A688E3"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Search Strategy and Information Sources</w:t>
            </w:r>
          </w:p>
          <w:p w14:paraId="06DE5884" w14:textId="77777777"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A systematic search of electronic databases will be assessed to identify relevant literature. The databases that may be used include PubMed, CINAHL, Google Scholar, and ScienceDirect. Along with identifying peer-reviewed journal articles. In addition, current policy and practices information are used which are published by organisations like NHS England, National Institute for Health and Care Excellence (NICE), UK Health Security Agency and World Health Organisation (WHO).</w:t>
            </w:r>
          </w:p>
          <w:p w14:paraId="1AF67096"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Search Terms and Boolean Operators</w:t>
            </w:r>
          </w:p>
          <w:p w14:paraId="7B49D98B" w14:textId="77777777"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 xml:space="preserve">A structured search strategy will be used and employ Boolean operators and keywords. Examples of search terms include: "infection prevention and control," "tuberculosis," "nurses’ safety," "healthcare employees," "patient safety," "TB infection control," and "health and safety measures." These search terms will be combined using operators such as AND, OR to identify relevant studies. For example, "Tuberculosis" OR "TB", "infection prevention and control" OR "IPC". </w:t>
            </w:r>
          </w:p>
          <w:p w14:paraId="5B2BAC65"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Inclusion and Exclusion Criteria</w:t>
            </w:r>
          </w:p>
          <w:p w14:paraId="3581851F" w14:textId="77777777"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The study will apply predefined inclusion and exclusion criteria to ensure that only relevant and high-quality literature is included. The inclusion criteria will include peer-reviewed journal articles, official publications written in English language and published between 2016 and 2026. Studies focusing on IPC effectiveness to prevent TB and ensure patient safety with mitigate nurses’ knowledge gap in the NHS setting. Studies unrelated to tuberculosis, conducted outside healthcare settings, lacking empirical evidence, or not available in full text will be excluded.</w:t>
            </w:r>
          </w:p>
          <w:p w14:paraId="56A0B56C"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Study Screening and Selection</w:t>
            </w:r>
          </w:p>
          <w:p w14:paraId="6E5CC61A" w14:textId="77777777"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The selected studies will consist of several stages, including title screening, abstract screening, and review full-text. Initially, duplicate records will be deleted before titles and abstracts are screened against predefined eligibility criteria. The study selection process will follow the Preferred Reporting Items for Systematic Reviews and Meta-Analyses (PRISMA) guidelines for maintaining transparency and consistency across the research process.</w:t>
            </w:r>
          </w:p>
          <w:p w14:paraId="5A133A24" w14:textId="77777777" w:rsidR="006B3C4A" w:rsidRPr="00E777A5" w:rsidRDefault="006B3C4A" w:rsidP="006B3C4A">
            <w:pPr>
              <w:spacing w:before="120" w:after="120" w:line="360" w:lineRule="auto"/>
              <w:jc w:val="both"/>
              <w:rPr>
                <w:rFonts w:ascii="Arial" w:hAnsi="Arial" w:cs="Arial"/>
                <w:b/>
                <w:sz w:val="22"/>
                <w:szCs w:val="22"/>
              </w:rPr>
            </w:pPr>
            <w:r w:rsidRPr="00E777A5">
              <w:rPr>
                <w:rFonts w:ascii="Arial" w:hAnsi="Arial" w:cs="Arial"/>
                <w:b/>
                <w:sz w:val="22"/>
                <w:szCs w:val="22"/>
              </w:rPr>
              <w:t xml:space="preserve">Quality Appraisal </w:t>
            </w:r>
          </w:p>
          <w:p w14:paraId="28AD7C6A" w14:textId="23C5CAE6" w:rsidR="00C41A9A" w:rsidRPr="00E777A5" w:rsidRDefault="00C62C26" w:rsidP="006B3C4A">
            <w:pPr>
              <w:spacing w:before="120" w:after="120" w:line="360" w:lineRule="auto"/>
              <w:jc w:val="both"/>
              <w:rPr>
                <w:rFonts w:ascii="Arial" w:hAnsi="Arial" w:cs="Arial"/>
                <w:sz w:val="22"/>
                <w:szCs w:val="22"/>
              </w:rPr>
            </w:pPr>
            <w:r w:rsidRPr="00E777A5">
              <w:rPr>
                <w:rFonts w:ascii="Arial" w:hAnsi="Arial" w:cs="Arial"/>
                <w:sz w:val="22"/>
                <w:szCs w:val="22"/>
              </w:rPr>
              <w:t>The methodological quality of included studies will be assessed using the Joanna Briggs Institute (JBI) critical appraisal tools appropriate to the study design. The appraisal will assess methodological quality, sampling, data collection, analysis and potential sources of bias. The results of the quality appraisal will be considered when interpreting and synthesising the evidence.</w:t>
            </w:r>
          </w:p>
          <w:p w14:paraId="5C6FEFF1" w14:textId="77777777" w:rsidR="006B3C4A" w:rsidRPr="00E777A5" w:rsidRDefault="006B3C4A" w:rsidP="006B3C4A">
            <w:pPr>
              <w:spacing w:before="120" w:after="120" w:line="360" w:lineRule="auto"/>
              <w:jc w:val="both"/>
              <w:rPr>
                <w:rFonts w:ascii="Arial" w:hAnsi="Arial" w:cs="Arial"/>
                <w:b/>
                <w:sz w:val="22"/>
              </w:rPr>
            </w:pPr>
            <w:r w:rsidRPr="00E777A5">
              <w:rPr>
                <w:rFonts w:ascii="Arial" w:hAnsi="Arial" w:cs="Arial"/>
                <w:b/>
                <w:sz w:val="22"/>
              </w:rPr>
              <w:t>Data Extraction and Synthesis</w:t>
            </w:r>
          </w:p>
          <w:p w14:paraId="22258851" w14:textId="53FF625C" w:rsidR="00485E7B" w:rsidRPr="00E777A5" w:rsidRDefault="00485E7B" w:rsidP="006B3C4A">
            <w:pPr>
              <w:spacing w:before="120" w:after="120" w:line="360" w:lineRule="auto"/>
              <w:jc w:val="both"/>
              <w:rPr>
                <w:rFonts w:ascii="Arial" w:hAnsi="Arial" w:cs="Arial"/>
                <w:bCs/>
                <w:sz w:val="22"/>
              </w:rPr>
            </w:pPr>
            <w:r w:rsidRPr="00E777A5">
              <w:rPr>
                <w:rFonts w:ascii="Arial" w:hAnsi="Arial" w:cs="Arial"/>
                <w:bCs/>
                <w:sz w:val="22"/>
              </w:rPr>
              <w:t xml:space="preserve">Data will be extracted from the selected studies using a structured data extraction table. Information such as author, publication year, study design, setting, sample characteristics, TB infection prevention and control intervention or practice, outcome measures and key findings will be recorded. A narrative </w:t>
            </w:r>
            <w:r w:rsidRPr="00E777A5">
              <w:rPr>
                <w:rFonts w:ascii="Arial" w:hAnsi="Arial" w:cs="Arial"/>
                <w:bCs/>
                <w:sz w:val="22"/>
              </w:rPr>
              <w:lastRenderedPageBreak/>
              <w:t>synthesis will be undertaken to summarise and compare quantitative and qualitative findings and identify patterns, consistencies, differences and gaps in the evidence. Where qualitative evidence is identified, thematic analysis will be used to identify recurring themes relating to TB infection prevention and control and nurse and patient safety.</w:t>
            </w:r>
          </w:p>
          <w:p w14:paraId="4B54F3F0" w14:textId="77777777" w:rsidR="006B3C4A" w:rsidRPr="00E777A5" w:rsidRDefault="006B3C4A" w:rsidP="006B3C4A">
            <w:pPr>
              <w:spacing w:before="120" w:after="120" w:line="360" w:lineRule="auto"/>
              <w:jc w:val="both"/>
              <w:rPr>
                <w:rFonts w:ascii="Arial" w:hAnsi="Arial" w:cs="Arial"/>
                <w:b/>
                <w:sz w:val="22"/>
                <w:szCs w:val="22"/>
              </w:rPr>
            </w:pPr>
            <w:r w:rsidRPr="00E777A5">
              <w:rPr>
                <w:rFonts w:ascii="Arial" w:hAnsi="Arial" w:cs="Arial"/>
                <w:b/>
                <w:sz w:val="22"/>
                <w:szCs w:val="22"/>
              </w:rPr>
              <w:t>Ethical consideration</w:t>
            </w:r>
          </w:p>
          <w:p w14:paraId="108EF2F7" w14:textId="16026A52" w:rsidR="00F96C3F" w:rsidRPr="00E777A5" w:rsidRDefault="00485E7B" w:rsidP="006B3C4A">
            <w:pPr>
              <w:spacing w:before="120" w:after="120" w:line="360" w:lineRule="auto"/>
              <w:jc w:val="both"/>
              <w:rPr>
                <w:rFonts w:ascii="Arial" w:hAnsi="Arial" w:cs="Arial"/>
                <w:sz w:val="22"/>
                <w:szCs w:val="22"/>
              </w:rPr>
            </w:pPr>
            <w:r w:rsidRPr="00E777A5">
              <w:rPr>
                <w:rFonts w:ascii="Arial" w:hAnsi="Arial" w:cs="Arial"/>
                <w:sz w:val="22"/>
                <w:szCs w:val="22"/>
              </w:rPr>
              <w:t>Since the study uses publicly available secondary data and does not involve human participants, it presents minimal ethical risk. No personal, confidential or identifiable data will be collected or processed. All published sources will be appropriately referenced and used in accordance with academic integrity, copyright and university research ethics requirements.</w:t>
            </w:r>
          </w:p>
        </w:tc>
      </w:tr>
    </w:tbl>
    <w:p w14:paraId="2D0B4848" w14:textId="77777777" w:rsidR="0003546A" w:rsidRPr="00E777A5" w:rsidRDefault="0003546A"/>
    <w:p w14:paraId="3CC980BD" w14:textId="7ECEBFBC" w:rsidR="00354F34" w:rsidRPr="00E777A5" w:rsidRDefault="003D0884" w:rsidP="00770C66">
      <w:pPr>
        <w:spacing w:after="240"/>
        <w:rPr>
          <w:rFonts w:ascii="Arial" w:hAnsi="Arial" w:cs="Arial"/>
          <w:b/>
          <w:sz w:val="22"/>
          <w:szCs w:val="22"/>
        </w:rPr>
      </w:pPr>
      <w:r w:rsidRPr="00E777A5">
        <w:rPr>
          <w:rFonts w:ascii="Arial" w:hAnsi="Arial" w:cs="Arial"/>
          <w:b/>
          <w:sz w:val="22"/>
          <w:szCs w:val="22"/>
        </w:rPr>
        <w:t>SECTION D</w:t>
      </w:r>
      <w:r w:rsidR="00354F34" w:rsidRPr="00E777A5">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E777A5"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777A5"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E777A5" w:rsidRDefault="00C11423" w:rsidP="00770C66">
            <w:pPr>
              <w:autoSpaceDE w:val="0"/>
              <w:autoSpaceDN w:val="0"/>
              <w:adjustRightInd w:val="0"/>
              <w:rPr>
                <w:rFonts w:ascii="Arial" w:hAnsi="Arial" w:cs="Arial"/>
                <w:b/>
                <w:sz w:val="22"/>
                <w:szCs w:val="22"/>
              </w:rPr>
            </w:pPr>
            <w:r w:rsidRPr="00E777A5">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E777A5" w:rsidRDefault="00C11423" w:rsidP="00770C66">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E777A5" w:rsidRDefault="00C11423" w:rsidP="00770C66">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r>
      <w:tr w:rsidR="00C11423" w:rsidRPr="00E777A5"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E777A5" w:rsidRDefault="00C11423" w:rsidP="00C11423">
            <w:pPr>
              <w:autoSpaceDE w:val="0"/>
              <w:autoSpaceDN w:val="0"/>
              <w:adjustRightInd w:val="0"/>
              <w:rPr>
                <w:rFonts w:ascii="Arial" w:hAnsi="Arial" w:cs="Arial"/>
                <w:sz w:val="22"/>
                <w:szCs w:val="22"/>
              </w:rPr>
            </w:pPr>
            <w:r w:rsidRPr="00E777A5">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E777A5" w:rsidRDefault="00C11423" w:rsidP="00C11423">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C5E1B1B" w:rsidR="00C11423" w:rsidRPr="00E777A5" w:rsidRDefault="009A1342" w:rsidP="00C11423">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C11423" w:rsidRPr="00E777A5"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E777A5" w:rsidRDefault="00C11423" w:rsidP="00C11423">
            <w:pPr>
              <w:autoSpaceDE w:val="0"/>
              <w:autoSpaceDN w:val="0"/>
              <w:adjustRightInd w:val="0"/>
              <w:rPr>
                <w:rFonts w:ascii="Arial" w:hAnsi="Arial" w:cs="Arial"/>
                <w:sz w:val="22"/>
                <w:szCs w:val="22"/>
              </w:rPr>
            </w:pPr>
            <w:r w:rsidRPr="00E777A5">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E777A5" w:rsidRDefault="00C11423" w:rsidP="00C11423">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A7DC05D" w:rsidR="00C11423" w:rsidRPr="00E777A5" w:rsidRDefault="009A1342" w:rsidP="00C11423">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E777A5" w:rsidRDefault="00770C66"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3A7147A" w:rsidR="00770C66" w:rsidRPr="00E777A5" w:rsidRDefault="009A1342"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r>
      <w:tr w:rsidR="00770C66" w:rsidRPr="00E777A5"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E777A5" w:rsidRDefault="00770C66" w:rsidP="00257ABC">
            <w:pPr>
              <w:autoSpaceDE w:val="0"/>
              <w:autoSpaceDN w:val="0"/>
              <w:adjustRightInd w:val="0"/>
              <w:rPr>
                <w:rFonts w:ascii="Arial" w:hAnsi="Arial" w:cs="Arial"/>
                <w:sz w:val="22"/>
                <w:szCs w:val="22"/>
              </w:rPr>
            </w:pPr>
            <w:r w:rsidRPr="00E777A5">
              <w:rPr>
                <w:rFonts w:ascii="Arial" w:hAnsi="Arial" w:cs="Arial"/>
                <w:sz w:val="22"/>
                <w:szCs w:val="22"/>
              </w:rPr>
              <w:t>Use of participant diaries?</w:t>
            </w:r>
            <w:r w:rsidR="00257ABC" w:rsidRPr="00E777A5">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54A8822"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D107AC" w:rsidRPr="00E777A5"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777A5" w:rsidRDefault="00D107AC" w:rsidP="00D107AC">
            <w:pPr>
              <w:autoSpaceDE w:val="0"/>
              <w:autoSpaceDN w:val="0"/>
              <w:adjustRightInd w:val="0"/>
              <w:rPr>
                <w:rFonts w:ascii="Arial" w:hAnsi="Arial" w:cs="Arial"/>
                <w:sz w:val="22"/>
                <w:szCs w:val="22"/>
              </w:rPr>
            </w:pPr>
            <w:r w:rsidRPr="00E777A5">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E777A5" w:rsidRDefault="00D107AC" w:rsidP="00D107AC">
            <w:pPr>
              <w:autoSpaceDE w:val="0"/>
              <w:autoSpaceDN w:val="0"/>
              <w:adjustRightInd w:val="0"/>
              <w:rPr>
                <w:rFonts w:ascii="Arial" w:hAnsi="Arial" w:cs="Arial"/>
                <w:sz w:val="22"/>
                <w:szCs w:val="22"/>
              </w:rPr>
            </w:pPr>
            <w:r w:rsidRPr="00E777A5">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E777A5" w:rsidRDefault="00D107AC" w:rsidP="00D107AC">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DBD1AA3" w:rsidR="00D107AC" w:rsidRPr="00E777A5" w:rsidRDefault="009A1342" w:rsidP="00D107AC">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r>
      <w:tr w:rsidR="00770C66" w:rsidRPr="00E777A5"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E777A5" w:rsidRDefault="00257ABC" w:rsidP="00257ABC">
            <w:pPr>
              <w:autoSpaceDE w:val="0"/>
              <w:autoSpaceDN w:val="0"/>
              <w:adjustRightInd w:val="0"/>
              <w:rPr>
                <w:rFonts w:ascii="Arial" w:hAnsi="Arial" w:cs="Arial"/>
                <w:sz w:val="22"/>
                <w:szCs w:val="22"/>
              </w:rPr>
            </w:pPr>
            <w:r w:rsidRPr="00E777A5">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0D9C5B1"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BA573EA"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286C7E8"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DDAB220"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D62BC3F"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D1C08E8"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026D72C"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342E59E"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E8C09E5"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2E280CB"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Procedures that may have</w:t>
            </w:r>
            <w:r w:rsidR="00D51EF7" w:rsidRPr="00E777A5">
              <w:rPr>
                <w:rFonts w:ascii="Arial" w:hAnsi="Arial" w:cs="Arial"/>
                <w:sz w:val="22"/>
                <w:szCs w:val="22"/>
              </w:rPr>
              <w:t xml:space="preserve"> a negative impact on the environment</w:t>
            </w:r>
            <w:r w:rsidRPr="00E777A5">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E777A5" w:rsidRDefault="00770C66"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FDD9AC8" w:rsidR="00770C66" w:rsidRPr="00E777A5" w:rsidRDefault="009A1342"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r>
      <w:tr w:rsidR="00770C66" w:rsidRPr="00E777A5"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E777A5" w:rsidRDefault="00770C66" w:rsidP="00257ABC">
            <w:pPr>
              <w:autoSpaceDE w:val="0"/>
              <w:autoSpaceDN w:val="0"/>
              <w:adjustRightInd w:val="0"/>
              <w:rPr>
                <w:rFonts w:ascii="Arial" w:hAnsi="Arial" w:cs="Arial"/>
                <w:sz w:val="22"/>
                <w:szCs w:val="22"/>
              </w:rPr>
            </w:pPr>
            <w:r w:rsidRPr="00E777A5">
              <w:rPr>
                <w:rFonts w:ascii="Arial" w:hAnsi="Arial" w:cs="Arial"/>
                <w:sz w:val="22"/>
                <w:szCs w:val="22"/>
              </w:rPr>
              <w:t xml:space="preserve">Other primary data </w:t>
            </w:r>
            <w:r w:rsidR="00257ABC" w:rsidRPr="00E777A5">
              <w:rPr>
                <w:rFonts w:ascii="Arial" w:hAnsi="Arial" w:cs="Arial"/>
                <w:sz w:val="22"/>
                <w:szCs w:val="22"/>
              </w:rPr>
              <w:t xml:space="preserve">collection methods. </w:t>
            </w:r>
            <w:r w:rsidRPr="00E777A5">
              <w:rPr>
                <w:rFonts w:ascii="Arial" w:hAnsi="Arial" w:cs="Arial"/>
                <w:sz w:val="22"/>
                <w:szCs w:val="22"/>
              </w:rPr>
              <w:t xml:space="preserve">Please indicate the type of data collection method(s) </w:t>
            </w:r>
            <w:r w:rsidR="00257ABC" w:rsidRPr="00E777A5">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E777A5" w:rsidRDefault="00770C66"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82B8919" w:rsidR="00770C66" w:rsidRPr="00E777A5" w:rsidRDefault="009A1342"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r>
      <w:tr w:rsidR="00770C66" w:rsidRPr="00E777A5" w14:paraId="6C992DAB" w14:textId="77777777" w:rsidTr="00770C66">
        <w:trPr>
          <w:trHeight w:val="403"/>
        </w:trPr>
        <w:tc>
          <w:tcPr>
            <w:tcW w:w="562" w:type="dxa"/>
            <w:vAlign w:val="center"/>
          </w:tcPr>
          <w:p w14:paraId="55EBE5BC" w14:textId="005D1AA4" w:rsidR="00770C66" w:rsidRPr="00E777A5" w:rsidRDefault="00770C66" w:rsidP="00770C66">
            <w:pPr>
              <w:autoSpaceDE w:val="0"/>
              <w:autoSpaceDN w:val="0"/>
              <w:adjustRightInd w:val="0"/>
              <w:rPr>
                <w:rFonts w:ascii="Arial" w:hAnsi="Arial" w:cs="Arial"/>
                <w:sz w:val="22"/>
                <w:szCs w:val="22"/>
              </w:rPr>
            </w:pPr>
          </w:p>
        </w:tc>
        <w:tc>
          <w:tcPr>
            <w:tcW w:w="8227" w:type="dxa"/>
            <w:vAlign w:val="center"/>
          </w:tcPr>
          <w:p w14:paraId="311B330B" w14:textId="0CD7E4D5"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E777A5"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E777A5"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E777A5" w:rsidRDefault="00477654" w:rsidP="003C07E3">
      <w:pPr>
        <w:jc w:val="both"/>
        <w:rPr>
          <w:rFonts w:ascii="Arial" w:hAnsi="Arial" w:cs="Arial"/>
          <w:bCs/>
          <w:iCs/>
          <w:sz w:val="22"/>
          <w:szCs w:val="22"/>
        </w:rPr>
      </w:pPr>
    </w:p>
    <w:p w14:paraId="4B79DAFA" w14:textId="299B3DF9" w:rsidR="00BF0733" w:rsidRPr="00E777A5" w:rsidRDefault="00BF0733" w:rsidP="003C07E3">
      <w:pPr>
        <w:jc w:val="both"/>
        <w:rPr>
          <w:rFonts w:ascii="Arial" w:hAnsi="Arial" w:cs="Arial"/>
          <w:bCs/>
          <w:iCs/>
          <w:sz w:val="22"/>
          <w:szCs w:val="22"/>
        </w:rPr>
      </w:pPr>
      <w:r w:rsidRPr="00E777A5">
        <w:rPr>
          <w:rFonts w:ascii="Arial" w:hAnsi="Arial" w:cs="Arial"/>
          <w:bCs/>
          <w:iCs/>
          <w:sz w:val="22"/>
          <w:szCs w:val="22"/>
        </w:rPr>
        <w:t xml:space="preserve">If </w:t>
      </w:r>
      <w:r w:rsidR="00477654" w:rsidRPr="00E777A5">
        <w:rPr>
          <w:rFonts w:ascii="Arial" w:hAnsi="Arial" w:cs="Arial"/>
          <w:bCs/>
          <w:iCs/>
          <w:sz w:val="22"/>
          <w:szCs w:val="22"/>
        </w:rPr>
        <w:t>you have ticked NO to every question</w:t>
      </w:r>
      <w:r w:rsidRPr="00E777A5">
        <w:rPr>
          <w:rFonts w:ascii="Arial" w:hAnsi="Arial" w:cs="Arial"/>
          <w:bCs/>
          <w:iCs/>
          <w:sz w:val="22"/>
          <w:szCs w:val="22"/>
        </w:rPr>
        <w:t xml:space="preserve"> then the research activity is (ethically) low risk and </w:t>
      </w:r>
      <w:r w:rsidR="003D0884" w:rsidRPr="00E777A5">
        <w:rPr>
          <w:rFonts w:ascii="Arial" w:hAnsi="Arial" w:cs="Arial"/>
          <w:bCs/>
          <w:iCs/>
          <w:sz w:val="22"/>
          <w:szCs w:val="22"/>
        </w:rPr>
        <w:t>you may skip section E and continue to section F.</w:t>
      </w:r>
    </w:p>
    <w:p w14:paraId="1CD28B5A" w14:textId="77777777" w:rsidR="003C07E3" w:rsidRPr="00E777A5" w:rsidRDefault="003C07E3">
      <w:pPr>
        <w:rPr>
          <w:rFonts w:ascii="Arial" w:hAnsi="Arial" w:cs="Arial"/>
          <w:bCs/>
          <w:iCs/>
          <w:sz w:val="22"/>
          <w:szCs w:val="22"/>
        </w:rPr>
      </w:pPr>
    </w:p>
    <w:p w14:paraId="5438D010" w14:textId="77777777" w:rsidR="00BF0733" w:rsidRPr="00E777A5" w:rsidRDefault="00BF0733">
      <w:pPr>
        <w:rPr>
          <w:rFonts w:ascii="Arial" w:hAnsi="Arial" w:cs="Arial"/>
          <w:bCs/>
          <w:iCs/>
          <w:sz w:val="22"/>
          <w:szCs w:val="22"/>
        </w:rPr>
      </w:pPr>
      <w:r w:rsidRPr="00E777A5">
        <w:rPr>
          <w:rFonts w:ascii="Arial" w:hAnsi="Arial" w:cs="Arial"/>
          <w:bCs/>
          <w:iCs/>
          <w:sz w:val="22"/>
          <w:szCs w:val="22"/>
        </w:rPr>
        <w:t xml:space="preserve">If YES to any question, then </w:t>
      </w:r>
      <w:r w:rsidR="00122E21" w:rsidRPr="00E777A5">
        <w:rPr>
          <w:rFonts w:ascii="Arial" w:hAnsi="Arial" w:cs="Arial"/>
          <w:bCs/>
          <w:iCs/>
          <w:sz w:val="22"/>
          <w:szCs w:val="22"/>
        </w:rPr>
        <w:t xml:space="preserve">no research activity should be undertaken until full ethical approval has been obtained. </w:t>
      </w:r>
    </w:p>
    <w:p w14:paraId="2292E3E2" w14:textId="77777777" w:rsidR="00354F34" w:rsidRPr="00E777A5" w:rsidRDefault="00354F34">
      <w:pPr>
        <w:rPr>
          <w:rFonts w:ascii="Arial" w:hAnsi="Arial" w:cs="Arial"/>
          <w:bCs/>
          <w:iCs/>
          <w:sz w:val="22"/>
          <w:szCs w:val="22"/>
        </w:rPr>
      </w:pPr>
    </w:p>
    <w:p w14:paraId="023EFAD7" w14:textId="77777777" w:rsidR="00C41A9A" w:rsidRPr="00E777A5" w:rsidRDefault="00C41A9A">
      <w:pPr>
        <w:rPr>
          <w:rFonts w:ascii="Arial" w:hAnsi="Arial" w:cs="Arial"/>
          <w:bCs/>
          <w:iCs/>
          <w:sz w:val="22"/>
          <w:szCs w:val="22"/>
        </w:rPr>
      </w:pPr>
    </w:p>
    <w:p w14:paraId="5D449079" w14:textId="389819E4" w:rsidR="00A63265" w:rsidRPr="00E777A5" w:rsidRDefault="00F230F0"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lastRenderedPageBreak/>
        <w:t xml:space="preserve">SECTION </w:t>
      </w:r>
      <w:r w:rsidR="003D0884" w:rsidRPr="00E777A5">
        <w:rPr>
          <w:rFonts w:ascii="Arial" w:hAnsi="Arial" w:cs="Arial"/>
          <w:b/>
          <w:sz w:val="22"/>
          <w:szCs w:val="22"/>
        </w:rPr>
        <w:t>E</w:t>
      </w:r>
      <w:r w:rsidRPr="00E777A5">
        <w:rPr>
          <w:rFonts w:ascii="Arial" w:hAnsi="Arial" w:cs="Arial"/>
          <w:b/>
          <w:sz w:val="22"/>
          <w:szCs w:val="22"/>
        </w:rPr>
        <w:t xml:space="preserve">: </w:t>
      </w:r>
      <w:r w:rsidR="001A4F87" w:rsidRPr="00E777A5">
        <w:rPr>
          <w:rFonts w:ascii="Arial" w:hAnsi="Arial" w:cs="Arial"/>
          <w:b/>
          <w:sz w:val="22"/>
          <w:szCs w:val="22"/>
        </w:rPr>
        <w:t>Intended P</w:t>
      </w:r>
      <w:r w:rsidR="00986FD8" w:rsidRPr="00E777A5">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E777A5" w14:paraId="7003E4C5" w14:textId="77777777" w:rsidTr="00257ABC">
        <w:tc>
          <w:tcPr>
            <w:tcW w:w="562" w:type="dxa"/>
            <w:shd w:val="clear" w:color="auto" w:fill="F2F2F2" w:themeFill="background1" w:themeFillShade="F2"/>
            <w:vAlign w:val="center"/>
          </w:tcPr>
          <w:p w14:paraId="4A32300D" w14:textId="0E30863D" w:rsidR="00ED0C59" w:rsidRPr="00E777A5"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E777A5" w:rsidRDefault="00ED0C59" w:rsidP="00ED0C59">
            <w:pPr>
              <w:autoSpaceDE w:val="0"/>
              <w:autoSpaceDN w:val="0"/>
              <w:adjustRightInd w:val="0"/>
              <w:jc w:val="both"/>
              <w:rPr>
                <w:rFonts w:ascii="Arial" w:hAnsi="Arial" w:cs="Arial"/>
                <w:b/>
                <w:sz w:val="22"/>
                <w:szCs w:val="22"/>
              </w:rPr>
            </w:pPr>
            <w:r w:rsidRPr="00E777A5">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E777A5" w:rsidRDefault="00ED0C59" w:rsidP="00ED0C59">
            <w:pPr>
              <w:autoSpaceDE w:val="0"/>
              <w:autoSpaceDN w:val="0"/>
              <w:adjustRightInd w:val="0"/>
              <w:jc w:val="center"/>
              <w:rPr>
                <w:rFonts w:ascii="Arial" w:hAnsi="Arial" w:cs="Arial"/>
                <w:b/>
                <w:bCs/>
                <w:sz w:val="22"/>
                <w:szCs w:val="22"/>
              </w:rPr>
            </w:pPr>
          </w:p>
          <w:p w14:paraId="0467D13E" w14:textId="77777777" w:rsidR="00ED0C59" w:rsidRPr="00E777A5" w:rsidRDefault="00ED0C59" w:rsidP="00ED0C59">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E777A5" w:rsidRDefault="00ED0C59" w:rsidP="00ED0C59">
            <w:pPr>
              <w:autoSpaceDE w:val="0"/>
              <w:autoSpaceDN w:val="0"/>
              <w:adjustRightInd w:val="0"/>
              <w:jc w:val="center"/>
              <w:rPr>
                <w:rFonts w:ascii="Arial" w:hAnsi="Arial" w:cs="Arial"/>
                <w:b/>
                <w:bCs/>
                <w:sz w:val="22"/>
                <w:szCs w:val="22"/>
              </w:rPr>
            </w:pPr>
          </w:p>
          <w:p w14:paraId="41B8F7B6" w14:textId="77777777" w:rsidR="00ED0C59" w:rsidRPr="00E777A5" w:rsidRDefault="00ED0C59" w:rsidP="00ED0C59">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r>
      <w:tr w:rsidR="00ED0C59" w:rsidRPr="00E777A5"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A1D808B"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25A4A3EC"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5516DBAB"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57CA4D85"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41DFC386"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6307F2E7"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E777A5" w:rsidRDefault="00ED0C59"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1E9B7C5" w:rsidR="00ED0C59" w:rsidRPr="00E777A5" w:rsidRDefault="00A50390"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ED0C59" w:rsidRPr="00E777A5"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E777A5" w:rsidRDefault="00ED0C59"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202CFA9C" w:rsidR="00ED0C59" w:rsidRPr="00E777A5" w:rsidRDefault="00A50390"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ED0C59" w:rsidRPr="00E777A5"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Others</w:t>
            </w:r>
            <w:r w:rsidR="00257ABC" w:rsidRPr="00E777A5">
              <w:rPr>
                <w:rFonts w:ascii="Arial" w:hAnsi="Arial" w:cs="Arial"/>
                <w:sz w:val="22"/>
                <w:szCs w:val="22"/>
              </w:rPr>
              <w:t>. P</w:t>
            </w:r>
            <w:r w:rsidR="009E5020" w:rsidRPr="00E777A5">
              <w:rPr>
                <w:rFonts w:ascii="Arial" w:hAnsi="Arial" w:cs="Arial"/>
                <w:sz w:val="22"/>
                <w:szCs w:val="22"/>
              </w:rPr>
              <w:t xml:space="preserve">lease indicate the participants below, and </w:t>
            </w:r>
            <w:r w:rsidRPr="00E777A5">
              <w:rPr>
                <w:rFonts w:ascii="Arial" w:hAnsi="Arial" w:cs="Arial"/>
                <w:sz w:val="22"/>
                <w:szCs w:val="22"/>
              </w:rPr>
              <w:t>specifically any group wh</w:t>
            </w:r>
            <w:r w:rsidR="00257ABC" w:rsidRPr="00E777A5">
              <w:rPr>
                <w:rFonts w:ascii="Arial" w:hAnsi="Arial" w:cs="Arial"/>
                <w:sz w:val="22"/>
                <w:szCs w:val="22"/>
              </w:rPr>
              <w:t>o may be unable to give consent</w:t>
            </w:r>
            <w:r w:rsidR="009E5020" w:rsidRPr="00E777A5">
              <w:rPr>
                <w:rFonts w:ascii="Arial" w:hAnsi="Arial" w:cs="Arial"/>
                <w:sz w:val="22"/>
                <w:szCs w:val="22"/>
              </w:rPr>
              <w:t>.</w:t>
            </w:r>
          </w:p>
          <w:p w14:paraId="6F9047FD" w14:textId="77777777" w:rsidR="00ED0C59" w:rsidRPr="00E777A5"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E777A5" w:rsidRDefault="00ED0C59"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363A00A3" w:rsidR="00ED0C59" w:rsidRPr="00E777A5" w:rsidRDefault="00A50390"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ED0C59" w:rsidRPr="00E777A5" w14:paraId="38FAED13" w14:textId="77777777" w:rsidTr="00257ABC">
        <w:trPr>
          <w:trHeight w:val="403"/>
        </w:trPr>
        <w:tc>
          <w:tcPr>
            <w:tcW w:w="562" w:type="dxa"/>
            <w:vAlign w:val="center"/>
          </w:tcPr>
          <w:p w14:paraId="01BBE882" w14:textId="15278D1C" w:rsidR="00ED0C59" w:rsidRPr="00E777A5"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1B27E3F2" w:rsidR="00ED0C59" w:rsidRPr="00E777A5" w:rsidRDefault="009E5020" w:rsidP="00ED0C59">
            <w:pPr>
              <w:autoSpaceDE w:val="0"/>
              <w:autoSpaceDN w:val="0"/>
              <w:adjustRightInd w:val="0"/>
              <w:rPr>
                <w:rFonts w:ascii="Arial" w:hAnsi="Arial" w:cs="Arial"/>
                <w:sz w:val="22"/>
                <w:szCs w:val="22"/>
              </w:rPr>
            </w:pPr>
            <w:r w:rsidRPr="00E777A5">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Pr="00E777A5"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E777A5"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E777A5"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E777A5"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777A5"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777A5" w:rsidRDefault="00025F69" w:rsidP="00720BA7">
            <w:pPr>
              <w:rPr>
                <w:rFonts w:ascii="Arial" w:hAnsi="Arial" w:cs="Arial"/>
                <w:b/>
                <w:sz w:val="22"/>
                <w:szCs w:val="22"/>
              </w:rPr>
            </w:pPr>
            <w:r w:rsidRPr="00E777A5">
              <w:rPr>
                <w:rFonts w:ascii="Arial" w:hAnsi="Arial" w:cs="Arial"/>
                <w:b/>
                <w:sz w:val="22"/>
                <w:szCs w:val="22"/>
              </w:rPr>
              <w:t>Participant numbers and source</w:t>
            </w:r>
          </w:p>
          <w:p w14:paraId="413F08C8" w14:textId="77777777" w:rsidR="00025F69" w:rsidRPr="00E777A5" w:rsidRDefault="00025F69" w:rsidP="00720BA7">
            <w:pPr>
              <w:autoSpaceDE w:val="0"/>
              <w:autoSpaceDN w:val="0"/>
              <w:adjustRightInd w:val="0"/>
              <w:rPr>
                <w:rFonts w:ascii="Arial" w:hAnsi="Arial" w:cs="Arial"/>
                <w:sz w:val="22"/>
                <w:szCs w:val="22"/>
              </w:rPr>
            </w:pPr>
            <w:r w:rsidRPr="00E777A5">
              <w:rPr>
                <w:rFonts w:ascii="Arial" w:hAnsi="Arial" w:cs="Arial"/>
                <w:sz w:val="22"/>
                <w:szCs w:val="22"/>
              </w:rPr>
              <w:t xml:space="preserve">Provide an estimate of the expected number of participants. How will you identify participants and how will they be recruited? </w:t>
            </w:r>
          </w:p>
        </w:tc>
      </w:tr>
      <w:tr w:rsidR="00025F69" w:rsidRPr="00E777A5"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777A5" w:rsidRDefault="009E5020" w:rsidP="009E5020">
            <w:pPr>
              <w:jc w:val="center"/>
              <w:rPr>
                <w:rFonts w:ascii="Arial" w:hAnsi="Arial" w:cs="Arial"/>
                <w:sz w:val="22"/>
                <w:szCs w:val="22"/>
              </w:rPr>
            </w:pPr>
            <w:r w:rsidRPr="00E777A5">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777A5" w:rsidRDefault="00025F69" w:rsidP="00720BA7">
            <w:pPr>
              <w:rPr>
                <w:rFonts w:ascii="Arial" w:hAnsi="Arial" w:cs="Arial"/>
                <w:sz w:val="22"/>
                <w:szCs w:val="22"/>
              </w:rPr>
            </w:pPr>
            <w:r w:rsidRPr="00E777A5">
              <w:rPr>
                <w:rFonts w:ascii="Arial" w:hAnsi="Arial" w:cs="Arial"/>
                <w:sz w:val="22"/>
                <w:szCs w:val="22"/>
              </w:rPr>
              <w:t>How many participants are expected?</w:t>
            </w:r>
          </w:p>
          <w:p w14:paraId="60AE6534" w14:textId="77777777" w:rsidR="00025F69" w:rsidRPr="00E777A5"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3CDA97E" w:rsidR="00025F69" w:rsidRPr="00E777A5" w:rsidRDefault="00025F69" w:rsidP="003257BD">
            <w:pPr>
              <w:rPr>
                <w:rFonts w:ascii="Arial" w:hAnsi="Arial" w:cs="Arial"/>
                <w:sz w:val="22"/>
                <w:szCs w:val="22"/>
              </w:rPr>
            </w:pPr>
          </w:p>
        </w:tc>
      </w:tr>
      <w:tr w:rsidR="00025F69" w:rsidRPr="00E777A5"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777A5" w:rsidRDefault="009E5020" w:rsidP="009E5020">
            <w:pPr>
              <w:jc w:val="center"/>
              <w:rPr>
                <w:rFonts w:ascii="Arial" w:hAnsi="Arial" w:cs="Arial"/>
                <w:sz w:val="22"/>
                <w:szCs w:val="22"/>
              </w:rPr>
            </w:pPr>
            <w:r w:rsidRPr="00E777A5">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777A5" w:rsidRDefault="00025F69" w:rsidP="00720BA7">
            <w:pPr>
              <w:rPr>
                <w:rFonts w:ascii="Arial" w:hAnsi="Arial" w:cs="Arial"/>
                <w:sz w:val="22"/>
                <w:szCs w:val="22"/>
              </w:rPr>
            </w:pPr>
            <w:r w:rsidRPr="00E777A5">
              <w:rPr>
                <w:rFonts w:ascii="Arial" w:hAnsi="Arial" w:cs="Arial"/>
                <w:sz w:val="22"/>
                <w:szCs w:val="22"/>
              </w:rPr>
              <w:t>Who will the participants be?</w:t>
            </w:r>
          </w:p>
          <w:p w14:paraId="14FBAFE4" w14:textId="77777777" w:rsidR="00025F69" w:rsidRPr="00E777A5"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6289696F" w:rsidR="00025F69" w:rsidRPr="00E777A5" w:rsidRDefault="00025F69" w:rsidP="003257BD">
            <w:pPr>
              <w:rPr>
                <w:rFonts w:ascii="Arial" w:hAnsi="Arial" w:cs="Arial"/>
                <w:sz w:val="22"/>
                <w:szCs w:val="22"/>
              </w:rPr>
            </w:pPr>
          </w:p>
        </w:tc>
      </w:tr>
      <w:tr w:rsidR="00025F69" w:rsidRPr="00E777A5"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777A5" w:rsidRDefault="009E5020" w:rsidP="009E5020">
            <w:pPr>
              <w:jc w:val="center"/>
              <w:rPr>
                <w:rFonts w:ascii="Arial" w:hAnsi="Arial" w:cs="Arial"/>
                <w:sz w:val="22"/>
                <w:szCs w:val="22"/>
              </w:rPr>
            </w:pPr>
            <w:r w:rsidRPr="00E777A5">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777A5" w:rsidRDefault="00025F69" w:rsidP="00720BA7">
            <w:pPr>
              <w:rPr>
                <w:rFonts w:ascii="Arial" w:hAnsi="Arial" w:cs="Arial"/>
                <w:sz w:val="22"/>
                <w:szCs w:val="22"/>
              </w:rPr>
            </w:pPr>
            <w:r w:rsidRPr="00E777A5">
              <w:rPr>
                <w:rFonts w:ascii="Arial" w:hAnsi="Arial" w:cs="Arial"/>
                <w:sz w:val="22"/>
                <w:szCs w:val="22"/>
              </w:rPr>
              <w:t>How will you identify the participants?</w:t>
            </w:r>
          </w:p>
        </w:tc>
        <w:tc>
          <w:tcPr>
            <w:tcW w:w="6633" w:type="dxa"/>
            <w:tcBorders>
              <w:top w:val="single" w:sz="4" w:space="0" w:color="auto"/>
            </w:tcBorders>
            <w:vAlign w:val="center"/>
          </w:tcPr>
          <w:p w14:paraId="404B1A3D" w14:textId="58A18369" w:rsidR="00025F69" w:rsidRPr="00E777A5" w:rsidRDefault="00025F69" w:rsidP="003257BD">
            <w:pPr>
              <w:rPr>
                <w:rFonts w:ascii="Arial" w:hAnsi="Arial" w:cs="Arial"/>
                <w:sz w:val="22"/>
                <w:szCs w:val="22"/>
              </w:rPr>
            </w:pPr>
          </w:p>
        </w:tc>
      </w:tr>
    </w:tbl>
    <w:p w14:paraId="07917111" w14:textId="77777777" w:rsidR="00720BA7" w:rsidRPr="00E777A5" w:rsidRDefault="00720BA7" w:rsidP="009955DD">
      <w:pPr>
        <w:rPr>
          <w:rFonts w:ascii="Arial" w:hAnsi="Arial" w:cs="Arial"/>
          <w:bCs/>
          <w:sz w:val="24"/>
          <w:szCs w:val="24"/>
        </w:rPr>
      </w:pPr>
    </w:p>
    <w:p w14:paraId="71AB43E2" w14:textId="72BA013D" w:rsidR="00065801" w:rsidRPr="00E777A5"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E777A5" w14:paraId="16613B03" w14:textId="77777777" w:rsidTr="009E5020">
        <w:tc>
          <w:tcPr>
            <w:tcW w:w="562" w:type="dxa"/>
            <w:shd w:val="clear" w:color="auto" w:fill="F2F2F2" w:themeFill="background1" w:themeFillShade="F2"/>
            <w:vAlign w:val="center"/>
          </w:tcPr>
          <w:p w14:paraId="35C0989A" w14:textId="4BCC255C" w:rsidR="00025F69" w:rsidRPr="00E777A5"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E777A5" w:rsidRDefault="00025F69" w:rsidP="00694EA8">
            <w:pPr>
              <w:autoSpaceDE w:val="0"/>
              <w:autoSpaceDN w:val="0"/>
              <w:adjustRightInd w:val="0"/>
              <w:jc w:val="both"/>
              <w:rPr>
                <w:rFonts w:ascii="Arial" w:hAnsi="Arial" w:cs="Arial"/>
                <w:b/>
                <w:sz w:val="22"/>
                <w:szCs w:val="22"/>
              </w:rPr>
            </w:pPr>
            <w:r w:rsidRPr="00E777A5">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E777A5" w:rsidRDefault="00025F69" w:rsidP="00720BA7">
            <w:pPr>
              <w:autoSpaceDE w:val="0"/>
              <w:autoSpaceDN w:val="0"/>
              <w:adjustRightInd w:val="0"/>
              <w:jc w:val="center"/>
              <w:rPr>
                <w:rFonts w:ascii="Arial" w:hAnsi="Arial" w:cs="Arial"/>
                <w:b/>
                <w:bCs/>
                <w:sz w:val="16"/>
                <w:szCs w:val="16"/>
              </w:rPr>
            </w:pPr>
          </w:p>
          <w:p w14:paraId="622F6B02" w14:textId="77777777" w:rsidR="00025F69" w:rsidRPr="00E777A5" w:rsidRDefault="00025F69" w:rsidP="00720BA7">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E777A5" w:rsidRDefault="00025F69" w:rsidP="00397B49">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c>
          <w:tcPr>
            <w:tcW w:w="992" w:type="dxa"/>
            <w:shd w:val="clear" w:color="auto" w:fill="F2F2F2" w:themeFill="background1" w:themeFillShade="F2"/>
          </w:tcPr>
          <w:p w14:paraId="524E4BC2" w14:textId="77777777" w:rsidR="00025F69" w:rsidRPr="00E777A5" w:rsidRDefault="00025F69" w:rsidP="00694EA8">
            <w:pPr>
              <w:autoSpaceDE w:val="0"/>
              <w:autoSpaceDN w:val="0"/>
              <w:adjustRightInd w:val="0"/>
              <w:jc w:val="center"/>
              <w:rPr>
                <w:rFonts w:ascii="Arial" w:hAnsi="Arial" w:cs="Arial"/>
                <w:b/>
                <w:bCs/>
                <w:sz w:val="16"/>
                <w:szCs w:val="16"/>
              </w:rPr>
            </w:pPr>
          </w:p>
          <w:p w14:paraId="20BD39DB" w14:textId="77777777" w:rsidR="00025F69" w:rsidRPr="00E777A5" w:rsidRDefault="00025F69" w:rsidP="00694EA8">
            <w:pPr>
              <w:autoSpaceDE w:val="0"/>
              <w:autoSpaceDN w:val="0"/>
              <w:adjustRightInd w:val="0"/>
              <w:jc w:val="center"/>
              <w:rPr>
                <w:rFonts w:ascii="Arial" w:hAnsi="Arial" w:cs="Arial"/>
                <w:b/>
                <w:bCs/>
                <w:sz w:val="22"/>
                <w:szCs w:val="22"/>
              </w:rPr>
            </w:pPr>
            <w:r w:rsidRPr="00E777A5">
              <w:rPr>
                <w:rFonts w:ascii="Arial" w:hAnsi="Arial" w:cs="Arial"/>
                <w:b/>
                <w:bCs/>
                <w:sz w:val="22"/>
                <w:szCs w:val="22"/>
              </w:rPr>
              <w:t>N/A</w:t>
            </w:r>
          </w:p>
        </w:tc>
      </w:tr>
      <w:tr w:rsidR="00025F69" w:rsidRPr="00E777A5"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1</w:t>
            </w:r>
            <w:r w:rsidR="009E5020" w:rsidRPr="00E777A5">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E777A5" w:rsidRDefault="00025F69" w:rsidP="003C07E3">
            <w:pPr>
              <w:autoSpaceDE w:val="0"/>
              <w:autoSpaceDN w:val="0"/>
              <w:adjustRightInd w:val="0"/>
              <w:rPr>
                <w:rFonts w:ascii="Arial" w:hAnsi="Arial" w:cs="Arial"/>
                <w:sz w:val="22"/>
                <w:szCs w:val="22"/>
              </w:rPr>
            </w:pPr>
            <w:r w:rsidRPr="00E777A5">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E777A5" w:rsidRDefault="00025F69"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2C3AC3E" w:rsidR="00025F69" w:rsidRPr="00E777A5" w:rsidRDefault="00A309B6"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1</w:t>
            </w:r>
            <w:r w:rsidR="009E5020" w:rsidRPr="00E777A5">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4B0FCBAB"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1</w:t>
            </w:r>
            <w:r w:rsidR="009E5020" w:rsidRPr="00E777A5">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5AB390A3"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1ADFC6FE"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396DAEEF"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406C0DA7"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3B4E58C3"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CC3EC"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2</w:t>
            </w:r>
            <w:r w:rsidR="009E5020" w:rsidRPr="00E777A5">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E777A5" w:rsidRDefault="00025F69" w:rsidP="003C07E3">
            <w:pPr>
              <w:autoSpaceDE w:val="0"/>
              <w:autoSpaceDN w:val="0"/>
              <w:adjustRightInd w:val="0"/>
              <w:rPr>
                <w:rFonts w:ascii="Arial" w:hAnsi="Arial" w:cs="Arial"/>
                <w:sz w:val="22"/>
                <w:szCs w:val="22"/>
              </w:rPr>
            </w:pPr>
            <w:r w:rsidRPr="00E777A5">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37F897E3"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2</w:t>
            </w:r>
            <w:r w:rsidR="009E5020" w:rsidRPr="00E777A5">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If NO</w:t>
            </w:r>
            <w:r w:rsidRPr="00E777A5">
              <w:rPr>
                <w:rFonts w:ascii="Arial" w:hAnsi="Arial" w:cs="Arial"/>
                <w:b/>
                <w:bCs/>
                <w:sz w:val="22"/>
                <w:szCs w:val="22"/>
              </w:rPr>
              <w:t xml:space="preserve"> </w:t>
            </w:r>
            <w:r w:rsidRPr="00E777A5">
              <w:rPr>
                <w:rFonts w:ascii="Arial" w:hAnsi="Arial" w:cs="Arial"/>
                <w:sz w:val="22"/>
                <w:szCs w:val="22"/>
              </w:rPr>
              <w:t xml:space="preserve">to any of above questions, please give an explanation </w:t>
            </w:r>
          </w:p>
        </w:tc>
      </w:tr>
      <w:tr w:rsidR="00025F69" w:rsidRPr="00E777A5" w14:paraId="21B51D10" w14:textId="77777777" w:rsidTr="009E5020">
        <w:trPr>
          <w:trHeight w:val="403"/>
        </w:trPr>
        <w:tc>
          <w:tcPr>
            <w:tcW w:w="562" w:type="dxa"/>
            <w:vAlign w:val="center"/>
          </w:tcPr>
          <w:p w14:paraId="582D7611" w14:textId="09F4D95D" w:rsidR="00025F69" w:rsidRPr="00E777A5" w:rsidRDefault="00025F69" w:rsidP="009E5020">
            <w:pPr>
              <w:jc w:val="center"/>
              <w:rPr>
                <w:rFonts w:ascii="Arial" w:hAnsi="Arial" w:cs="Arial"/>
                <w:sz w:val="22"/>
                <w:szCs w:val="22"/>
              </w:rPr>
            </w:pPr>
          </w:p>
        </w:tc>
        <w:tc>
          <w:tcPr>
            <w:tcW w:w="9923" w:type="dxa"/>
            <w:gridSpan w:val="4"/>
            <w:vAlign w:val="center"/>
          </w:tcPr>
          <w:p w14:paraId="219D1180" w14:textId="085C2FB5" w:rsidR="00025F69" w:rsidRPr="00E777A5" w:rsidRDefault="00025F69" w:rsidP="003257BD">
            <w:pPr>
              <w:autoSpaceDE w:val="0"/>
              <w:autoSpaceDN w:val="0"/>
              <w:adjustRightInd w:val="0"/>
              <w:rPr>
                <w:rFonts w:cs="Arial"/>
              </w:rPr>
            </w:pPr>
          </w:p>
        </w:tc>
      </w:tr>
    </w:tbl>
    <w:p w14:paraId="3C28C62E" w14:textId="77777777" w:rsidR="003C07E3" w:rsidRPr="00E777A5" w:rsidRDefault="003C07E3"/>
    <w:p w14:paraId="3D6EFB75" w14:textId="77777777" w:rsidR="00C41A9A" w:rsidRPr="00E777A5" w:rsidRDefault="00C41A9A"/>
    <w:p w14:paraId="689A6935" w14:textId="77777777" w:rsidR="00C41A9A" w:rsidRPr="00E777A5" w:rsidRDefault="00C41A9A"/>
    <w:tbl>
      <w:tblPr>
        <w:tblStyle w:val="TableGrid"/>
        <w:tblW w:w="10485" w:type="dxa"/>
        <w:tblLook w:val="04A0" w:firstRow="1" w:lastRow="0" w:firstColumn="1" w:lastColumn="0" w:noHBand="0" w:noVBand="1"/>
      </w:tblPr>
      <w:tblGrid>
        <w:gridCol w:w="562"/>
        <w:gridCol w:w="7088"/>
        <w:gridCol w:w="992"/>
        <w:gridCol w:w="851"/>
        <w:gridCol w:w="992"/>
      </w:tblGrid>
      <w:tr w:rsidR="00382031" w:rsidRPr="00E777A5" w14:paraId="39330FF8" w14:textId="77777777" w:rsidTr="00D56776">
        <w:tc>
          <w:tcPr>
            <w:tcW w:w="562" w:type="dxa"/>
            <w:shd w:val="clear" w:color="auto" w:fill="F2F2F2" w:themeFill="background1" w:themeFillShade="F2"/>
          </w:tcPr>
          <w:p w14:paraId="3CFDE214" w14:textId="15A04921" w:rsidR="00382031" w:rsidRPr="00E777A5"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E777A5" w:rsidRDefault="00382031" w:rsidP="00D56776">
            <w:pPr>
              <w:autoSpaceDE w:val="0"/>
              <w:autoSpaceDN w:val="0"/>
              <w:adjustRightInd w:val="0"/>
              <w:rPr>
                <w:rFonts w:ascii="Arial" w:hAnsi="Arial" w:cs="Arial"/>
                <w:b/>
                <w:sz w:val="22"/>
                <w:szCs w:val="22"/>
              </w:rPr>
            </w:pPr>
            <w:r w:rsidRPr="00E777A5">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E777A5" w:rsidRDefault="00382031" w:rsidP="00720BA7">
            <w:pPr>
              <w:autoSpaceDE w:val="0"/>
              <w:autoSpaceDN w:val="0"/>
              <w:adjustRightInd w:val="0"/>
              <w:jc w:val="center"/>
              <w:rPr>
                <w:rFonts w:ascii="Arial" w:hAnsi="Arial" w:cs="Arial"/>
                <w:b/>
                <w:bCs/>
                <w:sz w:val="16"/>
                <w:szCs w:val="16"/>
              </w:rPr>
            </w:pPr>
          </w:p>
          <w:p w14:paraId="288A482D" w14:textId="77777777" w:rsidR="00382031" w:rsidRPr="00E777A5" w:rsidRDefault="00382031" w:rsidP="00720BA7">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E777A5" w:rsidRDefault="00382031" w:rsidP="00720BA7">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E777A5" w:rsidRDefault="00382031" w:rsidP="00720BA7">
            <w:pPr>
              <w:autoSpaceDE w:val="0"/>
              <w:autoSpaceDN w:val="0"/>
              <w:adjustRightInd w:val="0"/>
              <w:jc w:val="center"/>
              <w:rPr>
                <w:rFonts w:ascii="Arial" w:hAnsi="Arial" w:cs="Arial"/>
                <w:b/>
                <w:bCs/>
                <w:sz w:val="16"/>
                <w:szCs w:val="16"/>
              </w:rPr>
            </w:pPr>
          </w:p>
          <w:p w14:paraId="625D87E4" w14:textId="77777777" w:rsidR="00382031" w:rsidRPr="00E777A5" w:rsidRDefault="00382031" w:rsidP="00720BA7">
            <w:pPr>
              <w:autoSpaceDE w:val="0"/>
              <w:autoSpaceDN w:val="0"/>
              <w:adjustRightInd w:val="0"/>
              <w:jc w:val="center"/>
              <w:rPr>
                <w:rFonts w:ascii="Arial" w:hAnsi="Arial" w:cs="Arial"/>
                <w:b/>
                <w:bCs/>
                <w:sz w:val="22"/>
                <w:szCs w:val="22"/>
              </w:rPr>
            </w:pPr>
            <w:r w:rsidRPr="00E777A5">
              <w:rPr>
                <w:rFonts w:ascii="Arial" w:hAnsi="Arial" w:cs="Arial"/>
                <w:b/>
                <w:bCs/>
                <w:sz w:val="22"/>
                <w:szCs w:val="22"/>
              </w:rPr>
              <w:t>N/A</w:t>
            </w:r>
          </w:p>
        </w:tc>
      </w:tr>
      <w:tr w:rsidR="00382031" w:rsidRPr="00E777A5"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777A5" w:rsidRDefault="00C976A6" w:rsidP="009E5020">
            <w:pPr>
              <w:autoSpaceDE w:val="0"/>
              <w:autoSpaceDN w:val="0"/>
              <w:adjustRightInd w:val="0"/>
              <w:jc w:val="center"/>
              <w:rPr>
                <w:rFonts w:ascii="Arial" w:hAnsi="Arial" w:cs="Arial"/>
                <w:sz w:val="22"/>
                <w:szCs w:val="22"/>
              </w:rPr>
            </w:pPr>
            <w:r w:rsidRPr="00E777A5">
              <w:rPr>
                <w:rFonts w:ascii="Arial" w:hAnsi="Arial" w:cs="Arial"/>
                <w:sz w:val="22"/>
                <w:szCs w:val="22"/>
              </w:rPr>
              <w:t>2</w:t>
            </w:r>
            <w:r w:rsidR="009E5020" w:rsidRPr="00E777A5">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E777A5" w:rsidRDefault="00382031" w:rsidP="00C7079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48EF548B" w:rsidR="00382031" w:rsidRPr="00E777A5" w:rsidRDefault="00A309B6"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382031" w:rsidRPr="00E777A5"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E777A5" w:rsidRDefault="00382031" w:rsidP="00C7079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5EC7E84A" w:rsidR="00382031" w:rsidRPr="00E777A5" w:rsidRDefault="00A309B6"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382031" w:rsidRPr="00E777A5"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32AD1819" w:rsidR="00382031" w:rsidRPr="00E777A5" w:rsidRDefault="00A309B6" w:rsidP="00C7079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382031" w:rsidRPr="00E777A5"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04F66DFF" w:rsidR="00382031" w:rsidRPr="00E777A5" w:rsidRDefault="00A309B6" w:rsidP="00C7079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382031" w:rsidRPr="00E777A5"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If YES</w:t>
            </w:r>
            <w:r w:rsidRPr="00E777A5">
              <w:rPr>
                <w:rFonts w:ascii="Arial" w:hAnsi="Arial" w:cs="Arial"/>
                <w:b/>
                <w:bCs/>
                <w:sz w:val="22"/>
                <w:szCs w:val="22"/>
              </w:rPr>
              <w:t xml:space="preserve"> </w:t>
            </w:r>
            <w:r w:rsidRPr="00E777A5">
              <w:rPr>
                <w:rFonts w:ascii="Arial" w:hAnsi="Arial" w:cs="Arial"/>
                <w:sz w:val="22"/>
                <w:szCs w:val="22"/>
              </w:rPr>
              <w:t xml:space="preserve">to any question, please provide full details </w:t>
            </w:r>
          </w:p>
        </w:tc>
      </w:tr>
      <w:tr w:rsidR="00382031" w:rsidRPr="00E777A5" w14:paraId="4B10D215" w14:textId="77777777" w:rsidTr="009E5020">
        <w:trPr>
          <w:trHeight w:val="403"/>
        </w:trPr>
        <w:tc>
          <w:tcPr>
            <w:tcW w:w="562" w:type="dxa"/>
            <w:vAlign w:val="center"/>
          </w:tcPr>
          <w:p w14:paraId="562180D3" w14:textId="6C7DD31C" w:rsidR="00382031" w:rsidRPr="00E777A5" w:rsidRDefault="00382031" w:rsidP="009E5020">
            <w:pPr>
              <w:jc w:val="center"/>
              <w:rPr>
                <w:rFonts w:ascii="Arial" w:hAnsi="Arial" w:cs="Arial"/>
                <w:sz w:val="22"/>
                <w:szCs w:val="22"/>
              </w:rPr>
            </w:pPr>
          </w:p>
        </w:tc>
        <w:tc>
          <w:tcPr>
            <w:tcW w:w="9923" w:type="dxa"/>
            <w:gridSpan w:val="4"/>
            <w:vAlign w:val="center"/>
          </w:tcPr>
          <w:p w14:paraId="283D19BB" w14:textId="33FF22B7" w:rsidR="00382031" w:rsidRPr="00E777A5" w:rsidRDefault="00382031" w:rsidP="003257BD">
            <w:pPr>
              <w:autoSpaceDE w:val="0"/>
              <w:autoSpaceDN w:val="0"/>
              <w:adjustRightInd w:val="0"/>
              <w:rPr>
                <w:rFonts w:cs="Arial"/>
              </w:rPr>
            </w:pPr>
          </w:p>
        </w:tc>
      </w:tr>
    </w:tbl>
    <w:p w14:paraId="5F583D7A" w14:textId="77777777" w:rsidR="00E45AB0" w:rsidRPr="00E777A5"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E777A5" w:rsidRDefault="00C86572" w:rsidP="002132F9">
      <w:pPr>
        <w:rPr>
          <w:rFonts w:ascii="Arial" w:hAnsi="Arial" w:cs="Arial"/>
          <w:b/>
          <w:sz w:val="22"/>
          <w:szCs w:val="22"/>
        </w:rPr>
      </w:pPr>
      <w:r w:rsidRPr="00E777A5">
        <w:rPr>
          <w:rFonts w:ascii="Arial" w:hAnsi="Arial" w:cs="Arial"/>
          <w:b/>
          <w:sz w:val="22"/>
          <w:szCs w:val="22"/>
        </w:rPr>
        <w:t xml:space="preserve">SECTION </w:t>
      </w:r>
      <w:r w:rsidR="003D0884" w:rsidRPr="00E777A5">
        <w:rPr>
          <w:rFonts w:ascii="Arial" w:hAnsi="Arial" w:cs="Arial"/>
          <w:b/>
          <w:sz w:val="22"/>
          <w:szCs w:val="22"/>
        </w:rPr>
        <w:t>F</w:t>
      </w:r>
      <w:r w:rsidRPr="00E777A5">
        <w:rPr>
          <w:rFonts w:ascii="Arial" w:hAnsi="Arial" w:cs="Arial"/>
          <w:b/>
          <w:sz w:val="22"/>
          <w:szCs w:val="22"/>
        </w:rPr>
        <w:t>: Anticipated Risks</w:t>
      </w:r>
    </w:p>
    <w:p w14:paraId="5E0435C4" w14:textId="77777777" w:rsidR="00D56776" w:rsidRPr="00E777A5"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E777A5"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777A5"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E777A5" w:rsidRDefault="00003E64" w:rsidP="00477654">
            <w:pPr>
              <w:pStyle w:val="Heading1"/>
              <w:jc w:val="left"/>
              <w:rPr>
                <w:rFonts w:ascii="Arial" w:hAnsi="Arial" w:cs="Arial"/>
              </w:rPr>
            </w:pPr>
            <w:r w:rsidRPr="00E777A5">
              <w:rPr>
                <w:rFonts w:ascii="Arial" w:hAnsi="Arial" w:cs="Arial"/>
              </w:rPr>
              <w:br w:type="page"/>
              <w:t>Outline any anticipated risks</w:t>
            </w:r>
            <w:r w:rsidRPr="00E777A5">
              <w:rPr>
                <w:rFonts w:ascii="Arial" w:eastAsia="SimSun" w:hAnsi="Arial" w:cs="Arial"/>
                <w:lang w:eastAsia="zh-CN"/>
              </w:rPr>
              <w:t xml:space="preserve"> </w:t>
            </w:r>
            <w:r w:rsidRPr="00E777A5">
              <w:rPr>
                <w:rFonts w:ascii="Arial" w:hAnsi="Arial" w:cs="Arial"/>
              </w:rPr>
              <w:t xml:space="preserve">that may adversely affect any of the participants, the researchers and/or the University, and the steps that will be taken to address them.  </w:t>
            </w:r>
          </w:p>
        </w:tc>
      </w:tr>
      <w:tr w:rsidR="00D51EF7" w:rsidRPr="00E777A5"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E777A5" w:rsidRDefault="00477654" w:rsidP="0094056C">
            <w:pPr>
              <w:jc w:val="center"/>
              <w:rPr>
                <w:rFonts w:ascii="Arial" w:hAnsi="Arial" w:cs="Arial"/>
                <w:sz w:val="22"/>
                <w:szCs w:val="22"/>
              </w:rPr>
            </w:pPr>
            <w:r w:rsidRPr="00E777A5">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E777A5" w:rsidRDefault="00D51EF7" w:rsidP="00D51EF7">
            <w:pPr>
              <w:rPr>
                <w:rFonts w:ascii="Arial" w:hAnsi="Arial" w:cs="Arial"/>
                <w:sz w:val="22"/>
                <w:szCs w:val="22"/>
              </w:rPr>
            </w:pPr>
            <w:r w:rsidRPr="00E777A5">
              <w:rPr>
                <w:rFonts w:ascii="Arial" w:hAnsi="Arial" w:cs="Arial"/>
                <w:b/>
                <w:sz w:val="22"/>
                <w:szCs w:val="22"/>
              </w:rPr>
              <w:t>Risks to participants</w:t>
            </w:r>
          </w:p>
          <w:p w14:paraId="1C37E2E8" w14:textId="59F52261" w:rsidR="00D51EF7" w:rsidRPr="00E777A5" w:rsidRDefault="00D51EF7" w:rsidP="00D51EF7">
            <w:pPr>
              <w:rPr>
                <w:rFonts w:ascii="Arial" w:hAnsi="Arial" w:cs="Arial"/>
                <w:b/>
                <w:sz w:val="22"/>
                <w:szCs w:val="22"/>
              </w:rPr>
            </w:pPr>
            <w:r w:rsidRPr="00E777A5">
              <w:rPr>
                <w:rFonts w:ascii="Arial" w:hAnsi="Arial" w:cs="Arial"/>
                <w:sz w:val="22"/>
                <w:szCs w:val="22"/>
              </w:rPr>
              <w:t>For example: sector-specific health &amp; safety, emotional distress, financial disclosure, physical harm, transfer of personal data, sensitive organisational information</w:t>
            </w:r>
            <w:r w:rsidR="003D0884" w:rsidRPr="00E777A5">
              <w:rPr>
                <w:rFonts w:ascii="Arial" w:hAnsi="Arial" w:cs="Arial"/>
                <w:sz w:val="22"/>
                <w:szCs w:val="22"/>
              </w:rPr>
              <w:t xml:space="preserve">. If you have identified in section D that there are no </w:t>
            </w:r>
            <w:r w:rsidR="00E0132E" w:rsidRPr="00E777A5">
              <w:rPr>
                <w:rFonts w:ascii="Arial" w:hAnsi="Arial" w:cs="Arial"/>
                <w:sz w:val="22"/>
                <w:szCs w:val="22"/>
              </w:rPr>
              <w:t>participants,</w:t>
            </w:r>
            <w:r w:rsidR="003D0884" w:rsidRPr="00E777A5">
              <w:rPr>
                <w:rFonts w:ascii="Arial" w:hAnsi="Arial" w:cs="Arial"/>
                <w:sz w:val="22"/>
                <w:szCs w:val="22"/>
              </w:rPr>
              <w:t xml:space="preserve"> then</w:t>
            </w:r>
            <w:r w:rsidR="00477654" w:rsidRPr="00E777A5">
              <w:rPr>
                <w:rFonts w:ascii="Arial" w:hAnsi="Arial" w:cs="Arial"/>
                <w:sz w:val="22"/>
                <w:szCs w:val="22"/>
              </w:rPr>
              <w:t xml:space="preserve"> enter N/A and go skip to question 3.</w:t>
            </w:r>
          </w:p>
        </w:tc>
      </w:tr>
      <w:tr w:rsidR="00003E64" w:rsidRPr="00E777A5" w14:paraId="7E4CF1B7" w14:textId="77777777" w:rsidTr="0094056C">
        <w:tc>
          <w:tcPr>
            <w:tcW w:w="596" w:type="dxa"/>
            <w:tcBorders>
              <w:top w:val="single" w:sz="4" w:space="0" w:color="auto"/>
              <w:bottom w:val="single" w:sz="4" w:space="0" w:color="auto"/>
            </w:tcBorders>
            <w:vAlign w:val="center"/>
          </w:tcPr>
          <w:p w14:paraId="58BD082C" w14:textId="2F52E01D" w:rsidR="00003E64" w:rsidRPr="00E777A5"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F6B50D0" w:rsidR="00003E64" w:rsidRPr="00E777A5" w:rsidRDefault="0094056C" w:rsidP="00C86572">
            <w:pPr>
              <w:autoSpaceDE w:val="0"/>
              <w:autoSpaceDN w:val="0"/>
              <w:adjustRightInd w:val="0"/>
              <w:rPr>
                <w:rFonts w:ascii="Arial" w:hAnsi="Arial" w:cs="Arial"/>
                <w:sz w:val="22"/>
                <w:szCs w:val="22"/>
              </w:rPr>
            </w:pPr>
            <w:r w:rsidRPr="00E777A5">
              <w:rPr>
                <w:rFonts w:ascii="Arial" w:hAnsi="Arial" w:cs="Arial"/>
                <w:sz w:val="22"/>
                <w:szCs w:val="22"/>
              </w:rPr>
              <w:t>Risk to p</w:t>
            </w:r>
            <w:r w:rsidR="00003E64" w:rsidRPr="00E777A5">
              <w:rPr>
                <w:rFonts w:ascii="Arial" w:hAnsi="Arial" w:cs="Arial"/>
                <w:sz w:val="22"/>
                <w:szCs w:val="22"/>
              </w:rPr>
              <w:t>articipant</w:t>
            </w:r>
            <w:r w:rsidRPr="00E777A5">
              <w:rPr>
                <w:rFonts w:ascii="Arial" w:hAnsi="Arial" w:cs="Arial"/>
                <w:sz w:val="22"/>
                <w:szCs w:val="22"/>
              </w:rPr>
              <w:t>s</w:t>
            </w:r>
            <w:r w:rsidR="00003E64" w:rsidRPr="00E777A5">
              <w:rPr>
                <w:rFonts w:ascii="Arial" w:hAnsi="Arial" w:cs="Arial"/>
                <w:sz w:val="22"/>
                <w:szCs w:val="22"/>
              </w:rPr>
              <w:t>:</w:t>
            </w:r>
            <w:r w:rsidR="009A1342" w:rsidRPr="00E777A5">
              <w:rPr>
                <w:rFonts w:ascii="Arial" w:hAnsi="Arial" w:cs="Arial"/>
                <w:sz w:val="22"/>
                <w:szCs w:val="22"/>
              </w:rPr>
              <w:t xml:space="preserve"> NA</w:t>
            </w:r>
          </w:p>
          <w:p w14:paraId="77BB44A6" w14:textId="77777777" w:rsidR="00003E64" w:rsidRPr="00E777A5" w:rsidRDefault="00003E64" w:rsidP="003257BD">
            <w:pPr>
              <w:rPr>
                <w:rFonts w:ascii="Arial" w:hAnsi="Arial" w:cs="Arial"/>
                <w:sz w:val="22"/>
                <w:szCs w:val="22"/>
              </w:rPr>
            </w:pPr>
          </w:p>
          <w:p w14:paraId="6645975A" w14:textId="7CC01DA7" w:rsidR="00003E64" w:rsidRPr="00E777A5"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5D09A0A9" w:rsidR="00003E64" w:rsidRPr="00E777A5" w:rsidRDefault="0094056C" w:rsidP="00CE6A02">
            <w:pPr>
              <w:autoSpaceDE w:val="0"/>
              <w:autoSpaceDN w:val="0"/>
              <w:adjustRightInd w:val="0"/>
              <w:rPr>
                <w:rFonts w:ascii="Arial" w:hAnsi="Arial" w:cs="Arial"/>
                <w:i/>
                <w:sz w:val="18"/>
                <w:szCs w:val="18"/>
              </w:rPr>
            </w:pPr>
            <w:r w:rsidRPr="00E777A5">
              <w:rPr>
                <w:rFonts w:ascii="Arial" w:hAnsi="Arial" w:cs="Arial"/>
                <w:i/>
                <w:sz w:val="18"/>
                <w:szCs w:val="18"/>
              </w:rPr>
              <w:t>How you will mitigate the risk to p</w:t>
            </w:r>
            <w:r w:rsidR="00003E64" w:rsidRPr="00E777A5">
              <w:rPr>
                <w:rFonts w:ascii="Arial" w:hAnsi="Arial" w:cs="Arial"/>
                <w:i/>
                <w:sz w:val="18"/>
                <w:szCs w:val="18"/>
              </w:rPr>
              <w:t>articipant</w:t>
            </w:r>
            <w:r w:rsidRPr="00E777A5">
              <w:rPr>
                <w:rFonts w:ascii="Arial" w:hAnsi="Arial" w:cs="Arial"/>
                <w:i/>
                <w:sz w:val="18"/>
                <w:szCs w:val="18"/>
              </w:rPr>
              <w:t>s:</w:t>
            </w:r>
            <w:r w:rsidR="009A1342" w:rsidRPr="00E777A5">
              <w:rPr>
                <w:rFonts w:ascii="Arial" w:hAnsi="Arial" w:cs="Arial"/>
                <w:i/>
                <w:sz w:val="18"/>
                <w:szCs w:val="18"/>
              </w:rPr>
              <w:t xml:space="preserve"> NA</w:t>
            </w:r>
          </w:p>
          <w:p w14:paraId="368EB8A9" w14:textId="77777777" w:rsidR="00003E64" w:rsidRPr="00E777A5" w:rsidRDefault="00003E64" w:rsidP="003257BD">
            <w:pPr>
              <w:rPr>
                <w:rFonts w:ascii="Arial" w:hAnsi="Arial" w:cs="Arial"/>
                <w:sz w:val="22"/>
                <w:szCs w:val="22"/>
              </w:rPr>
            </w:pPr>
          </w:p>
          <w:p w14:paraId="1C4F03BD" w14:textId="77777777" w:rsidR="00003E64" w:rsidRPr="00E777A5" w:rsidRDefault="00003E64" w:rsidP="003257BD">
            <w:pPr>
              <w:rPr>
                <w:rFonts w:ascii="Arial" w:hAnsi="Arial" w:cs="Arial"/>
                <w:sz w:val="22"/>
                <w:szCs w:val="22"/>
              </w:rPr>
            </w:pPr>
          </w:p>
          <w:p w14:paraId="5D00AF2B" w14:textId="0BC56F30" w:rsidR="00003E64" w:rsidRPr="00E777A5" w:rsidRDefault="00003E64" w:rsidP="003257BD">
            <w:pPr>
              <w:autoSpaceDE w:val="0"/>
              <w:autoSpaceDN w:val="0"/>
              <w:adjustRightInd w:val="0"/>
              <w:rPr>
                <w:rFonts w:cs="Arial"/>
                <w:i/>
              </w:rPr>
            </w:pPr>
          </w:p>
        </w:tc>
      </w:tr>
      <w:tr w:rsidR="00003E64" w:rsidRPr="00E777A5"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777A5" w:rsidRDefault="00477654" w:rsidP="0094056C">
            <w:pPr>
              <w:jc w:val="center"/>
              <w:rPr>
                <w:rFonts w:ascii="Arial" w:hAnsi="Arial" w:cs="Arial"/>
                <w:sz w:val="22"/>
                <w:szCs w:val="22"/>
              </w:rPr>
            </w:pPr>
            <w:r w:rsidRPr="00E777A5">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E777A5" w:rsidRDefault="00003E64" w:rsidP="006F307C">
            <w:pPr>
              <w:rPr>
                <w:rFonts w:ascii="Arial" w:hAnsi="Arial" w:cs="Arial"/>
                <w:sz w:val="22"/>
                <w:szCs w:val="22"/>
              </w:rPr>
            </w:pPr>
            <w:r w:rsidRPr="00E777A5">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777A5">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E777A5" w14:paraId="3307B33B" w14:textId="77777777" w:rsidTr="0094056C">
        <w:tc>
          <w:tcPr>
            <w:tcW w:w="596" w:type="dxa"/>
            <w:tcBorders>
              <w:top w:val="single" w:sz="4" w:space="0" w:color="auto"/>
              <w:bottom w:val="single" w:sz="4" w:space="0" w:color="auto"/>
            </w:tcBorders>
            <w:vAlign w:val="center"/>
          </w:tcPr>
          <w:p w14:paraId="1178DAC7" w14:textId="77777777" w:rsidR="00003E64" w:rsidRPr="00E777A5"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E777A5" w:rsidRDefault="00003E64" w:rsidP="003257BD">
            <w:pPr>
              <w:rPr>
                <w:rFonts w:ascii="Arial" w:hAnsi="Arial" w:cs="Arial"/>
                <w:sz w:val="22"/>
                <w:szCs w:val="22"/>
              </w:rPr>
            </w:pPr>
          </w:p>
          <w:p w14:paraId="5A1606C1" w14:textId="5799C1CD" w:rsidR="00003E64" w:rsidRPr="00E777A5" w:rsidRDefault="00BD4AF2" w:rsidP="003257BD">
            <w:pPr>
              <w:rPr>
                <w:rFonts w:ascii="Arial" w:hAnsi="Arial" w:cs="Arial"/>
                <w:sz w:val="22"/>
                <w:szCs w:val="22"/>
              </w:rPr>
            </w:pPr>
            <w:r w:rsidRPr="00E777A5">
              <w:rPr>
                <w:rFonts w:ascii="Arial" w:hAnsi="Arial" w:cs="Arial"/>
                <w:sz w:val="22"/>
                <w:szCs w:val="22"/>
              </w:rPr>
              <w:t>The study does not involve direct investigation of sensitive personal topics or collection of information from individuals.</w:t>
            </w:r>
          </w:p>
          <w:p w14:paraId="27D860D6" w14:textId="77485D60" w:rsidR="00003E64" w:rsidRPr="00E777A5" w:rsidRDefault="00003E64" w:rsidP="003257BD">
            <w:pPr>
              <w:autoSpaceDE w:val="0"/>
              <w:autoSpaceDN w:val="0"/>
              <w:adjustRightInd w:val="0"/>
              <w:rPr>
                <w:rFonts w:cs="Arial"/>
              </w:rPr>
            </w:pPr>
          </w:p>
        </w:tc>
      </w:tr>
      <w:tr w:rsidR="00003E64" w:rsidRPr="00E777A5"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E777A5" w:rsidRDefault="00477654" w:rsidP="0094056C">
            <w:pPr>
              <w:jc w:val="center"/>
              <w:rPr>
                <w:rFonts w:ascii="Arial" w:hAnsi="Arial" w:cs="Arial"/>
                <w:sz w:val="22"/>
                <w:szCs w:val="22"/>
              </w:rPr>
            </w:pPr>
            <w:r w:rsidRPr="00E777A5">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E777A5" w:rsidRDefault="00003E64" w:rsidP="006F307C">
            <w:pPr>
              <w:rPr>
                <w:rFonts w:ascii="Arial" w:hAnsi="Arial" w:cs="Arial"/>
                <w:sz w:val="22"/>
                <w:szCs w:val="22"/>
              </w:rPr>
            </w:pPr>
            <w:r w:rsidRPr="00E777A5">
              <w:rPr>
                <w:rFonts w:ascii="Arial" w:hAnsi="Arial" w:cs="Arial"/>
                <w:b/>
                <w:sz w:val="22"/>
                <w:szCs w:val="22"/>
              </w:rPr>
              <w:t xml:space="preserve">Risks to </w:t>
            </w:r>
            <w:r w:rsidR="0094056C" w:rsidRPr="00E777A5">
              <w:rPr>
                <w:rFonts w:ascii="Arial" w:hAnsi="Arial" w:cs="Arial"/>
                <w:b/>
                <w:sz w:val="22"/>
                <w:szCs w:val="22"/>
              </w:rPr>
              <w:t xml:space="preserve">the </w:t>
            </w:r>
            <w:r w:rsidRPr="00E777A5">
              <w:rPr>
                <w:rFonts w:ascii="Arial" w:hAnsi="Arial" w:cs="Arial"/>
                <w:b/>
                <w:sz w:val="22"/>
                <w:szCs w:val="22"/>
              </w:rPr>
              <w:t>investigator</w:t>
            </w:r>
          </w:p>
          <w:p w14:paraId="7606F765" w14:textId="17308251" w:rsidR="00003E64" w:rsidRPr="00E777A5" w:rsidRDefault="00003E64" w:rsidP="006F307C">
            <w:pPr>
              <w:rPr>
                <w:rFonts w:ascii="Arial" w:hAnsi="Arial" w:cs="Arial"/>
                <w:sz w:val="22"/>
                <w:szCs w:val="22"/>
              </w:rPr>
            </w:pPr>
            <w:r w:rsidRPr="00E777A5">
              <w:rPr>
                <w:rFonts w:ascii="Arial" w:hAnsi="Arial" w:cs="Arial"/>
                <w:sz w:val="22"/>
                <w:szCs w:val="22"/>
              </w:rPr>
              <w:t xml:space="preserve">For example: personal </w:t>
            </w:r>
            <w:r w:rsidR="00D51EF7" w:rsidRPr="00E777A5">
              <w:rPr>
                <w:rFonts w:ascii="Arial" w:hAnsi="Arial" w:cs="Arial"/>
                <w:sz w:val="22"/>
                <w:szCs w:val="22"/>
              </w:rPr>
              <w:t xml:space="preserve">health &amp; </w:t>
            </w:r>
            <w:r w:rsidRPr="00E777A5">
              <w:rPr>
                <w:rFonts w:ascii="Arial" w:hAnsi="Arial" w:cs="Arial"/>
                <w:sz w:val="22"/>
                <w:szCs w:val="22"/>
              </w:rPr>
              <w:t>safety, physical harm, emotional distress, risk of accusation of harm/impropriety, conflict of interest</w:t>
            </w:r>
          </w:p>
        </w:tc>
      </w:tr>
      <w:tr w:rsidR="00003E64" w:rsidRPr="00E777A5" w14:paraId="33946C0B" w14:textId="77777777" w:rsidTr="0094056C">
        <w:tc>
          <w:tcPr>
            <w:tcW w:w="596" w:type="dxa"/>
            <w:tcBorders>
              <w:top w:val="single" w:sz="4" w:space="0" w:color="auto"/>
              <w:bottom w:val="single" w:sz="4" w:space="0" w:color="auto"/>
            </w:tcBorders>
            <w:vAlign w:val="center"/>
          </w:tcPr>
          <w:p w14:paraId="17DCF56A" w14:textId="7C453D32" w:rsidR="00003E64" w:rsidRPr="00E777A5"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E777A5" w:rsidRDefault="0094056C" w:rsidP="006F307C">
            <w:pPr>
              <w:autoSpaceDE w:val="0"/>
              <w:autoSpaceDN w:val="0"/>
              <w:adjustRightInd w:val="0"/>
              <w:rPr>
                <w:rFonts w:ascii="Arial" w:hAnsi="Arial" w:cs="Arial"/>
                <w:sz w:val="22"/>
                <w:szCs w:val="22"/>
              </w:rPr>
            </w:pPr>
            <w:r w:rsidRPr="00E777A5">
              <w:rPr>
                <w:rFonts w:ascii="Arial" w:hAnsi="Arial" w:cs="Arial"/>
                <w:sz w:val="22"/>
                <w:szCs w:val="22"/>
              </w:rPr>
              <w:t>Risk to the i</w:t>
            </w:r>
            <w:r w:rsidR="00003E64" w:rsidRPr="00E777A5">
              <w:rPr>
                <w:rFonts w:ascii="Arial" w:hAnsi="Arial" w:cs="Arial"/>
                <w:sz w:val="22"/>
                <w:szCs w:val="22"/>
              </w:rPr>
              <w:t>nvestigator:</w:t>
            </w:r>
          </w:p>
          <w:p w14:paraId="120481D6" w14:textId="77777777" w:rsidR="00BD4AF2" w:rsidRPr="00E777A5" w:rsidRDefault="00BD4AF2" w:rsidP="00BD4AF2">
            <w:pPr>
              <w:rPr>
                <w:rFonts w:ascii="Arial" w:hAnsi="Arial" w:cs="Arial"/>
                <w:sz w:val="22"/>
                <w:szCs w:val="22"/>
              </w:rPr>
            </w:pPr>
            <w:r w:rsidRPr="00E777A5">
              <w:rPr>
                <w:rFonts w:ascii="Arial" w:hAnsi="Arial" w:cs="Arial"/>
                <w:sz w:val="22"/>
                <w:szCs w:val="22"/>
              </w:rPr>
              <w:t>Potential risks include:</w:t>
            </w:r>
          </w:p>
          <w:p w14:paraId="51F5AD75" w14:textId="77777777" w:rsidR="00BD4AF2" w:rsidRPr="00E777A5" w:rsidRDefault="00BD4AF2" w:rsidP="00BD4AF2">
            <w:pPr>
              <w:rPr>
                <w:rFonts w:ascii="Arial" w:hAnsi="Arial" w:cs="Arial"/>
                <w:sz w:val="22"/>
                <w:szCs w:val="22"/>
              </w:rPr>
            </w:pPr>
          </w:p>
          <w:p w14:paraId="590C3C9E" w14:textId="6844E7A4" w:rsidR="00BD4AF2" w:rsidRPr="00E777A5" w:rsidRDefault="00D41CD0" w:rsidP="00BD4AF2">
            <w:pPr>
              <w:rPr>
                <w:rFonts w:ascii="Arial" w:hAnsi="Arial" w:cs="Arial"/>
                <w:sz w:val="22"/>
                <w:szCs w:val="22"/>
              </w:rPr>
            </w:pPr>
            <w:r w:rsidRPr="00E777A5">
              <w:rPr>
                <w:rFonts w:ascii="Arial" w:hAnsi="Arial" w:cs="Arial"/>
                <w:sz w:val="22"/>
                <w:szCs w:val="22"/>
              </w:rPr>
              <w:t>Published</w:t>
            </w:r>
            <w:r w:rsidR="00BD4AF2" w:rsidRPr="00E777A5">
              <w:rPr>
                <w:rFonts w:ascii="Arial" w:hAnsi="Arial" w:cs="Arial"/>
                <w:sz w:val="22"/>
                <w:szCs w:val="22"/>
              </w:rPr>
              <w:t xml:space="preserve"> findings</w:t>
            </w:r>
            <w:r w:rsidRPr="00E777A5">
              <w:rPr>
                <w:rFonts w:ascii="Arial" w:hAnsi="Arial" w:cs="Arial"/>
                <w:sz w:val="22"/>
                <w:szCs w:val="22"/>
              </w:rPr>
              <w:t xml:space="preserve"> misinterpretation</w:t>
            </w:r>
            <w:r w:rsidR="00BD4AF2" w:rsidRPr="00E777A5">
              <w:rPr>
                <w:rFonts w:ascii="Arial" w:hAnsi="Arial" w:cs="Arial"/>
                <w:sz w:val="22"/>
                <w:szCs w:val="22"/>
              </w:rPr>
              <w:t>.</w:t>
            </w:r>
          </w:p>
          <w:p w14:paraId="457E4E71" w14:textId="4CC1A1C8" w:rsidR="00BD4AF2" w:rsidRPr="00E777A5" w:rsidRDefault="00BD4AF2" w:rsidP="00BD4AF2">
            <w:pPr>
              <w:rPr>
                <w:rFonts w:ascii="Arial" w:hAnsi="Arial" w:cs="Arial"/>
                <w:sz w:val="22"/>
                <w:szCs w:val="22"/>
              </w:rPr>
            </w:pPr>
            <w:r w:rsidRPr="00E777A5">
              <w:rPr>
                <w:rFonts w:ascii="Arial" w:hAnsi="Arial" w:cs="Arial"/>
                <w:sz w:val="22"/>
                <w:szCs w:val="22"/>
              </w:rPr>
              <w:t>Research bias during article selection.</w:t>
            </w:r>
          </w:p>
          <w:p w14:paraId="0435A036" w14:textId="179D541B" w:rsidR="00003E64" w:rsidRPr="00E777A5" w:rsidRDefault="00D41CD0" w:rsidP="00D41CD0">
            <w:pPr>
              <w:rPr>
                <w:rFonts w:ascii="Arial" w:hAnsi="Arial" w:cs="Arial"/>
                <w:sz w:val="22"/>
                <w:szCs w:val="22"/>
              </w:rPr>
            </w:pPr>
            <w:r w:rsidRPr="00E777A5">
              <w:rPr>
                <w:rFonts w:ascii="Arial" w:hAnsi="Arial" w:cs="Arial"/>
                <w:sz w:val="22"/>
                <w:szCs w:val="22"/>
              </w:rPr>
              <w:t xml:space="preserve">Technical glitches may loss data. </w:t>
            </w:r>
          </w:p>
        </w:tc>
        <w:tc>
          <w:tcPr>
            <w:tcW w:w="4932" w:type="dxa"/>
            <w:tcBorders>
              <w:top w:val="single" w:sz="4" w:space="0" w:color="auto"/>
              <w:bottom w:val="single" w:sz="4" w:space="0" w:color="auto"/>
            </w:tcBorders>
          </w:tcPr>
          <w:p w14:paraId="184FE0D5" w14:textId="3DCB02B4" w:rsidR="00003E64" w:rsidRPr="00E777A5" w:rsidRDefault="0094056C" w:rsidP="00AD5E63">
            <w:pPr>
              <w:autoSpaceDE w:val="0"/>
              <w:autoSpaceDN w:val="0"/>
              <w:adjustRightInd w:val="0"/>
              <w:rPr>
                <w:rFonts w:ascii="Arial" w:hAnsi="Arial" w:cs="Arial"/>
                <w:i/>
                <w:sz w:val="18"/>
                <w:szCs w:val="18"/>
              </w:rPr>
            </w:pPr>
            <w:r w:rsidRPr="00E777A5">
              <w:rPr>
                <w:rFonts w:ascii="Arial" w:hAnsi="Arial" w:cs="Arial"/>
                <w:i/>
                <w:sz w:val="18"/>
                <w:szCs w:val="18"/>
              </w:rPr>
              <w:t>How you will mitigate the risk to the i</w:t>
            </w:r>
            <w:r w:rsidR="00003E64" w:rsidRPr="00E777A5">
              <w:rPr>
                <w:rFonts w:ascii="Arial" w:hAnsi="Arial" w:cs="Arial"/>
                <w:i/>
                <w:sz w:val="18"/>
                <w:szCs w:val="18"/>
              </w:rPr>
              <w:t>nvestigator:</w:t>
            </w:r>
          </w:p>
          <w:p w14:paraId="4B70FB1C" w14:textId="77777777" w:rsidR="00003E64" w:rsidRPr="00E777A5" w:rsidRDefault="00003E64" w:rsidP="003257BD">
            <w:pPr>
              <w:rPr>
                <w:rFonts w:ascii="Arial" w:hAnsi="Arial" w:cs="Arial"/>
                <w:sz w:val="22"/>
                <w:szCs w:val="22"/>
              </w:rPr>
            </w:pPr>
          </w:p>
          <w:p w14:paraId="485E2FB2" w14:textId="77777777" w:rsidR="00003E64" w:rsidRPr="00E777A5" w:rsidRDefault="00003E64" w:rsidP="003257BD">
            <w:pPr>
              <w:rPr>
                <w:rFonts w:ascii="Arial" w:hAnsi="Arial" w:cs="Arial"/>
                <w:sz w:val="22"/>
                <w:szCs w:val="22"/>
              </w:rPr>
            </w:pPr>
          </w:p>
          <w:p w14:paraId="069A5830" w14:textId="1C2C5BD5" w:rsidR="00BD4AF2" w:rsidRPr="00E777A5" w:rsidRDefault="00BD4AF2" w:rsidP="00BD4AF2">
            <w:pPr>
              <w:autoSpaceDE w:val="0"/>
              <w:autoSpaceDN w:val="0"/>
              <w:adjustRightInd w:val="0"/>
              <w:rPr>
                <w:rFonts w:cs="Arial"/>
              </w:rPr>
            </w:pPr>
            <w:r w:rsidRPr="00E777A5">
              <w:rPr>
                <w:rFonts w:cs="Arial"/>
              </w:rPr>
              <w:t>Follow</w:t>
            </w:r>
            <w:r w:rsidR="00CB43C6" w:rsidRPr="00E777A5">
              <w:rPr>
                <w:rFonts w:cs="Arial"/>
              </w:rPr>
              <w:t>ing</w:t>
            </w:r>
            <w:r w:rsidRPr="00E777A5">
              <w:rPr>
                <w:rFonts w:cs="Arial"/>
              </w:rPr>
              <w:t xml:space="preserve"> PRISMA guidelines</w:t>
            </w:r>
            <w:r w:rsidR="00CB43C6" w:rsidRPr="00E777A5">
              <w:rPr>
                <w:rFonts w:cs="Arial"/>
              </w:rPr>
              <w:t xml:space="preserve"> for SLR</w:t>
            </w:r>
            <w:r w:rsidRPr="00E777A5">
              <w:rPr>
                <w:rFonts w:cs="Arial"/>
              </w:rPr>
              <w:t>.</w:t>
            </w:r>
          </w:p>
          <w:p w14:paraId="6A35DA23" w14:textId="51283608" w:rsidR="00BD4AF2" w:rsidRPr="00E777A5" w:rsidRDefault="00CB43C6" w:rsidP="00BD4AF2">
            <w:pPr>
              <w:autoSpaceDE w:val="0"/>
              <w:autoSpaceDN w:val="0"/>
              <w:adjustRightInd w:val="0"/>
              <w:rPr>
                <w:rFonts w:cs="Arial"/>
              </w:rPr>
            </w:pPr>
            <w:r w:rsidRPr="00E777A5">
              <w:rPr>
                <w:rFonts w:cs="Arial"/>
              </w:rPr>
              <w:t>Maintain</w:t>
            </w:r>
            <w:r w:rsidR="00BD4AF2" w:rsidRPr="00E777A5">
              <w:rPr>
                <w:rFonts w:cs="Arial"/>
              </w:rPr>
              <w:t xml:space="preserve"> inclusion and exclusion criteria.</w:t>
            </w:r>
          </w:p>
          <w:p w14:paraId="4416A3BD" w14:textId="129EA9EC" w:rsidR="00003E64" w:rsidRPr="00E777A5" w:rsidRDefault="00BD4AF2" w:rsidP="00BD4AF2">
            <w:pPr>
              <w:autoSpaceDE w:val="0"/>
              <w:autoSpaceDN w:val="0"/>
              <w:adjustRightInd w:val="0"/>
              <w:rPr>
                <w:rFonts w:cs="Arial"/>
              </w:rPr>
            </w:pPr>
            <w:r w:rsidRPr="00E777A5">
              <w:rPr>
                <w:rFonts w:cs="Arial"/>
              </w:rPr>
              <w:t xml:space="preserve">Store data securely with </w:t>
            </w:r>
            <w:r w:rsidR="00CB43C6" w:rsidRPr="00E777A5">
              <w:rPr>
                <w:rFonts w:cs="Arial"/>
              </w:rPr>
              <w:t xml:space="preserve">in password-protected storage with </w:t>
            </w:r>
            <w:r w:rsidRPr="00E777A5">
              <w:rPr>
                <w:rFonts w:cs="Arial"/>
              </w:rPr>
              <w:t>regular backups.</w:t>
            </w:r>
          </w:p>
        </w:tc>
      </w:tr>
      <w:tr w:rsidR="0094056C" w:rsidRPr="00E777A5"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E777A5" w:rsidRDefault="00477654" w:rsidP="00D107AC">
            <w:pPr>
              <w:jc w:val="center"/>
              <w:rPr>
                <w:rFonts w:ascii="Arial" w:hAnsi="Arial" w:cs="Arial"/>
                <w:sz w:val="22"/>
                <w:szCs w:val="22"/>
              </w:rPr>
            </w:pPr>
            <w:r w:rsidRPr="00E777A5">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E777A5" w:rsidRDefault="0094056C" w:rsidP="00D107AC">
            <w:pPr>
              <w:rPr>
                <w:rFonts w:ascii="Arial" w:hAnsi="Arial" w:cs="Arial"/>
                <w:sz w:val="22"/>
                <w:szCs w:val="22"/>
              </w:rPr>
            </w:pPr>
            <w:r w:rsidRPr="00E777A5">
              <w:rPr>
                <w:rFonts w:ascii="Arial" w:hAnsi="Arial" w:cs="Arial"/>
                <w:b/>
                <w:sz w:val="22"/>
                <w:szCs w:val="22"/>
              </w:rPr>
              <w:t>University/institutional risks</w:t>
            </w:r>
          </w:p>
          <w:p w14:paraId="6020A649" w14:textId="77777777" w:rsidR="0094056C" w:rsidRPr="00E777A5" w:rsidRDefault="0094056C" w:rsidP="00D107AC">
            <w:pPr>
              <w:rPr>
                <w:rFonts w:ascii="Arial" w:hAnsi="Arial" w:cs="Arial"/>
                <w:sz w:val="22"/>
                <w:szCs w:val="22"/>
              </w:rPr>
            </w:pPr>
            <w:r w:rsidRPr="00E777A5">
              <w:rPr>
                <w:rFonts w:ascii="Arial" w:hAnsi="Arial" w:cs="Arial"/>
                <w:sz w:val="22"/>
                <w:szCs w:val="22"/>
              </w:rPr>
              <w:t>For example: adverse publicity, financial loss, data protection</w:t>
            </w:r>
          </w:p>
        </w:tc>
      </w:tr>
      <w:tr w:rsidR="0094056C" w:rsidRPr="00E777A5" w14:paraId="08D8A69F" w14:textId="77777777" w:rsidTr="00D107AC">
        <w:tc>
          <w:tcPr>
            <w:tcW w:w="596" w:type="dxa"/>
            <w:tcBorders>
              <w:top w:val="single" w:sz="4" w:space="0" w:color="auto"/>
              <w:bottom w:val="single" w:sz="4" w:space="0" w:color="auto"/>
            </w:tcBorders>
            <w:vAlign w:val="center"/>
          </w:tcPr>
          <w:p w14:paraId="6C46CC6C" w14:textId="77777777" w:rsidR="0094056C" w:rsidRPr="00E777A5"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2699B8CE" w:rsidR="003C3C40" w:rsidRPr="00E777A5" w:rsidRDefault="0094056C" w:rsidP="00A50390">
            <w:pPr>
              <w:autoSpaceDE w:val="0"/>
              <w:autoSpaceDN w:val="0"/>
              <w:adjustRightInd w:val="0"/>
              <w:rPr>
                <w:rFonts w:ascii="Arial" w:hAnsi="Arial" w:cs="Arial"/>
                <w:sz w:val="22"/>
                <w:szCs w:val="22"/>
              </w:rPr>
            </w:pPr>
            <w:r w:rsidRPr="00E777A5">
              <w:rPr>
                <w:rFonts w:ascii="Arial" w:hAnsi="Arial" w:cs="Arial"/>
                <w:sz w:val="22"/>
                <w:szCs w:val="22"/>
              </w:rPr>
              <w:t>Risk to the University:</w:t>
            </w:r>
          </w:p>
          <w:p w14:paraId="41457A4A" w14:textId="77777777" w:rsidR="00BD4AF2" w:rsidRPr="00E777A5" w:rsidRDefault="00BD4AF2" w:rsidP="00BD4AF2">
            <w:pPr>
              <w:rPr>
                <w:rFonts w:ascii="Arial" w:hAnsi="Arial" w:cs="Arial"/>
                <w:sz w:val="22"/>
                <w:szCs w:val="22"/>
              </w:rPr>
            </w:pPr>
            <w:r w:rsidRPr="00E777A5">
              <w:rPr>
                <w:rFonts w:ascii="Arial" w:hAnsi="Arial" w:cs="Arial"/>
                <w:sz w:val="22"/>
                <w:szCs w:val="22"/>
              </w:rPr>
              <w:t>Potential risks include:</w:t>
            </w:r>
          </w:p>
          <w:p w14:paraId="217140B3" w14:textId="77777777" w:rsidR="00BD4AF2" w:rsidRPr="00E777A5" w:rsidRDefault="00BD4AF2" w:rsidP="00BD4AF2">
            <w:pPr>
              <w:rPr>
                <w:rFonts w:ascii="Arial" w:hAnsi="Arial" w:cs="Arial"/>
                <w:sz w:val="22"/>
                <w:szCs w:val="22"/>
              </w:rPr>
            </w:pPr>
          </w:p>
          <w:p w14:paraId="799E5A14" w14:textId="3F645AE2" w:rsidR="00BD4AF2" w:rsidRPr="00E777A5" w:rsidRDefault="000420DE" w:rsidP="00BD4AF2">
            <w:pPr>
              <w:rPr>
                <w:rFonts w:ascii="Arial" w:hAnsi="Arial" w:cs="Arial"/>
                <w:sz w:val="22"/>
                <w:szCs w:val="22"/>
              </w:rPr>
            </w:pPr>
            <w:r w:rsidRPr="00E777A5">
              <w:rPr>
                <w:rFonts w:ascii="Arial" w:hAnsi="Arial" w:cs="Arial"/>
                <w:sz w:val="22"/>
                <w:szCs w:val="22"/>
              </w:rPr>
              <w:t>C</w:t>
            </w:r>
            <w:r w:rsidR="00BD4AF2" w:rsidRPr="00E777A5">
              <w:rPr>
                <w:rFonts w:ascii="Arial" w:hAnsi="Arial" w:cs="Arial"/>
                <w:sz w:val="22"/>
                <w:szCs w:val="22"/>
              </w:rPr>
              <w:t xml:space="preserve">opyright </w:t>
            </w:r>
            <w:r w:rsidRPr="00E777A5">
              <w:rPr>
                <w:rFonts w:ascii="Arial" w:hAnsi="Arial" w:cs="Arial"/>
                <w:sz w:val="22"/>
                <w:szCs w:val="22"/>
              </w:rPr>
              <w:t>issue</w:t>
            </w:r>
            <w:r w:rsidR="00BD4AF2" w:rsidRPr="00E777A5">
              <w:rPr>
                <w:rFonts w:ascii="Arial" w:hAnsi="Arial" w:cs="Arial"/>
                <w:sz w:val="22"/>
                <w:szCs w:val="22"/>
              </w:rPr>
              <w:t>.</w:t>
            </w:r>
          </w:p>
          <w:p w14:paraId="3CC70174" w14:textId="1ECB1792" w:rsidR="0094056C" w:rsidRPr="00E777A5" w:rsidRDefault="00BD4AF2" w:rsidP="000420DE">
            <w:pPr>
              <w:rPr>
                <w:rFonts w:ascii="Arial" w:hAnsi="Arial" w:cs="Arial"/>
                <w:sz w:val="22"/>
                <w:szCs w:val="22"/>
              </w:rPr>
            </w:pPr>
            <w:r w:rsidRPr="00E777A5">
              <w:rPr>
                <w:rFonts w:ascii="Arial" w:hAnsi="Arial" w:cs="Arial"/>
                <w:sz w:val="22"/>
                <w:szCs w:val="22"/>
              </w:rPr>
              <w:t xml:space="preserve">Failure to </w:t>
            </w:r>
            <w:r w:rsidR="000420DE" w:rsidRPr="00E777A5">
              <w:rPr>
                <w:rFonts w:ascii="Arial" w:hAnsi="Arial" w:cs="Arial"/>
                <w:sz w:val="22"/>
                <w:szCs w:val="22"/>
              </w:rPr>
              <w:t>adhere to</w:t>
            </w:r>
            <w:r w:rsidRPr="00E777A5">
              <w:rPr>
                <w:rFonts w:ascii="Arial" w:hAnsi="Arial" w:cs="Arial"/>
                <w:sz w:val="22"/>
                <w:szCs w:val="22"/>
              </w:rPr>
              <w:t xml:space="preserve"> data protection requirements.</w:t>
            </w:r>
          </w:p>
        </w:tc>
        <w:tc>
          <w:tcPr>
            <w:tcW w:w="4932" w:type="dxa"/>
            <w:tcBorders>
              <w:top w:val="single" w:sz="4" w:space="0" w:color="auto"/>
              <w:bottom w:val="single" w:sz="4" w:space="0" w:color="auto"/>
            </w:tcBorders>
          </w:tcPr>
          <w:p w14:paraId="398F98E8" w14:textId="607FC327" w:rsidR="0094056C" w:rsidRPr="00E777A5" w:rsidRDefault="0094056C" w:rsidP="00D107AC">
            <w:pPr>
              <w:autoSpaceDE w:val="0"/>
              <w:autoSpaceDN w:val="0"/>
              <w:adjustRightInd w:val="0"/>
              <w:rPr>
                <w:rFonts w:ascii="Arial" w:hAnsi="Arial" w:cs="Arial"/>
                <w:i/>
                <w:sz w:val="18"/>
                <w:szCs w:val="18"/>
              </w:rPr>
            </w:pPr>
            <w:r w:rsidRPr="00E777A5">
              <w:rPr>
                <w:rFonts w:ascii="Arial" w:hAnsi="Arial" w:cs="Arial"/>
                <w:i/>
                <w:sz w:val="18"/>
                <w:szCs w:val="18"/>
              </w:rPr>
              <w:t>How you will mitigate the risk to the University:</w:t>
            </w:r>
          </w:p>
          <w:p w14:paraId="54E9C6FC" w14:textId="77777777" w:rsidR="0094056C" w:rsidRPr="00E777A5" w:rsidRDefault="0094056C" w:rsidP="00D107AC">
            <w:pPr>
              <w:rPr>
                <w:rFonts w:ascii="Arial" w:hAnsi="Arial" w:cs="Arial"/>
                <w:sz w:val="22"/>
                <w:szCs w:val="22"/>
              </w:rPr>
            </w:pPr>
          </w:p>
          <w:p w14:paraId="61D26E00" w14:textId="27B1E937" w:rsidR="00BD4AF2" w:rsidRPr="00E777A5" w:rsidRDefault="000420DE" w:rsidP="00BD4AF2">
            <w:pPr>
              <w:autoSpaceDE w:val="0"/>
              <w:autoSpaceDN w:val="0"/>
              <w:adjustRightInd w:val="0"/>
              <w:rPr>
                <w:rFonts w:cs="Arial"/>
              </w:rPr>
            </w:pPr>
            <w:r w:rsidRPr="00E777A5">
              <w:rPr>
                <w:rFonts w:cs="Arial"/>
              </w:rPr>
              <w:t>Legal compliance with the</w:t>
            </w:r>
            <w:r w:rsidR="00BD4AF2" w:rsidRPr="00E777A5">
              <w:rPr>
                <w:rFonts w:cs="Arial"/>
              </w:rPr>
              <w:t xml:space="preserve"> University ethical guidelines and GDPR requirements.</w:t>
            </w:r>
          </w:p>
          <w:p w14:paraId="035C5940" w14:textId="068E6BD5" w:rsidR="0094056C" w:rsidRPr="00E777A5" w:rsidRDefault="000420DE" w:rsidP="00BD4AF2">
            <w:pPr>
              <w:autoSpaceDE w:val="0"/>
              <w:autoSpaceDN w:val="0"/>
              <w:adjustRightInd w:val="0"/>
              <w:rPr>
                <w:rFonts w:cs="Arial"/>
              </w:rPr>
            </w:pPr>
            <w:r w:rsidRPr="00E777A5">
              <w:rPr>
                <w:rFonts w:cs="Arial"/>
              </w:rPr>
              <w:t>Only uses of authentic referenced sources</w:t>
            </w:r>
            <w:r w:rsidR="00BD4AF2" w:rsidRPr="00E777A5">
              <w:rPr>
                <w:rFonts w:cs="Arial"/>
              </w:rPr>
              <w:t>.</w:t>
            </w:r>
          </w:p>
        </w:tc>
      </w:tr>
      <w:tr w:rsidR="00003E64" w:rsidRPr="00E777A5"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E777A5" w:rsidRDefault="00477654" w:rsidP="0094056C">
            <w:pPr>
              <w:jc w:val="center"/>
              <w:rPr>
                <w:rFonts w:ascii="Arial" w:hAnsi="Arial" w:cs="Arial"/>
                <w:sz w:val="22"/>
                <w:szCs w:val="22"/>
              </w:rPr>
            </w:pPr>
            <w:r w:rsidRPr="00E777A5">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E777A5" w:rsidRDefault="0094056C" w:rsidP="006F307C">
            <w:pPr>
              <w:rPr>
                <w:rFonts w:ascii="Arial" w:hAnsi="Arial" w:cs="Arial"/>
                <w:sz w:val="22"/>
                <w:szCs w:val="22"/>
              </w:rPr>
            </w:pPr>
            <w:r w:rsidRPr="00E777A5">
              <w:rPr>
                <w:rFonts w:ascii="Arial" w:hAnsi="Arial" w:cs="Arial"/>
                <w:b/>
                <w:sz w:val="22"/>
                <w:szCs w:val="22"/>
              </w:rPr>
              <w:t>Environmental</w:t>
            </w:r>
            <w:r w:rsidR="00003E64" w:rsidRPr="00E777A5">
              <w:rPr>
                <w:rFonts w:ascii="Arial" w:hAnsi="Arial" w:cs="Arial"/>
                <w:b/>
                <w:sz w:val="22"/>
                <w:szCs w:val="22"/>
              </w:rPr>
              <w:t xml:space="preserve"> risks</w:t>
            </w:r>
          </w:p>
          <w:p w14:paraId="3AA753E9" w14:textId="3150C185" w:rsidR="00003E64" w:rsidRPr="00E777A5" w:rsidRDefault="00003E64" w:rsidP="0094056C">
            <w:pPr>
              <w:rPr>
                <w:rFonts w:ascii="Arial" w:hAnsi="Arial" w:cs="Arial"/>
                <w:sz w:val="22"/>
                <w:szCs w:val="22"/>
              </w:rPr>
            </w:pPr>
            <w:r w:rsidRPr="00E777A5">
              <w:rPr>
                <w:rFonts w:ascii="Arial" w:hAnsi="Arial" w:cs="Arial"/>
                <w:sz w:val="22"/>
                <w:szCs w:val="22"/>
              </w:rPr>
              <w:t xml:space="preserve">For example: </w:t>
            </w:r>
            <w:r w:rsidR="0094056C" w:rsidRPr="00E777A5">
              <w:rPr>
                <w:rFonts w:ascii="Arial" w:hAnsi="Arial" w:cs="Arial"/>
                <w:sz w:val="22"/>
                <w:szCs w:val="22"/>
              </w:rPr>
              <w:t>accidental spillage of pollutants, damage to local ecosystems</w:t>
            </w:r>
          </w:p>
        </w:tc>
      </w:tr>
      <w:tr w:rsidR="00003E64" w:rsidRPr="00E777A5" w14:paraId="3B75EF74" w14:textId="77777777" w:rsidTr="0094056C">
        <w:tc>
          <w:tcPr>
            <w:tcW w:w="596" w:type="dxa"/>
            <w:tcBorders>
              <w:top w:val="single" w:sz="4" w:space="0" w:color="auto"/>
              <w:bottom w:val="single" w:sz="4" w:space="0" w:color="auto"/>
            </w:tcBorders>
            <w:vAlign w:val="center"/>
          </w:tcPr>
          <w:p w14:paraId="3F0BCCB4" w14:textId="77777777" w:rsidR="00003E64" w:rsidRPr="00E777A5"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777A5" w:rsidRDefault="0094056C" w:rsidP="006F307C">
            <w:pPr>
              <w:autoSpaceDE w:val="0"/>
              <w:autoSpaceDN w:val="0"/>
              <w:adjustRightInd w:val="0"/>
              <w:rPr>
                <w:rFonts w:ascii="Arial" w:hAnsi="Arial" w:cs="Arial"/>
                <w:sz w:val="22"/>
                <w:szCs w:val="22"/>
              </w:rPr>
            </w:pPr>
            <w:r w:rsidRPr="00E777A5">
              <w:rPr>
                <w:rFonts w:ascii="Arial" w:hAnsi="Arial" w:cs="Arial"/>
                <w:sz w:val="22"/>
                <w:szCs w:val="22"/>
              </w:rPr>
              <w:t>Risk to the environment</w:t>
            </w:r>
            <w:r w:rsidR="00003E64" w:rsidRPr="00E777A5">
              <w:rPr>
                <w:rFonts w:ascii="Arial" w:hAnsi="Arial" w:cs="Arial"/>
                <w:sz w:val="22"/>
                <w:szCs w:val="22"/>
              </w:rPr>
              <w:t>:</w:t>
            </w:r>
          </w:p>
          <w:p w14:paraId="7557DDD6" w14:textId="77777777" w:rsidR="00003E64" w:rsidRPr="00E777A5" w:rsidRDefault="00003E64" w:rsidP="003257BD">
            <w:pPr>
              <w:rPr>
                <w:rFonts w:ascii="Arial" w:hAnsi="Arial" w:cs="Arial"/>
                <w:sz w:val="22"/>
                <w:szCs w:val="22"/>
              </w:rPr>
            </w:pPr>
          </w:p>
          <w:p w14:paraId="03328CC0" w14:textId="5571468E" w:rsidR="00BD4AF2" w:rsidRPr="00E777A5" w:rsidRDefault="00BD4AF2" w:rsidP="00BD4AF2">
            <w:pPr>
              <w:rPr>
                <w:rFonts w:ascii="Arial" w:hAnsi="Arial" w:cs="Arial"/>
                <w:sz w:val="22"/>
                <w:szCs w:val="22"/>
              </w:rPr>
            </w:pPr>
            <w:r w:rsidRPr="00E777A5">
              <w:rPr>
                <w:rFonts w:ascii="Arial" w:hAnsi="Arial" w:cs="Arial"/>
                <w:sz w:val="22"/>
                <w:szCs w:val="22"/>
              </w:rPr>
              <w:lastRenderedPageBreak/>
              <w:t>No environmental risks are anticipated because the study does not involve fieldwork or physical interventions.</w:t>
            </w:r>
          </w:p>
        </w:tc>
        <w:tc>
          <w:tcPr>
            <w:tcW w:w="4932" w:type="dxa"/>
            <w:tcBorders>
              <w:top w:val="single" w:sz="4" w:space="0" w:color="auto"/>
              <w:bottom w:val="single" w:sz="4" w:space="0" w:color="auto"/>
            </w:tcBorders>
          </w:tcPr>
          <w:p w14:paraId="454E6243" w14:textId="31712A85" w:rsidR="00003E64" w:rsidRPr="00E777A5" w:rsidRDefault="0094056C" w:rsidP="006F307C">
            <w:pPr>
              <w:autoSpaceDE w:val="0"/>
              <w:autoSpaceDN w:val="0"/>
              <w:adjustRightInd w:val="0"/>
              <w:rPr>
                <w:rFonts w:ascii="Arial" w:hAnsi="Arial" w:cs="Arial"/>
                <w:i/>
                <w:sz w:val="18"/>
                <w:szCs w:val="18"/>
              </w:rPr>
            </w:pPr>
            <w:r w:rsidRPr="00E777A5">
              <w:rPr>
                <w:rFonts w:ascii="Arial" w:hAnsi="Arial" w:cs="Arial"/>
                <w:i/>
                <w:sz w:val="18"/>
                <w:szCs w:val="18"/>
              </w:rPr>
              <w:lastRenderedPageBreak/>
              <w:t>How you will mitigate the r</w:t>
            </w:r>
            <w:r w:rsidR="00003E64" w:rsidRPr="00E777A5">
              <w:rPr>
                <w:rFonts w:ascii="Arial" w:hAnsi="Arial" w:cs="Arial"/>
                <w:i/>
                <w:sz w:val="18"/>
                <w:szCs w:val="18"/>
              </w:rPr>
              <w:t xml:space="preserve">isk to </w:t>
            </w:r>
            <w:r w:rsidRPr="00E777A5">
              <w:rPr>
                <w:rFonts w:ascii="Arial" w:hAnsi="Arial" w:cs="Arial"/>
                <w:i/>
                <w:sz w:val="18"/>
                <w:szCs w:val="18"/>
              </w:rPr>
              <w:t>environment</w:t>
            </w:r>
            <w:r w:rsidR="00003E64" w:rsidRPr="00E777A5">
              <w:rPr>
                <w:rFonts w:ascii="Arial" w:hAnsi="Arial" w:cs="Arial"/>
                <w:i/>
                <w:sz w:val="18"/>
                <w:szCs w:val="18"/>
              </w:rPr>
              <w:t>:</w:t>
            </w:r>
          </w:p>
          <w:p w14:paraId="4AE6466F" w14:textId="77777777" w:rsidR="00003E64" w:rsidRPr="00E777A5" w:rsidRDefault="00003E64" w:rsidP="003257BD">
            <w:pPr>
              <w:autoSpaceDE w:val="0"/>
              <w:autoSpaceDN w:val="0"/>
              <w:adjustRightInd w:val="0"/>
              <w:rPr>
                <w:rFonts w:ascii="Arial" w:hAnsi="Arial" w:cs="Arial"/>
                <w:sz w:val="22"/>
                <w:szCs w:val="22"/>
              </w:rPr>
            </w:pPr>
          </w:p>
          <w:p w14:paraId="2D9B576E" w14:textId="7CE707A5" w:rsidR="00BD4AF2" w:rsidRPr="00E777A5" w:rsidRDefault="00F54BA5" w:rsidP="00F54BA5">
            <w:pPr>
              <w:autoSpaceDE w:val="0"/>
              <w:autoSpaceDN w:val="0"/>
              <w:adjustRightInd w:val="0"/>
              <w:rPr>
                <w:rFonts w:cs="Arial"/>
              </w:rPr>
            </w:pPr>
            <w:r w:rsidRPr="00E777A5">
              <w:rPr>
                <w:rFonts w:cs="Arial"/>
              </w:rPr>
              <w:lastRenderedPageBreak/>
              <w:t>The present study</w:t>
            </w:r>
            <w:r w:rsidR="00BD4AF2" w:rsidRPr="00E777A5">
              <w:rPr>
                <w:rFonts w:cs="Arial"/>
              </w:rPr>
              <w:t xml:space="preserve"> will be conducted electronically </w:t>
            </w:r>
            <w:r w:rsidRPr="00E777A5">
              <w:rPr>
                <w:rFonts w:cs="Arial"/>
              </w:rPr>
              <w:t xml:space="preserve">and use </w:t>
            </w:r>
            <w:r w:rsidR="00BD4AF2" w:rsidRPr="00E777A5">
              <w:rPr>
                <w:rFonts w:cs="Arial"/>
              </w:rPr>
              <w:t xml:space="preserve">online databases </w:t>
            </w:r>
            <w:r w:rsidRPr="00E777A5">
              <w:rPr>
                <w:rFonts w:cs="Arial"/>
              </w:rPr>
              <w:t>that minimise</w:t>
            </w:r>
            <w:r w:rsidR="00BD4AF2" w:rsidRPr="00E777A5">
              <w:rPr>
                <w:rFonts w:cs="Arial"/>
              </w:rPr>
              <w:t xml:space="preserve"> environmental impact.</w:t>
            </w:r>
          </w:p>
        </w:tc>
      </w:tr>
    </w:tbl>
    <w:p w14:paraId="366FFC79" w14:textId="77777777" w:rsidR="00065801" w:rsidRPr="00E777A5" w:rsidRDefault="00065801"/>
    <w:p w14:paraId="18B8B643" w14:textId="28BF1A0B" w:rsidR="00C20294" w:rsidRPr="00E777A5" w:rsidRDefault="00C20294" w:rsidP="002132F9">
      <w:pPr>
        <w:rPr>
          <w:rFonts w:ascii="Arial" w:hAnsi="Arial" w:cs="Arial"/>
          <w:b/>
          <w:sz w:val="22"/>
          <w:szCs w:val="22"/>
        </w:rPr>
      </w:pPr>
      <w:r w:rsidRPr="00E777A5">
        <w:rPr>
          <w:rFonts w:ascii="Arial" w:hAnsi="Arial" w:cs="Arial"/>
          <w:b/>
          <w:sz w:val="22"/>
          <w:szCs w:val="22"/>
        </w:rPr>
        <w:t xml:space="preserve">SECTION </w:t>
      </w:r>
      <w:r w:rsidR="00477654" w:rsidRPr="00E777A5">
        <w:rPr>
          <w:rFonts w:ascii="Arial" w:hAnsi="Arial" w:cs="Arial"/>
          <w:b/>
          <w:sz w:val="22"/>
          <w:szCs w:val="22"/>
        </w:rPr>
        <w:t>G</w:t>
      </w:r>
      <w:r w:rsidR="008102B5" w:rsidRPr="00E777A5">
        <w:rPr>
          <w:rFonts w:ascii="Arial" w:hAnsi="Arial" w:cs="Arial"/>
          <w:b/>
          <w:sz w:val="22"/>
          <w:szCs w:val="22"/>
        </w:rPr>
        <w:t xml:space="preserve">: </w:t>
      </w:r>
      <w:r w:rsidR="0041408E" w:rsidRPr="00E777A5">
        <w:rPr>
          <w:rFonts w:ascii="Arial" w:hAnsi="Arial" w:cs="Arial"/>
          <w:b/>
          <w:sz w:val="22"/>
          <w:szCs w:val="22"/>
        </w:rPr>
        <w:t>Feedback, C</w:t>
      </w:r>
      <w:r w:rsidR="008102B5" w:rsidRPr="00E777A5">
        <w:rPr>
          <w:rFonts w:ascii="Arial" w:hAnsi="Arial" w:cs="Arial"/>
          <w:b/>
          <w:sz w:val="22"/>
          <w:szCs w:val="22"/>
        </w:rPr>
        <w:t>onsent</w:t>
      </w:r>
      <w:r w:rsidR="0041408E" w:rsidRPr="00E777A5">
        <w:rPr>
          <w:rFonts w:ascii="Arial" w:hAnsi="Arial" w:cs="Arial"/>
          <w:b/>
          <w:sz w:val="22"/>
          <w:szCs w:val="22"/>
        </w:rPr>
        <w:t xml:space="preserve"> and C</w:t>
      </w:r>
      <w:r w:rsidR="00025AC4" w:rsidRPr="00E777A5">
        <w:rPr>
          <w:rFonts w:ascii="Arial" w:hAnsi="Arial" w:cs="Arial"/>
          <w:b/>
          <w:sz w:val="22"/>
          <w:szCs w:val="22"/>
        </w:rPr>
        <w:t>onfidentiality</w:t>
      </w:r>
    </w:p>
    <w:p w14:paraId="6D654C07" w14:textId="45E92124" w:rsidR="00477654" w:rsidRPr="00E777A5" w:rsidRDefault="00477654" w:rsidP="002132F9">
      <w:pPr>
        <w:rPr>
          <w:rFonts w:ascii="Arial" w:hAnsi="Arial" w:cs="Arial"/>
          <w:b/>
          <w:sz w:val="22"/>
          <w:szCs w:val="22"/>
        </w:rPr>
      </w:pPr>
    </w:p>
    <w:p w14:paraId="55A766AA" w14:textId="63881E47" w:rsidR="00D56776" w:rsidRPr="00E777A5" w:rsidRDefault="00477654" w:rsidP="002132F9">
      <w:pPr>
        <w:rPr>
          <w:rFonts w:ascii="Arial" w:hAnsi="Arial" w:cs="Arial"/>
          <w:sz w:val="22"/>
          <w:szCs w:val="22"/>
        </w:rPr>
      </w:pPr>
      <w:r w:rsidRPr="00E777A5">
        <w:rPr>
          <w:rFonts w:ascii="Arial" w:hAnsi="Arial" w:cs="Arial"/>
          <w:sz w:val="22"/>
          <w:szCs w:val="22"/>
        </w:rPr>
        <w:t xml:space="preserve">If you have identified in section D that there are no </w:t>
      </w:r>
      <w:r w:rsidR="00E0132E" w:rsidRPr="00E777A5">
        <w:rPr>
          <w:rFonts w:ascii="Arial" w:hAnsi="Arial" w:cs="Arial"/>
          <w:sz w:val="22"/>
          <w:szCs w:val="22"/>
        </w:rPr>
        <w:t>participants,</w:t>
      </w:r>
      <w:r w:rsidRPr="00E777A5">
        <w:rPr>
          <w:rFonts w:ascii="Arial" w:hAnsi="Arial" w:cs="Arial"/>
          <w:sz w:val="22"/>
          <w:szCs w:val="22"/>
        </w:rPr>
        <w:t xml:space="preserve"> then enter skip this section and continue to section H.</w:t>
      </w:r>
    </w:p>
    <w:p w14:paraId="29DD2A85" w14:textId="77777777" w:rsidR="00477654" w:rsidRPr="00E777A5"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777A5"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777A5" w:rsidRDefault="00AF62A3" w:rsidP="00694EA8">
            <w:pPr>
              <w:rPr>
                <w:rFonts w:ascii="Arial" w:hAnsi="Arial" w:cs="Arial"/>
                <w:bCs/>
                <w:sz w:val="22"/>
                <w:szCs w:val="22"/>
              </w:rPr>
            </w:pPr>
            <w:r w:rsidRPr="00E777A5">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777A5" w:rsidRDefault="006930C2" w:rsidP="00694EA8">
            <w:pPr>
              <w:rPr>
                <w:rFonts w:ascii="Arial" w:hAnsi="Arial" w:cs="Arial"/>
                <w:sz w:val="22"/>
                <w:szCs w:val="22"/>
              </w:rPr>
            </w:pPr>
            <w:r w:rsidRPr="00E777A5">
              <w:rPr>
                <w:rFonts w:ascii="Arial" w:hAnsi="Arial" w:cs="Arial"/>
                <w:b/>
                <w:sz w:val="22"/>
                <w:szCs w:val="22"/>
              </w:rPr>
              <w:t>Feedback</w:t>
            </w:r>
          </w:p>
          <w:p w14:paraId="636BD7E6" w14:textId="77777777" w:rsidR="006930C2" w:rsidRPr="00E777A5" w:rsidRDefault="006930C2" w:rsidP="00694EA8">
            <w:pPr>
              <w:rPr>
                <w:rFonts w:ascii="Arial" w:hAnsi="Arial" w:cs="Arial"/>
                <w:sz w:val="22"/>
                <w:szCs w:val="22"/>
              </w:rPr>
            </w:pPr>
            <w:r w:rsidRPr="00E777A5">
              <w:rPr>
                <w:rFonts w:ascii="Arial" w:hAnsi="Arial" w:cs="Arial"/>
                <w:sz w:val="22"/>
                <w:szCs w:val="22"/>
              </w:rPr>
              <w:t xml:space="preserve">What de-briefing and feedback will be provided to participants, how will this be done and when? </w:t>
            </w:r>
          </w:p>
        </w:tc>
      </w:tr>
      <w:tr w:rsidR="006930C2" w:rsidRPr="00E777A5" w14:paraId="1539BA2A" w14:textId="77777777" w:rsidTr="002132F9">
        <w:tc>
          <w:tcPr>
            <w:tcW w:w="596" w:type="dxa"/>
            <w:tcBorders>
              <w:top w:val="single" w:sz="4" w:space="0" w:color="auto"/>
              <w:bottom w:val="single" w:sz="4" w:space="0" w:color="auto"/>
            </w:tcBorders>
          </w:tcPr>
          <w:p w14:paraId="22AE86A5" w14:textId="77777777" w:rsidR="006930C2" w:rsidRPr="00E777A5"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00A3F8B1" w:rsidR="006930C2" w:rsidRPr="00E777A5" w:rsidRDefault="00BD4AF2" w:rsidP="003257BD">
            <w:pPr>
              <w:autoSpaceDE w:val="0"/>
              <w:autoSpaceDN w:val="0"/>
              <w:adjustRightInd w:val="0"/>
              <w:rPr>
                <w:rFonts w:cs="Arial"/>
              </w:rPr>
            </w:pPr>
            <w:r w:rsidRPr="00E777A5">
              <w:rPr>
                <w:rFonts w:cs="Arial"/>
              </w:rPr>
              <w:t>Not applicable because there are no participants.</w:t>
            </w:r>
          </w:p>
        </w:tc>
      </w:tr>
      <w:tr w:rsidR="006930C2" w:rsidRPr="00E777A5"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777A5" w:rsidRDefault="00AF62A3" w:rsidP="00694EA8">
            <w:pPr>
              <w:rPr>
                <w:rFonts w:ascii="Arial" w:hAnsi="Arial" w:cs="Arial"/>
                <w:bCs/>
                <w:sz w:val="22"/>
                <w:szCs w:val="22"/>
              </w:rPr>
            </w:pPr>
            <w:r w:rsidRPr="00E777A5">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777A5" w:rsidRDefault="006930C2" w:rsidP="00694EA8">
            <w:pPr>
              <w:rPr>
                <w:rFonts w:ascii="Arial" w:hAnsi="Arial" w:cs="Arial"/>
                <w:sz w:val="22"/>
                <w:szCs w:val="22"/>
              </w:rPr>
            </w:pPr>
            <w:r w:rsidRPr="00E777A5">
              <w:rPr>
                <w:rFonts w:ascii="Arial" w:hAnsi="Arial" w:cs="Arial"/>
                <w:b/>
                <w:sz w:val="22"/>
                <w:szCs w:val="22"/>
              </w:rPr>
              <w:t>Informed consent</w:t>
            </w:r>
          </w:p>
          <w:p w14:paraId="505FD9DE" w14:textId="77777777" w:rsidR="006930C2" w:rsidRPr="00E777A5" w:rsidRDefault="006930C2" w:rsidP="00BE2189">
            <w:pPr>
              <w:autoSpaceDE w:val="0"/>
              <w:autoSpaceDN w:val="0"/>
              <w:adjustRightInd w:val="0"/>
              <w:rPr>
                <w:rFonts w:ascii="Arial" w:hAnsi="Arial" w:cs="Arial"/>
                <w:sz w:val="22"/>
                <w:szCs w:val="22"/>
                <w:lang w:eastAsia="en-GB"/>
              </w:rPr>
            </w:pPr>
            <w:r w:rsidRPr="00E777A5">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E777A5" w14:paraId="27B6EBE7" w14:textId="77777777" w:rsidTr="002132F9">
        <w:tc>
          <w:tcPr>
            <w:tcW w:w="596" w:type="dxa"/>
            <w:tcBorders>
              <w:top w:val="single" w:sz="4" w:space="0" w:color="auto"/>
              <w:bottom w:val="single" w:sz="4" w:space="0" w:color="auto"/>
            </w:tcBorders>
          </w:tcPr>
          <w:p w14:paraId="0AB3ECDD" w14:textId="77777777" w:rsidR="006930C2" w:rsidRPr="00E777A5"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19C7605C" w:rsidR="006930C2" w:rsidRPr="00E777A5" w:rsidRDefault="00BD4AF2" w:rsidP="003257BD">
            <w:pPr>
              <w:autoSpaceDE w:val="0"/>
              <w:autoSpaceDN w:val="0"/>
              <w:adjustRightInd w:val="0"/>
              <w:rPr>
                <w:rFonts w:cs="Arial"/>
              </w:rPr>
            </w:pPr>
            <w:r w:rsidRPr="00E777A5">
              <w:rPr>
                <w:rFonts w:cs="Arial"/>
              </w:rPr>
              <w:t>Not applicable because no human participants will be recruited.</w:t>
            </w:r>
          </w:p>
        </w:tc>
      </w:tr>
      <w:tr w:rsidR="006930C2" w:rsidRPr="00E777A5"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777A5" w:rsidRDefault="00F82885" w:rsidP="00694EA8">
            <w:pPr>
              <w:rPr>
                <w:rFonts w:ascii="Arial" w:hAnsi="Arial" w:cs="Arial"/>
                <w:bCs/>
                <w:sz w:val="22"/>
                <w:szCs w:val="22"/>
              </w:rPr>
            </w:pPr>
            <w:r w:rsidRPr="00E777A5">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777A5" w:rsidRDefault="006930C2" w:rsidP="00694EA8">
            <w:pPr>
              <w:rPr>
                <w:rFonts w:ascii="Arial" w:hAnsi="Arial" w:cs="Arial"/>
                <w:b/>
                <w:sz w:val="22"/>
                <w:szCs w:val="22"/>
              </w:rPr>
            </w:pPr>
            <w:r w:rsidRPr="00E777A5">
              <w:rPr>
                <w:rFonts w:ascii="Arial" w:hAnsi="Arial" w:cs="Arial"/>
                <w:b/>
                <w:sz w:val="22"/>
                <w:szCs w:val="22"/>
              </w:rPr>
              <w:t>Confidentiality / Anonymity</w:t>
            </w:r>
          </w:p>
          <w:p w14:paraId="15F624BD" w14:textId="77777777" w:rsidR="006930C2" w:rsidRPr="00E777A5" w:rsidRDefault="006930C2" w:rsidP="00C61A6D">
            <w:pPr>
              <w:rPr>
                <w:rFonts w:ascii="Arial" w:hAnsi="Arial" w:cs="Arial"/>
                <w:sz w:val="22"/>
                <w:szCs w:val="22"/>
              </w:rPr>
            </w:pPr>
            <w:r w:rsidRPr="00E777A5">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777A5" w14:paraId="53E226EF" w14:textId="77777777" w:rsidTr="002132F9">
        <w:tc>
          <w:tcPr>
            <w:tcW w:w="596" w:type="dxa"/>
            <w:tcBorders>
              <w:top w:val="single" w:sz="4" w:space="0" w:color="auto"/>
              <w:bottom w:val="single" w:sz="4" w:space="0" w:color="auto"/>
            </w:tcBorders>
          </w:tcPr>
          <w:p w14:paraId="56B06226" w14:textId="77777777" w:rsidR="006930C2" w:rsidRPr="00E777A5"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4BC47AE9" w:rsidR="006930C2" w:rsidRPr="00E777A5" w:rsidRDefault="00BD4AF2" w:rsidP="003257BD">
            <w:pPr>
              <w:autoSpaceDE w:val="0"/>
              <w:autoSpaceDN w:val="0"/>
              <w:adjustRightInd w:val="0"/>
              <w:rPr>
                <w:rFonts w:cs="Arial"/>
              </w:rPr>
            </w:pPr>
            <w:r w:rsidRPr="00E777A5">
              <w:rPr>
                <w:rFonts w:cs="Arial"/>
              </w:rPr>
              <w:t>The study will use only publicly available documents and published literature. No personal or identifiable data will be collected or processed.</w:t>
            </w:r>
          </w:p>
        </w:tc>
      </w:tr>
    </w:tbl>
    <w:p w14:paraId="25FC7059" w14:textId="77777777" w:rsidR="00C20294" w:rsidRPr="00E777A5" w:rsidRDefault="00C20294" w:rsidP="000700F9">
      <w:pPr>
        <w:rPr>
          <w:rFonts w:ascii="Arial" w:hAnsi="Arial" w:cs="Arial"/>
          <w:sz w:val="22"/>
          <w:szCs w:val="22"/>
        </w:rPr>
      </w:pPr>
    </w:p>
    <w:p w14:paraId="1672E27D" w14:textId="50207663" w:rsidR="00CE6A02" w:rsidRPr="00E777A5" w:rsidRDefault="00477654" w:rsidP="00065801">
      <w:pPr>
        <w:rPr>
          <w:rFonts w:ascii="Arial" w:hAnsi="Arial" w:cs="Arial"/>
          <w:b/>
          <w:sz w:val="22"/>
          <w:szCs w:val="22"/>
        </w:rPr>
      </w:pPr>
      <w:r w:rsidRPr="00E777A5">
        <w:rPr>
          <w:rFonts w:ascii="Arial" w:hAnsi="Arial" w:cs="Arial"/>
          <w:b/>
          <w:sz w:val="22"/>
          <w:szCs w:val="22"/>
        </w:rPr>
        <w:t>SECTION H</w:t>
      </w:r>
      <w:r w:rsidR="00CE6A02" w:rsidRPr="00E777A5">
        <w:rPr>
          <w:rFonts w:ascii="Arial" w:hAnsi="Arial" w:cs="Arial"/>
          <w:b/>
          <w:sz w:val="22"/>
          <w:szCs w:val="22"/>
        </w:rPr>
        <w:t>: Data Protection and Storage</w:t>
      </w:r>
    </w:p>
    <w:p w14:paraId="14582771" w14:textId="77777777" w:rsidR="00D56776" w:rsidRPr="00E777A5"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777A5"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777A5"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777A5" w:rsidRDefault="006930C2" w:rsidP="00947984">
            <w:pPr>
              <w:pStyle w:val="NormalWeb"/>
              <w:autoSpaceDE w:val="0"/>
              <w:autoSpaceDN w:val="0"/>
              <w:adjustRightInd w:val="0"/>
              <w:rPr>
                <w:rFonts w:ascii="Arial" w:hAnsi="Arial" w:cs="Arial"/>
                <w:sz w:val="22"/>
                <w:szCs w:val="22"/>
              </w:rPr>
            </w:pPr>
            <w:r w:rsidRPr="00E777A5">
              <w:rPr>
                <w:rFonts w:ascii="Arial" w:hAnsi="Arial" w:cs="Arial"/>
                <w:sz w:val="22"/>
                <w:szCs w:val="22"/>
              </w:rPr>
              <w:t>Does the research activity involve personal da</w:t>
            </w:r>
            <w:r w:rsidRPr="00E777A5">
              <w:rPr>
                <w:rFonts w:ascii="Arial" w:hAnsi="Arial" w:cs="Arial"/>
                <w:sz w:val="22"/>
                <w:szCs w:val="22"/>
                <w:shd w:val="clear" w:color="auto" w:fill="F2F2F2" w:themeFill="background1" w:themeFillShade="F2"/>
              </w:rPr>
              <w:t>t</w:t>
            </w:r>
            <w:r w:rsidRPr="00E777A5">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r w:rsidRPr="00E777A5">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r w:rsidRPr="00E777A5">
              <w:rPr>
                <w:rFonts w:ascii="Arial" w:hAnsi="Arial" w:cs="Arial"/>
                <w:b/>
                <w:bCs/>
                <w:sz w:val="22"/>
                <w:szCs w:val="22"/>
              </w:rPr>
              <w:t>NO</w:t>
            </w:r>
          </w:p>
        </w:tc>
      </w:tr>
      <w:tr w:rsidR="006930C2" w:rsidRPr="00E777A5"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777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E777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777A5"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E777A5">
              <w:rPr>
                <w:rFonts w:ascii="Arial" w:hAnsi="Arial" w:cs="Arial"/>
                <w:b/>
                <w:bCs/>
                <w:i/>
                <w:iCs/>
                <w:sz w:val="22"/>
                <w:szCs w:val="22"/>
              </w:rPr>
              <w:t>“Personal data”</w:t>
            </w:r>
            <w:r w:rsidRPr="00E777A5">
              <w:rPr>
                <w:rFonts w:ascii="Arial" w:hAnsi="Arial" w:cs="Arial"/>
                <w:i/>
                <w:iCs/>
                <w:sz w:val="22"/>
                <w:szCs w:val="22"/>
              </w:rPr>
              <w:t xml:space="preserve"> </w:t>
            </w:r>
            <w:r w:rsidRPr="00E777A5">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E777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r w:rsidRPr="00E777A5">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AC0D31" w:rsidR="006930C2" w:rsidRPr="00E777A5" w:rsidRDefault="006930C2" w:rsidP="00BD4AF2">
            <w:pPr>
              <w:pStyle w:val="NormalWeb"/>
              <w:numPr>
                <w:ilvl w:val="0"/>
                <w:numId w:val="32"/>
              </w:numPr>
              <w:autoSpaceDE w:val="0"/>
              <w:autoSpaceDN w:val="0"/>
              <w:adjustRightInd w:val="0"/>
              <w:jc w:val="center"/>
              <w:rPr>
                <w:rFonts w:ascii="MS Gothic" w:eastAsia="MS Gothic" w:hAnsi="MS Gothic" w:cs="Arial"/>
                <w:b/>
                <w:bCs/>
                <w:sz w:val="22"/>
                <w:szCs w:val="22"/>
              </w:rPr>
            </w:pPr>
          </w:p>
        </w:tc>
      </w:tr>
      <w:tr w:rsidR="006930C2" w:rsidRPr="00E777A5"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777A5"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777A5" w:rsidRDefault="006930C2" w:rsidP="00947984">
            <w:pPr>
              <w:pStyle w:val="NormalWeb"/>
              <w:autoSpaceDE w:val="0"/>
              <w:autoSpaceDN w:val="0"/>
              <w:adjustRightInd w:val="0"/>
            </w:pPr>
            <w:r w:rsidRPr="00E777A5">
              <w:rPr>
                <w:rFonts w:ascii="Arial" w:hAnsi="Arial" w:cs="Arial"/>
                <w:sz w:val="22"/>
                <w:szCs w:val="22"/>
              </w:rPr>
              <w:t>If YES, provide a</w:t>
            </w:r>
            <w:r w:rsidRPr="00E777A5">
              <w:rPr>
                <w:rFonts w:ascii="Arial" w:hAnsi="Arial" w:cs="Arial"/>
                <w:b/>
                <w:bCs/>
                <w:sz w:val="22"/>
                <w:szCs w:val="22"/>
              </w:rPr>
              <w:t xml:space="preserve"> </w:t>
            </w:r>
            <w:r w:rsidRPr="00E777A5">
              <w:rPr>
                <w:rFonts w:ascii="Arial" w:hAnsi="Arial" w:cs="Arial"/>
                <w:sz w:val="22"/>
                <w:szCs w:val="22"/>
              </w:rPr>
              <w:t>description of the data and explain why this data needs to be collected:</w:t>
            </w:r>
          </w:p>
        </w:tc>
      </w:tr>
      <w:tr w:rsidR="006930C2" w:rsidRPr="00E777A5"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777A5" w:rsidRDefault="00CF6CA5" w:rsidP="00CF6CA5">
            <w:pPr>
              <w:jc w:val="center"/>
              <w:rPr>
                <w:rFonts w:ascii="Arial" w:hAnsi="Arial" w:cs="Arial"/>
                <w:sz w:val="22"/>
                <w:szCs w:val="22"/>
              </w:rPr>
            </w:pPr>
            <w:r w:rsidRPr="00E777A5">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E777A5" w:rsidRDefault="006930C2" w:rsidP="003257BD">
            <w:pPr>
              <w:rPr>
                <w:rFonts w:ascii="Arial" w:hAnsi="Arial" w:cs="Arial"/>
                <w:sz w:val="22"/>
                <w:szCs w:val="22"/>
              </w:rPr>
            </w:pPr>
          </w:p>
          <w:p w14:paraId="3C2D27B6" w14:textId="77777777" w:rsidR="006930C2" w:rsidRPr="00E777A5" w:rsidRDefault="006930C2" w:rsidP="003257BD">
            <w:pPr>
              <w:autoSpaceDE w:val="0"/>
              <w:autoSpaceDN w:val="0"/>
              <w:adjustRightInd w:val="0"/>
              <w:rPr>
                <w:i/>
              </w:rPr>
            </w:pPr>
            <w:r w:rsidRPr="00E777A5">
              <w:rPr>
                <w:rFonts w:ascii="Arial" w:hAnsi="Arial" w:cs="Arial"/>
                <w:i/>
                <w:color w:val="808080"/>
                <w:sz w:val="18"/>
                <w:szCs w:val="18"/>
              </w:rPr>
              <w:t>(this box should expand as you type)</w:t>
            </w:r>
          </w:p>
        </w:tc>
      </w:tr>
      <w:tr w:rsidR="006930C2" w:rsidRPr="00E777A5"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777A5"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777A5" w:rsidRDefault="006930C2" w:rsidP="00B65EC6">
            <w:pPr>
              <w:pStyle w:val="NormalWeb"/>
              <w:autoSpaceDE w:val="0"/>
              <w:autoSpaceDN w:val="0"/>
              <w:adjustRightInd w:val="0"/>
              <w:spacing w:before="0" w:beforeAutospacing="0" w:after="0" w:afterAutospacing="0"/>
              <w:rPr>
                <w:rFonts w:eastAsiaTheme="minorHAnsi"/>
              </w:rPr>
            </w:pPr>
            <w:r w:rsidRPr="00E777A5">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777A5" w:rsidRDefault="006930C2" w:rsidP="009D2E0B">
            <w:pPr>
              <w:pStyle w:val="NormalWeb"/>
              <w:autoSpaceDE w:val="0"/>
              <w:autoSpaceDN w:val="0"/>
              <w:adjustRightInd w:val="0"/>
              <w:jc w:val="center"/>
              <w:rPr>
                <w:rFonts w:ascii="MS Gothic" w:eastAsia="MS Gothic" w:hAnsi="MS Gothic" w:cs="Arial"/>
                <w:b/>
                <w:bCs/>
                <w:sz w:val="22"/>
                <w:szCs w:val="22"/>
              </w:rPr>
            </w:pPr>
            <w:r w:rsidRPr="00E777A5">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777A5" w:rsidRDefault="006930C2" w:rsidP="009D2E0B">
            <w:pPr>
              <w:pStyle w:val="NormalWeb"/>
              <w:autoSpaceDE w:val="0"/>
              <w:autoSpaceDN w:val="0"/>
              <w:adjustRightInd w:val="0"/>
              <w:jc w:val="center"/>
              <w:rPr>
                <w:rFonts w:ascii="MS Gothic" w:eastAsia="MS Gothic" w:hAnsi="MS Gothic" w:cs="Arial"/>
                <w:b/>
                <w:bCs/>
                <w:sz w:val="22"/>
                <w:szCs w:val="22"/>
              </w:rPr>
            </w:pPr>
            <w:r w:rsidRPr="00E777A5">
              <w:rPr>
                <w:rFonts w:ascii="Arial" w:hAnsi="Arial" w:cs="Arial"/>
                <w:b/>
                <w:bCs/>
                <w:sz w:val="22"/>
                <w:szCs w:val="22"/>
              </w:rPr>
              <w:t>NO</w:t>
            </w:r>
          </w:p>
        </w:tc>
      </w:tr>
      <w:tr w:rsidR="006930C2" w:rsidRPr="00E777A5"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777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E777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777A5" w:rsidRDefault="006930C2" w:rsidP="00947984">
            <w:pPr>
              <w:pStyle w:val="NormalWeb"/>
              <w:spacing w:before="0" w:beforeAutospacing="0" w:after="0" w:afterAutospacing="0"/>
              <w:ind w:left="567" w:right="567"/>
            </w:pPr>
            <w:r w:rsidRPr="00E777A5">
              <w:rPr>
                <w:rStyle w:val="Strong"/>
                <w:rFonts w:ascii="Arial" w:hAnsi="Arial" w:cs="Arial"/>
                <w:i/>
                <w:iCs/>
                <w:color w:val="000000"/>
                <w:sz w:val="20"/>
                <w:szCs w:val="23"/>
              </w:rPr>
              <w:t>“Special category data”</w:t>
            </w:r>
            <w:r w:rsidRPr="00E777A5">
              <w:rPr>
                <w:rFonts w:ascii="Arial" w:hAnsi="Arial" w:cs="Arial"/>
                <w:i/>
                <w:iCs/>
                <w:color w:val="000000"/>
                <w:sz w:val="20"/>
                <w:szCs w:val="23"/>
              </w:rPr>
              <w:t> means sensitive personal data consisting of information as to the data subjects’ –</w:t>
            </w:r>
          </w:p>
          <w:p w14:paraId="0E60F6D7"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(a) racial or ethnic origin,</w:t>
            </w:r>
          </w:p>
          <w:p w14:paraId="38EA5233"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(b) political opinions,</w:t>
            </w:r>
          </w:p>
          <w:p w14:paraId="10603BEE" w14:textId="77FE8173"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(c) religious beliefs or other beliefs of a similar nature,</w:t>
            </w:r>
          </w:p>
          <w:p w14:paraId="56E7E54A"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(e) physical or mental health or condition,</w:t>
            </w:r>
          </w:p>
          <w:p w14:paraId="4A9613C7"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(f) sexual life,</w:t>
            </w:r>
          </w:p>
          <w:p w14:paraId="7A818E2F"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(g) genetics,</w:t>
            </w:r>
          </w:p>
          <w:p w14:paraId="5738998F" w14:textId="77777777" w:rsidR="006930C2" w:rsidRPr="00E777A5" w:rsidRDefault="006930C2" w:rsidP="001312E4">
            <w:pPr>
              <w:pStyle w:val="NormalWeb"/>
              <w:spacing w:before="0" w:beforeAutospacing="0" w:after="0" w:afterAutospacing="0"/>
              <w:ind w:left="1134" w:right="567"/>
              <w:rPr>
                <w:rFonts w:ascii="Arial" w:hAnsi="Arial" w:cs="Arial"/>
                <w:i/>
                <w:iCs/>
                <w:color w:val="000000"/>
                <w:sz w:val="20"/>
                <w:szCs w:val="23"/>
              </w:rPr>
            </w:pPr>
            <w:r w:rsidRPr="00E777A5">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p>
          <w:p w14:paraId="7900FDE1" w14:textId="77777777" w:rsidR="006930C2" w:rsidRPr="00E777A5" w:rsidRDefault="006930C2" w:rsidP="00947984">
            <w:pPr>
              <w:pStyle w:val="NormalWeb"/>
              <w:autoSpaceDE w:val="0"/>
              <w:autoSpaceDN w:val="0"/>
              <w:adjustRightInd w:val="0"/>
              <w:jc w:val="center"/>
            </w:pPr>
            <w:r w:rsidRPr="00E777A5">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p>
          <w:p w14:paraId="681CE3BB" w14:textId="3F3AF82C" w:rsidR="006930C2" w:rsidRPr="00E777A5" w:rsidRDefault="006930C2" w:rsidP="00BD4AF2">
            <w:pPr>
              <w:pStyle w:val="NormalWeb"/>
              <w:numPr>
                <w:ilvl w:val="0"/>
                <w:numId w:val="31"/>
              </w:numPr>
              <w:autoSpaceDE w:val="0"/>
              <w:autoSpaceDN w:val="0"/>
              <w:adjustRightInd w:val="0"/>
              <w:jc w:val="center"/>
            </w:pPr>
          </w:p>
        </w:tc>
      </w:tr>
      <w:tr w:rsidR="006930C2" w:rsidRPr="00E777A5"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777A5"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777A5" w:rsidRDefault="006930C2" w:rsidP="00947984">
            <w:pPr>
              <w:pStyle w:val="NormalWeb"/>
              <w:autoSpaceDE w:val="0"/>
              <w:autoSpaceDN w:val="0"/>
              <w:adjustRightInd w:val="0"/>
            </w:pPr>
            <w:r w:rsidRPr="00E777A5">
              <w:rPr>
                <w:rFonts w:ascii="Arial" w:hAnsi="Arial" w:cs="Arial"/>
                <w:sz w:val="22"/>
                <w:szCs w:val="22"/>
              </w:rPr>
              <w:t>If YES, provide a</w:t>
            </w:r>
            <w:r w:rsidRPr="00E777A5">
              <w:rPr>
                <w:rFonts w:ascii="Arial" w:hAnsi="Arial" w:cs="Arial"/>
                <w:b/>
                <w:bCs/>
                <w:sz w:val="22"/>
                <w:szCs w:val="22"/>
              </w:rPr>
              <w:t xml:space="preserve"> </w:t>
            </w:r>
            <w:r w:rsidRPr="00E777A5">
              <w:rPr>
                <w:rFonts w:ascii="Arial" w:hAnsi="Arial" w:cs="Arial"/>
                <w:sz w:val="22"/>
                <w:szCs w:val="22"/>
              </w:rPr>
              <w:t>description of the special category data and explain why this data needs to be collected:</w:t>
            </w:r>
          </w:p>
        </w:tc>
      </w:tr>
      <w:tr w:rsidR="006930C2" w:rsidRPr="00E777A5"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777A5" w:rsidRDefault="00CF6CA5" w:rsidP="00CF6CA5">
            <w:pPr>
              <w:jc w:val="center"/>
              <w:rPr>
                <w:rFonts w:ascii="Arial" w:hAnsi="Arial" w:cs="Arial"/>
                <w:sz w:val="22"/>
                <w:szCs w:val="22"/>
              </w:rPr>
            </w:pPr>
            <w:r w:rsidRPr="00E777A5">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E777A5" w:rsidRDefault="006930C2" w:rsidP="003257BD">
            <w:pPr>
              <w:rPr>
                <w:rFonts w:ascii="Arial" w:hAnsi="Arial" w:cs="Arial"/>
                <w:sz w:val="22"/>
                <w:szCs w:val="22"/>
              </w:rPr>
            </w:pPr>
          </w:p>
          <w:p w14:paraId="71D0FA06" w14:textId="77777777" w:rsidR="006930C2" w:rsidRPr="00E777A5" w:rsidRDefault="006930C2" w:rsidP="003257BD">
            <w:pPr>
              <w:rPr>
                <w:rFonts w:ascii="Arial" w:hAnsi="Arial" w:cs="Arial"/>
                <w:sz w:val="22"/>
                <w:szCs w:val="22"/>
              </w:rPr>
            </w:pPr>
          </w:p>
          <w:p w14:paraId="79149A68" w14:textId="77777777" w:rsidR="006930C2" w:rsidRPr="00E777A5" w:rsidRDefault="006930C2" w:rsidP="003257BD">
            <w:pPr>
              <w:rPr>
                <w:rFonts w:ascii="Arial" w:hAnsi="Arial" w:cs="Arial"/>
                <w:sz w:val="22"/>
                <w:szCs w:val="22"/>
              </w:rPr>
            </w:pPr>
          </w:p>
          <w:p w14:paraId="26748D15" w14:textId="77777777" w:rsidR="006930C2" w:rsidRPr="00E777A5" w:rsidRDefault="006930C2" w:rsidP="003257BD">
            <w:pPr>
              <w:autoSpaceDE w:val="0"/>
              <w:autoSpaceDN w:val="0"/>
              <w:adjustRightInd w:val="0"/>
            </w:pPr>
            <w:r w:rsidRPr="00E777A5">
              <w:rPr>
                <w:rFonts w:ascii="Arial" w:hAnsi="Arial" w:cs="Arial"/>
                <w:i/>
                <w:color w:val="808080"/>
                <w:sz w:val="18"/>
                <w:szCs w:val="18"/>
              </w:rPr>
              <w:t>(this box should expand as you type)</w:t>
            </w:r>
          </w:p>
        </w:tc>
      </w:tr>
    </w:tbl>
    <w:p w14:paraId="09E8A924" w14:textId="77777777" w:rsidR="004D0161" w:rsidRPr="00E777A5"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E777A5"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777A5"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E777A5" w:rsidRDefault="004D0161" w:rsidP="009563B2">
            <w:pPr>
              <w:autoSpaceDE w:val="0"/>
              <w:autoSpaceDN w:val="0"/>
              <w:adjustRightInd w:val="0"/>
              <w:rPr>
                <w:rFonts w:ascii="Arial" w:hAnsi="Arial" w:cs="Arial"/>
                <w:b/>
                <w:bCs/>
                <w:sz w:val="22"/>
                <w:szCs w:val="22"/>
              </w:rPr>
            </w:pPr>
            <w:r w:rsidRPr="00E777A5">
              <w:rPr>
                <w:b/>
              </w:rPr>
              <w:br w:type="page"/>
            </w:r>
            <w:r w:rsidR="009563B2" w:rsidRPr="00E777A5">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777A5" w:rsidRDefault="004D0161" w:rsidP="00C1657B">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E777A5" w:rsidRDefault="004D0161" w:rsidP="00C1657B">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r>
      <w:tr w:rsidR="004D0161" w:rsidRPr="00E777A5"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E777A5" w:rsidRDefault="004D0161"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4F475CB" w:rsidR="004D0161" w:rsidRPr="00E777A5" w:rsidRDefault="00BD4AF2"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C131D8B" w:rsidR="004D0161" w:rsidRPr="00E777A5" w:rsidRDefault="00C41A9A"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156018D8" w:rsidR="004D0161" w:rsidRPr="00E777A5" w:rsidRDefault="00C41A9A"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E777A5" w:rsidRDefault="004D0161"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244F2B4" w:rsidR="004D0161" w:rsidRPr="00E777A5" w:rsidRDefault="00BD4AF2"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F970780" w:rsidR="004D0161" w:rsidRPr="00E777A5" w:rsidRDefault="00BD4AF2"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E777A5" w:rsidRDefault="004D0161"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EB4B660" w:rsidR="004D0161" w:rsidRPr="00E777A5" w:rsidRDefault="00BD4AF2"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E777A5" w:rsidRDefault="004D0161"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777A5" w:rsidRDefault="004E4AC4" w:rsidP="00CF6CA5">
            <w:pPr>
              <w:autoSpaceDE w:val="0"/>
              <w:autoSpaceDN w:val="0"/>
              <w:adjustRightInd w:val="0"/>
              <w:jc w:val="center"/>
              <w:rPr>
                <w:rFonts w:ascii="Arial" w:hAnsi="Arial" w:cs="Arial"/>
                <w:sz w:val="22"/>
                <w:szCs w:val="22"/>
              </w:rPr>
            </w:pPr>
            <w:r w:rsidRPr="00E777A5">
              <w:rPr>
                <w:rFonts w:ascii="Arial" w:hAnsi="Arial" w:cs="Arial"/>
                <w:sz w:val="22"/>
                <w:szCs w:val="22"/>
              </w:rPr>
              <w:t>1</w:t>
            </w:r>
            <w:r w:rsidR="00CF6CA5" w:rsidRPr="00E777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590E708" w:rsidR="004D0161" w:rsidRPr="00E777A5" w:rsidRDefault="00BD4AF2"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E777A5" w:rsidRDefault="004D0161"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777A5" w:rsidRDefault="004E4AC4" w:rsidP="00CF6CA5">
            <w:pPr>
              <w:autoSpaceDE w:val="0"/>
              <w:autoSpaceDN w:val="0"/>
              <w:adjustRightInd w:val="0"/>
              <w:jc w:val="center"/>
              <w:rPr>
                <w:rFonts w:ascii="Arial" w:hAnsi="Arial" w:cs="Arial"/>
                <w:sz w:val="22"/>
                <w:szCs w:val="22"/>
              </w:rPr>
            </w:pPr>
            <w:r w:rsidRPr="00E777A5">
              <w:rPr>
                <w:rFonts w:ascii="Arial" w:hAnsi="Arial" w:cs="Arial"/>
                <w:sz w:val="22"/>
                <w:szCs w:val="22"/>
              </w:rPr>
              <w:t>1</w:t>
            </w:r>
            <w:r w:rsidR="00CF6CA5" w:rsidRPr="00E777A5">
              <w:rPr>
                <w:rFonts w:ascii="Arial" w:hAnsi="Arial" w:cs="Arial"/>
                <w:sz w:val="22"/>
                <w:szCs w:val="22"/>
              </w:rPr>
              <w:t>1</w:t>
            </w:r>
          </w:p>
        </w:tc>
        <w:tc>
          <w:tcPr>
            <w:tcW w:w="7905" w:type="dxa"/>
            <w:shd w:val="clear" w:color="auto" w:fill="F2F2F2" w:themeFill="background1" w:themeFillShade="F2"/>
          </w:tcPr>
          <w:p w14:paraId="653E26DE" w14:textId="7C8F4DC1" w:rsidR="004D0161" w:rsidRPr="00E777A5" w:rsidRDefault="004D0161" w:rsidP="00C1657B">
            <w:pPr>
              <w:autoSpaceDE w:val="0"/>
              <w:autoSpaceDN w:val="0"/>
              <w:adjustRightInd w:val="0"/>
              <w:rPr>
                <w:rFonts w:ascii="Arial" w:hAnsi="Arial" w:cs="Arial"/>
                <w:sz w:val="22"/>
                <w:szCs w:val="22"/>
              </w:rPr>
            </w:pPr>
            <w:r w:rsidRPr="00E777A5">
              <w:rPr>
                <w:rFonts w:ascii="Arial" w:hAnsi="Arial" w:cs="Arial"/>
                <w:sz w:val="22"/>
                <w:szCs w:val="22"/>
              </w:rPr>
              <w:t>Other – specify:</w:t>
            </w:r>
          </w:p>
          <w:p w14:paraId="1C6611F4" w14:textId="77777777" w:rsidR="004D0161" w:rsidRPr="00E777A5"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E777A5" w:rsidRDefault="004D0161" w:rsidP="009563B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3BE95B3" w:rsidR="004D0161" w:rsidRPr="00E777A5" w:rsidRDefault="00BD4AF2" w:rsidP="009563B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777A5" w:rsidRDefault="009563B2" w:rsidP="009563B2">
            <w:pPr>
              <w:autoSpaceDE w:val="0"/>
              <w:autoSpaceDN w:val="0"/>
              <w:adjustRightInd w:val="0"/>
              <w:jc w:val="center"/>
              <w:rPr>
                <w:rFonts w:ascii="Arial" w:hAnsi="Arial" w:cs="Arial"/>
                <w:bCs/>
                <w:sz w:val="22"/>
                <w:szCs w:val="22"/>
              </w:rPr>
            </w:pPr>
            <w:r w:rsidRPr="00E777A5">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E777A5" w:rsidRDefault="004D0161" w:rsidP="00204E14">
            <w:pPr>
              <w:autoSpaceDE w:val="0"/>
              <w:autoSpaceDN w:val="0"/>
              <w:adjustRightInd w:val="0"/>
              <w:rPr>
                <w:rFonts w:ascii="Arial" w:hAnsi="Arial" w:cs="Arial"/>
                <w:b/>
                <w:bCs/>
                <w:sz w:val="22"/>
                <w:szCs w:val="22"/>
              </w:rPr>
            </w:pPr>
            <w:r w:rsidRPr="00E777A5">
              <w:rPr>
                <w:rFonts w:ascii="Arial" w:hAnsi="Arial" w:cs="Arial"/>
                <w:bCs/>
                <w:sz w:val="22"/>
                <w:szCs w:val="22"/>
              </w:rPr>
              <w:t xml:space="preserve">For all stored data, explain the measures in place to ensure the security of the data collected, data confidentiality, including details of </w:t>
            </w:r>
            <w:r w:rsidR="002063C3" w:rsidRPr="00E777A5">
              <w:rPr>
                <w:rFonts w:ascii="Arial" w:hAnsi="Arial" w:cs="Arial"/>
                <w:bCs/>
                <w:sz w:val="22"/>
                <w:szCs w:val="22"/>
              </w:rPr>
              <w:t xml:space="preserve">backup procedures, </w:t>
            </w:r>
            <w:r w:rsidRPr="00E777A5">
              <w:rPr>
                <w:rFonts w:ascii="Arial" w:hAnsi="Arial" w:cs="Arial"/>
                <w:bCs/>
                <w:sz w:val="22"/>
                <w:szCs w:val="22"/>
                <w:shd w:val="clear" w:color="auto" w:fill="F2F2F2" w:themeFill="background1" w:themeFillShade="F2"/>
              </w:rPr>
              <w:t>password</w:t>
            </w:r>
            <w:r w:rsidRPr="00E777A5">
              <w:rPr>
                <w:rFonts w:ascii="Arial" w:hAnsi="Arial" w:cs="Arial"/>
                <w:bCs/>
                <w:sz w:val="22"/>
                <w:szCs w:val="22"/>
              </w:rPr>
              <w:t xml:space="preserve"> protection, encryption, anonymisation and pseudonymisation</w:t>
            </w:r>
            <w:r w:rsidRPr="00E777A5">
              <w:rPr>
                <w:rFonts w:ascii="Arial" w:hAnsi="Arial" w:cs="Arial"/>
                <w:sz w:val="22"/>
                <w:szCs w:val="22"/>
              </w:rPr>
              <w:t>:</w:t>
            </w:r>
          </w:p>
        </w:tc>
      </w:tr>
      <w:tr w:rsidR="004D0161" w:rsidRPr="00E777A5" w14:paraId="75B7636A" w14:textId="77777777" w:rsidTr="00CF6CA5">
        <w:trPr>
          <w:trHeight w:val="403"/>
        </w:trPr>
        <w:tc>
          <w:tcPr>
            <w:tcW w:w="562" w:type="dxa"/>
            <w:vAlign w:val="center"/>
          </w:tcPr>
          <w:p w14:paraId="35AAD360" w14:textId="78CA4713" w:rsidR="004D0161" w:rsidRPr="00E777A5" w:rsidRDefault="004D0161" w:rsidP="00CF6CA5">
            <w:pPr>
              <w:jc w:val="center"/>
              <w:rPr>
                <w:rFonts w:ascii="Arial" w:hAnsi="Arial" w:cs="Arial"/>
                <w:sz w:val="22"/>
                <w:szCs w:val="22"/>
              </w:rPr>
            </w:pPr>
          </w:p>
        </w:tc>
        <w:tc>
          <w:tcPr>
            <w:tcW w:w="9923" w:type="dxa"/>
            <w:gridSpan w:val="3"/>
          </w:tcPr>
          <w:p w14:paraId="3993C9F4" w14:textId="143C76A6" w:rsidR="004D0161" w:rsidRPr="00E777A5" w:rsidRDefault="00BD4AF2" w:rsidP="005876CC">
            <w:pPr>
              <w:rPr>
                <w:rFonts w:ascii="Arial" w:hAnsi="Arial" w:cs="Arial"/>
                <w:sz w:val="22"/>
                <w:szCs w:val="22"/>
              </w:rPr>
            </w:pPr>
            <w:r w:rsidRPr="00E777A5">
              <w:rPr>
                <w:rFonts w:ascii="Arial" w:hAnsi="Arial" w:cs="Arial"/>
                <w:sz w:val="22"/>
                <w:szCs w:val="22"/>
              </w:rPr>
              <w:t xml:space="preserve">All research documents will be stored on password-protected cloud storage </w:t>
            </w:r>
            <w:r w:rsidR="00BE5121" w:rsidRPr="00E777A5">
              <w:rPr>
                <w:rFonts w:ascii="Arial" w:hAnsi="Arial" w:cs="Arial"/>
                <w:sz w:val="22"/>
                <w:szCs w:val="22"/>
              </w:rPr>
              <w:t>devices where d</w:t>
            </w:r>
            <w:r w:rsidRPr="00E777A5">
              <w:rPr>
                <w:rFonts w:ascii="Arial" w:hAnsi="Arial" w:cs="Arial"/>
                <w:sz w:val="22"/>
                <w:szCs w:val="22"/>
              </w:rPr>
              <w:t xml:space="preserve">ata will be backed up regularly, and </w:t>
            </w:r>
            <w:r w:rsidR="00BE5121" w:rsidRPr="00E777A5">
              <w:rPr>
                <w:rFonts w:ascii="Arial" w:hAnsi="Arial" w:cs="Arial"/>
                <w:sz w:val="22"/>
                <w:szCs w:val="22"/>
              </w:rPr>
              <w:t xml:space="preserve">only </w:t>
            </w:r>
            <w:r w:rsidRPr="00E777A5">
              <w:rPr>
                <w:rFonts w:ascii="Arial" w:hAnsi="Arial" w:cs="Arial"/>
                <w:sz w:val="22"/>
                <w:szCs w:val="22"/>
              </w:rPr>
              <w:t xml:space="preserve">access </w:t>
            </w:r>
            <w:r w:rsidR="00BE5121" w:rsidRPr="00E777A5">
              <w:rPr>
                <w:rFonts w:ascii="Arial" w:hAnsi="Arial" w:cs="Arial"/>
                <w:sz w:val="22"/>
                <w:szCs w:val="22"/>
              </w:rPr>
              <w:t>by</w:t>
            </w:r>
            <w:r w:rsidRPr="00E777A5">
              <w:rPr>
                <w:rFonts w:ascii="Arial" w:hAnsi="Arial" w:cs="Arial"/>
                <w:sz w:val="22"/>
                <w:szCs w:val="22"/>
              </w:rPr>
              <w:t xml:space="preserve"> the researcher and supervisor. </w:t>
            </w:r>
            <w:r w:rsidR="005876CC" w:rsidRPr="00E777A5">
              <w:rPr>
                <w:rFonts w:ascii="Arial" w:hAnsi="Arial" w:cs="Arial"/>
                <w:sz w:val="22"/>
                <w:szCs w:val="22"/>
              </w:rPr>
              <w:t>As well as no</w:t>
            </w:r>
            <w:r w:rsidRPr="00E777A5">
              <w:rPr>
                <w:rFonts w:ascii="Arial" w:hAnsi="Arial" w:cs="Arial"/>
                <w:sz w:val="22"/>
                <w:szCs w:val="22"/>
              </w:rPr>
              <w:t xml:space="preserve"> sensitive data will be stored.</w:t>
            </w:r>
          </w:p>
        </w:tc>
      </w:tr>
    </w:tbl>
    <w:p w14:paraId="0D05EC9E" w14:textId="77777777" w:rsidR="00CF6CA5" w:rsidRPr="00E777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E777A5" w14:paraId="6BCD324B" w14:textId="77777777" w:rsidTr="002132F9">
        <w:trPr>
          <w:trHeight w:val="439"/>
        </w:trPr>
        <w:tc>
          <w:tcPr>
            <w:tcW w:w="562" w:type="dxa"/>
            <w:shd w:val="clear" w:color="auto" w:fill="F2F2F2" w:themeFill="background1" w:themeFillShade="F2"/>
          </w:tcPr>
          <w:p w14:paraId="5A62D158" w14:textId="130B06B4" w:rsidR="004D0161" w:rsidRPr="00E777A5"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E777A5" w:rsidRDefault="009563B2" w:rsidP="00633574">
            <w:pPr>
              <w:autoSpaceDE w:val="0"/>
              <w:autoSpaceDN w:val="0"/>
              <w:adjustRightInd w:val="0"/>
              <w:rPr>
                <w:rFonts w:ascii="Arial" w:hAnsi="Arial" w:cs="Arial"/>
                <w:b/>
                <w:bCs/>
                <w:sz w:val="22"/>
                <w:szCs w:val="22"/>
              </w:rPr>
            </w:pPr>
            <w:r w:rsidRPr="00E777A5">
              <w:rPr>
                <w:rFonts w:ascii="Arial" w:hAnsi="Arial" w:cs="Arial"/>
                <w:b/>
                <w:bCs/>
                <w:sz w:val="22"/>
                <w:szCs w:val="22"/>
              </w:rPr>
              <w:t>Data Protection</w:t>
            </w:r>
          </w:p>
        </w:tc>
      </w:tr>
      <w:tr w:rsidR="004D0161" w:rsidRPr="00E777A5"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777A5"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E777A5" w:rsidRDefault="004D0161" w:rsidP="00694EA8">
            <w:pPr>
              <w:autoSpaceDE w:val="0"/>
              <w:autoSpaceDN w:val="0"/>
              <w:adjustRightInd w:val="0"/>
              <w:rPr>
                <w:rFonts w:ascii="Arial" w:hAnsi="Arial" w:cs="Arial"/>
                <w:b/>
                <w:bCs/>
                <w:sz w:val="22"/>
                <w:szCs w:val="22"/>
              </w:rPr>
            </w:pPr>
            <w:r w:rsidRPr="00E777A5">
              <w:rPr>
                <w:rFonts w:ascii="Arial" w:hAnsi="Arial" w:cs="Arial"/>
                <w:sz w:val="22"/>
                <w:szCs w:val="22"/>
              </w:rPr>
              <w:t xml:space="preserve">Will the research activity </w:t>
            </w:r>
            <w:r w:rsidRPr="00E777A5">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E777A5" w:rsidRDefault="004D0161" w:rsidP="00694EA8">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E777A5" w:rsidRDefault="004D0161" w:rsidP="00694EA8">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r>
      <w:tr w:rsidR="004D0161" w:rsidRPr="00E777A5"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777A5" w:rsidRDefault="004E4AC4" w:rsidP="009563B2">
            <w:pPr>
              <w:autoSpaceDE w:val="0"/>
              <w:autoSpaceDN w:val="0"/>
              <w:adjustRightInd w:val="0"/>
              <w:jc w:val="center"/>
              <w:rPr>
                <w:rFonts w:ascii="Arial" w:hAnsi="Arial" w:cs="Arial"/>
                <w:sz w:val="22"/>
                <w:szCs w:val="22"/>
              </w:rPr>
            </w:pPr>
            <w:r w:rsidRPr="00E777A5">
              <w:rPr>
                <w:rFonts w:ascii="Arial" w:hAnsi="Arial" w:cs="Arial"/>
                <w:sz w:val="22"/>
                <w:szCs w:val="22"/>
              </w:rPr>
              <w:t>1</w:t>
            </w:r>
            <w:r w:rsidR="009563B2" w:rsidRPr="00E777A5">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3799E3D" w:rsidR="004D0161" w:rsidRPr="00E777A5" w:rsidRDefault="00BD4AF2"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E777A5" w:rsidRDefault="004D0161"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777A5" w:rsidRDefault="004E4AC4" w:rsidP="009563B2">
            <w:pPr>
              <w:autoSpaceDE w:val="0"/>
              <w:autoSpaceDN w:val="0"/>
              <w:adjustRightInd w:val="0"/>
              <w:jc w:val="center"/>
              <w:rPr>
                <w:rFonts w:ascii="Arial" w:hAnsi="Arial" w:cs="Arial"/>
                <w:sz w:val="22"/>
                <w:szCs w:val="22"/>
              </w:rPr>
            </w:pPr>
            <w:r w:rsidRPr="00E777A5">
              <w:rPr>
                <w:rFonts w:ascii="Arial" w:hAnsi="Arial" w:cs="Arial"/>
                <w:sz w:val="22"/>
                <w:szCs w:val="22"/>
              </w:rPr>
              <w:t>1</w:t>
            </w:r>
            <w:r w:rsidR="009563B2" w:rsidRPr="00E777A5">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Sharing of data with others at the University</w:t>
            </w:r>
            <w:r w:rsidR="009563B2" w:rsidRPr="00E777A5">
              <w:rPr>
                <w:rFonts w:ascii="Arial" w:hAnsi="Arial" w:cs="Arial"/>
                <w:sz w:val="22"/>
                <w:szCs w:val="22"/>
              </w:rPr>
              <w:t xml:space="preserve"> outside of the immediate research team</w:t>
            </w:r>
            <w:r w:rsidRPr="00E777A5">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C84FE4D"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777A5" w:rsidRDefault="004E4AC4" w:rsidP="009563B2">
            <w:pPr>
              <w:autoSpaceDE w:val="0"/>
              <w:autoSpaceDN w:val="0"/>
              <w:adjustRightInd w:val="0"/>
              <w:jc w:val="center"/>
              <w:rPr>
                <w:rFonts w:ascii="Arial" w:hAnsi="Arial" w:cs="Arial"/>
                <w:sz w:val="22"/>
                <w:szCs w:val="22"/>
              </w:rPr>
            </w:pPr>
            <w:r w:rsidRPr="00E777A5">
              <w:rPr>
                <w:rFonts w:ascii="Arial" w:hAnsi="Arial" w:cs="Arial"/>
                <w:sz w:val="22"/>
                <w:szCs w:val="22"/>
              </w:rPr>
              <w:t>1</w:t>
            </w:r>
            <w:r w:rsidR="009563B2" w:rsidRPr="00E777A5">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6E50B28"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777A5" w:rsidRDefault="004E4AC4" w:rsidP="009563B2">
            <w:pPr>
              <w:autoSpaceDE w:val="0"/>
              <w:autoSpaceDN w:val="0"/>
              <w:adjustRightInd w:val="0"/>
              <w:jc w:val="center"/>
              <w:rPr>
                <w:rFonts w:ascii="Arial" w:hAnsi="Arial" w:cs="Arial"/>
                <w:sz w:val="22"/>
                <w:szCs w:val="22"/>
              </w:rPr>
            </w:pPr>
            <w:r w:rsidRPr="00E777A5">
              <w:rPr>
                <w:rFonts w:ascii="Arial" w:hAnsi="Arial" w:cs="Arial"/>
                <w:sz w:val="22"/>
                <w:szCs w:val="22"/>
              </w:rPr>
              <w:t>1</w:t>
            </w:r>
            <w:r w:rsidR="009563B2" w:rsidRPr="00E777A5">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E777A5" w:rsidRDefault="004D0161" w:rsidP="002063C3">
            <w:pPr>
              <w:autoSpaceDE w:val="0"/>
              <w:autoSpaceDN w:val="0"/>
              <w:adjustRightInd w:val="0"/>
              <w:rPr>
                <w:rFonts w:ascii="Arial" w:hAnsi="Arial" w:cs="Arial"/>
                <w:sz w:val="22"/>
                <w:szCs w:val="22"/>
              </w:rPr>
            </w:pPr>
            <w:r w:rsidRPr="00E777A5">
              <w:rPr>
                <w:rFonts w:ascii="Arial" w:hAnsi="Arial" w:cs="Arial"/>
                <w:sz w:val="22"/>
                <w:szCs w:val="22"/>
              </w:rPr>
              <w:t xml:space="preserve">Export of data outside the </w:t>
            </w:r>
            <w:r w:rsidR="002063C3" w:rsidRPr="00E777A5">
              <w:rPr>
                <w:rFonts w:ascii="Arial" w:hAnsi="Arial" w:cs="Arial"/>
                <w:sz w:val="22"/>
                <w:szCs w:val="22"/>
              </w:rPr>
              <w:t>UK</w:t>
            </w:r>
            <w:r w:rsidRPr="00E777A5">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7484E8B"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777A5" w:rsidRDefault="009563B2" w:rsidP="009563B2">
            <w:pPr>
              <w:autoSpaceDE w:val="0"/>
              <w:autoSpaceDN w:val="0"/>
              <w:adjustRightInd w:val="0"/>
              <w:jc w:val="center"/>
              <w:rPr>
                <w:rFonts w:ascii="Arial" w:hAnsi="Arial" w:cs="Arial"/>
                <w:sz w:val="22"/>
                <w:szCs w:val="22"/>
              </w:rPr>
            </w:pPr>
            <w:r w:rsidRPr="00E777A5">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0B6323B"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777A5" w:rsidRDefault="009563B2" w:rsidP="009563B2">
            <w:pPr>
              <w:autoSpaceDE w:val="0"/>
              <w:autoSpaceDN w:val="0"/>
              <w:adjustRightInd w:val="0"/>
              <w:jc w:val="center"/>
              <w:rPr>
                <w:rFonts w:ascii="Arial" w:hAnsi="Arial" w:cs="Arial"/>
                <w:sz w:val="22"/>
                <w:szCs w:val="22"/>
              </w:rPr>
            </w:pPr>
            <w:r w:rsidRPr="00E777A5">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2DDF2AF"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E777A5" w:rsidRDefault="003C3C40" w:rsidP="009563B2">
            <w:pPr>
              <w:spacing w:before="120" w:after="120"/>
              <w:jc w:val="center"/>
              <w:rPr>
                <w:rFonts w:ascii="Arial" w:hAnsi="Arial" w:cs="Arial"/>
                <w:sz w:val="22"/>
                <w:szCs w:val="22"/>
              </w:rPr>
            </w:pPr>
            <w:r w:rsidRPr="00E777A5">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E777A5" w:rsidRDefault="004D0161" w:rsidP="00B65EC6">
            <w:pPr>
              <w:spacing w:before="120" w:after="120"/>
              <w:rPr>
                <w:rFonts w:ascii="Arial" w:hAnsi="Arial" w:cs="Arial"/>
                <w:bCs/>
                <w:sz w:val="22"/>
                <w:szCs w:val="22"/>
              </w:rPr>
            </w:pPr>
            <w:r w:rsidRPr="00E777A5">
              <w:rPr>
                <w:rFonts w:ascii="Arial" w:hAnsi="Arial" w:cs="Arial"/>
                <w:sz w:val="22"/>
                <w:szCs w:val="22"/>
              </w:rPr>
              <w:t>If YES</w:t>
            </w:r>
            <w:r w:rsidRPr="00E777A5">
              <w:rPr>
                <w:rFonts w:ascii="Arial" w:hAnsi="Arial" w:cs="Arial"/>
                <w:b/>
                <w:bCs/>
                <w:sz w:val="22"/>
                <w:szCs w:val="22"/>
              </w:rPr>
              <w:t xml:space="preserve"> </w:t>
            </w:r>
            <w:r w:rsidRPr="00E777A5">
              <w:rPr>
                <w:rFonts w:ascii="Arial" w:hAnsi="Arial" w:cs="Arial"/>
                <w:sz w:val="22"/>
                <w:szCs w:val="22"/>
              </w:rPr>
              <w:t xml:space="preserve">to any question, please provide full details, </w:t>
            </w:r>
            <w:r w:rsidRPr="00E777A5">
              <w:rPr>
                <w:rFonts w:ascii="Arial" w:hAnsi="Arial" w:cs="Arial"/>
                <w:bCs/>
                <w:sz w:val="22"/>
                <w:szCs w:val="22"/>
              </w:rPr>
              <w:t xml:space="preserve">explaining how this will be conducted in accordance with the </w:t>
            </w:r>
            <w:r w:rsidR="002063C3" w:rsidRPr="00E777A5">
              <w:rPr>
                <w:rFonts w:ascii="Arial" w:hAnsi="Arial" w:cs="Arial"/>
                <w:bCs/>
                <w:sz w:val="22"/>
                <w:szCs w:val="22"/>
              </w:rPr>
              <w:t>GDPR and Data Protection Act (2018)</w:t>
            </w:r>
            <w:r w:rsidRPr="00E777A5">
              <w:rPr>
                <w:rFonts w:ascii="Arial" w:hAnsi="Arial" w:cs="Arial"/>
                <w:bCs/>
                <w:sz w:val="22"/>
                <w:szCs w:val="22"/>
              </w:rPr>
              <w:t xml:space="preserve"> (and/or any international equivalent):</w:t>
            </w:r>
          </w:p>
        </w:tc>
      </w:tr>
      <w:tr w:rsidR="004D0161" w:rsidRPr="00E777A5" w14:paraId="1E1E4A49" w14:textId="77777777" w:rsidTr="009563B2">
        <w:trPr>
          <w:trHeight w:val="403"/>
        </w:trPr>
        <w:tc>
          <w:tcPr>
            <w:tcW w:w="562" w:type="dxa"/>
            <w:vAlign w:val="center"/>
          </w:tcPr>
          <w:p w14:paraId="58E97876" w14:textId="56823B09" w:rsidR="004D0161" w:rsidRPr="00E777A5"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2D1661F6" w:rsidR="004D0161" w:rsidRPr="00E777A5" w:rsidRDefault="00BD4AF2" w:rsidP="002F1683">
            <w:pPr>
              <w:autoSpaceDE w:val="0"/>
              <w:autoSpaceDN w:val="0"/>
              <w:adjustRightInd w:val="0"/>
              <w:rPr>
                <w:rFonts w:ascii="Arial" w:hAnsi="Arial" w:cs="Arial"/>
                <w:sz w:val="22"/>
                <w:szCs w:val="22"/>
              </w:rPr>
            </w:pPr>
            <w:r w:rsidRPr="00E777A5">
              <w:rPr>
                <w:rFonts w:ascii="Arial" w:hAnsi="Arial" w:cs="Arial"/>
                <w:sz w:val="22"/>
                <w:szCs w:val="22"/>
              </w:rPr>
              <w:t xml:space="preserve">Electronic transfer will </w:t>
            </w:r>
            <w:r w:rsidR="002F1683" w:rsidRPr="00E777A5">
              <w:rPr>
                <w:rFonts w:ascii="Arial" w:hAnsi="Arial" w:cs="Arial"/>
                <w:sz w:val="22"/>
                <w:szCs w:val="22"/>
              </w:rPr>
              <w:t>help to</w:t>
            </w:r>
            <w:r w:rsidRPr="00E777A5">
              <w:rPr>
                <w:rFonts w:ascii="Arial" w:hAnsi="Arial" w:cs="Arial"/>
                <w:sz w:val="22"/>
                <w:szCs w:val="22"/>
              </w:rPr>
              <w:t xml:space="preserve"> </w:t>
            </w:r>
            <w:r w:rsidR="002F1683" w:rsidRPr="00E777A5">
              <w:rPr>
                <w:rFonts w:ascii="Arial" w:hAnsi="Arial" w:cs="Arial"/>
                <w:sz w:val="22"/>
                <w:szCs w:val="22"/>
              </w:rPr>
              <w:t>share</w:t>
            </w:r>
            <w:r w:rsidRPr="00E777A5">
              <w:rPr>
                <w:rFonts w:ascii="Arial" w:hAnsi="Arial" w:cs="Arial"/>
                <w:sz w:val="22"/>
                <w:szCs w:val="22"/>
              </w:rPr>
              <w:t xml:space="preserve"> dissertation drafts with the academic supervisor </w:t>
            </w:r>
            <w:r w:rsidR="002F1683" w:rsidRPr="00E777A5">
              <w:rPr>
                <w:rFonts w:ascii="Arial" w:hAnsi="Arial" w:cs="Arial"/>
                <w:sz w:val="22"/>
                <w:szCs w:val="22"/>
              </w:rPr>
              <w:t>guidance and</w:t>
            </w:r>
            <w:r w:rsidRPr="00E777A5">
              <w:rPr>
                <w:rFonts w:ascii="Arial" w:hAnsi="Arial" w:cs="Arial"/>
                <w:sz w:val="22"/>
                <w:szCs w:val="22"/>
              </w:rPr>
              <w:t xml:space="preserve"> secure </w:t>
            </w:r>
            <w:r w:rsidR="002F1683" w:rsidRPr="00E777A5">
              <w:rPr>
                <w:rFonts w:ascii="Arial" w:hAnsi="Arial" w:cs="Arial"/>
                <w:sz w:val="22"/>
                <w:szCs w:val="22"/>
              </w:rPr>
              <w:t xml:space="preserve">all information only on the </w:t>
            </w:r>
            <w:r w:rsidRPr="00E777A5">
              <w:rPr>
                <w:rFonts w:ascii="Arial" w:hAnsi="Arial" w:cs="Arial"/>
                <w:sz w:val="22"/>
                <w:szCs w:val="22"/>
              </w:rPr>
              <w:t>University systems.</w:t>
            </w:r>
          </w:p>
        </w:tc>
      </w:tr>
      <w:tr w:rsidR="004D0161" w:rsidRPr="00E777A5"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E777A5" w:rsidRDefault="009563B2" w:rsidP="009563B2">
            <w:pPr>
              <w:autoSpaceDE w:val="0"/>
              <w:autoSpaceDN w:val="0"/>
              <w:adjustRightInd w:val="0"/>
              <w:jc w:val="center"/>
              <w:rPr>
                <w:rFonts w:ascii="Arial" w:hAnsi="Arial" w:cs="Arial"/>
                <w:bCs/>
                <w:sz w:val="22"/>
                <w:szCs w:val="22"/>
              </w:rPr>
            </w:pPr>
            <w:r w:rsidRPr="00E777A5">
              <w:rPr>
                <w:rFonts w:ascii="Arial" w:hAnsi="Arial" w:cs="Arial"/>
                <w:sz w:val="22"/>
                <w:szCs w:val="22"/>
              </w:rPr>
              <w:t>2</w:t>
            </w:r>
            <w:r w:rsidR="003C3C40" w:rsidRPr="00E777A5">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E777A5" w:rsidRDefault="004D0161" w:rsidP="00947984">
            <w:pPr>
              <w:autoSpaceDE w:val="0"/>
              <w:autoSpaceDN w:val="0"/>
              <w:adjustRightInd w:val="0"/>
              <w:rPr>
                <w:rFonts w:ascii="Arial" w:hAnsi="Arial" w:cs="Arial"/>
                <w:sz w:val="22"/>
                <w:szCs w:val="22"/>
              </w:rPr>
            </w:pPr>
            <w:r w:rsidRPr="00E777A5">
              <w:rPr>
                <w:rFonts w:ascii="Arial" w:hAnsi="Arial" w:cs="Arial"/>
                <w:bCs/>
                <w:sz w:val="22"/>
                <w:szCs w:val="22"/>
              </w:rPr>
              <w:t>List all who will have access to the data generated by the research activity</w:t>
            </w:r>
            <w:r w:rsidRPr="00E777A5">
              <w:rPr>
                <w:rFonts w:ascii="Arial" w:hAnsi="Arial" w:cs="Arial"/>
                <w:sz w:val="22"/>
                <w:szCs w:val="22"/>
              </w:rPr>
              <w:t>:</w:t>
            </w:r>
          </w:p>
        </w:tc>
      </w:tr>
      <w:tr w:rsidR="004D0161" w:rsidRPr="00E777A5" w14:paraId="44A32226" w14:textId="77777777" w:rsidTr="009563B2">
        <w:trPr>
          <w:trHeight w:val="403"/>
        </w:trPr>
        <w:tc>
          <w:tcPr>
            <w:tcW w:w="562" w:type="dxa"/>
            <w:vAlign w:val="center"/>
          </w:tcPr>
          <w:p w14:paraId="605896D8" w14:textId="1C10A6E5" w:rsidR="004D0161" w:rsidRPr="00E777A5"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E41F0C0" w14:textId="349CAF06" w:rsidR="00BD4AF2" w:rsidRPr="00E777A5" w:rsidRDefault="00BD4AF2" w:rsidP="00BD4AF2">
            <w:pPr>
              <w:rPr>
                <w:sz w:val="24"/>
                <w:szCs w:val="24"/>
                <w:lang w:eastAsia="en-IN"/>
              </w:rPr>
            </w:pPr>
            <w:r w:rsidRPr="00E777A5">
              <w:rPr>
                <w:sz w:val="24"/>
                <w:szCs w:val="24"/>
                <w:lang w:eastAsia="en-IN"/>
              </w:rPr>
              <w:t>Principal Researcher (Student)</w:t>
            </w:r>
          </w:p>
          <w:p w14:paraId="08B51083" w14:textId="77777777" w:rsidR="00BD4AF2" w:rsidRPr="00E777A5" w:rsidRDefault="00BD4AF2" w:rsidP="00BD4AF2">
            <w:pPr>
              <w:rPr>
                <w:sz w:val="24"/>
                <w:szCs w:val="24"/>
                <w:lang w:eastAsia="en-IN"/>
              </w:rPr>
            </w:pPr>
            <w:r w:rsidRPr="00E777A5">
              <w:rPr>
                <w:sz w:val="24"/>
                <w:szCs w:val="24"/>
                <w:lang w:eastAsia="en-IN"/>
              </w:rPr>
              <w:t>Dissertation Supervisor</w:t>
            </w:r>
          </w:p>
          <w:p w14:paraId="7F9CFD02" w14:textId="23943B56" w:rsidR="004D0161" w:rsidRPr="00E777A5" w:rsidRDefault="00BD4AF2" w:rsidP="00BD4AF2">
            <w:pPr>
              <w:rPr>
                <w:sz w:val="24"/>
                <w:szCs w:val="24"/>
                <w:lang w:eastAsia="en-IN"/>
              </w:rPr>
            </w:pPr>
            <w:r w:rsidRPr="00E777A5">
              <w:rPr>
                <w:sz w:val="24"/>
                <w:szCs w:val="24"/>
                <w:lang w:eastAsia="en-IN"/>
              </w:rPr>
              <w:t>Internal and External Examiners, if required.</w:t>
            </w:r>
          </w:p>
        </w:tc>
      </w:tr>
      <w:tr w:rsidR="004D0161" w:rsidRPr="00E777A5"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E777A5" w:rsidRDefault="009563B2" w:rsidP="009563B2">
            <w:pPr>
              <w:autoSpaceDE w:val="0"/>
              <w:autoSpaceDN w:val="0"/>
              <w:adjustRightInd w:val="0"/>
              <w:jc w:val="center"/>
              <w:rPr>
                <w:rFonts w:ascii="Arial" w:hAnsi="Arial" w:cs="Arial"/>
                <w:bCs/>
                <w:sz w:val="22"/>
                <w:szCs w:val="22"/>
              </w:rPr>
            </w:pPr>
            <w:r w:rsidRPr="00E777A5">
              <w:rPr>
                <w:rFonts w:ascii="Arial" w:hAnsi="Arial" w:cs="Arial"/>
                <w:sz w:val="22"/>
                <w:szCs w:val="22"/>
              </w:rPr>
              <w:t>2</w:t>
            </w:r>
            <w:r w:rsidR="003C3C40" w:rsidRPr="00E777A5">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E777A5" w:rsidRDefault="004D0161" w:rsidP="00947984">
            <w:pPr>
              <w:autoSpaceDE w:val="0"/>
              <w:autoSpaceDN w:val="0"/>
              <w:adjustRightInd w:val="0"/>
              <w:rPr>
                <w:rFonts w:ascii="Arial" w:hAnsi="Arial" w:cs="Arial"/>
                <w:sz w:val="22"/>
                <w:szCs w:val="22"/>
              </w:rPr>
            </w:pPr>
            <w:r w:rsidRPr="00E777A5">
              <w:rPr>
                <w:rFonts w:ascii="Arial" w:hAnsi="Arial" w:cs="Arial"/>
                <w:bCs/>
                <w:sz w:val="22"/>
                <w:szCs w:val="22"/>
              </w:rPr>
              <w:t>List who will have control of, and act as custodian(s) for, data generated by the research activity</w:t>
            </w:r>
            <w:r w:rsidRPr="00E777A5">
              <w:rPr>
                <w:rFonts w:ascii="Arial" w:hAnsi="Arial" w:cs="Arial"/>
                <w:sz w:val="22"/>
                <w:szCs w:val="22"/>
              </w:rPr>
              <w:t>:</w:t>
            </w:r>
          </w:p>
        </w:tc>
      </w:tr>
      <w:tr w:rsidR="004D0161" w:rsidRPr="00E777A5" w14:paraId="00E27863" w14:textId="77777777" w:rsidTr="009563B2">
        <w:trPr>
          <w:trHeight w:val="403"/>
        </w:trPr>
        <w:tc>
          <w:tcPr>
            <w:tcW w:w="562" w:type="dxa"/>
            <w:vAlign w:val="center"/>
          </w:tcPr>
          <w:p w14:paraId="702092E4" w14:textId="200085E3" w:rsidR="004D0161" w:rsidRPr="00E777A5"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3D753C10" w:rsidR="004D0161" w:rsidRPr="00E777A5" w:rsidRDefault="00BD4AF2" w:rsidP="003257BD">
            <w:pPr>
              <w:autoSpaceDE w:val="0"/>
              <w:autoSpaceDN w:val="0"/>
              <w:adjustRightInd w:val="0"/>
              <w:rPr>
                <w:rFonts w:ascii="Arial" w:hAnsi="Arial" w:cs="Arial"/>
                <w:color w:val="00B050"/>
                <w:sz w:val="22"/>
                <w:szCs w:val="22"/>
              </w:rPr>
            </w:pPr>
            <w:r w:rsidRPr="00E777A5">
              <w:t>The Principal Researcher (Student).</w:t>
            </w:r>
          </w:p>
        </w:tc>
      </w:tr>
      <w:tr w:rsidR="004D0161" w:rsidRPr="00E777A5"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E777A5" w:rsidRDefault="009563B2" w:rsidP="009563B2">
            <w:pPr>
              <w:autoSpaceDE w:val="0"/>
              <w:autoSpaceDN w:val="0"/>
              <w:adjustRightInd w:val="0"/>
              <w:jc w:val="center"/>
              <w:rPr>
                <w:rFonts w:ascii="Arial" w:hAnsi="Arial" w:cs="Arial"/>
                <w:bCs/>
                <w:sz w:val="22"/>
                <w:szCs w:val="22"/>
              </w:rPr>
            </w:pPr>
            <w:r w:rsidRPr="00E777A5">
              <w:rPr>
                <w:rFonts w:ascii="Arial" w:hAnsi="Arial" w:cs="Arial"/>
                <w:sz w:val="22"/>
                <w:szCs w:val="22"/>
              </w:rPr>
              <w:t>2</w:t>
            </w:r>
            <w:r w:rsidR="003C3C40" w:rsidRPr="00E777A5">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E777A5" w:rsidRDefault="004D0161" w:rsidP="00A121A0">
            <w:pPr>
              <w:autoSpaceDE w:val="0"/>
              <w:autoSpaceDN w:val="0"/>
              <w:adjustRightInd w:val="0"/>
              <w:rPr>
                <w:rFonts w:ascii="Arial" w:hAnsi="Arial" w:cs="Arial"/>
                <w:sz w:val="22"/>
                <w:szCs w:val="22"/>
              </w:rPr>
            </w:pPr>
            <w:r w:rsidRPr="00E777A5">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E777A5" w14:paraId="5BF823EC" w14:textId="77777777" w:rsidTr="009563B2">
        <w:trPr>
          <w:trHeight w:val="403"/>
        </w:trPr>
        <w:tc>
          <w:tcPr>
            <w:tcW w:w="562" w:type="dxa"/>
            <w:vAlign w:val="center"/>
          </w:tcPr>
          <w:p w14:paraId="04A06DED" w14:textId="20B113DA" w:rsidR="004D0161" w:rsidRPr="00E777A5"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223D29BB" w:rsidR="004D0161" w:rsidRPr="00E777A5" w:rsidRDefault="00BD4AF2" w:rsidP="003257BD">
            <w:pPr>
              <w:autoSpaceDE w:val="0"/>
              <w:autoSpaceDN w:val="0"/>
              <w:adjustRightInd w:val="0"/>
              <w:rPr>
                <w:rFonts w:ascii="Arial" w:hAnsi="Arial" w:cs="Arial"/>
                <w:sz w:val="22"/>
                <w:szCs w:val="22"/>
              </w:rPr>
            </w:pPr>
            <w:r w:rsidRPr="00E777A5">
              <w:t>All data will be encrypted and stored on password-protected University Office 365 cloud storage and personal password-protected devices. Data will be retained until the dissertation assessment process is completed and then securely deleted according to University policy.</w:t>
            </w:r>
          </w:p>
        </w:tc>
      </w:tr>
      <w:tr w:rsidR="00477654" w:rsidRPr="00E777A5"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E777A5" w:rsidRDefault="00477654" w:rsidP="009563B2">
            <w:pPr>
              <w:autoSpaceDE w:val="0"/>
              <w:autoSpaceDN w:val="0"/>
              <w:adjustRightInd w:val="0"/>
              <w:jc w:val="center"/>
              <w:rPr>
                <w:rFonts w:ascii="Arial" w:hAnsi="Arial" w:cs="Arial"/>
                <w:bCs/>
                <w:sz w:val="22"/>
                <w:szCs w:val="22"/>
              </w:rPr>
            </w:pPr>
            <w:r w:rsidRPr="00E777A5">
              <w:rPr>
                <w:rFonts w:ascii="Arial" w:hAnsi="Arial" w:cs="Arial"/>
                <w:bCs/>
                <w:sz w:val="22"/>
                <w:szCs w:val="22"/>
              </w:rPr>
              <w:t>2</w:t>
            </w:r>
            <w:r w:rsidR="003C3C40" w:rsidRPr="00E777A5">
              <w:rPr>
                <w:rFonts w:ascii="Arial" w:hAnsi="Arial" w:cs="Arial"/>
                <w:bCs/>
                <w:sz w:val="22"/>
                <w:szCs w:val="22"/>
              </w:rPr>
              <w:t>2</w:t>
            </w:r>
          </w:p>
        </w:tc>
        <w:tc>
          <w:tcPr>
            <w:tcW w:w="7905" w:type="dxa"/>
            <w:shd w:val="clear" w:color="auto" w:fill="F2F2F2" w:themeFill="background1" w:themeFillShade="F2"/>
          </w:tcPr>
          <w:p w14:paraId="60ED6EB6" w14:textId="323E71F1" w:rsidR="00477654" w:rsidRPr="00E777A5" w:rsidRDefault="00477654" w:rsidP="00C32EFB">
            <w:pPr>
              <w:autoSpaceDE w:val="0"/>
              <w:autoSpaceDN w:val="0"/>
              <w:adjustRightInd w:val="0"/>
              <w:rPr>
                <w:rFonts w:ascii="Arial" w:hAnsi="Arial" w:cs="Arial"/>
                <w:color w:val="000000"/>
                <w:sz w:val="22"/>
                <w:szCs w:val="22"/>
              </w:rPr>
            </w:pPr>
            <w:r w:rsidRPr="00E777A5">
              <w:rPr>
                <w:rFonts w:ascii="Arial" w:hAnsi="Arial" w:cs="Arial"/>
                <w:bCs/>
                <w:sz w:val="22"/>
                <w:szCs w:val="22"/>
              </w:rPr>
              <w:t xml:space="preserve">Confirm that you have read the UWTSD guidance on data management (see </w:t>
            </w:r>
            <w:hyperlink r:id="rId9" w:history="1">
              <w:r w:rsidRPr="00E777A5">
                <w:rPr>
                  <w:rStyle w:val="Hyperlink"/>
                  <w:rFonts w:ascii="Arial" w:hAnsi="Arial" w:cs="Arial"/>
                  <w:color w:val="000000"/>
                  <w:sz w:val="22"/>
                  <w:szCs w:val="22"/>
                </w:rPr>
                <w:t>https://www.uwtsd.ac.uk/library/research-data-management/</w:t>
              </w:r>
            </w:hyperlink>
            <w:r w:rsidRPr="00E777A5">
              <w:rPr>
                <w:rFonts w:ascii="Arial" w:hAnsi="Arial" w:cs="Arial"/>
                <w:color w:val="000000"/>
                <w:sz w:val="22"/>
                <w:szCs w:val="22"/>
              </w:rPr>
              <w:t>)</w:t>
            </w:r>
          </w:p>
        </w:tc>
        <w:tc>
          <w:tcPr>
            <w:tcW w:w="2018" w:type="dxa"/>
            <w:gridSpan w:val="2"/>
            <w:vAlign w:val="center"/>
          </w:tcPr>
          <w:p w14:paraId="677861B6" w14:textId="7AB24F5B" w:rsidR="00477654" w:rsidRPr="00E777A5"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D4AF2" w:rsidRPr="00E777A5">
                  <w:rPr>
                    <w:rFonts w:ascii="MS Gothic" w:eastAsia="MS Gothic" w:hAnsi="MS Gothic" w:cs="Arial" w:hint="eastAsia"/>
                    <w:b/>
                    <w:bCs/>
                  </w:rPr>
                  <w:t>☒</w:t>
                </w:r>
              </w:sdtContent>
            </w:sdt>
          </w:p>
        </w:tc>
      </w:tr>
      <w:tr w:rsidR="00477654" w:rsidRPr="00E777A5"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E777A5" w:rsidRDefault="00477654" w:rsidP="009563B2">
            <w:pPr>
              <w:autoSpaceDE w:val="0"/>
              <w:autoSpaceDN w:val="0"/>
              <w:adjustRightInd w:val="0"/>
              <w:jc w:val="center"/>
              <w:rPr>
                <w:rFonts w:ascii="Arial" w:hAnsi="Arial" w:cs="Arial"/>
                <w:bCs/>
                <w:sz w:val="22"/>
                <w:szCs w:val="22"/>
              </w:rPr>
            </w:pPr>
            <w:r w:rsidRPr="00E777A5">
              <w:rPr>
                <w:rFonts w:ascii="Arial" w:hAnsi="Arial" w:cs="Arial"/>
                <w:bCs/>
                <w:sz w:val="22"/>
                <w:szCs w:val="22"/>
              </w:rPr>
              <w:t>2</w:t>
            </w:r>
            <w:r w:rsidR="003C3C40" w:rsidRPr="00E777A5">
              <w:rPr>
                <w:rFonts w:ascii="Arial" w:hAnsi="Arial" w:cs="Arial"/>
                <w:bCs/>
                <w:sz w:val="22"/>
                <w:szCs w:val="22"/>
              </w:rPr>
              <w:t>3</w:t>
            </w:r>
          </w:p>
        </w:tc>
        <w:tc>
          <w:tcPr>
            <w:tcW w:w="7905" w:type="dxa"/>
            <w:shd w:val="clear" w:color="auto" w:fill="F2F2F2" w:themeFill="background1" w:themeFillShade="F2"/>
          </w:tcPr>
          <w:p w14:paraId="4FA54EBE" w14:textId="31CDDF43" w:rsidR="00477654" w:rsidRPr="00E777A5" w:rsidRDefault="00477654" w:rsidP="00C32EFB">
            <w:pPr>
              <w:autoSpaceDE w:val="0"/>
              <w:autoSpaceDN w:val="0"/>
              <w:adjustRightInd w:val="0"/>
              <w:rPr>
                <w:rFonts w:ascii="Arial" w:hAnsi="Arial" w:cs="Arial"/>
                <w:sz w:val="22"/>
                <w:szCs w:val="22"/>
              </w:rPr>
            </w:pPr>
            <w:r w:rsidRPr="00E777A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1607012" w:rsidR="00477654" w:rsidRPr="00E777A5"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D4AF2" w:rsidRPr="00E777A5">
                  <w:rPr>
                    <w:rFonts w:ascii="MS Gothic" w:eastAsia="MS Gothic" w:hAnsi="MS Gothic" w:cs="Arial" w:hint="eastAsia"/>
                    <w:b/>
                    <w:bCs/>
                  </w:rPr>
                  <w:t>☒</w:t>
                </w:r>
              </w:sdtContent>
            </w:sdt>
          </w:p>
        </w:tc>
      </w:tr>
    </w:tbl>
    <w:p w14:paraId="57F2D14E" w14:textId="77777777" w:rsidR="0092487B" w:rsidRPr="00E777A5" w:rsidRDefault="0092487B" w:rsidP="00694EA8">
      <w:pPr>
        <w:rPr>
          <w:rFonts w:ascii="Arial" w:hAnsi="Arial" w:cs="Arial"/>
          <w:b/>
          <w:bCs/>
          <w:sz w:val="22"/>
          <w:szCs w:val="22"/>
        </w:rPr>
      </w:pPr>
    </w:p>
    <w:p w14:paraId="5FD1B21D" w14:textId="77777777" w:rsidR="001B41AD" w:rsidRPr="00E777A5"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E777A5" w:rsidRDefault="001B41AD" w:rsidP="001B41AD">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E777A5" w14:paraId="37B50C54" w14:textId="77777777" w:rsidTr="001B41AD">
        <w:tc>
          <w:tcPr>
            <w:tcW w:w="7392" w:type="dxa"/>
            <w:gridSpan w:val="2"/>
            <w:shd w:val="clear" w:color="auto" w:fill="F2F2F2" w:themeFill="background1" w:themeFillShade="F2"/>
          </w:tcPr>
          <w:p w14:paraId="1B50A2FB" w14:textId="77777777" w:rsidR="001B41AD" w:rsidRPr="00E777A5" w:rsidRDefault="001B41AD" w:rsidP="00A50390">
            <w:pPr>
              <w:autoSpaceDE w:val="0"/>
              <w:autoSpaceDN w:val="0"/>
              <w:adjustRightInd w:val="0"/>
              <w:jc w:val="both"/>
              <w:rPr>
                <w:rFonts w:ascii="Arial" w:hAnsi="Arial" w:cs="Arial"/>
                <w:b/>
                <w:sz w:val="22"/>
                <w:szCs w:val="22"/>
              </w:rPr>
            </w:pPr>
            <w:r w:rsidRPr="00E777A5">
              <w:rPr>
                <w:rFonts w:ascii="Arial" w:hAnsi="Arial" w:cs="Arial"/>
                <w:b/>
                <w:sz w:val="22"/>
                <w:szCs w:val="22"/>
              </w:rPr>
              <w:t>Use of generative AI and other AI-based tools</w:t>
            </w:r>
          </w:p>
          <w:p w14:paraId="7F892F4D" w14:textId="77777777" w:rsidR="001B41AD" w:rsidRPr="00E777A5" w:rsidRDefault="001B41AD" w:rsidP="00A50390">
            <w:pPr>
              <w:autoSpaceDE w:val="0"/>
              <w:autoSpaceDN w:val="0"/>
              <w:adjustRightInd w:val="0"/>
              <w:jc w:val="both"/>
              <w:rPr>
                <w:rFonts w:ascii="Arial" w:hAnsi="Arial" w:cs="Arial"/>
                <w:bCs/>
                <w:sz w:val="22"/>
                <w:szCs w:val="22"/>
              </w:rPr>
            </w:pPr>
            <w:r w:rsidRPr="00E777A5">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E777A5" w:rsidRDefault="001B41AD" w:rsidP="00A50390">
            <w:pPr>
              <w:autoSpaceDE w:val="0"/>
              <w:autoSpaceDN w:val="0"/>
              <w:adjustRightInd w:val="0"/>
              <w:jc w:val="both"/>
              <w:rPr>
                <w:rFonts w:ascii="Arial" w:hAnsi="Arial" w:cs="Arial"/>
                <w:bCs/>
                <w:sz w:val="22"/>
                <w:szCs w:val="22"/>
              </w:rPr>
            </w:pPr>
          </w:p>
          <w:p w14:paraId="132A75CA" w14:textId="77777777" w:rsidR="001B41AD" w:rsidRPr="00E777A5" w:rsidRDefault="001B41AD" w:rsidP="00A50390">
            <w:pPr>
              <w:autoSpaceDE w:val="0"/>
              <w:autoSpaceDN w:val="0"/>
              <w:adjustRightInd w:val="0"/>
              <w:jc w:val="both"/>
              <w:rPr>
                <w:rFonts w:ascii="Arial" w:hAnsi="Arial" w:cs="Arial"/>
                <w:bCs/>
                <w:sz w:val="22"/>
                <w:szCs w:val="22"/>
              </w:rPr>
            </w:pPr>
            <w:r w:rsidRPr="00E777A5">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E777A5" w:rsidRDefault="001B41AD" w:rsidP="00A50390">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E777A5" w:rsidRDefault="001B41AD" w:rsidP="00A50390">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E777A5" w:rsidRDefault="001B41AD" w:rsidP="00A50390">
            <w:pPr>
              <w:autoSpaceDE w:val="0"/>
              <w:autoSpaceDN w:val="0"/>
              <w:adjustRightInd w:val="0"/>
              <w:jc w:val="center"/>
              <w:rPr>
                <w:rFonts w:ascii="Arial" w:hAnsi="Arial" w:cs="Arial"/>
                <w:b/>
                <w:bCs/>
                <w:sz w:val="22"/>
                <w:szCs w:val="22"/>
              </w:rPr>
            </w:pPr>
            <w:r w:rsidRPr="00E777A5">
              <w:rPr>
                <w:rFonts w:ascii="Arial" w:hAnsi="Arial" w:cs="Arial"/>
                <w:b/>
                <w:bCs/>
                <w:sz w:val="22"/>
                <w:szCs w:val="22"/>
              </w:rPr>
              <w:t>N/A</w:t>
            </w:r>
          </w:p>
        </w:tc>
      </w:tr>
      <w:tr w:rsidR="001B41AD" w:rsidRPr="00E777A5"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E777A5" w:rsidRDefault="00E0132E"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3633D741"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07D8D896"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9AE5DC4"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2B390F8"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3430CC0"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72F2621"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1C6EC78"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67DFB87"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E24F522"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3295882"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AD4C29E"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2825916" w14:textId="77777777" w:rsidTr="00A50390">
        <w:trPr>
          <w:trHeight w:val="403"/>
        </w:trPr>
        <w:tc>
          <w:tcPr>
            <w:tcW w:w="10487" w:type="dxa"/>
            <w:gridSpan w:val="5"/>
            <w:shd w:val="clear" w:color="auto" w:fill="F2F2F2" w:themeFill="background1" w:themeFillShade="F2"/>
            <w:vAlign w:val="center"/>
          </w:tcPr>
          <w:p w14:paraId="5CCE543C"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 xml:space="preserve">If you have answered </w:t>
            </w:r>
            <w:r w:rsidRPr="00E777A5">
              <w:rPr>
                <w:rFonts w:ascii="Arial" w:hAnsi="Arial" w:cs="Arial"/>
                <w:b/>
                <w:bCs/>
                <w:sz w:val="22"/>
                <w:szCs w:val="22"/>
              </w:rPr>
              <w:t>YES</w:t>
            </w:r>
            <w:r w:rsidRPr="00E777A5">
              <w:rPr>
                <w:rFonts w:ascii="Arial" w:hAnsi="Arial" w:cs="Arial"/>
                <w:sz w:val="22"/>
                <w:szCs w:val="22"/>
              </w:rPr>
              <w:t xml:space="preserve"> to any of questions O1-O11, please provide justification detailing why this is necessary for the research.  </w:t>
            </w:r>
          </w:p>
        </w:tc>
      </w:tr>
      <w:tr w:rsidR="001B41AD" w:rsidRPr="00E777A5" w14:paraId="6D540764" w14:textId="77777777" w:rsidTr="00A50390">
        <w:trPr>
          <w:trHeight w:val="403"/>
        </w:trPr>
        <w:tc>
          <w:tcPr>
            <w:tcW w:w="551" w:type="dxa"/>
            <w:vAlign w:val="center"/>
          </w:tcPr>
          <w:p w14:paraId="0DA0924A" w14:textId="77777777" w:rsidR="001B41AD" w:rsidRPr="00E777A5" w:rsidRDefault="001B41AD" w:rsidP="00A50390">
            <w:pPr>
              <w:jc w:val="center"/>
              <w:rPr>
                <w:rFonts w:ascii="Arial" w:hAnsi="Arial" w:cs="Arial"/>
                <w:sz w:val="22"/>
                <w:szCs w:val="22"/>
              </w:rPr>
            </w:pPr>
            <w:r w:rsidRPr="00E777A5">
              <w:rPr>
                <w:rFonts w:ascii="Arial" w:hAnsi="Arial" w:cs="Arial"/>
                <w:sz w:val="22"/>
                <w:szCs w:val="22"/>
              </w:rPr>
              <w:t>12</w:t>
            </w:r>
          </w:p>
        </w:tc>
        <w:tc>
          <w:tcPr>
            <w:tcW w:w="9936" w:type="dxa"/>
            <w:gridSpan w:val="4"/>
            <w:vAlign w:val="center"/>
          </w:tcPr>
          <w:p w14:paraId="6BEFE5E9" w14:textId="665AC2F8" w:rsidR="001B41AD" w:rsidRPr="00E777A5" w:rsidRDefault="001B41AD" w:rsidP="00A50390">
            <w:pPr>
              <w:autoSpaceDE w:val="0"/>
              <w:autoSpaceDN w:val="0"/>
              <w:adjustRightInd w:val="0"/>
              <w:rPr>
                <w:rFonts w:ascii="Arial" w:hAnsi="Arial" w:cs="Arial"/>
              </w:rPr>
            </w:pPr>
          </w:p>
        </w:tc>
      </w:tr>
    </w:tbl>
    <w:p w14:paraId="6349A520" w14:textId="77777777" w:rsidR="001B41AD" w:rsidRPr="00E777A5" w:rsidRDefault="001B41AD" w:rsidP="00694EA8">
      <w:pPr>
        <w:rPr>
          <w:rFonts w:ascii="Arial" w:hAnsi="Arial" w:cs="Arial"/>
          <w:b/>
          <w:bCs/>
          <w:sz w:val="22"/>
          <w:szCs w:val="22"/>
        </w:rPr>
      </w:pPr>
    </w:p>
    <w:p w14:paraId="1954778D" w14:textId="28D34040" w:rsidR="002A152D" w:rsidRPr="00E777A5" w:rsidRDefault="002A152D">
      <w:pPr>
        <w:rPr>
          <w:rFonts w:ascii="Arial" w:hAnsi="Arial" w:cs="Arial"/>
          <w:b/>
          <w:bCs/>
          <w:sz w:val="22"/>
          <w:szCs w:val="22"/>
        </w:rPr>
      </w:pPr>
    </w:p>
    <w:p w14:paraId="587B2A5F" w14:textId="7833F4DC" w:rsidR="00694EA8" w:rsidRPr="00E777A5" w:rsidRDefault="00694EA8"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 xml:space="preserve">SECTION </w:t>
      </w:r>
      <w:r w:rsidR="001B41AD" w:rsidRPr="00E777A5">
        <w:rPr>
          <w:rFonts w:ascii="Arial" w:hAnsi="Arial" w:cs="Arial"/>
          <w:b/>
          <w:sz w:val="22"/>
          <w:szCs w:val="22"/>
        </w:rPr>
        <w:t>J</w:t>
      </w:r>
      <w:r w:rsidRPr="00E777A5">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E777A5"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E777A5"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E777A5" w:rsidRDefault="004D0161" w:rsidP="00694EA8">
            <w:pPr>
              <w:jc w:val="both"/>
              <w:rPr>
                <w:rFonts w:ascii="Arial" w:hAnsi="Arial" w:cs="Arial"/>
                <w:b/>
                <w:bCs/>
                <w:color w:val="000000"/>
                <w:sz w:val="22"/>
                <w:szCs w:val="22"/>
              </w:rPr>
            </w:pPr>
            <w:r w:rsidRPr="00E777A5">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777A5">
              <w:rPr>
                <w:rFonts w:ascii="Arial" w:hAnsi="Arial" w:cs="Arial"/>
                <w:b/>
                <w:bCs/>
                <w:color w:val="000000"/>
                <w:sz w:val="22"/>
                <w:szCs w:val="22"/>
              </w:rPr>
              <w:t>.</w:t>
            </w:r>
          </w:p>
          <w:p w14:paraId="3883487E" w14:textId="77777777" w:rsidR="004D0161" w:rsidRPr="00E777A5" w:rsidRDefault="004D0161" w:rsidP="00694EA8">
            <w:pPr>
              <w:jc w:val="both"/>
              <w:rPr>
                <w:rFonts w:ascii="Arial" w:hAnsi="Arial" w:cs="Arial"/>
                <w:b/>
                <w:bCs/>
                <w:color w:val="000000"/>
                <w:sz w:val="22"/>
                <w:szCs w:val="22"/>
              </w:rPr>
            </w:pPr>
          </w:p>
          <w:p w14:paraId="1F80EA49" w14:textId="77777777" w:rsidR="004D0161" w:rsidRPr="00E777A5" w:rsidRDefault="004D0161" w:rsidP="000C3A29">
            <w:pPr>
              <w:jc w:val="both"/>
              <w:rPr>
                <w:rFonts w:ascii="Arial" w:hAnsi="Arial" w:cs="Arial"/>
                <w:color w:val="000080"/>
                <w:sz w:val="22"/>
                <w:szCs w:val="22"/>
              </w:rPr>
            </w:pPr>
            <w:r w:rsidRPr="00E777A5">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E777A5">
                <w:rPr>
                  <w:rStyle w:val="Hyperlink"/>
                  <w:rFonts w:ascii="Arial" w:hAnsi="Arial" w:cs="Arial"/>
                  <w:sz w:val="22"/>
                  <w:szCs w:val="22"/>
                </w:rPr>
                <w:t>https://www.uwtsd.ac.uk/research/research-ethics/</w:t>
              </w:r>
            </w:hyperlink>
            <w:r w:rsidRPr="00E777A5">
              <w:rPr>
                <w:rFonts w:ascii="Arial" w:hAnsi="Arial" w:cs="Arial"/>
                <w:sz w:val="22"/>
                <w:szCs w:val="22"/>
              </w:rPr>
              <w:t xml:space="preserve"> </w:t>
            </w:r>
          </w:p>
        </w:tc>
      </w:tr>
      <w:tr w:rsidR="004D0161" w:rsidRPr="00E777A5"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777A5" w:rsidRDefault="00BC301B" w:rsidP="00BC301B">
            <w:pPr>
              <w:spacing w:before="100" w:beforeAutospacing="1" w:after="100" w:afterAutospacing="1"/>
              <w:jc w:val="center"/>
              <w:rPr>
                <w:rFonts w:ascii="Arial" w:hAnsi="Arial" w:cs="Arial"/>
                <w:bCs/>
                <w:sz w:val="22"/>
                <w:szCs w:val="22"/>
              </w:rPr>
            </w:pPr>
            <w:r w:rsidRPr="00E777A5">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777A5" w:rsidRDefault="004D0161" w:rsidP="000C3A29">
            <w:pPr>
              <w:spacing w:before="100" w:beforeAutospacing="1" w:after="100" w:afterAutospacing="1"/>
              <w:rPr>
                <w:rFonts w:ascii="Arial" w:hAnsi="Arial" w:cs="Arial"/>
                <w:sz w:val="22"/>
                <w:szCs w:val="22"/>
              </w:rPr>
            </w:pPr>
            <w:r w:rsidRPr="00E777A5">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E777A5"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Pr="00E777A5" w:rsidRDefault="004D0161" w:rsidP="00694EA8">
            <w:pPr>
              <w:spacing w:before="100" w:beforeAutospacing="1" w:after="100" w:afterAutospacing="1"/>
              <w:rPr>
                <w:rFonts w:ascii="Arial" w:hAnsi="Arial" w:cs="Arial"/>
                <w:b/>
                <w:bCs/>
                <w:sz w:val="22"/>
                <w:szCs w:val="22"/>
              </w:rPr>
            </w:pPr>
            <w:r w:rsidRPr="00E777A5">
              <w:rPr>
                <w:rFonts w:ascii="Arial" w:hAnsi="Arial" w:cs="Arial"/>
                <w:b/>
                <w:bCs/>
                <w:sz w:val="22"/>
                <w:szCs w:val="22"/>
              </w:rPr>
              <w:t>Date:</w:t>
            </w:r>
          </w:p>
          <w:p w14:paraId="6C1C1BE5" w14:textId="77777777" w:rsidR="004D0161" w:rsidRPr="00E777A5" w:rsidRDefault="004D0161" w:rsidP="00694EA8">
            <w:pPr>
              <w:spacing w:before="100" w:beforeAutospacing="1" w:after="100" w:afterAutospacing="1"/>
              <w:rPr>
                <w:rFonts w:ascii="Arial" w:hAnsi="Arial" w:cs="Arial"/>
                <w:sz w:val="22"/>
                <w:szCs w:val="22"/>
              </w:rPr>
            </w:pPr>
          </w:p>
        </w:tc>
      </w:tr>
      <w:tr w:rsidR="00AA7E42" w:rsidRPr="00E777A5"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E777A5" w:rsidRDefault="00903B3C" w:rsidP="00BC301B">
            <w:pPr>
              <w:pStyle w:val="ListParagraph"/>
              <w:ind w:left="0"/>
              <w:jc w:val="center"/>
              <w:rPr>
                <w:rFonts w:ascii="Arial" w:hAnsi="Arial" w:cs="Arial"/>
              </w:rPr>
            </w:pPr>
            <w:r w:rsidRPr="00E777A5">
              <w:rPr>
                <w:rFonts w:ascii="Arial" w:hAnsi="Arial" w:cs="Arial"/>
              </w:rPr>
              <w:t>2</w:t>
            </w:r>
          </w:p>
        </w:tc>
        <w:tc>
          <w:tcPr>
            <w:tcW w:w="2835" w:type="dxa"/>
            <w:shd w:val="clear" w:color="auto" w:fill="F2F2F2" w:themeFill="background1" w:themeFillShade="F2"/>
            <w:vAlign w:val="center"/>
          </w:tcPr>
          <w:p w14:paraId="37C87372" w14:textId="13A6D9B8" w:rsidR="00AA7E42" w:rsidRPr="00E777A5" w:rsidRDefault="00AA7E42" w:rsidP="00CA7241">
            <w:pPr>
              <w:pStyle w:val="ListParagraph"/>
              <w:ind w:left="0"/>
              <w:rPr>
                <w:rFonts w:ascii="Arial" w:hAnsi="Arial" w:cs="Arial"/>
              </w:rPr>
            </w:pPr>
            <w:r w:rsidRPr="00E777A5">
              <w:rPr>
                <w:rFonts w:ascii="Arial" w:hAnsi="Arial" w:cs="Arial"/>
              </w:rPr>
              <w:t>Supervisor:</w:t>
            </w:r>
          </w:p>
        </w:tc>
        <w:tc>
          <w:tcPr>
            <w:tcW w:w="4959" w:type="dxa"/>
            <w:gridSpan w:val="2"/>
            <w:vAlign w:val="center"/>
          </w:tcPr>
          <w:p w14:paraId="2001AF23" w14:textId="77777777" w:rsidR="00AA7E42" w:rsidRPr="00E777A5" w:rsidRDefault="00AA7E42" w:rsidP="00CA7241">
            <w:pPr>
              <w:pStyle w:val="ListParagraph"/>
              <w:ind w:left="0"/>
              <w:rPr>
                <w:rFonts w:ascii="Arial" w:hAnsi="Arial" w:cs="Arial"/>
              </w:rPr>
            </w:pPr>
          </w:p>
        </w:tc>
        <w:tc>
          <w:tcPr>
            <w:tcW w:w="2123" w:type="dxa"/>
            <w:vMerge w:val="restart"/>
          </w:tcPr>
          <w:p w14:paraId="7BA89991" w14:textId="77777777" w:rsidR="00AA7E42" w:rsidRPr="00E777A5" w:rsidRDefault="00AA7E42" w:rsidP="0092487B">
            <w:pPr>
              <w:pStyle w:val="ListParagraph"/>
              <w:ind w:left="0"/>
              <w:rPr>
                <w:rFonts w:ascii="Arial" w:hAnsi="Arial" w:cs="Arial"/>
              </w:rPr>
            </w:pPr>
            <w:r w:rsidRPr="00E777A5">
              <w:rPr>
                <w:rFonts w:ascii="Arial" w:hAnsi="Arial" w:cs="Arial"/>
                <w:b/>
                <w:bCs/>
              </w:rPr>
              <w:t>Date:</w:t>
            </w:r>
          </w:p>
        </w:tc>
      </w:tr>
      <w:tr w:rsidR="00AA7E42" w:rsidRPr="00E777A5"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E777A5" w:rsidRDefault="00903B3C" w:rsidP="00BC301B">
            <w:pPr>
              <w:pStyle w:val="ListParagraph"/>
              <w:ind w:left="0"/>
              <w:jc w:val="center"/>
              <w:rPr>
                <w:rFonts w:ascii="Arial" w:hAnsi="Arial" w:cs="Arial"/>
              </w:rPr>
            </w:pPr>
            <w:r w:rsidRPr="00E777A5">
              <w:rPr>
                <w:rFonts w:ascii="Arial" w:hAnsi="Arial" w:cs="Arial"/>
              </w:rPr>
              <w:t>3</w:t>
            </w:r>
          </w:p>
        </w:tc>
        <w:tc>
          <w:tcPr>
            <w:tcW w:w="2835" w:type="dxa"/>
            <w:shd w:val="clear" w:color="auto" w:fill="F2F2F2" w:themeFill="background1" w:themeFillShade="F2"/>
            <w:vAlign w:val="center"/>
          </w:tcPr>
          <w:p w14:paraId="56D9CFC1" w14:textId="64E64A07" w:rsidR="00AA7E42" w:rsidRPr="00E777A5" w:rsidRDefault="00AA7E42" w:rsidP="0092487B">
            <w:pPr>
              <w:pStyle w:val="ListParagraph"/>
              <w:ind w:left="0"/>
              <w:rPr>
                <w:rFonts w:ascii="Arial" w:hAnsi="Arial" w:cs="Arial"/>
              </w:rPr>
            </w:pPr>
            <w:r w:rsidRPr="00E777A5">
              <w:rPr>
                <w:rFonts w:ascii="Arial" w:hAnsi="Arial" w:cs="Arial"/>
              </w:rPr>
              <w:t>Signature:</w:t>
            </w:r>
          </w:p>
        </w:tc>
        <w:tc>
          <w:tcPr>
            <w:tcW w:w="4959" w:type="dxa"/>
            <w:gridSpan w:val="2"/>
            <w:vAlign w:val="center"/>
          </w:tcPr>
          <w:p w14:paraId="7D041473" w14:textId="77777777" w:rsidR="00AA7E42" w:rsidRPr="00E777A5" w:rsidRDefault="00AA7E42" w:rsidP="0092487B">
            <w:pPr>
              <w:pStyle w:val="ListParagraph"/>
              <w:ind w:left="0"/>
              <w:rPr>
                <w:rFonts w:ascii="Arial" w:hAnsi="Arial" w:cs="Arial"/>
              </w:rPr>
            </w:pPr>
          </w:p>
          <w:p w14:paraId="20916ADA" w14:textId="77777777" w:rsidR="00AA7E42" w:rsidRPr="00E777A5" w:rsidRDefault="00AA7E42" w:rsidP="0092487B">
            <w:pPr>
              <w:pStyle w:val="ListParagraph"/>
              <w:ind w:left="0"/>
              <w:rPr>
                <w:rFonts w:ascii="Arial" w:hAnsi="Arial" w:cs="Arial"/>
              </w:rPr>
            </w:pPr>
          </w:p>
        </w:tc>
        <w:tc>
          <w:tcPr>
            <w:tcW w:w="2123" w:type="dxa"/>
            <w:vMerge/>
            <w:vAlign w:val="center"/>
          </w:tcPr>
          <w:p w14:paraId="05BCF667" w14:textId="77777777" w:rsidR="00AA7E42" w:rsidRPr="00E777A5"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E7671" w14:textId="77777777" w:rsidR="00152B92" w:rsidRPr="00E777A5" w:rsidRDefault="00152B92" w:rsidP="00390251">
      <w:r w:rsidRPr="00E777A5">
        <w:separator/>
      </w:r>
    </w:p>
    <w:p w14:paraId="2C32CB75" w14:textId="77777777" w:rsidR="00152B92" w:rsidRPr="00E777A5" w:rsidRDefault="00152B92"/>
  </w:endnote>
  <w:endnote w:type="continuationSeparator" w:id="0">
    <w:p w14:paraId="1D28A468" w14:textId="77777777" w:rsidR="00152B92" w:rsidRPr="00E777A5" w:rsidRDefault="00152B92" w:rsidP="00390251">
      <w:r w:rsidRPr="00E777A5">
        <w:continuationSeparator/>
      </w:r>
    </w:p>
    <w:p w14:paraId="3B37EAE5" w14:textId="77777777" w:rsidR="00152B92" w:rsidRPr="00E777A5" w:rsidRDefault="00152B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33D5CE7D" w:rsidR="00A425BE" w:rsidRPr="00E777A5" w:rsidRDefault="00A425BE" w:rsidP="00E6714D">
    <w:pPr>
      <w:pStyle w:val="Footer"/>
      <w:rPr>
        <w:rStyle w:val="PageNumber"/>
        <w:rFonts w:ascii="Arial" w:hAnsi="Arial" w:cs="Arial"/>
      </w:rPr>
    </w:pPr>
    <w:r w:rsidRPr="00E777A5">
      <w:rPr>
        <w:rFonts w:ascii="Arial" w:hAnsi="Arial" w:cs="Arial"/>
      </w:rPr>
      <w:t>January 2026</w:t>
    </w:r>
    <w:r w:rsidRPr="00E777A5">
      <w:rPr>
        <w:rFonts w:ascii="Arial" w:hAnsi="Arial" w:cs="Arial"/>
      </w:rPr>
      <w:ptab w:relativeTo="margin" w:alignment="center" w:leader="none"/>
    </w:r>
    <w:r w:rsidRPr="00E777A5">
      <w:rPr>
        <w:rStyle w:val="PageNumber"/>
        <w:rFonts w:ascii="Arial" w:hAnsi="Arial" w:cs="Arial"/>
      </w:rPr>
      <w:fldChar w:fldCharType="begin"/>
    </w:r>
    <w:r w:rsidRPr="00E777A5">
      <w:rPr>
        <w:rStyle w:val="PageNumber"/>
        <w:rFonts w:ascii="Arial" w:hAnsi="Arial" w:cs="Arial"/>
      </w:rPr>
      <w:instrText xml:space="preserve"> PAGE </w:instrText>
    </w:r>
    <w:r w:rsidRPr="00E777A5">
      <w:rPr>
        <w:rStyle w:val="PageNumber"/>
        <w:rFonts w:ascii="Arial" w:hAnsi="Arial" w:cs="Arial"/>
      </w:rPr>
      <w:fldChar w:fldCharType="separate"/>
    </w:r>
    <w:r w:rsidR="006B3C4A" w:rsidRPr="00E777A5">
      <w:rPr>
        <w:rStyle w:val="PageNumber"/>
        <w:rFonts w:ascii="Arial" w:hAnsi="Arial" w:cs="Arial"/>
      </w:rPr>
      <w:t>9</w:t>
    </w:r>
    <w:r w:rsidRPr="00E777A5">
      <w:rPr>
        <w:rStyle w:val="PageNumber"/>
        <w:rFonts w:ascii="Arial" w:hAnsi="Arial" w:cs="Arial"/>
      </w:rPr>
      <w:fldChar w:fldCharType="end"/>
    </w:r>
    <w:r w:rsidRPr="00E777A5">
      <w:rPr>
        <w:rStyle w:val="PageNumber"/>
        <w:rFonts w:ascii="Arial" w:hAnsi="Arial" w:cs="Arial"/>
      </w:rPr>
      <w:ptab w:relativeTo="margin" w:alignment="right" w:leader="none"/>
    </w:r>
    <w:r w:rsidRPr="00E777A5">
      <w:rPr>
        <w:rStyle w:val="PageNumber"/>
        <w:rFonts w:ascii="Arial" w:hAnsi="Arial" w:cs="Arial"/>
      </w:rPr>
      <w:t xml:space="preserve">Ethical Approval Form </w:t>
    </w:r>
  </w:p>
  <w:p w14:paraId="7E371967" w14:textId="04483BD0" w:rsidR="00A425BE" w:rsidRPr="00E777A5" w:rsidRDefault="00A425BE" w:rsidP="00E6714D">
    <w:pPr>
      <w:pStyle w:val="Footer"/>
    </w:pPr>
    <w:r w:rsidRPr="00E777A5">
      <w:rPr>
        <w:rStyle w:val="PageNumber"/>
        <w:rFonts w:ascii="Arial" w:hAnsi="Arial" w:cs="Arial"/>
      </w:rPr>
      <w:t xml:space="preserve">                                        </w:t>
    </w:r>
    <w:r w:rsidRPr="00E777A5">
      <w:rPr>
        <w:rFonts w:ascii="Arial" w:hAnsi="Arial" w:cs="Arial"/>
        <w:b/>
        <w:bCs/>
        <w:sz w:val="16"/>
        <w:szCs w:val="16"/>
      </w:rPr>
      <w:t>UNDERGRADUATE AND TAUGHT POSTGRADUATE COURSES ONLY</w:t>
    </w:r>
    <w:r w:rsidRPr="00E777A5">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5C360" w14:textId="77777777" w:rsidR="00152B92" w:rsidRPr="00E777A5" w:rsidRDefault="00152B92" w:rsidP="00390251">
      <w:r w:rsidRPr="00E777A5">
        <w:separator/>
      </w:r>
    </w:p>
    <w:p w14:paraId="2D6511FE" w14:textId="77777777" w:rsidR="00152B92" w:rsidRPr="00E777A5" w:rsidRDefault="00152B92"/>
  </w:footnote>
  <w:footnote w:type="continuationSeparator" w:id="0">
    <w:p w14:paraId="79F49F12" w14:textId="77777777" w:rsidR="00152B92" w:rsidRPr="00E777A5" w:rsidRDefault="00152B92" w:rsidP="00390251">
      <w:r w:rsidRPr="00E777A5">
        <w:continuationSeparator/>
      </w:r>
    </w:p>
    <w:p w14:paraId="38876183" w14:textId="77777777" w:rsidR="00152B92" w:rsidRPr="00E777A5" w:rsidRDefault="00152B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A425BE" w:rsidRPr="00E777A5" w:rsidRDefault="00A425BE" w:rsidP="00E0132E">
    <w:pPr>
      <w:pStyle w:val="Header"/>
      <w:rPr>
        <w:rFonts w:ascii="Arial" w:hAnsi="Arial" w:cs="Arial"/>
        <w:b/>
        <w:bCs/>
        <w:sz w:val="16"/>
        <w:szCs w:val="16"/>
      </w:rPr>
    </w:pPr>
    <w:r w:rsidRPr="00E777A5">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57915"/>
    <w:multiLevelType w:val="hybridMultilevel"/>
    <w:tmpl w:val="D140140A"/>
    <w:lvl w:ilvl="0" w:tplc="231C5942">
      <w:start w:val="1"/>
      <w:numFmt w:val="bullet"/>
      <w:lvlText w:val="•"/>
      <w:lvlJc w:val="left"/>
      <w:pPr>
        <w:tabs>
          <w:tab w:val="num" w:pos="720"/>
        </w:tabs>
        <w:ind w:left="720" w:hanging="360"/>
      </w:pPr>
      <w:rPr>
        <w:rFonts w:ascii="Arial" w:hAnsi="Arial" w:hint="default"/>
      </w:rPr>
    </w:lvl>
    <w:lvl w:ilvl="1" w:tplc="9A346A50" w:tentative="1">
      <w:start w:val="1"/>
      <w:numFmt w:val="bullet"/>
      <w:lvlText w:val="•"/>
      <w:lvlJc w:val="left"/>
      <w:pPr>
        <w:tabs>
          <w:tab w:val="num" w:pos="1440"/>
        </w:tabs>
        <w:ind w:left="1440" w:hanging="360"/>
      </w:pPr>
      <w:rPr>
        <w:rFonts w:ascii="Arial" w:hAnsi="Arial" w:hint="default"/>
      </w:rPr>
    </w:lvl>
    <w:lvl w:ilvl="2" w:tplc="19A05698" w:tentative="1">
      <w:start w:val="1"/>
      <w:numFmt w:val="bullet"/>
      <w:lvlText w:val="•"/>
      <w:lvlJc w:val="left"/>
      <w:pPr>
        <w:tabs>
          <w:tab w:val="num" w:pos="2160"/>
        </w:tabs>
        <w:ind w:left="2160" w:hanging="360"/>
      </w:pPr>
      <w:rPr>
        <w:rFonts w:ascii="Arial" w:hAnsi="Arial" w:hint="default"/>
      </w:rPr>
    </w:lvl>
    <w:lvl w:ilvl="3" w:tplc="9D00A122" w:tentative="1">
      <w:start w:val="1"/>
      <w:numFmt w:val="bullet"/>
      <w:lvlText w:val="•"/>
      <w:lvlJc w:val="left"/>
      <w:pPr>
        <w:tabs>
          <w:tab w:val="num" w:pos="2880"/>
        </w:tabs>
        <w:ind w:left="2880" w:hanging="360"/>
      </w:pPr>
      <w:rPr>
        <w:rFonts w:ascii="Arial" w:hAnsi="Arial" w:hint="default"/>
      </w:rPr>
    </w:lvl>
    <w:lvl w:ilvl="4" w:tplc="FE52205C" w:tentative="1">
      <w:start w:val="1"/>
      <w:numFmt w:val="bullet"/>
      <w:lvlText w:val="•"/>
      <w:lvlJc w:val="left"/>
      <w:pPr>
        <w:tabs>
          <w:tab w:val="num" w:pos="3600"/>
        </w:tabs>
        <w:ind w:left="3600" w:hanging="360"/>
      </w:pPr>
      <w:rPr>
        <w:rFonts w:ascii="Arial" w:hAnsi="Arial" w:hint="default"/>
      </w:rPr>
    </w:lvl>
    <w:lvl w:ilvl="5" w:tplc="D8D6369A" w:tentative="1">
      <w:start w:val="1"/>
      <w:numFmt w:val="bullet"/>
      <w:lvlText w:val="•"/>
      <w:lvlJc w:val="left"/>
      <w:pPr>
        <w:tabs>
          <w:tab w:val="num" w:pos="4320"/>
        </w:tabs>
        <w:ind w:left="4320" w:hanging="360"/>
      </w:pPr>
      <w:rPr>
        <w:rFonts w:ascii="Arial" w:hAnsi="Arial" w:hint="default"/>
      </w:rPr>
    </w:lvl>
    <w:lvl w:ilvl="6" w:tplc="24A07F50" w:tentative="1">
      <w:start w:val="1"/>
      <w:numFmt w:val="bullet"/>
      <w:lvlText w:val="•"/>
      <w:lvlJc w:val="left"/>
      <w:pPr>
        <w:tabs>
          <w:tab w:val="num" w:pos="5040"/>
        </w:tabs>
        <w:ind w:left="5040" w:hanging="360"/>
      </w:pPr>
      <w:rPr>
        <w:rFonts w:ascii="Arial" w:hAnsi="Arial" w:hint="default"/>
      </w:rPr>
    </w:lvl>
    <w:lvl w:ilvl="7" w:tplc="C2C822E0" w:tentative="1">
      <w:start w:val="1"/>
      <w:numFmt w:val="bullet"/>
      <w:lvlText w:val="•"/>
      <w:lvlJc w:val="left"/>
      <w:pPr>
        <w:tabs>
          <w:tab w:val="num" w:pos="5760"/>
        </w:tabs>
        <w:ind w:left="5760" w:hanging="360"/>
      </w:pPr>
      <w:rPr>
        <w:rFonts w:ascii="Arial" w:hAnsi="Arial" w:hint="default"/>
      </w:rPr>
    </w:lvl>
    <w:lvl w:ilvl="8" w:tplc="4FBAE8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8C4CC8"/>
    <w:multiLevelType w:val="hybridMultilevel"/>
    <w:tmpl w:val="A92228C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B94A1E"/>
    <w:multiLevelType w:val="hybridMultilevel"/>
    <w:tmpl w:val="2B84D91E"/>
    <w:lvl w:ilvl="0" w:tplc="0F267ACA">
      <w:start w:val="1"/>
      <w:numFmt w:val="bullet"/>
      <w:lvlText w:val="•"/>
      <w:lvlJc w:val="left"/>
      <w:pPr>
        <w:tabs>
          <w:tab w:val="num" w:pos="720"/>
        </w:tabs>
        <w:ind w:left="720" w:hanging="360"/>
      </w:pPr>
      <w:rPr>
        <w:rFonts w:ascii="Arial" w:hAnsi="Arial" w:hint="default"/>
      </w:rPr>
    </w:lvl>
    <w:lvl w:ilvl="1" w:tplc="FDFEB472" w:tentative="1">
      <w:start w:val="1"/>
      <w:numFmt w:val="bullet"/>
      <w:lvlText w:val="•"/>
      <w:lvlJc w:val="left"/>
      <w:pPr>
        <w:tabs>
          <w:tab w:val="num" w:pos="1440"/>
        </w:tabs>
        <w:ind w:left="1440" w:hanging="360"/>
      </w:pPr>
      <w:rPr>
        <w:rFonts w:ascii="Arial" w:hAnsi="Arial" w:hint="default"/>
      </w:rPr>
    </w:lvl>
    <w:lvl w:ilvl="2" w:tplc="259C4752" w:tentative="1">
      <w:start w:val="1"/>
      <w:numFmt w:val="bullet"/>
      <w:lvlText w:val="•"/>
      <w:lvlJc w:val="left"/>
      <w:pPr>
        <w:tabs>
          <w:tab w:val="num" w:pos="2160"/>
        </w:tabs>
        <w:ind w:left="2160" w:hanging="360"/>
      </w:pPr>
      <w:rPr>
        <w:rFonts w:ascii="Arial" w:hAnsi="Arial" w:hint="default"/>
      </w:rPr>
    </w:lvl>
    <w:lvl w:ilvl="3" w:tplc="60FE5F82" w:tentative="1">
      <w:start w:val="1"/>
      <w:numFmt w:val="bullet"/>
      <w:lvlText w:val="•"/>
      <w:lvlJc w:val="left"/>
      <w:pPr>
        <w:tabs>
          <w:tab w:val="num" w:pos="2880"/>
        </w:tabs>
        <w:ind w:left="2880" w:hanging="360"/>
      </w:pPr>
      <w:rPr>
        <w:rFonts w:ascii="Arial" w:hAnsi="Arial" w:hint="default"/>
      </w:rPr>
    </w:lvl>
    <w:lvl w:ilvl="4" w:tplc="59ACAD2E" w:tentative="1">
      <w:start w:val="1"/>
      <w:numFmt w:val="bullet"/>
      <w:lvlText w:val="•"/>
      <w:lvlJc w:val="left"/>
      <w:pPr>
        <w:tabs>
          <w:tab w:val="num" w:pos="3600"/>
        </w:tabs>
        <w:ind w:left="3600" w:hanging="360"/>
      </w:pPr>
      <w:rPr>
        <w:rFonts w:ascii="Arial" w:hAnsi="Arial" w:hint="default"/>
      </w:rPr>
    </w:lvl>
    <w:lvl w:ilvl="5" w:tplc="43F699B4" w:tentative="1">
      <w:start w:val="1"/>
      <w:numFmt w:val="bullet"/>
      <w:lvlText w:val="•"/>
      <w:lvlJc w:val="left"/>
      <w:pPr>
        <w:tabs>
          <w:tab w:val="num" w:pos="4320"/>
        </w:tabs>
        <w:ind w:left="4320" w:hanging="360"/>
      </w:pPr>
      <w:rPr>
        <w:rFonts w:ascii="Arial" w:hAnsi="Arial" w:hint="default"/>
      </w:rPr>
    </w:lvl>
    <w:lvl w:ilvl="6" w:tplc="1624C218" w:tentative="1">
      <w:start w:val="1"/>
      <w:numFmt w:val="bullet"/>
      <w:lvlText w:val="•"/>
      <w:lvlJc w:val="left"/>
      <w:pPr>
        <w:tabs>
          <w:tab w:val="num" w:pos="5040"/>
        </w:tabs>
        <w:ind w:left="5040" w:hanging="360"/>
      </w:pPr>
      <w:rPr>
        <w:rFonts w:ascii="Arial" w:hAnsi="Arial" w:hint="default"/>
      </w:rPr>
    </w:lvl>
    <w:lvl w:ilvl="7" w:tplc="C0E6F3D6" w:tentative="1">
      <w:start w:val="1"/>
      <w:numFmt w:val="bullet"/>
      <w:lvlText w:val="•"/>
      <w:lvlJc w:val="left"/>
      <w:pPr>
        <w:tabs>
          <w:tab w:val="num" w:pos="5760"/>
        </w:tabs>
        <w:ind w:left="5760" w:hanging="360"/>
      </w:pPr>
      <w:rPr>
        <w:rFonts w:ascii="Arial" w:hAnsi="Arial" w:hint="default"/>
      </w:rPr>
    </w:lvl>
    <w:lvl w:ilvl="8" w:tplc="DF1CDB7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CB3AF2"/>
    <w:multiLevelType w:val="hybridMultilevel"/>
    <w:tmpl w:val="3DAEB60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DC1FC6"/>
    <w:multiLevelType w:val="hybridMultilevel"/>
    <w:tmpl w:val="406000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D87B14"/>
    <w:multiLevelType w:val="hybridMultilevel"/>
    <w:tmpl w:val="E8965FFE"/>
    <w:lvl w:ilvl="0" w:tplc="1702F646">
      <w:start w:val="1"/>
      <w:numFmt w:val="bullet"/>
      <w:lvlText w:val="•"/>
      <w:lvlJc w:val="left"/>
      <w:pPr>
        <w:tabs>
          <w:tab w:val="num" w:pos="720"/>
        </w:tabs>
        <w:ind w:left="720" w:hanging="360"/>
      </w:pPr>
      <w:rPr>
        <w:rFonts w:ascii="Arial" w:hAnsi="Arial" w:hint="default"/>
      </w:rPr>
    </w:lvl>
    <w:lvl w:ilvl="1" w:tplc="78E680F8" w:tentative="1">
      <w:start w:val="1"/>
      <w:numFmt w:val="bullet"/>
      <w:lvlText w:val="•"/>
      <w:lvlJc w:val="left"/>
      <w:pPr>
        <w:tabs>
          <w:tab w:val="num" w:pos="1440"/>
        </w:tabs>
        <w:ind w:left="1440" w:hanging="360"/>
      </w:pPr>
      <w:rPr>
        <w:rFonts w:ascii="Arial" w:hAnsi="Arial" w:hint="default"/>
      </w:rPr>
    </w:lvl>
    <w:lvl w:ilvl="2" w:tplc="24124F74" w:tentative="1">
      <w:start w:val="1"/>
      <w:numFmt w:val="bullet"/>
      <w:lvlText w:val="•"/>
      <w:lvlJc w:val="left"/>
      <w:pPr>
        <w:tabs>
          <w:tab w:val="num" w:pos="2160"/>
        </w:tabs>
        <w:ind w:left="2160" w:hanging="360"/>
      </w:pPr>
      <w:rPr>
        <w:rFonts w:ascii="Arial" w:hAnsi="Arial" w:hint="default"/>
      </w:rPr>
    </w:lvl>
    <w:lvl w:ilvl="3" w:tplc="7F382854" w:tentative="1">
      <w:start w:val="1"/>
      <w:numFmt w:val="bullet"/>
      <w:lvlText w:val="•"/>
      <w:lvlJc w:val="left"/>
      <w:pPr>
        <w:tabs>
          <w:tab w:val="num" w:pos="2880"/>
        </w:tabs>
        <w:ind w:left="2880" w:hanging="360"/>
      </w:pPr>
      <w:rPr>
        <w:rFonts w:ascii="Arial" w:hAnsi="Arial" w:hint="default"/>
      </w:rPr>
    </w:lvl>
    <w:lvl w:ilvl="4" w:tplc="6A9A1AC8" w:tentative="1">
      <w:start w:val="1"/>
      <w:numFmt w:val="bullet"/>
      <w:lvlText w:val="•"/>
      <w:lvlJc w:val="left"/>
      <w:pPr>
        <w:tabs>
          <w:tab w:val="num" w:pos="3600"/>
        </w:tabs>
        <w:ind w:left="3600" w:hanging="360"/>
      </w:pPr>
      <w:rPr>
        <w:rFonts w:ascii="Arial" w:hAnsi="Arial" w:hint="default"/>
      </w:rPr>
    </w:lvl>
    <w:lvl w:ilvl="5" w:tplc="DB8076D4" w:tentative="1">
      <w:start w:val="1"/>
      <w:numFmt w:val="bullet"/>
      <w:lvlText w:val="•"/>
      <w:lvlJc w:val="left"/>
      <w:pPr>
        <w:tabs>
          <w:tab w:val="num" w:pos="4320"/>
        </w:tabs>
        <w:ind w:left="4320" w:hanging="360"/>
      </w:pPr>
      <w:rPr>
        <w:rFonts w:ascii="Arial" w:hAnsi="Arial" w:hint="default"/>
      </w:rPr>
    </w:lvl>
    <w:lvl w:ilvl="6" w:tplc="018CD3CA" w:tentative="1">
      <w:start w:val="1"/>
      <w:numFmt w:val="bullet"/>
      <w:lvlText w:val="•"/>
      <w:lvlJc w:val="left"/>
      <w:pPr>
        <w:tabs>
          <w:tab w:val="num" w:pos="5040"/>
        </w:tabs>
        <w:ind w:left="5040" w:hanging="360"/>
      </w:pPr>
      <w:rPr>
        <w:rFonts w:ascii="Arial" w:hAnsi="Arial" w:hint="default"/>
      </w:rPr>
    </w:lvl>
    <w:lvl w:ilvl="7" w:tplc="839EE292" w:tentative="1">
      <w:start w:val="1"/>
      <w:numFmt w:val="bullet"/>
      <w:lvlText w:val="•"/>
      <w:lvlJc w:val="left"/>
      <w:pPr>
        <w:tabs>
          <w:tab w:val="num" w:pos="5760"/>
        </w:tabs>
        <w:ind w:left="5760" w:hanging="360"/>
      </w:pPr>
      <w:rPr>
        <w:rFonts w:ascii="Arial" w:hAnsi="Arial" w:hint="default"/>
      </w:rPr>
    </w:lvl>
    <w:lvl w:ilvl="8" w:tplc="7F22DAE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9061477"/>
    <w:multiLevelType w:val="hybridMultilevel"/>
    <w:tmpl w:val="95B02D34"/>
    <w:lvl w:ilvl="0" w:tplc="920C533E">
      <w:start w:val="1"/>
      <w:numFmt w:val="bullet"/>
      <w:lvlText w:val="•"/>
      <w:lvlJc w:val="left"/>
      <w:pPr>
        <w:tabs>
          <w:tab w:val="num" w:pos="720"/>
        </w:tabs>
        <w:ind w:left="720" w:hanging="360"/>
      </w:pPr>
      <w:rPr>
        <w:rFonts w:ascii="Times New Roman" w:hAnsi="Times New Roman" w:hint="default"/>
      </w:rPr>
    </w:lvl>
    <w:lvl w:ilvl="1" w:tplc="EB1073FC" w:tentative="1">
      <w:start w:val="1"/>
      <w:numFmt w:val="bullet"/>
      <w:lvlText w:val="•"/>
      <w:lvlJc w:val="left"/>
      <w:pPr>
        <w:tabs>
          <w:tab w:val="num" w:pos="1440"/>
        </w:tabs>
        <w:ind w:left="1440" w:hanging="360"/>
      </w:pPr>
      <w:rPr>
        <w:rFonts w:ascii="Times New Roman" w:hAnsi="Times New Roman" w:hint="default"/>
      </w:rPr>
    </w:lvl>
    <w:lvl w:ilvl="2" w:tplc="F81602EE" w:tentative="1">
      <w:start w:val="1"/>
      <w:numFmt w:val="bullet"/>
      <w:lvlText w:val="•"/>
      <w:lvlJc w:val="left"/>
      <w:pPr>
        <w:tabs>
          <w:tab w:val="num" w:pos="2160"/>
        </w:tabs>
        <w:ind w:left="2160" w:hanging="360"/>
      </w:pPr>
      <w:rPr>
        <w:rFonts w:ascii="Times New Roman" w:hAnsi="Times New Roman" w:hint="default"/>
      </w:rPr>
    </w:lvl>
    <w:lvl w:ilvl="3" w:tplc="DB2222D0" w:tentative="1">
      <w:start w:val="1"/>
      <w:numFmt w:val="bullet"/>
      <w:lvlText w:val="•"/>
      <w:lvlJc w:val="left"/>
      <w:pPr>
        <w:tabs>
          <w:tab w:val="num" w:pos="2880"/>
        </w:tabs>
        <w:ind w:left="2880" w:hanging="360"/>
      </w:pPr>
      <w:rPr>
        <w:rFonts w:ascii="Times New Roman" w:hAnsi="Times New Roman" w:hint="default"/>
      </w:rPr>
    </w:lvl>
    <w:lvl w:ilvl="4" w:tplc="F174A69E" w:tentative="1">
      <w:start w:val="1"/>
      <w:numFmt w:val="bullet"/>
      <w:lvlText w:val="•"/>
      <w:lvlJc w:val="left"/>
      <w:pPr>
        <w:tabs>
          <w:tab w:val="num" w:pos="3600"/>
        </w:tabs>
        <w:ind w:left="3600" w:hanging="360"/>
      </w:pPr>
      <w:rPr>
        <w:rFonts w:ascii="Times New Roman" w:hAnsi="Times New Roman" w:hint="default"/>
      </w:rPr>
    </w:lvl>
    <w:lvl w:ilvl="5" w:tplc="691840F2" w:tentative="1">
      <w:start w:val="1"/>
      <w:numFmt w:val="bullet"/>
      <w:lvlText w:val="•"/>
      <w:lvlJc w:val="left"/>
      <w:pPr>
        <w:tabs>
          <w:tab w:val="num" w:pos="4320"/>
        </w:tabs>
        <w:ind w:left="4320" w:hanging="360"/>
      </w:pPr>
      <w:rPr>
        <w:rFonts w:ascii="Times New Roman" w:hAnsi="Times New Roman" w:hint="default"/>
      </w:rPr>
    </w:lvl>
    <w:lvl w:ilvl="6" w:tplc="EF5886BC" w:tentative="1">
      <w:start w:val="1"/>
      <w:numFmt w:val="bullet"/>
      <w:lvlText w:val="•"/>
      <w:lvlJc w:val="left"/>
      <w:pPr>
        <w:tabs>
          <w:tab w:val="num" w:pos="5040"/>
        </w:tabs>
        <w:ind w:left="5040" w:hanging="360"/>
      </w:pPr>
      <w:rPr>
        <w:rFonts w:ascii="Times New Roman" w:hAnsi="Times New Roman" w:hint="default"/>
      </w:rPr>
    </w:lvl>
    <w:lvl w:ilvl="7" w:tplc="5AF03AB4" w:tentative="1">
      <w:start w:val="1"/>
      <w:numFmt w:val="bullet"/>
      <w:lvlText w:val="•"/>
      <w:lvlJc w:val="left"/>
      <w:pPr>
        <w:tabs>
          <w:tab w:val="num" w:pos="5760"/>
        </w:tabs>
        <w:ind w:left="5760" w:hanging="360"/>
      </w:pPr>
      <w:rPr>
        <w:rFonts w:ascii="Times New Roman" w:hAnsi="Times New Roman" w:hint="default"/>
      </w:rPr>
    </w:lvl>
    <w:lvl w:ilvl="8" w:tplc="5B32261A"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8620492">
    <w:abstractNumId w:val="13"/>
  </w:num>
  <w:num w:numId="2" w16cid:durableId="620452850">
    <w:abstractNumId w:val="26"/>
  </w:num>
  <w:num w:numId="3" w16cid:durableId="1704557153">
    <w:abstractNumId w:val="3"/>
  </w:num>
  <w:num w:numId="4" w16cid:durableId="1086422094">
    <w:abstractNumId w:val="31"/>
  </w:num>
  <w:num w:numId="5" w16cid:durableId="73493170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9913709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4697919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78120605">
    <w:abstractNumId w:val="4"/>
  </w:num>
  <w:num w:numId="9" w16cid:durableId="1906143325">
    <w:abstractNumId w:val="9"/>
  </w:num>
  <w:num w:numId="10" w16cid:durableId="992174042">
    <w:abstractNumId w:val="11"/>
  </w:num>
  <w:num w:numId="11" w16cid:durableId="13459464">
    <w:abstractNumId w:val="29"/>
  </w:num>
  <w:num w:numId="12" w16cid:durableId="20668690">
    <w:abstractNumId w:val="27"/>
  </w:num>
  <w:num w:numId="13" w16cid:durableId="1523592052">
    <w:abstractNumId w:val="28"/>
  </w:num>
  <w:num w:numId="14" w16cid:durableId="1095369152">
    <w:abstractNumId w:val="0"/>
  </w:num>
  <w:num w:numId="15" w16cid:durableId="1175537863">
    <w:abstractNumId w:val="7"/>
  </w:num>
  <w:num w:numId="16" w16cid:durableId="1017541130">
    <w:abstractNumId w:val="8"/>
  </w:num>
  <w:num w:numId="17" w16cid:durableId="844247306">
    <w:abstractNumId w:val="14"/>
  </w:num>
  <w:num w:numId="18" w16cid:durableId="976760080">
    <w:abstractNumId w:val="17"/>
  </w:num>
  <w:num w:numId="19" w16cid:durableId="1200125471">
    <w:abstractNumId w:val="30"/>
  </w:num>
  <w:num w:numId="20" w16cid:durableId="665019754">
    <w:abstractNumId w:val="6"/>
  </w:num>
  <w:num w:numId="21" w16cid:durableId="1278173146">
    <w:abstractNumId w:val="19"/>
  </w:num>
  <w:num w:numId="22" w16cid:durableId="774328091">
    <w:abstractNumId w:val="25"/>
  </w:num>
  <w:num w:numId="23" w16cid:durableId="1363018968">
    <w:abstractNumId w:val="2"/>
  </w:num>
  <w:num w:numId="24" w16cid:durableId="1730420773">
    <w:abstractNumId w:val="12"/>
  </w:num>
  <w:num w:numId="25" w16cid:durableId="2032148627">
    <w:abstractNumId w:val="16"/>
  </w:num>
  <w:num w:numId="26" w16cid:durableId="394744332">
    <w:abstractNumId w:val="32"/>
  </w:num>
  <w:num w:numId="27" w16cid:durableId="853230445">
    <w:abstractNumId w:val="24"/>
  </w:num>
  <w:num w:numId="28" w16cid:durableId="1656450307">
    <w:abstractNumId w:val="18"/>
  </w:num>
  <w:num w:numId="29" w16cid:durableId="1275208137">
    <w:abstractNumId w:val="1"/>
  </w:num>
  <w:num w:numId="30" w16cid:durableId="1428044099">
    <w:abstractNumId w:val="22"/>
  </w:num>
  <w:num w:numId="31" w16cid:durableId="700521332">
    <w:abstractNumId w:val="5"/>
  </w:num>
  <w:num w:numId="32" w16cid:durableId="1342512374">
    <w:abstractNumId w:val="15"/>
  </w:num>
  <w:num w:numId="33" w16cid:durableId="1129394335">
    <w:abstractNumId w:val="21"/>
  </w:num>
  <w:num w:numId="34" w16cid:durableId="103010735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0DE"/>
    <w:rsid w:val="000433F4"/>
    <w:rsid w:val="00044629"/>
    <w:rsid w:val="00047D63"/>
    <w:rsid w:val="00065801"/>
    <w:rsid w:val="000700F9"/>
    <w:rsid w:val="000710FE"/>
    <w:rsid w:val="000731C9"/>
    <w:rsid w:val="00075462"/>
    <w:rsid w:val="00077EA9"/>
    <w:rsid w:val="000819F1"/>
    <w:rsid w:val="0008353C"/>
    <w:rsid w:val="00084DC7"/>
    <w:rsid w:val="00085946"/>
    <w:rsid w:val="0008799F"/>
    <w:rsid w:val="00090CF7"/>
    <w:rsid w:val="000924DD"/>
    <w:rsid w:val="00095059"/>
    <w:rsid w:val="00096209"/>
    <w:rsid w:val="000B0A8F"/>
    <w:rsid w:val="000B4436"/>
    <w:rsid w:val="000B5723"/>
    <w:rsid w:val="000B58AD"/>
    <w:rsid w:val="000C0C2F"/>
    <w:rsid w:val="000C3A29"/>
    <w:rsid w:val="000C4F5D"/>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70C"/>
    <w:rsid w:val="00150EE4"/>
    <w:rsid w:val="00151286"/>
    <w:rsid w:val="001513B3"/>
    <w:rsid w:val="00152B92"/>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55F"/>
    <w:rsid w:val="001C269D"/>
    <w:rsid w:val="001C3CC4"/>
    <w:rsid w:val="001C7C72"/>
    <w:rsid w:val="001D1817"/>
    <w:rsid w:val="001D3BD1"/>
    <w:rsid w:val="001E35F9"/>
    <w:rsid w:val="001E3C83"/>
    <w:rsid w:val="001F0E48"/>
    <w:rsid w:val="001F6460"/>
    <w:rsid w:val="001F79E2"/>
    <w:rsid w:val="00200104"/>
    <w:rsid w:val="00204E14"/>
    <w:rsid w:val="002063C3"/>
    <w:rsid w:val="002132F9"/>
    <w:rsid w:val="00213F52"/>
    <w:rsid w:val="00221686"/>
    <w:rsid w:val="00224A9A"/>
    <w:rsid w:val="0023138B"/>
    <w:rsid w:val="0023172C"/>
    <w:rsid w:val="00233B1F"/>
    <w:rsid w:val="00240F9C"/>
    <w:rsid w:val="00245450"/>
    <w:rsid w:val="00255B51"/>
    <w:rsid w:val="00257ABC"/>
    <w:rsid w:val="002657B4"/>
    <w:rsid w:val="00266AB2"/>
    <w:rsid w:val="00272EE5"/>
    <w:rsid w:val="002760C7"/>
    <w:rsid w:val="00280A88"/>
    <w:rsid w:val="00285038"/>
    <w:rsid w:val="002866BC"/>
    <w:rsid w:val="0029113C"/>
    <w:rsid w:val="00293A45"/>
    <w:rsid w:val="002A152D"/>
    <w:rsid w:val="002A1C6F"/>
    <w:rsid w:val="002A4EA4"/>
    <w:rsid w:val="002A7E77"/>
    <w:rsid w:val="002B56C1"/>
    <w:rsid w:val="002B6DE2"/>
    <w:rsid w:val="002B7789"/>
    <w:rsid w:val="002C4AEB"/>
    <w:rsid w:val="002D1837"/>
    <w:rsid w:val="002D4DC9"/>
    <w:rsid w:val="002E0739"/>
    <w:rsid w:val="002E33E7"/>
    <w:rsid w:val="002F1683"/>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6A39"/>
    <w:rsid w:val="00397B49"/>
    <w:rsid w:val="003A09CB"/>
    <w:rsid w:val="003A5C91"/>
    <w:rsid w:val="003B3EA9"/>
    <w:rsid w:val="003B4D13"/>
    <w:rsid w:val="003B7AA2"/>
    <w:rsid w:val="003C07E3"/>
    <w:rsid w:val="003C31F5"/>
    <w:rsid w:val="003C3C40"/>
    <w:rsid w:val="003C5BF3"/>
    <w:rsid w:val="003C7018"/>
    <w:rsid w:val="003C76B6"/>
    <w:rsid w:val="003C7F20"/>
    <w:rsid w:val="003D0086"/>
    <w:rsid w:val="003D0884"/>
    <w:rsid w:val="003D2A20"/>
    <w:rsid w:val="003D6F95"/>
    <w:rsid w:val="003F088B"/>
    <w:rsid w:val="003F1194"/>
    <w:rsid w:val="003F6F7B"/>
    <w:rsid w:val="003F73A5"/>
    <w:rsid w:val="00412B8B"/>
    <w:rsid w:val="00413863"/>
    <w:rsid w:val="00413EEB"/>
    <w:rsid w:val="0041408E"/>
    <w:rsid w:val="0041420E"/>
    <w:rsid w:val="00424773"/>
    <w:rsid w:val="00425DA7"/>
    <w:rsid w:val="0042679B"/>
    <w:rsid w:val="00430FA4"/>
    <w:rsid w:val="0043113D"/>
    <w:rsid w:val="00441230"/>
    <w:rsid w:val="00442053"/>
    <w:rsid w:val="00442954"/>
    <w:rsid w:val="00444871"/>
    <w:rsid w:val="00446096"/>
    <w:rsid w:val="0045485F"/>
    <w:rsid w:val="00462069"/>
    <w:rsid w:val="004632AA"/>
    <w:rsid w:val="004756F1"/>
    <w:rsid w:val="00476398"/>
    <w:rsid w:val="0047697E"/>
    <w:rsid w:val="00477654"/>
    <w:rsid w:val="0048134A"/>
    <w:rsid w:val="00482054"/>
    <w:rsid w:val="0048583B"/>
    <w:rsid w:val="00485E7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1C9E"/>
    <w:rsid w:val="00515580"/>
    <w:rsid w:val="00526C56"/>
    <w:rsid w:val="00527AED"/>
    <w:rsid w:val="00531C04"/>
    <w:rsid w:val="0053302B"/>
    <w:rsid w:val="00536AEC"/>
    <w:rsid w:val="0054050F"/>
    <w:rsid w:val="0054219B"/>
    <w:rsid w:val="00546F01"/>
    <w:rsid w:val="0055785D"/>
    <w:rsid w:val="00560703"/>
    <w:rsid w:val="00563B3D"/>
    <w:rsid w:val="00564AD3"/>
    <w:rsid w:val="005704BE"/>
    <w:rsid w:val="00571817"/>
    <w:rsid w:val="00573226"/>
    <w:rsid w:val="00574528"/>
    <w:rsid w:val="005756CA"/>
    <w:rsid w:val="005771A0"/>
    <w:rsid w:val="00581C49"/>
    <w:rsid w:val="00584B8F"/>
    <w:rsid w:val="005876CC"/>
    <w:rsid w:val="005934C5"/>
    <w:rsid w:val="005960A0"/>
    <w:rsid w:val="00596BFA"/>
    <w:rsid w:val="005A76DA"/>
    <w:rsid w:val="005B52AE"/>
    <w:rsid w:val="005D0C38"/>
    <w:rsid w:val="005D6613"/>
    <w:rsid w:val="005D6A37"/>
    <w:rsid w:val="005E0006"/>
    <w:rsid w:val="005E25AC"/>
    <w:rsid w:val="005E44E9"/>
    <w:rsid w:val="005E4987"/>
    <w:rsid w:val="005E6C44"/>
    <w:rsid w:val="005E7594"/>
    <w:rsid w:val="005F0709"/>
    <w:rsid w:val="005F4E36"/>
    <w:rsid w:val="005F677A"/>
    <w:rsid w:val="00601BEA"/>
    <w:rsid w:val="00601C36"/>
    <w:rsid w:val="00604C9F"/>
    <w:rsid w:val="00606331"/>
    <w:rsid w:val="006064DC"/>
    <w:rsid w:val="006073C6"/>
    <w:rsid w:val="006154A7"/>
    <w:rsid w:val="0062188A"/>
    <w:rsid w:val="00627E84"/>
    <w:rsid w:val="00631440"/>
    <w:rsid w:val="00632C47"/>
    <w:rsid w:val="00633574"/>
    <w:rsid w:val="006423B9"/>
    <w:rsid w:val="0064286E"/>
    <w:rsid w:val="00644C5C"/>
    <w:rsid w:val="00655EC5"/>
    <w:rsid w:val="006578CB"/>
    <w:rsid w:val="00661EDA"/>
    <w:rsid w:val="00667F61"/>
    <w:rsid w:val="00670A7C"/>
    <w:rsid w:val="006730D2"/>
    <w:rsid w:val="0067329C"/>
    <w:rsid w:val="00673714"/>
    <w:rsid w:val="00674DD6"/>
    <w:rsid w:val="00680981"/>
    <w:rsid w:val="00680CF3"/>
    <w:rsid w:val="00681B91"/>
    <w:rsid w:val="00682C6A"/>
    <w:rsid w:val="00683497"/>
    <w:rsid w:val="00683FAF"/>
    <w:rsid w:val="006930C2"/>
    <w:rsid w:val="00694EA8"/>
    <w:rsid w:val="006A171D"/>
    <w:rsid w:val="006B0F0B"/>
    <w:rsid w:val="006B1685"/>
    <w:rsid w:val="006B3C4A"/>
    <w:rsid w:val="006C1FDD"/>
    <w:rsid w:val="006D29FD"/>
    <w:rsid w:val="006D3C97"/>
    <w:rsid w:val="006D4BBB"/>
    <w:rsid w:val="006E0AB0"/>
    <w:rsid w:val="006E1992"/>
    <w:rsid w:val="006F307C"/>
    <w:rsid w:val="006F4828"/>
    <w:rsid w:val="00700361"/>
    <w:rsid w:val="007055BC"/>
    <w:rsid w:val="00715BD2"/>
    <w:rsid w:val="00717E6F"/>
    <w:rsid w:val="00720BA7"/>
    <w:rsid w:val="00726016"/>
    <w:rsid w:val="00726348"/>
    <w:rsid w:val="00731CAC"/>
    <w:rsid w:val="00733B2B"/>
    <w:rsid w:val="00733EEB"/>
    <w:rsid w:val="0074063A"/>
    <w:rsid w:val="007407AA"/>
    <w:rsid w:val="00743859"/>
    <w:rsid w:val="00751B2D"/>
    <w:rsid w:val="0076027F"/>
    <w:rsid w:val="007620F6"/>
    <w:rsid w:val="00762D4C"/>
    <w:rsid w:val="00763A08"/>
    <w:rsid w:val="00765172"/>
    <w:rsid w:val="00765EE1"/>
    <w:rsid w:val="00767FC7"/>
    <w:rsid w:val="00770C66"/>
    <w:rsid w:val="00776145"/>
    <w:rsid w:val="0078029D"/>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26F8"/>
    <w:rsid w:val="00870D1F"/>
    <w:rsid w:val="008732E0"/>
    <w:rsid w:val="008B346A"/>
    <w:rsid w:val="008B67D3"/>
    <w:rsid w:val="008C1A38"/>
    <w:rsid w:val="008C4441"/>
    <w:rsid w:val="008D0BC1"/>
    <w:rsid w:val="008E0B2C"/>
    <w:rsid w:val="008F29DD"/>
    <w:rsid w:val="008F6555"/>
    <w:rsid w:val="009003C5"/>
    <w:rsid w:val="00902FA8"/>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1342"/>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264E"/>
    <w:rsid w:val="00A15855"/>
    <w:rsid w:val="00A1787E"/>
    <w:rsid w:val="00A309B6"/>
    <w:rsid w:val="00A36E0D"/>
    <w:rsid w:val="00A37D20"/>
    <w:rsid w:val="00A425BE"/>
    <w:rsid w:val="00A5039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1C1"/>
    <w:rsid w:val="00AB74BF"/>
    <w:rsid w:val="00AB7553"/>
    <w:rsid w:val="00AC189C"/>
    <w:rsid w:val="00AD5672"/>
    <w:rsid w:val="00AD5E63"/>
    <w:rsid w:val="00AE5AB8"/>
    <w:rsid w:val="00AE6BF5"/>
    <w:rsid w:val="00AF617E"/>
    <w:rsid w:val="00AF62A3"/>
    <w:rsid w:val="00AF7252"/>
    <w:rsid w:val="00B02F8E"/>
    <w:rsid w:val="00B10083"/>
    <w:rsid w:val="00B11122"/>
    <w:rsid w:val="00B12001"/>
    <w:rsid w:val="00B139CE"/>
    <w:rsid w:val="00B2018A"/>
    <w:rsid w:val="00B20CAD"/>
    <w:rsid w:val="00B21DD7"/>
    <w:rsid w:val="00B23BFF"/>
    <w:rsid w:val="00B240F2"/>
    <w:rsid w:val="00B269EC"/>
    <w:rsid w:val="00B27E6D"/>
    <w:rsid w:val="00B30DF8"/>
    <w:rsid w:val="00B3672F"/>
    <w:rsid w:val="00B44647"/>
    <w:rsid w:val="00B465A5"/>
    <w:rsid w:val="00B51F90"/>
    <w:rsid w:val="00B5410A"/>
    <w:rsid w:val="00B57F60"/>
    <w:rsid w:val="00B6265F"/>
    <w:rsid w:val="00B640BB"/>
    <w:rsid w:val="00B64C8C"/>
    <w:rsid w:val="00B65EC6"/>
    <w:rsid w:val="00B70B72"/>
    <w:rsid w:val="00B71FC2"/>
    <w:rsid w:val="00B72775"/>
    <w:rsid w:val="00B7789F"/>
    <w:rsid w:val="00B90B2A"/>
    <w:rsid w:val="00B91DEA"/>
    <w:rsid w:val="00B93605"/>
    <w:rsid w:val="00BA1A32"/>
    <w:rsid w:val="00BA346E"/>
    <w:rsid w:val="00BA66EE"/>
    <w:rsid w:val="00BB1B85"/>
    <w:rsid w:val="00BB26B7"/>
    <w:rsid w:val="00BB3142"/>
    <w:rsid w:val="00BC301B"/>
    <w:rsid w:val="00BC593C"/>
    <w:rsid w:val="00BD4150"/>
    <w:rsid w:val="00BD4AF2"/>
    <w:rsid w:val="00BE08D7"/>
    <w:rsid w:val="00BE117A"/>
    <w:rsid w:val="00BE2189"/>
    <w:rsid w:val="00BE5121"/>
    <w:rsid w:val="00BF0733"/>
    <w:rsid w:val="00BF3F4A"/>
    <w:rsid w:val="00C11423"/>
    <w:rsid w:val="00C1657B"/>
    <w:rsid w:val="00C20294"/>
    <w:rsid w:val="00C21DCF"/>
    <w:rsid w:val="00C32EFB"/>
    <w:rsid w:val="00C34A87"/>
    <w:rsid w:val="00C359EF"/>
    <w:rsid w:val="00C40DAE"/>
    <w:rsid w:val="00C41A9A"/>
    <w:rsid w:val="00C45C06"/>
    <w:rsid w:val="00C46A16"/>
    <w:rsid w:val="00C474BF"/>
    <w:rsid w:val="00C61A6D"/>
    <w:rsid w:val="00C628D1"/>
    <w:rsid w:val="00C62C26"/>
    <w:rsid w:val="00C666E9"/>
    <w:rsid w:val="00C67F11"/>
    <w:rsid w:val="00C70796"/>
    <w:rsid w:val="00C77D7E"/>
    <w:rsid w:val="00C81846"/>
    <w:rsid w:val="00C86572"/>
    <w:rsid w:val="00C94C07"/>
    <w:rsid w:val="00C976A6"/>
    <w:rsid w:val="00CA0057"/>
    <w:rsid w:val="00CA11BD"/>
    <w:rsid w:val="00CA1C8C"/>
    <w:rsid w:val="00CA510C"/>
    <w:rsid w:val="00CA7241"/>
    <w:rsid w:val="00CA7D5E"/>
    <w:rsid w:val="00CB0731"/>
    <w:rsid w:val="00CB43C6"/>
    <w:rsid w:val="00CB4DA5"/>
    <w:rsid w:val="00CB7118"/>
    <w:rsid w:val="00CC1528"/>
    <w:rsid w:val="00CC1835"/>
    <w:rsid w:val="00CC2661"/>
    <w:rsid w:val="00CD5765"/>
    <w:rsid w:val="00CE0890"/>
    <w:rsid w:val="00CE0C76"/>
    <w:rsid w:val="00CE0CEF"/>
    <w:rsid w:val="00CE1636"/>
    <w:rsid w:val="00CE6A00"/>
    <w:rsid w:val="00CE6A02"/>
    <w:rsid w:val="00CE6A0D"/>
    <w:rsid w:val="00CF4CDD"/>
    <w:rsid w:val="00CF4E46"/>
    <w:rsid w:val="00CF6CA5"/>
    <w:rsid w:val="00D07385"/>
    <w:rsid w:val="00D07C1B"/>
    <w:rsid w:val="00D107AC"/>
    <w:rsid w:val="00D122B7"/>
    <w:rsid w:val="00D155C0"/>
    <w:rsid w:val="00D174E2"/>
    <w:rsid w:val="00D267DA"/>
    <w:rsid w:val="00D344CA"/>
    <w:rsid w:val="00D36746"/>
    <w:rsid w:val="00D369B5"/>
    <w:rsid w:val="00D37985"/>
    <w:rsid w:val="00D37BF1"/>
    <w:rsid w:val="00D40CA0"/>
    <w:rsid w:val="00D41CD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6FD"/>
    <w:rsid w:val="00DB37F4"/>
    <w:rsid w:val="00DB45E4"/>
    <w:rsid w:val="00DB5261"/>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2D7"/>
    <w:rsid w:val="00E239F4"/>
    <w:rsid w:val="00E25714"/>
    <w:rsid w:val="00E32138"/>
    <w:rsid w:val="00E43EC5"/>
    <w:rsid w:val="00E45AB0"/>
    <w:rsid w:val="00E57EF4"/>
    <w:rsid w:val="00E633CC"/>
    <w:rsid w:val="00E65973"/>
    <w:rsid w:val="00E6714D"/>
    <w:rsid w:val="00E73456"/>
    <w:rsid w:val="00E777A5"/>
    <w:rsid w:val="00E84BC8"/>
    <w:rsid w:val="00E914D8"/>
    <w:rsid w:val="00E93E44"/>
    <w:rsid w:val="00E95A30"/>
    <w:rsid w:val="00EA212F"/>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62B1"/>
    <w:rsid w:val="00F45FDB"/>
    <w:rsid w:val="00F470D0"/>
    <w:rsid w:val="00F478CB"/>
    <w:rsid w:val="00F52C97"/>
    <w:rsid w:val="00F54257"/>
    <w:rsid w:val="00F54BA5"/>
    <w:rsid w:val="00F551FA"/>
    <w:rsid w:val="00F619F4"/>
    <w:rsid w:val="00F62093"/>
    <w:rsid w:val="00F62C23"/>
    <w:rsid w:val="00F64D54"/>
    <w:rsid w:val="00F67CCC"/>
    <w:rsid w:val="00F722A2"/>
    <w:rsid w:val="00F75F59"/>
    <w:rsid w:val="00F82885"/>
    <w:rsid w:val="00F842FD"/>
    <w:rsid w:val="00F87E26"/>
    <w:rsid w:val="00F96C3F"/>
    <w:rsid w:val="00F97F6E"/>
    <w:rsid w:val="00FA17A2"/>
    <w:rsid w:val="00FA1C94"/>
    <w:rsid w:val="00FA7A9F"/>
    <w:rsid w:val="00FB4F7A"/>
    <w:rsid w:val="00FB58A3"/>
    <w:rsid w:val="00FB6B35"/>
    <w:rsid w:val="00FD436F"/>
    <w:rsid w:val="00FD5A26"/>
    <w:rsid w:val="00FE3EC4"/>
    <w:rsid w:val="00FE4922"/>
    <w:rsid w:val="00FE6BD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3270E6BC-716A-47B3-A81E-F599FD613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isselectedend">
    <w:name w:val="isselectedend"/>
    <w:basedOn w:val="Normal"/>
    <w:rsid w:val="00A425BE"/>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366492">
      <w:bodyDiv w:val="1"/>
      <w:marLeft w:val="0"/>
      <w:marRight w:val="0"/>
      <w:marTop w:val="0"/>
      <w:marBottom w:val="0"/>
      <w:divBdr>
        <w:top w:val="none" w:sz="0" w:space="0" w:color="auto"/>
        <w:left w:val="none" w:sz="0" w:space="0" w:color="auto"/>
        <w:bottom w:val="none" w:sz="0" w:space="0" w:color="auto"/>
        <w:right w:val="none" w:sz="0" w:space="0" w:color="auto"/>
      </w:divBdr>
      <w:divsChild>
        <w:div w:id="1490050413">
          <w:marLeft w:val="274"/>
          <w:marRight w:val="0"/>
          <w:marTop w:val="50"/>
          <w:marBottom w:val="0"/>
          <w:divBdr>
            <w:top w:val="none" w:sz="0" w:space="0" w:color="auto"/>
            <w:left w:val="none" w:sz="0" w:space="0" w:color="auto"/>
            <w:bottom w:val="none" w:sz="0" w:space="0" w:color="auto"/>
            <w:right w:val="none" w:sz="0" w:space="0" w:color="auto"/>
          </w:divBdr>
        </w:div>
        <w:div w:id="1257790741">
          <w:marLeft w:val="274"/>
          <w:marRight w:val="0"/>
          <w:marTop w:val="50"/>
          <w:marBottom w:val="0"/>
          <w:divBdr>
            <w:top w:val="none" w:sz="0" w:space="0" w:color="auto"/>
            <w:left w:val="none" w:sz="0" w:space="0" w:color="auto"/>
            <w:bottom w:val="none" w:sz="0" w:space="0" w:color="auto"/>
            <w:right w:val="none" w:sz="0" w:space="0" w:color="auto"/>
          </w:divBdr>
        </w:div>
        <w:div w:id="1739664912">
          <w:marLeft w:val="274"/>
          <w:marRight w:val="0"/>
          <w:marTop w:val="50"/>
          <w:marBottom w:val="0"/>
          <w:divBdr>
            <w:top w:val="none" w:sz="0" w:space="0" w:color="auto"/>
            <w:left w:val="none" w:sz="0" w:space="0" w:color="auto"/>
            <w:bottom w:val="none" w:sz="0" w:space="0" w:color="auto"/>
            <w:right w:val="none" w:sz="0" w:space="0" w:color="auto"/>
          </w:divBdr>
        </w:div>
        <w:div w:id="1828400308">
          <w:marLeft w:val="274"/>
          <w:marRight w:val="0"/>
          <w:marTop w:val="50"/>
          <w:marBottom w:val="0"/>
          <w:divBdr>
            <w:top w:val="none" w:sz="0" w:space="0" w:color="auto"/>
            <w:left w:val="none" w:sz="0" w:space="0" w:color="auto"/>
            <w:bottom w:val="none" w:sz="0" w:space="0" w:color="auto"/>
            <w:right w:val="none" w:sz="0" w:space="0" w:color="auto"/>
          </w:divBdr>
        </w:div>
        <w:div w:id="818234360">
          <w:marLeft w:val="274"/>
          <w:marRight w:val="0"/>
          <w:marTop w:val="5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5626166">
      <w:bodyDiv w:val="1"/>
      <w:marLeft w:val="0"/>
      <w:marRight w:val="0"/>
      <w:marTop w:val="0"/>
      <w:marBottom w:val="0"/>
      <w:divBdr>
        <w:top w:val="none" w:sz="0" w:space="0" w:color="auto"/>
        <w:left w:val="none" w:sz="0" w:space="0" w:color="auto"/>
        <w:bottom w:val="none" w:sz="0" w:space="0" w:color="auto"/>
        <w:right w:val="none" w:sz="0" w:space="0" w:color="auto"/>
      </w:divBdr>
    </w:div>
    <w:div w:id="64385706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000384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568083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9001715">
      <w:bodyDiv w:val="1"/>
      <w:marLeft w:val="0"/>
      <w:marRight w:val="0"/>
      <w:marTop w:val="0"/>
      <w:marBottom w:val="0"/>
      <w:divBdr>
        <w:top w:val="none" w:sz="0" w:space="0" w:color="auto"/>
        <w:left w:val="none" w:sz="0" w:space="0" w:color="auto"/>
        <w:bottom w:val="none" w:sz="0" w:space="0" w:color="auto"/>
        <w:right w:val="none" w:sz="0" w:space="0" w:color="auto"/>
      </w:divBdr>
      <w:divsChild>
        <w:div w:id="940338537">
          <w:marLeft w:val="274"/>
          <w:marRight w:val="0"/>
          <w:marTop w:val="0"/>
          <w:marBottom w:val="0"/>
          <w:divBdr>
            <w:top w:val="none" w:sz="0" w:space="0" w:color="auto"/>
            <w:left w:val="none" w:sz="0" w:space="0" w:color="auto"/>
            <w:bottom w:val="none" w:sz="0" w:space="0" w:color="auto"/>
            <w:right w:val="none" w:sz="0" w:space="0" w:color="auto"/>
          </w:divBdr>
        </w:div>
        <w:div w:id="1312519866">
          <w:marLeft w:val="274"/>
          <w:marRight w:val="0"/>
          <w:marTop w:val="0"/>
          <w:marBottom w:val="0"/>
          <w:divBdr>
            <w:top w:val="none" w:sz="0" w:space="0" w:color="auto"/>
            <w:left w:val="none" w:sz="0" w:space="0" w:color="auto"/>
            <w:bottom w:val="none" w:sz="0" w:space="0" w:color="auto"/>
            <w:right w:val="none" w:sz="0" w:space="0" w:color="auto"/>
          </w:divBdr>
        </w:div>
        <w:div w:id="945693778">
          <w:marLeft w:val="274"/>
          <w:marRight w:val="0"/>
          <w:marTop w:val="0"/>
          <w:marBottom w:val="0"/>
          <w:divBdr>
            <w:top w:val="none" w:sz="0" w:space="0" w:color="auto"/>
            <w:left w:val="none" w:sz="0" w:space="0" w:color="auto"/>
            <w:bottom w:val="none" w:sz="0" w:space="0" w:color="auto"/>
            <w:right w:val="none" w:sz="0" w:space="0" w:color="auto"/>
          </w:divBdr>
        </w:div>
      </w:divsChild>
    </w:div>
    <w:div w:id="1654675846">
      <w:bodyDiv w:val="1"/>
      <w:marLeft w:val="0"/>
      <w:marRight w:val="0"/>
      <w:marTop w:val="0"/>
      <w:marBottom w:val="0"/>
      <w:divBdr>
        <w:top w:val="none" w:sz="0" w:space="0" w:color="auto"/>
        <w:left w:val="none" w:sz="0" w:space="0" w:color="auto"/>
        <w:bottom w:val="none" w:sz="0" w:space="0" w:color="auto"/>
        <w:right w:val="none" w:sz="0" w:space="0" w:color="auto"/>
      </w:divBdr>
      <w:divsChild>
        <w:div w:id="244345145">
          <w:marLeft w:val="274"/>
          <w:marRight w:val="0"/>
          <w:marTop w:val="0"/>
          <w:marBottom w:val="0"/>
          <w:divBdr>
            <w:top w:val="none" w:sz="0" w:space="0" w:color="auto"/>
            <w:left w:val="none" w:sz="0" w:space="0" w:color="auto"/>
            <w:bottom w:val="none" w:sz="0" w:space="0" w:color="auto"/>
            <w:right w:val="none" w:sz="0" w:space="0" w:color="auto"/>
          </w:divBdr>
        </w:div>
        <w:div w:id="1238173423">
          <w:marLeft w:val="274"/>
          <w:marRight w:val="0"/>
          <w:marTop w:val="0"/>
          <w:marBottom w:val="0"/>
          <w:divBdr>
            <w:top w:val="none" w:sz="0" w:space="0" w:color="auto"/>
            <w:left w:val="none" w:sz="0" w:space="0" w:color="auto"/>
            <w:bottom w:val="none" w:sz="0" w:space="0" w:color="auto"/>
            <w:right w:val="none" w:sz="0" w:space="0" w:color="auto"/>
          </w:divBdr>
        </w:div>
        <w:div w:id="1358265352">
          <w:marLeft w:val="274"/>
          <w:marRight w:val="0"/>
          <w:marTop w:val="0"/>
          <w:marBottom w:val="0"/>
          <w:divBdr>
            <w:top w:val="none" w:sz="0" w:space="0" w:color="auto"/>
            <w:left w:val="none" w:sz="0" w:space="0" w:color="auto"/>
            <w:bottom w:val="none" w:sz="0" w:space="0" w:color="auto"/>
            <w:right w:val="none" w:sz="0" w:space="0" w:color="auto"/>
          </w:divBdr>
        </w:div>
      </w:divsChild>
    </w:div>
    <w:div w:id="1803617932">
      <w:bodyDiv w:val="1"/>
      <w:marLeft w:val="0"/>
      <w:marRight w:val="0"/>
      <w:marTop w:val="0"/>
      <w:marBottom w:val="0"/>
      <w:divBdr>
        <w:top w:val="none" w:sz="0" w:space="0" w:color="auto"/>
        <w:left w:val="none" w:sz="0" w:space="0" w:color="auto"/>
        <w:bottom w:val="none" w:sz="0" w:space="0" w:color="auto"/>
        <w:right w:val="none" w:sz="0" w:space="0" w:color="auto"/>
      </w:divBdr>
      <w:divsChild>
        <w:div w:id="281887326">
          <w:marLeft w:val="274"/>
          <w:marRight w:val="0"/>
          <w:marTop w:val="50"/>
          <w:marBottom w:val="0"/>
          <w:divBdr>
            <w:top w:val="none" w:sz="0" w:space="0" w:color="auto"/>
            <w:left w:val="none" w:sz="0" w:space="0" w:color="auto"/>
            <w:bottom w:val="none" w:sz="0" w:space="0" w:color="auto"/>
            <w:right w:val="none" w:sz="0" w:space="0" w:color="auto"/>
          </w:divBdr>
        </w:div>
        <w:div w:id="1441992686">
          <w:marLeft w:val="274"/>
          <w:marRight w:val="0"/>
          <w:marTop w:val="50"/>
          <w:marBottom w:val="0"/>
          <w:divBdr>
            <w:top w:val="none" w:sz="0" w:space="0" w:color="auto"/>
            <w:left w:val="none" w:sz="0" w:space="0" w:color="auto"/>
            <w:bottom w:val="none" w:sz="0" w:space="0" w:color="auto"/>
            <w:right w:val="none" w:sz="0" w:space="0" w:color="auto"/>
          </w:divBdr>
        </w:div>
        <w:div w:id="309946780">
          <w:marLeft w:val="274"/>
          <w:marRight w:val="0"/>
          <w:marTop w:val="50"/>
          <w:marBottom w:val="0"/>
          <w:divBdr>
            <w:top w:val="none" w:sz="0" w:space="0" w:color="auto"/>
            <w:left w:val="none" w:sz="0" w:space="0" w:color="auto"/>
            <w:bottom w:val="none" w:sz="0" w:space="0" w:color="auto"/>
            <w:right w:val="none" w:sz="0" w:space="0" w:color="auto"/>
          </w:divBdr>
        </w:div>
        <w:div w:id="1084494829">
          <w:marLeft w:val="274"/>
          <w:marRight w:val="0"/>
          <w:marTop w:val="50"/>
          <w:marBottom w:val="0"/>
          <w:divBdr>
            <w:top w:val="none" w:sz="0" w:space="0" w:color="auto"/>
            <w:left w:val="none" w:sz="0" w:space="0" w:color="auto"/>
            <w:bottom w:val="none" w:sz="0" w:space="0" w:color="auto"/>
            <w:right w:val="none" w:sz="0" w:space="0" w:color="auto"/>
          </w:divBdr>
        </w:div>
        <w:div w:id="380978709">
          <w:marLeft w:val="274"/>
          <w:marRight w:val="0"/>
          <w:marTop w:val="50"/>
          <w:marBottom w:val="0"/>
          <w:divBdr>
            <w:top w:val="none" w:sz="0" w:space="0" w:color="auto"/>
            <w:left w:val="none" w:sz="0" w:space="0" w:color="auto"/>
            <w:bottom w:val="none" w:sz="0" w:space="0" w:color="auto"/>
            <w:right w:val="none" w:sz="0" w:space="0" w:color="auto"/>
          </w:divBdr>
        </w:div>
        <w:div w:id="1230579784">
          <w:marLeft w:val="274"/>
          <w:marRight w:val="0"/>
          <w:marTop w:val="5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B15329-8C41-450C-9C74-7214DA81A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3674</Words>
  <Characters>20946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smit kachhadiya</dc:creator>
  <cp:lastModifiedBy>smit kachhadiya</cp:lastModifiedBy>
  <cp:revision>2</cp:revision>
  <dcterms:created xsi:type="dcterms:W3CDTF">2026-08-29T14:13:00Z</dcterms:created>
  <dcterms:modified xsi:type="dcterms:W3CDTF">2026-08-29T14:13:00Z</dcterms:modified>
</cp:coreProperties>
</file>