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BF77A6" w14:textId="3E929665" w:rsidR="0006691F" w:rsidRDefault="00751C90" w:rsidP="007F5545">
      <w:pPr>
        <w:jc w:val="center"/>
      </w:pPr>
      <w:r w:rsidRPr="00B04ECC">
        <w:rPr>
          <w:noProof/>
        </w:rPr>
        <w:drawing>
          <wp:inline distT="0" distB="0" distL="0" distR="0" wp14:anchorId="17599337" wp14:editId="6271656B">
            <wp:extent cx="3086100" cy="20574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3126216" cy="2084144"/>
                    </a:xfrm>
                    <a:prstGeom prst="rect">
                      <a:avLst/>
                    </a:prstGeom>
                  </pic:spPr>
                </pic:pic>
              </a:graphicData>
            </a:graphic>
          </wp:inline>
        </w:drawing>
      </w:r>
    </w:p>
    <w:p w14:paraId="22159D97" w14:textId="77777777" w:rsidR="007F5545" w:rsidRDefault="007F5545" w:rsidP="007F5545">
      <w:pPr>
        <w:jc w:val="center"/>
        <w:rPr>
          <w:sz w:val="52"/>
          <w:szCs w:val="52"/>
        </w:rPr>
      </w:pPr>
    </w:p>
    <w:p w14:paraId="4095CD18" w14:textId="307AE266" w:rsidR="007F5545" w:rsidRDefault="007F5545" w:rsidP="007F5545">
      <w:pPr>
        <w:jc w:val="center"/>
        <w:rPr>
          <w:sz w:val="52"/>
          <w:szCs w:val="52"/>
        </w:rPr>
      </w:pPr>
      <w:r w:rsidRPr="001B1558">
        <w:rPr>
          <w:sz w:val="52"/>
          <w:szCs w:val="52"/>
        </w:rPr>
        <w:t>Arteom Poleacov (1917562)</w:t>
      </w:r>
    </w:p>
    <w:p w14:paraId="754C23A4" w14:textId="05003A73" w:rsidR="007F5545" w:rsidRDefault="007F5545" w:rsidP="007F5545">
      <w:pPr>
        <w:jc w:val="center"/>
        <w:rPr>
          <w:sz w:val="52"/>
          <w:szCs w:val="52"/>
        </w:rPr>
      </w:pPr>
    </w:p>
    <w:p w14:paraId="74CF0898" w14:textId="519FD001" w:rsidR="007F5545" w:rsidRDefault="007F5545" w:rsidP="007F5545">
      <w:pPr>
        <w:jc w:val="center"/>
        <w:rPr>
          <w:sz w:val="52"/>
          <w:szCs w:val="52"/>
        </w:rPr>
      </w:pPr>
      <w:r w:rsidRPr="001B1558">
        <w:rPr>
          <w:sz w:val="40"/>
          <w:szCs w:val="40"/>
        </w:rPr>
        <w:t>Module Title:</w:t>
      </w:r>
      <w:r>
        <w:rPr>
          <w:sz w:val="40"/>
          <w:szCs w:val="40"/>
        </w:rPr>
        <w:t xml:space="preserve"> </w:t>
      </w:r>
      <w:r w:rsidRPr="001B1558">
        <w:rPr>
          <w:sz w:val="52"/>
          <w:szCs w:val="52"/>
        </w:rPr>
        <w:t>BMSW400</w:t>
      </w:r>
      <w:r>
        <w:rPr>
          <w:sz w:val="52"/>
          <w:szCs w:val="52"/>
        </w:rPr>
        <w:t>1</w:t>
      </w:r>
      <w:r w:rsidRPr="001B1558">
        <w:rPr>
          <w:sz w:val="52"/>
          <w:szCs w:val="52"/>
        </w:rPr>
        <w:t>_LON</w:t>
      </w:r>
    </w:p>
    <w:p w14:paraId="7AFB9418" w14:textId="3C21B6E7" w:rsidR="007F5545" w:rsidRDefault="007F5545" w:rsidP="007F5545">
      <w:pPr>
        <w:jc w:val="center"/>
        <w:rPr>
          <w:sz w:val="52"/>
          <w:szCs w:val="52"/>
        </w:rPr>
      </w:pPr>
    </w:p>
    <w:p w14:paraId="68DCDCAF" w14:textId="2541C713" w:rsidR="007F5545" w:rsidRDefault="007F5545" w:rsidP="006C7CB8">
      <w:pPr>
        <w:jc w:val="center"/>
        <w:rPr>
          <w:rFonts w:cstheme="minorHAnsi"/>
          <w:sz w:val="52"/>
          <w:szCs w:val="52"/>
        </w:rPr>
      </w:pPr>
      <w:r w:rsidRPr="001B1558">
        <w:rPr>
          <w:rFonts w:cstheme="minorHAnsi"/>
          <w:sz w:val="40"/>
          <w:szCs w:val="40"/>
        </w:rPr>
        <w:t>Assignment Title:</w:t>
      </w:r>
      <w:r w:rsidRPr="001B1558">
        <w:rPr>
          <w:rFonts w:cstheme="minorHAnsi"/>
          <w:sz w:val="52"/>
          <w:szCs w:val="52"/>
        </w:rPr>
        <w:t xml:space="preserve"> </w:t>
      </w:r>
      <w:r>
        <w:rPr>
          <w:rFonts w:cstheme="minorHAnsi"/>
          <w:sz w:val="52"/>
          <w:szCs w:val="52"/>
        </w:rPr>
        <w:t>Academic and Employability Skills</w:t>
      </w:r>
    </w:p>
    <w:p w14:paraId="677EFCD7" w14:textId="0DB6B540" w:rsidR="006C7CB8" w:rsidRDefault="006C7CB8" w:rsidP="006C7CB8">
      <w:pPr>
        <w:jc w:val="center"/>
        <w:rPr>
          <w:rFonts w:cstheme="minorHAnsi"/>
          <w:sz w:val="52"/>
          <w:szCs w:val="52"/>
        </w:rPr>
      </w:pPr>
    </w:p>
    <w:p w14:paraId="4E4ED063" w14:textId="6149CAE2" w:rsidR="006C7CB8" w:rsidRDefault="006C7CB8" w:rsidP="006C7CB8">
      <w:pPr>
        <w:pStyle w:val="Default"/>
        <w:jc w:val="center"/>
        <w:rPr>
          <w:rFonts w:asciiTheme="minorHAnsi" w:hAnsiTheme="minorHAnsi" w:cstheme="minorHAnsi"/>
          <w:sz w:val="52"/>
          <w:szCs w:val="52"/>
        </w:rPr>
      </w:pPr>
      <w:r w:rsidRPr="001B1558">
        <w:rPr>
          <w:rFonts w:asciiTheme="minorHAnsi" w:hAnsiTheme="minorHAnsi" w:cstheme="minorHAnsi"/>
          <w:sz w:val="40"/>
          <w:szCs w:val="40"/>
        </w:rPr>
        <w:t>Lecturer</w:t>
      </w:r>
      <w:r w:rsidR="000E752A">
        <w:rPr>
          <w:rFonts w:asciiTheme="minorHAnsi" w:hAnsiTheme="minorHAnsi" w:cstheme="minorHAnsi"/>
          <w:sz w:val="40"/>
          <w:szCs w:val="40"/>
        </w:rPr>
        <w:t>'</w:t>
      </w:r>
      <w:r w:rsidRPr="001B1558">
        <w:rPr>
          <w:rFonts w:asciiTheme="minorHAnsi" w:hAnsiTheme="minorHAnsi" w:cstheme="minorHAnsi"/>
          <w:sz w:val="40"/>
          <w:szCs w:val="40"/>
        </w:rPr>
        <w:t>s Name:</w:t>
      </w:r>
      <w:r w:rsidRPr="001B1558">
        <w:rPr>
          <w:rFonts w:asciiTheme="minorHAnsi" w:hAnsiTheme="minorHAnsi" w:cstheme="minorHAnsi"/>
          <w:sz w:val="52"/>
          <w:szCs w:val="52"/>
        </w:rPr>
        <w:t xml:space="preserve"> </w:t>
      </w:r>
      <w:r>
        <w:rPr>
          <w:rFonts w:asciiTheme="minorHAnsi" w:hAnsiTheme="minorHAnsi" w:cstheme="minorHAnsi"/>
          <w:sz w:val="52"/>
          <w:szCs w:val="52"/>
        </w:rPr>
        <w:t>Alfred Mensah</w:t>
      </w:r>
    </w:p>
    <w:p w14:paraId="7CF2DDF1" w14:textId="77777777" w:rsidR="00A92A39" w:rsidRDefault="00A92A39" w:rsidP="006C7CB8">
      <w:pPr>
        <w:pStyle w:val="Default"/>
        <w:jc w:val="center"/>
        <w:rPr>
          <w:rFonts w:asciiTheme="minorHAnsi" w:hAnsiTheme="minorHAnsi" w:cstheme="minorHAnsi"/>
          <w:sz w:val="52"/>
          <w:szCs w:val="52"/>
        </w:rPr>
      </w:pPr>
    </w:p>
    <w:p w14:paraId="429417D5" w14:textId="46630D69" w:rsidR="00B015BF" w:rsidRDefault="00B015BF" w:rsidP="006C7CB8">
      <w:pPr>
        <w:pStyle w:val="Default"/>
        <w:jc w:val="center"/>
        <w:rPr>
          <w:rFonts w:asciiTheme="minorHAnsi" w:hAnsiTheme="minorHAnsi" w:cstheme="minorHAnsi"/>
          <w:sz w:val="52"/>
          <w:szCs w:val="52"/>
        </w:rPr>
      </w:pPr>
    </w:p>
    <w:p w14:paraId="6106567A" w14:textId="3D06491D" w:rsidR="00B015BF" w:rsidRDefault="00B015BF" w:rsidP="006C7CB8">
      <w:pPr>
        <w:pStyle w:val="Default"/>
        <w:jc w:val="center"/>
        <w:rPr>
          <w:rFonts w:asciiTheme="minorHAnsi" w:hAnsiTheme="minorHAnsi" w:cstheme="minorHAnsi"/>
          <w:sz w:val="40"/>
          <w:szCs w:val="40"/>
        </w:rPr>
      </w:pPr>
      <w:r w:rsidRPr="00B015BF">
        <w:rPr>
          <w:rFonts w:asciiTheme="minorHAnsi" w:hAnsiTheme="minorHAnsi" w:cstheme="minorHAnsi"/>
          <w:sz w:val="40"/>
          <w:szCs w:val="40"/>
        </w:rPr>
        <w:t>Ace 1 Assignment (TERM 1-TASK 1)</w:t>
      </w:r>
    </w:p>
    <w:p w14:paraId="352FC310" w14:textId="5C8FDE2B" w:rsidR="00B015BF" w:rsidRPr="00B015BF" w:rsidRDefault="00B015BF" w:rsidP="006C7CB8">
      <w:pPr>
        <w:pStyle w:val="Default"/>
        <w:jc w:val="center"/>
        <w:rPr>
          <w:rFonts w:asciiTheme="minorHAnsi" w:hAnsiTheme="minorHAnsi" w:cstheme="minorHAnsi"/>
          <w:sz w:val="40"/>
          <w:szCs w:val="40"/>
        </w:rPr>
      </w:pPr>
      <w:r>
        <w:rPr>
          <w:rFonts w:asciiTheme="minorHAnsi" w:hAnsiTheme="minorHAnsi" w:cstheme="minorHAnsi"/>
          <w:sz w:val="40"/>
          <w:szCs w:val="40"/>
        </w:rPr>
        <w:t>2000 words</w:t>
      </w:r>
    </w:p>
    <w:p w14:paraId="2F19563D" w14:textId="77777777" w:rsidR="00B21083" w:rsidRDefault="00B21083" w:rsidP="006C7CB8">
      <w:pPr>
        <w:jc w:val="center"/>
        <w:rPr>
          <w:rFonts w:cstheme="minorHAnsi"/>
          <w:sz w:val="52"/>
          <w:szCs w:val="52"/>
        </w:rPr>
      </w:pPr>
    </w:p>
    <w:p w14:paraId="7474B2CA" w14:textId="77777777" w:rsidR="00864A21" w:rsidRPr="00864A21" w:rsidRDefault="00864A21" w:rsidP="00864A21">
      <w:pPr>
        <w:rPr>
          <w:b/>
          <w:bCs/>
          <w:sz w:val="28"/>
          <w:szCs w:val="28"/>
        </w:rPr>
      </w:pPr>
      <w:r w:rsidRPr="00864A21">
        <w:rPr>
          <w:b/>
          <w:bCs/>
          <w:sz w:val="28"/>
          <w:szCs w:val="28"/>
        </w:rPr>
        <w:lastRenderedPageBreak/>
        <w:t>Introduction to employability Skills:</w:t>
      </w:r>
    </w:p>
    <w:p w14:paraId="3BFBF475" w14:textId="5494B6C5" w:rsidR="00864A21" w:rsidRPr="00864A21" w:rsidRDefault="00864A21" w:rsidP="00864A21">
      <w:pPr>
        <w:rPr>
          <w:sz w:val="24"/>
          <w:szCs w:val="24"/>
        </w:rPr>
      </w:pPr>
      <w:r w:rsidRPr="00864A21">
        <w:rPr>
          <w:sz w:val="24"/>
          <w:szCs w:val="24"/>
        </w:rPr>
        <w:t xml:space="preserve">Employability Skills is defined because the transferable skills needed by a person to form them "employable". </w:t>
      </w:r>
      <w:r>
        <w:rPr>
          <w:sz w:val="24"/>
          <w:szCs w:val="24"/>
        </w:rPr>
        <w:t>W</w:t>
      </w:r>
      <w:r w:rsidRPr="00864A21">
        <w:rPr>
          <w:sz w:val="24"/>
          <w:szCs w:val="24"/>
        </w:rPr>
        <w:t xml:space="preserve">ith good technical understanding and subject knowledge, employers often outline a collection of </w:t>
      </w:r>
      <w:r>
        <w:rPr>
          <w:sz w:val="24"/>
          <w:szCs w:val="24"/>
        </w:rPr>
        <w:t>gift</w:t>
      </w:r>
      <w:r w:rsidRPr="00864A21">
        <w:rPr>
          <w:sz w:val="24"/>
          <w:szCs w:val="24"/>
        </w:rPr>
        <w:t xml:space="preserve">s they require from an employee. These skills are what they believe will equip the worker to hold out their role to the most effective of their ability. Employability depends on your knowledge, </w:t>
      </w:r>
      <w:proofErr w:type="gramStart"/>
      <w:r w:rsidRPr="00864A21">
        <w:rPr>
          <w:sz w:val="24"/>
          <w:szCs w:val="24"/>
        </w:rPr>
        <w:t>skills</w:t>
      </w:r>
      <w:proofErr w:type="gramEnd"/>
      <w:r w:rsidRPr="00864A21">
        <w:rPr>
          <w:sz w:val="24"/>
          <w:szCs w:val="24"/>
        </w:rPr>
        <w:t xml:space="preserve"> and attitudes, how you employ those assets, and </w:t>
      </w:r>
      <w:r>
        <w:rPr>
          <w:sz w:val="24"/>
          <w:szCs w:val="24"/>
        </w:rPr>
        <w:t>how</w:t>
      </w:r>
      <w:r w:rsidRPr="00864A21">
        <w:rPr>
          <w:sz w:val="24"/>
          <w:szCs w:val="24"/>
        </w:rPr>
        <w:t xml:space="preserve"> you present them to employers.</w:t>
      </w:r>
    </w:p>
    <w:p w14:paraId="4BDDF6C2" w14:textId="3C43A7C0" w:rsidR="00864A21" w:rsidRPr="00864A21" w:rsidRDefault="00864A21" w:rsidP="00864A21">
      <w:pPr>
        <w:rPr>
          <w:sz w:val="24"/>
          <w:szCs w:val="24"/>
        </w:rPr>
      </w:pPr>
      <w:r w:rsidRPr="00864A21">
        <w:rPr>
          <w:sz w:val="24"/>
          <w:szCs w:val="24"/>
        </w:rPr>
        <w:t xml:space="preserve">In this report, </w:t>
      </w:r>
      <w:proofErr w:type="gramStart"/>
      <w:r>
        <w:rPr>
          <w:sz w:val="24"/>
          <w:szCs w:val="24"/>
        </w:rPr>
        <w:t>I</w:t>
      </w:r>
      <w:r w:rsidRPr="00864A21">
        <w:rPr>
          <w:sz w:val="24"/>
          <w:szCs w:val="24"/>
        </w:rPr>
        <w:t>'ll</w:t>
      </w:r>
      <w:proofErr w:type="gramEnd"/>
      <w:r w:rsidRPr="00864A21">
        <w:rPr>
          <w:sz w:val="24"/>
          <w:szCs w:val="24"/>
        </w:rPr>
        <w:t xml:space="preserve"> analyse and speak about the abilities and competencies required within the workplace. </w:t>
      </w:r>
      <w:r>
        <w:rPr>
          <w:sz w:val="24"/>
          <w:szCs w:val="24"/>
        </w:rPr>
        <w:t xml:space="preserve">We </w:t>
      </w:r>
      <w:proofErr w:type="gramStart"/>
      <w:r>
        <w:rPr>
          <w:sz w:val="24"/>
          <w:szCs w:val="24"/>
        </w:rPr>
        <w:t>have to</w:t>
      </w:r>
      <w:proofErr w:type="gramEnd"/>
      <w:r>
        <w:rPr>
          <w:sz w:val="24"/>
          <w:szCs w:val="24"/>
        </w:rPr>
        <w:t xml:space="preserve"> be compelled to see and discuss essential skills for college and work during class lessons</w:t>
      </w:r>
      <w:r w:rsidRPr="00864A21">
        <w:rPr>
          <w:sz w:val="24"/>
          <w:szCs w:val="24"/>
        </w:rPr>
        <w:t>.</w:t>
      </w:r>
    </w:p>
    <w:p w14:paraId="1D504A8B" w14:textId="4A777166" w:rsidR="00864A21" w:rsidRPr="00864A21" w:rsidRDefault="00864A21" w:rsidP="00864A21">
      <w:pPr>
        <w:rPr>
          <w:sz w:val="24"/>
          <w:szCs w:val="24"/>
        </w:rPr>
      </w:pPr>
      <w:r w:rsidRPr="00864A21">
        <w:rPr>
          <w:sz w:val="24"/>
          <w:szCs w:val="24"/>
        </w:rPr>
        <w:t>Employability skills are essential because the labour market is very competitive</w:t>
      </w:r>
      <w:r>
        <w:rPr>
          <w:sz w:val="24"/>
          <w:szCs w:val="24"/>
        </w:rPr>
        <w:t>. E</w:t>
      </w:r>
      <w:r w:rsidRPr="00864A21">
        <w:rPr>
          <w:sz w:val="24"/>
          <w:szCs w:val="24"/>
        </w:rPr>
        <w:t xml:space="preserve">mployers are trying to find flexible people, take the initiative and have the flexibility to undertake </w:t>
      </w:r>
      <w:r>
        <w:rPr>
          <w:sz w:val="24"/>
          <w:szCs w:val="24"/>
        </w:rPr>
        <w:t>various</w:t>
      </w:r>
      <w:r w:rsidRPr="00864A21">
        <w:rPr>
          <w:sz w:val="24"/>
          <w:szCs w:val="24"/>
        </w:rPr>
        <w:t xml:space="preserve"> tasks in several environments.</w:t>
      </w:r>
    </w:p>
    <w:p w14:paraId="2C4876B6" w14:textId="77777777" w:rsidR="00864A21" w:rsidRPr="00864A21" w:rsidRDefault="00864A21" w:rsidP="00864A21">
      <w:pPr>
        <w:rPr>
          <w:sz w:val="24"/>
          <w:szCs w:val="24"/>
        </w:rPr>
      </w:pPr>
      <w:proofErr w:type="gramStart"/>
      <w:r w:rsidRPr="00864A21">
        <w:rPr>
          <w:sz w:val="24"/>
          <w:szCs w:val="24"/>
        </w:rPr>
        <w:t>Let's</w:t>
      </w:r>
      <w:proofErr w:type="gramEnd"/>
      <w:r w:rsidRPr="00864A21">
        <w:rPr>
          <w:sz w:val="24"/>
          <w:szCs w:val="24"/>
        </w:rPr>
        <w:t xml:space="preserve"> understand why these skills are essential and required within the job.</w:t>
      </w:r>
    </w:p>
    <w:p w14:paraId="72FEF124" w14:textId="77777777" w:rsidR="00864A21" w:rsidRPr="00864A21" w:rsidRDefault="00864A21" w:rsidP="00864A21">
      <w:pPr>
        <w:rPr>
          <w:sz w:val="24"/>
          <w:szCs w:val="24"/>
        </w:rPr>
      </w:pPr>
      <w:r w:rsidRPr="00864A21">
        <w:rPr>
          <w:sz w:val="24"/>
          <w:szCs w:val="24"/>
        </w:rPr>
        <w:t>Types of Employability Skills:</w:t>
      </w:r>
    </w:p>
    <w:p w14:paraId="3975E7CB" w14:textId="77777777" w:rsidR="00864A21" w:rsidRPr="00864A21" w:rsidRDefault="00864A21" w:rsidP="00864A21">
      <w:pPr>
        <w:rPr>
          <w:b/>
          <w:bCs/>
          <w:sz w:val="28"/>
          <w:szCs w:val="28"/>
        </w:rPr>
      </w:pPr>
      <w:r w:rsidRPr="00864A21">
        <w:rPr>
          <w:b/>
          <w:bCs/>
          <w:sz w:val="28"/>
          <w:szCs w:val="28"/>
        </w:rPr>
        <w:t>Communication:</w:t>
      </w:r>
    </w:p>
    <w:p w14:paraId="7B4A1801" w14:textId="1685B76B" w:rsidR="00864A21" w:rsidRPr="00864A21" w:rsidRDefault="00864A21" w:rsidP="00864A21">
      <w:pPr>
        <w:rPr>
          <w:sz w:val="24"/>
          <w:szCs w:val="24"/>
        </w:rPr>
      </w:pPr>
      <w:r w:rsidRPr="00864A21">
        <w:rPr>
          <w:sz w:val="24"/>
          <w:szCs w:val="24"/>
        </w:rPr>
        <w:t xml:space="preserve">All employers search for job candidates with strong communication skills. These confer with one's ability to convey information clearly to others. Employers want employees with strong written, verbal, and nonverbal communication skills. </w:t>
      </w:r>
      <w:r>
        <w:rPr>
          <w:sz w:val="24"/>
          <w:szCs w:val="24"/>
        </w:rPr>
        <w:t>A</w:t>
      </w:r>
      <w:r w:rsidRPr="00864A21">
        <w:rPr>
          <w:sz w:val="24"/>
          <w:szCs w:val="24"/>
        </w:rPr>
        <w:t xml:space="preserve"> part of being a solid communicator also includes being a decent listener; employees must understand the questions and concerns of their clients and hear their employer's directions.</w:t>
      </w:r>
    </w:p>
    <w:p w14:paraId="6487E695" w14:textId="77777777" w:rsidR="00864A21" w:rsidRPr="00864A21" w:rsidRDefault="00864A21" w:rsidP="00864A21">
      <w:pPr>
        <w:rPr>
          <w:sz w:val="24"/>
          <w:szCs w:val="24"/>
        </w:rPr>
      </w:pPr>
      <w:r w:rsidRPr="00864A21">
        <w:rPr>
          <w:sz w:val="24"/>
          <w:szCs w:val="24"/>
        </w:rPr>
        <w:t>- written language</w:t>
      </w:r>
    </w:p>
    <w:p w14:paraId="4CA5C4A9" w14:textId="77777777" w:rsidR="00864A21" w:rsidRPr="00864A21" w:rsidRDefault="00864A21" w:rsidP="00864A21">
      <w:pPr>
        <w:rPr>
          <w:sz w:val="24"/>
          <w:szCs w:val="24"/>
        </w:rPr>
      </w:pPr>
      <w:r w:rsidRPr="00864A21">
        <w:rPr>
          <w:sz w:val="24"/>
          <w:szCs w:val="24"/>
        </w:rPr>
        <w:t>- speech</w:t>
      </w:r>
    </w:p>
    <w:p w14:paraId="0E765BC4" w14:textId="77777777" w:rsidR="00864A21" w:rsidRPr="00864A21" w:rsidRDefault="00864A21" w:rsidP="00864A21">
      <w:pPr>
        <w:rPr>
          <w:sz w:val="24"/>
          <w:szCs w:val="24"/>
        </w:rPr>
      </w:pPr>
      <w:r w:rsidRPr="00864A21">
        <w:rPr>
          <w:sz w:val="24"/>
          <w:szCs w:val="24"/>
        </w:rPr>
        <w:t>- Interpersonal Skills</w:t>
      </w:r>
    </w:p>
    <w:p w14:paraId="6DAB35E8" w14:textId="77777777" w:rsidR="00864A21" w:rsidRPr="00864A21" w:rsidRDefault="00864A21" w:rsidP="00864A21">
      <w:pPr>
        <w:rPr>
          <w:sz w:val="24"/>
          <w:szCs w:val="24"/>
        </w:rPr>
      </w:pPr>
      <w:r w:rsidRPr="00864A21">
        <w:rPr>
          <w:sz w:val="24"/>
          <w:szCs w:val="24"/>
        </w:rPr>
        <w:t>- Active Listening</w:t>
      </w:r>
    </w:p>
    <w:p w14:paraId="5C3FFEF7" w14:textId="77777777" w:rsidR="00864A21" w:rsidRPr="00864A21" w:rsidRDefault="00864A21" w:rsidP="00864A21">
      <w:pPr>
        <w:rPr>
          <w:sz w:val="24"/>
          <w:szCs w:val="24"/>
        </w:rPr>
      </w:pPr>
      <w:r w:rsidRPr="00864A21">
        <w:rPr>
          <w:sz w:val="24"/>
          <w:szCs w:val="24"/>
        </w:rPr>
        <w:t>- Attentive</w:t>
      </w:r>
    </w:p>
    <w:p w14:paraId="1E2522F9" w14:textId="77777777" w:rsidR="00864A21" w:rsidRPr="00864A21" w:rsidRDefault="00864A21" w:rsidP="00864A21">
      <w:pPr>
        <w:rPr>
          <w:sz w:val="24"/>
          <w:szCs w:val="24"/>
        </w:rPr>
      </w:pPr>
    </w:p>
    <w:p w14:paraId="11BB6AC0" w14:textId="77777777" w:rsidR="00864A21" w:rsidRPr="00864A21" w:rsidRDefault="00864A21" w:rsidP="00864A21">
      <w:pPr>
        <w:rPr>
          <w:sz w:val="24"/>
          <w:szCs w:val="24"/>
        </w:rPr>
      </w:pPr>
      <w:r w:rsidRPr="00864A21">
        <w:rPr>
          <w:sz w:val="24"/>
          <w:szCs w:val="24"/>
        </w:rPr>
        <w:t>Soft Skills:</w:t>
      </w:r>
    </w:p>
    <w:p w14:paraId="5DFAF561" w14:textId="7D97C3C1" w:rsidR="00864A21" w:rsidRPr="00864A21" w:rsidRDefault="00864A21" w:rsidP="00864A21">
      <w:pPr>
        <w:rPr>
          <w:sz w:val="24"/>
          <w:szCs w:val="24"/>
        </w:rPr>
      </w:pPr>
      <w:r w:rsidRPr="00864A21">
        <w:rPr>
          <w:sz w:val="24"/>
          <w:szCs w:val="24"/>
        </w:rPr>
        <w:t xml:space="preserve">There are some skills and qualities employers seek </w:t>
      </w:r>
      <w:r>
        <w:rPr>
          <w:sz w:val="24"/>
          <w:szCs w:val="24"/>
        </w:rPr>
        <w:t>their employees, no matter the position altogether</w:t>
      </w:r>
      <w:r w:rsidRPr="00864A21">
        <w:rPr>
          <w:sz w:val="24"/>
          <w:szCs w:val="24"/>
        </w:rPr>
        <w:t xml:space="preserve">. These are called soft skills, and that they include the interpersonal skills and attributes you wish to achieve </w:t>
      </w:r>
      <w:r>
        <w:rPr>
          <w:sz w:val="24"/>
          <w:szCs w:val="24"/>
        </w:rPr>
        <w:t xml:space="preserve">in </w:t>
      </w:r>
      <w:r w:rsidRPr="00864A21">
        <w:rPr>
          <w:sz w:val="24"/>
          <w:szCs w:val="24"/>
        </w:rPr>
        <w:t xml:space="preserve">the workplace. </w:t>
      </w:r>
      <w:proofErr w:type="gramStart"/>
      <w:r>
        <w:rPr>
          <w:sz w:val="24"/>
          <w:szCs w:val="24"/>
        </w:rPr>
        <w:t>T</w:t>
      </w:r>
      <w:r w:rsidRPr="00864A21">
        <w:rPr>
          <w:sz w:val="24"/>
          <w:szCs w:val="24"/>
        </w:rPr>
        <w:t>hey're</w:t>
      </w:r>
      <w:proofErr w:type="gramEnd"/>
      <w:r w:rsidRPr="00864A21">
        <w:rPr>
          <w:sz w:val="24"/>
          <w:szCs w:val="24"/>
        </w:rPr>
        <w:t xml:space="preserve"> also commonly observed as professional skills, those who maintain a healthy workplace environment.</w:t>
      </w:r>
    </w:p>
    <w:p w14:paraId="7FA47BD3" w14:textId="77777777" w:rsidR="00864A21" w:rsidRPr="00864A21" w:rsidRDefault="00864A21" w:rsidP="00864A21">
      <w:pPr>
        <w:rPr>
          <w:sz w:val="24"/>
          <w:szCs w:val="24"/>
        </w:rPr>
      </w:pPr>
    </w:p>
    <w:p w14:paraId="642F5BF0" w14:textId="77777777" w:rsidR="00864A21" w:rsidRPr="00864A21" w:rsidRDefault="00864A21" w:rsidP="00864A21">
      <w:pPr>
        <w:rPr>
          <w:sz w:val="24"/>
          <w:szCs w:val="24"/>
        </w:rPr>
      </w:pPr>
    </w:p>
    <w:p w14:paraId="07E703FF" w14:textId="77777777" w:rsidR="00864A21" w:rsidRPr="00864A21" w:rsidRDefault="00864A21" w:rsidP="00864A21">
      <w:pPr>
        <w:rPr>
          <w:sz w:val="24"/>
          <w:szCs w:val="24"/>
        </w:rPr>
      </w:pPr>
      <w:r w:rsidRPr="00864A21">
        <w:rPr>
          <w:sz w:val="24"/>
          <w:szCs w:val="24"/>
        </w:rPr>
        <w:lastRenderedPageBreak/>
        <w:t>Hard Skills:</w:t>
      </w:r>
    </w:p>
    <w:p w14:paraId="44910023" w14:textId="2DE361EA" w:rsidR="00864A21" w:rsidRPr="00864A21" w:rsidRDefault="00864A21" w:rsidP="00864A21">
      <w:pPr>
        <w:rPr>
          <w:sz w:val="24"/>
          <w:szCs w:val="24"/>
        </w:rPr>
      </w:pPr>
      <w:r w:rsidRPr="00864A21">
        <w:rPr>
          <w:sz w:val="24"/>
          <w:szCs w:val="24"/>
        </w:rPr>
        <w:t xml:space="preserve">There are other, more </w:t>
      </w:r>
      <w:proofErr w:type="gramStart"/>
      <w:r w:rsidRPr="00864A21">
        <w:rPr>
          <w:sz w:val="24"/>
          <w:szCs w:val="24"/>
        </w:rPr>
        <w:t>tangible</w:t>
      </w:r>
      <w:proofErr w:type="gramEnd"/>
      <w:r w:rsidRPr="00864A21">
        <w:rPr>
          <w:sz w:val="24"/>
          <w:szCs w:val="24"/>
        </w:rPr>
        <w:t xml:space="preserve"> or technical skills that </w:t>
      </w:r>
      <w:r>
        <w:rPr>
          <w:sz w:val="24"/>
          <w:szCs w:val="24"/>
        </w:rPr>
        <w:t>most projects require additional</w:t>
      </w:r>
      <w:r w:rsidRPr="00864A21">
        <w:rPr>
          <w:sz w:val="24"/>
          <w:szCs w:val="24"/>
        </w:rPr>
        <w:t xml:space="preserve"> </w:t>
      </w:r>
      <w:proofErr w:type="spellStart"/>
      <w:r w:rsidRPr="00864A21">
        <w:rPr>
          <w:sz w:val="24"/>
          <w:szCs w:val="24"/>
        </w:rPr>
        <w:t>to</w:t>
      </w:r>
      <w:proofErr w:type="spellEnd"/>
      <w:r w:rsidRPr="00864A21">
        <w:rPr>
          <w:sz w:val="24"/>
          <w:szCs w:val="24"/>
        </w:rPr>
        <w:t xml:space="preserve"> soft skills. These are called hard skills, and that they are the </w:t>
      </w:r>
      <w:proofErr w:type="gramStart"/>
      <w:r w:rsidRPr="00864A21">
        <w:rPr>
          <w:sz w:val="24"/>
          <w:szCs w:val="24"/>
        </w:rPr>
        <w:t>particular knowledge</w:t>
      </w:r>
      <w:proofErr w:type="gramEnd"/>
      <w:r w:rsidRPr="00864A21">
        <w:rPr>
          <w:sz w:val="24"/>
          <w:szCs w:val="24"/>
        </w:rPr>
        <w:t xml:space="preserve"> and talents needed to try and do the task. </w:t>
      </w:r>
      <w:proofErr w:type="gramStart"/>
      <w:r>
        <w:rPr>
          <w:sz w:val="24"/>
          <w:szCs w:val="24"/>
        </w:rPr>
        <w:t>Y</w:t>
      </w:r>
      <w:r w:rsidRPr="00864A21">
        <w:rPr>
          <w:sz w:val="24"/>
          <w:szCs w:val="24"/>
        </w:rPr>
        <w:t>ou'll</w:t>
      </w:r>
      <w:proofErr w:type="gramEnd"/>
      <w:r w:rsidRPr="00864A21">
        <w:rPr>
          <w:sz w:val="24"/>
          <w:szCs w:val="24"/>
        </w:rPr>
        <w:t xml:space="preserve"> have both hard and soft skills for any job, and it is </w:t>
      </w:r>
      <w:r>
        <w:rPr>
          <w:sz w:val="24"/>
          <w:szCs w:val="24"/>
        </w:rPr>
        <w:t>essential</w:t>
      </w:r>
      <w:r w:rsidRPr="00864A21">
        <w:rPr>
          <w:sz w:val="24"/>
          <w:szCs w:val="24"/>
        </w:rPr>
        <w:t xml:space="preserve"> to indicate </w:t>
      </w:r>
      <w:r>
        <w:rPr>
          <w:sz w:val="24"/>
          <w:szCs w:val="24"/>
        </w:rPr>
        <w:t xml:space="preserve">to </w:t>
      </w:r>
      <w:r w:rsidRPr="00864A21">
        <w:rPr>
          <w:sz w:val="24"/>
          <w:szCs w:val="24"/>
        </w:rPr>
        <w:t>employers that you have the mix of hybrid skills they have when you're applying and interviewing for jobs.</w:t>
      </w:r>
    </w:p>
    <w:p w14:paraId="09BF28E4" w14:textId="77777777" w:rsidR="00864A21" w:rsidRPr="00864A21" w:rsidRDefault="00864A21" w:rsidP="00864A21">
      <w:pPr>
        <w:rPr>
          <w:sz w:val="24"/>
          <w:szCs w:val="24"/>
        </w:rPr>
      </w:pPr>
      <w:r w:rsidRPr="00864A21">
        <w:rPr>
          <w:sz w:val="24"/>
          <w:szCs w:val="24"/>
        </w:rPr>
        <w:t>Teamwork:</w:t>
      </w:r>
    </w:p>
    <w:p w14:paraId="05907512" w14:textId="60077820" w:rsidR="00864A21" w:rsidRPr="00864A21" w:rsidRDefault="00864A21" w:rsidP="00864A21">
      <w:pPr>
        <w:rPr>
          <w:sz w:val="24"/>
          <w:szCs w:val="24"/>
        </w:rPr>
      </w:pPr>
      <w:r w:rsidRPr="00864A21">
        <w:rPr>
          <w:sz w:val="24"/>
          <w:szCs w:val="24"/>
        </w:rPr>
        <w:t xml:space="preserve">Teamwork is </w:t>
      </w:r>
      <w:r>
        <w:rPr>
          <w:sz w:val="24"/>
          <w:szCs w:val="24"/>
        </w:rPr>
        <w:t>essential</w:t>
      </w:r>
      <w:r w:rsidRPr="00864A21">
        <w:rPr>
          <w:sz w:val="24"/>
          <w:szCs w:val="24"/>
        </w:rPr>
        <w:t xml:space="preserve"> in almost any work setting. If an employee works on some group projects, he/she </w:t>
      </w:r>
      <w:proofErr w:type="gramStart"/>
      <w:r w:rsidRPr="00864A21">
        <w:rPr>
          <w:sz w:val="24"/>
          <w:szCs w:val="24"/>
        </w:rPr>
        <w:t>has to</w:t>
      </w:r>
      <w:proofErr w:type="gramEnd"/>
      <w:r w:rsidRPr="00864A21">
        <w:rPr>
          <w:sz w:val="24"/>
          <w:szCs w:val="24"/>
        </w:rPr>
        <w:t xml:space="preserve"> be ready to get along well with others and carry their share of the workload. </w:t>
      </w:r>
      <w:r>
        <w:rPr>
          <w:sz w:val="24"/>
          <w:szCs w:val="24"/>
        </w:rPr>
        <w:t>W</w:t>
      </w:r>
      <w:r w:rsidRPr="00864A21">
        <w:rPr>
          <w:sz w:val="24"/>
          <w:szCs w:val="24"/>
        </w:rPr>
        <w:t xml:space="preserve">hether or not an employee </w:t>
      </w:r>
      <w:proofErr w:type="gramStart"/>
      <w:r w:rsidRPr="00864A21">
        <w:rPr>
          <w:sz w:val="24"/>
          <w:szCs w:val="24"/>
        </w:rPr>
        <w:t>doesn't</w:t>
      </w:r>
      <w:proofErr w:type="gramEnd"/>
      <w:r w:rsidRPr="00864A21">
        <w:rPr>
          <w:sz w:val="24"/>
          <w:szCs w:val="24"/>
        </w:rPr>
        <w:t xml:space="preserve"> do plenty of team projects, he/she still has to be able to get together with other colleagues.</w:t>
      </w:r>
    </w:p>
    <w:p w14:paraId="11E7D689" w14:textId="77777777" w:rsidR="00864A21" w:rsidRPr="00864A21" w:rsidRDefault="00864A21" w:rsidP="00864A21">
      <w:pPr>
        <w:rPr>
          <w:sz w:val="24"/>
          <w:szCs w:val="24"/>
        </w:rPr>
      </w:pPr>
      <w:r w:rsidRPr="00864A21">
        <w:rPr>
          <w:sz w:val="24"/>
          <w:szCs w:val="24"/>
        </w:rPr>
        <w:t>- Collaboration</w:t>
      </w:r>
    </w:p>
    <w:p w14:paraId="061DF295" w14:textId="77777777" w:rsidR="00864A21" w:rsidRPr="00864A21" w:rsidRDefault="00864A21" w:rsidP="00864A21">
      <w:pPr>
        <w:rPr>
          <w:sz w:val="24"/>
          <w:szCs w:val="24"/>
        </w:rPr>
      </w:pPr>
      <w:r w:rsidRPr="00864A21">
        <w:rPr>
          <w:sz w:val="24"/>
          <w:szCs w:val="24"/>
        </w:rPr>
        <w:t>- Managing Expectations</w:t>
      </w:r>
    </w:p>
    <w:p w14:paraId="45EFE312" w14:textId="77777777" w:rsidR="00864A21" w:rsidRPr="00864A21" w:rsidRDefault="00864A21" w:rsidP="00864A21">
      <w:pPr>
        <w:rPr>
          <w:sz w:val="24"/>
          <w:szCs w:val="24"/>
        </w:rPr>
      </w:pPr>
      <w:r w:rsidRPr="00864A21">
        <w:rPr>
          <w:sz w:val="24"/>
          <w:szCs w:val="24"/>
        </w:rPr>
        <w:t>- Conflict Management</w:t>
      </w:r>
    </w:p>
    <w:p w14:paraId="1EE6F212" w14:textId="77777777" w:rsidR="00864A21" w:rsidRPr="00864A21" w:rsidRDefault="00864A21" w:rsidP="00864A21">
      <w:pPr>
        <w:rPr>
          <w:sz w:val="24"/>
          <w:szCs w:val="24"/>
        </w:rPr>
      </w:pPr>
      <w:r w:rsidRPr="00864A21">
        <w:rPr>
          <w:sz w:val="24"/>
          <w:szCs w:val="24"/>
        </w:rPr>
        <w:t>- Reliability</w:t>
      </w:r>
    </w:p>
    <w:p w14:paraId="1CE16FC9" w14:textId="77777777" w:rsidR="00864A21" w:rsidRPr="00864A21" w:rsidRDefault="00864A21" w:rsidP="00864A21">
      <w:pPr>
        <w:rPr>
          <w:sz w:val="24"/>
          <w:szCs w:val="24"/>
        </w:rPr>
      </w:pPr>
      <w:r w:rsidRPr="00864A21">
        <w:rPr>
          <w:sz w:val="24"/>
          <w:szCs w:val="24"/>
        </w:rPr>
        <w:t>- Professional</w:t>
      </w:r>
    </w:p>
    <w:p w14:paraId="0F8A444B" w14:textId="77777777" w:rsidR="00864A21" w:rsidRPr="00864A21" w:rsidRDefault="00864A21" w:rsidP="00864A21">
      <w:pPr>
        <w:rPr>
          <w:sz w:val="24"/>
          <w:szCs w:val="24"/>
        </w:rPr>
      </w:pPr>
      <w:r w:rsidRPr="00864A21">
        <w:rPr>
          <w:sz w:val="24"/>
          <w:szCs w:val="24"/>
        </w:rPr>
        <w:t>Analytical Skills:</w:t>
      </w:r>
    </w:p>
    <w:p w14:paraId="466AB5A8" w14:textId="054638AF" w:rsidR="00864A21" w:rsidRPr="00864A21" w:rsidRDefault="00864A21" w:rsidP="00864A21">
      <w:pPr>
        <w:rPr>
          <w:sz w:val="24"/>
          <w:szCs w:val="24"/>
        </w:rPr>
      </w:pPr>
      <w:r w:rsidRPr="00864A21">
        <w:rPr>
          <w:sz w:val="24"/>
          <w:szCs w:val="24"/>
        </w:rPr>
        <w:t xml:space="preserve">Employees </w:t>
      </w:r>
      <w:proofErr w:type="gramStart"/>
      <w:r w:rsidRPr="00864A21">
        <w:rPr>
          <w:sz w:val="24"/>
          <w:szCs w:val="24"/>
        </w:rPr>
        <w:t>have to</w:t>
      </w:r>
      <w:proofErr w:type="gramEnd"/>
      <w:r w:rsidRPr="00864A21">
        <w:rPr>
          <w:sz w:val="24"/>
          <w:szCs w:val="24"/>
        </w:rPr>
        <w:t xml:space="preserve"> be able to confront an issue, think it through, and decisively apply solutions. These are called analytical skills. </w:t>
      </w:r>
      <w:r>
        <w:rPr>
          <w:sz w:val="24"/>
          <w:szCs w:val="24"/>
        </w:rPr>
        <w:t>T</w:t>
      </w:r>
      <w:r w:rsidRPr="00864A21">
        <w:rPr>
          <w:sz w:val="24"/>
          <w:szCs w:val="24"/>
        </w:rPr>
        <w:t xml:space="preserve">he extent of analytical skills required will vary, counting on the work </w:t>
      </w:r>
      <w:proofErr w:type="gramStart"/>
      <w:r w:rsidRPr="00864A21">
        <w:rPr>
          <w:sz w:val="24"/>
          <w:szCs w:val="24"/>
        </w:rPr>
        <w:t>and also</w:t>
      </w:r>
      <w:proofErr w:type="gramEnd"/>
      <w:r w:rsidRPr="00864A21">
        <w:rPr>
          <w:sz w:val="24"/>
          <w:szCs w:val="24"/>
        </w:rPr>
        <w:t xml:space="preserve"> the industry. Closely aligned with analytical skills, employees are expected to organise, plan, and prioritise effectively.</w:t>
      </w:r>
    </w:p>
    <w:p w14:paraId="06C7C1A8" w14:textId="77777777" w:rsidR="00864A21" w:rsidRPr="00864A21" w:rsidRDefault="00864A21" w:rsidP="00864A21">
      <w:pPr>
        <w:rPr>
          <w:sz w:val="24"/>
          <w:szCs w:val="24"/>
        </w:rPr>
      </w:pPr>
      <w:r w:rsidRPr="00864A21">
        <w:rPr>
          <w:sz w:val="24"/>
          <w:szCs w:val="24"/>
        </w:rPr>
        <w:t>Critical Thinking:</w:t>
      </w:r>
    </w:p>
    <w:p w14:paraId="385CF26B" w14:textId="71F9499E" w:rsidR="00864A21" w:rsidRPr="00864A21" w:rsidRDefault="00864A21" w:rsidP="00864A21">
      <w:pPr>
        <w:rPr>
          <w:sz w:val="24"/>
          <w:szCs w:val="24"/>
        </w:rPr>
      </w:pPr>
      <w:r w:rsidRPr="00864A21">
        <w:rPr>
          <w:sz w:val="24"/>
          <w:szCs w:val="24"/>
        </w:rPr>
        <w:t>Critical thinking refers to one's ability to grasp, analyse, and interpret information and draw conclusions. In any job, an employee will assess situations and solve problems. Employees must think logically and make sensible judgments.</w:t>
      </w:r>
    </w:p>
    <w:p w14:paraId="60CCC909" w14:textId="77777777" w:rsidR="00864A21" w:rsidRPr="00864A21" w:rsidRDefault="00864A21" w:rsidP="00864A21">
      <w:pPr>
        <w:rPr>
          <w:sz w:val="24"/>
          <w:szCs w:val="24"/>
        </w:rPr>
      </w:pPr>
      <w:r w:rsidRPr="00864A21">
        <w:rPr>
          <w:sz w:val="24"/>
          <w:szCs w:val="24"/>
        </w:rPr>
        <w:t>- Analytical Skills</w:t>
      </w:r>
    </w:p>
    <w:p w14:paraId="2B495A21" w14:textId="77777777" w:rsidR="00864A21" w:rsidRPr="00864A21" w:rsidRDefault="00864A21" w:rsidP="00864A21">
      <w:pPr>
        <w:rPr>
          <w:sz w:val="24"/>
          <w:szCs w:val="24"/>
        </w:rPr>
      </w:pPr>
      <w:r w:rsidRPr="00864A21">
        <w:rPr>
          <w:sz w:val="24"/>
          <w:szCs w:val="24"/>
        </w:rPr>
        <w:t>- Problem Solving</w:t>
      </w:r>
    </w:p>
    <w:p w14:paraId="38136121" w14:textId="77777777" w:rsidR="00864A21" w:rsidRPr="00864A21" w:rsidRDefault="00864A21" w:rsidP="00864A21">
      <w:pPr>
        <w:rPr>
          <w:sz w:val="24"/>
          <w:szCs w:val="24"/>
        </w:rPr>
      </w:pPr>
      <w:r w:rsidRPr="00864A21">
        <w:rPr>
          <w:sz w:val="24"/>
          <w:szCs w:val="24"/>
        </w:rPr>
        <w:t>- Creativity</w:t>
      </w:r>
    </w:p>
    <w:p w14:paraId="5A821138" w14:textId="77777777" w:rsidR="00864A21" w:rsidRPr="00864A21" w:rsidRDefault="00864A21" w:rsidP="00864A21">
      <w:pPr>
        <w:rPr>
          <w:sz w:val="24"/>
          <w:szCs w:val="24"/>
        </w:rPr>
      </w:pPr>
      <w:r w:rsidRPr="00864A21">
        <w:rPr>
          <w:sz w:val="24"/>
          <w:szCs w:val="24"/>
        </w:rPr>
        <w:t>- colligation</w:t>
      </w:r>
    </w:p>
    <w:p w14:paraId="4ADB7034" w14:textId="77777777" w:rsidR="00864A21" w:rsidRPr="00864A21" w:rsidRDefault="00864A21" w:rsidP="00864A21">
      <w:pPr>
        <w:rPr>
          <w:sz w:val="24"/>
          <w:szCs w:val="24"/>
        </w:rPr>
      </w:pPr>
      <w:r w:rsidRPr="00864A21">
        <w:rPr>
          <w:sz w:val="24"/>
          <w:szCs w:val="24"/>
        </w:rPr>
        <w:t>- deduction</w:t>
      </w:r>
    </w:p>
    <w:p w14:paraId="5F6C5314" w14:textId="77777777" w:rsidR="00864A21" w:rsidRPr="00864A21" w:rsidRDefault="00864A21" w:rsidP="00864A21">
      <w:pPr>
        <w:rPr>
          <w:sz w:val="24"/>
          <w:szCs w:val="24"/>
        </w:rPr>
      </w:pPr>
    </w:p>
    <w:p w14:paraId="59BC1E73" w14:textId="77777777" w:rsidR="00864A21" w:rsidRPr="00864A21" w:rsidRDefault="00864A21" w:rsidP="00864A21">
      <w:pPr>
        <w:rPr>
          <w:sz w:val="24"/>
          <w:szCs w:val="24"/>
        </w:rPr>
      </w:pPr>
    </w:p>
    <w:p w14:paraId="20E9091B" w14:textId="77777777" w:rsidR="00864A21" w:rsidRPr="00864A21" w:rsidRDefault="00864A21" w:rsidP="00864A21">
      <w:pPr>
        <w:rPr>
          <w:sz w:val="24"/>
          <w:szCs w:val="24"/>
        </w:rPr>
      </w:pPr>
    </w:p>
    <w:p w14:paraId="270F16CB" w14:textId="77777777" w:rsidR="00864A21" w:rsidRPr="00864A21" w:rsidRDefault="00864A21" w:rsidP="00864A21">
      <w:pPr>
        <w:rPr>
          <w:sz w:val="24"/>
          <w:szCs w:val="24"/>
        </w:rPr>
      </w:pPr>
      <w:r w:rsidRPr="00864A21">
        <w:rPr>
          <w:sz w:val="24"/>
          <w:szCs w:val="24"/>
        </w:rPr>
        <w:lastRenderedPageBreak/>
        <w:t>Ethics:</w:t>
      </w:r>
    </w:p>
    <w:p w14:paraId="08EA3640" w14:textId="77777777" w:rsidR="00864A21" w:rsidRPr="00864A21" w:rsidRDefault="00864A21" w:rsidP="00864A21">
      <w:pPr>
        <w:rPr>
          <w:sz w:val="24"/>
          <w:szCs w:val="24"/>
        </w:rPr>
      </w:pPr>
      <w:r w:rsidRPr="00864A21">
        <w:rPr>
          <w:sz w:val="24"/>
          <w:szCs w:val="24"/>
        </w:rPr>
        <w:t>Ethics could be a broad category that refers to an employee's principles. Companies want employees who understand and follow company rules, are honest and trustworthy and act professionally and responsibly.</w:t>
      </w:r>
    </w:p>
    <w:p w14:paraId="1C2FFA30" w14:textId="77777777" w:rsidR="00864A21" w:rsidRPr="00864A21" w:rsidRDefault="00864A21" w:rsidP="00864A21">
      <w:pPr>
        <w:rPr>
          <w:sz w:val="24"/>
          <w:szCs w:val="24"/>
        </w:rPr>
      </w:pPr>
      <w:r w:rsidRPr="00864A21">
        <w:rPr>
          <w:sz w:val="24"/>
          <w:szCs w:val="24"/>
        </w:rPr>
        <w:t>- Compliance</w:t>
      </w:r>
    </w:p>
    <w:p w14:paraId="779DBB1B" w14:textId="77777777" w:rsidR="00864A21" w:rsidRPr="00864A21" w:rsidRDefault="00864A21" w:rsidP="00864A21">
      <w:pPr>
        <w:rPr>
          <w:sz w:val="24"/>
          <w:szCs w:val="24"/>
        </w:rPr>
      </w:pPr>
      <w:r w:rsidRPr="00864A21">
        <w:rPr>
          <w:sz w:val="24"/>
          <w:szCs w:val="24"/>
        </w:rPr>
        <w:t>- Integrity</w:t>
      </w:r>
    </w:p>
    <w:p w14:paraId="791FF96F" w14:textId="77777777" w:rsidR="00864A21" w:rsidRPr="00864A21" w:rsidRDefault="00864A21" w:rsidP="00864A21">
      <w:pPr>
        <w:rPr>
          <w:sz w:val="24"/>
          <w:szCs w:val="24"/>
        </w:rPr>
      </w:pPr>
      <w:r w:rsidRPr="00864A21">
        <w:rPr>
          <w:sz w:val="24"/>
          <w:szCs w:val="24"/>
        </w:rPr>
        <w:t>- Empathy</w:t>
      </w:r>
    </w:p>
    <w:p w14:paraId="5AB116A0" w14:textId="77777777" w:rsidR="00864A21" w:rsidRPr="00864A21" w:rsidRDefault="00864A21" w:rsidP="00864A21">
      <w:pPr>
        <w:rPr>
          <w:sz w:val="24"/>
          <w:szCs w:val="24"/>
        </w:rPr>
      </w:pPr>
      <w:r w:rsidRPr="00864A21">
        <w:rPr>
          <w:sz w:val="24"/>
          <w:szCs w:val="24"/>
        </w:rPr>
        <w:t>- Discernment</w:t>
      </w:r>
    </w:p>
    <w:p w14:paraId="56BDE957" w14:textId="77777777" w:rsidR="00864A21" w:rsidRPr="00864A21" w:rsidRDefault="00864A21" w:rsidP="00864A21">
      <w:pPr>
        <w:rPr>
          <w:sz w:val="24"/>
          <w:szCs w:val="24"/>
        </w:rPr>
      </w:pPr>
    </w:p>
    <w:p w14:paraId="4EAD9A0D" w14:textId="77777777" w:rsidR="00864A21" w:rsidRPr="00864A21" w:rsidRDefault="00864A21" w:rsidP="00864A21">
      <w:pPr>
        <w:rPr>
          <w:sz w:val="24"/>
          <w:szCs w:val="24"/>
        </w:rPr>
      </w:pPr>
      <w:r w:rsidRPr="00864A21">
        <w:rPr>
          <w:sz w:val="24"/>
          <w:szCs w:val="24"/>
        </w:rPr>
        <w:t>Leadership Skills:</w:t>
      </w:r>
    </w:p>
    <w:p w14:paraId="74FBD0B1" w14:textId="6B98F74E" w:rsidR="00864A21" w:rsidRPr="00864A21" w:rsidRDefault="00864A21" w:rsidP="00864A21">
      <w:pPr>
        <w:rPr>
          <w:sz w:val="24"/>
          <w:szCs w:val="24"/>
        </w:rPr>
      </w:pPr>
      <w:r w:rsidRPr="00864A21">
        <w:rPr>
          <w:sz w:val="24"/>
          <w:szCs w:val="24"/>
        </w:rPr>
        <w:t>When companies hire for leadership roles, they seek employees wh</w:t>
      </w:r>
      <w:r>
        <w:rPr>
          <w:sz w:val="24"/>
          <w:szCs w:val="24"/>
        </w:rPr>
        <w:t>o</w:t>
      </w:r>
      <w:r w:rsidRPr="00864A21">
        <w:rPr>
          <w:sz w:val="24"/>
          <w:szCs w:val="24"/>
        </w:rPr>
        <w:t xml:space="preserve"> will successfully interact with employees, colleagues, and customers. </w:t>
      </w:r>
      <w:r>
        <w:rPr>
          <w:sz w:val="24"/>
          <w:szCs w:val="24"/>
        </w:rPr>
        <w:t>W</w:t>
      </w:r>
      <w:r w:rsidRPr="00864A21">
        <w:rPr>
          <w:sz w:val="24"/>
          <w:szCs w:val="24"/>
        </w:rPr>
        <w:t xml:space="preserve">hether or not you are not applying for management jobs, leadership may be a valuable skill to wake up the employer. Many companies like </w:t>
      </w:r>
      <w:r>
        <w:rPr>
          <w:sz w:val="24"/>
          <w:szCs w:val="24"/>
        </w:rPr>
        <w:t>to promote from within, and intrinsically, they often seek</w:t>
      </w:r>
      <w:r w:rsidRPr="00864A21">
        <w:rPr>
          <w:sz w:val="24"/>
          <w:szCs w:val="24"/>
        </w:rPr>
        <w:t xml:space="preserve"> strong leadership qualities, even when hiring for entry-level positions.</w:t>
      </w:r>
    </w:p>
    <w:p w14:paraId="7B820CAF" w14:textId="77777777" w:rsidR="00864A21" w:rsidRPr="00864A21" w:rsidRDefault="00864A21" w:rsidP="00864A21">
      <w:pPr>
        <w:rPr>
          <w:sz w:val="24"/>
          <w:szCs w:val="24"/>
        </w:rPr>
      </w:pPr>
      <w:r w:rsidRPr="00864A21">
        <w:rPr>
          <w:sz w:val="24"/>
          <w:szCs w:val="24"/>
        </w:rPr>
        <w:t>Positive Attitude:</w:t>
      </w:r>
    </w:p>
    <w:p w14:paraId="472D957A" w14:textId="4BD18B5E" w:rsidR="00864A21" w:rsidRPr="00864A21" w:rsidRDefault="00864A21" w:rsidP="00864A21">
      <w:pPr>
        <w:rPr>
          <w:sz w:val="24"/>
          <w:szCs w:val="24"/>
        </w:rPr>
      </w:pPr>
      <w:r w:rsidRPr="00864A21">
        <w:rPr>
          <w:sz w:val="24"/>
          <w:szCs w:val="24"/>
        </w:rPr>
        <w:t xml:space="preserve">Attitude might not be everything, but </w:t>
      </w:r>
      <w:proofErr w:type="gramStart"/>
      <w:r w:rsidRPr="00864A21">
        <w:rPr>
          <w:sz w:val="24"/>
          <w:szCs w:val="24"/>
        </w:rPr>
        <w:t>it's</w:t>
      </w:r>
      <w:proofErr w:type="gramEnd"/>
      <w:r w:rsidRPr="00864A21">
        <w:rPr>
          <w:sz w:val="24"/>
          <w:szCs w:val="24"/>
        </w:rPr>
        <w:t xml:space="preserve"> precious. Employers want employees that are positive even in stressful and challenging circumstances. Positivity denotes your level of resilience. Employers w</w:t>
      </w:r>
      <w:r>
        <w:rPr>
          <w:sz w:val="24"/>
          <w:szCs w:val="24"/>
        </w:rPr>
        <w:t>ish</w:t>
      </w:r>
      <w:r w:rsidRPr="00864A21">
        <w:rPr>
          <w:sz w:val="24"/>
          <w:szCs w:val="24"/>
        </w:rPr>
        <w:t xml:space="preserve"> to rent applicants with a "can do" attitude that are flexible, dedicated, and willing to contribute extra effort to induce the work wiped out the face of challenges.</w:t>
      </w:r>
    </w:p>
    <w:p w14:paraId="3ACC458F" w14:textId="77777777" w:rsidR="00864A21" w:rsidRPr="00864A21" w:rsidRDefault="00864A21" w:rsidP="00864A21">
      <w:pPr>
        <w:rPr>
          <w:sz w:val="24"/>
          <w:szCs w:val="24"/>
        </w:rPr>
      </w:pPr>
      <w:r w:rsidRPr="00864A21">
        <w:rPr>
          <w:sz w:val="24"/>
          <w:szCs w:val="24"/>
        </w:rPr>
        <w:t>Computer:</w:t>
      </w:r>
    </w:p>
    <w:p w14:paraId="4995496D" w14:textId="40DC73B5" w:rsidR="00864A21" w:rsidRPr="00864A21" w:rsidRDefault="00864A21" w:rsidP="00864A21">
      <w:pPr>
        <w:rPr>
          <w:sz w:val="24"/>
          <w:szCs w:val="24"/>
        </w:rPr>
      </w:pPr>
      <w:r w:rsidRPr="00864A21">
        <w:rPr>
          <w:sz w:val="24"/>
          <w:szCs w:val="24"/>
        </w:rPr>
        <w:t xml:space="preserve">While most employability skills are soft skills, computer skills are complex skills required </w:t>
      </w:r>
      <w:r>
        <w:rPr>
          <w:sz w:val="24"/>
          <w:szCs w:val="24"/>
        </w:rPr>
        <w:t xml:space="preserve">in </w:t>
      </w:r>
      <w:r w:rsidRPr="00864A21">
        <w:rPr>
          <w:sz w:val="24"/>
          <w:szCs w:val="24"/>
        </w:rPr>
        <w:t>all told jobs. While some positions in technology (such as software developers or IT specialists) require extensive programming knowledge, most jobs require essential experience with computers.</w:t>
      </w:r>
    </w:p>
    <w:p w14:paraId="7F2EC990" w14:textId="77777777" w:rsidR="00864A21" w:rsidRPr="00864A21" w:rsidRDefault="00864A21" w:rsidP="00864A21">
      <w:pPr>
        <w:rPr>
          <w:sz w:val="24"/>
          <w:szCs w:val="24"/>
        </w:rPr>
      </w:pPr>
      <w:r w:rsidRPr="00864A21">
        <w:rPr>
          <w:sz w:val="24"/>
          <w:szCs w:val="24"/>
        </w:rPr>
        <w:t>Employers want candidates who can use standard programs like Microsoft Office, especially Word and Excel.</w:t>
      </w:r>
    </w:p>
    <w:p w14:paraId="40F799E4" w14:textId="77777777" w:rsidR="00864A21" w:rsidRPr="00864A21" w:rsidRDefault="00864A21" w:rsidP="00864A21">
      <w:pPr>
        <w:rPr>
          <w:sz w:val="24"/>
          <w:szCs w:val="24"/>
        </w:rPr>
      </w:pPr>
      <w:r w:rsidRPr="00864A21">
        <w:rPr>
          <w:sz w:val="24"/>
          <w:szCs w:val="24"/>
        </w:rPr>
        <w:t>All candidates must exhibit a willingness to be told and adapt to new or changing technologies.</w:t>
      </w:r>
    </w:p>
    <w:p w14:paraId="75D78DFA" w14:textId="77777777" w:rsidR="00864A21" w:rsidRPr="00864A21" w:rsidRDefault="00864A21" w:rsidP="00864A21">
      <w:pPr>
        <w:rPr>
          <w:sz w:val="24"/>
          <w:szCs w:val="24"/>
        </w:rPr>
      </w:pPr>
      <w:r w:rsidRPr="00864A21">
        <w:rPr>
          <w:sz w:val="24"/>
          <w:szCs w:val="24"/>
        </w:rPr>
        <w:t>- Microsoft Office Suite</w:t>
      </w:r>
    </w:p>
    <w:p w14:paraId="696E9AF7" w14:textId="77777777" w:rsidR="00864A21" w:rsidRPr="00864A21" w:rsidRDefault="00864A21" w:rsidP="00864A21">
      <w:pPr>
        <w:rPr>
          <w:sz w:val="24"/>
          <w:szCs w:val="24"/>
        </w:rPr>
      </w:pPr>
      <w:r w:rsidRPr="00864A21">
        <w:rPr>
          <w:sz w:val="24"/>
          <w:szCs w:val="24"/>
        </w:rPr>
        <w:t>- Information and engineering (ICT)</w:t>
      </w:r>
    </w:p>
    <w:p w14:paraId="533BEC57" w14:textId="77777777" w:rsidR="00864A21" w:rsidRPr="00864A21" w:rsidRDefault="00864A21" w:rsidP="00864A21">
      <w:pPr>
        <w:rPr>
          <w:sz w:val="24"/>
          <w:szCs w:val="24"/>
        </w:rPr>
      </w:pPr>
      <w:r w:rsidRPr="00864A21">
        <w:rPr>
          <w:sz w:val="24"/>
          <w:szCs w:val="24"/>
        </w:rPr>
        <w:t>- Email Management</w:t>
      </w:r>
    </w:p>
    <w:p w14:paraId="3CE6B40D" w14:textId="77777777" w:rsidR="00864A21" w:rsidRPr="00864A21" w:rsidRDefault="00864A21" w:rsidP="00864A21">
      <w:pPr>
        <w:rPr>
          <w:sz w:val="24"/>
          <w:szCs w:val="24"/>
        </w:rPr>
      </w:pPr>
      <w:r w:rsidRPr="00864A21">
        <w:rPr>
          <w:sz w:val="24"/>
          <w:szCs w:val="24"/>
        </w:rPr>
        <w:t>- Digital Calendar Management</w:t>
      </w:r>
    </w:p>
    <w:p w14:paraId="79962685" w14:textId="77777777" w:rsidR="00864A21" w:rsidRPr="00864A21" w:rsidRDefault="00864A21" w:rsidP="00864A21">
      <w:pPr>
        <w:rPr>
          <w:sz w:val="24"/>
          <w:szCs w:val="24"/>
        </w:rPr>
      </w:pPr>
      <w:r w:rsidRPr="00864A21">
        <w:rPr>
          <w:sz w:val="24"/>
          <w:szCs w:val="24"/>
        </w:rPr>
        <w:lastRenderedPageBreak/>
        <w:t>- Mobile Devices</w:t>
      </w:r>
    </w:p>
    <w:p w14:paraId="1050A751" w14:textId="77777777" w:rsidR="00864A21" w:rsidRPr="00864A21" w:rsidRDefault="00864A21" w:rsidP="00864A21">
      <w:pPr>
        <w:rPr>
          <w:sz w:val="24"/>
          <w:szCs w:val="24"/>
        </w:rPr>
      </w:pPr>
      <w:r w:rsidRPr="00864A21">
        <w:rPr>
          <w:sz w:val="24"/>
          <w:szCs w:val="24"/>
        </w:rPr>
        <w:t>- data processing</w:t>
      </w:r>
    </w:p>
    <w:p w14:paraId="012F9097" w14:textId="77777777" w:rsidR="00864A21" w:rsidRPr="00864A21" w:rsidRDefault="00864A21" w:rsidP="00864A21">
      <w:pPr>
        <w:rPr>
          <w:sz w:val="24"/>
          <w:szCs w:val="24"/>
        </w:rPr>
      </w:pPr>
      <w:r w:rsidRPr="00864A21">
        <w:rPr>
          <w:sz w:val="24"/>
          <w:szCs w:val="24"/>
        </w:rPr>
        <w:t>- computer programme Research</w:t>
      </w:r>
    </w:p>
    <w:p w14:paraId="18CAB33F" w14:textId="77777777" w:rsidR="00864A21" w:rsidRPr="00864A21" w:rsidRDefault="00864A21" w:rsidP="00864A21">
      <w:pPr>
        <w:rPr>
          <w:sz w:val="24"/>
          <w:szCs w:val="24"/>
        </w:rPr>
      </w:pPr>
      <w:r w:rsidRPr="00864A21">
        <w:rPr>
          <w:sz w:val="24"/>
          <w:szCs w:val="24"/>
        </w:rPr>
        <w:t>- Social Media</w:t>
      </w:r>
    </w:p>
    <w:p w14:paraId="334B28D1" w14:textId="77777777" w:rsidR="00864A21" w:rsidRPr="00864A21" w:rsidRDefault="00864A21" w:rsidP="00864A21">
      <w:pPr>
        <w:rPr>
          <w:sz w:val="24"/>
          <w:szCs w:val="24"/>
        </w:rPr>
      </w:pPr>
    </w:p>
    <w:p w14:paraId="6569B05B" w14:textId="77777777" w:rsidR="00864A21" w:rsidRPr="00864A21" w:rsidRDefault="00864A21" w:rsidP="00864A21">
      <w:pPr>
        <w:rPr>
          <w:sz w:val="24"/>
          <w:szCs w:val="24"/>
        </w:rPr>
      </w:pPr>
      <w:r w:rsidRPr="00864A21">
        <w:rPr>
          <w:sz w:val="24"/>
          <w:szCs w:val="24"/>
        </w:rPr>
        <w:t>Academic Skills:</w:t>
      </w:r>
    </w:p>
    <w:p w14:paraId="229F6DC3" w14:textId="63EF89A1" w:rsidR="00864A21" w:rsidRPr="00864A21" w:rsidRDefault="00864A21" w:rsidP="00864A21">
      <w:pPr>
        <w:rPr>
          <w:sz w:val="24"/>
          <w:szCs w:val="24"/>
        </w:rPr>
      </w:pPr>
      <w:r w:rsidRPr="00864A21">
        <w:rPr>
          <w:sz w:val="24"/>
          <w:szCs w:val="24"/>
        </w:rPr>
        <w:t xml:space="preserve">Academic skills are core skills, like academic writing, presentation skills and referencing, underpinning more complex skills, like critical thinking and reflective practice. </w:t>
      </w:r>
      <w:r>
        <w:rPr>
          <w:sz w:val="24"/>
          <w:szCs w:val="24"/>
        </w:rPr>
        <w:t>S</w:t>
      </w:r>
      <w:r w:rsidRPr="00864A21">
        <w:rPr>
          <w:sz w:val="24"/>
          <w:szCs w:val="24"/>
        </w:rPr>
        <w:t>amples of academic skills include time management, reading proficiency, voice communication, written language, critical thinking, research abilities, analytical thinking and problem-solving. Also, students need organisational and interpersonal skills to excel in a tutorial setting.</w:t>
      </w:r>
    </w:p>
    <w:p w14:paraId="594293C7" w14:textId="77777777" w:rsidR="00864A21" w:rsidRPr="00864A21" w:rsidRDefault="00864A21" w:rsidP="00864A21">
      <w:pPr>
        <w:rPr>
          <w:sz w:val="24"/>
          <w:szCs w:val="24"/>
        </w:rPr>
      </w:pPr>
      <w:proofErr w:type="gramStart"/>
      <w:r w:rsidRPr="00864A21">
        <w:rPr>
          <w:sz w:val="24"/>
          <w:szCs w:val="24"/>
        </w:rPr>
        <w:t>Let's</w:t>
      </w:r>
      <w:proofErr w:type="gramEnd"/>
      <w:r w:rsidRPr="00864A21">
        <w:rPr>
          <w:sz w:val="24"/>
          <w:szCs w:val="24"/>
        </w:rPr>
        <w:t xml:space="preserve"> see and analyse what they are:</w:t>
      </w:r>
    </w:p>
    <w:p w14:paraId="6A2C0D23" w14:textId="77777777" w:rsidR="00864A21" w:rsidRPr="00864A21" w:rsidRDefault="00864A21" w:rsidP="00864A21">
      <w:pPr>
        <w:rPr>
          <w:sz w:val="24"/>
          <w:szCs w:val="24"/>
        </w:rPr>
      </w:pPr>
      <w:r w:rsidRPr="00864A21">
        <w:rPr>
          <w:sz w:val="24"/>
          <w:szCs w:val="24"/>
        </w:rPr>
        <w:t xml:space="preserve">1. Academic Discourse – Involves how we alter our communication when engaged in academic discussions. Some samples of scholarly communication are textbooks, presentations, dissertations, research articles, and lectures. If </w:t>
      </w:r>
      <w:proofErr w:type="gramStart"/>
      <w:r w:rsidRPr="00864A21">
        <w:rPr>
          <w:sz w:val="24"/>
          <w:szCs w:val="24"/>
        </w:rPr>
        <w:t>you've</w:t>
      </w:r>
      <w:proofErr w:type="gramEnd"/>
      <w:r w:rsidRPr="00864A21">
        <w:rPr>
          <w:sz w:val="24"/>
          <w:szCs w:val="24"/>
        </w:rPr>
        <w:t xml:space="preserve"> had experience with these, you'll understand how they will differ.</w:t>
      </w:r>
    </w:p>
    <w:p w14:paraId="3700DB5F" w14:textId="77777777" w:rsidR="00864A21" w:rsidRPr="00864A21" w:rsidRDefault="00864A21" w:rsidP="00864A21">
      <w:pPr>
        <w:rPr>
          <w:sz w:val="24"/>
          <w:szCs w:val="24"/>
        </w:rPr>
      </w:pPr>
      <w:r w:rsidRPr="00864A21">
        <w:rPr>
          <w:sz w:val="24"/>
          <w:szCs w:val="24"/>
        </w:rPr>
        <w:t>2. Academic-Text Strategies – once you read a literary text, you recreate or co-create the meaning of the text, along with the author. In other words, you negotiate the aim with the author.</w:t>
      </w:r>
    </w:p>
    <w:p w14:paraId="36EC9551" w14:textId="7CA7B67E" w:rsidR="00864A21" w:rsidRPr="00864A21" w:rsidRDefault="00864A21" w:rsidP="00864A21">
      <w:pPr>
        <w:rPr>
          <w:sz w:val="24"/>
          <w:szCs w:val="24"/>
        </w:rPr>
      </w:pPr>
      <w:r w:rsidRPr="00864A21">
        <w:rPr>
          <w:sz w:val="24"/>
          <w:szCs w:val="24"/>
        </w:rPr>
        <w:t xml:space="preserve">3. Academic Strategies – These are the strategies taught within the lessons, which </w:t>
      </w:r>
      <w:r>
        <w:rPr>
          <w:sz w:val="24"/>
          <w:szCs w:val="24"/>
        </w:rPr>
        <w:t>allow students</w:t>
      </w:r>
      <w:r w:rsidRPr="00864A21">
        <w:rPr>
          <w:sz w:val="24"/>
          <w:szCs w:val="24"/>
        </w:rPr>
        <w:t xml:space="preserve"> to target educational courses while developing the abilities and techniques that may make them the foremost successful students.</w:t>
      </w:r>
    </w:p>
    <w:p w14:paraId="2D291B0B" w14:textId="6302A118" w:rsidR="00864A21" w:rsidRPr="00864A21" w:rsidRDefault="00864A21" w:rsidP="00864A21">
      <w:pPr>
        <w:rPr>
          <w:sz w:val="24"/>
          <w:szCs w:val="24"/>
        </w:rPr>
      </w:pPr>
      <w:r w:rsidRPr="00864A21">
        <w:rPr>
          <w:sz w:val="24"/>
          <w:szCs w:val="24"/>
        </w:rPr>
        <w:t xml:space="preserve">4. Composition – Developing Composition Skills focuses students on narrating, describing, analysing, </w:t>
      </w:r>
      <w:proofErr w:type="gramStart"/>
      <w:r w:rsidRPr="00864A21">
        <w:rPr>
          <w:sz w:val="24"/>
          <w:szCs w:val="24"/>
        </w:rPr>
        <w:t>comparing</w:t>
      </w:r>
      <w:proofErr w:type="gramEnd"/>
      <w:r w:rsidRPr="00864A21">
        <w:rPr>
          <w:sz w:val="24"/>
          <w:szCs w:val="24"/>
        </w:rPr>
        <w:t xml:space="preserve"> and contrasting, classifying, and evaluating at the paragraph level and offers a</w:t>
      </w:r>
      <w:r>
        <w:rPr>
          <w:sz w:val="24"/>
          <w:szCs w:val="24"/>
        </w:rPr>
        <w:t xml:space="preserve"> complet</w:t>
      </w:r>
      <w:r w:rsidRPr="00864A21">
        <w:rPr>
          <w:sz w:val="24"/>
          <w:szCs w:val="24"/>
        </w:rPr>
        <w:t>e introduction that bridges the gap between the paragraph and</w:t>
      </w:r>
      <w:r>
        <w:rPr>
          <w:sz w:val="24"/>
          <w:szCs w:val="24"/>
        </w:rPr>
        <w:t>,</w:t>
      </w:r>
      <w:r w:rsidRPr="00864A21">
        <w:rPr>
          <w:sz w:val="24"/>
          <w:szCs w:val="24"/>
        </w:rPr>
        <w:t xml:space="preserve"> therefore</w:t>
      </w:r>
      <w:r>
        <w:rPr>
          <w:sz w:val="24"/>
          <w:szCs w:val="24"/>
        </w:rPr>
        <w:t>,</w:t>
      </w:r>
      <w:r w:rsidRPr="00864A21">
        <w:rPr>
          <w:sz w:val="24"/>
          <w:szCs w:val="24"/>
        </w:rPr>
        <w:t xml:space="preserve"> the essay level.</w:t>
      </w:r>
    </w:p>
    <w:p w14:paraId="1CFF4DF0" w14:textId="32AF3C2D" w:rsidR="00864A21" w:rsidRPr="00864A21" w:rsidRDefault="00864A21" w:rsidP="00864A21">
      <w:pPr>
        <w:rPr>
          <w:sz w:val="24"/>
          <w:szCs w:val="24"/>
        </w:rPr>
      </w:pPr>
      <w:r w:rsidRPr="00864A21">
        <w:rPr>
          <w:sz w:val="24"/>
          <w:szCs w:val="24"/>
        </w:rPr>
        <w:t xml:space="preserve">5. Comprehension </w:t>
      </w:r>
      <w:r>
        <w:rPr>
          <w:sz w:val="24"/>
          <w:szCs w:val="24"/>
        </w:rPr>
        <w:t>is</w:t>
      </w:r>
      <w:r w:rsidRPr="00864A21">
        <w:rPr>
          <w:sz w:val="24"/>
          <w:szCs w:val="24"/>
        </w:rPr>
        <w:t xml:space="preserve"> the ability to process text, understand its meaning, and integrate with what the reader already knows.</w:t>
      </w:r>
    </w:p>
    <w:p w14:paraId="095DBAF8" w14:textId="77777777" w:rsidR="00864A21" w:rsidRPr="00864A21" w:rsidRDefault="00864A21" w:rsidP="00864A21">
      <w:pPr>
        <w:rPr>
          <w:sz w:val="24"/>
          <w:szCs w:val="24"/>
        </w:rPr>
      </w:pPr>
    </w:p>
    <w:p w14:paraId="6BDA7A35" w14:textId="77777777" w:rsidR="00864A21" w:rsidRPr="00864A21" w:rsidRDefault="00864A21" w:rsidP="00864A21">
      <w:pPr>
        <w:rPr>
          <w:sz w:val="24"/>
          <w:szCs w:val="24"/>
        </w:rPr>
      </w:pPr>
      <w:r w:rsidRPr="00864A21">
        <w:rPr>
          <w:sz w:val="24"/>
          <w:szCs w:val="24"/>
        </w:rPr>
        <w:t>SWOT Analysis:</w:t>
      </w:r>
    </w:p>
    <w:p w14:paraId="378F3359" w14:textId="32731835" w:rsidR="00864A21" w:rsidRPr="00864A21" w:rsidRDefault="00864A21" w:rsidP="00864A21">
      <w:pPr>
        <w:rPr>
          <w:sz w:val="24"/>
          <w:szCs w:val="24"/>
        </w:rPr>
      </w:pPr>
      <w:r w:rsidRPr="00864A21">
        <w:rPr>
          <w:sz w:val="24"/>
          <w:szCs w:val="24"/>
        </w:rPr>
        <w:t xml:space="preserve">SWOT stands for Strengths, Weaknesses, Opportunities, and Threats, and then a SWOT Analysis could be a technique for assessing these four aspects of your business. </w:t>
      </w:r>
      <w:proofErr w:type="gramStart"/>
      <w:r>
        <w:rPr>
          <w:sz w:val="24"/>
          <w:szCs w:val="24"/>
        </w:rPr>
        <w:t>Y</w:t>
      </w:r>
      <w:r w:rsidRPr="00864A21">
        <w:rPr>
          <w:sz w:val="24"/>
          <w:szCs w:val="24"/>
        </w:rPr>
        <w:t>ou'll</w:t>
      </w:r>
      <w:proofErr w:type="gramEnd"/>
      <w:r w:rsidRPr="00864A21">
        <w:rPr>
          <w:sz w:val="24"/>
          <w:szCs w:val="24"/>
        </w:rPr>
        <w:t xml:space="preserve"> be able to use SWOT Analysis to create the foremost of what you've to your organisation's best advantage. And </w:t>
      </w:r>
      <w:proofErr w:type="gramStart"/>
      <w:r w:rsidRPr="00864A21">
        <w:rPr>
          <w:sz w:val="24"/>
          <w:szCs w:val="24"/>
        </w:rPr>
        <w:t>you'll</w:t>
      </w:r>
      <w:proofErr w:type="gramEnd"/>
      <w:r w:rsidRPr="00864A21">
        <w:rPr>
          <w:sz w:val="24"/>
          <w:szCs w:val="24"/>
        </w:rPr>
        <w:t xml:space="preserve"> reduce the possibilities of failure by understanding what you're lacking and eliminating hazards that will otherwise catch you unawares. Better still, </w:t>
      </w:r>
      <w:proofErr w:type="gramStart"/>
      <w:r w:rsidRPr="00864A21">
        <w:rPr>
          <w:sz w:val="24"/>
          <w:szCs w:val="24"/>
        </w:rPr>
        <w:t>you'll</w:t>
      </w:r>
      <w:proofErr w:type="gramEnd"/>
      <w:r w:rsidRPr="00864A21">
        <w:rPr>
          <w:sz w:val="24"/>
          <w:szCs w:val="24"/>
        </w:rPr>
        <w:t xml:space="preserve"> be </w:t>
      </w:r>
      <w:r w:rsidRPr="00864A21">
        <w:rPr>
          <w:sz w:val="24"/>
          <w:szCs w:val="24"/>
        </w:rPr>
        <w:lastRenderedPageBreak/>
        <w:t xml:space="preserve">able to start to craft a technique that distinguishes you from your competitors </w:t>
      </w:r>
      <w:r>
        <w:rPr>
          <w:sz w:val="24"/>
          <w:szCs w:val="24"/>
        </w:rPr>
        <w:t>t</w:t>
      </w:r>
      <w:r w:rsidRPr="00864A21">
        <w:rPr>
          <w:sz w:val="24"/>
          <w:szCs w:val="24"/>
        </w:rPr>
        <w:t>o compete successfully in your market.</w:t>
      </w:r>
    </w:p>
    <w:p w14:paraId="0BB1ACFC" w14:textId="77777777" w:rsidR="00864A21" w:rsidRPr="00864A21" w:rsidRDefault="00864A21" w:rsidP="00864A21">
      <w:pPr>
        <w:rPr>
          <w:sz w:val="24"/>
          <w:szCs w:val="24"/>
        </w:rPr>
      </w:pPr>
    </w:p>
    <w:p w14:paraId="3A45F63F" w14:textId="77777777" w:rsidR="00864A21" w:rsidRPr="00864A21" w:rsidRDefault="00864A21" w:rsidP="00864A21">
      <w:pPr>
        <w:rPr>
          <w:sz w:val="24"/>
          <w:szCs w:val="24"/>
        </w:rPr>
      </w:pPr>
      <w:r w:rsidRPr="00864A21">
        <w:rPr>
          <w:sz w:val="24"/>
          <w:szCs w:val="24"/>
        </w:rPr>
        <w:t>Characteristics of a SWOT analysis:</w:t>
      </w:r>
    </w:p>
    <w:p w14:paraId="2904994B" w14:textId="77777777" w:rsidR="00864A21" w:rsidRPr="00864A21" w:rsidRDefault="00864A21" w:rsidP="00864A21">
      <w:pPr>
        <w:rPr>
          <w:sz w:val="24"/>
          <w:szCs w:val="24"/>
        </w:rPr>
      </w:pPr>
      <w:r w:rsidRPr="00864A21">
        <w:rPr>
          <w:sz w:val="24"/>
          <w:szCs w:val="24"/>
        </w:rPr>
        <w:t xml:space="preserve">A SWOT analysis focuses on the four elements of the acronym, allowing companies to spot the forces influencing a technique, </w:t>
      </w:r>
      <w:proofErr w:type="gramStart"/>
      <w:r w:rsidRPr="00864A21">
        <w:rPr>
          <w:sz w:val="24"/>
          <w:szCs w:val="24"/>
        </w:rPr>
        <w:t>action</w:t>
      </w:r>
      <w:proofErr w:type="gramEnd"/>
      <w:r w:rsidRPr="00864A21">
        <w:rPr>
          <w:sz w:val="24"/>
          <w:szCs w:val="24"/>
        </w:rPr>
        <w:t xml:space="preserve"> or initiative. Knowing these positive and negative elements can help companies communicate what parts of an idea must be recognised more effectively. When drafting a SWOT analysis, individuals typically create a table split into four columns to list each impacting element side by side for comparison. Strengths and weaknesses </w:t>
      </w:r>
      <w:proofErr w:type="gramStart"/>
      <w:r w:rsidRPr="00864A21">
        <w:rPr>
          <w:sz w:val="24"/>
          <w:szCs w:val="24"/>
        </w:rPr>
        <w:t>won't</w:t>
      </w:r>
      <w:proofErr w:type="gramEnd"/>
      <w:r w:rsidRPr="00864A21">
        <w:rPr>
          <w:sz w:val="24"/>
          <w:szCs w:val="24"/>
        </w:rPr>
        <w:t xml:space="preserve"> typically match listed opportunities and threats verbatim, although they must correlate since they're ultimately tied together.</w:t>
      </w:r>
    </w:p>
    <w:p w14:paraId="307993E2" w14:textId="5BC371E9" w:rsidR="00864A21" w:rsidRPr="00864A21" w:rsidRDefault="00864A21" w:rsidP="00864A21">
      <w:pPr>
        <w:rPr>
          <w:sz w:val="24"/>
          <w:szCs w:val="24"/>
        </w:rPr>
      </w:pPr>
      <w:r w:rsidRPr="00864A21">
        <w:rPr>
          <w:sz w:val="24"/>
          <w:szCs w:val="24"/>
        </w:rPr>
        <w:t>- Strength could be a resource or capacity the organisation can use effectively to reali</w:t>
      </w:r>
      <w:r>
        <w:rPr>
          <w:sz w:val="24"/>
          <w:szCs w:val="24"/>
        </w:rPr>
        <w:t>s</w:t>
      </w:r>
      <w:r w:rsidRPr="00864A21">
        <w:rPr>
          <w:sz w:val="24"/>
          <w:szCs w:val="24"/>
        </w:rPr>
        <w:t>e its objectives.</w:t>
      </w:r>
    </w:p>
    <w:p w14:paraId="432B2370" w14:textId="02D098AC" w:rsidR="00864A21" w:rsidRPr="00864A21" w:rsidRDefault="00864A21" w:rsidP="00864A21">
      <w:pPr>
        <w:rPr>
          <w:sz w:val="24"/>
          <w:szCs w:val="24"/>
        </w:rPr>
      </w:pPr>
      <w:r>
        <w:rPr>
          <w:sz w:val="24"/>
          <w:szCs w:val="24"/>
        </w:rPr>
        <w:t>Weakness could be a limitation, fault, or defect within the organisation, keeping</w:t>
      </w:r>
      <w:r w:rsidRPr="00864A21">
        <w:rPr>
          <w:sz w:val="24"/>
          <w:szCs w:val="24"/>
        </w:rPr>
        <w:t xml:space="preserve"> it from achieving its objectives.</w:t>
      </w:r>
    </w:p>
    <w:p w14:paraId="68FB4D76" w14:textId="4DFE2693" w:rsidR="00864A21" w:rsidRPr="00864A21" w:rsidRDefault="00864A21" w:rsidP="00864A21">
      <w:pPr>
        <w:rPr>
          <w:sz w:val="24"/>
          <w:szCs w:val="24"/>
        </w:rPr>
      </w:pPr>
      <w:r w:rsidRPr="00864A21">
        <w:rPr>
          <w:sz w:val="24"/>
          <w:szCs w:val="24"/>
        </w:rPr>
        <w:t xml:space="preserve">- Opportunity is any favourable situation within the organisation's environment. </w:t>
      </w:r>
      <w:proofErr w:type="gramStart"/>
      <w:r>
        <w:rPr>
          <w:sz w:val="24"/>
          <w:szCs w:val="24"/>
        </w:rPr>
        <w:t>I</w:t>
      </w:r>
      <w:r w:rsidRPr="00864A21">
        <w:rPr>
          <w:sz w:val="24"/>
          <w:szCs w:val="24"/>
        </w:rPr>
        <w:t>t's</w:t>
      </w:r>
      <w:proofErr w:type="gramEnd"/>
      <w:r w:rsidRPr="00864A21">
        <w:rPr>
          <w:sz w:val="24"/>
          <w:szCs w:val="24"/>
        </w:rPr>
        <w:t xml:space="preserve"> usually a trend or change of some kind or an overlooked need that increases demand for a product or service and permits the firm to reinforce its position by supplying it.</w:t>
      </w:r>
    </w:p>
    <w:p w14:paraId="0BD7968A" w14:textId="77777777" w:rsidR="00864A21" w:rsidRPr="00864A21" w:rsidRDefault="00864A21" w:rsidP="00864A21">
      <w:pPr>
        <w:rPr>
          <w:sz w:val="24"/>
          <w:szCs w:val="24"/>
        </w:rPr>
      </w:pPr>
      <w:r w:rsidRPr="00864A21">
        <w:rPr>
          <w:sz w:val="24"/>
          <w:szCs w:val="24"/>
        </w:rPr>
        <w:t xml:space="preserve">- Threat is any unfavourable situation within the organisation's environment </w:t>
      </w:r>
      <w:proofErr w:type="gramStart"/>
      <w:r w:rsidRPr="00864A21">
        <w:rPr>
          <w:sz w:val="24"/>
          <w:szCs w:val="24"/>
        </w:rPr>
        <w:t>that's</w:t>
      </w:r>
      <w:proofErr w:type="gramEnd"/>
      <w:r w:rsidRPr="00864A21">
        <w:rPr>
          <w:sz w:val="24"/>
          <w:szCs w:val="24"/>
        </w:rPr>
        <w:t xml:space="preserve"> potentially damaging to its strategy. The threat could also be a barrier, a constraint, or anything external which may cause problems, </w:t>
      </w:r>
      <w:proofErr w:type="gramStart"/>
      <w:r w:rsidRPr="00864A21">
        <w:rPr>
          <w:sz w:val="24"/>
          <w:szCs w:val="24"/>
        </w:rPr>
        <w:t>damage</w:t>
      </w:r>
      <w:proofErr w:type="gramEnd"/>
      <w:r w:rsidRPr="00864A21">
        <w:rPr>
          <w:sz w:val="24"/>
          <w:szCs w:val="24"/>
        </w:rPr>
        <w:t xml:space="preserve"> or injury.</w:t>
      </w:r>
    </w:p>
    <w:p w14:paraId="68B6EA79" w14:textId="77777777" w:rsidR="00864A21" w:rsidRPr="00864A21" w:rsidRDefault="00864A21" w:rsidP="00864A21">
      <w:pPr>
        <w:rPr>
          <w:sz w:val="24"/>
          <w:szCs w:val="24"/>
        </w:rPr>
      </w:pPr>
    </w:p>
    <w:p w14:paraId="4C4E0297" w14:textId="77777777" w:rsidR="00864A21" w:rsidRPr="00864A21" w:rsidRDefault="00864A21" w:rsidP="00864A21">
      <w:pPr>
        <w:rPr>
          <w:sz w:val="24"/>
          <w:szCs w:val="24"/>
        </w:rPr>
      </w:pPr>
      <w:r w:rsidRPr="00864A21">
        <w:rPr>
          <w:sz w:val="24"/>
          <w:szCs w:val="24"/>
        </w:rPr>
        <w:t>Personal skills:</w:t>
      </w:r>
    </w:p>
    <w:p w14:paraId="67C64481" w14:textId="5B5A5F5C" w:rsidR="00864A21" w:rsidRPr="00864A21" w:rsidRDefault="00864A21" w:rsidP="00864A21">
      <w:pPr>
        <w:rPr>
          <w:sz w:val="24"/>
          <w:szCs w:val="24"/>
        </w:rPr>
      </w:pPr>
      <w:r w:rsidRPr="00864A21">
        <w:rPr>
          <w:sz w:val="24"/>
          <w:szCs w:val="24"/>
        </w:rPr>
        <w:t xml:space="preserve">Talking about me, </w:t>
      </w:r>
      <w:r>
        <w:rPr>
          <w:sz w:val="24"/>
          <w:szCs w:val="24"/>
        </w:rPr>
        <w:t>I</w:t>
      </w:r>
      <w:r w:rsidRPr="00864A21">
        <w:rPr>
          <w:sz w:val="24"/>
          <w:szCs w:val="24"/>
        </w:rPr>
        <w:t xml:space="preserve"> used to be born in Moldova, where I grew up until the age of six, then my family moved to Italy, where I formed my personality and my experiences at college and so at work.</w:t>
      </w:r>
    </w:p>
    <w:p w14:paraId="3C3EE70C" w14:textId="35093639" w:rsidR="00864A21" w:rsidRPr="00864A21" w:rsidRDefault="00864A21" w:rsidP="00864A21">
      <w:pPr>
        <w:rPr>
          <w:sz w:val="24"/>
          <w:szCs w:val="24"/>
        </w:rPr>
      </w:pPr>
      <w:r w:rsidRPr="00864A21">
        <w:rPr>
          <w:sz w:val="24"/>
          <w:szCs w:val="24"/>
        </w:rPr>
        <w:t>I firmly believe that our life since birth is predicated on the link that accompanies us to communication, an essential element in our existence initially with our family, then kindergarten, school, after school activities, then the globe of labo</w:t>
      </w:r>
      <w:r>
        <w:rPr>
          <w:sz w:val="24"/>
          <w:szCs w:val="24"/>
        </w:rPr>
        <w:t>u</w:t>
      </w:r>
      <w:r w:rsidRPr="00864A21">
        <w:rPr>
          <w:sz w:val="24"/>
          <w:szCs w:val="24"/>
        </w:rPr>
        <w:t>r.</w:t>
      </w:r>
    </w:p>
    <w:p w14:paraId="17CF1556" w14:textId="77777777" w:rsidR="00864A21" w:rsidRDefault="00864A21" w:rsidP="00864A21">
      <w:pPr>
        <w:rPr>
          <w:sz w:val="24"/>
          <w:szCs w:val="24"/>
        </w:rPr>
      </w:pPr>
    </w:p>
    <w:p w14:paraId="7EC4E008" w14:textId="06D48F5C" w:rsidR="00864A21" w:rsidRPr="00620230" w:rsidRDefault="00864A21" w:rsidP="00864A21">
      <w:pPr>
        <w:rPr>
          <w:rFonts w:cstheme="minorHAnsi"/>
          <w:b/>
          <w:bCs/>
          <w:sz w:val="24"/>
          <w:szCs w:val="24"/>
        </w:rPr>
      </w:pPr>
      <w:r w:rsidRPr="00620230">
        <w:rPr>
          <w:rFonts w:cstheme="minorHAnsi"/>
          <w:b/>
          <w:bCs/>
          <w:sz w:val="24"/>
          <w:szCs w:val="24"/>
        </w:rPr>
        <w:t>Conclusion:</w:t>
      </w:r>
    </w:p>
    <w:p w14:paraId="54329D90" w14:textId="235F3DB5" w:rsidR="00864A21" w:rsidRPr="00864A21" w:rsidRDefault="00864A21" w:rsidP="00864A21">
      <w:pPr>
        <w:rPr>
          <w:sz w:val="24"/>
          <w:szCs w:val="24"/>
        </w:rPr>
      </w:pPr>
      <w:r w:rsidRPr="00864A21">
        <w:rPr>
          <w:sz w:val="24"/>
          <w:szCs w:val="24"/>
        </w:rPr>
        <w:t xml:space="preserve">Although </w:t>
      </w:r>
      <w:proofErr w:type="gramStart"/>
      <w:r>
        <w:rPr>
          <w:sz w:val="24"/>
          <w:szCs w:val="24"/>
        </w:rPr>
        <w:t>I</w:t>
      </w:r>
      <w:r w:rsidRPr="00864A21">
        <w:rPr>
          <w:sz w:val="24"/>
          <w:szCs w:val="24"/>
        </w:rPr>
        <w:t>'m</w:t>
      </w:r>
      <w:proofErr w:type="gramEnd"/>
      <w:r w:rsidRPr="00864A21">
        <w:rPr>
          <w:sz w:val="24"/>
          <w:szCs w:val="24"/>
        </w:rPr>
        <w:t xml:space="preserve"> only 26 years old, my curiosity about life and experiences led me to enter the globe of labo</w:t>
      </w:r>
      <w:r>
        <w:rPr>
          <w:sz w:val="24"/>
          <w:szCs w:val="24"/>
        </w:rPr>
        <w:t>u</w:t>
      </w:r>
      <w:r w:rsidRPr="00864A21">
        <w:rPr>
          <w:sz w:val="24"/>
          <w:szCs w:val="24"/>
        </w:rPr>
        <w:t xml:space="preserve">r soon after graduating, leading me to possess various teamwork experiences in </w:t>
      </w:r>
      <w:r>
        <w:rPr>
          <w:sz w:val="24"/>
          <w:szCs w:val="24"/>
        </w:rPr>
        <w:t>many</w:t>
      </w:r>
      <w:r w:rsidRPr="00864A21">
        <w:rPr>
          <w:sz w:val="24"/>
          <w:szCs w:val="24"/>
        </w:rPr>
        <w:t xml:space="preserve"> companies in Italy. However, at the </w:t>
      </w:r>
      <w:r>
        <w:rPr>
          <w:sz w:val="24"/>
          <w:szCs w:val="24"/>
        </w:rPr>
        <w:t>same</w:t>
      </w:r>
      <w:r w:rsidRPr="00864A21">
        <w:rPr>
          <w:sz w:val="24"/>
          <w:szCs w:val="24"/>
        </w:rPr>
        <w:t xml:space="preserve"> time, since after I was a baby, I always had a passion for occupier dancing.</w:t>
      </w:r>
    </w:p>
    <w:p w14:paraId="4B26C0F4" w14:textId="6F4B8F21" w:rsidR="00864A21" w:rsidRDefault="00864A21" w:rsidP="00864A21">
      <w:pPr>
        <w:rPr>
          <w:sz w:val="24"/>
          <w:szCs w:val="24"/>
        </w:rPr>
      </w:pPr>
      <w:r w:rsidRPr="00864A21">
        <w:rPr>
          <w:sz w:val="24"/>
          <w:szCs w:val="24"/>
        </w:rPr>
        <w:lastRenderedPageBreak/>
        <w:t xml:space="preserve">Years and years of study, training, groups, dance partners, and competitions until one can become a lecturer. </w:t>
      </w:r>
      <w:r>
        <w:rPr>
          <w:sz w:val="24"/>
          <w:szCs w:val="24"/>
        </w:rPr>
        <w:t>I</w:t>
      </w:r>
      <w:r w:rsidRPr="00864A21">
        <w:rPr>
          <w:sz w:val="24"/>
          <w:szCs w:val="24"/>
        </w:rPr>
        <w:t xml:space="preserve"> select to deepen my work because </w:t>
      </w:r>
      <w:r>
        <w:rPr>
          <w:sz w:val="24"/>
          <w:szCs w:val="24"/>
        </w:rPr>
        <w:t>I</w:t>
      </w:r>
      <w:r w:rsidRPr="00864A21">
        <w:rPr>
          <w:sz w:val="24"/>
          <w:szCs w:val="24"/>
        </w:rPr>
        <w:t xml:space="preserve"> feel and know that to be able to communicate in dance is complex. Before sharing with the body, you have got to pander to the group, that is, the those who surround us within the context as teachers, students and be ready to get into the attitude of what you would like to convey while maintaining the technique, confronting the dance group, having the ability to use the identical language, searching for the sensation, being attentive to yourself while keeping the </w:t>
      </w:r>
      <w:r>
        <w:rPr>
          <w:sz w:val="24"/>
          <w:szCs w:val="24"/>
        </w:rPr>
        <w:t>similar</w:t>
      </w:r>
      <w:r w:rsidRPr="00864A21">
        <w:rPr>
          <w:sz w:val="24"/>
          <w:szCs w:val="24"/>
        </w:rPr>
        <w:t xml:space="preserve"> rhythm.</w:t>
      </w:r>
    </w:p>
    <w:p w14:paraId="40BEC559" w14:textId="74F8E9B1" w:rsidR="00864A21" w:rsidRDefault="00864A21" w:rsidP="00864A21">
      <w:pPr>
        <w:rPr>
          <w:sz w:val="24"/>
          <w:szCs w:val="24"/>
        </w:rPr>
      </w:pPr>
    </w:p>
    <w:p w14:paraId="0C2A1E18" w14:textId="46D13CAF" w:rsidR="00864A21" w:rsidRDefault="00864A21" w:rsidP="00864A21">
      <w:pPr>
        <w:rPr>
          <w:sz w:val="24"/>
          <w:szCs w:val="24"/>
        </w:rPr>
      </w:pPr>
    </w:p>
    <w:p w14:paraId="1DF3C8D4" w14:textId="77777777" w:rsidR="00864A21" w:rsidRDefault="00864A21" w:rsidP="00864A21">
      <w:pPr>
        <w:rPr>
          <w:rFonts w:cstheme="minorHAnsi"/>
          <w:sz w:val="24"/>
          <w:szCs w:val="24"/>
        </w:rPr>
      </w:pPr>
      <w:r w:rsidRPr="0095006A">
        <w:rPr>
          <w:rFonts w:cstheme="minorHAnsi"/>
          <w:b/>
          <w:bCs/>
          <w:sz w:val="32"/>
          <w:szCs w:val="32"/>
        </w:rPr>
        <w:t>References</w:t>
      </w:r>
      <w:r>
        <w:rPr>
          <w:rFonts w:cstheme="minorHAnsi"/>
          <w:sz w:val="24"/>
          <w:szCs w:val="24"/>
        </w:rPr>
        <w:t>:</w:t>
      </w:r>
    </w:p>
    <w:p w14:paraId="2C6C22F7" w14:textId="77777777" w:rsidR="00864A21" w:rsidRDefault="00864A21" w:rsidP="00864A21">
      <w:pPr>
        <w:pStyle w:val="ListParagraph"/>
        <w:numPr>
          <w:ilvl w:val="0"/>
          <w:numId w:val="4"/>
        </w:numPr>
        <w:rPr>
          <w:rFonts w:cstheme="minorHAnsi"/>
          <w:sz w:val="24"/>
          <w:szCs w:val="24"/>
        </w:rPr>
      </w:pPr>
      <w:r>
        <w:rPr>
          <w:rFonts w:cstheme="minorHAnsi"/>
          <w:sz w:val="24"/>
          <w:szCs w:val="24"/>
        </w:rPr>
        <w:t>Online Library</w:t>
      </w:r>
    </w:p>
    <w:p w14:paraId="4B862F2D" w14:textId="77777777" w:rsidR="00864A21" w:rsidRDefault="00864A21" w:rsidP="00864A21">
      <w:pPr>
        <w:pStyle w:val="ListParagraph"/>
        <w:numPr>
          <w:ilvl w:val="0"/>
          <w:numId w:val="4"/>
        </w:numPr>
        <w:rPr>
          <w:rFonts w:cstheme="minorHAnsi"/>
          <w:sz w:val="24"/>
          <w:szCs w:val="24"/>
        </w:rPr>
      </w:pPr>
      <w:r>
        <w:rPr>
          <w:rFonts w:cstheme="minorHAnsi"/>
          <w:sz w:val="24"/>
          <w:szCs w:val="24"/>
        </w:rPr>
        <w:t>PowerPoint in Moodle</w:t>
      </w:r>
    </w:p>
    <w:p w14:paraId="75CCBC31" w14:textId="77777777" w:rsidR="00864A21" w:rsidRDefault="00864A21" w:rsidP="00864A21">
      <w:pPr>
        <w:pStyle w:val="ListParagraph"/>
        <w:numPr>
          <w:ilvl w:val="0"/>
          <w:numId w:val="4"/>
        </w:numPr>
        <w:rPr>
          <w:rFonts w:cstheme="minorHAnsi"/>
          <w:sz w:val="24"/>
          <w:szCs w:val="24"/>
        </w:rPr>
      </w:pPr>
      <w:r>
        <w:rPr>
          <w:rFonts w:cstheme="minorHAnsi"/>
          <w:sz w:val="24"/>
          <w:szCs w:val="24"/>
        </w:rPr>
        <w:t xml:space="preserve">Notes are taken in </w:t>
      </w:r>
      <w:proofErr w:type="gramStart"/>
      <w:r>
        <w:rPr>
          <w:rFonts w:cstheme="minorHAnsi"/>
          <w:sz w:val="24"/>
          <w:szCs w:val="24"/>
        </w:rPr>
        <w:t>class</w:t>
      </w:r>
      <w:proofErr w:type="gramEnd"/>
    </w:p>
    <w:p w14:paraId="6411E7BA" w14:textId="77777777" w:rsidR="00864A21" w:rsidRDefault="00864A21" w:rsidP="00864A21">
      <w:pPr>
        <w:rPr>
          <w:sz w:val="24"/>
          <w:szCs w:val="24"/>
        </w:rPr>
      </w:pPr>
    </w:p>
    <w:p w14:paraId="000A39FD" w14:textId="77777777" w:rsidR="00864A21" w:rsidRPr="00D53F22" w:rsidRDefault="00864A21" w:rsidP="00864A21">
      <w:pPr>
        <w:rPr>
          <w:sz w:val="24"/>
          <w:szCs w:val="24"/>
        </w:rPr>
      </w:pPr>
    </w:p>
    <w:p w14:paraId="5E61279E" w14:textId="77777777" w:rsidR="00D53F22" w:rsidRPr="00B21083" w:rsidRDefault="00D53F22" w:rsidP="00D53F22">
      <w:pPr>
        <w:rPr>
          <w:sz w:val="28"/>
          <w:szCs w:val="28"/>
        </w:rPr>
      </w:pPr>
    </w:p>
    <w:p w14:paraId="18A065DA" w14:textId="77777777" w:rsidR="007F5545" w:rsidRDefault="007F5545" w:rsidP="007F5545">
      <w:pPr>
        <w:jc w:val="center"/>
      </w:pPr>
    </w:p>
    <w:sectPr w:rsidR="007F554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6A118F"/>
    <w:multiLevelType w:val="hybridMultilevel"/>
    <w:tmpl w:val="67B88720"/>
    <w:lvl w:ilvl="0" w:tplc="52D2B2B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C43968"/>
    <w:multiLevelType w:val="multilevel"/>
    <w:tmpl w:val="2364FF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76F6886"/>
    <w:multiLevelType w:val="hybridMultilevel"/>
    <w:tmpl w:val="EEF0F264"/>
    <w:lvl w:ilvl="0" w:tplc="E500E3DC">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 w15:restartNumberingAfterBreak="0">
    <w:nsid w:val="6B0201B5"/>
    <w:multiLevelType w:val="hybridMultilevel"/>
    <w:tmpl w:val="E9224E78"/>
    <w:lvl w:ilvl="0" w:tplc="71900C22">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Y2NDQ1NzEzMjY1NzZR0lEKTi0uzszPAykwrAUA7iniSSwAAAA="/>
  </w:docVars>
  <w:rsids>
    <w:rsidRoot w:val="005D6A3B"/>
    <w:rsid w:val="00034735"/>
    <w:rsid w:val="00045E77"/>
    <w:rsid w:val="0006691F"/>
    <w:rsid w:val="00072B90"/>
    <w:rsid w:val="000A259A"/>
    <w:rsid w:val="000E752A"/>
    <w:rsid w:val="001017AE"/>
    <w:rsid w:val="00116E20"/>
    <w:rsid w:val="00135F5C"/>
    <w:rsid w:val="00146349"/>
    <w:rsid w:val="00162C8E"/>
    <w:rsid w:val="00177F49"/>
    <w:rsid w:val="00185106"/>
    <w:rsid w:val="00196AC7"/>
    <w:rsid w:val="001A6204"/>
    <w:rsid w:val="001B3E44"/>
    <w:rsid w:val="001C6D8D"/>
    <w:rsid w:val="001F2A80"/>
    <w:rsid w:val="00202803"/>
    <w:rsid w:val="002236B9"/>
    <w:rsid w:val="00266C4D"/>
    <w:rsid w:val="002B55F5"/>
    <w:rsid w:val="002E1D66"/>
    <w:rsid w:val="00353DCD"/>
    <w:rsid w:val="00384779"/>
    <w:rsid w:val="003C2C63"/>
    <w:rsid w:val="003D2CD0"/>
    <w:rsid w:val="003E1D90"/>
    <w:rsid w:val="004046EF"/>
    <w:rsid w:val="004237AF"/>
    <w:rsid w:val="0048011B"/>
    <w:rsid w:val="00504644"/>
    <w:rsid w:val="005D08BB"/>
    <w:rsid w:val="005D3BAB"/>
    <w:rsid w:val="005D6A3B"/>
    <w:rsid w:val="00617029"/>
    <w:rsid w:val="00620230"/>
    <w:rsid w:val="00626B08"/>
    <w:rsid w:val="00630842"/>
    <w:rsid w:val="0063135D"/>
    <w:rsid w:val="006C7CB8"/>
    <w:rsid w:val="006D64C7"/>
    <w:rsid w:val="006F308B"/>
    <w:rsid w:val="00716F49"/>
    <w:rsid w:val="00751C90"/>
    <w:rsid w:val="00752099"/>
    <w:rsid w:val="00780D45"/>
    <w:rsid w:val="007B51B0"/>
    <w:rsid w:val="007F10C0"/>
    <w:rsid w:val="007F5545"/>
    <w:rsid w:val="007F677E"/>
    <w:rsid w:val="00864A21"/>
    <w:rsid w:val="00877956"/>
    <w:rsid w:val="008E24CC"/>
    <w:rsid w:val="008F15DB"/>
    <w:rsid w:val="008F3963"/>
    <w:rsid w:val="00910031"/>
    <w:rsid w:val="00913E57"/>
    <w:rsid w:val="009304AA"/>
    <w:rsid w:val="0095006A"/>
    <w:rsid w:val="00975E38"/>
    <w:rsid w:val="009F0373"/>
    <w:rsid w:val="00A062C8"/>
    <w:rsid w:val="00A06D1B"/>
    <w:rsid w:val="00A106EC"/>
    <w:rsid w:val="00A43661"/>
    <w:rsid w:val="00A54EFD"/>
    <w:rsid w:val="00A7062E"/>
    <w:rsid w:val="00A710D6"/>
    <w:rsid w:val="00A8337F"/>
    <w:rsid w:val="00A92A39"/>
    <w:rsid w:val="00AD1C12"/>
    <w:rsid w:val="00B015BF"/>
    <w:rsid w:val="00B05492"/>
    <w:rsid w:val="00B06BF3"/>
    <w:rsid w:val="00B21083"/>
    <w:rsid w:val="00B963F7"/>
    <w:rsid w:val="00BA4D19"/>
    <w:rsid w:val="00BA78E6"/>
    <w:rsid w:val="00C25730"/>
    <w:rsid w:val="00C42D7A"/>
    <w:rsid w:val="00C763CD"/>
    <w:rsid w:val="00CA74C9"/>
    <w:rsid w:val="00CB5DB8"/>
    <w:rsid w:val="00CD0008"/>
    <w:rsid w:val="00CD68FB"/>
    <w:rsid w:val="00D041F4"/>
    <w:rsid w:val="00D53F22"/>
    <w:rsid w:val="00D83B30"/>
    <w:rsid w:val="00D90CCF"/>
    <w:rsid w:val="00D93C9F"/>
    <w:rsid w:val="00DE187A"/>
    <w:rsid w:val="00E06F40"/>
    <w:rsid w:val="00E85BF0"/>
    <w:rsid w:val="00F024D9"/>
    <w:rsid w:val="00F14A06"/>
    <w:rsid w:val="00F3728F"/>
    <w:rsid w:val="00F767B5"/>
    <w:rsid w:val="00FA7224"/>
    <w:rsid w:val="00FC7582"/>
    <w:rsid w:val="00FD6BF9"/>
    <w:rsid w:val="00FE2B80"/>
    <w:rsid w:val="00FF57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E1FC22"/>
  <w15:chartTrackingRefBased/>
  <w15:docId w15:val="{724D5E4E-3793-4541-93E8-D161AB7490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6C7CB8"/>
    <w:pPr>
      <w:autoSpaceDE w:val="0"/>
      <w:autoSpaceDN w:val="0"/>
      <w:adjustRightInd w:val="0"/>
      <w:spacing w:after="0" w:line="240" w:lineRule="auto"/>
    </w:pPr>
    <w:rPr>
      <w:rFonts w:ascii="Arial" w:hAnsi="Arial" w:cs="Arial"/>
      <w:color w:val="000000"/>
      <w:sz w:val="24"/>
      <w:szCs w:val="24"/>
    </w:rPr>
  </w:style>
  <w:style w:type="paragraph" w:styleId="ListParagraph">
    <w:name w:val="List Paragraph"/>
    <w:basedOn w:val="Normal"/>
    <w:uiPriority w:val="34"/>
    <w:qFormat/>
    <w:rsid w:val="00AD1C1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3159776">
      <w:bodyDiv w:val="1"/>
      <w:marLeft w:val="0"/>
      <w:marRight w:val="0"/>
      <w:marTop w:val="0"/>
      <w:marBottom w:val="0"/>
      <w:divBdr>
        <w:top w:val="none" w:sz="0" w:space="0" w:color="auto"/>
        <w:left w:val="none" w:sz="0" w:space="0" w:color="auto"/>
        <w:bottom w:val="none" w:sz="0" w:space="0" w:color="auto"/>
        <w:right w:val="none" w:sz="0" w:space="0" w:color="auto"/>
      </w:divBdr>
    </w:div>
    <w:div w:id="164904727">
      <w:bodyDiv w:val="1"/>
      <w:marLeft w:val="0"/>
      <w:marRight w:val="0"/>
      <w:marTop w:val="0"/>
      <w:marBottom w:val="0"/>
      <w:divBdr>
        <w:top w:val="none" w:sz="0" w:space="0" w:color="auto"/>
        <w:left w:val="none" w:sz="0" w:space="0" w:color="auto"/>
        <w:bottom w:val="none" w:sz="0" w:space="0" w:color="auto"/>
        <w:right w:val="none" w:sz="0" w:space="0" w:color="auto"/>
      </w:divBdr>
      <w:divsChild>
        <w:div w:id="1172258695">
          <w:marLeft w:val="0"/>
          <w:marRight w:val="0"/>
          <w:marTop w:val="0"/>
          <w:marBottom w:val="0"/>
          <w:divBdr>
            <w:top w:val="none" w:sz="0" w:space="0" w:color="auto"/>
            <w:left w:val="none" w:sz="0" w:space="0" w:color="auto"/>
            <w:bottom w:val="none" w:sz="0" w:space="0" w:color="auto"/>
            <w:right w:val="none" w:sz="0" w:space="0" w:color="auto"/>
          </w:divBdr>
        </w:div>
      </w:divsChild>
    </w:div>
    <w:div w:id="321006391">
      <w:bodyDiv w:val="1"/>
      <w:marLeft w:val="0"/>
      <w:marRight w:val="0"/>
      <w:marTop w:val="0"/>
      <w:marBottom w:val="0"/>
      <w:divBdr>
        <w:top w:val="none" w:sz="0" w:space="0" w:color="auto"/>
        <w:left w:val="none" w:sz="0" w:space="0" w:color="auto"/>
        <w:bottom w:val="none" w:sz="0" w:space="0" w:color="auto"/>
        <w:right w:val="none" w:sz="0" w:space="0" w:color="auto"/>
      </w:divBdr>
      <w:divsChild>
        <w:div w:id="1054239668">
          <w:marLeft w:val="0"/>
          <w:marRight w:val="0"/>
          <w:marTop w:val="0"/>
          <w:marBottom w:val="0"/>
          <w:divBdr>
            <w:top w:val="none" w:sz="0" w:space="0" w:color="auto"/>
            <w:left w:val="none" w:sz="0" w:space="0" w:color="auto"/>
            <w:bottom w:val="none" w:sz="0" w:space="0" w:color="auto"/>
            <w:right w:val="none" w:sz="0" w:space="0" w:color="auto"/>
          </w:divBdr>
        </w:div>
        <w:div w:id="231932421">
          <w:marLeft w:val="0"/>
          <w:marRight w:val="0"/>
          <w:marTop w:val="0"/>
          <w:marBottom w:val="0"/>
          <w:divBdr>
            <w:top w:val="none" w:sz="0" w:space="0" w:color="auto"/>
            <w:left w:val="none" w:sz="0" w:space="0" w:color="auto"/>
            <w:bottom w:val="none" w:sz="0" w:space="0" w:color="auto"/>
            <w:right w:val="none" w:sz="0" w:space="0" w:color="auto"/>
          </w:divBdr>
        </w:div>
      </w:divsChild>
    </w:div>
    <w:div w:id="352657885">
      <w:bodyDiv w:val="1"/>
      <w:marLeft w:val="0"/>
      <w:marRight w:val="0"/>
      <w:marTop w:val="0"/>
      <w:marBottom w:val="0"/>
      <w:divBdr>
        <w:top w:val="none" w:sz="0" w:space="0" w:color="auto"/>
        <w:left w:val="none" w:sz="0" w:space="0" w:color="auto"/>
        <w:bottom w:val="none" w:sz="0" w:space="0" w:color="auto"/>
        <w:right w:val="none" w:sz="0" w:space="0" w:color="auto"/>
      </w:divBdr>
    </w:div>
    <w:div w:id="499546342">
      <w:bodyDiv w:val="1"/>
      <w:marLeft w:val="0"/>
      <w:marRight w:val="0"/>
      <w:marTop w:val="0"/>
      <w:marBottom w:val="0"/>
      <w:divBdr>
        <w:top w:val="none" w:sz="0" w:space="0" w:color="auto"/>
        <w:left w:val="none" w:sz="0" w:space="0" w:color="auto"/>
        <w:bottom w:val="none" w:sz="0" w:space="0" w:color="auto"/>
        <w:right w:val="none" w:sz="0" w:space="0" w:color="auto"/>
      </w:divBdr>
      <w:divsChild>
        <w:div w:id="1687097362">
          <w:marLeft w:val="0"/>
          <w:marRight w:val="0"/>
          <w:marTop w:val="0"/>
          <w:marBottom w:val="0"/>
          <w:divBdr>
            <w:top w:val="none" w:sz="0" w:space="0" w:color="auto"/>
            <w:left w:val="none" w:sz="0" w:space="0" w:color="auto"/>
            <w:bottom w:val="none" w:sz="0" w:space="0" w:color="auto"/>
            <w:right w:val="none" w:sz="0" w:space="0" w:color="auto"/>
          </w:divBdr>
        </w:div>
      </w:divsChild>
    </w:div>
    <w:div w:id="707030965">
      <w:bodyDiv w:val="1"/>
      <w:marLeft w:val="0"/>
      <w:marRight w:val="0"/>
      <w:marTop w:val="0"/>
      <w:marBottom w:val="0"/>
      <w:divBdr>
        <w:top w:val="none" w:sz="0" w:space="0" w:color="auto"/>
        <w:left w:val="none" w:sz="0" w:space="0" w:color="auto"/>
        <w:bottom w:val="none" w:sz="0" w:space="0" w:color="auto"/>
        <w:right w:val="none" w:sz="0" w:space="0" w:color="auto"/>
      </w:divBdr>
    </w:div>
    <w:div w:id="895747294">
      <w:bodyDiv w:val="1"/>
      <w:marLeft w:val="0"/>
      <w:marRight w:val="0"/>
      <w:marTop w:val="0"/>
      <w:marBottom w:val="0"/>
      <w:divBdr>
        <w:top w:val="none" w:sz="0" w:space="0" w:color="auto"/>
        <w:left w:val="none" w:sz="0" w:space="0" w:color="auto"/>
        <w:bottom w:val="none" w:sz="0" w:space="0" w:color="auto"/>
        <w:right w:val="none" w:sz="0" w:space="0" w:color="auto"/>
      </w:divBdr>
    </w:div>
    <w:div w:id="1060859059">
      <w:bodyDiv w:val="1"/>
      <w:marLeft w:val="0"/>
      <w:marRight w:val="0"/>
      <w:marTop w:val="0"/>
      <w:marBottom w:val="0"/>
      <w:divBdr>
        <w:top w:val="none" w:sz="0" w:space="0" w:color="auto"/>
        <w:left w:val="none" w:sz="0" w:space="0" w:color="auto"/>
        <w:bottom w:val="none" w:sz="0" w:space="0" w:color="auto"/>
        <w:right w:val="none" w:sz="0" w:space="0" w:color="auto"/>
      </w:divBdr>
      <w:divsChild>
        <w:div w:id="1153523403">
          <w:marLeft w:val="0"/>
          <w:marRight w:val="0"/>
          <w:marTop w:val="0"/>
          <w:marBottom w:val="0"/>
          <w:divBdr>
            <w:top w:val="none" w:sz="0" w:space="0" w:color="auto"/>
            <w:left w:val="none" w:sz="0" w:space="0" w:color="auto"/>
            <w:bottom w:val="none" w:sz="0" w:space="0" w:color="auto"/>
            <w:right w:val="none" w:sz="0" w:space="0" w:color="auto"/>
          </w:divBdr>
        </w:div>
      </w:divsChild>
    </w:div>
    <w:div w:id="1088116457">
      <w:bodyDiv w:val="1"/>
      <w:marLeft w:val="0"/>
      <w:marRight w:val="0"/>
      <w:marTop w:val="0"/>
      <w:marBottom w:val="0"/>
      <w:divBdr>
        <w:top w:val="none" w:sz="0" w:space="0" w:color="auto"/>
        <w:left w:val="none" w:sz="0" w:space="0" w:color="auto"/>
        <w:bottom w:val="none" w:sz="0" w:space="0" w:color="auto"/>
        <w:right w:val="none" w:sz="0" w:space="0" w:color="auto"/>
      </w:divBdr>
      <w:divsChild>
        <w:div w:id="1037504805">
          <w:marLeft w:val="0"/>
          <w:marRight w:val="0"/>
          <w:marTop w:val="0"/>
          <w:marBottom w:val="0"/>
          <w:divBdr>
            <w:top w:val="none" w:sz="0" w:space="0" w:color="auto"/>
            <w:left w:val="none" w:sz="0" w:space="0" w:color="auto"/>
            <w:bottom w:val="none" w:sz="0" w:space="0" w:color="auto"/>
            <w:right w:val="none" w:sz="0" w:space="0" w:color="auto"/>
          </w:divBdr>
        </w:div>
        <w:div w:id="469597334">
          <w:marLeft w:val="0"/>
          <w:marRight w:val="0"/>
          <w:marTop w:val="0"/>
          <w:marBottom w:val="0"/>
          <w:divBdr>
            <w:top w:val="none" w:sz="0" w:space="0" w:color="auto"/>
            <w:left w:val="none" w:sz="0" w:space="0" w:color="auto"/>
            <w:bottom w:val="none" w:sz="0" w:space="0" w:color="auto"/>
            <w:right w:val="none" w:sz="0" w:space="0" w:color="auto"/>
          </w:divBdr>
        </w:div>
      </w:divsChild>
    </w:div>
    <w:div w:id="1106777458">
      <w:bodyDiv w:val="1"/>
      <w:marLeft w:val="0"/>
      <w:marRight w:val="0"/>
      <w:marTop w:val="0"/>
      <w:marBottom w:val="0"/>
      <w:divBdr>
        <w:top w:val="none" w:sz="0" w:space="0" w:color="auto"/>
        <w:left w:val="none" w:sz="0" w:space="0" w:color="auto"/>
        <w:bottom w:val="none" w:sz="0" w:space="0" w:color="auto"/>
        <w:right w:val="none" w:sz="0" w:space="0" w:color="auto"/>
      </w:divBdr>
      <w:divsChild>
        <w:div w:id="1848667549">
          <w:marLeft w:val="0"/>
          <w:marRight w:val="0"/>
          <w:marTop w:val="0"/>
          <w:marBottom w:val="0"/>
          <w:divBdr>
            <w:top w:val="none" w:sz="0" w:space="0" w:color="auto"/>
            <w:left w:val="none" w:sz="0" w:space="0" w:color="auto"/>
            <w:bottom w:val="none" w:sz="0" w:space="0" w:color="auto"/>
            <w:right w:val="none" w:sz="0" w:space="0" w:color="auto"/>
          </w:divBdr>
        </w:div>
        <w:div w:id="1147011157">
          <w:marLeft w:val="0"/>
          <w:marRight w:val="0"/>
          <w:marTop w:val="0"/>
          <w:marBottom w:val="0"/>
          <w:divBdr>
            <w:top w:val="none" w:sz="0" w:space="0" w:color="auto"/>
            <w:left w:val="none" w:sz="0" w:space="0" w:color="auto"/>
            <w:bottom w:val="none" w:sz="0" w:space="0" w:color="auto"/>
            <w:right w:val="none" w:sz="0" w:space="0" w:color="auto"/>
          </w:divBdr>
        </w:div>
      </w:divsChild>
    </w:div>
    <w:div w:id="1180320000">
      <w:bodyDiv w:val="1"/>
      <w:marLeft w:val="0"/>
      <w:marRight w:val="0"/>
      <w:marTop w:val="0"/>
      <w:marBottom w:val="0"/>
      <w:divBdr>
        <w:top w:val="none" w:sz="0" w:space="0" w:color="auto"/>
        <w:left w:val="none" w:sz="0" w:space="0" w:color="auto"/>
        <w:bottom w:val="none" w:sz="0" w:space="0" w:color="auto"/>
        <w:right w:val="none" w:sz="0" w:space="0" w:color="auto"/>
      </w:divBdr>
      <w:divsChild>
        <w:div w:id="1363553314">
          <w:marLeft w:val="0"/>
          <w:marRight w:val="0"/>
          <w:marTop w:val="0"/>
          <w:marBottom w:val="0"/>
          <w:divBdr>
            <w:top w:val="none" w:sz="0" w:space="0" w:color="auto"/>
            <w:left w:val="none" w:sz="0" w:space="0" w:color="auto"/>
            <w:bottom w:val="none" w:sz="0" w:space="0" w:color="auto"/>
            <w:right w:val="none" w:sz="0" w:space="0" w:color="auto"/>
          </w:divBdr>
        </w:div>
      </w:divsChild>
    </w:div>
    <w:div w:id="1213227636">
      <w:bodyDiv w:val="1"/>
      <w:marLeft w:val="0"/>
      <w:marRight w:val="0"/>
      <w:marTop w:val="0"/>
      <w:marBottom w:val="0"/>
      <w:divBdr>
        <w:top w:val="none" w:sz="0" w:space="0" w:color="auto"/>
        <w:left w:val="none" w:sz="0" w:space="0" w:color="auto"/>
        <w:bottom w:val="none" w:sz="0" w:space="0" w:color="auto"/>
        <w:right w:val="none" w:sz="0" w:space="0" w:color="auto"/>
      </w:divBdr>
      <w:divsChild>
        <w:div w:id="1462844893">
          <w:marLeft w:val="0"/>
          <w:marRight w:val="0"/>
          <w:marTop w:val="0"/>
          <w:marBottom w:val="0"/>
          <w:divBdr>
            <w:top w:val="none" w:sz="0" w:space="0" w:color="auto"/>
            <w:left w:val="none" w:sz="0" w:space="0" w:color="auto"/>
            <w:bottom w:val="none" w:sz="0" w:space="0" w:color="auto"/>
            <w:right w:val="none" w:sz="0" w:space="0" w:color="auto"/>
          </w:divBdr>
        </w:div>
        <w:div w:id="1089499412">
          <w:marLeft w:val="0"/>
          <w:marRight w:val="0"/>
          <w:marTop w:val="0"/>
          <w:marBottom w:val="0"/>
          <w:divBdr>
            <w:top w:val="none" w:sz="0" w:space="0" w:color="auto"/>
            <w:left w:val="none" w:sz="0" w:space="0" w:color="auto"/>
            <w:bottom w:val="none" w:sz="0" w:space="0" w:color="auto"/>
            <w:right w:val="none" w:sz="0" w:space="0" w:color="auto"/>
          </w:divBdr>
        </w:div>
      </w:divsChild>
    </w:div>
    <w:div w:id="1332754404">
      <w:bodyDiv w:val="1"/>
      <w:marLeft w:val="0"/>
      <w:marRight w:val="0"/>
      <w:marTop w:val="0"/>
      <w:marBottom w:val="0"/>
      <w:divBdr>
        <w:top w:val="none" w:sz="0" w:space="0" w:color="auto"/>
        <w:left w:val="none" w:sz="0" w:space="0" w:color="auto"/>
        <w:bottom w:val="none" w:sz="0" w:space="0" w:color="auto"/>
        <w:right w:val="none" w:sz="0" w:space="0" w:color="auto"/>
      </w:divBdr>
    </w:div>
    <w:div w:id="1518345088">
      <w:bodyDiv w:val="1"/>
      <w:marLeft w:val="0"/>
      <w:marRight w:val="0"/>
      <w:marTop w:val="0"/>
      <w:marBottom w:val="0"/>
      <w:divBdr>
        <w:top w:val="none" w:sz="0" w:space="0" w:color="auto"/>
        <w:left w:val="none" w:sz="0" w:space="0" w:color="auto"/>
        <w:bottom w:val="none" w:sz="0" w:space="0" w:color="auto"/>
        <w:right w:val="none" w:sz="0" w:space="0" w:color="auto"/>
      </w:divBdr>
      <w:divsChild>
        <w:div w:id="96797879">
          <w:marLeft w:val="0"/>
          <w:marRight w:val="0"/>
          <w:marTop w:val="0"/>
          <w:marBottom w:val="0"/>
          <w:divBdr>
            <w:top w:val="none" w:sz="0" w:space="0" w:color="auto"/>
            <w:left w:val="none" w:sz="0" w:space="0" w:color="auto"/>
            <w:bottom w:val="none" w:sz="0" w:space="0" w:color="auto"/>
            <w:right w:val="none" w:sz="0" w:space="0" w:color="auto"/>
          </w:divBdr>
        </w:div>
      </w:divsChild>
    </w:div>
    <w:div w:id="2121414386">
      <w:bodyDiv w:val="1"/>
      <w:marLeft w:val="0"/>
      <w:marRight w:val="0"/>
      <w:marTop w:val="0"/>
      <w:marBottom w:val="0"/>
      <w:divBdr>
        <w:top w:val="none" w:sz="0" w:space="0" w:color="auto"/>
        <w:left w:val="none" w:sz="0" w:space="0" w:color="auto"/>
        <w:bottom w:val="none" w:sz="0" w:space="0" w:color="auto"/>
        <w:right w:val="none" w:sz="0" w:space="0" w:color="auto"/>
      </w:divBdr>
    </w:div>
    <w:div w:id="2121416001">
      <w:bodyDiv w:val="1"/>
      <w:marLeft w:val="0"/>
      <w:marRight w:val="0"/>
      <w:marTop w:val="0"/>
      <w:marBottom w:val="0"/>
      <w:divBdr>
        <w:top w:val="none" w:sz="0" w:space="0" w:color="auto"/>
        <w:left w:val="none" w:sz="0" w:space="0" w:color="auto"/>
        <w:bottom w:val="none" w:sz="0" w:space="0" w:color="auto"/>
        <w:right w:val="none" w:sz="0" w:space="0" w:color="auto"/>
      </w:divBdr>
      <w:divsChild>
        <w:div w:id="227963380">
          <w:marLeft w:val="0"/>
          <w:marRight w:val="0"/>
          <w:marTop w:val="0"/>
          <w:marBottom w:val="0"/>
          <w:divBdr>
            <w:top w:val="none" w:sz="0" w:space="0" w:color="auto"/>
            <w:left w:val="none" w:sz="0" w:space="0" w:color="auto"/>
            <w:bottom w:val="none" w:sz="0" w:space="0" w:color="auto"/>
            <w:right w:val="none" w:sz="0" w:space="0" w:color="auto"/>
          </w:divBdr>
        </w:div>
        <w:div w:id="1272055819">
          <w:marLeft w:val="0"/>
          <w:marRight w:val="0"/>
          <w:marTop w:val="0"/>
          <w:marBottom w:val="0"/>
          <w:divBdr>
            <w:top w:val="none" w:sz="0" w:space="0" w:color="auto"/>
            <w:left w:val="none" w:sz="0" w:space="0" w:color="auto"/>
            <w:bottom w:val="none" w:sz="0" w:space="0" w:color="auto"/>
            <w:right w:val="none" w:sz="0" w:space="0" w:color="auto"/>
          </w:divBdr>
          <w:divsChild>
            <w:div w:id="1309474998">
              <w:marLeft w:val="0"/>
              <w:marRight w:val="0"/>
              <w:marTop w:val="0"/>
              <w:marBottom w:val="0"/>
              <w:divBdr>
                <w:top w:val="none" w:sz="0" w:space="0" w:color="auto"/>
                <w:left w:val="none" w:sz="0" w:space="0" w:color="auto"/>
                <w:bottom w:val="none" w:sz="0" w:space="0" w:color="auto"/>
                <w:right w:val="none" w:sz="0" w:space="0" w:color="auto"/>
              </w:divBdr>
            </w:div>
          </w:divsChild>
        </w:div>
        <w:div w:id="293603609">
          <w:marLeft w:val="0"/>
          <w:marRight w:val="0"/>
          <w:marTop w:val="0"/>
          <w:marBottom w:val="0"/>
          <w:divBdr>
            <w:top w:val="none" w:sz="0" w:space="0" w:color="auto"/>
            <w:left w:val="none" w:sz="0" w:space="0" w:color="auto"/>
            <w:bottom w:val="none" w:sz="0" w:space="0" w:color="auto"/>
            <w:right w:val="none" w:sz="0" w:space="0" w:color="auto"/>
          </w:divBdr>
        </w:div>
        <w:div w:id="157384369">
          <w:marLeft w:val="0"/>
          <w:marRight w:val="0"/>
          <w:marTop w:val="0"/>
          <w:marBottom w:val="0"/>
          <w:divBdr>
            <w:top w:val="none" w:sz="0" w:space="0" w:color="auto"/>
            <w:left w:val="none" w:sz="0" w:space="0" w:color="auto"/>
            <w:bottom w:val="none" w:sz="0" w:space="0" w:color="auto"/>
            <w:right w:val="none" w:sz="0" w:space="0" w:color="auto"/>
          </w:divBdr>
        </w:div>
      </w:divsChild>
    </w:div>
    <w:div w:id="2136751332">
      <w:bodyDiv w:val="1"/>
      <w:marLeft w:val="0"/>
      <w:marRight w:val="0"/>
      <w:marTop w:val="0"/>
      <w:marBottom w:val="0"/>
      <w:divBdr>
        <w:top w:val="none" w:sz="0" w:space="0" w:color="auto"/>
        <w:left w:val="none" w:sz="0" w:space="0" w:color="auto"/>
        <w:bottom w:val="none" w:sz="0" w:space="0" w:color="auto"/>
        <w:right w:val="none" w:sz="0" w:space="0" w:color="auto"/>
      </w:divBdr>
      <w:divsChild>
        <w:div w:id="1031684925">
          <w:marLeft w:val="0"/>
          <w:marRight w:val="0"/>
          <w:marTop w:val="0"/>
          <w:marBottom w:val="0"/>
          <w:divBdr>
            <w:top w:val="none" w:sz="0" w:space="0" w:color="auto"/>
            <w:left w:val="none" w:sz="0" w:space="0" w:color="auto"/>
            <w:bottom w:val="none" w:sz="0" w:space="0" w:color="auto"/>
            <w:right w:val="none" w:sz="0" w:space="0" w:color="auto"/>
          </w:divBdr>
        </w:div>
        <w:div w:id="120772168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1235</TotalTime>
  <Pages>7</Pages>
  <Words>1569</Words>
  <Characters>8944</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Tommy Poleacov</dc:creator>
  <cp:keywords/>
  <dc:description/>
  <cp:lastModifiedBy>Arteom Poleacov</cp:lastModifiedBy>
  <cp:revision>99</cp:revision>
  <dcterms:created xsi:type="dcterms:W3CDTF">2020-04-21T18:06:00Z</dcterms:created>
  <dcterms:modified xsi:type="dcterms:W3CDTF">2021-04-19T13:43:00Z</dcterms:modified>
</cp:coreProperties>
</file>