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6FBD63" w:rsidP="0881FF32" w:rsidRDefault="1C6FBD63" w14:paraId="2FF03C4D" w14:textId="607F9F62">
      <w:pPr>
        <w:pStyle w:val="Normal"/>
        <w:jc w:val="center"/>
        <w:rPr>
          <w:sz w:val="40"/>
          <w:szCs w:val="40"/>
        </w:rPr>
      </w:pPr>
      <w:r w:rsidRPr="0881FF32" w:rsidR="1C6FBD63">
        <w:rPr>
          <w:sz w:val="40"/>
          <w:szCs w:val="40"/>
        </w:rPr>
        <w:t>Yangsheng and Daoist Body Philosophy (HPPH6015)</w:t>
      </w:r>
    </w:p>
    <w:p w:rsidR="0881FF32" w:rsidP="0881FF32" w:rsidRDefault="0881FF32" w14:paraId="0827B2B0" w14:textId="1583D852">
      <w:pPr>
        <w:pStyle w:val="Normal"/>
        <w:jc w:val="center"/>
        <w:rPr>
          <w:sz w:val="40"/>
          <w:szCs w:val="40"/>
        </w:rPr>
      </w:pPr>
    </w:p>
    <w:p xmlns:wp14="http://schemas.microsoft.com/office/word/2010/wordml" w:rsidP="01D8002B" w14:paraId="5E5787A5" wp14:textId="344E7743">
      <w:pPr>
        <w:jc w:val="center"/>
        <w:rPr>
          <w:b w:val="1"/>
          <w:bCs w:val="1"/>
          <w:sz w:val="56"/>
          <w:szCs w:val="56"/>
        </w:rPr>
      </w:pPr>
      <w:r w:rsidRPr="6D275FA6" w:rsidR="7E0C0414">
        <w:rPr>
          <w:b w:val="1"/>
          <w:bCs w:val="1"/>
          <w:sz w:val="56"/>
          <w:szCs w:val="56"/>
        </w:rPr>
        <w:t xml:space="preserve">Harmony is </w:t>
      </w:r>
      <w:r w:rsidRPr="6D275FA6" w:rsidR="5DE46BA1">
        <w:rPr>
          <w:b w:val="1"/>
          <w:bCs w:val="1"/>
          <w:sz w:val="56"/>
          <w:szCs w:val="56"/>
        </w:rPr>
        <w:t>e</w:t>
      </w:r>
      <w:r w:rsidRPr="6D275FA6" w:rsidR="7E0C0414">
        <w:rPr>
          <w:b w:val="1"/>
          <w:bCs w:val="1"/>
          <w:sz w:val="56"/>
          <w:szCs w:val="56"/>
        </w:rPr>
        <w:t xml:space="preserve">ssential for the Chinese concept of Yangsheng and Daoist Body philosophy. Explain </w:t>
      </w:r>
      <w:r w:rsidRPr="6D275FA6" w:rsidR="3441A790">
        <w:rPr>
          <w:b w:val="1"/>
          <w:bCs w:val="1"/>
          <w:sz w:val="56"/>
          <w:szCs w:val="56"/>
        </w:rPr>
        <w:t>why.</w:t>
      </w:r>
    </w:p>
    <w:p w:rsidR="7F51E6F1" w:rsidP="01D8002B" w:rsidRDefault="7F51E6F1" w14:paraId="083AE5FB" w14:textId="516CE159">
      <w:pPr>
        <w:pStyle w:val="Normal"/>
        <w:jc w:val="center"/>
        <w:rPr>
          <w:sz w:val="56"/>
          <w:szCs w:val="56"/>
        </w:rPr>
      </w:pPr>
      <w:r w:rsidRPr="0881FF32" w:rsidR="7F51E6F1">
        <w:rPr>
          <w:sz w:val="40"/>
          <w:szCs w:val="40"/>
        </w:rPr>
        <w:t>By James Slader</w:t>
      </w:r>
    </w:p>
    <w:p w:rsidR="01D8002B" w:rsidP="01D8002B" w:rsidRDefault="01D8002B" w14:paraId="0FB19A79" w14:textId="7C9034ED">
      <w:pPr>
        <w:pStyle w:val="Normal"/>
        <w:jc w:val="center"/>
      </w:pPr>
      <w:r w:rsidR="79D26A8F">
        <w:drawing>
          <wp:inline wp14:editId="3F3A0CEE" wp14:anchorId="599C48A8">
            <wp:extent cx="4533900" cy="3145393"/>
            <wp:effectExtent l="0" t="0" r="0" b="0"/>
            <wp:docPr id="157953353" name="" title=""/>
            <wp:cNvGraphicFramePr>
              <a:graphicFrameLocks noChangeAspect="1"/>
            </wp:cNvGraphicFramePr>
            <a:graphic>
              <a:graphicData uri="http://schemas.openxmlformats.org/drawingml/2006/picture">
                <pic:pic>
                  <pic:nvPicPr>
                    <pic:cNvPr id="0" name=""/>
                    <pic:cNvPicPr/>
                  </pic:nvPicPr>
                  <pic:blipFill>
                    <a:blip r:embed="R1b19d879730640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33900" cy="3145393"/>
                    </a:xfrm>
                    <a:prstGeom prst="rect">
                      <a:avLst/>
                    </a:prstGeom>
                  </pic:spPr>
                </pic:pic>
              </a:graphicData>
            </a:graphic>
          </wp:inline>
        </w:drawing>
      </w:r>
    </w:p>
    <w:p w:rsidR="64D63C8C" w:rsidP="0881FF32" w:rsidRDefault="64D63C8C" w14:paraId="47EE7410" w14:textId="3D9B3BE0">
      <w:pPr>
        <w:pStyle w:val="Normal"/>
        <w:jc w:val="center"/>
        <w:rPr>
          <w:sz w:val="20"/>
          <w:szCs w:val="20"/>
        </w:rPr>
      </w:pPr>
      <w:r w:rsidRPr="78A49F87" w:rsidR="64D63C8C">
        <w:rPr>
          <w:sz w:val="20"/>
          <w:szCs w:val="20"/>
        </w:rPr>
        <w:t xml:space="preserve"> </w:t>
      </w:r>
      <w:r w:rsidRPr="78A49F87" w:rsidR="4AA2AEA9">
        <w:rPr>
          <w:sz w:val="20"/>
          <w:szCs w:val="20"/>
        </w:rPr>
        <w:t>Image</w:t>
      </w:r>
      <w:r w:rsidRPr="78A49F87" w:rsidR="64D63C8C">
        <w:rPr>
          <w:sz w:val="20"/>
          <w:szCs w:val="20"/>
        </w:rPr>
        <w:t xml:space="preserve">: </w:t>
      </w:r>
      <w:r w:rsidRPr="78A49F87" w:rsidR="099160BD">
        <w:rPr>
          <w:sz w:val="20"/>
          <w:szCs w:val="20"/>
        </w:rPr>
        <w:t>Pepperdine Graphics</w:t>
      </w:r>
    </w:p>
    <w:p w:rsidR="0881FF32" w:rsidP="0881FF32" w:rsidRDefault="0881FF32" w14:paraId="42A10102" w14:textId="4DF67D7C">
      <w:pPr>
        <w:pStyle w:val="Normal"/>
        <w:jc w:val="center"/>
        <w:rPr>
          <w:sz w:val="20"/>
          <w:szCs w:val="20"/>
        </w:rPr>
      </w:pPr>
    </w:p>
    <w:p w:rsidR="01D8002B" w:rsidP="01D8002B" w:rsidRDefault="01D8002B" w14:paraId="4FBCA8B1" w14:textId="67D8D626">
      <w:pPr>
        <w:pStyle w:val="Normal"/>
        <w:ind w:left="0"/>
        <w:jc w:val="left"/>
        <w:rPr>
          <w:sz w:val="36"/>
          <w:szCs w:val="36"/>
        </w:rPr>
      </w:pPr>
    </w:p>
    <w:p w:rsidR="0881FF32" w:rsidP="0881FF32" w:rsidRDefault="0881FF32" w14:paraId="5AB59808" w14:textId="06ED4C04">
      <w:pPr>
        <w:pStyle w:val="Normal"/>
        <w:jc w:val="left"/>
        <w:rPr>
          <w:sz w:val="36"/>
          <w:szCs w:val="36"/>
        </w:rPr>
      </w:pPr>
    </w:p>
    <w:p w:rsidR="6D275FA6" w:rsidP="6D275FA6" w:rsidRDefault="6D275FA6" w14:paraId="51E7334D" w14:textId="277A9860">
      <w:pPr>
        <w:pStyle w:val="Normal"/>
        <w:jc w:val="left"/>
        <w:rPr>
          <w:sz w:val="36"/>
          <w:szCs w:val="36"/>
        </w:rPr>
      </w:pPr>
    </w:p>
    <w:p w:rsidR="78A49F87" w:rsidP="78A49F87" w:rsidRDefault="78A49F87" w14:paraId="4A0F0189" w14:textId="35CB5B8D">
      <w:pPr>
        <w:pStyle w:val="Normal"/>
        <w:jc w:val="left"/>
        <w:rPr>
          <w:sz w:val="36"/>
          <w:szCs w:val="36"/>
        </w:rPr>
      </w:pPr>
    </w:p>
    <w:p w:rsidR="78A49F87" w:rsidP="6D275FA6" w:rsidRDefault="78A49F87" w14:paraId="11C1136F" w14:textId="158EA06F">
      <w:pPr>
        <w:pStyle w:val="Normal"/>
        <w:jc w:val="left"/>
        <w:rPr>
          <w:sz w:val="16"/>
          <w:szCs w:val="16"/>
        </w:rPr>
      </w:pPr>
      <w:r w:rsidRPr="6D275FA6" w:rsidR="41912CD9">
        <w:rPr>
          <w:sz w:val="16"/>
          <w:szCs w:val="16"/>
        </w:rPr>
        <w:t>_ _ _ _ _ _ _ _ _ _ _ _ _ _ _ _ _ _ _ _ _ _ _ _ _ _ _ _ _ _ _ _ _ _ _ _ _ _ _ _ _ _ _ _ _ _ _ _ _ _ _ _ _ _ _ _ _ _ _ _ _ _ _ _ _ _ _ _ _ _ _ _ _ _ _ _</w:t>
      </w:r>
    </w:p>
    <w:p w:rsidR="01D8002B" w:rsidP="01D8002B" w:rsidRDefault="01D8002B" w14:paraId="49C703BC" w14:textId="644ADC3D">
      <w:pPr>
        <w:pStyle w:val="Normal"/>
        <w:jc w:val="left"/>
        <w:rPr>
          <w:sz w:val="32"/>
          <w:szCs w:val="32"/>
        </w:rPr>
      </w:pPr>
    </w:p>
    <w:p w:rsidR="01D8002B" w:rsidP="01D8002B" w:rsidRDefault="01D8002B" w14:paraId="3FCB24E2" w14:textId="69FD4E5A">
      <w:pPr>
        <w:pStyle w:val="Normal"/>
        <w:jc w:val="left"/>
        <w:rPr>
          <w:b w:val="1"/>
          <w:bCs w:val="1"/>
          <w:sz w:val="32"/>
          <w:szCs w:val="32"/>
        </w:rPr>
      </w:pPr>
    </w:p>
    <w:p w:rsidR="3782A6A7" w:rsidP="01D8002B" w:rsidRDefault="3782A6A7" w14:paraId="18514988" w14:textId="50B95168">
      <w:pPr>
        <w:pStyle w:val="Normal"/>
        <w:jc w:val="left"/>
        <w:rPr>
          <w:b w:val="1"/>
          <w:bCs w:val="1"/>
          <w:sz w:val="32"/>
          <w:szCs w:val="32"/>
        </w:rPr>
      </w:pPr>
      <w:r w:rsidRPr="0881FF32" w:rsidR="3782A6A7">
        <w:rPr>
          <w:b w:val="1"/>
          <w:bCs w:val="1"/>
          <w:sz w:val="32"/>
          <w:szCs w:val="32"/>
        </w:rPr>
        <w:t>Introduction</w:t>
      </w:r>
    </w:p>
    <w:p w:rsidR="41034FE3" w:rsidP="78A49F87" w:rsidRDefault="41034FE3" w14:paraId="566DB37B" w14:textId="28E3D036">
      <w:pPr>
        <w:pStyle w:val="Normal"/>
        <w:bidi w:val="0"/>
        <w:spacing w:before="0" w:beforeAutospacing="off" w:after="160" w:afterAutospacing="off" w:line="259" w:lineRule="auto"/>
        <w:ind w:left="0" w:right="0"/>
        <w:jc w:val="left"/>
        <w:rPr>
          <w:b w:val="0"/>
          <w:bCs w:val="0"/>
          <w:sz w:val="28"/>
          <w:szCs w:val="28"/>
        </w:rPr>
      </w:pPr>
      <w:r w:rsidRPr="6D275FA6" w:rsidR="667978BF">
        <w:rPr>
          <w:b w:val="0"/>
          <w:bCs w:val="0"/>
          <w:sz w:val="28"/>
          <w:szCs w:val="28"/>
        </w:rPr>
        <w:t xml:space="preserve">In this essay </w:t>
      </w:r>
      <w:r w:rsidRPr="6D275FA6" w:rsidR="24E4ED6A">
        <w:rPr>
          <w:b w:val="0"/>
          <w:bCs w:val="0"/>
          <w:sz w:val="28"/>
          <w:szCs w:val="28"/>
        </w:rPr>
        <w:t>I'm</w:t>
      </w:r>
      <w:r w:rsidRPr="6D275FA6" w:rsidR="667978BF">
        <w:rPr>
          <w:b w:val="0"/>
          <w:bCs w:val="0"/>
          <w:sz w:val="28"/>
          <w:szCs w:val="28"/>
        </w:rPr>
        <w:t xml:space="preserve"> going to explore how the teachings of </w:t>
      </w:r>
      <w:r w:rsidRPr="6D275FA6" w:rsidR="2DE68A2A">
        <w:rPr>
          <w:b w:val="0"/>
          <w:bCs w:val="0"/>
          <w:sz w:val="28"/>
          <w:szCs w:val="28"/>
        </w:rPr>
        <w:t xml:space="preserve">Daoist </w:t>
      </w:r>
      <w:r w:rsidRPr="6D275FA6" w:rsidR="6189A165">
        <w:rPr>
          <w:b w:val="0"/>
          <w:bCs w:val="0"/>
          <w:sz w:val="28"/>
          <w:szCs w:val="28"/>
        </w:rPr>
        <w:t>philosophers</w:t>
      </w:r>
      <w:r w:rsidRPr="6D275FA6" w:rsidR="7530FF61">
        <w:rPr>
          <w:b w:val="0"/>
          <w:bCs w:val="0"/>
          <w:sz w:val="28"/>
          <w:szCs w:val="28"/>
        </w:rPr>
        <w:t xml:space="preserve"> </w:t>
      </w:r>
      <w:r w:rsidRPr="6D275FA6" w:rsidR="7530FF61">
        <w:rPr>
          <w:b w:val="0"/>
          <w:bCs w:val="0"/>
          <w:sz w:val="28"/>
          <w:szCs w:val="28"/>
        </w:rPr>
        <w:t>suggest that harmony is above all else the most essential aspect of Daoist life and the concept of yangsheng</w:t>
      </w:r>
      <w:r w:rsidRPr="6D275FA6" w:rsidR="5C7965C4">
        <w:rPr>
          <w:b w:val="0"/>
          <w:bCs w:val="0"/>
          <w:sz w:val="28"/>
          <w:szCs w:val="28"/>
        </w:rPr>
        <w:t xml:space="preserve">. </w:t>
      </w:r>
      <w:r w:rsidRPr="6D275FA6" w:rsidR="4EA10DB8">
        <w:rPr>
          <w:b w:val="0"/>
          <w:bCs w:val="0"/>
          <w:sz w:val="28"/>
          <w:szCs w:val="28"/>
        </w:rPr>
        <w:t>Laozi’s classic Dao De Jing</w:t>
      </w:r>
      <w:r w:rsidRPr="6D275FA6" w:rsidR="21C0FD4C">
        <w:rPr>
          <w:b w:val="0"/>
          <w:bCs w:val="0"/>
          <w:sz w:val="28"/>
          <w:szCs w:val="28"/>
        </w:rPr>
        <w:t xml:space="preserve"> and other early Daoist texts</w:t>
      </w:r>
      <w:r w:rsidRPr="6D275FA6" w:rsidR="4EA10DB8">
        <w:rPr>
          <w:b w:val="0"/>
          <w:bCs w:val="0"/>
          <w:sz w:val="28"/>
          <w:szCs w:val="28"/>
        </w:rPr>
        <w:t xml:space="preserve"> </w:t>
      </w:r>
      <w:r w:rsidRPr="6D275FA6" w:rsidR="4EA10DB8">
        <w:rPr>
          <w:b w:val="0"/>
          <w:bCs w:val="0"/>
          <w:sz w:val="28"/>
          <w:szCs w:val="28"/>
        </w:rPr>
        <w:t>laid the foundations for</w:t>
      </w:r>
      <w:r w:rsidRPr="6D275FA6" w:rsidR="1BFA3F31">
        <w:rPr>
          <w:b w:val="0"/>
          <w:bCs w:val="0"/>
          <w:sz w:val="28"/>
          <w:szCs w:val="28"/>
        </w:rPr>
        <w:t xml:space="preserve"> Daoist body philosophy and throughout his </w:t>
      </w:r>
      <w:r w:rsidRPr="6D275FA6" w:rsidR="2971C945">
        <w:rPr>
          <w:b w:val="0"/>
          <w:bCs w:val="0"/>
          <w:sz w:val="28"/>
          <w:szCs w:val="28"/>
        </w:rPr>
        <w:t>work</w:t>
      </w:r>
      <w:r w:rsidRPr="6D275FA6" w:rsidR="1BFA3F31">
        <w:rPr>
          <w:b w:val="0"/>
          <w:bCs w:val="0"/>
          <w:sz w:val="28"/>
          <w:szCs w:val="28"/>
        </w:rPr>
        <w:t xml:space="preserve"> </w:t>
      </w:r>
      <w:proofErr w:type="gramStart"/>
      <w:r w:rsidRPr="6D275FA6" w:rsidR="1BFA3F31">
        <w:rPr>
          <w:b w:val="0"/>
          <w:bCs w:val="0"/>
          <w:sz w:val="28"/>
          <w:szCs w:val="28"/>
        </w:rPr>
        <w:t xml:space="preserve">it is clear </w:t>
      </w:r>
      <w:r w:rsidRPr="6D275FA6" w:rsidR="080774EC">
        <w:rPr>
          <w:b w:val="0"/>
          <w:bCs w:val="0"/>
          <w:sz w:val="28"/>
          <w:szCs w:val="28"/>
        </w:rPr>
        <w:t>that</w:t>
      </w:r>
      <w:r w:rsidRPr="6D275FA6" w:rsidR="2F542D87">
        <w:rPr>
          <w:b w:val="0"/>
          <w:bCs w:val="0"/>
          <w:sz w:val="28"/>
          <w:szCs w:val="28"/>
        </w:rPr>
        <w:t xml:space="preserve"> a</w:t>
      </w:r>
      <w:proofErr w:type="gramEnd"/>
      <w:r w:rsidRPr="6D275FA6" w:rsidR="2F542D87">
        <w:rPr>
          <w:b w:val="0"/>
          <w:bCs w:val="0"/>
          <w:sz w:val="28"/>
          <w:szCs w:val="28"/>
        </w:rPr>
        <w:t xml:space="preserve"> harmonious life is essentially the goal</w:t>
      </w:r>
      <w:r w:rsidRPr="6D275FA6" w:rsidR="7727CBCB">
        <w:rPr>
          <w:b w:val="0"/>
          <w:bCs w:val="0"/>
          <w:sz w:val="28"/>
          <w:szCs w:val="28"/>
        </w:rPr>
        <w:t xml:space="preserve"> of his teachings. </w:t>
      </w:r>
      <w:r w:rsidRPr="6D275FA6" w:rsidR="189A57F8">
        <w:rPr>
          <w:b w:val="0"/>
          <w:bCs w:val="0"/>
          <w:sz w:val="28"/>
          <w:szCs w:val="28"/>
        </w:rPr>
        <w:t xml:space="preserve">Throughout this essay </w:t>
      </w:r>
      <w:r w:rsidRPr="6D275FA6" w:rsidR="23CD6E96">
        <w:rPr>
          <w:b w:val="0"/>
          <w:bCs w:val="0"/>
          <w:sz w:val="28"/>
          <w:szCs w:val="28"/>
        </w:rPr>
        <w:t>I'm</w:t>
      </w:r>
      <w:r w:rsidRPr="6D275FA6" w:rsidR="189A57F8">
        <w:rPr>
          <w:b w:val="0"/>
          <w:bCs w:val="0"/>
          <w:sz w:val="28"/>
          <w:szCs w:val="28"/>
        </w:rPr>
        <w:t xml:space="preserve"> going to examine many quotes from Dao</w:t>
      </w:r>
      <w:r w:rsidRPr="6D275FA6" w:rsidR="6A1DA934">
        <w:rPr>
          <w:b w:val="0"/>
          <w:bCs w:val="0"/>
          <w:sz w:val="28"/>
          <w:szCs w:val="28"/>
        </w:rPr>
        <w:t>ist classical works</w:t>
      </w:r>
      <w:r w:rsidRPr="6D275FA6" w:rsidR="189A57F8">
        <w:rPr>
          <w:b w:val="0"/>
          <w:bCs w:val="0"/>
          <w:sz w:val="28"/>
          <w:szCs w:val="28"/>
        </w:rPr>
        <w:t xml:space="preserve"> and discuss </w:t>
      </w:r>
      <w:r w:rsidRPr="6D275FA6" w:rsidR="71E88C7F">
        <w:rPr>
          <w:b w:val="0"/>
          <w:bCs w:val="0"/>
          <w:sz w:val="28"/>
          <w:szCs w:val="28"/>
        </w:rPr>
        <w:t>how they describe the importance of harmony</w:t>
      </w:r>
      <w:r w:rsidRPr="6D275FA6" w:rsidR="219C7A88">
        <w:rPr>
          <w:b w:val="0"/>
          <w:bCs w:val="0"/>
          <w:sz w:val="28"/>
          <w:szCs w:val="28"/>
        </w:rPr>
        <w:t>.</w:t>
      </w:r>
    </w:p>
    <w:p w:rsidR="41034FE3" w:rsidP="6743D3F5" w:rsidRDefault="41034FE3" w14:paraId="0C88027D" w14:textId="7592BE66">
      <w:pPr>
        <w:pStyle w:val="Normal"/>
        <w:jc w:val="left"/>
        <w:rPr>
          <w:rFonts w:ascii="Calibri" w:hAnsi="Calibri" w:eastAsia="Calibri" w:cs="Calibri"/>
          <w:b w:val="1"/>
          <w:bCs w:val="1"/>
          <w:noProof w:val="0"/>
          <w:sz w:val="32"/>
          <w:szCs w:val="32"/>
          <w:lang w:val="en-GB"/>
        </w:rPr>
      </w:pPr>
      <w:r w:rsidRPr="76B83E32" w:rsidR="10B654BD">
        <w:rPr>
          <w:rFonts w:ascii="Calibri" w:hAnsi="Calibri" w:eastAsia="Calibri" w:cs="Calibri"/>
          <w:b w:val="1"/>
          <w:bCs w:val="1"/>
          <w:noProof w:val="0"/>
          <w:sz w:val="32"/>
          <w:szCs w:val="32"/>
          <w:lang w:val="en-GB"/>
        </w:rPr>
        <w:t>Oneness and Yin-Yang</w:t>
      </w:r>
    </w:p>
    <w:p w:rsidR="5AE312AF" w:rsidP="78A49F87" w:rsidRDefault="5AE312AF" w14:paraId="4D9ED7DE" w14:textId="60D701A4">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78A49F87" w:rsidR="76ED8513">
        <w:rPr>
          <w:rFonts w:ascii="Calibri" w:hAnsi="Calibri" w:eastAsia="Calibri" w:cs="Calibri"/>
          <w:noProof w:val="0"/>
          <w:sz w:val="28"/>
          <w:szCs w:val="28"/>
          <w:lang w:val="en-GB"/>
        </w:rPr>
        <w:t xml:space="preserve"> </w:t>
      </w:r>
      <w:r w:rsidRPr="78A49F87" w:rsidR="233C7606">
        <w:rPr>
          <w:rFonts w:ascii="Calibri" w:hAnsi="Calibri" w:eastAsia="Calibri" w:cs="Calibri"/>
          <w:noProof w:val="0"/>
          <w:sz w:val="28"/>
          <w:szCs w:val="28"/>
          <w:lang w:val="en-GB"/>
        </w:rPr>
        <w:t xml:space="preserve">The Dao is something that we have yet to find a unanimous agreement on regarding its true meaning. </w:t>
      </w:r>
      <w:r w:rsidRPr="78A49F87" w:rsidR="729CBD8F">
        <w:rPr>
          <w:rFonts w:ascii="Calibri" w:hAnsi="Calibri" w:eastAsia="Calibri" w:cs="Calibri"/>
          <w:noProof w:val="0"/>
          <w:sz w:val="28"/>
          <w:szCs w:val="28"/>
          <w:lang w:val="en-GB"/>
        </w:rPr>
        <w:t xml:space="preserve">Some believe it signifies a path or a road one must travel, others believe it can be described as the way of nature, the way of things. </w:t>
      </w:r>
      <w:r w:rsidRPr="78A49F87" w:rsidR="2F086EE8">
        <w:rPr>
          <w:rFonts w:ascii="Calibri" w:hAnsi="Calibri" w:eastAsia="Calibri" w:cs="Calibri"/>
          <w:noProof w:val="0"/>
          <w:sz w:val="28"/>
          <w:szCs w:val="28"/>
          <w:lang w:val="en-GB"/>
        </w:rPr>
        <w:t>Subjective its meaning is, most can agree that the Dao can represent a state of “oneness” all things together, connected</w:t>
      </w:r>
      <w:r w:rsidRPr="78A49F87" w:rsidR="5E3DF5A8">
        <w:rPr>
          <w:rFonts w:ascii="Calibri" w:hAnsi="Calibri" w:eastAsia="Calibri" w:cs="Calibri"/>
          <w:noProof w:val="0"/>
          <w:sz w:val="28"/>
          <w:szCs w:val="28"/>
          <w:lang w:val="en-GB"/>
        </w:rPr>
        <w:t xml:space="preserve">. If one can achieve </w:t>
      </w:r>
      <w:r w:rsidRPr="78A49F87" w:rsidR="1CE2DADA">
        <w:rPr>
          <w:rFonts w:ascii="Calibri" w:hAnsi="Calibri" w:eastAsia="Calibri" w:cs="Calibri"/>
          <w:noProof w:val="0"/>
          <w:sz w:val="28"/>
          <w:szCs w:val="28"/>
          <w:lang w:val="en-GB"/>
        </w:rPr>
        <w:t>a harmonious state</w:t>
      </w:r>
      <w:r w:rsidRPr="78A49F87" w:rsidR="5E3DF5A8">
        <w:rPr>
          <w:rFonts w:ascii="Calibri" w:hAnsi="Calibri" w:eastAsia="Calibri" w:cs="Calibri"/>
          <w:noProof w:val="0"/>
          <w:sz w:val="28"/>
          <w:szCs w:val="28"/>
          <w:lang w:val="en-GB"/>
        </w:rPr>
        <w:t xml:space="preserve"> of being together with their surroundings</w:t>
      </w:r>
      <w:r w:rsidRPr="78A49F87" w:rsidR="2B3F2D73">
        <w:rPr>
          <w:rFonts w:ascii="Calibri" w:hAnsi="Calibri" w:eastAsia="Calibri" w:cs="Calibri"/>
          <w:noProof w:val="0"/>
          <w:sz w:val="28"/>
          <w:szCs w:val="28"/>
          <w:lang w:val="en-GB"/>
        </w:rPr>
        <w:t>, the world and the universe,</w:t>
      </w:r>
      <w:r w:rsidRPr="78A49F87" w:rsidR="5E3DF5A8">
        <w:rPr>
          <w:rFonts w:ascii="Calibri" w:hAnsi="Calibri" w:eastAsia="Calibri" w:cs="Calibri"/>
          <w:noProof w:val="0"/>
          <w:sz w:val="28"/>
          <w:szCs w:val="28"/>
          <w:lang w:val="en-GB"/>
        </w:rPr>
        <w:t xml:space="preserve"> th</w:t>
      </w:r>
      <w:r w:rsidRPr="78A49F87" w:rsidR="240F523F">
        <w:rPr>
          <w:rFonts w:ascii="Calibri" w:hAnsi="Calibri" w:eastAsia="Calibri" w:cs="Calibri"/>
          <w:noProof w:val="0"/>
          <w:sz w:val="28"/>
          <w:szCs w:val="28"/>
          <w:lang w:val="en-GB"/>
        </w:rPr>
        <w:t>ey</w:t>
      </w:r>
      <w:r w:rsidRPr="78A49F87" w:rsidR="5E3DF5A8">
        <w:rPr>
          <w:rFonts w:ascii="Calibri" w:hAnsi="Calibri" w:eastAsia="Calibri" w:cs="Calibri"/>
          <w:noProof w:val="0"/>
          <w:sz w:val="28"/>
          <w:szCs w:val="28"/>
          <w:lang w:val="en-GB"/>
        </w:rPr>
        <w:t xml:space="preserve"> can </w:t>
      </w:r>
      <w:r w:rsidRPr="78A49F87" w:rsidR="43E1952D">
        <w:rPr>
          <w:rFonts w:ascii="Calibri" w:hAnsi="Calibri" w:eastAsia="Calibri" w:cs="Calibri"/>
          <w:noProof w:val="0"/>
          <w:sz w:val="28"/>
          <w:szCs w:val="28"/>
          <w:lang w:val="en-GB"/>
        </w:rPr>
        <w:t xml:space="preserve">achieve or begin to travel along the Dao. </w:t>
      </w:r>
      <w:r w:rsidRPr="78A49F87" w:rsidR="3A560082">
        <w:rPr>
          <w:rFonts w:ascii="Calibri" w:hAnsi="Calibri" w:eastAsia="Calibri" w:cs="Calibri"/>
          <w:noProof w:val="0"/>
          <w:sz w:val="28"/>
          <w:szCs w:val="28"/>
          <w:lang w:val="en-GB"/>
        </w:rPr>
        <w:t>De describes harmony</w:t>
      </w:r>
      <w:r w:rsidRPr="78A49F87" w:rsidR="0C6B6523">
        <w:rPr>
          <w:rFonts w:ascii="Calibri" w:hAnsi="Calibri" w:eastAsia="Calibri" w:cs="Calibri"/>
          <w:noProof w:val="0"/>
          <w:sz w:val="28"/>
          <w:szCs w:val="28"/>
          <w:lang w:val="en-GB"/>
        </w:rPr>
        <w:t xml:space="preserve"> not with the surrounding world but with fellow human beings. Moral virtue and behaviour </w:t>
      </w:r>
      <w:r w:rsidRPr="78A49F87" w:rsidR="71FFAABF">
        <w:rPr>
          <w:rFonts w:ascii="Calibri" w:hAnsi="Calibri" w:eastAsia="Calibri" w:cs="Calibri"/>
          <w:noProof w:val="0"/>
          <w:sz w:val="28"/>
          <w:szCs w:val="28"/>
          <w:lang w:val="en-GB"/>
        </w:rPr>
        <w:t>that a person can acquire through being in accordance with the Dao. Simply in the name of this classic text one can begin to see the importance of harmony in Laozi’s teachings</w:t>
      </w:r>
      <w:r w:rsidRPr="78A49F87" w:rsidR="2F6D63CE">
        <w:rPr>
          <w:rFonts w:ascii="Calibri" w:hAnsi="Calibri" w:eastAsia="Calibri" w:cs="Calibri"/>
          <w:noProof w:val="0"/>
          <w:sz w:val="28"/>
          <w:szCs w:val="28"/>
          <w:lang w:val="en-GB"/>
        </w:rPr>
        <w:t xml:space="preserve"> and philosophies.</w:t>
      </w:r>
    </w:p>
    <w:p w:rsidR="2F6D63CE" w:rsidP="76B83E32" w:rsidRDefault="2F6D63CE" w14:paraId="6BAE51A5" w14:textId="335264C8">
      <w:pPr>
        <w:pStyle w:val="Normal"/>
        <w:spacing w:before="0" w:beforeAutospacing="off" w:after="160" w:afterAutospacing="off" w:line="259" w:lineRule="auto"/>
        <w:ind w:left="0" w:right="0"/>
        <w:jc w:val="left"/>
        <w:rPr>
          <w:rFonts w:ascii="Calibri" w:hAnsi="Calibri" w:eastAsia="Calibri" w:cs="Calibri"/>
          <w:noProof w:val="0"/>
          <w:sz w:val="28"/>
          <w:szCs w:val="28"/>
          <w:lang w:val="en-GB"/>
        </w:rPr>
      </w:pPr>
      <w:r w:rsidRPr="6D275FA6" w:rsidR="2F6D63CE">
        <w:rPr>
          <w:rFonts w:ascii="Calibri" w:hAnsi="Calibri" w:eastAsia="Calibri" w:cs="Calibri"/>
          <w:noProof w:val="0"/>
          <w:sz w:val="28"/>
          <w:szCs w:val="28"/>
          <w:lang w:val="en-GB"/>
        </w:rPr>
        <w:t xml:space="preserve">This “oneness” can also be interpreted as </w:t>
      </w:r>
      <w:r w:rsidRPr="6D275FA6" w:rsidR="73BB30A6">
        <w:rPr>
          <w:rFonts w:ascii="Calibri" w:hAnsi="Calibri" w:eastAsia="Calibri" w:cs="Calibri"/>
          <w:noProof w:val="0"/>
          <w:sz w:val="28"/>
          <w:szCs w:val="28"/>
          <w:lang w:val="en-GB"/>
        </w:rPr>
        <w:t>balance,</w:t>
      </w:r>
      <w:r w:rsidRPr="6D275FA6" w:rsidR="2F6D63CE">
        <w:rPr>
          <w:rFonts w:ascii="Calibri" w:hAnsi="Calibri" w:eastAsia="Calibri" w:cs="Calibri"/>
          <w:noProof w:val="0"/>
          <w:sz w:val="28"/>
          <w:szCs w:val="28"/>
          <w:lang w:val="en-GB"/>
        </w:rPr>
        <w:t xml:space="preserve"> and this is where the Yin-Yang philosophy arises from. Everything in world can be paired with an opposite force that creates a sense of balance and harmony, if one of these force</w:t>
      </w:r>
      <w:r w:rsidRPr="6D275FA6" w:rsidR="510DEC01">
        <w:rPr>
          <w:rFonts w:ascii="Calibri" w:hAnsi="Calibri" w:eastAsia="Calibri" w:cs="Calibri"/>
          <w:noProof w:val="0"/>
          <w:sz w:val="28"/>
          <w:szCs w:val="28"/>
          <w:lang w:val="en-GB"/>
        </w:rPr>
        <w:t>s is too great or too weak the balance shifts and harmony can be lost. Heaven and Earth, light and dark, male and female, hot and cold</w:t>
      </w:r>
      <w:r w:rsidRPr="6D275FA6" w:rsidR="19955E40">
        <w:rPr>
          <w:rFonts w:ascii="Calibri" w:hAnsi="Calibri" w:eastAsia="Calibri" w:cs="Calibri"/>
          <w:noProof w:val="0"/>
          <w:sz w:val="28"/>
          <w:szCs w:val="28"/>
          <w:lang w:val="en-GB"/>
        </w:rPr>
        <w:t xml:space="preserve">. </w:t>
      </w:r>
      <w:r w:rsidRPr="6D275FA6" w:rsidR="6132799D">
        <w:rPr>
          <w:rFonts w:ascii="Calibri" w:hAnsi="Calibri" w:eastAsia="Calibri" w:cs="Calibri"/>
          <w:noProof w:val="0"/>
          <w:sz w:val="28"/>
          <w:szCs w:val="28"/>
          <w:lang w:val="en-GB"/>
        </w:rPr>
        <w:t>Of course,</w:t>
      </w:r>
      <w:r w:rsidRPr="6D275FA6" w:rsidR="19955E40">
        <w:rPr>
          <w:rFonts w:ascii="Calibri" w:hAnsi="Calibri" w:eastAsia="Calibri" w:cs="Calibri"/>
          <w:noProof w:val="0"/>
          <w:sz w:val="28"/>
          <w:szCs w:val="28"/>
          <w:lang w:val="en-GB"/>
        </w:rPr>
        <w:t xml:space="preserve"> the iconic Yin-Yang design famously includes a small part of the other within the two </w:t>
      </w:r>
      <w:r w:rsidRPr="6D275FA6" w:rsidR="6DD8CC64">
        <w:rPr>
          <w:rFonts w:ascii="Calibri" w:hAnsi="Calibri" w:eastAsia="Calibri" w:cs="Calibri"/>
          <w:noProof w:val="0"/>
          <w:sz w:val="28"/>
          <w:szCs w:val="28"/>
          <w:lang w:val="en-GB"/>
        </w:rPr>
        <w:t>beings, Yin always includes Yang and Yan</w:t>
      </w:r>
      <w:r w:rsidRPr="6D275FA6" w:rsidR="32F06B62">
        <w:rPr>
          <w:rFonts w:ascii="Calibri" w:hAnsi="Calibri" w:eastAsia="Calibri" w:cs="Calibri"/>
          <w:noProof w:val="0"/>
          <w:sz w:val="28"/>
          <w:szCs w:val="28"/>
          <w:lang w:val="en-GB"/>
        </w:rPr>
        <w:t>g</w:t>
      </w:r>
      <w:r w:rsidRPr="6D275FA6" w:rsidR="6DD8CC64">
        <w:rPr>
          <w:rFonts w:ascii="Calibri" w:hAnsi="Calibri" w:eastAsia="Calibri" w:cs="Calibri"/>
          <w:noProof w:val="0"/>
          <w:sz w:val="28"/>
          <w:szCs w:val="28"/>
          <w:lang w:val="en-GB"/>
        </w:rPr>
        <w:t xml:space="preserve"> always contains Yin, the two are truly inseparable and operate </w:t>
      </w:r>
      <w:r w:rsidRPr="6D275FA6" w:rsidR="0F795498">
        <w:rPr>
          <w:rFonts w:ascii="Calibri" w:hAnsi="Calibri" w:eastAsia="Calibri" w:cs="Calibri"/>
          <w:noProof w:val="0"/>
          <w:sz w:val="28"/>
          <w:szCs w:val="28"/>
          <w:lang w:val="en-GB"/>
        </w:rPr>
        <w:t xml:space="preserve">together and need </w:t>
      </w:r>
      <w:r w:rsidRPr="6D275FA6" w:rsidR="0F795498">
        <w:rPr>
          <w:rFonts w:ascii="Calibri" w:hAnsi="Calibri" w:eastAsia="Calibri" w:cs="Calibri"/>
          <w:noProof w:val="0"/>
          <w:sz w:val="28"/>
          <w:szCs w:val="28"/>
          <w:lang w:val="en-GB"/>
        </w:rPr>
        <w:t>each other</w:t>
      </w:r>
      <w:r w:rsidRPr="6D275FA6" w:rsidR="0F795498">
        <w:rPr>
          <w:rFonts w:ascii="Calibri" w:hAnsi="Calibri" w:eastAsia="Calibri" w:cs="Calibri"/>
          <w:noProof w:val="0"/>
          <w:sz w:val="28"/>
          <w:szCs w:val="28"/>
          <w:lang w:val="en-GB"/>
        </w:rPr>
        <w:t xml:space="preserve"> </w:t>
      </w:r>
      <w:proofErr w:type="gramStart"/>
      <w:r w:rsidRPr="6D275FA6" w:rsidR="0F795498">
        <w:rPr>
          <w:rFonts w:ascii="Calibri" w:hAnsi="Calibri" w:eastAsia="Calibri" w:cs="Calibri"/>
          <w:noProof w:val="0"/>
          <w:sz w:val="28"/>
          <w:szCs w:val="28"/>
          <w:lang w:val="en-GB"/>
        </w:rPr>
        <w:t>in order to</w:t>
      </w:r>
      <w:proofErr w:type="gramEnd"/>
      <w:r w:rsidRPr="6D275FA6" w:rsidR="0F795498">
        <w:rPr>
          <w:rFonts w:ascii="Calibri" w:hAnsi="Calibri" w:eastAsia="Calibri" w:cs="Calibri"/>
          <w:noProof w:val="0"/>
          <w:sz w:val="28"/>
          <w:szCs w:val="28"/>
          <w:lang w:val="en-GB"/>
        </w:rPr>
        <w:t xml:space="preserve"> do so.</w:t>
      </w:r>
      <w:r w:rsidRPr="6D275FA6" w:rsidR="6DD8CC64">
        <w:rPr>
          <w:rFonts w:ascii="Calibri" w:hAnsi="Calibri" w:eastAsia="Calibri" w:cs="Calibri"/>
          <w:noProof w:val="0"/>
          <w:sz w:val="28"/>
          <w:szCs w:val="28"/>
          <w:lang w:val="en-GB"/>
        </w:rPr>
        <w:t xml:space="preserve"> </w:t>
      </w:r>
      <w:r w:rsidRPr="6D275FA6" w:rsidR="7BCBD4E0">
        <w:rPr>
          <w:rFonts w:ascii="Calibri" w:hAnsi="Calibri" w:eastAsia="Calibri" w:cs="Calibri"/>
          <w:noProof w:val="0"/>
          <w:sz w:val="28"/>
          <w:szCs w:val="28"/>
          <w:lang w:val="en-GB"/>
        </w:rPr>
        <w:t xml:space="preserve">In Daoist body philosophy if ones </w:t>
      </w:r>
      <w:r w:rsidRPr="6D275FA6" w:rsidR="6893B138">
        <w:rPr>
          <w:rFonts w:ascii="Calibri" w:hAnsi="Calibri" w:eastAsia="Calibri" w:cs="Calibri"/>
          <w:noProof w:val="0"/>
          <w:sz w:val="28"/>
          <w:szCs w:val="28"/>
          <w:lang w:val="en-GB"/>
        </w:rPr>
        <w:t xml:space="preserve">Yin and Yang are balanced together it could lead to a healthier or prolonged life, harmony within </w:t>
      </w:r>
      <w:proofErr w:type="gramStart"/>
      <w:r w:rsidRPr="6D275FA6" w:rsidR="6893B138">
        <w:rPr>
          <w:rFonts w:ascii="Calibri" w:hAnsi="Calibri" w:eastAsia="Calibri" w:cs="Calibri"/>
          <w:noProof w:val="0"/>
          <w:sz w:val="28"/>
          <w:szCs w:val="28"/>
          <w:lang w:val="en-GB"/>
        </w:rPr>
        <w:t>one's self</w:t>
      </w:r>
      <w:proofErr w:type="gramEnd"/>
      <w:r w:rsidRPr="6D275FA6" w:rsidR="6893B138">
        <w:rPr>
          <w:rFonts w:ascii="Calibri" w:hAnsi="Calibri" w:eastAsia="Calibri" w:cs="Calibri"/>
          <w:noProof w:val="0"/>
          <w:sz w:val="28"/>
          <w:szCs w:val="28"/>
          <w:lang w:val="en-GB"/>
        </w:rPr>
        <w:t xml:space="preserve"> literally can make you live longer.</w:t>
      </w:r>
    </w:p>
    <w:p w:rsidR="145DEE12" w:rsidP="6D275FA6" w:rsidRDefault="145DEE12" w14:paraId="00FBA8A9" w14:textId="1A906ABD">
      <w:pPr>
        <w:jc w:val="center"/>
      </w:pPr>
      <w:r w:rsidRPr="6D275FA6" w:rsidR="145DEE12">
        <w:rPr>
          <w:rFonts w:ascii="Calibri" w:hAnsi="Calibri" w:eastAsia="Calibri" w:cs="Calibri"/>
          <w:noProof w:val="0"/>
          <w:sz w:val="28"/>
          <w:szCs w:val="28"/>
          <w:lang w:val="en-GB"/>
        </w:rPr>
        <w:t>“</w:t>
      </w:r>
      <w:r w:rsidRPr="6D275FA6" w:rsidR="43CAE039">
        <w:rPr>
          <w:rFonts w:ascii="Calibri" w:hAnsi="Calibri" w:eastAsia="Calibri" w:cs="Calibri"/>
          <w:noProof w:val="0"/>
          <w:sz w:val="28"/>
          <w:szCs w:val="28"/>
          <w:lang w:val="en-GB"/>
        </w:rPr>
        <w:t xml:space="preserve">Humans are </w:t>
      </w:r>
      <w:r w:rsidRPr="6D275FA6" w:rsidR="43CAE039">
        <w:rPr>
          <w:rFonts w:ascii="Calibri" w:hAnsi="Calibri" w:eastAsia="Calibri" w:cs="Calibri"/>
          <w:noProof w:val="0"/>
          <w:sz w:val="28"/>
          <w:szCs w:val="28"/>
          <w:lang w:val="en-GB"/>
        </w:rPr>
        <w:t xml:space="preserve">modelled on earth, </w:t>
      </w:r>
    </w:p>
    <w:p w:rsidR="43CAE039" w:rsidP="6D275FA6" w:rsidRDefault="43CAE039" w14:paraId="7431E85D" w14:textId="7827A7C0">
      <w:pPr>
        <w:jc w:val="center"/>
      </w:pPr>
      <w:r w:rsidRPr="6D275FA6" w:rsidR="43CAE039">
        <w:rPr>
          <w:rFonts w:ascii="Calibri" w:hAnsi="Calibri" w:eastAsia="Calibri" w:cs="Calibri"/>
          <w:noProof w:val="0"/>
          <w:sz w:val="28"/>
          <w:szCs w:val="28"/>
          <w:lang w:val="en-GB"/>
        </w:rPr>
        <w:t xml:space="preserve">Earth is </w:t>
      </w:r>
      <w:r w:rsidRPr="6D275FA6" w:rsidR="43CAE039">
        <w:rPr>
          <w:rFonts w:ascii="Calibri" w:hAnsi="Calibri" w:eastAsia="Calibri" w:cs="Calibri"/>
          <w:noProof w:val="0"/>
          <w:sz w:val="28"/>
          <w:szCs w:val="28"/>
          <w:lang w:val="en-GB"/>
        </w:rPr>
        <w:t>modelled</w:t>
      </w:r>
      <w:r w:rsidRPr="6D275FA6" w:rsidR="43CAE039">
        <w:rPr>
          <w:rFonts w:ascii="Calibri" w:hAnsi="Calibri" w:eastAsia="Calibri" w:cs="Calibri"/>
          <w:noProof w:val="0"/>
          <w:sz w:val="28"/>
          <w:szCs w:val="28"/>
          <w:lang w:val="en-GB"/>
        </w:rPr>
        <w:t xml:space="preserve"> on heaven, </w:t>
      </w:r>
    </w:p>
    <w:p w:rsidR="43CAE039" w:rsidP="6D275FA6" w:rsidRDefault="43CAE039" w14:paraId="61CB0625" w14:textId="76ED343A">
      <w:pPr>
        <w:jc w:val="center"/>
      </w:pPr>
      <w:r w:rsidRPr="6D275FA6" w:rsidR="43CAE039">
        <w:rPr>
          <w:rFonts w:ascii="Calibri" w:hAnsi="Calibri" w:eastAsia="Calibri" w:cs="Calibri"/>
          <w:noProof w:val="0"/>
          <w:sz w:val="28"/>
          <w:szCs w:val="28"/>
          <w:lang w:val="en-GB"/>
        </w:rPr>
        <w:t xml:space="preserve">Heaven is </w:t>
      </w:r>
      <w:r w:rsidRPr="6D275FA6" w:rsidR="43CAE039">
        <w:rPr>
          <w:rFonts w:ascii="Calibri" w:hAnsi="Calibri" w:eastAsia="Calibri" w:cs="Calibri"/>
          <w:noProof w:val="0"/>
          <w:sz w:val="28"/>
          <w:szCs w:val="28"/>
          <w:lang w:val="en-GB"/>
        </w:rPr>
        <w:t>modelled</w:t>
      </w:r>
      <w:r w:rsidRPr="6D275FA6" w:rsidR="43CAE039">
        <w:rPr>
          <w:rFonts w:ascii="Calibri" w:hAnsi="Calibri" w:eastAsia="Calibri" w:cs="Calibri"/>
          <w:noProof w:val="0"/>
          <w:sz w:val="28"/>
          <w:szCs w:val="28"/>
          <w:lang w:val="en-GB"/>
        </w:rPr>
        <w:t xml:space="preserve"> on the Dao, </w:t>
      </w:r>
    </w:p>
    <w:p w:rsidR="43CAE039" w:rsidP="6D275FA6" w:rsidRDefault="43CAE039" w14:paraId="51163AA9" w14:textId="1208D8C7">
      <w:pPr>
        <w:jc w:val="center"/>
        <w:rPr>
          <w:rFonts w:ascii="Calibri" w:hAnsi="Calibri" w:eastAsia="Calibri" w:cs="Calibri"/>
          <w:noProof w:val="0"/>
          <w:sz w:val="28"/>
          <w:szCs w:val="28"/>
          <w:lang w:val="en-GB"/>
        </w:rPr>
      </w:pPr>
      <w:r w:rsidRPr="6D275FA6" w:rsidR="43CAE039">
        <w:rPr>
          <w:rFonts w:ascii="Calibri" w:hAnsi="Calibri" w:eastAsia="Calibri" w:cs="Calibri"/>
          <w:noProof w:val="0"/>
          <w:sz w:val="28"/>
          <w:szCs w:val="28"/>
          <w:lang w:val="en-GB"/>
        </w:rPr>
        <w:t>And the Dao is modelled on nature.</w:t>
      </w:r>
      <w:r w:rsidRPr="6D275FA6" w:rsidR="3C1E8176">
        <w:rPr>
          <w:rFonts w:ascii="Calibri" w:hAnsi="Calibri" w:eastAsia="Calibri" w:cs="Calibri"/>
          <w:noProof w:val="0"/>
          <w:sz w:val="28"/>
          <w:szCs w:val="28"/>
          <w:lang w:val="en-GB"/>
        </w:rPr>
        <w:t>”</w:t>
      </w:r>
    </w:p>
    <w:p w:rsidR="43CAE039" w:rsidP="6D275FA6" w:rsidRDefault="43CAE039" w14:paraId="237B95BE" w14:textId="05919E93">
      <w:pPr>
        <w:pStyle w:val="Normal"/>
        <w:jc w:val="left"/>
        <w:rPr>
          <w:rFonts w:ascii="Calibri" w:hAnsi="Calibri" w:eastAsia="Calibri" w:cs="Calibri"/>
          <w:noProof w:val="0"/>
          <w:sz w:val="28"/>
          <w:szCs w:val="28"/>
          <w:lang w:val="en-GB"/>
        </w:rPr>
      </w:pPr>
      <w:r w:rsidRPr="6D275FA6" w:rsidR="43CAE039">
        <w:rPr>
          <w:rFonts w:ascii="Calibri" w:hAnsi="Calibri" w:eastAsia="Calibri" w:cs="Calibri"/>
          <w:noProof w:val="0"/>
          <w:sz w:val="28"/>
          <w:szCs w:val="28"/>
          <w:lang w:val="en-GB"/>
        </w:rPr>
        <w:t>This quote from Chapter 25 seems to me as if Laozi is saying that because all th</w:t>
      </w:r>
      <w:r w:rsidRPr="6D275FA6" w:rsidR="1DC597BA">
        <w:rPr>
          <w:rFonts w:ascii="Calibri" w:hAnsi="Calibri" w:eastAsia="Calibri" w:cs="Calibri"/>
          <w:noProof w:val="0"/>
          <w:sz w:val="28"/>
          <w:szCs w:val="28"/>
          <w:lang w:val="en-GB"/>
        </w:rPr>
        <w:t>ings</w:t>
      </w:r>
      <w:r w:rsidRPr="6D275FA6" w:rsidR="43CAE039">
        <w:rPr>
          <w:rFonts w:ascii="Calibri" w:hAnsi="Calibri" w:eastAsia="Calibri" w:cs="Calibri"/>
          <w:noProof w:val="0"/>
          <w:sz w:val="28"/>
          <w:szCs w:val="28"/>
          <w:lang w:val="en-GB"/>
        </w:rPr>
        <w:t xml:space="preserve"> are modelled from </w:t>
      </w:r>
      <w:proofErr w:type="gramStart"/>
      <w:r w:rsidRPr="6D275FA6" w:rsidR="43CAE039">
        <w:rPr>
          <w:rFonts w:ascii="Calibri" w:hAnsi="Calibri" w:eastAsia="Calibri" w:cs="Calibri"/>
          <w:noProof w:val="0"/>
          <w:sz w:val="28"/>
          <w:szCs w:val="28"/>
          <w:lang w:val="en-GB"/>
        </w:rPr>
        <w:t>nature</w:t>
      </w:r>
      <w:proofErr w:type="gramEnd"/>
      <w:r w:rsidRPr="6D275FA6" w:rsidR="43CAE039">
        <w:rPr>
          <w:rFonts w:ascii="Calibri" w:hAnsi="Calibri" w:eastAsia="Calibri" w:cs="Calibri"/>
          <w:noProof w:val="0"/>
          <w:sz w:val="28"/>
          <w:szCs w:val="28"/>
          <w:lang w:val="en-GB"/>
        </w:rPr>
        <w:t xml:space="preserve"> they are all connected </w:t>
      </w:r>
      <w:r w:rsidRPr="6D275FA6" w:rsidR="59226DC6">
        <w:rPr>
          <w:rFonts w:ascii="Calibri" w:hAnsi="Calibri" w:eastAsia="Calibri" w:cs="Calibri"/>
          <w:noProof w:val="0"/>
          <w:sz w:val="28"/>
          <w:szCs w:val="28"/>
          <w:lang w:val="en-GB"/>
        </w:rPr>
        <w:t xml:space="preserve">and so </w:t>
      </w:r>
      <w:r w:rsidRPr="6D275FA6" w:rsidR="5B7CA1A2">
        <w:rPr>
          <w:rFonts w:ascii="Calibri" w:hAnsi="Calibri" w:eastAsia="Calibri" w:cs="Calibri"/>
          <w:noProof w:val="0"/>
          <w:sz w:val="28"/>
          <w:szCs w:val="28"/>
          <w:lang w:val="en-GB"/>
        </w:rPr>
        <w:t>harmony between them all creates a healthier earth and healthier humans. The health and wellbeing of the people are widely connected to the health of the earth they inhabit</w:t>
      </w:r>
      <w:r w:rsidRPr="6D275FA6" w:rsidR="27754CB0">
        <w:rPr>
          <w:rFonts w:ascii="Calibri" w:hAnsi="Calibri" w:eastAsia="Calibri" w:cs="Calibri"/>
          <w:noProof w:val="0"/>
          <w:sz w:val="28"/>
          <w:szCs w:val="28"/>
          <w:lang w:val="en-GB"/>
        </w:rPr>
        <w:t>.</w:t>
      </w:r>
      <w:r w:rsidRPr="6D275FA6" w:rsidR="104D53D2">
        <w:rPr>
          <w:rFonts w:ascii="Calibri" w:hAnsi="Calibri" w:eastAsia="Calibri" w:cs="Calibri"/>
          <w:noProof w:val="0"/>
          <w:sz w:val="28"/>
          <w:szCs w:val="28"/>
          <w:lang w:val="en-GB"/>
        </w:rPr>
        <w:t xml:space="preserve"> Laozi means that first humans should follow the way in which the Earth works, the Earth should then follow the way in which Heaven work</w:t>
      </w:r>
      <w:r w:rsidRPr="6D275FA6" w:rsidR="3774C23B">
        <w:rPr>
          <w:rFonts w:ascii="Calibri" w:hAnsi="Calibri" w:eastAsia="Calibri" w:cs="Calibri"/>
          <w:noProof w:val="0"/>
          <w:sz w:val="28"/>
          <w:szCs w:val="28"/>
          <w:lang w:val="en-GB"/>
        </w:rPr>
        <w:t>s, thirdly Heaven works in the way the Dao works and finally, the Dao works with the way of nature and the universe. If one link in the chain is broken the harmony in our lives can be disrupted.</w:t>
      </w:r>
      <w:r w:rsidRPr="6D275FA6" w:rsidR="1DA2A451">
        <w:rPr>
          <w:rFonts w:ascii="Calibri" w:hAnsi="Calibri" w:eastAsia="Calibri" w:cs="Calibri"/>
          <w:noProof w:val="0"/>
          <w:sz w:val="28"/>
          <w:szCs w:val="28"/>
          <w:lang w:val="en-GB"/>
        </w:rPr>
        <w:t xml:space="preserve"> </w:t>
      </w:r>
    </w:p>
    <w:p w:rsidR="3C45B640" w:rsidP="6D275FA6" w:rsidRDefault="3C45B640" w14:paraId="720FDD87" w14:textId="6668D5D4">
      <w:pPr>
        <w:pStyle w:val="Normal"/>
        <w:jc w:val="left"/>
        <w:rPr>
          <w:rFonts w:ascii="Calibri" w:hAnsi="Calibri" w:eastAsia="Calibri" w:cs="Calibri"/>
          <w:noProof w:val="0"/>
          <w:sz w:val="28"/>
          <w:szCs w:val="28"/>
          <w:lang w:val="en-GB"/>
        </w:rPr>
      </w:pPr>
      <w:r w:rsidRPr="6D275FA6" w:rsidR="3C45B640">
        <w:rPr>
          <w:rFonts w:ascii="Calibri" w:hAnsi="Calibri" w:eastAsia="Calibri" w:cs="Calibri"/>
          <w:noProof w:val="0"/>
          <w:sz w:val="28"/>
          <w:szCs w:val="28"/>
          <w:lang w:val="en-GB"/>
        </w:rPr>
        <w:t xml:space="preserve">Other Daoist teachings tell us that the human body is a microcosm of the </w:t>
      </w:r>
      <w:proofErr w:type="gramStart"/>
      <w:r w:rsidRPr="6D275FA6" w:rsidR="3C45B640">
        <w:rPr>
          <w:rFonts w:ascii="Calibri" w:hAnsi="Calibri" w:eastAsia="Calibri" w:cs="Calibri"/>
          <w:noProof w:val="0"/>
          <w:sz w:val="28"/>
          <w:szCs w:val="28"/>
          <w:lang w:val="en-GB"/>
        </w:rPr>
        <w:t>universe</w:t>
      </w:r>
      <w:proofErr w:type="gramEnd"/>
      <w:r w:rsidRPr="6D275FA6" w:rsidR="3C45B640">
        <w:rPr>
          <w:rFonts w:ascii="Calibri" w:hAnsi="Calibri" w:eastAsia="Calibri" w:cs="Calibri"/>
          <w:noProof w:val="0"/>
          <w:sz w:val="28"/>
          <w:szCs w:val="28"/>
          <w:lang w:val="en-GB"/>
        </w:rPr>
        <w:t xml:space="preserve"> and the universe is a </w:t>
      </w:r>
      <w:r w:rsidRPr="6D275FA6" w:rsidR="7A16F70E">
        <w:rPr>
          <w:rFonts w:ascii="Calibri" w:hAnsi="Calibri" w:eastAsia="Calibri" w:cs="Calibri"/>
          <w:noProof w:val="0"/>
          <w:sz w:val="28"/>
          <w:szCs w:val="28"/>
          <w:lang w:val="en-GB"/>
        </w:rPr>
        <w:t>microcosm</w:t>
      </w:r>
      <w:r w:rsidRPr="6D275FA6" w:rsidR="3C45B640">
        <w:rPr>
          <w:rFonts w:ascii="Calibri" w:hAnsi="Calibri" w:eastAsia="Calibri" w:cs="Calibri"/>
          <w:noProof w:val="0"/>
          <w:sz w:val="28"/>
          <w:szCs w:val="28"/>
          <w:lang w:val="en-GB"/>
        </w:rPr>
        <w:t xml:space="preserve"> of the human body</w:t>
      </w:r>
      <w:r w:rsidRPr="6D275FA6" w:rsidR="299D3F6A">
        <w:rPr>
          <w:rFonts w:ascii="Calibri" w:hAnsi="Calibri" w:eastAsia="Calibri" w:cs="Calibri"/>
          <w:noProof w:val="0"/>
          <w:sz w:val="28"/>
          <w:szCs w:val="28"/>
          <w:lang w:val="en-GB"/>
        </w:rPr>
        <w:t xml:space="preserve">. The 4 seasons of the universe are the four limbs of the body, the five phases of the </w:t>
      </w:r>
      <w:r w:rsidRPr="6D275FA6" w:rsidR="6A913936">
        <w:rPr>
          <w:rFonts w:ascii="Calibri" w:hAnsi="Calibri" w:eastAsia="Calibri" w:cs="Calibri"/>
          <w:noProof w:val="0"/>
          <w:sz w:val="28"/>
          <w:szCs w:val="28"/>
          <w:lang w:val="en-GB"/>
        </w:rPr>
        <w:t>cosmos</w:t>
      </w:r>
      <w:r w:rsidRPr="6D275FA6" w:rsidR="299D3F6A">
        <w:rPr>
          <w:rFonts w:ascii="Calibri" w:hAnsi="Calibri" w:eastAsia="Calibri" w:cs="Calibri"/>
          <w:noProof w:val="0"/>
          <w:sz w:val="28"/>
          <w:szCs w:val="28"/>
          <w:lang w:val="en-GB"/>
        </w:rPr>
        <w:t xml:space="preserve"> are our five internal organs and the </w:t>
      </w:r>
      <w:r w:rsidRPr="6D275FA6" w:rsidR="299D3F6A">
        <w:rPr>
          <w:rFonts w:ascii="Calibri" w:hAnsi="Calibri" w:eastAsia="Calibri" w:cs="Calibri"/>
          <w:noProof w:val="0"/>
          <w:sz w:val="28"/>
          <w:szCs w:val="28"/>
          <w:lang w:val="en-GB"/>
        </w:rPr>
        <w:t xml:space="preserve">amount of days in </w:t>
      </w:r>
      <w:r w:rsidRPr="6D275FA6" w:rsidR="00EC561D">
        <w:rPr>
          <w:rFonts w:ascii="Calibri" w:hAnsi="Calibri" w:eastAsia="Calibri" w:cs="Calibri"/>
          <w:noProof w:val="0"/>
          <w:sz w:val="28"/>
          <w:szCs w:val="28"/>
          <w:lang w:val="en-GB"/>
        </w:rPr>
        <w:t xml:space="preserve">a year matches the </w:t>
      </w:r>
      <w:proofErr w:type="gramStart"/>
      <w:r w:rsidRPr="6D275FA6" w:rsidR="00EC561D">
        <w:rPr>
          <w:rFonts w:ascii="Calibri" w:hAnsi="Calibri" w:eastAsia="Calibri" w:cs="Calibri"/>
          <w:noProof w:val="0"/>
          <w:sz w:val="28"/>
          <w:szCs w:val="28"/>
          <w:lang w:val="en-GB"/>
        </w:rPr>
        <w:t>amount</w:t>
      </w:r>
      <w:proofErr w:type="gramEnd"/>
      <w:r w:rsidRPr="6D275FA6" w:rsidR="00EC561D">
        <w:rPr>
          <w:rFonts w:ascii="Calibri" w:hAnsi="Calibri" w:eastAsia="Calibri" w:cs="Calibri"/>
          <w:noProof w:val="0"/>
          <w:sz w:val="28"/>
          <w:szCs w:val="28"/>
          <w:lang w:val="en-GB"/>
        </w:rPr>
        <w:t xml:space="preserve"> of joints in our body. One could perceive these teaches as describing a direct link between the fate of a human body and the fate of the universe, it depends entirely on a harmonious relationship between the two.</w:t>
      </w:r>
      <w:r w:rsidRPr="6D275FA6" w:rsidR="6624D8F7">
        <w:rPr>
          <w:rFonts w:ascii="Calibri" w:hAnsi="Calibri" w:eastAsia="Calibri" w:cs="Calibri"/>
          <w:noProof w:val="0"/>
          <w:sz w:val="28"/>
          <w:szCs w:val="28"/>
          <w:lang w:val="en-GB"/>
        </w:rPr>
        <w:t xml:space="preserve"> </w:t>
      </w:r>
    </w:p>
    <w:p w:rsidR="1BDD2CB3" w:rsidP="6D275FA6" w:rsidRDefault="1BDD2CB3" w14:paraId="4125524B" w14:textId="5F531E4E">
      <w:pPr>
        <w:pStyle w:val="Normal"/>
        <w:jc w:val="left"/>
        <w:rPr>
          <w:rFonts w:ascii="Calibri" w:hAnsi="Calibri" w:eastAsia="Calibri" w:cs="Calibri"/>
          <w:b w:val="1"/>
          <w:bCs w:val="1"/>
          <w:noProof w:val="0"/>
          <w:sz w:val="32"/>
          <w:szCs w:val="32"/>
          <w:lang w:val="en-GB"/>
        </w:rPr>
      </w:pPr>
      <w:r w:rsidRPr="6D275FA6" w:rsidR="1BDD2CB3">
        <w:rPr>
          <w:rFonts w:ascii="Calibri" w:hAnsi="Calibri" w:eastAsia="Calibri" w:cs="Calibri"/>
          <w:b w:val="1"/>
          <w:bCs w:val="1"/>
          <w:noProof w:val="0"/>
          <w:sz w:val="32"/>
          <w:szCs w:val="32"/>
          <w:lang w:val="en-GB"/>
        </w:rPr>
        <w:t>Water in Daoism</w:t>
      </w:r>
    </w:p>
    <w:p w:rsidR="1BDD2CB3" w:rsidP="6D275FA6" w:rsidRDefault="1BDD2CB3" w14:paraId="7E958F6D" w14:textId="025290FC">
      <w:pPr>
        <w:pStyle w:val="Normal"/>
        <w:jc w:val="left"/>
        <w:rPr>
          <w:rFonts w:ascii="Calibri" w:hAnsi="Calibri" w:eastAsia="Calibri" w:cs="Calibri"/>
          <w:b w:val="0"/>
          <w:bCs w:val="0"/>
          <w:noProof w:val="0"/>
          <w:sz w:val="28"/>
          <w:szCs w:val="28"/>
          <w:lang w:val="en-GB"/>
        </w:rPr>
      </w:pPr>
      <w:r w:rsidRPr="6D275FA6" w:rsidR="1BDD2CB3">
        <w:rPr>
          <w:rFonts w:ascii="Calibri" w:hAnsi="Calibri" w:eastAsia="Calibri" w:cs="Calibri"/>
          <w:b w:val="0"/>
          <w:bCs w:val="0"/>
          <w:noProof w:val="0"/>
          <w:sz w:val="28"/>
          <w:szCs w:val="28"/>
          <w:lang w:val="en-GB"/>
        </w:rPr>
        <w:t xml:space="preserve">In Laozi’s writing he often used water as a metaphor to explain many things such as </w:t>
      </w:r>
      <w:r w:rsidRPr="6D275FA6" w:rsidR="369A1CBE">
        <w:rPr>
          <w:rFonts w:ascii="Calibri" w:hAnsi="Calibri" w:eastAsia="Calibri" w:cs="Calibri"/>
          <w:b w:val="0"/>
          <w:bCs w:val="0"/>
          <w:noProof w:val="0"/>
          <w:sz w:val="28"/>
          <w:szCs w:val="28"/>
          <w:lang w:val="en-GB"/>
        </w:rPr>
        <w:t>leadership and health</w:t>
      </w:r>
      <w:r w:rsidRPr="6D275FA6" w:rsidR="1BDD2CB3">
        <w:rPr>
          <w:rFonts w:ascii="Calibri" w:hAnsi="Calibri" w:eastAsia="Calibri" w:cs="Calibri"/>
          <w:b w:val="0"/>
          <w:bCs w:val="0"/>
          <w:noProof w:val="0"/>
          <w:sz w:val="28"/>
          <w:szCs w:val="28"/>
          <w:lang w:val="en-GB"/>
        </w:rPr>
        <w:t>. He believed that water exhibited</w:t>
      </w:r>
      <w:r w:rsidRPr="6D275FA6" w:rsidR="45C89FC1">
        <w:rPr>
          <w:rFonts w:ascii="Calibri" w:hAnsi="Calibri" w:eastAsia="Calibri" w:cs="Calibri"/>
          <w:b w:val="0"/>
          <w:bCs w:val="0"/>
          <w:noProof w:val="0"/>
          <w:sz w:val="28"/>
          <w:szCs w:val="28"/>
          <w:lang w:val="en-GB"/>
        </w:rPr>
        <w:t xml:space="preserve"> five key</w:t>
      </w:r>
      <w:r w:rsidRPr="6D275FA6" w:rsidR="1BDD2CB3">
        <w:rPr>
          <w:rFonts w:ascii="Calibri" w:hAnsi="Calibri" w:eastAsia="Calibri" w:cs="Calibri"/>
          <w:b w:val="0"/>
          <w:bCs w:val="0"/>
          <w:noProof w:val="0"/>
          <w:sz w:val="28"/>
          <w:szCs w:val="28"/>
          <w:lang w:val="en-GB"/>
        </w:rPr>
        <w:t xml:space="preserve"> characteristics that humans should </w:t>
      </w:r>
      <w:r w:rsidRPr="6D275FA6" w:rsidR="336DEE19">
        <w:rPr>
          <w:rFonts w:ascii="Calibri" w:hAnsi="Calibri" w:eastAsia="Calibri" w:cs="Calibri"/>
          <w:b w:val="0"/>
          <w:bCs w:val="0"/>
          <w:noProof w:val="0"/>
          <w:sz w:val="28"/>
          <w:szCs w:val="28"/>
          <w:lang w:val="en-GB"/>
        </w:rPr>
        <w:t>attempt to replicate in their lives.</w:t>
      </w:r>
    </w:p>
    <w:p w:rsidR="60563D0C" w:rsidP="6D275FA6" w:rsidRDefault="60563D0C" w14:paraId="3AF96B0C" w14:textId="07F2E80E">
      <w:pPr>
        <w:pStyle w:val="ListParagraph"/>
        <w:numPr>
          <w:ilvl w:val="0"/>
          <w:numId w:val="2"/>
        </w:numPr>
        <w:jc w:val="left"/>
        <w:rPr>
          <w:rFonts w:ascii="Calibri" w:hAnsi="Calibri" w:eastAsia="Calibri" w:cs="Calibri" w:asciiTheme="minorAscii" w:hAnsiTheme="minorAscii" w:eastAsiaTheme="minorAscii" w:cstheme="minorAscii"/>
          <w:b w:val="0"/>
          <w:bCs w:val="0"/>
          <w:noProof w:val="0"/>
          <w:sz w:val="22"/>
          <w:szCs w:val="22"/>
          <w:lang w:val="en-GB"/>
        </w:rPr>
      </w:pPr>
      <w:r w:rsidRPr="6D275FA6" w:rsidR="60563D0C">
        <w:rPr>
          <w:rFonts w:ascii="Calibri" w:hAnsi="Calibri" w:eastAsia="Calibri" w:cs="Calibri"/>
          <w:b w:val="0"/>
          <w:bCs w:val="0"/>
          <w:noProof w:val="0"/>
          <w:sz w:val="28"/>
          <w:szCs w:val="28"/>
          <w:lang w:val="en-GB"/>
        </w:rPr>
        <w:t>Firstly, water is altruistic. It is unselfish and treats all others equally and gives its all to everyone equally.</w:t>
      </w:r>
      <w:r w:rsidRPr="6D275FA6" w:rsidR="56E7984E">
        <w:rPr>
          <w:noProof w:val="0"/>
          <w:lang w:val="en-GB"/>
        </w:rPr>
        <w:t xml:space="preserve"> </w:t>
      </w:r>
      <w:r w:rsidRPr="6D275FA6" w:rsidR="56E7984E">
        <w:rPr>
          <w:noProof w:val="0"/>
          <w:sz w:val="28"/>
          <w:szCs w:val="28"/>
          <w:lang w:val="en-GB"/>
        </w:rPr>
        <w:t>Water asks for and takes nothing from us and is beneficial to all others.</w:t>
      </w:r>
    </w:p>
    <w:p w:rsidR="158C7D80" w:rsidP="6D275FA6" w:rsidRDefault="158C7D80" w14:paraId="145049EE" w14:textId="55DEE1B2">
      <w:pPr>
        <w:pStyle w:val="ListParagraph"/>
        <w:numPr>
          <w:ilvl w:val="0"/>
          <w:numId w:val="2"/>
        </w:numPr>
        <w:jc w:val="left"/>
        <w:rPr>
          <w:b w:val="0"/>
          <w:bCs w:val="0"/>
          <w:noProof w:val="0"/>
          <w:sz w:val="22"/>
          <w:szCs w:val="22"/>
          <w:lang w:val="en-GB"/>
        </w:rPr>
      </w:pPr>
      <w:r w:rsidRPr="6D275FA6" w:rsidR="158C7D80">
        <w:rPr>
          <w:noProof w:val="0"/>
          <w:sz w:val="28"/>
          <w:szCs w:val="28"/>
          <w:lang w:val="en-GB"/>
        </w:rPr>
        <w:t>Secondly, water is humble</w:t>
      </w:r>
      <w:r w:rsidRPr="6D275FA6" w:rsidR="692C62C5">
        <w:rPr>
          <w:noProof w:val="0"/>
          <w:sz w:val="28"/>
          <w:szCs w:val="28"/>
          <w:lang w:val="en-GB"/>
        </w:rPr>
        <w:t xml:space="preserve">. It does not need to compete with others or desire higher power or wealth. If humans can be </w:t>
      </w:r>
      <w:proofErr w:type="gramStart"/>
      <w:r w:rsidRPr="6D275FA6" w:rsidR="692C62C5">
        <w:rPr>
          <w:noProof w:val="0"/>
          <w:sz w:val="28"/>
          <w:szCs w:val="28"/>
          <w:lang w:val="en-GB"/>
        </w:rPr>
        <w:t>humble</w:t>
      </w:r>
      <w:proofErr w:type="gramEnd"/>
      <w:r w:rsidRPr="6D275FA6" w:rsidR="692C62C5">
        <w:rPr>
          <w:noProof w:val="0"/>
          <w:sz w:val="28"/>
          <w:szCs w:val="28"/>
          <w:lang w:val="en-GB"/>
        </w:rPr>
        <w:t xml:space="preserve"> we could live in a more harmonious society with less war or famine.</w:t>
      </w:r>
    </w:p>
    <w:p w:rsidR="2A0A7BD0" w:rsidP="6D275FA6" w:rsidRDefault="2A0A7BD0" w14:paraId="115B04FF" w14:textId="741690EB">
      <w:pPr>
        <w:pStyle w:val="ListParagraph"/>
        <w:numPr>
          <w:ilvl w:val="0"/>
          <w:numId w:val="2"/>
        </w:numPr>
        <w:jc w:val="left"/>
        <w:rPr>
          <w:b w:val="0"/>
          <w:bCs w:val="0"/>
          <w:noProof w:val="0"/>
          <w:sz w:val="22"/>
          <w:szCs w:val="22"/>
          <w:lang w:val="en-GB"/>
        </w:rPr>
      </w:pPr>
      <w:r w:rsidRPr="6D275FA6" w:rsidR="2A0A7BD0">
        <w:rPr>
          <w:noProof w:val="0"/>
          <w:sz w:val="28"/>
          <w:szCs w:val="28"/>
          <w:lang w:val="en-GB"/>
        </w:rPr>
        <w:t xml:space="preserve">Thirdly, water is adaptable. Fluidity represents wisdom and experience and being able to tackle any situation calmly with a cool head is a </w:t>
      </w:r>
      <w:r w:rsidRPr="6D275FA6" w:rsidR="136CB536">
        <w:rPr>
          <w:noProof w:val="0"/>
          <w:sz w:val="28"/>
          <w:szCs w:val="28"/>
          <w:lang w:val="en-GB"/>
        </w:rPr>
        <w:t xml:space="preserve">desirable feature for one who wishes to live a life in harmony. </w:t>
      </w:r>
    </w:p>
    <w:p w:rsidR="4ECD47E3" w:rsidP="6D275FA6" w:rsidRDefault="4ECD47E3" w14:paraId="6E8D87FD" w14:textId="6B2898FC">
      <w:pPr>
        <w:pStyle w:val="ListParagraph"/>
        <w:numPr>
          <w:ilvl w:val="0"/>
          <w:numId w:val="2"/>
        </w:numPr>
        <w:jc w:val="left"/>
        <w:rPr>
          <w:b w:val="0"/>
          <w:bCs w:val="0"/>
          <w:noProof w:val="0"/>
          <w:sz w:val="28"/>
          <w:szCs w:val="28"/>
          <w:lang w:val="en-GB"/>
        </w:rPr>
      </w:pPr>
      <w:r w:rsidRPr="6D275FA6" w:rsidR="4ECD47E3">
        <w:rPr>
          <w:noProof w:val="0"/>
          <w:sz w:val="28"/>
          <w:szCs w:val="28"/>
          <w:lang w:val="en-GB"/>
        </w:rPr>
        <w:t xml:space="preserve">Fourthly, water is clear and honest. Those individuals who are respected and well thought of are usually honest people who are </w:t>
      </w:r>
      <w:proofErr w:type="spellStart"/>
      <w:r w:rsidRPr="6D275FA6" w:rsidR="4ECD47E3">
        <w:rPr>
          <w:noProof w:val="0"/>
          <w:sz w:val="28"/>
          <w:szCs w:val="28"/>
          <w:lang w:val="en-GB"/>
        </w:rPr>
        <w:t>transparant</w:t>
      </w:r>
      <w:proofErr w:type="spellEnd"/>
      <w:r w:rsidRPr="6D275FA6" w:rsidR="4ECD47E3">
        <w:rPr>
          <w:noProof w:val="0"/>
          <w:sz w:val="28"/>
          <w:szCs w:val="28"/>
          <w:lang w:val="en-GB"/>
        </w:rPr>
        <w:t xml:space="preserve"> like </w:t>
      </w:r>
      <w:proofErr w:type="gramStart"/>
      <w:r w:rsidRPr="6D275FA6" w:rsidR="4ECD47E3">
        <w:rPr>
          <w:noProof w:val="0"/>
          <w:sz w:val="28"/>
          <w:szCs w:val="28"/>
          <w:lang w:val="en-GB"/>
        </w:rPr>
        <w:t>water.</w:t>
      </w:r>
      <w:proofErr w:type="gramEnd"/>
      <w:r w:rsidRPr="6D275FA6" w:rsidR="4ECD47E3">
        <w:rPr>
          <w:noProof w:val="0"/>
          <w:sz w:val="28"/>
          <w:szCs w:val="28"/>
          <w:lang w:val="en-GB"/>
        </w:rPr>
        <w:t xml:space="preserve"> </w:t>
      </w:r>
      <w:r w:rsidRPr="6D275FA6" w:rsidR="2DBADC97">
        <w:rPr>
          <w:noProof w:val="0"/>
          <w:sz w:val="28"/>
          <w:szCs w:val="28"/>
          <w:lang w:val="en-GB"/>
        </w:rPr>
        <w:t xml:space="preserve">Laozi said in Chapter 15 of the Dao De Jing: </w:t>
      </w:r>
      <w:r w:rsidRPr="6D275FA6" w:rsidR="2DBADC97">
        <w:rPr>
          <w:rFonts w:ascii="Calibri" w:hAnsi="Calibri" w:eastAsia="Calibri" w:cs="Calibri"/>
          <w:noProof w:val="0"/>
          <w:sz w:val="28"/>
          <w:szCs w:val="28"/>
          <w:lang w:val="en-GB"/>
        </w:rPr>
        <w:t xml:space="preserve">Who can make the muddy water clear? Let it be still, and it will </w:t>
      </w:r>
      <w:r w:rsidRPr="6D275FA6" w:rsidR="2DBADC97">
        <w:rPr>
          <w:rFonts w:ascii="Calibri" w:hAnsi="Calibri" w:eastAsia="Calibri" w:cs="Calibri"/>
          <w:noProof w:val="0"/>
          <w:sz w:val="28"/>
          <w:szCs w:val="28"/>
          <w:lang w:val="en-GB"/>
        </w:rPr>
        <w:t xml:space="preserve">gradually become clear.” I perceive this as meaning allowing one to be at peace in nature grants them a clear conscience and a balanced outlook on life. </w:t>
      </w:r>
    </w:p>
    <w:p w:rsidR="43126A24" w:rsidP="6D275FA6" w:rsidRDefault="43126A24" w14:paraId="6FA3DD36" w14:textId="1E78D11A">
      <w:pPr>
        <w:pStyle w:val="ListParagraph"/>
        <w:numPr>
          <w:ilvl w:val="0"/>
          <w:numId w:val="2"/>
        </w:numPr>
        <w:jc w:val="left"/>
        <w:rPr>
          <w:rFonts w:ascii="Calibri" w:hAnsi="Calibri" w:eastAsia="Calibri" w:cs="Calibri" w:asciiTheme="minorAscii" w:hAnsiTheme="minorAscii" w:eastAsiaTheme="minorAscii" w:cstheme="minorAscii"/>
          <w:noProof w:val="0"/>
          <w:sz w:val="28"/>
          <w:szCs w:val="28"/>
          <w:lang w:val="en-GB"/>
        </w:rPr>
      </w:pPr>
      <w:r w:rsidRPr="6D275FA6" w:rsidR="43126A24">
        <w:rPr>
          <w:rFonts w:ascii="Calibri" w:hAnsi="Calibri" w:eastAsia="Calibri" w:cs="Calibri"/>
          <w:noProof w:val="0"/>
          <w:sz w:val="28"/>
          <w:szCs w:val="28"/>
          <w:lang w:val="en-GB"/>
        </w:rPr>
        <w:t>Lastly, water can be gentle but also powerful. The gentleness of water represents the kindness that we should show</w:t>
      </w:r>
      <w:r w:rsidRPr="6D275FA6" w:rsidR="28CB7321">
        <w:rPr>
          <w:rFonts w:ascii="Calibri" w:hAnsi="Calibri" w:eastAsia="Calibri" w:cs="Calibri"/>
          <w:noProof w:val="0"/>
          <w:sz w:val="28"/>
          <w:szCs w:val="28"/>
          <w:lang w:val="en-GB"/>
        </w:rPr>
        <w:t xml:space="preserve"> but its power represents our resilience in times of hardship and difficulty. Once </w:t>
      </w:r>
      <w:proofErr w:type="gramStart"/>
      <w:r w:rsidRPr="6D275FA6" w:rsidR="28CB7321">
        <w:rPr>
          <w:rFonts w:ascii="Calibri" w:hAnsi="Calibri" w:eastAsia="Calibri" w:cs="Calibri"/>
          <w:noProof w:val="0"/>
          <w:sz w:val="28"/>
          <w:szCs w:val="28"/>
          <w:lang w:val="en-GB"/>
        </w:rPr>
        <w:t>again</w:t>
      </w:r>
      <w:proofErr w:type="gramEnd"/>
      <w:r w:rsidRPr="6D275FA6" w:rsidR="28CB7321">
        <w:rPr>
          <w:rFonts w:ascii="Calibri" w:hAnsi="Calibri" w:eastAsia="Calibri" w:cs="Calibri"/>
          <w:noProof w:val="0"/>
          <w:sz w:val="28"/>
          <w:szCs w:val="28"/>
          <w:lang w:val="en-GB"/>
        </w:rPr>
        <w:t xml:space="preserve"> a harmonious balance must be struck between the power and gentleness of the water and ourselves. </w:t>
      </w:r>
    </w:p>
    <w:p w:rsidR="6DC1853E" w:rsidP="6D275FA6" w:rsidRDefault="6DC1853E" w14:paraId="73891564" w14:textId="6D03715C">
      <w:pPr>
        <w:pStyle w:val="Normal"/>
        <w:ind w:left="0"/>
        <w:jc w:val="left"/>
        <w:rPr>
          <w:rFonts w:ascii="Calibri" w:hAnsi="Calibri" w:eastAsia="Calibri" w:cs="Calibri"/>
          <w:noProof w:val="0"/>
          <w:sz w:val="28"/>
          <w:szCs w:val="28"/>
          <w:lang w:val="en-GB"/>
        </w:rPr>
      </w:pPr>
      <w:r w:rsidRPr="6D275FA6" w:rsidR="6DC1853E">
        <w:rPr>
          <w:rFonts w:ascii="Calibri" w:hAnsi="Calibri" w:eastAsia="Calibri" w:cs="Calibri"/>
          <w:noProof w:val="0"/>
          <w:sz w:val="28"/>
          <w:szCs w:val="28"/>
          <w:lang w:val="en-GB"/>
        </w:rPr>
        <w:t xml:space="preserve">Laozi’s comparison with the great life blood of our world showcases another example where one could perceive that a harmony in our bodies creates a harmony in our world. </w:t>
      </w:r>
    </w:p>
    <w:p w:rsidR="0190358E" w:rsidP="6D275FA6" w:rsidRDefault="0190358E" w14:paraId="7EA2548C" w14:textId="78A1DE45">
      <w:pPr>
        <w:pStyle w:val="Normal"/>
        <w:ind w:left="0"/>
        <w:jc w:val="left"/>
        <w:rPr>
          <w:b w:val="1"/>
          <w:bCs w:val="1"/>
          <w:noProof w:val="0"/>
          <w:sz w:val="32"/>
          <w:szCs w:val="32"/>
          <w:lang w:val="en-GB"/>
        </w:rPr>
      </w:pPr>
      <w:r w:rsidRPr="6D275FA6" w:rsidR="0190358E">
        <w:rPr>
          <w:b w:val="1"/>
          <w:bCs w:val="1"/>
          <w:noProof w:val="0"/>
          <w:sz w:val="32"/>
          <w:szCs w:val="32"/>
          <w:lang w:val="en-GB"/>
        </w:rPr>
        <w:t>The three treasures</w:t>
      </w:r>
    </w:p>
    <w:p w:rsidR="0190358E" w:rsidP="6D275FA6" w:rsidRDefault="0190358E" w14:paraId="39E852CA" w14:textId="72E791C1">
      <w:pPr>
        <w:pStyle w:val="Normal"/>
        <w:ind w:left="0"/>
        <w:jc w:val="left"/>
        <w:rPr>
          <w:rFonts w:ascii="Calibri" w:hAnsi="Calibri" w:eastAsia="Calibri" w:cs="Calibri"/>
          <w:b w:val="0"/>
          <w:bCs w:val="0"/>
          <w:noProof w:val="0"/>
          <w:sz w:val="28"/>
          <w:szCs w:val="28"/>
          <w:lang w:val="en-GB"/>
        </w:rPr>
      </w:pPr>
      <w:r w:rsidRPr="6D275FA6" w:rsidR="0190358E">
        <w:rPr>
          <w:rFonts w:ascii="Calibri" w:hAnsi="Calibri" w:eastAsia="Calibri" w:cs="Calibri"/>
          <w:b w:val="0"/>
          <w:bCs w:val="0"/>
          <w:noProof w:val="0"/>
          <w:sz w:val="28"/>
          <w:szCs w:val="28"/>
          <w:lang w:val="en-GB"/>
        </w:rPr>
        <w:t xml:space="preserve">The three treasures of Yangsheng, </w:t>
      </w:r>
      <w:proofErr w:type="spellStart"/>
      <w:r w:rsidRPr="6D275FA6" w:rsidR="0190358E">
        <w:rPr>
          <w:rFonts w:ascii="Calibri" w:hAnsi="Calibri" w:eastAsia="Calibri" w:cs="Calibri"/>
          <w:b w:val="0"/>
          <w:bCs w:val="0"/>
          <w:noProof w:val="0"/>
          <w:sz w:val="28"/>
          <w:szCs w:val="28"/>
          <w:lang w:val="en-GB"/>
        </w:rPr>
        <w:t>shen</w:t>
      </w:r>
      <w:proofErr w:type="spellEnd"/>
      <w:r w:rsidRPr="6D275FA6" w:rsidR="0190358E">
        <w:rPr>
          <w:rFonts w:ascii="Calibri" w:hAnsi="Calibri" w:eastAsia="Calibri" w:cs="Calibri"/>
          <w:b w:val="0"/>
          <w:bCs w:val="0"/>
          <w:noProof w:val="0"/>
          <w:sz w:val="28"/>
          <w:szCs w:val="28"/>
          <w:lang w:val="en-GB"/>
        </w:rPr>
        <w:t xml:space="preserve">, qi and </w:t>
      </w:r>
      <w:proofErr w:type="spellStart"/>
      <w:r w:rsidRPr="6D275FA6" w:rsidR="0190358E">
        <w:rPr>
          <w:rFonts w:ascii="Calibri" w:hAnsi="Calibri" w:eastAsia="Calibri" w:cs="Calibri"/>
          <w:b w:val="0"/>
          <w:bCs w:val="0"/>
          <w:noProof w:val="0"/>
          <w:sz w:val="28"/>
          <w:szCs w:val="28"/>
          <w:lang w:val="en-GB"/>
        </w:rPr>
        <w:t>jing</w:t>
      </w:r>
      <w:proofErr w:type="spellEnd"/>
      <w:r w:rsidRPr="6D275FA6" w:rsidR="69827263">
        <w:rPr>
          <w:rFonts w:ascii="Calibri" w:hAnsi="Calibri" w:eastAsia="Calibri" w:cs="Calibri"/>
          <w:b w:val="0"/>
          <w:bCs w:val="0"/>
          <w:noProof w:val="0"/>
          <w:sz w:val="28"/>
          <w:szCs w:val="28"/>
          <w:lang w:val="en-GB"/>
        </w:rPr>
        <w:t xml:space="preserve">, aim to help one find balance in one's spirit, mind and body. Harmony is essential to all three of these aspects because </w:t>
      </w:r>
      <w:r w:rsidRPr="6D275FA6" w:rsidR="1577C68B">
        <w:rPr>
          <w:rFonts w:ascii="Calibri" w:hAnsi="Calibri" w:eastAsia="Calibri" w:cs="Calibri"/>
          <w:b w:val="0"/>
          <w:bCs w:val="0"/>
          <w:noProof w:val="0"/>
          <w:sz w:val="28"/>
          <w:szCs w:val="28"/>
          <w:lang w:val="en-GB"/>
        </w:rPr>
        <w:t xml:space="preserve">a body out of balance is not a healthy </w:t>
      </w:r>
      <w:proofErr w:type="gramStart"/>
      <w:r w:rsidRPr="6D275FA6" w:rsidR="1577C68B">
        <w:rPr>
          <w:rFonts w:ascii="Calibri" w:hAnsi="Calibri" w:eastAsia="Calibri" w:cs="Calibri"/>
          <w:b w:val="0"/>
          <w:bCs w:val="0"/>
          <w:noProof w:val="0"/>
          <w:sz w:val="28"/>
          <w:szCs w:val="28"/>
          <w:lang w:val="en-GB"/>
        </w:rPr>
        <w:t>one.</w:t>
      </w:r>
      <w:proofErr w:type="gramEnd"/>
      <w:r w:rsidRPr="6D275FA6" w:rsidR="1577C68B">
        <w:rPr>
          <w:rFonts w:ascii="Calibri" w:hAnsi="Calibri" w:eastAsia="Calibri" w:cs="Calibri"/>
          <w:b w:val="0"/>
          <w:bCs w:val="0"/>
          <w:noProof w:val="0"/>
          <w:sz w:val="28"/>
          <w:szCs w:val="28"/>
          <w:lang w:val="en-GB"/>
        </w:rPr>
        <w:t xml:space="preserve"> </w:t>
      </w:r>
      <w:r w:rsidRPr="6D275FA6" w:rsidR="0453BC7A">
        <w:rPr>
          <w:rFonts w:ascii="Calibri" w:hAnsi="Calibri" w:eastAsia="Calibri" w:cs="Calibri"/>
          <w:b w:val="0"/>
          <w:bCs w:val="0"/>
          <w:noProof w:val="0"/>
          <w:sz w:val="28"/>
          <w:szCs w:val="28"/>
          <w:lang w:val="en-GB"/>
        </w:rPr>
        <w:t xml:space="preserve">To support our </w:t>
      </w:r>
      <w:proofErr w:type="gramStart"/>
      <w:r w:rsidRPr="6D275FA6" w:rsidR="0453BC7A">
        <w:rPr>
          <w:rFonts w:ascii="Calibri" w:hAnsi="Calibri" w:eastAsia="Calibri" w:cs="Calibri"/>
          <w:b w:val="0"/>
          <w:bCs w:val="0"/>
          <w:noProof w:val="0"/>
          <w:sz w:val="28"/>
          <w:szCs w:val="28"/>
          <w:lang w:val="en-GB"/>
        </w:rPr>
        <w:t>Zheng Qi</w:t>
      </w:r>
      <w:proofErr w:type="gramEnd"/>
      <w:r w:rsidRPr="6D275FA6" w:rsidR="0453BC7A">
        <w:rPr>
          <w:rFonts w:ascii="Calibri" w:hAnsi="Calibri" w:eastAsia="Calibri" w:cs="Calibri"/>
          <w:b w:val="0"/>
          <w:bCs w:val="0"/>
          <w:noProof w:val="0"/>
          <w:sz w:val="28"/>
          <w:szCs w:val="28"/>
          <w:lang w:val="en-GB"/>
        </w:rPr>
        <w:t xml:space="preserve"> we need to eat a balanced diet</w:t>
      </w:r>
      <w:r w:rsidRPr="6D275FA6" w:rsidR="61208A17">
        <w:rPr>
          <w:rFonts w:ascii="Calibri" w:hAnsi="Calibri" w:eastAsia="Calibri" w:cs="Calibri"/>
          <w:b w:val="0"/>
          <w:bCs w:val="0"/>
          <w:noProof w:val="0"/>
          <w:sz w:val="28"/>
          <w:szCs w:val="28"/>
          <w:lang w:val="en-GB"/>
        </w:rPr>
        <w:t xml:space="preserve"> and regarding the three regulations we must be careful to balance them out and not focus too much on one area. </w:t>
      </w:r>
    </w:p>
    <w:p w:rsidR="6ADC165F" w:rsidP="6D275FA6" w:rsidRDefault="6ADC165F" w14:paraId="50DA5575" w14:textId="7FF6F88B">
      <w:pPr>
        <w:pStyle w:val="Normal"/>
        <w:ind w:left="0"/>
        <w:jc w:val="center"/>
      </w:pPr>
      <w:r w:rsidR="6ADC165F">
        <w:drawing>
          <wp:inline wp14:editId="3AD12BC4" wp14:anchorId="5523C8C4">
            <wp:extent cx="4572000" cy="1276350"/>
            <wp:effectExtent l="0" t="0" r="0" b="0"/>
            <wp:docPr id="68450098" name="" title=""/>
            <wp:cNvGraphicFramePr>
              <a:graphicFrameLocks noChangeAspect="1"/>
            </wp:cNvGraphicFramePr>
            <a:graphic>
              <a:graphicData uri="http://schemas.openxmlformats.org/drawingml/2006/picture">
                <pic:pic>
                  <pic:nvPicPr>
                    <pic:cNvPr id="0" name=""/>
                    <pic:cNvPicPr/>
                  </pic:nvPicPr>
                  <pic:blipFill>
                    <a:blip r:embed="R04fc333052cb4567">
                      <a:extLst>
                        <a:ext xmlns:a="http://schemas.openxmlformats.org/drawingml/2006/main" uri="{28A0092B-C50C-407E-A947-70E740481C1C}">
                          <a14:useLocalDpi val="0"/>
                        </a:ext>
                      </a:extLst>
                    </a:blip>
                    <a:stretch>
                      <a:fillRect/>
                    </a:stretch>
                  </pic:blipFill>
                  <pic:spPr>
                    <a:xfrm>
                      <a:off x="0" y="0"/>
                      <a:ext cx="4572000" cy="1276350"/>
                    </a:xfrm>
                    <a:prstGeom prst="rect">
                      <a:avLst/>
                    </a:prstGeom>
                  </pic:spPr>
                </pic:pic>
              </a:graphicData>
            </a:graphic>
          </wp:inline>
        </w:drawing>
      </w:r>
    </w:p>
    <w:p w:rsidR="6ADC165F" w:rsidP="6D275FA6" w:rsidRDefault="6ADC165F" w14:paraId="3FA70D35" w14:textId="7005193C">
      <w:pPr>
        <w:pStyle w:val="Normal"/>
        <w:ind w:left="0"/>
        <w:jc w:val="center"/>
        <w:rPr>
          <w:rFonts w:ascii="Calibri" w:hAnsi="Calibri" w:eastAsia="Calibri" w:cs="Calibri"/>
          <w:b w:val="0"/>
          <w:bCs w:val="0"/>
          <w:noProof w:val="0"/>
          <w:sz w:val="28"/>
          <w:szCs w:val="28"/>
          <w:lang w:val="en-GB"/>
        </w:rPr>
      </w:pPr>
      <w:r w:rsidRPr="6D275FA6" w:rsidR="6ADC165F">
        <w:rPr>
          <w:rFonts w:ascii="Calibri" w:hAnsi="Calibri" w:eastAsia="Calibri" w:cs="Calibri"/>
          <w:b w:val="0"/>
          <w:bCs w:val="0"/>
          <w:noProof w:val="0"/>
          <w:sz w:val="20"/>
          <w:szCs w:val="20"/>
          <w:lang w:val="en-GB"/>
        </w:rPr>
        <w:t>The Three Treasures. Shen, Qi and Jing.</w:t>
      </w:r>
    </w:p>
    <w:p w:rsidR="6D275FA6" w:rsidP="6D275FA6" w:rsidRDefault="6D275FA6" w14:paraId="3157BCB2" w14:textId="19BD92A6">
      <w:pPr>
        <w:pStyle w:val="Normal"/>
        <w:ind w:left="0"/>
        <w:jc w:val="left"/>
        <w:rPr>
          <w:rFonts w:ascii="Calibri" w:hAnsi="Calibri" w:eastAsia="Calibri" w:cs="Calibri"/>
          <w:b w:val="0"/>
          <w:bCs w:val="0"/>
          <w:noProof w:val="0"/>
          <w:sz w:val="28"/>
          <w:szCs w:val="28"/>
          <w:lang w:val="en-GB"/>
        </w:rPr>
      </w:pPr>
    </w:p>
    <w:p w:rsidR="3F61D415" w:rsidP="6D275FA6" w:rsidRDefault="3F61D415" w14:paraId="1D3C0CFB" w14:textId="474A968B">
      <w:pPr>
        <w:pStyle w:val="Normal"/>
        <w:ind w:left="0"/>
        <w:jc w:val="left"/>
        <w:rPr>
          <w:rFonts w:ascii="Calibri" w:hAnsi="Calibri" w:eastAsia="Calibri" w:cs="Calibri"/>
          <w:b w:val="1"/>
          <w:bCs w:val="1"/>
          <w:noProof w:val="0"/>
          <w:sz w:val="32"/>
          <w:szCs w:val="32"/>
          <w:lang w:val="en-GB"/>
        </w:rPr>
      </w:pPr>
      <w:r w:rsidRPr="6D275FA6" w:rsidR="3F61D415">
        <w:rPr>
          <w:rFonts w:ascii="Calibri" w:hAnsi="Calibri" w:eastAsia="Calibri" w:cs="Calibri"/>
          <w:b w:val="1"/>
          <w:bCs w:val="1"/>
          <w:noProof w:val="0"/>
          <w:sz w:val="32"/>
          <w:szCs w:val="32"/>
          <w:lang w:val="en-GB"/>
        </w:rPr>
        <w:t xml:space="preserve">What the Huangdi </w:t>
      </w:r>
      <w:proofErr w:type="spellStart"/>
      <w:r w:rsidRPr="6D275FA6" w:rsidR="3F61D415">
        <w:rPr>
          <w:rFonts w:ascii="Calibri" w:hAnsi="Calibri" w:eastAsia="Calibri" w:cs="Calibri"/>
          <w:b w:val="1"/>
          <w:bCs w:val="1"/>
          <w:noProof w:val="0"/>
          <w:sz w:val="32"/>
          <w:szCs w:val="32"/>
          <w:lang w:val="en-GB"/>
        </w:rPr>
        <w:t>Neijing</w:t>
      </w:r>
      <w:proofErr w:type="spellEnd"/>
      <w:r w:rsidRPr="6D275FA6" w:rsidR="3F61D415">
        <w:rPr>
          <w:rFonts w:ascii="Calibri" w:hAnsi="Calibri" w:eastAsia="Calibri" w:cs="Calibri"/>
          <w:b w:val="1"/>
          <w:bCs w:val="1"/>
          <w:noProof w:val="0"/>
          <w:sz w:val="32"/>
          <w:szCs w:val="32"/>
          <w:lang w:val="en-GB"/>
        </w:rPr>
        <w:t xml:space="preserve"> teaches us about harmony.</w:t>
      </w:r>
    </w:p>
    <w:p w:rsidR="6B94B416" w:rsidP="6D275FA6" w:rsidRDefault="6B94B416" w14:paraId="20FDD75D" w14:textId="5A5BEDEB">
      <w:pPr>
        <w:pStyle w:val="Normal"/>
        <w:ind w:left="0"/>
        <w:jc w:val="left"/>
        <w:rPr>
          <w:rFonts w:ascii="Calibri" w:hAnsi="Calibri" w:eastAsia="Calibri" w:cs="Calibri"/>
          <w:b w:val="0"/>
          <w:bCs w:val="0"/>
          <w:noProof w:val="0"/>
          <w:sz w:val="28"/>
          <w:szCs w:val="28"/>
          <w:lang w:val="en-GB"/>
        </w:rPr>
      </w:pPr>
      <w:r w:rsidRPr="6D275FA6" w:rsidR="6B94B416">
        <w:rPr>
          <w:rFonts w:ascii="Calibri" w:hAnsi="Calibri" w:eastAsia="Calibri" w:cs="Calibri"/>
          <w:b w:val="0"/>
          <w:bCs w:val="0"/>
          <w:noProof w:val="0"/>
          <w:sz w:val="28"/>
          <w:szCs w:val="28"/>
          <w:lang w:val="en-GB"/>
        </w:rPr>
        <w:t>This Chinese medicine classic takes the form of a discussion between a physician and the Yellow Emperor in which Huandi asks questions about illness, health and treatment. The book teache</w:t>
      </w:r>
      <w:r w:rsidRPr="6D275FA6" w:rsidR="65B24FD4">
        <w:rPr>
          <w:rFonts w:ascii="Calibri" w:hAnsi="Calibri" w:eastAsia="Calibri" w:cs="Calibri"/>
          <w:b w:val="0"/>
          <w:bCs w:val="0"/>
          <w:noProof w:val="0"/>
          <w:sz w:val="28"/>
          <w:szCs w:val="28"/>
          <w:lang w:val="en-GB"/>
        </w:rPr>
        <w:t xml:space="preserve">s that the key to a long life is to follow the Dao and that health and illness are caused by imbalance of the two basic forces of the body, yin and yang. The five organs of the </w:t>
      </w:r>
      <w:r w:rsidRPr="6D275FA6" w:rsidR="4B6B58D1">
        <w:rPr>
          <w:rFonts w:ascii="Calibri" w:hAnsi="Calibri" w:eastAsia="Calibri" w:cs="Calibri"/>
          <w:b w:val="0"/>
          <w:bCs w:val="0"/>
          <w:noProof w:val="0"/>
          <w:sz w:val="28"/>
          <w:szCs w:val="28"/>
          <w:lang w:val="en-GB"/>
        </w:rPr>
        <w:t xml:space="preserve">body are also influence by the five external elements: Earth, Water, Fire, Metal and wood. </w:t>
      </w:r>
      <w:proofErr w:type="gramStart"/>
      <w:r w:rsidRPr="6D275FA6" w:rsidR="4B6B58D1">
        <w:rPr>
          <w:rFonts w:ascii="Calibri" w:hAnsi="Calibri" w:eastAsia="Calibri" w:cs="Calibri"/>
          <w:b w:val="0"/>
          <w:bCs w:val="0"/>
          <w:noProof w:val="0"/>
          <w:sz w:val="28"/>
          <w:szCs w:val="28"/>
          <w:lang w:val="en-GB"/>
        </w:rPr>
        <w:t>Of course</w:t>
      </w:r>
      <w:proofErr w:type="gramEnd"/>
      <w:r w:rsidRPr="6D275FA6" w:rsidR="4B6B58D1">
        <w:rPr>
          <w:rFonts w:ascii="Calibri" w:hAnsi="Calibri" w:eastAsia="Calibri" w:cs="Calibri"/>
          <w:b w:val="0"/>
          <w:bCs w:val="0"/>
          <w:noProof w:val="0"/>
          <w:sz w:val="28"/>
          <w:szCs w:val="28"/>
          <w:lang w:val="en-GB"/>
        </w:rPr>
        <w:t xml:space="preserve"> the passage of time has aged many of the ideas of </w:t>
      </w:r>
      <w:r w:rsidRPr="6D275FA6" w:rsidR="1E74D0C4">
        <w:rPr>
          <w:rFonts w:ascii="Calibri" w:hAnsi="Calibri" w:eastAsia="Calibri" w:cs="Calibri"/>
          <w:b w:val="0"/>
          <w:bCs w:val="0"/>
          <w:noProof w:val="0"/>
          <w:sz w:val="28"/>
          <w:szCs w:val="28"/>
          <w:lang w:val="en-GB"/>
        </w:rPr>
        <w:t xml:space="preserve">the time (300bc) but a key connection to harmony is maintained throughout its many chapters. </w:t>
      </w:r>
    </w:p>
    <w:p w:rsidR="75ABAB41" w:rsidP="6D275FA6" w:rsidRDefault="75ABAB41" w14:paraId="6E49DF3E" w14:textId="507B5441">
      <w:pPr>
        <w:jc w:val="left"/>
        <w:rPr>
          <w:rFonts w:ascii="Calibri" w:hAnsi="Calibri" w:eastAsia="Calibri" w:cs="Calibri"/>
          <w:noProof w:val="0"/>
          <w:sz w:val="28"/>
          <w:szCs w:val="28"/>
          <w:lang w:val="en-GB"/>
        </w:rPr>
      </w:pPr>
      <w:r w:rsidRPr="6D275FA6" w:rsidR="75ABAB41">
        <w:rPr>
          <w:rFonts w:ascii="Calibri" w:hAnsi="Calibri" w:eastAsia="Calibri" w:cs="Calibri"/>
          <w:noProof w:val="0"/>
          <w:sz w:val="28"/>
          <w:szCs w:val="28"/>
          <w:lang w:val="en-GB"/>
        </w:rPr>
        <w:t>The “unity of heaven and man” covers the entirety of the health spectrum and details that harmony in the thought of man</w:t>
      </w:r>
      <w:r w:rsidRPr="6D275FA6" w:rsidR="4F1BB998">
        <w:rPr>
          <w:rFonts w:ascii="Calibri" w:hAnsi="Calibri" w:eastAsia="Calibri" w:cs="Calibri"/>
          <w:noProof w:val="0"/>
          <w:sz w:val="28"/>
          <w:szCs w:val="28"/>
          <w:lang w:val="en-GB"/>
        </w:rPr>
        <w:t xml:space="preserve"> is the most important aspect for an individual's wellbeing. Psychological harmony</w:t>
      </w:r>
      <w:r w:rsidRPr="6D275FA6" w:rsidR="6EC81319">
        <w:rPr>
          <w:rFonts w:ascii="Calibri" w:hAnsi="Calibri" w:eastAsia="Calibri" w:cs="Calibri"/>
          <w:noProof w:val="0"/>
          <w:sz w:val="28"/>
          <w:szCs w:val="28"/>
          <w:lang w:val="en-GB"/>
        </w:rPr>
        <w:t xml:space="preserve">, environmental harmony and physical harmony are mentioned during the classic. All play a vital role in maintaining </w:t>
      </w:r>
      <w:proofErr w:type="gramStart"/>
      <w:r w:rsidRPr="6D275FA6" w:rsidR="6EC81319">
        <w:rPr>
          <w:rFonts w:ascii="Calibri" w:hAnsi="Calibri" w:eastAsia="Calibri" w:cs="Calibri"/>
          <w:noProof w:val="0"/>
          <w:sz w:val="28"/>
          <w:szCs w:val="28"/>
          <w:lang w:val="en-GB"/>
        </w:rPr>
        <w:t>ones</w:t>
      </w:r>
      <w:proofErr w:type="gramEnd"/>
      <w:r w:rsidRPr="6D275FA6" w:rsidR="6EC81319">
        <w:rPr>
          <w:rFonts w:ascii="Calibri" w:hAnsi="Calibri" w:eastAsia="Calibri" w:cs="Calibri"/>
          <w:noProof w:val="0"/>
          <w:sz w:val="28"/>
          <w:szCs w:val="28"/>
          <w:lang w:val="en-GB"/>
        </w:rPr>
        <w:t xml:space="preserve"> bodily forces and therefore balance in the body. </w:t>
      </w:r>
    </w:p>
    <w:p w:rsidR="6EC81319" w:rsidP="6D275FA6" w:rsidRDefault="6EC81319" w14:paraId="30AA990B" w14:textId="2BB8D796">
      <w:pPr>
        <w:pStyle w:val="Normal"/>
        <w:jc w:val="left"/>
        <w:rPr>
          <w:rFonts w:ascii="Calibri" w:hAnsi="Calibri" w:eastAsia="Calibri" w:cs="Calibri"/>
          <w:noProof w:val="0"/>
          <w:sz w:val="28"/>
          <w:szCs w:val="28"/>
          <w:lang w:val="en-GB"/>
        </w:rPr>
      </w:pPr>
      <w:r w:rsidRPr="6D275FA6" w:rsidR="6EC81319">
        <w:rPr>
          <w:rFonts w:ascii="Calibri" w:hAnsi="Calibri" w:eastAsia="Calibri" w:cs="Calibri"/>
          <w:noProof w:val="0"/>
          <w:sz w:val="28"/>
          <w:szCs w:val="28"/>
          <w:lang w:val="en-GB"/>
        </w:rPr>
        <w:t xml:space="preserve">Another important aspect in the Huangdi </w:t>
      </w:r>
      <w:proofErr w:type="spellStart"/>
      <w:r w:rsidRPr="6D275FA6" w:rsidR="6EC81319">
        <w:rPr>
          <w:rFonts w:ascii="Calibri" w:hAnsi="Calibri" w:eastAsia="Calibri" w:cs="Calibri"/>
          <w:noProof w:val="0"/>
          <w:sz w:val="28"/>
          <w:szCs w:val="28"/>
          <w:lang w:val="en-GB"/>
        </w:rPr>
        <w:t>Neijing</w:t>
      </w:r>
      <w:proofErr w:type="spellEnd"/>
      <w:r w:rsidRPr="6D275FA6" w:rsidR="6EC81319">
        <w:rPr>
          <w:rFonts w:ascii="Calibri" w:hAnsi="Calibri" w:eastAsia="Calibri" w:cs="Calibri"/>
          <w:noProof w:val="0"/>
          <w:sz w:val="28"/>
          <w:szCs w:val="28"/>
          <w:lang w:val="en-GB"/>
        </w:rPr>
        <w:t xml:space="preserve"> is that the body follows natural rules of time. Acceptance of the natural ageing and dying process is a key part of Daoist belief, you are not trying to stop death for it is inevi</w:t>
      </w:r>
      <w:r w:rsidRPr="6D275FA6" w:rsidR="33D38EAF">
        <w:rPr>
          <w:rFonts w:ascii="Calibri" w:hAnsi="Calibri" w:eastAsia="Calibri" w:cs="Calibri"/>
          <w:noProof w:val="0"/>
          <w:sz w:val="28"/>
          <w:szCs w:val="28"/>
          <w:lang w:val="en-GB"/>
        </w:rPr>
        <w:t>table you are merely trying to maintain a harmonious relationship with the universe and the earth during your time here. The physician details tha</w:t>
      </w:r>
      <w:r w:rsidRPr="6D275FA6" w:rsidR="40FA1AA9">
        <w:rPr>
          <w:rFonts w:ascii="Calibri" w:hAnsi="Calibri" w:eastAsia="Calibri" w:cs="Calibri"/>
          <w:noProof w:val="0"/>
          <w:sz w:val="28"/>
          <w:szCs w:val="28"/>
          <w:lang w:val="en-GB"/>
        </w:rPr>
        <w:t xml:space="preserve">t for treatment purposes a doctor must recognize these natural processes </w:t>
      </w:r>
      <w:proofErr w:type="gramStart"/>
      <w:r w:rsidRPr="6D275FA6" w:rsidR="40FA1AA9">
        <w:rPr>
          <w:rFonts w:ascii="Calibri" w:hAnsi="Calibri" w:eastAsia="Calibri" w:cs="Calibri"/>
          <w:noProof w:val="0"/>
          <w:sz w:val="28"/>
          <w:szCs w:val="28"/>
          <w:lang w:val="en-GB"/>
        </w:rPr>
        <w:t>in order to</w:t>
      </w:r>
      <w:proofErr w:type="gramEnd"/>
      <w:r w:rsidRPr="6D275FA6" w:rsidR="40FA1AA9">
        <w:rPr>
          <w:rFonts w:ascii="Calibri" w:hAnsi="Calibri" w:eastAsia="Calibri" w:cs="Calibri"/>
          <w:noProof w:val="0"/>
          <w:sz w:val="28"/>
          <w:szCs w:val="28"/>
          <w:lang w:val="en-GB"/>
        </w:rPr>
        <w:t xml:space="preserve"> provide an accurate diagnosis for a patient, for some </w:t>
      </w:r>
      <w:r w:rsidRPr="6D275FA6" w:rsidR="55D777CF">
        <w:rPr>
          <w:rFonts w:ascii="Calibri" w:hAnsi="Calibri" w:eastAsia="Calibri" w:cs="Calibri"/>
          <w:noProof w:val="0"/>
          <w:sz w:val="28"/>
          <w:szCs w:val="28"/>
          <w:lang w:val="en-GB"/>
        </w:rPr>
        <w:t>patient's</w:t>
      </w:r>
      <w:r w:rsidRPr="6D275FA6" w:rsidR="40FA1AA9">
        <w:rPr>
          <w:rFonts w:ascii="Calibri" w:hAnsi="Calibri" w:eastAsia="Calibri" w:cs="Calibri"/>
          <w:noProof w:val="0"/>
          <w:sz w:val="28"/>
          <w:szCs w:val="28"/>
          <w:lang w:val="en-GB"/>
        </w:rPr>
        <w:t xml:space="preserve"> time has taken its toll and even a harmonious being does not </w:t>
      </w:r>
      <w:r w:rsidRPr="6D275FA6" w:rsidR="4348B7FA">
        <w:rPr>
          <w:rFonts w:ascii="Calibri" w:hAnsi="Calibri" w:eastAsia="Calibri" w:cs="Calibri"/>
          <w:noProof w:val="0"/>
          <w:sz w:val="28"/>
          <w:szCs w:val="28"/>
          <w:lang w:val="en-GB"/>
        </w:rPr>
        <w:t xml:space="preserve">stay on this earth forever. </w:t>
      </w:r>
      <w:r w:rsidRPr="6D275FA6" w:rsidR="61953797">
        <w:rPr>
          <w:rFonts w:ascii="Calibri" w:hAnsi="Calibri" w:eastAsia="Calibri" w:cs="Calibri"/>
          <w:noProof w:val="0"/>
          <w:sz w:val="28"/>
          <w:szCs w:val="28"/>
          <w:lang w:val="en-GB"/>
        </w:rPr>
        <w:t>Harmony is also important when discussing the meridians that flow through the body, the harmony of blood allows it to smoothly flow through the meridians</w:t>
      </w:r>
      <w:r w:rsidRPr="6D275FA6" w:rsidR="02C6F721">
        <w:rPr>
          <w:rFonts w:ascii="Calibri" w:hAnsi="Calibri" w:eastAsia="Calibri" w:cs="Calibri"/>
          <w:noProof w:val="0"/>
          <w:sz w:val="28"/>
          <w:szCs w:val="28"/>
          <w:lang w:val="en-GB"/>
        </w:rPr>
        <w:t xml:space="preserve"> and the harmony of mind allows qi to flow throughout the body easier.</w:t>
      </w:r>
    </w:p>
    <w:p w:rsidR="335D0375" w:rsidP="6D275FA6" w:rsidRDefault="335D0375" w14:paraId="7312EB7F" w14:textId="6C185B0B">
      <w:pPr>
        <w:pStyle w:val="Normal"/>
        <w:jc w:val="left"/>
        <w:rPr>
          <w:rFonts w:ascii="Calibri" w:hAnsi="Calibri" w:eastAsia="Calibri" w:cs="Calibri"/>
          <w:noProof w:val="0"/>
          <w:sz w:val="28"/>
          <w:szCs w:val="28"/>
          <w:lang w:val="en-GB"/>
        </w:rPr>
      </w:pPr>
      <w:r w:rsidRPr="6D275FA6" w:rsidR="335D0375">
        <w:rPr>
          <w:rFonts w:ascii="Calibri" w:hAnsi="Calibri" w:eastAsia="Calibri" w:cs="Calibri"/>
          <w:noProof w:val="0"/>
          <w:sz w:val="28"/>
          <w:szCs w:val="28"/>
          <w:lang w:val="en-GB"/>
        </w:rPr>
        <w:t xml:space="preserve">A quote I found interesting in the book was when the physician said "Maintaining order rather than correcting disorder is the ultimate principal of wisdom. To cure disease after it has appeared is like digging a well when one feels thirsty or forging weapons after the war has already begun.” To me this is one of the greatest examples of harmonies importance in Daoist philosophy. It </w:t>
      </w:r>
      <w:r w:rsidRPr="6D275FA6" w:rsidR="2D7A9F33">
        <w:rPr>
          <w:rFonts w:ascii="Calibri" w:hAnsi="Calibri" w:eastAsia="Calibri" w:cs="Calibri"/>
          <w:noProof w:val="0"/>
          <w:sz w:val="28"/>
          <w:szCs w:val="28"/>
          <w:lang w:val="en-GB"/>
        </w:rPr>
        <w:t xml:space="preserve">showcases how the physician feels as if being harmonious is a stronger medical force than any drug, procedure or treatment possible. </w:t>
      </w:r>
      <w:r w:rsidRPr="6D275FA6" w:rsidR="6D5BC20B">
        <w:rPr>
          <w:rFonts w:ascii="Calibri" w:hAnsi="Calibri" w:eastAsia="Calibri" w:cs="Calibri"/>
          <w:noProof w:val="0"/>
          <w:sz w:val="28"/>
          <w:szCs w:val="28"/>
          <w:lang w:val="en-GB"/>
        </w:rPr>
        <w:t xml:space="preserve">It suggests that maintaining inner harmony is in fact a type of early preventative medicine </w:t>
      </w:r>
      <w:proofErr w:type="gramStart"/>
      <w:r w:rsidRPr="6D275FA6" w:rsidR="6D5BC20B">
        <w:rPr>
          <w:rFonts w:ascii="Calibri" w:hAnsi="Calibri" w:eastAsia="Calibri" w:cs="Calibri"/>
          <w:noProof w:val="0"/>
          <w:sz w:val="28"/>
          <w:szCs w:val="28"/>
          <w:lang w:val="en-GB"/>
        </w:rPr>
        <w:t>similar to</w:t>
      </w:r>
      <w:proofErr w:type="gramEnd"/>
      <w:r w:rsidRPr="6D275FA6" w:rsidR="6D5BC20B">
        <w:rPr>
          <w:rFonts w:ascii="Calibri" w:hAnsi="Calibri" w:eastAsia="Calibri" w:cs="Calibri"/>
          <w:noProof w:val="0"/>
          <w:sz w:val="28"/>
          <w:szCs w:val="28"/>
          <w:lang w:val="en-GB"/>
        </w:rPr>
        <w:t xml:space="preserve"> how western societies view weight loss in modern times.</w:t>
      </w:r>
      <w:r w:rsidRPr="6D275FA6" w:rsidR="4FDB72B6">
        <w:rPr>
          <w:rFonts w:ascii="Calibri" w:hAnsi="Calibri" w:eastAsia="Calibri" w:cs="Calibri"/>
          <w:noProof w:val="0"/>
          <w:sz w:val="28"/>
          <w:szCs w:val="28"/>
          <w:lang w:val="en-GB"/>
        </w:rPr>
        <w:t xml:space="preserve"> The fact that Huangdi’s physician would place such importance on this type of personal health greatly emphasizes how </w:t>
      </w:r>
      <w:r w:rsidRPr="6D275FA6" w:rsidR="1AB3E916">
        <w:rPr>
          <w:rFonts w:ascii="Calibri" w:hAnsi="Calibri" w:eastAsia="Calibri" w:cs="Calibri"/>
          <w:noProof w:val="0"/>
          <w:sz w:val="28"/>
          <w:szCs w:val="28"/>
          <w:lang w:val="en-GB"/>
        </w:rPr>
        <w:t xml:space="preserve">valuable internal harmony was believe to be. </w:t>
      </w:r>
    </w:p>
    <w:p w:rsidR="2609EFC3" w:rsidP="6D275FA6" w:rsidRDefault="2609EFC3" w14:paraId="1BE67BF3" w14:textId="043E2FD2">
      <w:pPr>
        <w:pStyle w:val="Normal"/>
        <w:jc w:val="left"/>
        <w:rPr>
          <w:rFonts w:ascii="Calibri" w:hAnsi="Calibri" w:eastAsia="Calibri" w:cs="Calibri"/>
          <w:b w:val="1"/>
          <w:bCs w:val="1"/>
          <w:noProof w:val="0"/>
          <w:sz w:val="32"/>
          <w:szCs w:val="32"/>
          <w:lang w:val="en-GB"/>
        </w:rPr>
      </w:pPr>
      <w:r w:rsidRPr="6D275FA6" w:rsidR="2609EFC3">
        <w:rPr>
          <w:rFonts w:ascii="Calibri" w:hAnsi="Calibri" w:eastAsia="Calibri" w:cs="Calibri"/>
          <w:b w:val="1"/>
          <w:bCs w:val="1"/>
          <w:noProof w:val="0"/>
          <w:sz w:val="32"/>
          <w:szCs w:val="32"/>
          <w:lang w:val="en-GB"/>
        </w:rPr>
        <w:t>Harmony in acupuncture</w:t>
      </w:r>
      <w:r w:rsidRPr="6D275FA6" w:rsidR="02C6F721">
        <w:rPr>
          <w:rFonts w:ascii="Calibri" w:hAnsi="Calibri" w:eastAsia="Calibri" w:cs="Calibri"/>
          <w:b w:val="1"/>
          <w:bCs w:val="1"/>
          <w:noProof w:val="0"/>
          <w:sz w:val="32"/>
          <w:szCs w:val="32"/>
          <w:lang w:val="en-GB"/>
        </w:rPr>
        <w:t xml:space="preserve"> </w:t>
      </w:r>
    </w:p>
    <w:p w:rsidR="4348B7FA" w:rsidP="6D275FA6" w:rsidRDefault="4348B7FA" w14:paraId="05D0B4D0" w14:textId="75F9A09A">
      <w:pPr>
        <w:pStyle w:val="Normal"/>
        <w:jc w:val="left"/>
        <w:rPr>
          <w:rFonts w:ascii="Calibri" w:hAnsi="Calibri" w:eastAsia="Calibri" w:cs="Calibri"/>
          <w:noProof w:val="0"/>
          <w:sz w:val="28"/>
          <w:szCs w:val="28"/>
          <w:lang w:val="en-GB"/>
        </w:rPr>
      </w:pPr>
      <w:r w:rsidRPr="6D275FA6" w:rsidR="4348B7FA">
        <w:rPr>
          <w:rFonts w:ascii="Calibri" w:hAnsi="Calibri" w:eastAsia="Calibri" w:cs="Calibri"/>
          <w:noProof w:val="0"/>
          <w:sz w:val="28"/>
          <w:szCs w:val="28"/>
          <w:lang w:val="en-GB"/>
        </w:rPr>
        <w:t xml:space="preserve">Many different treatments are discussed in the </w:t>
      </w:r>
      <w:r w:rsidRPr="6D275FA6" w:rsidR="69FB5DA0">
        <w:rPr>
          <w:rFonts w:ascii="Calibri" w:hAnsi="Calibri" w:eastAsia="Calibri" w:cs="Calibri"/>
          <w:noProof w:val="0"/>
          <w:sz w:val="28"/>
          <w:szCs w:val="28"/>
          <w:lang w:val="en-GB"/>
        </w:rPr>
        <w:t xml:space="preserve">book including diet, drugs, Dao related guidance and acupuncture which has become famous worldwide for its health benefits. </w:t>
      </w:r>
      <w:r w:rsidRPr="6D275FA6" w:rsidR="2BEC5405">
        <w:rPr>
          <w:rFonts w:ascii="Calibri" w:hAnsi="Calibri" w:eastAsia="Calibri" w:cs="Calibri"/>
          <w:noProof w:val="0"/>
          <w:sz w:val="28"/>
          <w:szCs w:val="28"/>
          <w:lang w:val="en-GB"/>
        </w:rPr>
        <w:t xml:space="preserve">Acupuncture is a key part of traditional Chinese medicine and is the main procedure associated to it particularly in the west. </w:t>
      </w:r>
      <w:r w:rsidRPr="6D275FA6" w:rsidR="64AED4F4">
        <w:rPr>
          <w:rFonts w:ascii="Calibri" w:hAnsi="Calibri" w:eastAsia="Calibri" w:cs="Calibri"/>
          <w:noProof w:val="0"/>
          <w:sz w:val="28"/>
          <w:szCs w:val="28"/>
          <w:lang w:val="en-GB"/>
        </w:rPr>
        <w:t xml:space="preserve">Acupuncture is the insertion of thin needles into specific points on the body, the points in which needles are placed depends on the problem the patient has, </w:t>
      </w:r>
      <w:r w:rsidRPr="6D275FA6" w:rsidR="4BB76636">
        <w:rPr>
          <w:rFonts w:ascii="Calibri" w:hAnsi="Calibri" w:eastAsia="Calibri" w:cs="Calibri"/>
          <w:noProof w:val="0"/>
          <w:sz w:val="28"/>
          <w:szCs w:val="28"/>
          <w:lang w:val="en-GB"/>
        </w:rPr>
        <w:t xml:space="preserve">a common system of acupuncture is based on the Daoist principal of Wuxing, the five phases. </w:t>
      </w:r>
      <w:r w:rsidRPr="6D275FA6" w:rsidR="152CB39C">
        <w:rPr>
          <w:rFonts w:ascii="Calibri" w:hAnsi="Calibri" w:eastAsia="Calibri" w:cs="Calibri"/>
          <w:noProof w:val="0"/>
          <w:sz w:val="28"/>
          <w:szCs w:val="28"/>
          <w:lang w:val="en-GB"/>
        </w:rPr>
        <w:t>In traditional Chinese medicine disease and illness are associated with disharmony within the body and acupuncture is a common method used in attempting to treat the proble</w:t>
      </w:r>
      <w:r w:rsidRPr="6D275FA6" w:rsidR="5BED30E8">
        <w:rPr>
          <w:rFonts w:ascii="Calibri" w:hAnsi="Calibri" w:eastAsia="Calibri" w:cs="Calibri"/>
          <w:noProof w:val="0"/>
          <w:sz w:val="28"/>
          <w:szCs w:val="28"/>
          <w:lang w:val="en-GB"/>
        </w:rPr>
        <w:t xml:space="preserve">m. By inserting small needles along the meridian lines of the body, TCM practitioners believe that harmony can be restored to the patient because the needles will allow </w:t>
      </w:r>
      <w:r w:rsidRPr="6D275FA6" w:rsidR="5A382F31">
        <w:rPr>
          <w:rFonts w:ascii="Calibri" w:hAnsi="Calibri" w:eastAsia="Calibri" w:cs="Calibri"/>
          <w:noProof w:val="0"/>
          <w:sz w:val="28"/>
          <w:szCs w:val="28"/>
          <w:lang w:val="en-GB"/>
        </w:rPr>
        <w:t xml:space="preserve">Qi to flow along the correct paths </w:t>
      </w:r>
      <w:proofErr w:type="gramStart"/>
      <w:r w:rsidRPr="6D275FA6" w:rsidR="5A382F31">
        <w:rPr>
          <w:rFonts w:ascii="Calibri" w:hAnsi="Calibri" w:eastAsia="Calibri" w:cs="Calibri"/>
          <w:noProof w:val="0"/>
          <w:sz w:val="28"/>
          <w:szCs w:val="28"/>
          <w:lang w:val="en-GB"/>
        </w:rPr>
        <w:t>in order to</w:t>
      </w:r>
      <w:proofErr w:type="gramEnd"/>
      <w:r w:rsidRPr="6D275FA6" w:rsidR="5A382F31">
        <w:rPr>
          <w:rFonts w:ascii="Calibri" w:hAnsi="Calibri" w:eastAsia="Calibri" w:cs="Calibri"/>
          <w:noProof w:val="0"/>
          <w:sz w:val="28"/>
          <w:szCs w:val="28"/>
          <w:lang w:val="en-GB"/>
        </w:rPr>
        <w:t xml:space="preserve"> heal the injury or cure the disease</w:t>
      </w:r>
      <w:r w:rsidRPr="6D275FA6" w:rsidR="34D9C673">
        <w:rPr>
          <w:rFonts w:ascii="Calibri" w:hAnsi="Calibri" w:eastAsia="Calibri" w:cs="Calibri"/>
          <w:noProof w:val="0"/>
          <w:sz w:val="28"/>
          <w:szCs w:val="28"/>
          <w:lang w:val="en-GB"/>
        </w:rPr>
        <w:t xml:space="preserve"> by unblocking the meridian paths through the body.</w:t>
      </w:r>
    </w:p>
    <w:p w:rsidR="3C9EF206" w:rsidP="6D275FA6" w:rsidRDefault="3C9EF206" w14:paraId="468D898B" w14:textId="1CA19B0E">
      <w:pPr>
        <w:pStyle w:val="Normal"/>
        <w:jc w:val="left"/>
      </w:pPr>
      <w:r w:rsidR="3C9EF206">
        <w:drawing>
          <wp:inline wp14:editId="073FF46E" wp14:anchorId="1439F38E">
            <wp:extent cx="5562600" cy="3708400"/>
            <wp:effectExtent l="0" t="0" r="0" b="0"/>
            <wp:docPr id="701592888" name="" title=""/>
            <wp:cNvGraphicFramePr>
              <a:graphicFrameLocks noChangeAspect="1"/>
            </wp:cNvGraphicFramePr>
            <a:graphic>
              <a:graphicData uri="http://schemas.openxmlformats.org/drawingml/2006/picture">
                <pic:pic>
                  <pic:nvPicPr>
                    <pic:cNvPr id="0" name=""/>
                    <pic:cNvPicPr/>
                  </pic:nvPicPr>
                  <pic:blipFill>
                    <a:blip r:embed="R2b49ef45782a4827">
                      <a:extLst>
                        <a:ext xmlns:a="http://schemas.openxmlformats.org/drawingml/2006/main" uri="{28A0092B-C50C-407E-A947-70E740481C1C}">
                          <a14:useLocalDpi val="0"/>
                        </a:ext>
                      </a:extLst>
                    </a:blip>
                    <a:stretch>
                      <a:fillRect/>
                    </a:stretch>
                  </pic:blipFill>
                  <pic:spPr>
                    <a:xfrm>
                      <a:off x="0" y="0"/>
                      <a:ext cx="5562600" cy="3708400"/>
                    </a:xfrm>
                    <a:prstGeom prst="rect">
                      <a:avLst/>
                    </a:prstGeom>
                  </pic:spPr>
                </pic:pic>
              </a:graphicData>
            </a:graphic>
          </wp:inline>
        </w:drawing>
      </w:r>
    </w:p>
    <w:p w:rsidR="3C9EF206" w:rsidP="6D275FA6" w:rsidRDefault="3C9EF206" w14:paraId="4889DF62" w14:textId="4AF700B6">
      <w:pPr>
        <w:pStyle w:val="Normal"/>
        <w:jc w:val="center"/>
        <w:rPr>
          <w:rFonts w:ascii="Calibri" w:hAnsi="Calibri" w:eastAsia="Calibri" w:cs="Calibri"/>
          <w:noProof w:val="0"/>
          <w:sz w:val="20"/>
          <w:szCs w:val="20"/>
          <w:lang w:val="en-GB"/>
        </w:rPr>
      </w:pPr>
      <w:r w:rsidRPr="6D275FA6" w:rsidR="3C9EF206">
        <w:rPr>
          <w:rFonts w:ascii="Calibri" w:hAnsi="Calibri" w:eastAsia="Calibri" w:cs="Calibri"/>
          <w:noProof w:val="0"/>
          <w:sz w:val="20"/>
          <w:szCs w:val="20"/>
          <w:lang w:val="en-GB"/>
        </w:rPr>
        <w:t xml:space="preserve">An acupuncture doll used for educational purposes highlight the meridian lines and points throughout the human body. Studies have shown that it is unlikely there is any genuine health benefit from undertaking acupuncture </w:t>
      </w:r>
      <w:r w:rsidRPr="6D275FA6" w:rsidR="57EE4D4D">
        <w:rPr>
          <w:rFonts w:ascii="Calibri" w:hAnsi="Calibri" w:eastAsia="Calibri" w:cs="Calibri"/>
          <w:noProof w:val="0"/>
          <w:sz w:val="20"/>
          <w:szCs w:val="20"/>
          <w:lang w:val="en-GB"/>
        </w:rPr>
        <w:t>treatment,</w:t>
      </w:r>
      <w:r w:rsidRPr="6D275FA6" w:rsidR="3C9EF206">
        <w:rPr>
          <w:rFonts w:ascii="Calibri" w:hAnsi="Calibri" w:eastAsia="Calibri" w:cs="Calibri"/>
          <w:noProof w:val="0"/>
          <w:sz w:val="20"/>
          <w:szCs w:val="20"/>
          <w:lang w:val="en-GB"/>
        </w:rPr>
        <w:t xml:space="preserve"> but it has still spread across the g</w:t>
      </w:r>
      <w:r w:rsidRPr="6D275FA6" w:rsidR="6A19AC35">
        <w:rPr>
          <w:rFonts w:ascii="Calibri" w:hAnsi="Calibri" w:eastAsia="Calibri" w:cs="Calibri"/>
          <w:noProof w:val="0"/>
          <w:sz w:val="20"/>
          <w:szCs w:val="20"/>
          <w:lang w:val="en-GB"/>
        </w:rPr>
        <w:t>lobe and its popular amongst many communities. Photo: Getty</w:t>
      </w:r>
    </w:p>
    <w:p w:rsidR="76336761" w:rsidP="6D275FA6" w:rsidRDefault="76336761" w14:paraId="339239AA" w14:textId="7541317C">
      <w:pPr>
        <w:pStyle w:val="Normal"/>
        <w:ind w:left="0"/>
        <w:jc w:val="left"/>
        <w:rPr>
          <w:rFonts w:ascii="Calibri" w:hAnsi="Calibri" w:eastAsia="Calibri" w:cs="Calibri"/>
          <w:b w:val="1"/>
          <w:bCs w:val="1"/>
          <w:noProof w:val="0"/>
          <w:sz w:val="32"/>
          <w:szCs w:val="32"/>
          <w:lang w:val="en-GB"/>
        </w:rPr>
      </w:pPr>
      <w:r w:rsidRPr="6D275FA6" w:rsidR="76336761">
        <w:rPr>
          <w:rFonts w:ascii="Calibri" w:hAnsi="Calibri" w:eastAsia="Calibri" w:cs="Calibri"/>
          <w:b w:val="1"/>
          <w:bCs w:val="1"/>
          <w:noProof w:val="0"/>
          <w:sz w:val="32"/>
          <w:szCs w:val="32"/>
          <w:lang w:val="en-GB"/>
        </w:rPr>
        <w:t>Conclusion</w:t>
      </w:r>
    </w:p>
    <w:p w:rsidR="76336761" w:rsidP="6D275FA6" w:rsidRDefault="76336761" w14:paraId="6E16FE10" w14:textId="622F6574">
      <w:pPr>
        <w:pStyle w:val="Normal"/>
        <w:ind w:left="0"/>
        <w:jc w:val="left"/>
        <w:rPr>
          <w:rFonts w:ascii="Calibri" w:hAnsi="Calibri" w:eastAsia="Calibri" w:cs="Calibri"/>
          <w:b w:val="0"/>
          <w:bCs w:val="0"/>
          <w:noProof w:val="0"/>
          <w:sz w:val="28"/>
          <w:szCs w:val="28"/>
          <w:lang w:val="en-GB"/>
        </w:rPr>
      </w:pPr>
      <w:r w:rsidRPr="6D275FA6" w:rsidR="76336761">
        <w:rPr>
          <w:rFonts w:ascii="Calibri" w:hAnsi="Calibri" w:eastAsia="Calibri" w:cs="Calibri"/>
          <w:b w:val="0"/>
          <w:bCs w:val="0"/>
          <w:noProof w:val="0"/>
          <w:sz w:val="28"/>
          <w:szCs w:val="28"/>
          <w:lang w:val="en-GB"/>
        </w:rPr>
        <w:t xml:space="preserve">Harmony is undoubtedly essential and a key part of all Daoist philosophy, the pursuit of harmony enters every aspect of a </w:t>
      </w:r>
      <w:r w:rsidRPr="6D275FA6" w:rsidR="2593E915">
        <w:rPr>
          <w:rFonts w:ascii="Calibri" w:hAnsi="Calibri" w:eastAsia="Calibri" w:cs="Calibri"/>
          <w:b w:val="0"/>
          <w:bCs w:val="0"/>
          <w:noProof w:val="0"/>
          <w:sz w:val="28"/>
          <w:szCs w:val="28"/>
          <w:lang w:val="en-GB"/>
        </w:rPr>
        <w:t>follower's</w:t>
      </w:r>
      <w:r w:rsidRPr="6D275FA6" w:rsidR="76336761">
        <w:rPr>
          <w:rFonts w:ascii="Calibri" w:hAnsi="Calibri" w:eastAsia="Calibri" w:cs="Calibri"/>
          <w:b w:val="0"/>
          <w:bCs w:val="0"/>
          <w:noProof w:val="0"/>
          <w:sz w:val="28"/>
          <w:szCs w:val="28"/>
          <w:lang w:val="en-GB"/>
        </w:rPr>
        <w:t xml:space="preserve"> </w:t>
      </w:r>
      <w:proofErr w:type="gramStart"/>
      <w:r w:rsidRPr="6D275FA6" w:rsidR="76336761">
        <w:rPr>
          <w:rFonts w:ascii="Calibri" w:hAnsi="Calibri" w:eastAsia="Calibri" w:cs="Calibri"/>
          <w:b w:val="0"/>
          <w:bCs w:val="0"/>
          <w:noProof w:val="0"/>
          <w:sz w:val="28"/>
          <w:szCs w:val="28"/>
          <w:lang w:val="en-GB"/>
        </w:rPr>
        <w:t>life</w:t>
      </w:r>
      <w:proofErr w:type="gramEnd"/>
      <w:r w:rsidRPr="6D275FA6" w:rsidR="76336761">
        <w:rPr>
          <w:rFonts w:ascii="Calibri" w:hAnsi="Calibri" w:eastAsia="Calibri" w:cs="Calibri"/>
          <w:b w:val="0"/>
          <w:bCs w:val="0"/>
          <w:noProof w:val="0"/>
          <w:sz w:val="28"/>
          <w:szCs w:val="28"/>
          <w:lang w:val="en-GB"/>
        </w:rPr>
        <w:t xml:space="preserve"> and you can see today in modern how the word “harmony” is used by the</w:t>
      </w:r>
      <w:r w:rsidRPr="6D275FA6" w:rsidR="4641767C">
        <w:rPr>
          <w:rFonts w:ascii="Calibri" w:hAnsi="Calibri" w:eastAsia="Calibri" w:cs="Calibri"/>
          <w:b w:val="0"/>
          <w:bCs w:val="0"/>
          <w:noProof w:val="0"/>
          <w:sz w:val="28"/>
          <w:szCs w:val="28"/>
          <w:lang w:val="en-GB"/>
        </w:rPr>
        <w:t xml:space="preserve"> Chinese</w:t>
      </w:r>
      <w:r w:rsidRPr="6D275FA6" w:rsidR="76336761">
        <w:rPr>
          <w:rFonts w:ascii="Calibri" w:hAnsi="Calibri" w:eastAsia="Calibri" w:cs="Calibri"/>
          <w:b w:val="0"/>
          <w:bCs w:val="0"/>
          <w:noProof w:val="0"/>
          <w:sz w:val="28"/>
          <w:szCs w:val="28"/>
          <w:lang w:val="en-GB"/>
        </w:rPr>
        <w:t xml:space="preserve"> </w:t>
      </w:r>
      <w:r w:rsidRPr="6D275FA6" w:rsidR="76336761">
        <w:rPr>
          <w:rFonts w:ascii="Calibri" w:hAnsi="Calibri" w:eastAsia="Calibri" w:cs="Calibri"/>
          <w:b w:val="0"/>
          <w:bCs w:val="0"/>
          <w:noProof w:val="0"/>
          <w:sz w:val="28"/>
          <w:szCs w:val="28"/>
          <w:lang w:val="en-GB"/>
        </w:rPr>
        <w:t xml:space="preserve">government constantly </w:t>
      </w:r>
      <w:r w:rsidRPr="6D275FA6" w:rsidR="17969CCA">
        <w:rPr>
          <w:rFonts w:ascii="Calibri" w:hAnsi="Calibri" w:eastAsia="Calibri" w:cs="Calibri"/>
          <w:b w:val="0"/>
          <w:bCs w:val="0"/>
          <w:noProof w:val="0"/>
          <w:sz w:val="28"/>
          <w:szCs w:val="28"/>
          <w:lang w:val="en-GB"/>
        </w:rPr>
        <w:t>regarding</w:t>
      </w:r>
      <w:r w:rsidRPr="6D275FA6" w:rsidR="76336761">
        <w:rPr>
          <w:rFonts w:ascii="Calibri" w:hAnsi="Calibri" w:eastAsia="Calibri" w:cs="Calibri"/>
          <w:b w:val="0"/>
          <w:bCs w:val="0"/>
          <w:noProof w:val="0"/>
          <w:sz w:val="28"/>
          <w:szCs w:val="28"/>
          <w:lang w:val="en-GB"/>
        </w:rPr>
        <w:t xml:space="preserve"> socia</w:t>
      </w:r>
      <w:r w:rsidRPr="6D275FA6" w:rsidR="5513BBD2">
        <w:rPr>
          <w:rFonts w:ascii="Calibri" w:hAnsi="Calibri" w:eastAsia="Calibri" w:cs="Calibri"/>
          <w:b w:val="0"/>
          <w:bCs w:val="0"/>
          <w:noProof w:val="0"/>
          <w:sz w:val="28"/>
          <w:szCs w:val="28"/>
          <w:lang w:val="en-GB"/>
        </w:rPr>
        <w:t xml:space="preserve">l progress or problems. </w:t>
      </w:r>
      <w:r w:rsidRPr="6D275FA6" w:rsidR="4220DD18">
        <w:rPr>
          <w:rFonts w:ascii="Calibri" w:hAnsi="Calibri" w:eastAsia="Calibri" w:cs="Calibri"/>
          <w:b w:val="0"/>
          <w:bCs w:val="0"/>
          <w:noProof w:val="0"/>
          <w:sz w:val="28"/>
          <w:szCs w:val="28"/>
          <w:lang w:val="en-GB"/>
        </w:rPr>
        <w:t xml:space="preserve">Although is an unreachable aim for many of us, harmony has permeated throughout </w:t>
      </w:r>
      <w:proofErr w:type="gramStart"/>
      <w:r w:rsidRPr="6D275FA6" w:rsidR="4220DD18">
        <w:rPr>
          <w:rFonts w:ascii="Calibri" w:hAnsi="Calibri" w:eastAsia="Calibri" w:cs="Calibri"/>
          <w:b w:val="0"/>
          <w:bCs w:val="0"/>
          <w:noProof w:val="0"/>
          <w:sz w:val="28"/>
          <w:szCs w:val="28"/>
          <w:lang w:val="en-GB"/>
        </w:rPr>
        <w:t>all of</w:t>
      </w:r>
      <w:proofErr w:type="gramEnd"/>
      <w:r w:rsidRPr="6D275FA6" w:rsidR="4220DD18">
        <w:rPr>
          <w:rFonts w:ascii="Calibri" w:hAnsi="Calibri" w:eastAsia="Calibri" w:cs="Calibri"/>
          <w:b w:val="0"/>
          <w:bCs w:val="0"/>
          <w:noProof w:val="0"/>
          <w:sz w:val="28"/>
          <w:szCs w:val="28"/>
          <w:lang w:val="en-GB"/>
        </w:rPr>
        <w:t xml:space="preserve"> Chinese society and the society </w:t>
      </w:r>
      <w:proofErr w:type="gramStart"/>
      <w:r w:rsidRPr="6D275FA6" w:rsidR="4220DD18">
        <w:rPr>
          <w:rFonts w:ascii="Calibri" w:hAnsi="Calibri" w:eastAsia="Calibri" w:cs="Calibri"/>
          <w:b w:val="0"/>
          <w:bCs w:val="0"/>
          <w:noProof w:val="0"/>
          <w:sz w:val="28"/>
          <w:szCs w:val="28"/>
          <w:lang w:val="en-GB"/>
        </w:rPr>
        <w:t>as a whole still</w:t>
      </w:r>
      <w:proofErr w:type="gramEnd"/>
      <w:r w:rsidRPr="6D275FA6" w:rsidR="4220DD18">
        <w:rPr>
          <w:rFonts w:ascii="Calibri" w:hAnsi="Calibri" w:eastAsia="Calibri" w:cs="Calibri"/>
          <w:b w:val="0"/>
          <w:bCs w:val="0"/>
          <w:noProof w:val="0"/>
          <w:sz w:val="28"/>
          <w:szCs w:val="28"/>
          <w:lang w:val="en-GB"/>
        </w:rPr>
        <w:t xml:space="preserve"> wishes to one day achieve it. Without the concept of harmony many Chinese concepts and </w:t>
      </w:r>
      <w:r w:rsidRPr="6D275FA6" w:rsidR="7A918FB9">
        <w:rPr>
          <w:rFonts w:ascii="Calibri" w:hAnsi="Calibri" w:eastAsia="Calibri" w:cs="Calibri"/>
          <w:b w:val="0"/>
          <w:bCs w:val="0"/>
          <w:noProof w:val="0"/>
          <w:sz w:val="28"/>
          <w:szCs w:val="28"/>
          <w:lang w:val="en-GB"/>
        </w:rPr>
        <w:t>philosophies would not exist in the way in which they do today and that is why I believe it is essential to them.</w:t>
      </w:r>
    </w:p>
    <w:p w:rsidR="2EE19BCF" w:rsidP="6D275FA6" w:rsidRDefault="2EE19BCF" w14:paraId="25488FE6" w14:textId="597AC1D1">
      <w:pPr>
        <w:pStyle w:val="Normal"/>
        <w:ind w:left="0"/>
        <w:jc w:val="left"/>
        <w:rPr>
          <w:rFonts w:ascii="Calibri" w:hAnsi="Calibri" w:eastAsia="Calibri" w:cs="Calibri"/>
          <w:b w:val="0"/>
          <w:bCs w:val="0"/>
          <w:noProof w:val="0"/>
          <w:sz w:val="16"/>
          <w:szCs w:val="16"/>
          <w:lang w:val="en-GB"/>
        </w:rPr>
      </w:pPr>
      <w:r w:rsidRPr="6D275FA6" w:rsidR="2EE19BCF">
        <w:rPr>
          <w:rFonts w:ascii="Calibri" w:hAnsi="Calibri" w:eastAsia="Calibri" w:cs="Calibri"/>
          <w:b w:val="0"/>
          <w:bCs w:val="0"/>
          <w:noProof w:val="0"/>
          <w:sz w:val="16"/>
          <w:szCs w:val="16"/>
          <w:lang w:val="en-GB"/>
        </w:rPr>
        <w:t>_ _ _ _ _ _ _ _ _ _ _ _ _ _ _ _ _ _ _ _ _ _ _ _ _ _ _ _ _ _ _ _ _ _ _ _ _ _ _ _ _ _ _ _</w:t>
      </w:r>
      <w:r w:rsidRPr="6D275FA6" w:rsidR="6D868100">
        <w:rPr>
          <w:rFonts w:ascii="Calibri" w:hAnsi="Calibri" w:eastAsia="Calibri" w:cs="Calibri"/>
          <w:b w:val="0"/>
          <w:bCs w:val="0"/>
          <w:noProof w:val="0"/>
          <w:sz w:val="16"/>
          <w:szCs w:val="16"/>
          <w:lang w:val="en-GB"/>
        </w:rPr>
        <w:t xml:space="preserve"> _ _ _ _ _ _ _ _ _ _ _ _ _ _ _ _ _ _ _ _ _ _ _ _ _ _ _ _ _ _ _ _ _ </w:t>
      </w:r>
    </w:p>
    <w:p w:rsidR="0A6D7059" w:rsidP="6D275FA6" w:rsidRDefault="0A6D7059" w14:paraId="7CEF3BAA" w14:textId="2657031C">
      <w:pPr>
        <w:pStyle w:val="Normal"/>
        <w:ind w:left="0"/>
        <w:jc w:val="left"/>
        <w:rPr>
          <w:rFonts w:ascii="Calibri" w:hAnsi="Calibri" w:eastAsia="Calibri" w:cs="Calibri"/>
          <w:b w:val="0"/>
          <w:bCs w:val="0"/>
          <w:noProof w:val="0"/>
          <w:sz w:val="28"/>
          <w:szCs w:val="28"/>
          <w:lang w:val="en-GB"/>
        </w:rPr>
      </w:pPr>
      <w:r w:rsidRPr="6D275FA6" w:rsidR="0A6D7059">
        <w:rPr>
          <w:rFonts w:ascii="Calibri" w:hAnsi="Calibri" w:eastAsia="Calibri" w:cs="Calibri"/>
          <w:b w:val="0"/>
          <w:bCs w:val="0"/>
          <w:noProof w:val="0"/>
          <w:sz w:val="28"/>
          <w:szCs w:val="28"/>
          <w:lang w:val="en-GB"/>
        </w:rPr>
        <w:t>References</w:t>
      </w:r>
    </w:p>
    <w:p w:rsidR="1C9FFF9F" w:rsidP="6D275FA6" w:rsidRDefault="1C9FFF9F" w14:paraId="334E4BE4" w14:textId="2B956EAB">
      <w:pPr>
        <w:pStyle w:val="Normal"/>
        <w:ind w:left="0"/>
        <w:jc w:val="left"/>
        <w:rPr>
          <w:rFonts w:ascii="Calibri" w:hAnsi="Calibri" w:eastAsia="Calibri" w:cs="Calibri"/>
          <w:noProof w:val="0"/>
          <w:sz w:val="22"/>
          <w:szCs w:val="22"/>
          <w:lang w:val="en-GB"/>
        </w:rPr>
      </w:pPr>
      <w:proofErr w:type="spellStart"/>
      <w:r w:rsidRPr="6D275FA6" w:rsidR="1C9FFF9F">
        <w:rPr>
          <w:rFonts w:ascii="Calibri" w:hAnsi="Calibri" w:eastAsia="Calibri" w:cs="Calibri"/>
          <w:noProof w:val="0"/>
          <w:sz w:val="22"/>
          <w:szCs w:val="22"/>
          <w:lang w:val="en-GB"/>
        </w:rPr>
        <w:t>Barbalet</w:t>
      </w:r>
      <w:proofErr w:type="spellEnd"/>
      <w:r w:rsidRPr="6D275FA6" w:rsidR="1C9FFF9F">
        <w:rPr>
          <w:rFonts w:ascii="Calibri" w:hAnsi="Calibri" w:eastAsia="Calibri" w:cs="Calibri"/>
          <w:noProof w:val="0"/>
          <w:sz w:val="22"/>
          <w:szCs w:val="22"/>
          <w:lang w:val="en-GB"/>
        </w:rPr>
        <w:t xml:space="preserve">, J. (2014). Laozi’s </w:t>
      </w:r>
      <w:proofErr w:type="spellStart"/>
      <w:r w:rsidRPr="6D275FA6" w:rsidR="1C9FFF9F">
        <w:rPr>
          <w:rFonts w:ascii="Calibri" w:hAnsi="Calibri" w:eastAsia="Calibri" w:cs="Calibri"/>
          <w:noProof w:val="0"/>
          <w:sz w:val="22"/>
          <w:szCs w:val="22"/>
          <w:lang w:val="en-GB"/>
        </w:rPr>
        <w:t>Daodejing</w:t>
      </w:r>
      <w:proofErr w:type="spellEnd"/>
      <w:r w:rsidRPr="6D275FA6" w:rsidR="1C9FFF9F">
        <w:rPr>
          <w:rFonts w:ascii="Calibri" w:hAnsi="Calibri" w:eastAsia="Calibri" w:cs="Calibri"/>
          <w:noProof w:val="0"/>
          <w:sz w:val="22"/>
          <w:szCs w:val="22"/>
          <w:lang w:val="en-GB"/>
        </w:rPr>
        <w:t xml:space="preserve"> (6th Century BC). </w:t>
      </w:r>
      <w:r w:rsidRPr="6D275FA6" w:rsidR="1C9FFF9F">
        <w:rPr>
          <w:rFonts w:ascii="Calibri" w:hAnsi="Calibri" w:eastAsia="Calibri" w:cs="Calibri"/>
          <w:i w:val="1"/>
          <w:iCs w:val="1"/>
          <w:noProof w:val="0"/>
          <w:sz w:val="22"/>
          <w:szCs w:val="22"/>
          <w:lang w:val="en-GB"/>
        </w:rPr>
        <w:t>Oxford Handbooks Online</w:t>
      </w:r>
      <w:r w:rsidRPr="6D275FA6" w:rsidR="1C9FFF9F">
        <w:rPr>
          <w:rFonts w:ascii="Calibri" w:hAnsi="Calibri" w:eastAsia="Calibri" w:cs="Calibri"/>
          <w:noProof w:val="0"/>
          <w:sz w:val="22"/>
          <w:szCs w:val="22"/>
          <w:lang w:val="en-GB"/>
        </w:rPr>
        <w:t>.</w:t>
      </w:r>
    </w:p>
    <w:p w:rsidR="5F815445" w:rsidP="6D275FA6" w:rsidRDefault="5F815445" w14:paraId="6562415A" w14:textId="74F99A3D">
      <w:pPr>
        <w:pStyle w:val="Normal"/>
        <w:ind w:left="0"/>
        <w:jc w:val="left"/>
        <w:rPr>
          <w:rFonts w:ascii="Calibri" w:hAnsi="Calibri" w:eastAsia="Calibri" w:cs="Calibri"/>
          <w:noProof w:val="0"/>
          <w:sz w:val="22"/>
          <w:szCs w:val="22"/>
          <w:lang w:val="en-GB"/>
        </w:rPr>
      </w:pPr>
      <w:r w:rsidRPr="6D275FA6" w:rsidR="5F815445">
        <w:rPr>
          <w:rFonts w:ascii="Calibri" w:hAnsi="Calibri" w:eastAsia="Calibri" w:cs="Calibri"/>
          <w:noProof w:val="0"/>
          <w:sz w:val="22"/>
          <w:szCs w:val="22"/>
          <w:lang w:val="en-GB"/>
        </w:rPr>
        <w:t>Han, A. “Building a Harmonious Society and Achieving Individual Harmony”. Journal of Chinese Political Science, 2008, 13 (2), 143-164.</w:t>
      </w:r>
    </w:p>
    <w:p w:rsidR="0A6D7059" w:rsidP="6D275FA6" w:rsidRDefault="0A6D7059" w14:paraId="2813E8BA" w14:textId="0137076D">
      <w:pPr>
        <w:pStyle w:val="Normal"/>
        <w:ind w:left="0"/>
        <w:jc w:val="left"/>
        <w:rPr>
          <w:rFonts w:ascii="Calibri" w:hAnsi="Calibri" w:eastAsia="Calibri" w:cs="Calibri"/>
          <w:noProof w:val="0"/>
          <w:sz w:val="22"/>
          <w:szCs w:val="22"/>
          <w:lang w:val="en-GB"/>
        </w:rPr>
      </w:pPr>
      <w:r w:rsidRPr="6D275FA6" w:rsidR="0A6D7059">
        <w:rPr>
          <w:rFonts w:ascii="Calibri" w:hAnsi="Calibri" w:eastAsia="Calibri" w:cs="Calibri"/>
          <w:noProof w:val="0"/>
          <w:sz w:val="22"/>
          <w:szCs w:val="22"/>
          <w:lang w:val="en-GB"/>
        </w:rPr>
        <w:t xml:space="preserve">Lee, Yueh-Ting; Yang, Honggang; and Wang, Min (2009) "Daoist Harmony as a Chinese Philosophy and Psychology, "Peace and Conflict Studies: Vol. 16: No. 1, Article </w:t>
      </w:r>
      <w:r w:rsidRPr="6D275FA6" w:rsidR="0A6D7059">
        <w:rPr>
          <w:rFonts w:ascii="Calibri" w:hAnsi="Calibri" w:eastAsia="Calibri" w:cs="Calibri"/>
          <w:noProof w:val="0"/>
          <w:sz w:val="22"/>
          <w:szCs w:val="22"/>
          <w:lang w:val="en-GB"/>
        </w:rPr>
        <w:t>5. Available</w:t>
      </w:r>
      <w:r w:rsidRPr="6D275FA6" w:rsidR="0A6D7059">
        <w:rPr>
          <w:rFonts w:ascii="Calibri" w:hAnsi="Calibri" w:eastAsia="Calibri" w:cs="Calibri"/>
          <w:noProof w:val="0"/>
          <w:sz w:val="22"/>
          <w:szCs w:val="22"/>
          <w:lang w:val="en-GB"/>
        </w:rPr>
        <w:t xml:space="preserve"> at: </w:t>
      </w:r>
      <w:hyperlink r:id="R2dd0c9962bc54503">
        <w:r w:rsidRPr="6D275FA6" w:rsidR="0A6D7059">
          <w:rPr>
            <w:rStyle w:val="Hyperlink"/>
            <w:rFonts w:ascii="Calibri" w:hAnsi="Calibri" w:eastAsia="Calibri" w:cs="Calibri"/>
            <w:noProof w:val="0"/>
            <w:sz w:val="22"/>
            <w:szCs w:val="22"/>
            <w:lang w:val="en-GB"/>
          </w:rPr>
          <w:t>http://nsuworks.nova.edu/pcs/vol16/iss1/5</w:t>
        </w:r>
      </w:hyperlink>
      <w:r w:rsidRPr="6D275FA6" w:rsidR="0A6D7059">
        <w:rPr>
          <w:rFonts w:ascii="Calibri" w:hAnsi="Calibri" w:eastAsia="Calibri" w:cs="Calibri"/>
          <w:noProof w:val="0"/>
          <w:sz w:val="22"/>
          <w:szCs w:val="22"/>
          <w:lang w:val="en-GB"/>
        </w:rPr>
        <w:t xml:space="preserve"> </w:t>
      </w:r>
    </w:p>
    <w:p w:rsidR="02EC47A8" w:rsidP="6D275FA6" w:rsidRDefault="02EC47A8" w14:paraId="562BB1AA" w14:textId="0003D79B">
      <w:pPr>
        <w:pStyle w:val="Normal"/>
        <w:ind w:left="0"/>
        <w:jc w:val="left"/>
        <w:rPr>
          <w:rFonts w:ascii="Calibri" w:hAnsi="Calibri" w:eastAsia="Calibri" w:cs="Calibri"/>
          <w:noProof w:val="0"/>
          <w:sz w:val="22"/>
          <w:szCs w:val="22"/>
          <w:lang w:val="en-GB"/>
        </w:rPr>
      </w:pPr>
      <w:r w:rsidRPr="6D275FA6" w:rsidR="02EC47A8">
        <w:rPr>
          <w:rFonts w:ascii="Calibri" w:hAnsi="Calibri" w:eastAsia="Calibri" w:cs="Calibri"/>
          <w:noProof w:val="0"/>
          <w:sz w:val="22"/>
          <w:szCs w:val="22"/>
          <w:lang w:val="en-GB"/>
        </w:rPr>
        <w:t>Shi, J. Selected Readings from Famous Chinese Philosophers. Beijing: People’s University of China Press (in English and Chinese), 1988.</w:t>
      </w:r>
    </w:p>
    <w:p w:rsidR="5D76E84B" w:rsidP="6D275FA6" w:rsidRDefault="5D76E84B" w14:paraId="06071435" w14:textId="3A04E7F1">
      <w:pPr>
        <w:pStyle w:val="Normal"/>
        <w:ind w:left="0"/>
        <w:jc w:val="left"/>
        <w:rPr>
          <w:rFonts w:ascii="Calibri" w:hAnsi="Calibri" w:eastAsia="Calibri" w:cs="Calibri"/>
          <w:i w:val="0"/>
          <w:iCs w:val="0"/>
          <w:noProof w:val="0"/>
          <w:sz w:val="22"/>
          <w:szCs w:val="22"/>
          <w:lang w:val="en-GB"/>
        </w:rPr>
      </w:pPr>
      <w:r w:rsidRPr="6D275FA6" w:rsidR="5D76E84B">
        <w:rPr>
          <w:rFonts w:ascii="Calibri" w:hAnsi="Calibri" w:eastAsia="Calibri" w:cs="Calibri"/>
          <w:noProof w:val="0"/>
          <w:sz w:val="22"/>
          <w:szCs w:val="22"/>
          <w:lang w:val="en-GB"/>
        </w:rPr>
        <w:t>Wang, Q. (2018). Series of interpretation on Yellow Emperor</w:t>
      </w:r>
      <w:r w:rsidRPr="6D275FA6" w:rsidR="7B6E4015">
        <w:rPr>
          <w:rFonts w:ascii="Calibri" w:hAnsi="Calibri" w:eastAsia="Calibri" w:cs="Calibri"/>
          <w:noProof w:val="0"/>
          <w:sz w:val="22"/>
          <w:szCs w:val="22"/>
          <w:lang w:val="en-GB"/>
        </w:rPr>
        <w:t>s</w:t>
      </w:r>
      <w:r w:rsidRPr="6D275FA6" w:rsidR="5D76E84B">
        <w:rPr>
          <w:rFonts w:ascii="Calibri" w:hAnsi="Calibri" w:eastAsia="Calibri" w:cs="Calibri"/>
          <w:noProof w:val="0"/>
          <w:sz w:val="22"/>
          <w:szCs w:val="22"/>
          <w:lang w:val="en-GB"/>
        </w:rPr>
        <w:t xml:space="preserve"> Internal Classic (III): Unity of spirit and body: Views from Huang Di Nei Jing (《黄帝内经》Yellow Emperors Internal Classic). Chinese Medicine and Culture, 1(3), 147</w:t>
      </w:r>
    </w:p>
    <w:p w:rsidR="0D999EFE" w:rsidP="6D275FA6" w:rsidRDefault="0D999EFE" w14:paraId="6CF86AE5" w14:textId="3CA39D57">
      <w:pPr>
        <w:pStyle w:val="Normal"/>
        <w:ind w:left="0"/>
        <w:jc w:val="left"/>
        <w:rPr>
          <w:rFonts w:ascii="Calibri" w:hAnsi="Calibri" w:eastAsia="Calibri" w:cs="Calibri"/>
          <w:noProof w:val="0"/>
          <w:sz w:val="22"/>
          <w:szCs w:val="22"/>
          <w:lang w:val="en-GB"/>
        </w:rPr>
      </w:pPr>
      <w:r w:rsidRPr="6D275FA6" w:rsidR="0D999EFE">
        <w:rPr>
          <w:rFonts w:ascii="Calibri" w:hAnsi="Calibri" w:eastAsia="Calibri" w:cs="Calibri"/>
          <w:noProof w:val="0"/>
          <w:sz w:val="22"/>
          <w:szCs w:val="22"/>
          <w:lang w:val="en-GB"/>
        </w:rPr>
        <w:t xml:space="preserve">Welden, J. (2011). Huangdi </w:t>
      </w:r>
      <w:proofErr w:type="spellStart"/>
      <w:r w:rsidRPr="6D275FA6" w:rsidR="0D999EFE">
        <w:rPr>
          <w:rFonts w:ascii="Calibri" w:hAnsi="Calibri" w:eastAsia="Calibri" w:cs="Calibri"/>
          <w:noProof w:val="0"/>
          <w:sz w:val="22"/>
          <w:szCs w:val="22"/>
          <w:lang w:val="en-GB"/>
        </w:rPr>
        <w:t>Neijing</w:t>
      </w:r>
      <w:proofErr w:type="spellEnd"/>
      <w:r w:rsidRPr="6D275FA6" w:rsidR="0D999EFE">
        <w:rPr>
          <w:rFonts w:ascii="Calibri" w:hAnsi="Calibri" w:eastAsia="Calibri" w:cs="Calibri"/>
          <w:noProof w:val="0"/>
          <w:sz w:val="22"/>
          <w:szCs w:val="22"/>
          <w:lang w:val="en-GB"/>
        </w:rPr>
        <w:t xml:space="preserve">: A Synopsis with Commentaries by Y. C. Kong. </w:t>
      </w:r>
      <w:r w:rsidRPr="6D275FA6" w:rsidR="0D999EFE">
        <w:rPr>
          <w:rFonts w:ascii="Calibri" w:hAnsi="Calibri" w:eastAsia="Calibri" w:cs="Calibri"/>
          <w:i w:val="1"/>
          <w:iCs w:val="1"/>
          <w:noProof w:val="0"/>
          <w:sz w:val="22"/>
          <w:szCs w:val="22"/>
          <w:lang w:val="en-GB"/>
        </w:rPr>
        <w:t>China Review International,</w:t>
      </w:r>
      <w:r w:rsidRPr="6D275FA6" w:rsidR="0D999EFE">
        <w:rPr>
          <w:rFonts w:ascii="Calibri" w:hAnsi="Calibri" w:eastAsia="Calibri" w:cs="Calibri"/>
          <w:noProof w:val="0"/>
          <w:sz w:val="22"/>
          <w:szCs w:val="22"/>
          <w:lang w:val="en-GB"/>
        </w:rPr>
        <w:t xml:space="preserve"> </w:t>
      </w:r>
      <w:r w:rsidRPr="6D275FA6" w:rsidR="0D999EFE">
        <w:rPr>
          <w:rFonts w:ascii="Calibri" w:hAnsi="Calibri" w:eastAsia="Calibri" w:cs="Calibri"/>
          <w:i w:val="1"/>
          <w:iCs w:val="1"/>
          <w:noProof w:val="0"/>
          <w:sz w:val="22"/>
          <w:szCs w:val="22"/>
          <w:lang w:val="en-GB"/>
        </w:rPr>
        <w:t>18</w:t>
      </w:r>
      <w:r w:rsidRPr="6D275FA6" w:rsidR="0D999EFE">
        <w:rPr>
          <w:rFonts w:ascii="Calibri" w:hAnsi="Calibri" w:eastAsia="Calibri" w:cs="Calibri"/>
          <w:noProof w:val="0"/>
          <w:sz w:val="22"/>
          <w:szCs w:val="22"/>
          <w:lang w:val="en-GB"/>
        </w:rPr>
        <w:t>(4), 510-512. doi:10.1353/cri.2011.0118</w:t>
      </w:r>
    </w:p>
    <w:p w:rsidR="32CFDE87" w:rsidP="6D275FA6" w:rsidRDefault="32CFDE87" w14:paraId="3C1A7896" w14:textId="0DA1EF67">
      <w:pPr>
        <w:pStyle w:val="Normal"/>
        <w:ind w:left="0"/>
        <w:jc w:val="left"/>
        <w:rPr>
          <w:rFonts w:ascii="Calibri" w:hAnsi="Calibri" w:eastAsia="Calibri" w:cs="Calibri"/>
          <w:b w:val="0"/>
          <w:bCs w:val="0"/>
          <w:noProof w:val="0"/>
          <w:sz w:val="28"/>
          <w:szCs w:val="28"/>
          <w:lang w:val="en-GB"/>
        </w:rPr>
      </w:pPr>
      <w:r w:rsidRPr="6D275FA6" w:rsidR="32CFDE87">
        <w:rPr>
          <w:rFonts w:ascii="Calibri" w:hAnsi="Calibri" w:eastAsia="Calibri" w:cs="Calibri"/>
          <w:b w:val="0"/>
          <w:bCs w:val="0"/>
          <w:noProof w:val="0"/>
          <w:sz w:val="16"/>
          <w:szCs w:val="16"/>
          <w:lang w:val="en-GB"/>
        </w:rPr>
        <w:t xml:space="preserve">_ _ _ _ _ _ _ _ _ _ _ _ _ _ _ _ _ _ _ _ _ _ _ _ _ _ _ _ _ _ _ _ _ _ _ _ _ _ _ _ _ _ _ _ _ _ _ _ _ _ _ _ _ _ _ _ _ _ _ _ _ _ _ _ _ _ _ _ _ _ _ _ _ _ _ _ _ _ </w:t>
      </w:r>
    </w:p>
    <w:p w:rsidR="32CFDE87" w:rsidP="6D275FA6" w:rsidRDefault="32CFDE87" w14:paraId="10CF753F" w14:textId="59187ECF">
      <w:pPr>
        <w:pStyle w:val="Normal"/>
        <w:ind w:left="0"/>
        <w:jc w:val="left"/>
        <w:rPr>
          <w:rFonts w:ascii="Calibri" w:hAnsi="Calibri" w:eastAsia="Calibri" w:cs="Calibri"/>
          <w:b w:val="0"/>
          <w:bCs w:val="0"/>
          <w:noProof w:val="0"/>
          <w:sz w:val="16"/>
          <w:szCs w:val="16"/>
          <w:lang w:val="en-GB"/>
        </w:rPr>
      </w:pPr>
      <w:r w:rsidRPr="6D275FA6" w:rsidR="32CFDE87">
        <w:rPr>
          <w:rFonts w:ascii="Calibri" w:hAnsi="Calibri" w:eastAsia="Calibri" w:cs="Calibri"/>
          <w:b w:val="0"/>
          <w:bCs w:val="0"/>
          <w:noProof w:val="0"/>
          <w:sz w:val="24"/>
          <w:szCs w:val="24"/>
          <w:lang w:val="en-GB"/>
        </w:rPr>
        <w:t xml:space="preserve">I apologize for these essays being a little bit short, the poor scheduling from the university and their refusal to grant students </w:t>
      </w:r>
      <w:r w:rsidRPr="6D275FA6" w:rsidR="02302611">
        <w:rPr>
          <w:rFonts w:ascii="Calibri" w:hAnsi="Calibri" w:eastAsia="Calibri" w:cs="Calibri"/>
          <w:b w:val="0"/>
          <w:bCs w:val="0"/>
          <w:noProof w:val="0"/>
          <w:sz w:val="24"/>
          <w:szCs w:val="24"/>
          <w:lang w:val="en-GB"/>
        </w:rPr>
        <w:t>the normal</w:t>
      </w:r>
      <w:r w:rsidRPr="6D275FA6" w:rsidR="32CFDE87">
        <w:rPr>
          <w:rFonts w:ascii="Calibri" w:hAnsi="Calibri" w:eastAsia="Calibri" w:cs="Calibri"/>
          <w:b w:val="0"/>
          <w:bCs w:val="0"/>
          <w:noProof w:val="0"/>
          <w:sz w:val="24"/>
          <w:szCs w:val="24"/>
          <w:lang w:val="en-GB"/>
        </w:rPr>
        <w:t xml:space="preserve"> </w:t>
      </w:r>
      <w:r w:rsidRPr="6D275FA6" w:rsidR="32CFDE87">
        <w:rPr>
          <w:rFonts w:ascii="Calibri" w:hAnsi="Calibri" w:eastAsia="Calibri" w:cs="Calibri"/>
          <w:b w:val="0"/>
          <w:bCs w:val="0"/>
          <w:noProof w:val="0"/>
          <w:sz w:val="24"/>
          <w:szCs w:val="24"/>
          <w:lang w:val="en-GB"/>
        </w:rPr>
        <w:t>time during</w:t>
      </w:r>
      <w:r w:rsidRPr="6D275FA6" w:rsidR="6425019F">
        <w:rPr>
          <w:rFonts w:ascii="Calibri" w:hAnsi="Calibri" w:eastAsia="Calibri" w:cs="Calibri"/>
          <w:b w:val="0"/>
          <w:bCs w:val="0"/>
          <w:noProof w:val="0"/>
          <w:sz w:val="24"/>
          <w:szCs w:val="24"/>
          <w:lang w:val="en-GB"/>
        </w:rPr>
        <w:t xml:space="preserve"> a shortened unit 6 and</w:t>
      </w:r>
      <w:r w:rsidRPr="6D275FA6" w:rsidR="32CFDE87">
        <w:rPr>
          <w:rFonts w:ascii="Calibri" w:hAnsi="Calibri" w:eastAsia="Calibri" w:cs="Calibri"/>
          <w:b w:val="0"/>
          <w:bCs w:val="0"/>
          <w:noProof w:val="0"/>
          <w:sz w:val="24"/>
          <w:szCs w:val="24"/>
          <w:lang w:val="en-GB"/>
        </w:rPr>
        <w:t xml:space="preserve"> this period where many are handing in dissertation projects is short sighted and just another example of its poor management. </w:t>
      </w:r>
    </w:p>
    <w:p w:rsidR="6D275FA6" w:rsidP="6D275FA6" w:rsidRDefault="6D275FA6" w14:paraId="1C3CE960" w14:textId="3771DA3B">
      <w:pPr>
        <w:pStyle w:val="Normal"/>
        <w:ind w:left="0"/>
        <w:jc w:val="left"/>
        <w:rPr>
          <w:rFonts w:ascii="Calibri" w:hAnsi="Calibri" w:eastAsia="Calibri" w:cs="Calibri"/>
          <w:b w:val="0"/>
          <w:bCs w:val="0"/>
          <w:noProof w:val="0"/>
          <w:sz w:val="28"/>
          <w:szCs w:val="28"/>
          <w:lang w:val="en-GB"/>
        </w:rPr>
      </w:pPr>
    </w:p>
    <w:p w:rsidR="6D275FA6" w:rsidP="6D275FA6" w:rsidRDefault="6D275FA6" w14:paraId="19C9C5BB" w14:textId="72E1CF2A">
      <w:pPr>
        <w:pStyle w:val="Normal"/>
        <w:ind w:left="0"/>
        <w:jc w:val="left"/>
        <w:rPr>
          <w:rFonts w:ascii="Calibri" w:hAnsi="Calibri" w:eastAsia="Calibri" w:cs="Calibri"/>
          <w:b w:val="0"/>
          <w:bCs w:val="0"/>
          <w:noProof w:val="0"/>
          <w:sz w:val="28"/>
          <w:szCs w:val="28"/>
          <w:lang w:val="en-GB"/>
        </w:rPr>
      </w:pPr>
    </w:p>
    <w:p w:rsidR="6D275FA6" w:rsidP="6D275FA6" w:rsidRDefault="6D275FA6" w14:paraId="3421DAA3" w14:textId="31F3C6FD">
      <w:pPr>
        <w:pStyle w:val="Normal"/>
        <w:ind w:left="0"/>
        <w:jc w:val="left"/>
        <w:rPr>
          <w:rFonts w:ascii="Calibri" w:hAnsi="Calibri" w:eastAsia="Calibri" w:cs="Calibri"/>
          <w:b w:val="0"/>
          <w:bCs w:val="0"/>
          <w:noProof w:val="0"/>
          <w:sz w:val="28"/>
          <w:szCs w:val="28"/>
          <w:lang w:val="en-GB"/>
        </w:rPr>
      </w:pPr>
    </w:p>
    <w:p w:rsidR="6D275FA6" w:rsidP="6D275FA6" w:rsidRDefault="6D275FA6" w14:paraId="75AE1511" w14:textId="42CFDF86">
      <w:pPr>
        <w:pStyle w:val="Normal"/>
        <w:ind w:left="0"/>
        <w:jc w:val="left"/>
        <w:rPr>
          <w:rFonts w:ascii="Calibri" w:hAnsi="Calibri" w:eastAsia="Calibri" w:cs="Calibri"/>
          <w:b w:val="0"/>
          <w:bCs w:val="0"/>
          <w:noProof w:val="0"/>
          <w:sz w:val="28"/>
          <w:szCs w:val="28"/>
          <w:lang w:val="en-GB"/>
        </w:rPr>
      </w:pPr>
    </w:p>
    <w:p w:rsidR="6D275FA6" w:rsidP="6D275FA6" w:rsidRDefault="6D275FA6" w14:paraId="796C5EC6" w14:textId="00810E8A">
      <w:pPr>
        <w:pStyle w:val="Normal"/>
        <w:ind w:left="0"/>
        <w:jc w:val="left"/>
        <w:rPr>
          <w:rFonts w:ascii="Calibri" w:hAnsi="Calibri" w:eastAsia="Calibri" w:cs="Calibri"/>
          <w:b w:val="0"/>
          <w:bCs w:val="0"/>
          <w:noProof w:val="0"/>
          <w:sz w:val="28"/>
          <w:szCs w:val="28"/>
          <w:lang w:val="en-GB"/>
        </w:rPr>
      </w:pPr>
    </w:p>
    <w:p w:rsidR="6D275FA6" w:rsidP="6D275FA6" w:rsidRDefault="6D275FA6" w14:paraId="7A8DE8AB" w14:textId="6B3700EF">
      <w:pPr>
        <w:pStyle w:val="Normal"/>
        <w:ind w:left="0"/>
        <w:jc w:val="left"/>
        <w:rPr>
          <w:rFonts w:ascii="Calibri" w:hAnsi="Calibri" w:eastAsia="Calibri" w:cs="Calibri"/>
          <w:b w:val="0"/>
          <w:bCs w:val="0"/>
          <w:noProof w:val="0"/>
          <w:sz w:val="28"/>
          <w:szCs w:val="28"/>
          <w:lang w:val="en-GB"/>
        </w:rPr>
      </w:pPr>
    </w:p>
    <w:p w:rsidR="6D275FA6" w:rsidP="6D275FA6" w:rsidRDefault="6D275FA6" w14:paraId="7C57367E" w14:textId="2AB454C1">
      <w:pPr>
        <w:pStyle w:val="Normal"/>
        <w:ind w:left="0"/>
        <w:jc w:val="left"/>
        <w:rPr>
          <w:rFonts w:ascii="Calibri" w:hAnsi="Calibri" w:eastAsia="Calibri" w:cs="Calibri"/>
          <w:b w:val="0"/>
          <w:bCs w:val="0"/>
          <w:noProof w:val="0"/>
          <w:sz w:val="28"/>
          <w:szCs w:val="28"/>
          <w:lang w:val="en-GB"/>
        </w:rPr>
      </w:pPr>
    </w:p>
    <w:p w:rsidR="6D275FA6" w:rsidP="6D275FA6" w:rsidRDefault="6D275FA6" w14:paraId="769A1B08" w14:textId="2F2C06AD">
      <w:pPr>
        <w:pStyle w:val="Normal"/>
        <w:ind w:left="0"/>
        <w:jc w:val="left"/>
        <w:rPr>
          <w:rFonts w:ascii="Calibri" w:hAnsi="Calibri" w:eastAsia="Calibri" w:cs="Calibri"/>
          <w:b w:val="0"/>
          <w:bCs w:val="0"/>
          <w:noProof w:val="0"/>
          <w:sz w:val="28"/>
          <w:szCs w:val="28"/>
          <w:lang w:val="en-GB"/>
        </w:rPr>
      </w:pPr>
    </w:p>
    <w:p w:rsidR="6D275FA6" w:rsidP="6D275FA6" w:rsidRDefault="6D275FA6" w14:paraId="7B6FFB3E" w14:textId="39A97542">
      <w:pPr>
        <w:pStyle w:val="Normal"/>
        <w:ind w:left="0"/>
        <w:jc w:val="left"/>
        <w:rPr>
          <w:rFonts w:ascii="Calibri" w:hAnsi="Calibri" w:eastAsia="Calibri" w:cs="Calibri"/>
          <w:b w:val="0"/>
          <w:bCs w:val="0"/>
          <w:noProof w:val="0"/>
          <w:sz w:val="28"/>
          <w:szCs w:val="28"/>
          <w:lang w:val="en-GB"/>
        </w:rPr>
      </w:pPr>
    </w:p>
    <w:p w:rsidR="6D275FA6" w:rsidP="6D275FA6" w:rsidRDefault="6D275FA6" w14:paraId="3FF1A6B5" w14:textId="558B7AD7">
      <w:pPr>
        <w:pStyle w:val="Normal"/>
        <w:ind w:left="0"/>
        <w:jc w:val="left"/>
        <w:rPr>
          <w:rFonts w:ascii="Calibri" w:hAnsi="Calibri" w:eastAsia="Calibri" w:cs="Calibri"/>
          <w:b w:val="0"/>
          <w:bCs w:val="0"/>
          <w:noProof w:val="0"/>
          <w:sz w:val="28"/>
          <w:szCs w:val="28"/>
          <w:lang w:val="en-GB"/>
        </w:rPr>
      </w:pPr>
    </w:p>
    <w:p w:rsidR="1BDD2CB3" w:rsidP="6D275FA6" w:rsidRDefault="1BDD2CB3" w14:paraId="0F5F7C6C" w14:textId="16A317F1">
      <w:pPr>
        <w:jc w:val="left"/>
      </w:pPr>
      <w:r w:rsidRPr="6D275FA6" w:rsidR="1BDD2CB3">
        <w:rPr>
          <w:rFonts w:ascii="Calibri" w:hAnsi="Calibri" w:eastAsia="Calibri" w:cs="Calibri"/>
          <w:noProof w:val="0"/>
          <w:sz w:val="32"/>
          <w:szCs w:val="32"/>
          <w:lang w:val="en-GB"/>
        </w:rPr>
        <w:t xml:space="preserve"> </w:t>
      </w:r>
    </w:p>
    <w:p w:rsidR="6D275FA6" w:rsidP="6D275FA6" w:rsidRDefault="6D275FA6" w14:paraId="1E616970" w14:textId="29781120">
      <w:pPr>
        <w:pStyle w:val="Normal"/>
        <w:jc w:val="left"/>
        <w:rPr>
          <w:rFonts w:ascii="Calibri" w:hAnsi="Calibri" w:eastAsia="Calibri" w:cs="Calibri"/>
          <w:b w:val="1"/>
          <w:bCs w:val="1"/>
          <w:noProof w:val="0"/>
          <w:sz w:val="32"/>
          <w:szCs w:val="32"/>
          <w:lang w:val="en-GB"/>
        </w:rPr>
      </w:pPr>
    </w:p>
    <w:p w:rsidR="6743D3F5" w:rsidP="6743D3F5" w:rsidRDefault="6743D3F5" w14:paraId="5B3652CC" w14:textId="747C336B">
      <w:pPr>
        <w:pStyle w:val="Normal"/>
        <w:jc w:val="left"/>
        <w:rPr>
          <w:b w:val="0"/>
          <w:bCs w:val="0"/>
          <w:sz w:val="24"/>
          <w:szCs w:val="24"/>
        </w:rPr>
      </w:pPr>
    </w:p>
    <w:p w:rsidR="01D8002B" w:rsidP="01D8002B" w:rsidRDefault="01D8002B" w14:paraId="6C0AB799" w14:textId="243FEE87">
      <w:pPr>
        <w:pStyle w:val="Normal"/>
        <w:jc w:val="left"/>
        <w:rPr>
          <w:sz w:val="32"/>
          <w:szCs w:val="32"/>
        </w:rPr>
      </w:pPr>
    </w:p>
    <w:p w:rsidR="01D8002B" w:rsidP="01D8002B" w:rsidRDefault="01D8002B" w14:paraId="49711D7F" w14:textId="555B5A8F">
      <w:pPr>
        <w:pStyle w:val="Normal"/>
        <w:jc w:val="left"/>
        <w:rPr>
          <w:sz w:val="32"/>
          <w:szCs w:val="32"/>
        </w:rPr>
      </w:pPr>
    </w:p>
    <w:p w:rsidR="01D8002B" w:rsidP="01D8002B" w:rsidRDefault="01D8002B" w14:paraId="3A8F756E" w14:textId="1722539F">
      <w:pPr>
        <w:pStyle w:val="Normal"/>
        <w:jc w:val="left"/>
        <w:rPr>
          <w:sz w:val="32"/>
          <w:szCs w:val="32"/>
        </w:rPr>
      </w:pPr>
    </w:p>
    <w:p w:rsidR="01D8002B" w:rsidP="01D8002B" w:rsidRDefault="01D8002B" w14:paraId="71B93499" w14:textId="2A854ADE">
      <w:pPr>
        <w:pStyle w:val="Normal"/>
        <w:jc w:val="left"/>
        <w:rPr>
          <w:sz w:val="32"/>
          <w:szCs w:val="32"/>
        </w:rPr>
      </w:pPr>
    </w:p>
    <w:p w:rsidR="01D8002B" w:rsidP="01D8002B" w:rsidRDefault="01D8002B" w14:paraId="71AD6016" w14:textId="0F42B4B5">
      <w:pPr>
        <w:pStyle w:val="Normal"/>
        <w:jc w:val="left"/>
        <w:rPr>
          <w:sz w:val="32"/>
          <w:szCs w:val="32"/>
        </w:rPr>
      </w:pPr>
    </w:p>
    <w:sectPr>
      <w:pgSz w:w="11906" w:h="16838" w:orient="portrait"/>
      <w:pgMar w:top="1440" w:right="1440" w:bottom="1440" w:left="1440" w:header="720" w:footer="720" w:gutter="0"/>
      <w:cols w:space="720"/>
      <w:docGrid w:linePitch="360"/>
      <w:headerReference w:type="default" r:id="Rb2a6113197a54734"/>
      <w:footerReference w:type="default" r:id="R9807e2e5f7c845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tblGrid>
    <w:tr w:rsidR="01D8002B" w:rsidTr="01D8002B" w14:paraId="3E2A4E56">
      <w:tc>
        <w:tcPr>
          <w:tcW w:w="3009" w:type="dxa"/>
          <w:tcMar/>
        </w:tcPr>
        <w:p w:rsidR="01D8002B" w:rsidP="01D8002B" w:rsidRDefault="01D8002B" w14:paraId="141E1D37" w14:textId="774CF072">
          <w:pPr>
            <w:pStyle w:val="Header"/>
            <w:bidi w:val="0"/>
            <w:ind w:right="-115"/>
            <w:jc w:val="right"/>
          </w:pPr>
        </w:p>
        <w:p w:rsidR="01D8002B" w:rsidP="01D8002B" w:rsidRDefault="01D8002B" w14:paraId="5FB9776D" w14:textId="2FEE736C">
          <w:pPr>
            <w:pStyle w:val="Header"/>
            <w:bidi w:val="0"/>
            <w:ind w:right="-115"/>
            <w:jc w:val="right"/>
          </w:pPr>
        </w:p>
      </w:tc>
    </w:tr>
  </w:tbl>
  <w:p w:rsidR="01D8002B" w:rsidP="01D8002B" w:rsidRDefault="01D8002B" w14:paraId="65FF453E" w14:textId="4C9F9080">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1D8002B" w:rsidRDefault="01D8002B" w14:paraId="526BC4A6" w14:textId="172A0B8B">
      <w:pPr>
        <w:spacing w:after="0" w:line="240" w:lineRule="auto"/>
      </w:pPr>
      <w:r>
        <w:separator/>
      </w:r>
    </w:p>
  </w:footnote>
  <w:footnote w:type="continuationSeparator" w:id="0">
    <w:p w:rsidR="01D8002B" w:rsidRDefault="01D8002B" w14:paraId="3D55FF4F" w14:textId="1B3A22C5">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1D8002B" w:rsidTr="01D8002B" w14:paraId="6DCC00F9">
      <w:tc>
        <w:tcPr>
          <w:tcW w:w="3009" w:type="dxa"/>
          <w:tcMar/>
        </w:tcPr>
        <w:p w:rsidR="01D8002B" w:rsidP="01D8002B" w:rsidRDefault="01D8002B" w14:paraId="4942ACAD" w14:textId="61DC5629">
          <w:pPr>
            <w:pStyle w:val="Header"/>
            <w:bidi w:val="0"/>
            <w:ind w:left="-115"/>
            <w:jc w:val="left"/>
          </w:pPr>
        </w:p>
      </w:tc>
      <w:tc>
        <w:tcPr>
          <w:tcW w:w="3009" w:type="dxa"/>
          <w:tcMar/>
        </w:tcPr>
        <w:p w:rsidR="01D8002B" w:rsidP="01D8002B" w:rsidRDefault="01D8002B" w14:paraId="48C6EC51" w14:textId="05989AD1">
          <w:pPr>
            <w:pStyle w:val="Header"/>
            <w:bidi w:val="0"/>
            <w:jc w:val="center"/>
          </w:pPr>
        </w:p>
      </w:tc>
      <w:tc>
        <w:tcPr>
          <w:tcW w:w="3009" w:type="dxa"/>
          <w:tcMar/>
        </w:tcPr>
        <w:p w:rsidR="01D8002B" w:rsidP="01D8002B" w:rsidRDefault="01D8002B" w14:paraId="486858D4" w14:textId="17BCC842">
          <w:pPr>
            <w:pStyle w:val="Header"/>
            <w:bidi w:val="0"/>
            <w:ind w:right="-115"/>
            <w:jc w:val="right"/>
          </w:pPr>
        </w:p>
      </w:tc>
    </w:tr>
  </w:tbl>
  <w:p w:rsidR="01D8002B" w:rsidP="01D8002B" w:rsidRDefault="01D8002B" w14:paraId="1DBE5CF3" w14:textId="2BD14632">
    <w:pPr>
      <w:pStyle w:val="Header"/>
      <w:bidi w:val="0"/>
    </w:pPr>
  </w:p>
</w:hdr>
</file>

<file path=word/intelligence.xml><?xml version="1.0" encoding="utf-8"?>
<int:Intelligence xmlns:int="http://schemas.microsoft.com/office/intelligence/2019/intelligence">
  <int:IntelligenceSettings/>
  <int:Manifest>
    <int:WordHash hashCode="YMOA0enZ+knjk0" id="M7fJScr0"/>
    <int:WordHash hashCode="feT4nvOvgusWSN" id="4bk7ReGd"/>
    <int:WordHash hashCode="m5iHKvzYdS1e6u" id="N1aH0RIr"/>
  </int:Manifest>
  <int:Observations>
    <int:Content id="M7fJScr0">
      <int:Rejection type="LegacyProofing"/>
    </int:Content>
    <int:Content id="4bk7ReGd">
      <int:Rejection type="LegacyProofing"/>
    </int:Content>
    <int:Content id="N1aH0RIr">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5D443E"/>
    <w:rsid w:val="00412325"/>
    <w:rsid w:val="0042BFC2"/>
    <w:rsid w:val="005C4717"/>
    <w:rsid w:val="005DF457"/>
    <w:rsid w:val="006BC1D7"/>
    <w:rsid w:val="00EC561D"/>
    <w:rsid w:val="00FFB10E"/>
    <w:rsid w:val="013AE597"/>
    <w:rsid w:val="01829E71"/>
    <w:rsid w:val="0190358E"/>
    <w:rsid w:val="01A5C63B"/>
    <w:rsid w:val="01C36682"/>
    <w:rsid w:val="01D8002B"/>
    <w:rsid w:val="0212EAF7"/>
    <w:rsid w:val="02302611"/>
    <w:rsid w:val="0263B808"/>
    <w:rsid w:val="026E4922"/>
    <w:rsid w:val="0277AD13"/>
    <w:rsid w:val="02C53B8C"/>
    <w:rsid w:val="02C6F721"/>
    <w:rsid w:val="02E4ABE1"/>
    <w:rsid w:val="02E73D29"/>
    <w:rsid w:val="02EC47A8"/>
    <w:rsid w:val="031BAD89"/>
    <w:rsid w:val="032683AF"/>
    <w:rsid w:val="0355FED7"/>
    <w:rsid w:val="036A367E"/>
    <w:rsid w:val="03716C47"/>
    <w:rsid w:val="03F12496"/>
    <w:rsid w:val="0453BC7A"/>
    <w:rsid w:val="04874BD4"/>
    <w:rsid w:val="04CAD40F"/>
    <w:rsid w:val="04D88556"/>
    <w:rsid w:val="04EC44C2"/>
    <w:rsid w:val="04FDEC26"/>
    <w:rsid w:val="05184CCD"/>
    <w:rsid w:val="059FB01B"/>
    <w:rsid w:val="05A49DB1"/>
    <w:rsid w:val="05AF4DD5"/>
    <w:rsid w:val="05B2AF6C"/>
    <w:rsid w:val="05B7447A"/>
    <w:rsid w:val="05BD160D"/>
    <w:rsid w:val="05BD379C"/>
    <w:rsid w:val="05BEE333"/>
    <w:rsid w:val="05EB16CB"/>
    <w:rsid w:val="06234C8F"/>
    <w:rsid w:val="067C86C5"/>
    <w:rsid w:val="0697164A"/>
    <w:rsid w:val="069F684D"/>
    <w:rsid w:val="06B8C512"/>
    <w:rsid w:val="0767B5C2"/>
    <w:rsid w:val="0776D273"/>
    <w:rsid w:val="0786F181"/>
    <w:rsid w:val="078E0DF8"/>
    <w:rsid w:val="07D8655B"/>
    <w:rsid w:val="07EDEF92"/>
    <w:rsid w:val="080774EC"/>
    <w:rsid w:val="083292ED"/>
    <w:rsid w:val="0845AA57"/>
    <w:rsid w:val="085C601A"/>
    <w:rsid w:val="0861BE1F"/>
    <w:rsid w:val="086DB726"/>
    <w:rsid w:val="08712844"/>
    <w:rsid w:val="08816FA0"/>
    <w:rsid w:val="0881FF32"/>
    <w:rsid w:val="0891B8F0"/>
    <w:rsid w:val="08C3A2CC"/>
    <w:rsid w:val="08EDB34C"/>
    <w:rsid w:val="08FADCC8"/>
    <w:rsid w:val="094DAFDB"/>
    <w:rsid w:val="09570936"/>
    <w:rsid w:val="099160BD"/>
    <w:rsid w:val="09A6C340"/>
    <w:rsid w:val="09CF9A1F"/>
    <w:rsid w:val="0A0B9475"/>
    <w:rsid w:val="0A4D974D"/>
    <w:rsid w:val="0A6D7059"/>
    <w:rsid w:val="0AD9C804"/>
    <w:rsid w:val="0AE92C72"/>
    <w:rsid w:val="0BB9BC14"/>
    <w:rsid w:val="0BCCBE5F"/>
    <w:rsid w:val="0BE0751F"/>
    <w:rsid w:val="0BE1FFB0"/>
    <w:rsid w:val="0BE21E40"/>
    <w:rsid w:val="0C0D721B"/>
    <w:rsid w:val="0C1F0A2B"/>
    <w:rsid w:val="0C62AAEC"/>
    <w:rsid w:val="0C6B6523"/>
    <w:rsid w:val="0C8E3971"/>
    <w:rsid w:val="0C8EB2A0"/>
    <w:rsid w:val="0CD5537B"/>
    <w:rsid w:val="0CE5B18B"/>
    <w:rsid w:val="0CF58174"/>
    <w:rsid w:val="0D08E87F"/>
    <w:rsid w:val="0D2E3057"/>
    <w:rsid w:val="0D4D466E"/>
    <w:rsid w:val="0D6D6521"/>
    <w:rsid w:val="0D804AAE"/>
    <w:rsid w:val="0D999EFE"/>
    <w:rsid w:val="0DAC7594"/>
    <w:rsid w:val="0DC7286C"/>
    <w:rsid w:val="0DFE0AA3"/>
    <w:rsid w:val="0E31F9FC"/>
    <w:rsid w:val="0EA4852D"/>
    <w:rsid w:val="0ED27234"/>
    <w:rsid w:val="0EE79AFF"/>
    <w:rsid w:val="0F08DC67"/>
    <w:rsid w:val="0F43D0EC"/>
    <w:rsid w:val="0F795498"/>
    <w:rsid w:val="0F959E64"/>
    <w:rsid w:val="0FEDA101"/>
    <w:rsid w:val="104D53D2"/>
    <w:rsid w:val="108B35C3"/>
    <w:rsid w:val="109D1117"/>
    <w:rsid w:val="10AD2633"/>
    <w:rsid w:val="10B654BD"/>
    <w:rsid w:val="10D84F66"/>
    <w:rsid w:val="10FCAF79"/>
    <w:rsid w:val="111047AB"/>
    <w:rsid w:val="113A3075"/>
    <w:rsid w:val="114F920A"/>
    <w:rsid w:val="1177656B"/>
    <w:rsid w:val="119BFEFA"/>
    <w:rsid w:val="11A9AA4F"/>
    <w:rsid w:val="11CBA3D9"/>
    <w:rsid w:val="1216AA82"/>
    <w:rsid w:val="12249327"/>
    <w:rsid w:val="12C26DE7"/>
    <w:rsid w:val="12E42D8E"/>
    <w:rsid w:val="1302F839"/>
    <w:rsid w:val="13295D98"/>
    <w:rsid w:val="132C5296"/>
    <w:rsid w:val="136CB536"/>
    <w:rsid w:val="13703F85"/>
    <w:rsid w:val="139BAA2E"/>
    <w:rsid w:val="14159134"/>
    <w:rsid w:val="1424652C"/>
    <w:rsid w:val="142BB40A"/>
    <w:rsid w:val="1436502E"/>
    <w:rsid w:val="14456ECB"/>
    <w:rsid w:val="145DEE12"/>
    <w:rsid w:val="1528B17A"/>
    <w:rsid w:val="152B03AD"/>
    <w:rsid w:val="152CB39C"/>
    <w:rsid w:val="1548A549"/>
    <w:rsid w:val="15645388"/>
    <w:rsid w:val="1577C68B"/>
    <w:rsid w:val="158C7D80"/>
    <w:rsid w:val="15A05844"/>
    <w:rsid w:val="15A7EAE6"/>
    <w:rsid w:val="15D0D8EC"/>
    <w:rsid w:val="15D4818E"/>
    <w:rsid w:val="161DD790"/>
    <w:rsid w:val="161EA6A5"/>
    <w:rsid w:val="1649047F"/>
    <w:rsid w:val="16AF06F4"/>
    <w:rsid w:val="16CC25DF"/>
    <w:rsid w:val="170FB8F1"/>
    <w:rsid w:val="1720237C"/>
    <w:rsid w:val="175C05EE"/>
    <w:rsid w:val="178B98C7"/>
    <w:rsid w:val="17969CCA"/>
    <w:rsid w:val="17BFB3E5"/>
    <w:rsid w:val="17F061A1"/>
    <w:rsid w:val="17F26458"/>
    <w:rsid w:val="1811A5AD"/>
    <w:rsid w:val="181FE7FC"/>
    <w:rsid w:val="182AE232"/>
    <w:rsid w:val="183983CE"/>
    <w:rsid w:val="189A57F8"/>
    <w:rsid w:val="189F623D"/>
    <w:rsid w:val="18B286B6"/>
    <w:rsid w:val="18F99E30"/>
    <w:rsid w:val="1906D702"/>
    <w:rsid w:val="192D318E"/>
    <w:rsid w:val="1943D96B"/>
    <w:rsid w:val="19955E40"/>
    <w:rsid w:val="19BC0A50"/>
    <w:rsid w:val="19CED491"/>
    <w:rsid w:val="1A62D16C"/>
    <w:rsid w:val="1A66EB9F"/>
    <w:rsid w:val="1AAC3534"/>
    <w:rsid w:val="1AB3E916"/>
    <w:rsid w:val="1B28C514"/>
    <w:rsid w:val="1B306AB0"/>
    <w:rsid w:val="1B4E8636"/>
    <w:rsid w:val="1B525A98"/>
    <w:rsid w:val="1BABCC9B"/>
    <w:rsid w:val="1BD94F7A"/>
    <w:rsid w:val="1BDD2CB3"/>
    <w:rsid w:val="1BFA3F31"/>
    <w:rsid w:val="1C19BA09"/>
    <w:rsid w:val="1C2D9985"/>
    <w:rsid w:val="1C35E6B6"/>
    <w:rsid w:val="1C6FBD63"/>
    <w:rsid w:val="1C81A35C"/>
    <w:rsid w:val="1C9FFF9F"/>
    <w:rsid w:val="1CE2DADA"/>
    <w:rsid w:val="1D23BFE9"/>
    <w:rsid w:val="1D342564"/>
    <w:rsid w:val="1DA2A451"/>
    <w:rsid w:val="1DC23B57"/>
    <w:rsid w:val="1DC597BA"/>
    <w:rsid w:val="1DC611DB"/>
    <w:rsid w:val="1E022814"/>
    <w:rsid w:val="1E2904B3"/>
    <w:rsid w:val="1E74D0C4"/>
    <w:rsid w:val="1E8A5695"/>
    <w:rsid w:val="1E8BE5C5"/>
    <w:rsid w:val="1E8CED9D"/>
    <w:rsid w:val="1E93A2E5"/>
    <w:rsid w:val="1F65D59C"/>
    <w:rsid w:val="1F73F05F"/>
    <w:rsid w:val="1FA33D07"/>
    <w:rsid w:val="202F9E0E"/>
    <w:rsid w:val="2047694D"/>
    <w:rsid w:val="20550B13"/>
    <w:rsid w:val="20697E86"/>
    <w:rsid w:val="209D2041"/>
    <w:rsid w:val="20A428DD"/>
    <w:rsid w:val="20BE88BD"/>
    <w:rsid w:val="20CE2565"/>
    <w:rsid w:val="2153A06E"/>
    <w:rsid w:val="2153CCAA"/>
    <w:rsid w:val="217161E3"/>
    <w:rsid w:val="21848C35"/>
    <w:rsid w:val="218EACED"/>
    <w:rsid w:val="219C7A88"/>
    <w:rsid w:val="21C0FD4C"/>
    <w:rsid w:val="21DC6FF9"/>
    <w:rsid w:val="21E339AE"/>
    <w:rsid w:val="220BBBA9"/>
    <w:rsid w:val="223923B6"/>
    <w:rsid w:val="22607FE7"/>
    <w:rsid w:val="227AB52C"/>
    <w:rsid w:val="2322EE94"/>
    <w:rsid w:val="233C7606"/>
    <w:rsid w:val="233D0A93"/>
    <w:rsid w:val="23598A19"/>
    <w:rsid w:val="23CD6E96"/>
    <w:rsid w:val="23D1DCA0"/>
    <w:rsid w:val="23FEEA7B"/>
    <w:rsid w:val="240F523F"/>
    <w:rsid w:val="24167A99"/>
    <w:rsid w:val="241F9B2C"/>
    <w:rsid w:val="24428908"/>
    <w:rsid w:val="244408A8"/>
    <w:rsid w:val="246B7333"/>
    <w:rsid w:val="2496CDFA"/>
    <w:rsid w:val="24E09F62"/>
    <w:rsid w:val="24E4ED6A"/>
    <w:rsid w:val="2501FD27"/>
    <w:rsid w:val="2513B1B0"/>
    <w:rsid w:val="25291652"/>
    <w:rsid w:val="2569C14B"/>
    <w:rsid w:val="258BDD5A"/>
    <w:rsid w:val="2593E915"/>
    <w:rsid w:val="25A6A928"/>
    <w:rsid w:val="25DE4F5A"/>
    <w:rsid w:val="2609EFC3"/>
    <w:rsid w:val="26192184"/>
    <w:rsid w:val="2640075B"/>
    <w:rsid w:val="26405AA7"/>
    <w:rsid w:val="26527BD0"/>
    <w:rsid w:val="2655460C"/>
    <w:rsid w:val="26742E68"/>
    <w:rsid w:val="268204A8"/>
    <w:rsid w:val="26E37ECD"/>
    <w:rsid w:val="26F1944E"/>
    <w:rsid w:val="27672C28"/>
    <w:rsid w:val="27728D4D"/>
    <w:rsid w:val="27754CB0"/>
    <w:rsid w:val="27A8CCDB"/>
    <w:rsid w:val="27C40950"/>
    <w:rsid w:val="27C6F68D"/>
    <w:rsid w:val="27D10516"/>
    <w:rsid w:val="27E59F42"/>
    <w:rsid w:val="27FB816A"/>
    <w:rsid w:val="28189B3C"/>
    <w:rsid w:val="28272DED"/>
    <w:rsid w:val="28CB7321"/>
    <w:rsid w:val="292B616E"/>
    <w:rsid w:val="293056B8"/>
    <w:rsid w:val="294616E7"/>
    <w:rsid w:val="29605CD3"/>
    <w:rsid w:val="2971C945"/>
    <w:rsid w:val="29884B4F"/>
    <w:rsid w:val="299D3F6A"/>
    <w:rsid w:val="29A064AE"/>
    <w:rsid w:val="29AE2247"/>
    <w:rsid w:val="29B548D1"/>
    <w:rsid w:val="2A0A7BD0"/>
    <w:rsid w:val="2A62CFBA"/>
    <w:rsid w:val="2A772B5D"/>
    <w:rsid w:val="2A831453"/>
    <w:rsid w:val="2AE1DE7B"/>
    <w:rsid w:val="2AE6F978"/>
    <w:rsid w:val="2B05DA62"/>
    <w:rsid w:val="2B3F2D73"/>
    <w:rsid w:val="2B649BFE"/>
    <w:rsid w:val="2B74BDD0"/>
    <w:rsid w:val="2BEC5405"/>
    <w:rsid w:val="2C3DFFF3"/>
    <w:rsid w:val="2C4A2FA7"/>
    <w:rsid w:val="2C593796"/>
    <w:rsid w:val="2C88FAF3"/>
    <w:rsid w:val="2CB7A55E"/>
    <w:rsid w:val="2CF1FBC3"/>
    <w:rsid w:val="2D272D61"/>
    <w:rsid w:val="2D36DF6E"/>
    <w:rsid w:val="2D7A9F33"/>
    <w:rsid w:val="2DBADC97"/>
    <w:rsid w:val="2DD368A6"/>
    <w:rsid w:val="2DE68A2A"/>
    <w:rsid w:val="2DFCAC94"/>
    <w:rsid w:val="2E0159DD"/>
    <w:rsid w:val="2E19D40B"/>
    <w:rsid w:val="2E7A8A6E"/>
    <w:rsid w:val="2E912ABA"/>
    <w:rsid w:val="2E917B60"/>
    <w:rsid w:val="2EE19BCF"/>
    <w:rsid w:val="2EF878BE"/>
    <w:rsid w:val="2F086EE8"/>
    <w:rsid w:val="2F19CA97"/>
    <w:rsid w:val="2F3F332B"/>
    <w:rsid w:val="2F542D87"/>
    <w:rsid w:val="2F6D63CE"/>
    <w:rsid w:val="2F6E60A5"/>
    <w:rsid w:val="2F75BA77"/>
    <w:rsid w:val="2FA5A2F4"/>
    <w:rsid w:val="2FAC3AFF"/>
    <w:rsid w:val="2FAE0F71"/>
    <w:rsid w:val="2FBBCE05"/>
    <w:rsid w:val="2FD50124"/>
    <w:rsid w:val="2FE0DAB7"/>
    <w:rsid w:val="2FFA6C2A"/>
    <w:rsid w:val="3015253A"/>
    <w:rsid w:val="301B48A8"/>
    <w:rsid w:val="3044724F"/>
    <w:rsid w:val="305F3D6D"/>
    <w:rsid w:val="30E539BB"/>
    <w:rsid w:val="31349934"/>
    <w:rsid w:val="315C3C85"/>
    <w:rsid w:val="3161C081"/>
    <w:rsid w:val="31671CFD"/>
    <w:rsid w:val="316928F7"/>
    <w:rsid w:val="31886AC4"/>
    <w:rsid w:val="31A67F1D"/>
    <w:rsid w:val="31D5E1D2"/>
    <w:rsid w:val="32510DCF"/>
    <w:rsid w:val="32835EE0"/>
    <w:rsid w:val="32CFDE87"/>
    <w:rsid w:val="32D161FA"/>
    <w:rsid w:val="32F06B62"/>
    <w:rsid w:val="3335E5DA"/>
    <w:rsid w:val="33436557"/>
    <w:rsid w:val="334B177E"/>
    <w:rsid w:val="335D0375"/>
    <w:rsid w:val="336C704A"/>
    <w:rsid w:val="336DEE19"/>
    <w:rsid w:val="336F5A70"/>
    <w:rsid w:val="337F2B92"/>
    <w:rsid w:val="337FCFB5"/>
    <w:rsid w:val="33B6EEF9"/>
    <w:rsid w:val="33C71018"/>
    <w:rsid w:val="33D38EAF"/>
    <w:rsid w:val="33EC94C4"/>
    <w:rsid w:val="340206CE"/>
    <w:rsid w:val="3441A790"/>
    <w:rsid w:val="34D9C673"/>
    <w:rsid w:val="34DF586E"/>
    <w:rsid w:val="34EC8898"/>
    <w:rsid w:val="351D238D"/>
    <w:rsid w:val="352611BF"/>
    <w:rsid w:val="35568B26"/>
    <w:rsid w:val="35DA246D"/>
    <w:rsid w:val="35E40112"/>
    <w:rsid w:val="360B7192"/>
    <w:rsid w:val="361F4E2D"/>
    <w:rsid w:val="3638C105"/>
    <w:rsid w:val="36400120"/>
    <w:rsid w:val="3657FBF8"/>
    <w:rsid w:val="369A1CBE"/>
    <w:rsid w:val="36B319E9"/>
    <w:rsid w:val="36CE0DEB"/>
    <w:rsid w:val="36FB24C2"/>
    <w:rsid w:val="37508336"/>
    <w:rsid w:val="376B2959"/>
    <w:rsid w:val="3774C23B"/>
    <w:rsid w:val="377A07A5"/>
    <w:rsid w:val="3782A6A7"/>
    <w:rsid w:val="37B1795A"/>
    <w:rsid w:val="37CD9598"/>
    <w:rsid w:val="37FFAA41"/>
    <w:rsid w:val="3816759E"/>
    <w:rsid w:val="383D5589"/>
    <w:rsid w:val="386CE7C8"/>
    <w:rsid w:val="38708C82"/>
    <w:rsid w:val="38C0DC87"/>
    <w:rsid w:val="38D180EF"/>
    <w:rsid w:val="38EA5C95"/>
    <w:rsid w:val="38F69E32"/>
    <w:rsid w:val="399E38E3"/>
    <w:rsid w:val="39EDAF91"/>
    <w:rsid w:val="3A11321A"/>
    <w:rsid w:val="3A12AB3F"/>
    <w:rsid w:val="3A560082"/>
    <w:rsid w:val="3A81E563"/>
    <w:rsid w:val="3A8F0E16"/>
    <w:rsid w:val="3AECABB9"/>
    <w:rsid w:val="3B097257"/>
    <w:rsid w:val="3B0CBDF1"/>
    <w:rsid w:val="3B20D756"/>
    <w:rsid w:val="3B2CB7B6"/>
    <w:rsid w:val="3B46216C"/>
    <w:rsid w:val="3B562963"/>
    <w:rsid w:val="3B5D9084"/>
    <w:rsid w:val="3B664320"/>
    <w:rsid w:val="3B77BD48"/>
    <w:rsid w:val="3BEB45C8"/>
    <w:rsid w:val="3BF45D82"/>
    <w:rsid w:val="3C1E8176"/>
    <w:rsid w:val="3C3D6C87"/>
    <w:rsid w:val="3C45B640"/>
    <w:rsid w:val="3C5DBE40"/>
    <w:rsid w:val="3C94C382"/>
    <w:rsid w:val="3C9EF206"/>
    <w:rsid w:val="3CD82D98"/>
    <w:rsid w:val="3D2A28CA"/>
    <w:rsid w:val="3D6653B8"/>
    <w:rsid w:val="3D93D7F3"/>
    <w:rsid w:val="3DA1F4B8"/>
    <w:rsid w:val="3DCF6F6A"/>
    <w:rsid w:val="3DD42E4C"/>
    <w:rsid w:val="3DDDA7F3"/>
    <w:rsid w:val="3DF04860"/>
    <w:rsid w:val="3E0B6E53"/>
    <w:rsid w:val="3E269A81"/>
    <w:rsid w:val="3F160FBD"/>
    <w:rsid w:val="3F37E4CE"/>
    <w:rsid w:val="3F61D415"/>
    <w:rsid w:val="3F7F0E75"/>
    <w:rsid w:val="3FD92E2C"/>
    <w:rsid w:val="3FF61BD7"/>
    <w:rsid w:val="400F1A95"/>
    <w:rsid w:val="406FE4FF"/>
    <w:rsid w:val="4074532D"/>
    <w:rsid w:val="4081ECC3"/>
    <w:rsid w:val="40BC9F3C"/>
    <w:rsid w:val="40FA1AA9"/>
    <w:rsid w:val="40FDAA69"/>
    <w:rsid w:val="41034FE3"/>
    <w:rsid w:val="4110D02B"/>
    <w:rsid w:val="4123F8D5"/>
    <w:rsid w:val="412C6A9D"/>
    <w:rsid w:val="41819222"/>
    <w:rsid w:val="41912CD9"/>
    <w:rsid w:val="41C56AE7"/>
    <w:rsid w:val="4220DD18"/>
    <w:rsid w:val="42B575AF"/>
    <w:rsid w:val="42D4BDB4"/>
    <w:rsid w:val="42E54050"/>
    <w:rsid w:val="43126A24"/>
    <w:rsid w:val="43196773"/>
    <w:rsid w:val="431FAF81"/>
    <w:rsid w:val="4348B7FA"/>
    <w:rsid w:val="436206DD"/>
    <w:rsid w:val="43632AC3"/>
    <w:rsid w:val="4372882D"/>
    <w:rsid w:val="43AC3DC7"/>
    <w:rsid w:val="43CAE039"/>
    <w:rsid w:val="43E1952D"/>
    <w:rsid w:val="44286345"/>
    <w:rsid w:val="444C7860"/>
    <w:rsid w:val="4472FD08"/>
    <w:rsid w:val="448110B1"/>
    <w:rsid w:val="44D2EA9A"/>
    <w:rsid w:val="44F03C8F"/>
    <w:rsid w:val="45366D5E"/>
    <w:rsid w:val="4579AF2C"/>
    <w:rsid w:val="459493D7"/>
    <w:rsid w:val="4595CBE6"/>
    <w:rsid w:val="45C89FC1"/>
    <w:rsid w:val="45FB850B"/>
    <w:rsid w:val="46317D2E"/>
    <w:rsid w:val="4641767C"/>
    <w:rsid w:val="465B5C03"/>
    <w:rsid w:val="468F5055"/>
    <w:rsid w:val="46C58EAB"/>
    <w:rsid w:val="47167428"/>
    <w:rsid w:val="4751076D"/>
    <w:rsid w:val="477FA392"/>
    <w:rsid w:val="47A82ED7"/>
    <w:rsid w:val="47B3DF48"/>
    <w:rsid w:val="47C4FFAF"/>
    <w:rsid w:val="47F1A864"/>
    <w:rsid w:val="482134D3"/>
    <w:rsid w:val="48213BD4"/>
    <w:rsid w:val="482EF2E3"/>
    <w:rsid w:val="484EB451"/>
    <w:rsid w:val="486655A1"/>
    <w:rsid w:val="4873D64B"/>
    <w:rsid w:val="487F3B50"/>
    <w:rsid w:val="48B43097"/>
    <w:rsid w:val="48CFBF6B"/>
    <w:rsid w:val="48FCF42E"/>
    <w:rsid w:val="49BB89CA"/>
    <w:rsid w:val="49BE4E53"/>
    <w:rsid w:val="49F50018"/>
    <w:rsid w:val="4A8077C0"/>
    <w:rsid w:val="4A88A82F"/>
    <w:rsid w:val="4AA2AEA9"/>
    <w:rsid w:val="4AAE16E2"/>
    <w:rsid w:val="4AFCA071"/>
    <w:rsid w:val="4B159DD5"/>
    <w:rsid w:val="4B3837F3"/>
    <w:rsid w:val="4B6B58D1"/>
    <w:rsid w:val="4BB76636"/>
    <w:rsid w:val="4BDD5B25"/>
    <w:rsid w:val="4BFC7DD4"/>
    <w:rsid w:val="4C00EF98"/>
    <w:rsid w:val="4C31B49D"/>
    <w:rsid w:val="4C3DD3E6"/>
    <w:rsid w:val="4C5BE26C"/>
    <w:rsid w:val="4C6F0BD8"/>
    <w:rsid w:val="4C82027F"/>
    <w:rsid w:val="4D0ABBCC"/>
    <w:rsid w:val="4D2EF94D"/>
    <w:rsid w:val="4D9A70CB"/>
    <w:rsid w:val="4DCF51CE"/>
    <w:rsid w:val="4DFD5487"/>
    <w:rsid w:val="4E2295B0"/>
    <w:rsid w:val="4E4E5791"/>
    <w:rsid w:val="4E6B7569"/>
    <w:rsid w:val="4EA10DB8"/>
    <w:rsid w:val="4EBC73C0"/>
    <w:rsid w:val="4ECD47E3"/>
    <w:rsid w:val="4EE540E6"/>
    <w:rsid w:val="4F05CFED"/>
    <w:rsid w:val="4F1BB998"/>
    <w:rsid w:val="4F668CBF"/>
    <w:rsid w:val="4F8EB237"/>
    <w:rsid w:val="4F9B1497"/>
    <w:rsid w:val="4F9F5A4F"/>
    <w:rsid w:val="4FCB253A"/>
    <w:rsid w:val="4FDB72B6"/>
    <w:rsid w:val="50AF2616"/>
    <w:rsid w:val="50FE5CEB"/>
    <w:rsid w:val="510DEC01"/>
    <w:rsid w:val="511A58E6"/>
    <w:rsid w:val="5148DB74"/>
    <w:rsid w:val="516E74D2"/>
    <w:rsid w:val="5170D5F8"/>
    <w:rsid w:val="51BF2FF7"/>
    <w:rsid w:val="51CEDBCE"/>
    <w:rsid w:val="51D10264"/>
    <w:rsid w:val="52124683"/>
    <w:rsid w:val="522441A2"/>
    <w:rsid w:val="52397689"/>
    <w:rsid w:val="52626799"/>
    <w:rsid w:val="52AC11AD"/>
    <w:rsid w:val="52C31566"/>
    <w:rsid w:val="52F55327"/>
    <w:rsid w:val="53166FAF"/>
    <w:rsid w:val="5318EB8E"/>
    <w:rsid w:val="5357F6F7"/>
    <w:rsid w:val="537C4A04"/>
    <w:rsid w:val="5405B5F6"/>
    <w:rsid w:val="5414F29D"/>
    <w:rsid w:val="541E95F6"/>
    <w:rsid w:val="541EC653"/>
    <w:rsid w:val="54633D6E"/>
    <w:rsid w:val="547575FB"/>
    <w:rsid w:val="54863D64"/>
    <w:rsid w:val="54ECB07A"/>
    <w:rsid w:val="5501F49C"/>
    <w:rsid w:val="550571E6"/>
    <w:rsid w:val="5513BBD2"/>
    <w:rsid w:val="552710F4"/>
    <w:rsid w:val="55307D2E"/>
    <w:rsid w:val="554AE3A4"/>
    <w:rsid w:val="556D88B9"/>
    <w:rsid w:val="55A5739A"/>
    <w:rsid w:val="55D777CF"/>
    <w:rsid w:val="55DC5BAB"/>
    <w:rsid w:val="55DD1098"/>
    <w:rsid w:val="5606CB28"/>
    <w:rsid w:val="569A0CD2"/>
    <w:rsid w:val="56B38DB2"/>
    <w:rsid w:val="56E7984E"/>
    <w:rsid w:val="5746C015"/>
    <w:rsid w:val="5799FEB7"/>
    <w:rsid w:val="57EE4D4D"/>
    <w:rsid w:val="58710796"/>
    <w:rsid w:val="58806E49"/>
    <w:rsid w:val="58D87BF9"/>
    <w:rsid w:val="58FEC43B"/>
    <w:rsid w:val="59226DC6"/>
    <w:rsid w:val="59251832"/>
    <w:rsid w:val="5929A026"/>
    <w:rsid w:val="593A1B35"/>
    <w:rsid w:val="5944D2F5"/>
    <w:rsid w:val="5961A5AC"/>
    <w:rsid w:val="598845BF"/>
    <w:rsid w:val="59999473"/>
    <w:rsid w:val="59C04FCF"/>
    <w:rsid w:val="5A00033A"/>
    <w:rsid w:val="5A04300B"/>
    <w:rsid w:val="5A28490C"/>
    <w:rsid w:val="5A382F31"/>
    <w:rsid w:val="5A4C1102"/>
    <w:rsid w:val="5A6D9E77"/>
    <w:rsid w:val="5A74AF1D"/>
    <w:rsid w:val="5AC1E3D0"/>
    <w:rsid w:val="5AE312AF"/>
    <w:rsid w:val="5B0785A5"/>
    <w:rsid w:val="5B1315F7"/>
    <w:rsid w:val="5B1F702E"/>
    <w:rsid w:val="5B2E0639"/>
    <w:rsid w:val="5B42C9A1"/>
    <w:rsid w:val="5B626599"/>
    <w:rsid w:val="5B7CA1A2"/>
    <w:rsid w:val="5B8710CB"/>
    <w:rsid w:val="5B9B0B62"/>
    <w:rsid w:val="5BED30E8"/>
    <w:rsid w:val="5C45E701"/>
    <w:rsid w:val="5C7965C4"/>
    <w:rsid w:val="5CCF76E9"/>
    <w:rsid w:val="5D1F557A"/>
    <w:rsid w:val="5D2810AE"/>
    <w:rsid w:val="5D5383CB"/>
    <w:rsid w:val="5D57CFE8"/>
    <w:rsid w:val="5D76E84B"/>
    <w:rsid w:val="5DA508F8"/>
    <w:rsid w:val="5DAC4FDF"/>
    <w:rsid w:val="5DB476DB"/>
    <w:rsid w:val="5DBFDFA7"/>
    <w:rsid w:val="5DD66A14"/>
    <w:rsid w:val="5DDE5A41"/>
    <w:rsid w:val="5DE46BA1"/>
    <w:rsid w:val="5E114B17"/>
    <w:rsid w:val="5E1978F3"/>
    <w:rsid w:val="5E3DF5A8"/>
    <w:rsid w:val="5EBC45B7"/>
    <w:rsid w:val="5EECD3BC"/>
    <w:rsid w:val="5F0B6D79"/>
    <w:rsid w:val="5F10D6D1"/>
    <w:rsid w:val="5F182E61"/>
    <w:rsid w:val="5F32DDF6"/>
    <w:rsid w:val="5F815445"/>
    <w:rsid w:val="5F948511"/>
    <w:rsid w:val="5FDBC3B5"/>
    <w:rsid w:val="60448422"/>
    <w:rsid w:val="60535CFC"/>
    <w:rsid w:val="6055F428"/>
    <w:rsid w:val="60563D0C"/>
    <w:rsid w:val="605DB2FA"/>
    <w:rsid w:val="6064962D"/>
    <w:rsid w:val="608B535E"/>
    <w:rsid w:val="60BEB6BC"/>
    <w:rsid w:val="60C12388"/>
    <w:rsid w:val="60E5798C"/>
    <w:rsid w:val="6115FB03"/>
    <w:rsid w:val="61208A17"/>
    <w:rsid w:val="6132799D"/>
    <w:rsid w:val="617A8B64"/>
    <w:rsid w:val="617D1D01"/>
    <w:rsid w:val="6189A165"/>
    <w:rsid w:val="61953797"/>
    <w:rsid w:val="61A0E467"/>
    <w:rsid w:val="61D33B64"/>
    <w:rsid w:val="61DF90CB"/>
    <w:rsid w:val="61E4ACFF"/>
    <w:rsid w:val="62181259"/>
    <w:rsid w:val="62BA9733"/>
    <w:rsid w:val="62BF3BDB"/>
    <w:rsid w:val="62EA08F5"/>
    <w:rsid w:val="62F7DA33"/>
    <w:rsid w:val="62FCA17D"/>
    <w:rsid w:val="633EE08F"/>
    <w:rsid w:val="634F7AB0"/>
    <w:rsid w:val="63807D60"/>
    <w:rsid w:val="63BB71E5"/>
    <w:rsid w:val="64128714"/>
    <w:rsid w:val="6425019F"/>
    <w:rsid w:val="64331AF5"/>
    <w:rsid w:val="6467F634"/>
    <w:rsid w:val="646D5CEE"/>
    <w:rsid w:val="64AED4F4"/>
    <w:rsid w:val="64C18AD8"/>
    <w:rsid w:val="64D63C8C"/>
    <w:rsid w:val="651C4DC1"/>
    <w:rsid w:val="6529654B"/>
    <w:rsid w:val="65492962"/>
    <w:rsid w:val="656F9605"/>
    <w:rsid w:val="6580394B"/>
    <w:rsid w:val="65B24FD4"/>
    <w:rsid w:val="65DDE85D"/>
    <w:rsid w:val="6616F1DB"/>
    <w:rsid w:val="6624D8F7"/>
    <w:rsid w:val="6628E766"/>
    <w:rsid w:val="663D3A5A"/>
    <w:rsid w:val="66427E14"/>
    <w:rsid w:val="6652E2FE"/>
    <w:rsid w:val="66613D80"/>
    <w:rsid w:val="6668F050"/>
    <w:rsid w:val="667978BF"/>
    <w:rsid w:val="6692EF15"/>
    <w:rsid w:val="669D6CC6"/>
    <w:rsid w:val="66B3E8C7"/>
    <w:rsid w:val="66D1723A"/>
    <w:rsid w:val="671413B6"/>
    <w:rsid w:val="6721FE99"/>
    <w:rsid w:val="6743D3F5"/>
    <w:rsid w:val="6781B364"/>
    <w:rsid w:val="68199044"/>
    <w:rsid w:val="682688D4"/>
    <w:rsid w:val="686573FC"/>
    <w:rsid w:val="68878B0B"/>
    <w:rsid w:val="6893B138"/>
    <w:rsid w:val="68E745D2"/>
    <w:rsid w:val="692C62C5"/>
    <w:rsid w:val="692F9B63"/>
    <w:rsid w:val="693DA8BB"/>
    <w:rsid w:val="69407987"/>
    <w:rsid w:val="6968005C"/>
    <w:rsid w:val="69827263"/>
    <w:rsid w:val="6988C159"/>
    <w:rsid w:val="69D1C679"/>
    <w:rsid w:val="69FB5DA0"/>
    <w:rsid w:val="6A19AC35"/>
    <w:rsid w:val="6A1DA934"/>
    <w:rsid w:val="6A49B0C9"/>
    <w:rsid w:val="6A913936"/>
    <w:rsid w:val="6AC8CD51"/>
    <w:rsid w:val="6ADC165F"/>
    <w:rsid w:val="6AE17366"/>
    <w:rsid w:val="6B092DE6"/>
    <w:rsid w:val="6B54ED85"/>
    <w:rsid w:val="6B5F0925"/>
    <w:rsid w:val="6B94B416"/>
    <w:rsid w:val="6B9AF30B"/>
    <w:rsid w:val="6BDDAE75"/>
    <w:rsid w:val="6C866558"/>
    <w:rsid w:val="6C89D296"/>
    <w:rsid w:val="6CA6240D"/>
    <w:rsid w:val="6CAEE37F"/>
    <w:rsid w:val="6CEDEB98"/>
    <w:rsid w:val="6CF119E7"/>
    <w:rsid w:val="6D1B4ED3"/>
    <w:rsid w:val="6D1C8F8D"/>
    <w:rsid w:val="6D275FA6"/>
    <w:rsid w:val="6D5BC20B"/>
    <w:rsid w:val="6D6FF783"/>
    <w:rsid w:val="6D7C1B55"/>
    <w:rsid w:val="6D868100"/>
    <w:rsid w:val="6DA4805A"/>
    <w:rsid w:val="6DC1853E"/>
    <w:rsid w:val="6DD8CC64"/>
    <w:rsid w:val="6E2A2276"/>
    <w:rsid w:val="6E4A0F3A"/>
    <w:rsid w:val="6EAF0ABE"/>
    <w:rsid w:val="6EC81319"/>
    <w:rsid w:val="6EE49CFC"/>
    <w:rsid w:val="6F5D443E"/>
    <w:rsid w:val="6F71707A"/>
    <w:rsid w:val="6F908167"/>
    <w:rsid w:val="6FE05CC1"/>
    <w:rsid w:val="6FF26174"/>
    <w:rsid w:val="701E2CF0"/>
    <w:rsid w:val="70BF551C"/>
    <w:rsid w:val="71137537"/>
    <w:rsid w:val="711591B9"/>
    <w:rsid w:val="7122BCF7"/>
    <w:rsid w:val="7126C63F"/>
    <w:rsid w:val="713C0F33"/>
    <w:rsid w:val="71AB03B4"/>
    <w:rsid w:val="71DB2B45"/>
    <w:rsid w:val="71E88C7F"/>
    <w:rsid w:val="71EEBFF6"/>
    <w:rsid w:val="71FFAABF"/>
    <w:rsid w:val="729CBD8F"/>
    <w:rsid w:val="72B0A1B6"/>
    <w:rsid w:val="72F8290E"/>
    <w:rsid w:val="7309115D"/>
    <w:rsid w:val="730EFBDE"/>
    <w:rsid w:val="7331CEDE"/>
    <w:rsid w:val="73BB30A6"/>
    <w:rsid w:val="73CE6806"/>
    <w:rsid w:val="73DC7AFC"/>
    <w:rsid w:val="73EEAB9E"/>
    <w:rsid w:val="73F55ABF"/>
    <w:rsid w:val="74262B1B"/>
    <w:rsid w:val="74493977"/>
    <w:rsid w:val="745048FA"/>
    <w:rsid w:val="7468B1CC"/>
    <w:rsid w:val="74AC3045"/>
    <w:rsid w:val="74E46037"/>
    <w:rsid w:val="74EBE920"/>
    <w:rsid w:val="74F9FD2E"/>
    <w:rsid w:val="75230362"/>
    <w:rsid w:val="7530FF61"/>
    <w:rsid w:val="75369168"/>
    <w:rsid w:val="75ABAB41"/>
    <w:rsid w:val="76336761"/>
    <w:rsid w:val="76B83E32"/>
    <w:rsid w:val="76E8F340"/>
    <w:rsid w:val="76ED8513"/>
    <w:rsid w:val="76FE0E09"/>
    <w:rsid w:val="7727833D"/>
    <w:rsid w:val="7727CBCB"/>
    <w:rsid w:val="772D2310"/>
    <w:rsid w:val="773151F0"/>
    <w:rsid w:val="77949F30"/>
    <w:rsid w:val="77B5F40C"/>
    <w:rsid w:val="7847594F"/>
    <w:rsid w:val="7857804D"/>
    <w:rsid w:val="7876F204"/>
    <w:rsid w:val="78A49F87"/>
    <w:rsid w:val="78AE8FE3"/>
    <w:rsid w:val="78BEABC9"/>
    <w:rsid w:val="78E6CC25"/>
    <w:rsid w:val="793715CB"/>
    <w:rsid w:val="796E16AA"/>
    <w:rsid w:val="7978D83A"/>
    <w:rsid w:val="797FA168"/>
    <w:rsid w:val="79D26A8F"/>
    <w:rsid w:val="7A16F70E"/>
    <w:rsid w:val="7A4FCA55"/>
    <w:rsid w:val="7A698D30"/>
    <w:rsid w:val="7A918FB9"/>
    <w:rsid w:val="7ABD1398"/>
    <w:rsid w:val="7B01649D"/>
    <w:rsid w:val="7B3DEE9E"/>
    <w:rsid w:val="7B6E4015"/>
    <w:rsid w:val="7BCBD4E0"/>
    <w:rsid w:val="7BCC5E44"/>
    <w:rsid w:val="7C8CB857"/>
    <w:rsid w:val="7C962B99"/>
    <w:rsid w:val="7CDD5628"/>
    <w:rsid w:val="7CF45C0C"/>
    <w:rsid w:val="7D2DD6EE"/>
    <w:rsid w:val="7D717BF6"/>
    <w:rsid w:val="7D8DA81D"/>
    <w:rsid w:val="7DC92304"/>
    <w:rsid w:val="7DCA0BA2"/>
    <w:rsid w:val="7DED8186"/>
    <w:rsid w:val="7E0C0414"/>
    <w:rsid w:val="7E2603F6"/>
    <w:rsid w:val="7E327E13"/>
    <w:rsid w:val="7E3C3517"/>
    <w:rsid w:val="7E438FBC"/>
    <w:rsid w:val="7E96F3C0"/>
    <w:rsid w:val="7EC113C6"/>
    <w:rsid w:val="7EE64322"/>
    <w:rsid w:val="7EEB39BB"/>
    <w:rsid w:val="7F1689BA"/>
    <w:rsid w:val="7F2053C5"/>
    <w:rsid w:val="7F29787E"/>
    <w:rsid w:val="7F46D57E"/>
    <w:rsid w:val="7F51E6F1"/>
    <w:rsid w:val="7FBB41DB"/>
    <w:rsid w:val="7FE2E3AF"/>
    <w:rsid w:val="7FEF4092"/>
    <w:rsid w:val="7FFC7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D443E"/>
  <w15:chartTrackingRefBased/>
  <w15:docId w15:val="{afb6989e-3ee2-4512-a1ba-5c096c3609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2a6113197a54734" /><Relationship Type="http://schemas.openxmlformats.org/officeDocument/2006/relationships/footer" Target="/word/footer.xml" Id="R9807e2e5f7c8456c" /><Relationship Type="http://schemas.openxmlformats.org/officeDocument/2006/relationships/footnotes" Target="/word/footnotes.xml" Id="R9fe26fa621b046a9" /><Relationship Type="http://schemas.openxmlformats.org/officeDocument/2006/relationships/numbering" Target="/word/numbering.xml" Id="R33fde3fd77d94e67" /><Relationship Type="http://schemas.microsoft.com/office/2019/09/relationships/intelligence" Target="/word/intelligence.xml" Id="R8536f6ebd2e34f1a" /><Relationship Type="http://schemas.openxmlformats.org/officeDocument/2006/relationships/image" Target="/media/image2.png" Id="R1b19d879730640ea" /><Relationship Type="http://schemas.openxmlformats.org/officeDocument/2006/relationships/image" Target="/media/image4.png" Id="R04fc333052cb4567" /><Relationship Type="http://schemas.openxmlformats.org/officeDocument/2006/relationships/image" Target="/media/image.jpg" Id="R2b49ef45782a4827" /><Relationship Type="http://schemas.openxmlformats.org/officeDocument/2006/relationships/hyperlink" Target="http://nsuworks.nova.edu/pcs/vol16/iss1/5" TargetMode="External" Id="R2dd0c9962bc545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Slader (1800155)</dc:creator>
  <keywords/>
  <dc:description/>
  <lastModifiedBy>James Slader (1800155)</lastModifiedBy>
  <revision>9</revision>
  <dcterms:created xsi:type="dcterms:W3CDTF">2020-11-01T14:27:01.9298310Z</dcterms:created>
  <dcterms:modified xsi:type="dcterms:W3CDTF">2021-04-30T20:11:50.6197002Z</dcterms:modified>
</coreProperties>
</file>