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21A7B2CB" w:rsidR="00CD4222" w:rsidRPr="00980D08" w:rsidRDefault="00CD4222" w:rsidP="008047E6">
            <w:pPr>
              <w:rPr>
                <w:rFonts w:eastAsia="Arial" w:cs="Arial"/>
                <w:szCs w:val="22"/>
              </w:rPr>
            </w:pPr>
            <w:r w:rsidRPr="00980D08">
              <w:rPr>
                <w:rFonts w:eastAsia="Arial" w:cs="Arial"/>
                <w:szCs w:val="22"/>
              </w:rPr>
              <w:t xml:space="preserve"> </w:t>
            </w:r>
            <w:r w:rsidR="00334974">
              <w:rPr>
                <w:rFonts w:eastAsia="Arial" w:cs="Arial"/>
                <w:szCs w:val="22"/>
              </w:rPr>
              <w:t>0</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3982CC38" w:rsidR="00CD4222" w:rsidRPr="00980D08" w:rsidRDefault="00334974"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69E15C34" w:rsidR="00CD4222" w:rsidRPr="00980D08" w:rsidRDefault="00334974" w:rsidP="008047E6">
            <w:pPr>
              <w:rPr>
                <w:rFonts w:eastAsia="Arial" w:cs="Arial"/>
                <w:szCs w:val="22"/>
              </w:rPr>
            </w:pPr>
            <w:r>
              <w:rPr>
                <w:rFonts w:eastAsia="Arial" w:cs="Arial"/>
                <w:szCs w:val="22"/>
              </w:rPr>
              <w:t>6</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059B2B42" w:rsidR="00CD4222" w:rsidRPr="00980D08" w:rsidRDefault="00334974" w:rsidP="008047E6">
            <w:pPr>
              <w:rPr>
                <w:rFonts w:eastAsia="Arial" w:cs="Arial"/>
                <w:szCs w:val="22"/>
              </w:rPr>
            </w:pPr>
            <w:r>
              <w:rPr>
                <w:rFonts w:eastAsia="Arial" w:cs="Arial"/>
                <w:szCs w:val="22"/>
              </w:rPr>
              <w:t>9</w:t>
            </w: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65B64B01" w:rsidR="00CD4222" w:rsidRPr="00980D08" w:rsidRDefault="00334974" w:rsidP="008047E6">
            <w:pPr>
              <w:rPr>
                <w:rFonts w:eastAsia="Arial" w:cs="Arial"/>
                <w:szCs w:val="22"/>
              </w:rPr>
            </w:pPr>
            <w:r>
              <w:rPr>
                <w:rFonts w:eastAsia="Arial" w:cs="Arial"/>
                <w:szCs w:val="22"/>
              </w:rPr>
              <w:t>UWTSD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53F93CB3" w:rsidR="00CD4222" w:rsidRPr="00980D08" w:rsidRDefault="00CD4222" w:rsidP="008047E6">
            <w:pPr>
              <w:rPr>
                <w:rFonts w:eastAsia="Arial" w:cs="Arial"/>
                <w:szCs w:val="22"/>
              </w:rPr>
            </w:pPr>
            <w:r w:rsidRPr="00980D08">
              <w:rPr>
                <w:rFonts w:eastAsia="Arial" w:cs="Arial"/>
                <w:szCs w:val="22"/>
              </w:rPr>
              <w:t xml:space="preserve"> </w:t>
            </w:r>
            <w:r w:rsidR="00CD5527">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12A2713A" w:rsidR="00CD4222" w:rsidRPr="00980D08" w:rsidRDefault="00CD5527" w:rsidP="008047E6">
            <w:pPr>
              <w:rPr>
                <w:rFonts w:eastAsia="Arial" w:cs="Arial"/>
                <w:szCs w:val="22"/>
              </w:rPr>
            </w:pPr>
            <w:r>
              <w:rPr>
                <w:rFonts w:eastAsia="Arial" w:cs="Arial"/>
                <w:szCs w:val="22"/>
              </w:rPr>
              <w:t>7</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7CDE6A93" w:rsidR="00CD4222" w:rsidRPr="00980D08" w:rsidRDefault="00CD5527" w:rsidP="008047E6">
            <w:pPr>
              <w:rPr>
                <w:rFonts w:eastAsia="Arial" w:cs="Arial"/>
                <w:szCs w:val="22"/>
              </w:rPr>
            </w:pPr>
            <w:r>
              <w:rPr>
                <w:rFonts w:eastAsia="Arial" w:cs="Arial"/>
                <w:szCs w:val="22"/>
              </w:rPr>
              <w:t>6</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7BAB858E" w:rsidR="00CD4222" w:rsidRPr="00980D08" w:rsidRDefault="00CD5527" w:rsidP="008047E6">
            <w:pPr>
              <w:rPr>
                <w:rFonts w:eastAsia="Arial" w:cs="Arial"/>
                <w:szCs w:val="22"/>
              </w:rPr>
            </w:pPr>
            <w:r>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7E2F9809" w:rsidR="00CD4222" w:rsidRPr="00980D08" w:rsidRDefault="00CD5527" w:rsidP="008047E6">
            <w:pPr>
              <w:rPr>
                <w:rFonts w:eastAsia="Arial" w:cs="Arial"/>
                <w:szCs w:val="22"/>
              </w:rPr>
            </w:pPr>
            <w:r>
              <w:rPr>
                <w:rFonts w:eastAsia="Arial"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02E8906D" w:rsidR="00CD4222" w:rsidRPr="00980D08" w:rsidRDefault="00CD5527" w:rsidP="008047E6">
            <w:pPr>
              <w:rPr>
                <w:rFonts w:eastAsia="Arial" w:cs="Arial"/>
                <w:szCs w:val="22"/>
              </w:rPr>
            </w:pPr>
            <w:r>
              <w:rPr>
                <w:rFonts w:eastAsia="Arial" w:cs="Arial"/>
                <w:szCs w:val="22"/>
              </w:rPr>
              <w:t>6</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2EF96284" w:rsidR="00CD4222" w:rsidRPr="00980D08" w:rsidRDefault="00CD5527" w:rsidP="008047E6">
            <w:pPr>
              <w:rPr>
                <w:rFonts w:eastAsia="Arial" w:cs="Arial"/>
                <w:szCs w:val="22"/>
              </w:rPr>
            </w:pPr>
            <w:r>
              <w:rPr>
                <w:rFonts w:eastAsia="Arial" w:cs="Arial"/>
                <w:szCs w:val="22"/>
              </w:rPr>
              <w:t>1</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01E298E0" w:rsidR="00CD4222" w:rsidRPr="00980D08" w:rsidRDefault="00CD4222" w:rsidP="008047E6">
            <w:pPr>
              <w:rPr>
                <w:rFonts w:eastAsia="Arial" w:cs="Arial"/>
                <w:szCs w:val="22"/>
              </w:rPr>
            </w:pPr>
            <w:r w:rsidRPr="00980D08">
              <w:rPr>
                <w:rFonts w:eastAsia="Arial" w:cs="Arial"/>
                <w:szCs w:val="22"/>
              </w:rPr>
              <w:t xml:space="preserve"> </w:t>
            </w:r>
            <w:r w:rsidR="00CD5527">
              <w:rPr>
                <w:rFonts w:eastAsia="Arial" w:cs="Arial"/>
                <w:szCs w:val="22"/>
              </w:rPr>
              <w:t>MUGFORD</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2834F691" w:rsidR="00CD4222" w:rsidRPr="00980D08" w:rsidRDefault="00CD5527" w:rsidP="008047E6">
            <w:pPr>
              <w:rPr>
                <w:rFonts w:eastAsia="Arial" w:cs="Arial"/>
                <w:szCs w:val="22"/>
              </w:rPr>
            </w:pPr>
            <w:r>
              <w:rPr>
                <w:rFonts w:eastAsia="Arial" w:cs="Arial"/>
                <w:szCs w:val="22"/>
              </w:rPr>
              <w:t>CLARE</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80D08" w:rsidRDefault="00CD4222" w:rsidP="008047E6">
            <w:pPr>
              <w:rPr>
                <w:rFonts w:eastAsia="Arial" w:cs="Arial"/>
                <w:szCs w:val="22"/>
              </w:rPr>
            </w:pPr>
            <w:r>
              <w:rPr>
                <w:rFonts w:eastAsia="Arial" w:cs="Arial"/>
                <w:szCs w:val="22"/>
              </w:rPr>
              <w:t>5</w:t>
            </w:r>
            <w:r w:rsidR="00F86DD3">
              <w:rPr>
                <w:rFonts w:eastAsia="Arial" w:cs="Arial"/>
                <w:szCs w:val="22"/>
              </w:rPr>
              <w:t>OS01</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57371F55" w:rsidR="00CD4222" w:rsidRPr="002E6A99" w:rsidRDefault="000741A0" w:rsidP="008047E6">
            <w:pPr>
              <w:rPr>
                <w:rFonts w:eastAsia="Arial" w:cs="Arial"/>
                <w:szCs w:val="22"/>
              </w:rPr>
            </w:pPr>
            <w:r w:rsidRPr="002E6A99">
              <w:rPr>
                <w:rFonts w:eastAsia="Arial" w:cs="Arial"/>
                <w:szCs w:val="22"/>
              </w:rPr>
              <w:t xml:space="preserve">Specialist </w:t>
            </w:r>
            <w:r w:rsidR="00F65B4C">
              <w:rPr>
                <w:rFonts w:eastAsia="Arial" w:cs="Arial"/>
                <w:szCs w:val="22"/>
              </w:rPr>
              <w:t>E</w:t>
            </w:r>
            <w:r w:rsidRPr="002E6A99">
              <w:rPr>
                <w:rFonts w:eastAsia="Arial" w:cs="Arial"/>
                <w:szCs w:val="22"/>
              </w:rPr>
              <w:t xml:space="preserve">mployment </w:t>
            </w:r>
            <w:r w:rsidR="00F65B4C">
              <w:rPr>
                <w:rFonts w:eastAsia="Arial" w:cs="Arial"/>
                <w:szCs w:val="22"/>
              </w:rPr>
              <w:t>L</w:t>
            </w:r>
            <w:r w:rsidRPr="002E6A99">
              <w:rPr>
                <w:rFonts w:eastAsia="Arial" w:cs="Arial"/>
                <w:szCs w:val="22"/>
              </w:rPr>
              <w:t>aw</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50B881ED" w:rsidR="00CD4222" w:rsidRPr="00980D08" w:rsidRDefault="00CD5527" w:rsidP="008047E6">
            <w:pPr>
              <w:rPr>
                <w:rFonts w:eastAsia="Arial" w:cs="Arial"/>
                <w:szCs w:val="22"/>
              </w:rPr>
            </w:pPr>
            <w:r>
              <w:rPr>
                <w:rFonts w:eastAsia="Arial" w:cs="Arial"/>
                <w:szCs w:val="22"/>
              </w:rPr>
              <w:t>21/03/24</w:t>
            </w: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24DA5FFB" w:rsidR="00CD4222" w:rsidRPr="00980D08" w:rsidRDefault="00CD0BE8" w:rsidP="008047E6">
            <w:pPr>
              <w:rPr>
                <w:rFonts w:eastAsia="Arial" w:cs="Arial"/>
                <w:szCs w:val="22"/>
              </w:rPr>
            </w:pPr>
            <w:r>
              <w:rPr>
                <w:rFonts w:eastAsia="Arial" w:cs="Arial"/>
                <w:szCs w:val="22"/>
              </w:rPr>
              <w:t>03/05/2024</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1F572671" w:rsidR="00CD4222" w:rsidRPr="00980D08" w:rsidRDefault="00FE176B" w:rsidP="008047E6">
            <w:pPr>
              <w:rPr>
                <w:rFonts w:eastAsia="Arial" w:cs="Arial"/>
                <w:szCs w:val="22"/>
              </w:rPr>
            </w:pPr>
            <w:r>
              <w:rPr>
                <w:rFonts w:eastAsia="Arial" w:cs="Arial"/>
                <w:szCs w:val="22"/>
              </w:rPr>
              <w:t>4171</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3140A5"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BD4759"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r w:rsidR="00333674">
        <w:t>Charlotte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proofErr w:type="gramStart"/>
      <w:r w:rsidR="009833D0">
        <w:t>30</w:t>
      </w:r>
      <w:r w:rsidR="00C74F6E">
        <w:t xml:space="preserve"> </w:t>
      </w:r>
      <w:r w:rsidR="004E6F60" w:rsidRPr="004E6F60">
        <w:t>mile</w:t>
      </w:r>
      <w:proofErr w:type="gramEnd"/>
      <w:r w:rsidR="004E6F60" w:rsidRPr="004E6F60">
        <w:t xml:space="preserv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0 per hour</w:t>
      </w:r>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A5ADF"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29D10D26" w:rsidR="00833B16" w:rsidRPr="00001352" w:rsidRDefault="0097377E" w:rsidP="00001352">
            <w:pPr>
              <w:pStyle w:val="Nornal"/>
              <w:jc w:val="center"/>
              <w:rPr>
                <w:rFonts w:ascii="Lucida Handwriting" w:hAnsi="Lucida Handwriting"/>
              </w:rPr>
            </w:pPr>
            <w:r>
              <w:rPr>
                <w:rFonts w:ascii="Lucida Handwriting" w:hAnsi="Lucida Handwriting"/>
              </w:rPr>
              <w:t>Y</w:t>
            </w: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53F23C7A" w:rsidR="00833B16" w:rsidRPr="0062213E" w:rsidRDefault="0097377E" w:rsidP="008047E6">
            <w:pPr>
              <w:pStyle w:val="Nornal"/>
            </w:pPr>
            <w:r>
              <w:t>Y</w:t>
            </w: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0F06EDB7" w:rsidR="00833B16" w:rsidRPr="0062213E" w:rsidRDefault="0097377E" w:rsidP="008047E6">
            <w:pPr>
              <w:pStyle w:val="Nornal"/>
            </w:pPr>
            <w:r>
              <w:t>Y</w:t>
            </w: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Evaluate the principles of discrimination law in recruitment, selection and employment.</w:t>
            </w:r>
            <w:r w:rsidRPr="0062213E">
              <w:t xml:space="preserve"> </w:t>
            </w:r>
          </w:p>
        </w:tc>
        <w:tc>
          <w:tcPr>
            <w:tcW w:w="672" w:type="pct"/>
            <w:tcBorders>
              <w:left w:val="single" w:sz="4" w:space="0" w:color="D0E0E2"/>
              <w:right w:val="single" w:sz="4" w:space="0" w:color="D0E0E2"/>
            </w:tcBorders>
          </w:tcPr>
          <w:p w14:paraId="50441ED5" w14:textId="17DA2D58" w:rsidR="00833B16" w:rsidRPr="0062213E" w:rsidRDefault="0097377E" w:rsidP="008047E6">
            <w:pPr>
              <w:pStyle w:val="Nornal"/>
            </w:pPr>
            <w:r>
              <w:t>Y</w:t>
            </w: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280A54B9" w:rsidR="00833B16" w:rsidRPr="0062213E" w:rsidRDefault="0097377E" w:rsidP="008047E6">
            <w:pPr>
              <w:pStyle w:val="Nornal"/>
            </w:pPr>
            <w:r>
              <w:t>Y</w:t>
            </w: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2F610930" w:rsidR="00DB3A9D" w:rsidRPr="0062213E" w:rsidRDefault="0097377E" w:rsidP="008047E6">
            <w:pPr>
              <w:pStyle w:val="Nornal"/>
            </w:pPr>
            <w:r>
              <w:t>Y</w:t>
            </w: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38AA30F5" w:rsidR="00833B16" w:rsidRPr="0062213E" w:rsidRDefault="0097377E" w:rsidP="008047E6">
            <w:pPr>
              <w:pStyle w:val="Nornal"/>
            </w:pPr>
            <w:r>
              <w:t>Y</w:t>
            </w: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424FB85" w:rsidR="00CC2345" w:rsidRPr="0062213E" w:rsidRDefault="0097377E" w:rsidP="008047E6">
            <w:pPr>
              <w:pStyle w:val="Nornal"/>
            </w:pPr>
            <w:r>
              <w:t>Y</w:t>
            </w: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 xml:space="preserve">Explain the major statutory rights in leave and working </w:t>
            </w:r>
            <w:proofErr w:type="gramStart"/>
            <w:r>
              <w:t>time</w:t>
            </w:r>
            <w:proofErr w:type="gramEnd"/>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49D21953" w:rsidR="00EF0206" w:rsidRPr="0062213E" w:rsidRDefault="0097377E" w:rsidP="00EF0206">
            <w:pPr>
              <w:pStyle w:val="Nornal"/>
            </w:pPr>
            <w:r>
              <w:t>Y</w:t>
            </w: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r w:rsidR="006C3198">
              <w:t>paternity</w:t>
            </w:r>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1C22504F" w:rsidR="00EF0206" w:rsidRPr="0062213E" w:rsidRDefault="0097377E" w:rsidP="00EF0206">
            <w:pPr>
              <w:pStyle w:val="Nornal"/>
            </w:pPr>
            <w:r>
              <w:t>Y</w:t>
            </w: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6B6FA14A" w:rsidR="00EF0206" w:rsidRPr="0062213E" w:rsidRDefault="0097377E" w:rsidP="00EF0206">
            <w:pPr>
              <w:pStyle w:val="Nornal"/>
            </w:pPr>
            <w:r>
              <w:t>Y</w:t>
            </w: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77777777" w:rsidR="00BA6EF4" w:rsidRPr="00553528" w:rsidRDefault="00BA6EF4" w:rsidP="008047E6">
            <w:pPr>
              <w:spacing w:before="120" w:after="120" w:line="360" w:lineRule="auto"/>
            </w:pPr>
            <w:r w:rsidRPr="00553528">
              <w:rPr>
                <w:b/>
              </w:rPr>
              <w:t>Learner name:</w:t>
            </w:r>
          </w:p>
        </w:tc>
        <w:tc>
          <w:tcPr>
            <w:tcW w:w="5103" w:type="dxa"/>
            <w:tcBorders>
              <w:top w:val="nil"/>
              <w:left w:val="nil"/>
              <w:bottom w:val="nil"/>
            </w:tcBorders>
          </w:tcPr>
          <w:p w14:paraId="79B7F12A" w14:textId="5FA0FA04" w:rsidR="00BA6EF4" w:rsidRPr="00553528" w:rsidRDefault="00411634" w:rsidP="008047E6">
            <w:pPr>
              <w:spacing w:before="120" w:after="120" w:line="360" w:lineRule="auto"/>
            </w:pPr>
            <w:r>
              <w:t xml:space="preserve">Clare Mugford </w:t>
            </w:r>
          </w:p>
        </w:tc>
      </w:tr>
      <w:tr w:rsidR="00BA6EF4" w:rsidRPr="00553528" w14:paraId="25F2A847" w14:textId="77777777" w:rsidTr="008047E6">
        <w:trPr>
          <w:trHeight w:val="680"/>
        </w:trPr>
        <w:tc>
          <w:tcPr>
            <w:tcW w:w="4248" w:type="dxa"/>
            <w:tcBorders>
              <w:top w:val="nil"/>
              <w:bottom w:val="nil"/>
              <w:right w:val="nil"/>
            </w:tcBorders>
          </w:tcPr>
          <w:p w14:paraId="7CF4E917" w14:textId="77777777" w:rsidR="00BA6EF4" w:rsidRPr="00553528" w:rsidRDefault="00BA6EF4" w:rsidP="008047E6">
            <w:pPr>
              <w:spacing w:before="120" w:after="120" w:line="360" w:lineRule="auto"/>
            </w:pPr>
            <w:r w:rsidRPr="00553528">
              <w:rPr>
                <w:b/>
              </w:rPr>
              <w:t>Learner signature:</w:t>
            </w:r>
          </w:p>
        </w:tc>
        <w:tc>
          <w:tcPr>
            <w:tcW w:w="5103" w:type="dxa"/>
            <w:tcBorders>
              <w:top w:val="nil"/>
              <w:left w:val="nil"/>
              <w:bottom w:val="nil"/>
            </w:tcBorders>
          </w:tcPr>
          <w:p w14:paraId="5A9F2245" w14:textId="7B0298A0" w:rsidR="00BA6EF4" w:rsidRPr="00553528" w:rsidRDefault="00D55BE7" w:rsidP="00D55BE7">
            <w:pPr>
              <w:spacing w:before="120" w:after="120" w:line="360" w:lineRule="auto"/>
              <w:ind w:firstLine="720"/>
            </w:pPr>
            <w:r>
              <w:rPr>
                <w:noProof/>
              </w:rPr>
              <w:drawing>
                <wp:inline distT="0" distB="0" distL="0" distR="0" wp14:anchorId="55E50937" wp14:editId="7DDBF994">
                  <wp:extent cx="2487295" cy="859790"/>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87295" cy="859790"/>
                          </a:xfrm>
                          <a:prstGeom prst="rect">
                            <a:avLst/>
                          </a:prstGeom>
                          <a:noFill/>
                        </pic:spPr>
                      </pic:pic>
                    </a:graphicData>
                  </a:graphic>
                </wp:inline>
              </w:drawing>
            </w: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77777777" w:rsidR="00BA6EF4" w:rsidRDefault="00BA6EF4" w:rsidP="008047E6">
            <w:pPr>
              <w:spacing w:before="120" w:after="120" w:line="360" w:lineRule="auto"/>
              <w:rPr>
                <w:b/>
              </w:rPr>
            </w:pPr>
            <w:r w:rsidRPr="00553528">
              <w:rPr>
                <w:b/>
              </w:rPr>
              <w:t>Dat</w:t>
            </w:r>
            <w:r>
              <w:rPr>
                <w:b/>
              </w:rPr>
              <w:t>e*</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A80922E" w:rsidR="00BA6EF4" w:rsidRPr="00553528" w:rsidRDefault="00D55BE7" w:rsidP="008047E6">
            <w:pPr>
              <w:spacing w:before="120" w:after="120" w:line="360" w:lineRule="auto"/>
            </w:pPr>
            <w:r>
              <w:t>03/05/2024</w:t>
            </w: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Evaluate the principles of discrimination law in recruitment, selection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Explain the main principles of maternity, paternity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2352D2" w14:textId="77777777" w:rsidR="00D61A86" w:rsidRDefault="00D61A86" w:rsidP="00CB3ADD">
      <w:pPr>
        <w:spacing w:line="240" w:lineRule="auto"/>
      </w:pPr>
      <w:r>
        <w:separator/>
      </w:r>
    </w:p>
  </w:endnote>
  <w:endnote w:type="continuationSeparator" w:id="0">
    <w:p w14:paraId="1824E322" w14:textId="77777777" w:rsidR="00D61A86" w:rsidRDefault="00D61A86" w:rsidP="00CB3ADD">
      <w:pPr>
        <w:spacing w:line="240" w:lineRule="auto"/>
      </w:pPr>
      <w:r>
        <w:continuationSeparator/>
      </w:r>
    </w:p>
  </w:endnote>
  <w:endnote w:type="continuationNotice" w:id="1">
    <w:p w14:paraId="2696DF8C" w14:textId="77777777" w:rsidR="00D61A86" w:rsidRDefault="00D61A8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A1FD854"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E39E07" w14:textId="77777777" w:rsidR="00D61A86" w:rsidRDefault="00D61A86" w:rsidP="00CB3ADD">
      <w:pPr>
        <w:spacing w:line="240" w:lineRule="auto"/>
      </w:pPr>
      <w:r>
        <w:separator/>
      </w:r>
    </w:p>
  </w:footnote>
  <w:footnote w:type="continuationSeparator" w:id="0">
    <w:p w14:paraId="145EB7A9" w14:textId="77777777" w:rsidR="00D61A86" w:rsidRDefault="00D61A86" w:rsidP="00CB3ADD">
      <w:pPr>
        <w:spacing w:line="240" w:lineRule="auto"/>
      </w:pPr>
      <w:r>
        <w:continuationSeparator/>
      </w:r>
    </w:p>
  </w:footnote>
  <w:footnote w:type="continuationNotice" w:id="1">
    <w:p w14:paraId="10CB6027" w14:textId="77777777" w:rsidR="00D61A86" w:rsidRDefault="00D61A86">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DateAndTime/>
  <w:proofState w:spelling="clean" w:grammar="clean"/>
  <w:documentProtection w:edit="readOnly" w:formatting="1" w:enforcement="0"/>
  <w:defaultTabStop w:val="720"/>
  <w:characterSpacingControl w:val="doNotCompress"/>
  <w:hdrShapeDefaults>
    <o:shapedefaults v:ext="edit" spidmax="205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4974"/>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634"/>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3A89"/>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77E"/>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BE8"/>
    <w:rsid w:val="00CD0C40"/>
    <w:rsid w:val="00CD3A5B"/>
    <w:rsid w:val="00CD4222"/>
    <w:rsid w:val="00CD5527"/>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5BE7"/>
    <w:rsid w:val="00D56832"/>
    <w:rsid w:val="00D57799"/>
    <w:rsid w:val="00D60D56"/>
    <w:rsid w:val="00D61A8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B4C"/>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76B"/>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14</Pages>
  <Words>2734</Words>
  <Characters>15586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18284</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Clare Mugford (Hywel Dda UHB - Consultant Recruitment Advisor)</cp:lastModifiedBy>
  <cp:revision>92</cp:revision>
  <dcterms:created xsi:type="dcterms:W3CDTF">2023-01-05T09:47:00Z</dcterms:created>
  <dcterms:modified xsi:type="dcterms:W3CDTF">2024-05-03T11:56:00Z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