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25963F56" w:rsidP="1DBCCBF8" w:rsidRDefault="361EA43F" w14:paraId="251CEACA" w14:textId="727AD752">
      <w:pPr>
        <w:spacing w:after="165" w:line="360" w:lineRule="auto"/>
        <w:jc w:val="center"/>
        <w:rPr>
          <w:rFonts w:ascii="Tahoma" w:hAnsi="Tahoma" w:eastAsia="Tahoma" w:cs="Tahoma"/>
          <w:color w:val="000000" w:themeColor="text1"/>
          <w:sz w:val="40"/>
          <w:szCs w:val="40"/>
        </w:rPr>
      </w:pPr>
      <w:r w:rsidRPr="1DBCCBF8">
        <w:rPr>
          <w:rFonts w:ascii="Tahoma" w:hAnsi="Tahoma" w:eastAsia="Tahoma" w:cs="Tahoma"/>
          <w:color w:val="000000" w:themeColor="text1"/>
          <w:sz w:val="40"/>
          <w:szCs w:val="40"/>
        </w:rPr>
        <w:t>Applied Leadership and Management in the Workplace</w:t>
      </w:r>
      <w:r w:rsidR="25963F56">
        <w:br/>
      </w:r>
      <w:r w:rsidRPr="1DBCCBF8">
        <w:rPr>
          <w:rFonts w:ascii="Tahoma" w:hAnsi="Tahoma" w:eastAsia="Tahoma" w:cs="Tahoma"/>
          <w:color w:val="000000" w:themeColor="text1"/>
          <w:sz w:val="40"/>
          <w:szCs w:val="40"/>
        </w:rPr>
        <w:t xml:space="preserve"> Module Assignment Submission </w:t>
      </w:r>
      <w:r w:rsidR="25963F56">
        <w:br/>
      </w:r>
      <w:r w:rsidR="25963F56">
        <w:br/>
      </w:r>
    </w:p>
    <w:tbl>
      <w:tblPr>
        <w:tblW w:w="0" w:type="auto"/>
        <w:tblLayout w:type="fixed"/>
        <w:tblLook w:val="06A0" w:firstRow="1" w:lastRow="0" w:firstColumn="1" w:lastColumn="0" w:noHBand="1" w:noVBand="1"/>
      </w:tblPr>
      <w:tblGrid>
        <w:gridCol w:w="3275"/>
        <w:gridCol w:w="5744"/>
      </w:tblGrid>
      <w:tr w:rsidR="1DBCCBF8" w:rsidTr="14D3946C" w14:paraId="7BC0FE02" w14:textId="77777777">
        <w:trPr>
          <w:trHeight w:val="300"/>
        </w:trPr>
        <w:tc>
          <w:tcPr>
            <w:tcW w:w="3275"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D9D9D9" w:themeFill="background1" w:themeFillShade="D9"/>
            <w:tcMar>
              <w:left w:w="108" w:type="dxa"/>
              <w:right w:w="108" w:type="dxa"/>
            </w:tcMar>
          </w:tcPr>
          <w:p w:rsidR="1DBCCBF8" w:rsidP="1DBCCBF8" w:rsidRDefault="1DBCCBF8" w14:paraId="1A3CA681" w14:textId="7ABC0F19">
            <w:pPr>
              <w:spacing w:before="120" w:after="120" w:line="360" w:lineRule="auto"/>
            </w:pPr>
            <w:r w:rsidRPr="1DBCCBF8">
              <w:rPr>
                <w:rFonts w:ascii="Tahoma" w:hAnsi="Tahoma" w:eastAsia="Tahoma" w:cs="Tahoma"/>
                <w:color w:val="000000" w:themeColor="text1"/>
                <w:sz w:val="32"/>
                <w:szCs w:val="32"/>
              </w:rPr>
              <w:t>Student Name:</w:t>
            </w:r>
          </w:p>
        </w:tc>
        <w:tc>
          <w:tcPr>
            <w:tcW w:w="5744"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1DBCCBF8" w:rsidP="14D3946C" w:rsidRDefault="1DBCCBF8" w14:paraId="1C35884D" w14:textId="35E6DEF0">
            <w:pPr>
              <w:pStyle w:val="Normal"/>
              <w:suppressLineNumbers w:val="0"/>
              <w:bidi w:val="0"/>
              <w:spacing w:before="120" w:beforeAutospacing="off" w:after="120" w:afterAutospacing="off" w:line="360" w:lineRule="auto"/>
              <w:ind w:left="0" w:right="0"/>
              <w:jc w:val="left"/>
              <w:rPr>
                <w:rFonts w:ascii="Tahoma" w:hAnsi="Tahoma" w:eastAsia="Tahoma" w:cs="Tahoma"/>
                <w:sz w:val="32"/>
                <w:szCs w:val="32"/>
              </w:rPr>
            </w:pPr>
            <w:r w:rsidRPr="14D3946C" w:rsidR="1DBCCBF8">
              <w:rPr>
                <w:rFonts w:ascii="Tahoma" w:hAnsi="Tahoma" w:eastAsia="Tahoma" w:cs="Tahoma"/>
                <w:sz w:val="32"/>
                <w:szCs w:val="32"/>
              </w:rPr>
              <w:t xml:space="preserve"> </w:t>
            </w:r>
            <w:r w:rsidRPr="14D3946C" w:rsidR="25A8432A">
              <w:rPr>
                <w:rFonts w:ascii="Tahoma" w:hAnsi="Tahoma" w:eastAsia="Tahoma" w:cs="Tahoma"/>
                <w:sz w:val="32"/>
                <w:szCs w:val="32"/>
              </w:rPr>
              <w:t>Sarah jones</w:t>
            </w:r>
          </w:p>
        </w:tc>
      </w:tr>
      <w:tr w:rsidR="1DBCCBF8" w:rsidTr="14D3946C" w14:paraId="4762959E" w14:textId="77777777">
        <w:trPr>
          <w:trHeight w:val="1230"/>
        </w:trPr>
        <w:tc>
          <w:tcPr>
            <w:tcW w:w="3275"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D9D9D9" w:themeFill="background1" w:themeFillShade="D9"/>
            <w:tcMar>
              <w:left w:w="108" w:type="dxa"/>
              <w:right w:w="108" w:type="dxa"/>
            </w:tcMar>
          </w:tcPr>
          <w:p w:rsidR="1DBCCBF8" w:rsidP="1DBCCBF8" w:rsidRDefault="1DBCCBF8" w14:paraId="2AAFE212" w14:textId="1993C43F">
            <w:pPr>
              <w:spacing w:before="120" w:after="120" w:line="360" w:lineRule="auto"/>
            </w:pPr>
            <w:r w:rsidRPr="1DBCCBF8">
              <w:rPr>
                <w:rFonts w:ascii="Tahoma" w:hAnsi="Tahoma" w:eastAsia="Tahoma" w:cs="Tahoma"/>
                <w:color w:val="000000" w:themeColor="text1"/>
                <w:sz w:val="32"/>
                <w:szCs w:val="32"/>
              </w:rPr>
              <w:t>Student Number:</w:t>
            </w:r>
          </w:p>
        </w:tc>
        <w:tc>
          <w:tcPr>
            <w:tcW w:w="5744"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1DBCCBF8" w:rsidP="14D3946C" w:rsidRDefault="1DBCCBF8" w14:paraId="6CBE693D" w14:textId="6F14BA15">
            <w:pPr>
              <w:pStyle w:val="Normal"/>
              <w:spacing w:before="120" w:beforeAutospacing="off" w:after="120" w:afterAutospacing="off" w:line="360" w:lineRule="auto"/>
              <w:ind w:left="0" w:right="0"/>
              <w:jc w:val="left"/>
            </w:pPr>
            <w:r w:rsidRPr="14D3946C" w:rsidR="1DBCCBF8">
              <w:rPr>
                <w:rFonts w:ascii="Tahoma" w:hAnsi="Tahoma" w:eastAsia="Tahoma" w:cs="Tahoma"/>
                <w:sz w:val="32"/>
                <w:szCs w:val="32"/>
              </w:rPr>
              <w:t xml:space="preserve"> </w:t>
            </w:r>
            <w:r w:rsidRPr="14D3946C" w:rsidR="44D864EC">
              <w:rPr>
                <w:rFonts w:ascii="Tahoma" w:hAnsi="Tahoma" w:eastAsia="Tahoma" w:cs="Tahoma"/>
                <w:sz w:val="32"/>
                <w:szCs w:val="32"/>
              </w:rPr>
              <w:t>2323402</w:t>
            </w:r>
          </w:p>
        </w:tc>
      </w:tr>
      <w:tr w:rsidR="1DBCCBF8" w:rsidTr="14D3946C" w14:paraId="19267D4B" w14:textId="77777777">
        <w:trPr>
          <w:trHeight w:val="300"/>
        </w:trPr>
        <w:tc>
          <w:tcPr>
            <w:tcW w:w="3275"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D9D9D9" w:themeFill="background1" w:themeFillShade="D9"/>
            <w:tcMar>
              <w:left w:w="108" w:type="dxa"/>
              <w:right w:w="108" w:type="dxa"/>
            </w:tcMar>
          </w:tcPr>
          <w:p w:rsidR="1DBCCBF8" w:rsidP="1DBCCBF8" w:rsidRDefault="1DBCCBF8" w14:paraId="63F2AEF5" w14:textId="59EDCE18">
            <w:pPr>
              <w:spacing w:before="120" w:after="120" w:line="360" w:lineRule="auto"/>
            </w:pPr>
            <w:r w:rsidRPr="1DBCCBF8">
              <w:rPr>
                <w:rFonts w:ascii="Tahoma" w:hAnsi="Tahoma" w:eastAsia="Tahoma" w:cs="Tahoma"/>
                <w:color w:val="000000" w:themeColor="text1"/>
                <w:sz w:val="32"/>
                <w:szCs w:val="32"/>
              </w:rPr>
              <w:t>Module No:</w:t>
            </w:r>
          </w:p>
        </w:tc>
        <w:tc>
          <w:tcPr>
            <w:tcW w:w="5744"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1DBCCBF8" w:rsidP="1DBCCBF8" w:rsidRDefault="1DBCCBF8" w14:paraId="195550BB" w14:textId="3645B0C1">
            <w:pPr>
              <w:spacing w:before="120" w:after="120" w:line="360" w:lineRule="auto"/>
            </w:pPr>
            <w:r w:rsidRPr="1DBCCBF8">
              <w:rPr>
                <w:rFonts w:ascii="Tahoma" w:hAnsi="Tahoma" w:eastAsia="Tahoma" w:cs="Tahoma"/>
                <w:color w:val="FF0000"/>
                <w:sz w:val="32"/>
                <w:szCs w:val="32"/>
              </w:rPr>
              <w:t>BMSK401</w:t>
            </w:r>
            <w:r w:rsidRPr="1DBCCBF8" w:rsidR="1B05B901">
              <w:rPr>
                <w:rFonts w:ascii="Tahoma" w:hAnsi="Tahoma" w:eastAsia="Tahoma" w:cs="Tahoma"/>
                <w:color w:val="FF0000"/>
                <w:sz w:val="32"/>
                <w:szCs w:val="32"/>
              </w:rPr>
              <w:t>6</w:t>
            </w:r>
          </w:p>
        </w:tc>
      </w:tr>
      <w:tr w:rsidR="1DBCCBF8" w:rsidTr="14D3946C" w14:paraId="6CF1E465" w14:textId="77777777">
        <w:trPr>
          <w:trHeight w:val="420"/>
        </w:trPr>
        <w:tc>
          <w:tcPr>
            <w:tcW w:w="3275"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D9D9D9" w:themeFill="background1" w:themeFillShade="D9"/>
            <w:tcMar>
              <w:left w:w="108" w:type="dxa"/>
              <w:right w:w="108" w:type="dxa"/>
            </w:tcMar>
          </w:tcPr>
          <w:p w:rsidR="1DBCCBF8" w:rsidP="1DBCCBF8" w:rsidRDefault="1DBCCBF8" w14:paraId="6F568ECC" w14:textId="1472F87C">
            <w:pPr>
              <w:spacing w:before="120" w:after="120" w:line="360" w:lineRule="auto"/>
            </w:pPr>
            <w:r w:rsidRPr="1DBCCBF8">
              <w:rPr>
                <w:rFonts w:ascii="Tahoma" w:hAnsi="Tahoma" w:eastAsia="Tahoma" w:cs="Tahoma"/>
                <w:color w:val="000000" w:themeColor="text1"/>
                <w:sz w:val="32"/>
                <w:szCs w:val="32"/>
              </w:rPr>
              <w:t>Module Title:</w:t>
            </w:r>
          </w:p>
        </w:tc>
        <w:tc>
          <w:tcPr>
            <w:tcW w:w="5744"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7FCACCE0" w:rsidP="1DBCCBF8" w:rsidRDefault="7FCACCE0" w14:paraId="2D2A16AD" w14:textId="75AC0B2E">
            <w:pPr>
              <w:spacing w:before="120" w:after="120" w:line="360" w:lineRule="auto"/>
            </w:pPr>
            <w:r w:rsidRPr="1DBCCBF8">
              <w:rPr>
                <w:rFonts w:ascii="Tahoma" w:hAnsi="Tahoma" w:eastAsia="Tahoma" w:cs="Tahoma"/>
                <w:color w:val="FF0000"/>
                <w:sz w:val="32"/>
                <w:szCs w:val="32"/>
              </w:rPr>
              <w:t>Developing Professional Practice</w:t>
            </w:r>
          </w:p>
        </w:tc>
      </w:tr>
    </w:tbl>
    <w:p w:rsidR="25963F56" w:rsidP="1DBCCBF8" w:rsidRDefault="361EA43F" w14:paraId="48F18B52" w14:textId="338F3715">
      <w:pPr>
        <w:spacing w:before="120" w:after="120" w:line="360" w:lineRule="auto"/>
      </w:pPr>
      <w:r w:rsidRPr="1DBCCBF8">
        <w:rPr>
          <w:rFonts w:ascii="Calibri" w:hAnsi="Calibri" w:eastAsia="Calibri" w:cs="Calibri"/>
          <w:color w:val="FF0000"/>
        </w:rPr>
        <w:t xml:space="preserve"> </w:t>
      </w:r>
    </w:p>
    <w:p w:rsidR="25963F56" w:rsidP="1DBCCBF8" w:rsidRDefault="361EA43F" w14:paraId="4917E21A" w14:textId="4FD4E157">
      <w:pPr>
        <w:spacing w:before="120" w:after="120" w:line="360" w:lineRule="auto"/>
      </w:pPr>
      <w:r w:rsidRPr="1DBCCBF8">
        <w:rPr>
          <w:rFonts w:ascii="Tahoma" w:hAnsi="Tahoma" w:eastAsia="Tahoma" w:cs="Tahoma"/>
          <w:b/>
          <w:bCs/>
          <w:color w:val="000000" w:themeColor="text1"/>
        </w:rPr>
        <w:t>Statement of Confirmation of Authenticity</w:t>
      </w:r>
    </w:p>
    <w:p w:rsidR="25963F56" w:rsidP="1DBCCBF8" w:rsidRDefault="361EA43F" w14:paraId="1AC29273" w14:textId="74BB0557">
      <w:pPr>
        <w:spacing w:before="120" w:after="120" w:line="360" w:lineRule="auto"/>
      </w:pPr>
      <w:r w:rsidRPr="1DBCCBF8">
        <w:rPr>
          <w:rFonts w:ascii="Tahoma" w:hAnsi="Tahoma" w:eastAsia="Tahoma" w:cs="Tahoma"/>
          <w:color w:val="000000" w:themeColor="text1"/>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25963F56" w:rsidP="1DBCCBF8" w:rsidRDefault="361EA43F" w14:paraId="3234C20E" w14:textId="2B0A5735">
      <w:pPr>
        <w:spacing w:before="120" w:after="120" w:line="360" w:lineRule="auto"/>
      </w:pPr>
      <w:r w:rsidRPr="1DBCCBF8">
        <w:rPr>
          <w:rFonts w:ascii="Tahoma" w:hAnsi="Tahoma" w:eastAsia="Tahoma" w:cs="Tahoma"/>
          <w:color w:val="000000" w:themeColor="text1"/>
          <w:sz w:val="22"/>
          <w:szCs w:val="22"/>
        </w:rPr>
        <w:t>Attention is drawn to the plagiarism and unfair practice policies of both the University and of ILM.</w:t>
      </w:r>
    </w:p>
    <w:p w:rsidR="25963F56" w:rsidP="1DBCCBF8" w:rsidRDefault="25963F56" w14:paraId="2325DEA4" w14:textId="3D80E16B">
      <w:pPr>
        <w:spacing w:line="257" w:lineRule="auto"/>
      </w:pPr>
    </w:p>
    <w:p w:rsidR="25963F56" w:rsidP="1DBCCBF8" w:rsidRDefault="25963F56" w14:paraId="01774EC0" w14:textId="0437DBB2">
      <w:pPr>
        <w:spacing w:line="257" w:lineRule="auto"/>
        <w:rPr>
          <w:rFonts w:ascii="Tahoma" w:hAnsi="Tahoma" w:eastAsia="Tahoma" w:cs="Tahoma"/>
          <w:color w:val="000000" w:themeColor="text1"/>
        </w:rPr>
      </w:pPr>
    </w:p>
    <w:p w:rsidR="25963F56" w:rsidRDefault="25963F56" w14:paraId="4B3CD999" w14:textId="3FA6C24E"/>
    <w:sdt>
      <w:sdtPr>
        <w:id w:val="1929929677"/>
        <w:docPartObj>
          <w:docPartGallery w:val="Table of Contents"/>
          <w:docPartUnique/>
        </w:docPartObj>
      </w:sdtPr>
      <w:sdtContent>
        <w:p w:rsidR="00E9643A" w:rsidRDefault="00E9643A" w14:paraId="16E7B4B4" w14:textId="2D0F0882">
          <w:pPr>
            <w:pStyle w:val="TOCHeading"/>
          </w:pPr>
          <w:r w:rsidR="5C031091">
            <w:rPr/>
            <w:t>Contents</w:t>
          </w:r>
        </w:p>
        <w:p w:rsidR="00F13551" w:rsidP="2BBB2487" w:rsidRDefault="00E9643A" w14:paraId="19ED59FB" w14:textId="04C7A54E">
          <w:pPr>
            <w:pStyle w:val="TOC1"/>
            <w:tabs>
              <w:tab w:val="right" w:leader="dot" w:pos="9345"/>
            </w:tabs>
            <w:rPr>
              <w:rStyle w:val="Hyperlink"/>
              <w:noProof/>
              <w:kern w:val="2"/>
              <w:lang w:val="en-GB" w:eastAsia="zh-CN"/>
              <w14:ligatures w14:val="standardContextual"/>
            </w:rPr>
          </w:pPr>
          <w:r>
            <w:fldChar w:fldCharType="begin"/>
          </w:r>
          <w:r>
            <w:instrText xml:space="preserve">TOC \o "1-3" \z \u \h</w:instrText>
          </w:r>
          <w:r>
            <w:fldChar w:fldCharType="separate"/>
          </w:r>
          <w:hyperlink w:anchor="_Toc1160414183">
            <w:r w:rsidRPr="2BBB2487" w:rsidR="2BBB2487">
              <w:rPr>
                <w:rStyle w:val="Hyperlink"/>
              </w:rPr>
              <w:t>Introduction</w:t>
            </w:r>
            <w:r>
              <w:tab/>
            </w:r>
            <w:r>
              <w:fldChar w:fldCharType="begin"/>
            </w:r>
            <w:r>
              <w:instrText xml:space="preserve">PAGEREF _Toc1160414183 \h</w:instrText>
            </w:r>
            <w:r>
              <w:fldChar w:fldCharType="separate"/>
            </w:r>
            <w:r w:rsidRPr="2BBB2487" w:rsidR="2BBB2487">
              <w:rPr>
                <w:rStyle w:val="Hyperlink"/>
              </w:rPr>
              <w:t>2</w:t>
            </w:r>
            <w:r>
              <w:fldChar w:fldCharType="end"/>
            </w:r>
          </w:hyperlink>
        </w:p>
        <w:p w:rsidR="00F13551" w:rsidP="2BBB2487" w:rsidRDefault="00F13551" w14:paraId="41A1AF07" w14:textId="3AB698E8">
          <w:pPr>
            <w:pStyle w:val="TOC1"/>
            <w:tabs>
              <w:tab w:val="right" w:leader="dot" w:pos="9345"/>
            </w:tabs>
            <w:rPr>
              <w:rStyle w:val="Hyperlink"/>
              <w:noProof/>
              <w:kern w:val="2"/>
              <w:lang w:val="en-GB" w:eastAsia="zh-CN"/>
              <w14:ligatures w14:val="standardContextual"/>
            </w:rPr>
          </w:pPr>
          <w:hyperlink w:anchor="_Toc262870600">
            <w:r w:rsidRPr="2BBB2487" w:rsidR="2BBB2487">
              <w:rPr>
                <w:rStyle w:val="Hyperlink"/>
              </w:rPr>
              <w:t>Accountability and Authentic behavior.</w:t>
            </w:r>
            <w:r>
              <w:tab/>
            </w:r>
            <w:r>
              <w:fldChar w:fldCharType="begin"/>
            </w:r>
            <w:r>
              <w:instrText xml:space="preserve">PAGEREF _Toc262870600 \h</w:instrText>
            </w:r>
            <w:r>
              <w:fldChar w:fldCharType="separate"/>
            </w:r>
            <w:r w:rsidRPr="2BBB2487" w:rsidR="2BBB2487">
              <w:rPr>
                <w:rStyle w:val="Hyperlink"/>
              </w:rPr>
              <w:t>3</w:t>
            </w:r>
            <w:r>
              <w:fldChar w:fldCharType="end"/>
            </w:r>
          </w:hyperlink>
        </w:p>
        <w:p w:rsidR="00F13551" w:rsidP="2BBB2487" w:rsidRDefault="00F13551" w14:paraId="72C465E6" w14:textId="6FB3A585">
          <w:pPr>
            <w:pStyle w:val="TOC1"/>
            <w:tabs>
              <w:tab w:val="right" w:leader="dot" w:pos="9345"/>
            </w:tabs>
            <w:rPr>
              <w:rStyle w:val="Hyperlink"/>
              <w:noProof/>
              <w:kern w:val="2"/>
              <w:lang w:val="en-GB" w:eastAsia="zh-CN"/>
              <w14:ligatures w14:val="standardContextual"/>
            </w:rPr>
          </w:pPr>
          <w:hyperlink w:anchor="_Toc438185408">
            <w:r w:rsidRPr="2BBB2487" w:rsidR="2BBB2487">
              <w:rPr>
                <w:rStyle w:val="Hyperlink"/>
              </w:rPr>
              <w:t>Self management</w:t>
            </w:r>
            <w:r>
              <w:tab/>
            </w:r>
            <w:r>
              <w:fldChar w:fldCharType="begin"/>
            </w:r>
            <w:r>
              <w:instrText xml:space="preserve">PAGEREF _Toc438185408 \h</w:instrText>
            </w:r>
            <w:r>
              <w:fldChar w:fldCharType="separate"/>
            </w:r>
            <w:r w:rsidRPr="2BBB2487" w:rsidR="2BBB2487">
              <w:rPr>
                <w:rStyle w:val="Hyperlink"/>
              </w:rPr>
              <w:t>5</w:t>
            </w:r>
            <w:r>
              <w:fldChar w:fldCharType="end"/>
            </w:r>
          </w:hyperlink>
        </w:p>
        <w:p w:rsidR="00F13551" w:rsidP="2BBB2487" w:rsidRDefault="00F13551" w14:paraId="738617E5" w14:textId="4CD2C044">
          <w:pPr>
            <w:pStyle w:val="TOC1"/>
            <w:tabs>
              <w:tab w:val="right" w:leader="dot" w:pos="9345"/>
            </w:tabs>
            <w:rPr>
              <w:rStyle w:val="Hyperlink"/>
              <w:noProof/>
              <w:kern w:val="2"/>
              <w:lang w:val="en-GB" w:eastAsia="zh-CN"/>
              <w14:ligatures w14:val="standardContextual"/>
            </w:rPr>
          </w:pPr>
          <w:hyperlink w:anchor="_Toc67996437">
            <w:r w:rsidRPr="2BBB2487" w:rsidR="2BBB2487">
              <w:rPr>
                <w:rStyle w:val="Hyperlink"/>
              </w:rPr>
              <w:t>Personal, cognitive, and unconscious bias.</w:t>
            </w:r>
            <w:r>
              <w:tab/>
            </w:r>
            <w:r>
              <w:fldChar w:fldCharType="begin"/>
            </w:r>
            <w:r>
              <w:instrText xml:space="preserve">PAGEREF _Toc67996437 \h</w:instrText>
            </w:r>
            <w:r>
              <w:fldChar w:fldCharType="separate"/>
            </w:r>
            <w:r w:rsidRPr="2BBB2487" w:rsidR="2BBB2487">
              <w:rPr>
                <w:rStyle w:val="Hyperlink"/>
              </w:rPr>
              <w:t>6</w:t>
            </w:r>
            <w:r>
              <w:fldChar w:fldCharType="end"/>
            </w:r>
          </w:hyperlink>
        </w:p>
        <w:p w:rsidR="00F13551" w:rsidP="2BBB2487" w:rsidRDefault="00F13551" w14:paraId="7A4FA965" w14:textId="73FC5DF8">
          <w:pPr>
            <w:pStyle w:val="TOC1"/>
            <w:tabs>
              <w:tab w:val="right" w:leader="dot" w:pos="9345"/>
            </w:tabs>
            <w:rPr>
              <w:rStyle w:val="Hyperlink"/>
              <w:noProof/>
              <w:kern w:val="2"/>
              <w:lang w:val="en-GB" w:eastAsia="zh-CN"/>
              <w14:ligatures w14:val="standardContextual"/>
            </w:rPr>
          </w:pPr>
          <w:hyperlink w:anchor="_Toc1160533878">
            <w:r w:rsidRPr="2BBB2487" w:rsidR="2BBB2487">
              <w:rPr>
                <w:rStyle w:val="Hyperlink"/>
              </w:rPr>
              <w:t>Interpersonal relationships.</w:t>
            </w:r>
            <w:r>
              <w:tab/>
            </w:r>
            <w:r>
              <w:fldChar w:fldCharType="begin"/>
            </w:r>
            <w:r>
              <w:instrText xml:space="preserve">PAGEREF _Toc1160533878 \h</w:instrText>
            </w:r>
            <w:r>
              <w:fldChar w:fldCharType="separate"/>
            </w:r>
            <w:r w:rsidRPr="2BBB2487" w:rsidR="2BBB2487">
              <w:rPr>
                <w:rStyle w:val="Hyperlink"/>
              </w:rPr>
              <w:t>7</w:t>
            </w:r>
            <w:r>
              <w:fldChar w:fldCharType="end"/>
            </w:r>
          </w:hyperlink>
        </w:p>
        <w:p w:rsidR="00F13551" w:rsidP="2BBB2487" w:rsidRDefault="00F13551" w14:paraId="5D22759C" w14:textId="7269956C">
          <w:pPr>
            <w:pStyle w:val="TOC1"/>
            <w:tabs>
              <w:tab w:val="right" w:leader="dot" w:pos="9345"/>
            </w:tabs>
            <w:rPr>
              <w:rStyle w:val="Hyperlink"/>
              <w:noProof/>
              <w:kern w:val="2"/>
              <w:lang w:val="en-GB" w:eastAsia="zh-CN"/>
              <w14:ligatures w14:val="standardContextual"/>
            </w:rPr>
          </w:pPr>
          <w:hyperlink w:anchor="_Toc485480929">
            <w:r w:rsidRPr="2BBB2487" w:rsidR="2BBB2487">
              <w:rPr>
                <w:rStyle w:val="Hyperlink"/>
              </w:rPr>
              <w:t>Professional integrity.</w:t>
            </w:r>
            <w:r>
              <w:tab/>
            </w:r>
            <w:r>
              <w:fldChar w:fldCharType="begin"/>
            </w:r>
            <w:r>
              <w:instrText xml:space="preserve">PAGEREF _Toc485480929 \h</w:instrText>
            </w:r>
            <w:r>
              <w:fldChar w:fldCharType="separate"/>
            </w:r>
            <w:r w:rsidRPr="2BBB2487" w:rsidR="2BBB2487">
              <w:rPr>
                <w:rStyle w:val="Hyperlink"/>
              </w:rPr>
              <w:t>8</w:t>
            </w:r>
            <w:r>
              <w:fldChar w:fldCharType="end"/>
            </w:r>
          </w:hyperlink>
        </w:p>
        <w:p w:rsidR="2BBB2487" w:rsidP="2BBB2487" w:rsidRDefault="2BBB2487" w14:paraId="7A739599" w14:textId="57941565">
          <w:pPr>
            <w:pStyle w:val="TOC1"/>
            <w:tabs>
              <w:tab w:val="right" w:leader="dot" w:pos="9345"/>
            </w:tabs>
            <w:rPr>
              <w:rStyle w:val="Hyperlink"/>
            </w:rPr>
          </w:pPr>
          <w:hyperlink w:anchor="_Toc1812433361">
            <w:r w:rsidRPr="2BBB2487" w:rsidR="2BBB2487">
              <w:rPr>
                <w:rStyle w:val="Hyperlink"/>
              </w:rPr>
              <w:t>Development of own professional practice</w:t>
            </w:r>
            <w:r>
              <w:tab/>
            </w:r>
            <w:r>
              <w:fldChar w:fldCharType="begin"/>
            </w:r>
            <w:r>
              <w:instrText xml:space="preserve">PAGEREF _Toc1812433361 \h</w:instrText>
            </w:r>
            <w:r>
              <w:fldChar w:fldCharType="separate"/>
            </w:r>
            <w:r w:rsidRPr="2BBB2487" w:rsidR="2BBB2487">
              <w:rPr>
                <w:rStyle w:val="Hyperlink"/>
              </w:rPr>
              <w:t>10</w:t>
            </w:r>
            <w:r>
              <w:fldChar w:fldCharType="end"/>
            </w:r>
          </w:hyperlink>
        </w:p>
        <w:p w:rsidR="2BBB2487" w:rsidP="2BBB2487" w:rsidRDefault="2BBB2487" w14:paraId="46CA802B" w14:textId="1D1482F0">
          <w:pPr>
            <w:pStyle w:val="TOC1"/>
            <w:tabs>
              <w:tab w:val="right" w:leader="dot" w:pos="9345"/>
            </w:tabs>
            <w:rPr>
              <w:rStyle w:val="Hyperlink"/>
            </w:rPr>
          </w:pPr>
          <w:hyperlink w:anchor="_Toc1208483935">
            <w:r w:rsidRPr="2BBB2487" w:rsidR="2BBB2487">
              <w:rPr>
                <w:rStyle w:val="Hyperlink"/>
              </w:rPr>
              <w:t>References</w:t>
            </w:r>
            <w:r>
              <w:tab/>
            </w:r>
            <w:r>
              <w:fldChar w:fldCharType="begin"/>
            </w:r>
            <w:r>
              <w:instrText xml:space="preserve">PAGEREF _Toc1208483935 \h</w:instrText>
            </w:r>
            <w:r>
              <w:fldChar w:fldCharType="separate"/>
            </w:r>
            <w:r w:rsidRPr="2BBB2487" w:rsidR="2BBB2487">
              <w:rPr>
                <w:rStyle w:val="Hyperlink"/>
              </w:rPr>
              <w:t>11</w:t>
            </w:r>
            <w:r>
              <w:fldChar w:fldCharType="end"/>
            </w:r>
          </w:hyperlink>
          <w:r>
            <w:fldChar w:fldCharType="end"/>
          </w:r>
        </w:p>
      </w:sdtContent>
    </w:sdt>
    <w:p w:rsidR="00E9643A" w:rsidRDefault="00E9643A" w14:paraId="520C088C" w14:textId="0E06CD7F"/>
    <w:p w:rsidR="3C6AD824" w:rsidP="25963F56" w:rsidRDefault="3C6AD824" w14:paraId="4D923515" w14:textId="261B7868">
      <w:pPr>
        <w:rPr>
          <w:b/>
          <w:bCs/>
        </w:rPr>
      </w:pPr>
    </w:p>
    <w:p w:rsidR="25963F56" w:rsidRDefault="25963F56" w14:paraId="778781BF" w14:textId="62961633"/>
    <w:p w:rsidR="25963F56" w:rsidRDefault="25963F56" w14:paraId="4FAFA588" w14:textId="31581A93"/>
    <w:p w:rsidR="25963F56" w:rsidRDefault="25963F56" w14:paraId="4CB68E81" w14:textId="71AB6AD2"/>
    <w:p w:rsidR="25963F56" w:rsidRDefault="25963F56" w14:paraId="730D426B" w14:textId="503CD6FC"/>
    <w:p w:rsidR="25963F56" w:rsidRDefault="25963F56" w14:paraId="3B95739E" w14:textId="001FEA83"/>
    <w:p w:rsidR="25963F56" w:rsidRDefault="25963F56" w14:paraId="008F59BB" w14:textId="64E1C0F3"/>
    <w:p w:rsidR="25963F56" w:rsidRDefault="25963F56" w14:paraId="67137D08" w14:textId="6EE7D357"/>
    <w:p w:rsidR="25963F56" w:rsidRDefault="25963F56" w14:paraId="6B79688C" w14:textId="685F0380"/>
    <w:p w:rsidR="25963F56" w:rsidRDefault="25963F56" w14:paraId="546F721E" w14:textId="79253B50"/>
    <w:p w:rsidR="25963F56" w:rsidRDefault="25963F56" w14:paraId="7EBC308D" w14:textId="6CB3DDB7"/>
    <w:p w:rsidR="25963F56" w:rsidRDefault="25963F56" w14:paraId="389DBA63" w14:textId="3667E4BA"/>
    <w:p w:rsidR="25963F56" w:rsidRDefault="25963F56" w14:paraId="07E6D6D6" w14:textId="221D028F"/>
    <w:p w:rsidR="00E9643A" w:rsidRDefault="00E9643A" w14:paraId="502D4B05" w14:textId="77777777"/>
    <w:p w:rsidR="00E9643A" w:rsidRDefault="00E9643A" w14:paraId="4E1FE6AB" w14:textId="77777777"/>
    <w:p w:rsidR="00E9643A" w:rsidRDefault="00E9643A" w14:paraId="4A72728B" w14:textId="77777777"/>
    <w:p w:rsidR="00E9643A" w:rsidRDefault="00E9643A" w14:paraId="11723E14" w14:textId="77777777"/>
    <w:p w:rsidR="00E9643A" w:rsidRDefault="00E9643A" w14:paraId="0D4851E0" w14:textId="77777777"/>
    <w:p w:rsidR="3C6AD824" w:rsidP="00E9643A" w:rsidRDefault="3C6AD824" w14:paraId="750E191B" w14:textId="1447FEF9">
      <w:pPr>
        <w:pStyle w:val="Heading1"/>
      </w:pPr>
      <w:bookmarkStart w:name="_Toc1160414183" w:id="1765337261"/>
      <w:r w:rsidR="1A007ACA">
        <w:rPr/>
        <w:t>Introduction</w:t>
      </w:r>
      <w:bookmarkEnd w:id="1765337261"/>
      <w:r w:rsidR="1A007ACA">
        <w:rPr/>
        <w:t xml:space="preserve"> </w:t>
      </w:r>
    </w:p>
    <w:p w:rsidR="25963F56" w:rsidRDefault="25963F56" w14:paraId="231C9642" w14:textId="12574057"/>
    <w:p w:rsidR="25963F56" w:rsidP="2BBB2487" w:rsidRDefault="25963F56" w14:paraId="4149AFF7" w14:textId="251A1E0C">
      <w:pPr>
        <w:rPr>
          <w:color w:val="auto"/>
        </w:rPr>
      </w:pPr>
      <w:r w:rsidRPr="2BBB2487" w:rsidR="1A007ACA">
        <w:rPr>
          <w:color w:val="auto"/>
        </w:rPr>
        <w:t>This report will</w:t>
      </w:r>
      <w:r w:rsidRPr="2BBB2487" w:rsidR="69F68B7F">
        <w:rPr>
          <w:color w:val="auto"/>
        </w:rPr>
        <w:t xml:space="preserve"> look at the critical</w:t>
      </w:r>
      <w:r w:rsidRPr="2BBB2487" w:rsidR="6B1E1DD9">
        <w:rPr>
          <w:color w:val="auto"/>
        </w:rPr>
        <w:t xml:space="preserve"> area</w:t>
      </w:r>
      <w:r w:rsidRPr="2BBB2487" w:rsidR="69F68B7F">
        <w:rPr>
          <w:color w:val="auto"/>
        </w:rPr>
        <w:t xml:space="preserve"> </w:t>
      </w:r>
      <w:r w:rsidRPr="2BBB2487" w:rsidR="51A40E07">
        <w:rPr>
          <w:color w:val="auto"/>
        </w:rPr>
        <w:t>assessing of</w:t>
      </w:r>
      <w:r w:rsidRPr="2BBB2487" w:rsidR="69F68B7F">
        <w:rPr>
          <w:color w:val="auto"/>
        </w:rPr>
        <w:t xml:space="preserve"> a case study involving </w:t>
      </w:r>
      <w:r w:rsidRPr="2BBB2487" w:rsidR="2B0C32E5">
        <w:rPr>
          <w:color w:val="auto"/>
        </w:rPr>
        <w:t>accountability, cognitive</w:t>
      </w:r>
      <w:r w:rsidRPr="2BBB2487" w:rsidR="69F68B7F">
        <w:rPr>
          <w:color w:val="auto"/>
        </w:rPr>
        <w:t xml:space="preserve"> bios</w:t>
      </w:r>
      <w:r w:rsidRPr="2BBB2487" w:rsidR="624286E7">
        <w:rPr>
          <w:color w:val="auto"/>
        </w:rPr>
        <w:t xml:space="preserve">, Unconscious bios, affiant bios and gender bios. </w:t>
      </w:r>
      <w:r w:rsidRPr="2BBB2487" w:rsidR="69F68B7F">
        <w:rPr>
          <w:color w:val="auto"/>
        </w:rPr>
        <w:t xml:space="preserve">Studying the conduct before comparing my management skills. </w:t>
      </w:r>
      <w:r w:rsidRPr="2BBB2487" w:rsidR="2FDE1EB2">
        <w:rPr>
          <w:color w:val="auto"/>
          <w:highlight w:val="yellow"/>
        </w:rPr>
        <w:t>Needs work</w:t>
      </w:r>
    </w:p>
    <w:p w:rsidR="25963F56" w:rsidP="2BBB2487" w:rsidRDefault="25963F56" w14:paraId="2099978C" w14:textId="2EC0E533">
      <w:pPr>
        <w:pStyle w:val="Normal"/>
        <w:rPr>
          <w:rFonts w:ascii="Arial" w:hAnsi="Arial" w:cs="Arial"/>
        </w:rPr>
      </w:pPr>
      <w:r w:rsidRPr="2BBB2487" w:rsidR="072AC11E">
        <w:rPr>
          <w:rFonts w:ascii="Arial" w:hAnsi="Arial" w:cs="Arial"/>
        </w:rPr>
        <w:t xml:space="preserve">This case study involves Dr Alice Parker, a qualified </w:t>
      </w:r>
      <w:r w:rsidRPr="2BBB2487" w:rsidR="4ACE78F1">
        <w:rPr>
          <w:rFonts w:ascii="Arial" w:hAnsi="Arial" w:cs="Arial"/>
        </w:rPr>
        <w:t>and experienced</w:t>
      </w:r>
      <w:r w:rsidRPr="2BBB2487" w:rsidR="072AC11E">
        <w:rPr>
          <w:rFonts w:ascii="Arial" w:hAnsi="Arial" w:cs="Arial"/>
        </w:rPr>
        <w:t xml:space="preserve"> engineer who has </w:t>
      </w:r>
      <w:r w:rsidRPr="2BBB2487" w:rsidR="072AC11E">
        <w:rPr>
          <w:rFonts w:ascii="Arial" w:hAnsi="Arial" w:cs="Arial"/>
        </w:rPr>
        <w:t>encountered</w:t>
      </w:r>
      <w:r w:rsidRPr="2BBB2487" w:rsidR="072AC11E">
        <w:rPr>
          <w:rFonts w:ascii="Arial" w:hAnsi="Arial" w:cs="Arial"/>
        </w:rPr>
        <w:t xml:space="preserve"> major difficulties within her workplace, </w:t>
      </w:r>
      <w:r w:rsidRPr="2BBB2487" w:rsidR="51FF2197">
        <w:rPr>
          <w:rFonts w:ascii="Arial" w:hAnsi="Arial" w:cs="Arial"/>
        </w:rPr>
        <w:t>alo</w:t>
      </w:r>
      <w:r w:rsidRPr="2BBB2487" w:rsidR="072AC11E">
        <w:rPr>
          <w:rFonts w:ascii="Arial" w:hAnsi="Arial" w:cs="Arial"/>
        </w:rPr>
        <w:t>ng</w:t>
      </w:r>
      <w:r w:rsidRPr="2BBB2487" w:rsidR="51FF2197">
        <w:rPr>
          <w:rFonts w:ascii="Arial" w:hAnsi="Arial" w:cs="Arial"/>
        </w:rPr>
        <w:t xml:space="preserve"> with</w:t>
      </w:r>
      <w:r w:rsidRPr="2BBB2487" w:rsidR="072AC11E">
        <w:rPr>
          <w:rFonts w:ascii="Arial" w:hAnsi="Arial" w:cs="Arial"/>
        </w:rPr>
        <w:t xml:space="preserve"> her female partner who </w:t>
      </w:r>
      <w:r w:rsidRPr="2BBB2487" w:rsidR="0F5E2E45">
        <w:rPr>
          <w:rFonts w:ascii="Arial" w:hAnsi="Arial" w:cs="Arial"/>
        </w:rPr>
        <w:t>was working in the same team</w:t>
      </w:r>
      <w:r w:rsidRPr="2BBB2487" w:rsidR="072AC11E">
        <w:rPr>
          <w:rFonts w:ascii="Arial" w:hAnsi="Arial" w:cs="Arial"/>
        </w:rPr>
        <w:t xml:space="preserve">. It involves female engineers feeling uncomfortable and left out. Team members often show affinity bias, favoring individuals with experiences over those with diverse backgrounds, resulting in the exclusion of different viewpoints. In this situation, the team is clearly divided with Dr. Parker and other female engineers feeling uncomfortable and left out. Dr. Parker is cautious to discuss the specifics of her study because she thinks someone else could steal her ideas. Dr. Parker is an expert, yet despite this, her contributions are </w:t>
      </w:r>
      <w:r w:rsidRPr="2BBB2487" w:rsidR="072AC11E">
        <w:rPr>
          <w:rFonts w:ascii="Arial" w:hAnsi="Arial" w:cs="Arial"/>
        </w:rPr>
        <w:t>frequently</w:t>
      </w:r>
      <w:r w:rsidRPr="2BBB2487" w:rsidR="072AC11E">
        <w:rPr>
          <w:rFonts w:ascii="Arial" w:hAnsi="Arial" w:cs="Arial"/>
        </w:rPr>
        <w:t xml:space="preserve"> disregarded, and </w:t>
      </w:r>
      <w:r w:rsidRPr="2BBB2487" w:rsidR="2C8B59EC">
        <w:rPr>
          <w:rFonts w:ascii="Arial" w:hAnsi="Arial" w:cs="Arial"/>
        </w:rPr>
        <w:t xml:space="preserve">credit for </w:t>
      </w:r>
      <w:r w:rsidRPr="2BBB2487" w:rsidR="072AC11E">
        <w:rPr>
          <w:rFonts w:ascii="Arial" w:hAnsi="Arial" w:cs="Arial"/>
        </w:rPr>
        <w:t xml:space="preserve">her work is given to male colleagues. </w:t>
      </w:r>
      <w:r w:rsidRPr="2BBB2487" w:rsidR="0007D070">
        <w:rPr>
          <w:rFonts w:ascii="Arial" w:hAnsi="Arial" w:cs="Arial"/>
        </w:rPr>
        <w:t>A</w:t>
      </w:r>
      <w:r w:rsidRPr="2BBB2487" w:rsidR="072AC11E">
        <w:rPr>
          <w:rFonts w:ascii="Arial" w:hAnsi="Arial" w:cs="Arial"/>
        </w:rPr>
        <w:t xml:space="preserve">lthough Dr parker has </w:t>
      </w:r>
      <w:r w:rsidRPr="2BBB2487" w:rsidR="072AC11E">
        <w:rPr>
          <w:rFonts w:ascii="Arial" w:hAnsi="Arial" w:cs="Arial"/>
        </w:rPr>
        <w:t>a</w:t>
      </w:r>
      <w:r w:rsidRPr="2BBB2487" w:rsidR="26B0E1F1">
        <w:rPr>
          <w:rFonts w:ascii="Arial" w:hAnsi="Arial" w:cs="Arial"/>
        </w:rPr>
        <w:t xml:space="preserve"> </w:t>
      </w:r>
      <w:r w:rsidRPr="2BBB2487" w:rsidR="072AC11E">
        <w:rPr>
          <w:rFonts w:ascii="Arial" w:hAnsi="Arial" w:cs="Arial"/>
        </w:rPr>
        <w:t>lot to offer</w:t>
      </w:r>
      <w:r w:rsidRPr="2BBB2487" w:rsidR="28563322">
        <w:rPr>
          <w:rFonts w:ascii="Arial" w:hAnsi="Arial" w:cs="Arial"/>
        </w:rPr>
        <w:t xml:space="preserve">, </w:t>
      </w:r>
      <w:r w:rsidRPr="2BBB2487" w:rsidR="072AC11E">
        <w:rPr>
          <w:rFonts w:ascii="Arial" w:hAnsi="Arial" w:cs="Arial"/>
        </w:rPr>
        <w:t xml:space="preserve">this has affected her and made her feel uncomfortable </w:t>
      </w:r>
      <w:r w:rsidRPr="2BBB2487" w:rsidR="072AC11E">
        <w:rPr>
          <w:rFonts w:ascii="Arial" w:hAnsi="Arial" w:cs="Arial"/>
        </w:rPr>
        <w:t>and also</w:t>
      </w:r>
      <w:r w:rsidRPr="2BBB2487" w:rsidR="072AC11E">
        <w:rPr>
          <w:rFonts w:ascii="Arial" w:hAnsi="Arial" w:cs="Arial"/>
        </w:rPr>
        <w:t xml:space="preserve"> her partner</w:t>
      </w:r>
      <w:r w:rsidRPr="2BBB2487" w:rsidR="655670E9">
        <w:rPr>
          <w:rFonts w:ascii="Arial" w:hAnsi="Arial" w:cs="Arial"/>
        </w:rPr>
        <w:t>, w</w:t>
      </w:r>
      <w:r w:rsidRPr="2BBB2487" w:rsidR="072AC11E">
        <w:rPr>
          <w:rFonts w:ascii="Arial" w:hAnsi="Arial" w:cs="Arial"/>
        </w:rPr>
        <w:t>hich unfortunately resulted in</w:t>
      </w:r>
      <w:r w:rsidRPr="2BBB2487" w:rsidR="072AC11E">
        <w:rPr>
          <w:rFonts w:ascii="Arial" w:hAnsi="Arial" w:cs="Arial"/>
        </w:rPr>
        <w:t xml:space="preserve"> </w:t>
      </w:r>
      <w:r w:rsidRPr="2BBB2487" w:rsidR="072AC11E">
        <w:rPr>
          <w:rFonts w:ascii="Arial" w:hAnsi="Arial" w:cs="Arial"/>
        </w:rPr>
        <w:t>both of them</w:t>
      </w:r>
      <w:r w:rsidRPr="2BBB2487" w:rsidR="072AC11E">
        <w:rPr>
          <w:rFonts w:ascii="Arial" w:hAnsi="Arial" w:cs="Arial"/>
        </w:rPr>
        <w:t xml:space="preserve"> deciding to leave the job. There w</w:t>
      </w:r>
      <w:r w:rsidRPr="2BBB2487" w:rsidR="29F6F797">
        <w:rPr>
          <w:rFonts w:ascii="Arial" w:hAnsi="Arial" w:cs="Arial"/>
        </w:rPr>
        <w:t xml:space="preserve">ere </w:t>
      </w:r>
      <w:r w:rsidRPr="2BBB2487" w:rsidR="072AC11E">
        <w:rPr>
          <w:rFonts w:ascii="Arial" w:hAnsi="Arial" w:cs="Arial"/>
        </w:rPr>
        <w:t xml:space="preserve">no consequences </w:t>
      </w:r>
      <w:r w:rsidRPr="2BBB2487" w:rsidR="3BA9D6A7">
        <w:rPr>
          <w:rFonts w:ascii="Arial" w:hAnsi="Arial" w:cs="Arial"/>
        </w:rPr>
        <w:t xml:space="preserve">for </w:t>
      </w:r>
      <w:r w:rsidRPr="2BBB2487" w:rsidR="072AC11E">
        <w:rPr>
          <w:rFonts w:ascii="Arial" w:hAnsi="Arial" w:cs="Arial"/>
        </w:rPr>
        <w:t xml:space="preserve">the </w:t>
      </w:r>
      <w:r w:rsidRPr="2BBB2487" w:rsidR="072AC11E">
        <w:rPr>
          <w:rFonts w:ascii="Arial" w:hAnsi="Arial" w:cs="Arial"/>
        </w:rPr>
        <w:t>team</w:t>
      </w:r>
      <w:r w:rsidRPr="2BBB2487" w:rsidR="1981B619">
        <w:rPr>
          <w:rFonts w:ascii="Arial" w:hAnsi="Arial" w:cs="Arial"/>
        </w:rPr>
        <w:t xml:space="preserve"> members’</w:t>
      </w:r>
      <w:r w:rsidRPr="2BBB2487" w:rsidR="072AC11E">
        <w:rPr>
          <w:rFonts w:ascii="Arial" w:hAnsi="Arial" w:cs="Arial"/>
        </w:rPr>
        <w:t xml:space="preserve"> actions as Dr parker did not report it or speak up about how she was being treated and being left out.</w:t>
      </w:r>
      <w:r w:rsidRPr="2BBB2487" w:rsidR="3C79B738">
        <w:rPr>
          <w:rFonts w:ascii="Arial" w:hAnsi="Arial" w:cs="Arial"/>
        </w:rPr>
        <w:t xml:space="preserve"> </w:t>
      </w:r>
      <w:r w:rsidRPr="2BBB2487" w:rsidR="3C79B738">
        <w:rPr>
          <w:rFonts w:ascii="Arial" w:hAnsi="Arial" w:cs="Arial"/>
          <w:highlight w:val="yellow"/>
        </w:rPr>
        <w:t>220</w:t>
      </w:r>
    </w:p>
    <w:p w:rsidR="25963F56" w:rsidP="25963F56" w:rsidRDefault="25963F56" w14:paraId="58862B12" w14:textId="4D76ACF5"/>
    <w:p w:rsidR="25963F56" w:rsidRDefault="25963F56" w14:paraId="255A78FB" w14:textId="5485E88A"/>
    <w:p w:rsidR="25963F56" w:rsidRDefault="25963F56" w14:paraId="02BC867B" w14:textId="3D181A3C"/>
    <w:p w:rsidR="25963F56" w:rsidRDefault="25963F56" w14:paraId="2255660E" w14:textId="18004C2E"/>
    <w:p w:rsidR="25963F56" w:rsidRDefault="25963F56" w14:paraId="1ED2D657" w14:textId="3A681ED5"/>
    <w:p w:rsidR="25963F56" w:rsidRDefault="25963F56" w14:paraId="789BB725" w14:textId="018957C3"/>
    <w:p w:rsidR="25963F56" w:rsidRDefault="25963F56" w14:paraId="2863E728" w14:textId="7DE70999"/>
    <w:p w:rsidR="25963F56" w:rsidRDefault="25963F56" w14:paraId="262C18FB" w14:textId="16C88CDF"/>
    <w:p w:rsidR="25963F56" w:rsidRDefault="25963F56" w14:paraId="6584759D" w14:textId="23E8016E"/>
    <w:p w:rsidR="25963F56" w:rsidRDefault="25963F56" w14:paraId="588B4406" w14:textId="31FE4D2A"/>
    <w:p w:rsidR="25963F56" w:rsidRDefault="25963F56" w14:paraId="7FF4C255" w14:textId="0E8E80F5"/>
    <w:p w:rsidR="25963F56" w:rsidP="2BBB2487" w:rsidRDefault="25963F56" w14:paraId="77358D34" w14:textId="76CF6E4F">
      <w:pPr>
        <w:pStyle w:val="Heading1"/>
      </w:pPr>
      <w:bookmarkStart w:name="_Toc262870600" w:id="1973810982"/>
      <w:r w:rsidR="6D65570A">
        <w:rPr/>
        <w:t xml:space="preserve">Accountability and Authentic </w:t>
      </w:r>
      <w:r w:rsidR="5BA938B1">
        <w:rPr/>
        <w:t>behavior</w:t>
      </w:r>
      <w:r w:rsidR="6D65570A">
        <w:rPr/>
        <w:t>.</w:t>
      </w:r>
      <w:bookmarkEnd w:id="1973810982"/>
    </w:p>
    <w:p w:rsidR="25963F56" w:rsidP="2BBB2487" w:rsidRDefault="25963F56" w14:paraId="760FD7CE" w14:textId="22907BB6">
      <w:pPr>
        <w:rPr>
          <w:b w:val="1"/>
          <w:bCs w:val="1"/>
        </w:rPr>
      </w:pPr>
      <w:r w:rsidRPr="2BBB2487" w:rsidR="6D65570A">
        <w:rPr>
          <w:b w:val="1"/>
          <w:bCs w:val="1"/>
        </w:rPr>
        <w:t xml:space="preserve">(300 words) </w:t>
      </w:r>
    </w:p>
    <w:p w:rsidR="25963F56" w:rsidP="2BBB2487" w:rsidRDefault="25963F56" w14:paraId="34712F7E" w14:textId="6493ADDA">
      <w:pPr>
        <w:rPr>
          <w:color w:val="0070C0"/>
        </w:rPr>
      </w:pPr>
      <w:r w:rsidRPr="65756BCA" w:rsidR="6D65570A">
        <w:rPr>
          <w:color w:val="0070C0"/>
        </w:rPr>
        <w:t xml:space="preserve"> </w:t>
      </w:r>
    </w:p>
    <w:p w:rsidR="25963F56" w:rsidP="65756BCA" w:rsidRDefault="25963F56" w14:paraId="20C7EDBD" w14:textId="1B7052B0">
      <w:pPr>
        <w:pStyle w:val="Normal"/>
        <w:rPr>
          <w:color w:val="000000" w:themeColor="text1" w:themeTint="FF" w:themeShade="FF"/>
          <w:u w:val="single"/>
        </w:rPr>
      </w:pPr>
    </w:p>
    <w:p w:rsidR="25963F56" w:rsidP="2BBB2487" w:rsidRDefault="25963F56" w14:paraId="0303886E" w14:textId="07B912C7">
      <w:pPr>
        <w:pStyle w:val="Normal"/>
        <w:rPr>
          <w:color w:val="0D0D0D" w:themeColor="text1" w:themeTint="F2" w:themeShade="FF"/>
          <w:u w:val="single"/>
        </w:rPr>
      </w:pPr>
    </w:p>
    <w:p w:rsidR="25963F56" w:rsidP="2BBB2487" w:rsidRDefault="25963F56" w14:paraId="2899CCC9" w14:textId="1D805E59">
      <w:pPr>
        <w:pStyle w:val="Normal"/>
        <w:rPr>
          <w:color w:val="0D0D0D" w:themeColor="text1" w:themeTint="F2" w:themeShade="FF"/>
          <w:u w:val="single"/>
        </w:rPr>
      </w:pPr>
      <w:r w:rsidRPr="2BBB2487" w:rsidR="4FC4539B">
        <w:rPr>
          <w:color w:val="0D0D0D" w:themeColor="text1" w:themeTint="F2" w:themeShade="FF"/>
          <w:u w:val="single"/>
        </w:rPr>
        <w:t>Accountability</w:t>
      </w:r>
      <w:r w:rsidRPr="2BBB2487" w:rsidR="4FC4539B">
        <w:rPr>
          <w:color w:val="0D0D0D" w:themeColor="text1" w:themeTint="F2" w:themeShade="FF"/>
          <w:u w:val="single"/>
        </w:rPr>
        <w:t xml:space="preserve"> </w:t>
      </w:r>
    </w:p>
    <w:p w:rsidR="25963F56" w:rsidP="65756BCA" w:rsidRDefault="25963F56" w14:paraId="3A72FB8D" w14:textId="4F880111">
      <w:pPr>
        <w:pStyle w:val="Normal"/>
        <w:rPr>
          <w:strike w:val="1"/>
          <w:color w:val="000000" w:themeColor="text1" w:themeTint="FF" w:themeShade="FF"/>
        </w:rPr>
      </w:pPr>
      <w:r w:rsidRPr="65756BCA" w:rsidR="226CBEE7">
        <w:rPr>
          <w:color w:val="000000" w:themeColor="text1" w:themeTint="FF" w:themeShade="FF"/>
        </w:rPr>
        <w:t xml:space="preserve">Taking responsibility for your ownership is typically referred to as accountability. This might be </w:t>
      </w:r>
      <w:r w:rsidRPr="65756BCA" w:rsidR="226CBEE7">
        <w:rPr>
          <w:color w:val="000000" w:themeColor="text1" w:themeTint="FF" w:themeShade="FF"/>
        </w:rPr>
        <w:t xml:space="preserve">owning </w:t>
      </w:r>
      <w:r w:rsidRPr="65756BCA" w:rsidR="226CBEE7">
        <w:rPr>
          <w:color w:val="000000" w:themeColor="text1" w:themeTint="FF" w:themeShade="FF"/>
        </w:rPr>
        <w:t>up</w:t>
      </w:r>
      <w:r w:rsidRPr="65756BCA" w:rsidR="7A863AA8">
        <w:rPr>
          <w:color w:val="000000" w:themeColor="text1" w:themeTint="FF" w:themeShade="FF"/>
        </w:rPr>
        <w:t xml:space="preserve"> </w:t>
      </w:r>
      <w:r w:rsidRPr="65756BCA" w:rsidR="226CBEE7">
        <w:rPr>
          <w:color w:val="000000" w:themeColor="text1" w:themeTint="FF" w:themeShade="FF"/>
        </w:rPr>
        <w:t>to</w:t>
      </w:r>
      <w:r w:rsidRPr="65756BCA" w:rsidR="226CBEE7">
        <w:rPr>
          <w:color w:val="000000" w:themeColor="text1" w:themeTint="FF" w:themeShade="FF"/>
        </w:rPr>
        <w:t xml:space="preserve"> your mistakes or the outcomes of a project </w:t>
      </w:r>
      <w:r w:rsidRPr="65756BCA" w:rsidR="226CBEE7">
        <w:rPr>
          <w:color w:val="000000" w:themeColor="text1" w:themeTint="FF" w:themeShade="FF"/>
        </w:rPr>
        <w:t>you're</w:t>
      </w:r>
      <w:r w:rsidRPr="65756BCA" w:rsidR="226CBEE7">
        <w:rPr>
          <w:color w:val="000000" w:themeColor="text1" w:themeTint="FF" w:themeShade="FF"/>
        </w:rPr>
        <w:t xml:space="preserve"> working on. You might be held accountable by the organization for the outcomes, whether they are acceptable or not. Accountability, when connected with specific skills, can help you advance in your work, particularly if you </w:t>
      </w:r>
      <w:r w:rsidRPr="65756BCA" w:rsidR="226CBEE7">
        <w:rPr>
          <w:color w:val="000000" w:themeColor="text1" w:themeTint="FF" w:themeShade="FF"/>
        </w:rPr>
        <w:t>are in charge of</w:t>
      </w:r>
      <w:r w:rsidRPr="65756BCA" w:rsidR="226CBEE7">
        <w:rPr>
          <w:color w:val="000000" w:themeColor="text1" w:themeTint="FF" w:themeShade="FF"/>
        </w:rPr>
        <w:t xml:space="preserve"> reaching the goals you want</w:t>
      </w:r>
      <w:r w:rsidRPr="65756BCA" w:rsidR="226CBEE7">
        <w:rPr>
          <w:color w:val="000000" w:themeColor="text1" w:themeTint="FF" w:themeShade="FF"/>
        </w:rPr>
        <w:t xml:space="preserve">.  </w:t>
      </w:r>
      <w:r w:rsidRPr="65756BCA" w:rsidR="226CBEE7">
        <w:rPr>
          <w:color w:val="000000" w:themeColor="text1" w:themeTint="FF" w:themeShade="FF"/>
        </w:rPr>
        <w:t xml:space="preserve"> If you want others to see you as a trustworthy individual, you might need to learn how to show accountability in relationships, at work, and in social </w:t>
      </w:r>
      <w:r w:rsidRPr="65756BCA" w:rsidR="08A7AEAB">
        <w:rPr>
          <w:color w:val="000000" w:themeColor="text1" w:themeTint="FF" w:themeShade="FF"/>
        </w:rPr>
        <w:t>situations.</w:t>
      </w:r>
      <w:r w:rsidRPr="65756BCA" w:rsidR="310A34CC">
        <w:rPr>
          <w:color w:val="000000" w:themeColor="text1" w:themeTint="FF" w:themeShade="FF"/>
        </w:rPr>
        <w:t xml:space="preserve"> According to research (Larralde,2023) </w:t>
      </w:r>
      <w:r w:rsidRPr="65756BCA" w:rsidR="48220FD8">
        <w:rPr>
          <w:color w:val="000000" w:themeColor="text1" w:themeTint="FF" w:themeShade="FF"/>
        </w:rPr>
        <w:t xml:space="preserve"> Examples of accountability in the workplace include satisfying performance standards, completing duties on time, and working in productive and efficient teams.  Individual responsibility will encourage an effective work environment where staff members believe that everyone is contributing to the achievement of group goals.</w:t>
      </w:r>
    </w:p>
    <w:p w:rsidR="25963F56" w:rsidP="65756BCA" w:rsidRDefault="25963F56" w14:paraId="51C1725D" w14:textId="7689011C">
      <w:pPr>
        <w:spacing w:before="240" w:beforeAutospacing="off" w:after="240" w:afterAutospacing="off"/>
        <w:rPr>
          <w:color w:val="000000" w:themeColor="text1" w:themeTint="FF" w:themeShade="FF"/>
          <w:u w:val="single"/>
        </w:rPr>
      </w:pPr>
      <w:r w:rsidRPr="65756BCA" w:rsidR="500567FF">
        <w:rPr>
          <w:color w:val="000000" w:themeColor="text1" w:themeTint="FF" w:themeShade="FF"/>
          <w:u w:val="single"/>
        </w:rPr>
        <w:t>Authentic behavior</w:t>
      </w:r>
    </w:p>
    <w:p w:rsidR="25963F56" w:rsidP="65756BCA" w:rsidRDefault="25963F56" w14:paraId="7CFA8404" w14:textId="32C45691">
      <w:pPr>
        <w:pStyle w:val="Normal"/>
        <w:rPr>
          <w:noProof w:val="0"/>
          <w:color w:val="0D0D0D" w:themeColor="text1" w:themeTint="F2" w:themeShade="FF"/>
          <w:lang w:val="en-US"/>
        </w:rPr>
      </w:pPr>
      <w:r w:rsidRPr="65756BCA" w:rsidR="70B53177">
        <w:rPr>
          <w:noProof w:val="0"/>
          <w:color w:val="0D0D0D" w:themeColor="text1" w:themeTint="F2" w:themeShade="FF"/>
          <w:lang w:val="en-US"/>
        </w:rPr>
        <w:t xml:space="preserve">Being authentic in the workplace is especially important because it builds a foundation of respect and trust between coworkers. Authenticity among team members and leaders creates an encouraging work environment where people are encouraged to voice their problems and thoughts. This transparency supports better teamwork, communication, and creativity. Furthermore, </w:t>
      </w:r>
      <w:r w:rsidRPr="65756BCA" w:rsidR="70B53177">
        <w:rPr>
          <w:noProof w:val="0"/>
          <w:color w:val="0D0D0D" w:themeColor="text1" w:themeTint="F2" w:themeShade="FF"/>
          <w:lang w:val="en-US"/>
        </w:rPr>
        <w:t>a realistic</w:t>
      </w:r>
      <w:r w:rsidRPr="65756BCA" w:rsidR="70B53177">
        <w:rPr>
          <w:noProof w:val="0"/>
          <w:color w:val="0D0D0D" w:themeColor="text1" w:themeTint="F2" w:themeShade="FF"/>
          <w:lang w:val="en-US"/>
        </w:rPr>
        <w:t xml:space="preserve"> attitude promotes moral judgement and honesty, which</w:t>
      </w:r>
      <w:r w:rsidRPr="65756BCA" w:rsidR="45617C0F">
        <w:rPr>
          <w:noProof w:val="0"/>
          <w:color w:val="0D0D0D" w:themeColor="text1" w:themeTint="F2" w:themeShade="FF"/>
          <w:lang w:val="en-US"/>
        </w:rPr>
        <w:t xml:space="preserve"> proves an organization's reputation and strengthens long-term success.</w:t>
      </w:r>
      <w:r w:rsidRPr="65756BCA" w:rsidR="70B53177">
        <w:rPr>
          <w:noProof w:val="0"/>
          <w:color w:val="0D0D0D" w:themeColor="text1" w:themeTint="F2" w:themeShade="FF"/>
          <w:lang w:val="en-US"/>
        </w:rPr>
        <w:t xml:space="preserve"> </w:t>
      </w:r>
      <w:r w:rsidRPr="65756BCA" w:rsidR="4BCB43F3">
        <w:rPr>
          <w:noProof w:val="0"/>
          <w:color w:val="0D0D0D" w:themeColor="text1" w:themeTint="F2" w:themeShade="FF"/>
          <w:lang w:val="en-US"/>
        </w:rPr>
        <w:t>According to</w:t>
      </w:r>
      <w:r w:rsidRPr="65756BCA" w:rsidR="3E39B1F4">
        <w:rPr>
          <w:noProof w:val="0"/>
          <w:color w:val="0D0D0D" w:themeColor="text1" w:themeTint="F2" w:themeShade="FF"/>
          <w:lang w:val="en-US"/>
        </w:rPr>
        <w:t xml:space="preserve"> the research (business, 2021</w:t>
      </w:r>
      <w:r w:rsidRPr="65756BCA" w:rsidR="3E39B1F4">
        <w:rPr>
          <w:noProof w:val="0"/>
          <w:color w:val="0D0D0D" w:themeColor="text1" w:themeTint="F2" w:themeShade="FF"/>
          <w:lang w:val="en-US"/>
        </w:rPr>
        <w:t>)</w:t>
      </w:r>
      <w:r w:rsidRPr="65756BCA" w:rsidR="1CA4433D">
        <w:rPr>
          <w:noProof w:val="0"/>
          <w:color w:val="0D0D0D" w:themeColor="text1" w:themeTint="F2" w:themeShade="FF"/>
          <w:lang w:val="en-US"/>
        </w:rPr>
        <w:t xml:space="preserve">  A</w:t>
      </w:r>
      <w:r w:rsidRPr="65756BCA" w:rsidR="1CA4433D">
        <w:rPr>
          <w:noProof w:val="0"/>
          <w:color w:val="0D0D0D" w:themeColor="text1" w:themeTint="F2" w:themeShade="FF"/>
          <w:lang w:val="en-US"/>
        </w:rPr>
        <w:t xml:space="preserve"> recent analysis, showed that 72% of respondents claimed to be authentic at work, and 75% </w:t>
      </w:r>
      <w:r w:rsidRPr="65756BCA" w:rsidR="1CA4433D">
        <w:rPr>
          <w:noProof w:val="0"/>
          <w:color w:val="0D0D0D" w:themeColor="text1" w:themeTint="F2" w:themeShade="FF"/>
          <w:lang w:val="en-US"/>
        </w:rPr>
        <w:t>stated</w:t>
      </w:r>
      <w:r w:rsidRPr="65756BCA" w:rsidR="1CA4433D">
        <w:rPr>
          <w:noProof w:val="0"/>
          <w:color w:val="0D0D0D" w:themeColor="text1" w:themeTint="F2" w:themeShade="FF"/>
          <w:lang w:val="en-US"/>
        </w:rPr>
        <w:t xml:space="preserve"> they wanted their colleagues to be genuine and reveal who they really are. Although 10% of the workforce expressed uncertainty. Showing their true selves may be harmful and undermine the work atmosphere, they thought.</w:t>
      </w:r>
    </w:p>
    <w:p w:rsidR="25963F56" w:rsidP="65756BCA" w:rsidRDefault="25963F56" w14:paraId="0B102332" w14:textId="1EF7381F">
      <w:pPr>
        <w:rPr>
          <w:color w:val="0D0D0D" w:themeColor="text1" w:themeTint="F2" w:themeShade="FF"/>
          <w:u w:val="single"/>
        </w:rPr>
      </w:pPr>
    </w:p>
    <w:p w:rsidR="25963F56" w:rsidP="65756BCA" w:rsidRDefault="25963F56" w14:paraId="37C26292" w14:textId="42CBE7B1">
      <w:pPr>
        <w:pStyle w:val="Normal"/>
        <w:rPr>
          <w:u w:val="single"/>
        </w:rPr>
      </w:pPr>
      <w:r w:rsidRPr="65756BCA" w:rsidR="146940BD">
        <w:rPr>
          <w:u w:val="single"/>
        </w:rPr>
        <w:t>A</w:t>
      </w:r>
      <w:r w:rsidRPr="65756BCA" w:rsidR="2E848174">
        <w:rPr>
          <w:u w:val="single"/>
        </w:rPr>
        <w:t xml:space="preserve">ccountability and authentic </w:t>
      </w:r>
      <w:r w:rsidRPr="65756BCA" w:rsidR="4B92F07C">
        <w:rPr>
          <w:u w:val="single"/>
        </w:rPr>
        <w:t>behavior</w:t>
      </w:r>
      <w:r w:rsidRPr="65756BCA" w:rsidR="2E848174">
        <w:rPr>
          <w:u w:val="single"/>
        </w:rPr>
        <w:t xml:space="preserve"> within the case study</w:t>
      </w:r>
    </w:p>
    <w:p w:rsidR="25963F56" w:rsidP="2BBB2487" w:rsidRDefault="25963F56" w14:paraId="6C13D35A" w14:textId="0DA3D6B5">
      <w:pPr>
        <w:pStyle w:val="Normal"/>
        <w:rPr>
          <w:rFonts w:ascii="system-ui" w:hAnsi="system-ui" w:eastAsia="system-ui" w:cs="system-ui"/>
          <w:noProof w:val="0"/>
          <w:color w:val="0D0D0D" w:themeColor="text1" w:themeTint="F2" w:themeShade="FF"/>
          <w:sz w:val="22"/>
          <w:szCs w:val="22"/>
          <w:lang w:val="en-US"/>
        </w:rPr>
      </w:pPr>
      <w:r w:rsidRPr="2BBB2487" w:rsidR="35BBA8A9">
        <w:rPr>
          <w:rFonts w:ascii="system-ui" w:hAnsi="system-ui" w:eastAsia="system-ui" w:cs="system-ui"/>
          <w:noProof w:val="0"/>
          <w:color w:val="0D0D0D" w:themeColor="text1" w:themeTint="F2" w:themeShade="FF"/>
          <w:sz w:val="22"/>
          <w:szCs w:val="22"/>
          <w:lang w:val="en-US"/>
        </w:rPr>
        <w:t xml:space="preserve">Alice Parker shows accountability by choosing to quit the company because of its lack of equality. She shows genuine behavior by openly admitting that she feels uneasy disclosing project specifics because she worries that someone else might claim </w:t>
      </w:r>
      <w:r w:rsidRPr="2BBB2487" w:rsidR="39F19646">
        <w:rPr>
          <w:rFonts w:ascii="system-ui" w:hAnsi="system-ui" w:eastAsia="system-ui" w:cs="system-ui"/>
          <w:noProof w:val="0"/>
          <w:color w:val="0D0D0D" w:themeColor="text1" w:themeTint="F2" w:themeShade="FF"/>
          <w:sz w:val="22"/>
          <w:szCs w:val="22"/>
          <w:lang w:val="en-US"/>
        </w:rPr>
        <w:t xml:space="preserve">and take credit for </w:t>
      </w:r>
      <w:r w:rsidRPr="2BBB2487" w:rsidR="35BBA8A9">
        <w:rPr>
          <w:rFonts w:ascii="system-ui" w:hAnsi="system-ui" w:eastAsia="system-ui" w:cs="system-ui"/>
          <w:noProof w:val="0"/>
          <w:color w:val="0D0D0D" w:themeColor="text1" w:themeTint="F2" w:themeShade="FF"/>
          <w:sz w:val="22"/>
          <w:szCs w:val="22"/>
          <w:lang w:val="en-US"/>
        </w:rPr>
        <w:t>her effort. Alice points out her commitment to addressing</w:t>
      </w:r>
      <w:r w:rsidRPr="2BBB2487" w:rsidR="7BDFD9F3">
        <w:rPr>
          <w:rFonts w:ascii="system-ui" w:hAnsi="system-ui" w:eastAsia="system-ui" w:cs="system-ui"/>
          <w:noProof w:val="0"/>
          <w:color w:val="0D0D0D" w:themeColor="text1" w:themeTint="F2" w:themeShade="FF"/>
          <w:sz w:val="22"/>
          <w:szCs w:val="22"/>
          <w:lang w:val="en-US"/>
        </w:rPr>
        <w:t xml:space="preserve"> and</w:t>
      </w:r>
      <w:r w:rsidRPr="2BBB2487" w:rsidR="35BBA8A9">
        <w:rPr>
          <w:rFonts w:ascii="system-ui" w:hAnsi="system-ui" w:eastAsia="system-ui" w:cs="system-ui"/>
          <w:noProof w:val="0"/>
          <w:color w:val="0D0D0D" w:themeColor="text1" w:themeTint="F2" w:themeShade="FF"/>
          <w:sz w:val="22"/>
          <w:szCs w:val="22"/>
          <w:lang w:val="en-US"/>
        </w:rPr>
        <w:t xml:space="preserve"> improving workplace chemistry and </w:t>
      </w:r>
      <w:r w:rsidRPr="2BBB2487" w:rsidR="485870DB">
        <w:rPr>
          <w:rFonts w:ascii="system-ui" w:hAnsi="system-ui" w:eastAsia="system-ui" w:cs="system-ui"/>
          <w:noProof w:val="0"/>
          <w:color w:val="0D0D0D" w:themeColor="text1" w:themeTint="F2" w:themeShade="FF"/>
          <w:sz w:val="22"/>
          <w:szCs w:val="22"/>
          <w:lang w:val="en-US"/>
        </w:rPr>
        <w:t>diverse cultures</w:t>
      </w:r>
      <w:r w:rsidRPr="2BBB2487" w:rsidR="35BBA8A9">
        <w:rPr>
          <w:rFonts w:ascii="system-ui" w:hAnsi="system-ui" w:eastAsia="system-ui" w:cs="system-ui"/>
          <w:noProof w:val="0"/>
          <w:color w:val="0D0D0D" w:themeColor="text1" w:themeTint="F2" w:themeShade="FF"/>
          <w:sz w:val="22"/>
          <w:szCs w:val="22"/>
          <w:lang w:val="en-US"/>
        </w:rPr>
        <w:t xml:space="preserve"> by openly </w:t>
      </w:r>
      <w:r w:rsidRPr="2BBB2487" w:rsidR="006C028C">
        <w:rPr>
          <w:rFonts w:ascii="system-ui" w:hAnsi="system-ui" w:eastAsia="system-ui" w:cs="system-ui"/>
          <w:noProof w:val="0"/>
          <w:color w:val="0D0D0D" w:themeColor="text1" w:themeTint="F2" w:themeShade="FF"/>
          <w:sz w:val="22"/>
          <w:szCs w:val="22"/>
          <w:lang w:val="en-US"/>
        </w:rPr>
        <w:t>recognizing</w:t>
      </w:r>
      <w:r w:rsidRPr="2BBB2487" w:rsidR="773DFF36">
        <w:rPr>
          <w:rFonts w:ascii="system-ui" w:hAnsi="system-ui" w:eastAsia="system-ui" w:cs="system-ui"/>
          <w:noProof w:val="0"/>
          <w:color w:val="0D0D0D" w:themeColor="text1" w:themeTint="F2" w:themeShade="FF"/>
          <w:sz w:val="22"/>
          <w:szCs w:val="22"/>
          <w:lang w:val="en-US"/>
        </w:rPr>
        <w:t xml:space="preserve"> her commitment to addressing and improving inclusion and teamwork</w:t>
      </w:r>
      <w:r w:rsidRPr="2BBB2487" w:rsidR="773DFF36">
        <w:rPr>
          <w:rFonts w:ascii="system-ui" w:hAnsi="system-ui" w:eastAsia="system-ui" w:cs="system-ui"/>
          <w:noProof w:val="0"/>
          <w:color w:val="0D0D0D" w:themeColor="text1" w:themeTint="F2" w:themeShade="FF"/>
          <w:sz w:val="22"/>
          <w:szCs w:val="22"/>
          <w:lang w:val="en-US"/>
        </w:rPr>
        <w:t xml:space="preserve">. </w:t>
      </w:r>
    </w:p>
    <w:p w:rsidR="2BBB2487" w:rsidP="2BBB2487" w:rsidRDefault="2BBB2487" w14:paraId="249241B0" w14:textId="268690FB">
      <w:pPr>
        <w:rPr>
          <w:rStyle w:val="Heading1Char"/>
        </w:rPr>
      </w:pPr>
    </w:p>
    <w:p w:rsidR="2BBB2487" w:rsidP="2BBB2487" w:rsidRDefault="2BBB2487" w14:paraId="051C7E8D" w14:textId="260D383A">
      <w:pPr>
        <w:rPr>
          <w:rStyle w:val="Heading1Char"/>
        </w:rPr>
      </w:pPr>
    </w:p>
    <w:p w:rsidR="2BBB2487" w:rsidP="2BBB2487" w:rsidRDefault="2BBB2487" w14:paraId="1C4B13EE" w14:textId="73B7DBA4">
      <w:pPr>
        <w:rPr>
          <w:rStyle w:val="Heading1Char"/>
        </w:rPr>
      </w:pPr>
    </w:p>
    <w:p w:rsidR="00E9643A" w:rsidP="00E9643A" w:rsidRDefault="3C6AD824" w14:paraId="16CEEC1F" w14:textId="77777777">
      <w:bookmarkStart w:name="_Toc438185408" w:id="339520759"/>
      <w:r w:rsidRPr="2BBB2487" w:rsidR="1A007ACA">
        <w:rPr>
          <w:rStyle w:val="Heading1Char"/>
        </w:rPr>
        <w:t>Self management</w:t>
      </w:r>
      <w:bookmarkEnd w:id="339520759"/>
      <w:r w:rsidR="1A007ACA">
        <w:rPr/>
        <w:t xml:space="preserve"> (300 words)</w:t>
      </w:r>
    </w:p>
    <w:p w:rsidRPr="00E9643A" w:rsidR="3C6AD824" w:rsidP="2BBB2487" w:rsidRDefault="3C6AD824" w14:paraId="1384AAD6" w14:textId="63EBE970">
      <w:pPr>
        <w:pStyle w:val="Normal"/>
        <w:rPr>
          <w:color w:val="0070C0"/>
          <w:u w:val="single"/>
        </w:rPr>
      </w:pPr>
      <w:r w:rsidRPr="2BBB2487" w:rsidR="47B7B986">
        <w:rPr>
          <w:color w:val="000000" w:themeColor="text1" w:themeTint="FF" w:themeShade="FF"/>
          <w:u w:val="single"/>
        </w:rPr>
        <w:t>Definition and r</w:t>
      </w:r>
      <w:r w:rsidRPr="2BBB2487" w:rsidR="1A007ACA">
        <w:rPr>
          <w:color w:val="000000" w:themeColor="text1" w:themeTint="FF" w:themeShade="FF"/>
          <w:u w:val="single"/>
        </w:rPr>
        <w:t xml:space="preserve">elevance in a </w:t>
      </w:r>
      <w:r w:rsidRPr="2BBB2487" w:rsidR="0B3D5475">
        <w:rPr>
          <w:color w:val="000000" w:themeColor="text1" w:themeTint="FF" w:themeShade="FF"/>
          <w:u w:val="single"/>
        </w:rPr>
        <w:t>workplace</w:t>
      </w:r>
      <w:r w:rsidRPr="2BBB2487" w:rsidR="1A007ACA">
        <w:rPr>
          <w:color w:val="000000" w:themeColor="text1" w:themeTint="FF" w:themeShade="FF"/>
          <w:u w:val="single"/>
        </w:rPr>
        <w:t xml:space="preserve">/ professional setting    </w:t>
      </w:r>
    </w:p>
    <w:p w:rsidRPr="00E9643A" w:rsidR="3C6AD824" w:rsidP="65756BCA" w:rsidRDefault="00E9643A" w14:paraId="5861D22C" w14:textId="421699E0">
      <w:pPr>
        <w:pStyle w:val="Normal"/>
        <w:rPr>
          <w:rFonts w:ascii="system-ui" w:hAnsi="system-ui" w:eastAsia="system-ui" w:cs="system-ui"/>
          <w:noProof w:val="0"/>
          <w:color w:val="000000" w:themeColor="text1" w:themeTint="FF" w:themeShade="FF"/>
          <w:sz w:val="22"/>
          <w:szCs w:val="22"/>
          <w:lang w:val="en-US"/>
        </w:rPr>
      </w:pPr>
      <w:r w:rsidRPr="65756BCA" w:rsidR="1481CE6A">
        <w:rPr>
          <w:rFonts w:ascii="system-ui" w:hAnsi="system-ui" w:eastAsia="system-ui" w:cs="system-ui"/>
          <w:noProof w:val="0"/>
          <w:color w:val="000000" w:themeColor="text1" w:themeTint="FF" w:themeShade="FF"/>
          <w:sz w:val="22"/>
          <w:szCs w:val="22"/>
          <w:lang w:val="en-US"/>
        </w:rPr>
        <w:t xml:space="preserve">In the workplace, self-management refers to an individual's ability to successfully manage and control their own behavior, emotions, and time without continual </w:t>
      </w:r>
      <w:r w:rsidRPr="65756BCA" w:rsidR="1C667A57">
        <w:rPr>
          <w:rFonts w:ascii="system-ui" w:hAnsi="system-ui" w:eastAsia="system-ui" w:cs="system-ui"/>
          <w:noProof w:val="0"/>
          <w:color w:val="000000" w:themeColor="text1" w:themeTint="FF" w:themeShade="FF"/>
          <w:sz w:val="22"/>
          <w:szCs w:val="22"/>
          <w:lang w:val="en-US"/>
        </w:rPr>
        <w:t>oversight</w:t>
      </w:r>
      <w:r w:rsidRPr="65756BCA" w:rsidR="1481CE6A">
        <w:rPr>
          <w:rFonts w:ascii="system-ui" w:hAnsi="system-ui" w:eastAsia="system-ui" w:cs="system-ui"/>
          <w:noProof w:val="0"/>
          <w:color w:val="000000" w:themeColor="text1" w:themeTint="FF" w:themeShade="FF"/>
          <w:sz w:val="22"/>
          <w:szCs w:val="22"/>
          <w:lang w:val="en-US"/>
        </w:rPr>
        <w:t xml:space="preserve">. It includes setting </w:t>
      </w:r>
      <w:r w:rsidRPr="65756BCA" w:rsidR="1481CE6A">
        <w:rPr>
          <w:rFonts w:ascii="system-ui" w:hAnsi="system-ui" w:eastAsia="system-ui" w:cs="system-ui"/>
          <w:noProof w:val="0"/>
          <w:color w:val="000000" w:themeColor="text1" w:themeTint="FF" w:themeShade="FF"/>
          <w:sz w:val="22"/>
          <w:szCs w:val="22"/>
          <w:lang w:val="en-US"/>
        </w:rPr>
        <w:t>objectives</w:t>
      </w:r>
      <w:r w:rsidRPr="65756BCA" w:rsidR="1481CE6A">
        <w:rPr>
          <w:rFonts w:ascii="system-ui" w:hAnsi="system-ui" w:eastAsia="system-ui" w:cs="system-ui"/>
          <w:noProof w:val="0"/>
          <w:color w:val="000000" w:themeColor="text1" w:themeTint="FF" w:themeShade="FF"/>
          <w:sz w:val="22"/>
          <w:szCs w:val="22"/>
          <w:lang w:val="en-US"/>
        </w:rPr>
        <w:t>, prioritizing work, keeping organized, and accepting accountability for</w:t>
      </w:r>
      <w:r w:rsidRPr="65756BCA" w:rsidR="08407DC5">
        <w:rPr>
          <w:rFonts w:ascii="system-ui" w:hAnsi="system-ui" w:eastAsia="system-ui" w:cs="system-ui"/>
          <w:noProof w:val="0"/>
          <w:color w:val="000000" w:themeColor="text1" w:themeTint="FF" w:themeShade="FF"/>
          <w:sz w:val="22"/>
          <w:szCs w:val="22"/>
          <w:lang w:val="en-US"/>
        </w:rPr>
        <w:t xml:space="preserve"> their</w:t>
      </w:r>
      <w:r w:rsidRPr="65756BCA" w:rsidR="1481CE6A">
        <w:rPr>
          <w:rFonts w:ascii="system-ui" w:hAnsi="system-ui" w:eastAsia="system-ui" w:cs="system-ui"/>
          <w:noProof w:val="0"/>
          <w:color w:val="000000" w:themeColor="text1" w:themeTint="FF" w:themeShade="FF"/>
          <w:sz w:val="22"/>
          <w:szCs w:val="22"/>
          <w:lang w:val="en-US"/>
        </w:rPr>
        <w:t xml:space="preserve"> actions and performance</w:t>
      </w:r>
      <w:r w:rsidRPr="65756BCA" w:rsidR="4620B419">
        <w:rPr>
          <w:rFonts w:ascii="system-ui" w:hAnsi="system-ui" w:eastAsia="system-ui" w:cs="system-ui"/>
          <w:noProof w:val="0"/>
          <w:color w:val="000000" w:themeColor="text1" w:themeTint="FF" w:themeShade="FF"/>
          <w:sz w:val="22"/>
          <w:szCs w:val="22"/>
          <w:lang w:val="en-US"/>
        </w:rPr>
        <w:t>,</w:t>
      </w:r>
      <w:r w:rsidRPr="65756BCA" w:rsidR="1481CE6A">
        <w:rPr>
          <w:rFonts w:ascii="system-ui" w:hAnsi="system-ui" w:eastAsia="system-ui" w:cs="system-ui"/>
          <w:noProof w:val="0"/>
          <w:color w:val="000000" w:themeColor="text1" w:themeTint="FF" w:themeShade="FF"/>
          <w:sz w:val="22"/>
          <w:szCs w:val="22"/>
          <w:lang w:val="en-US"/>
        </w:rPr>
        <w:t xml:space="preserve"> without excessively depending on </w:t>
      </w:r>
      <w:r w:rsidRPr="65756BCA" w:rsidR="2A7800FA">
        <w:rPr>
          <w:rFonts w:ascii="system-ui" w:hAnsi="system-ui" w:eastAsia="system-ui" w:cs="system-ui"/>
          <w:noProof w:val="0"/>
          <w:color w:val="000000" w:themeColor="text1" w:themeTint="FF" w:themeShade="FF"/>
          <w:sz w:val="22"/>
          <w:szCs w:val="22"/>
          <w:lang w:val="en-US"/>
        </w:rPr>
        <w:t xml:space="preserve">the </w:t>
      </w:r>
      <w:r w:rsidRPr="65756BCA" w:rsidR="1481CE6A">
        <w:rPr>
          <w:rFonts w:ascii="system-ui" w:hAnsi="system-ui" w:eastAsia="system-ui" w:cs="system-ui"/>
          <w:noProof w:val="0"/>
          <w:color w:val="000000" w:themeColor="text1" w:themeTint="FF" w:themeShade="FF"/>
          <w:sz w:val="22"/>
          <w:szCs w:val="22"/>
          <w:lang w:val="en-US"/>
        </w:rPr>
        <w:t>outside direction. Self-management simply allows people to be proactive, disciplined, and responsible for their job expectations</w:t>
      </w:r>
      <w:r w:rsidRPr="65756BCA" w:rsidR="40ADF26D">
        <w:rPr>
          <w:rFonts w:ascii="system-ui" w:hAnsi="system-ui" w:eastAsia="system-ui" w:cs="system-ui"/>
          <w:noProof w:val="0"/>
          <w:color w:val="000000" w:themeColor="text1" w:themeTint="FF" w:themeShade="FF"/>
          <w:sz w:val="22"/>
          <w:szCs w:val="22"/>
          <w:lang w:val="en-US"/>
        </w:rPr>
        <w:t>.</w:t>
      </w:r>
      <w:r w:rsidRPr="65756BCA" w:rsidR="31955AA3">
        <w:rPr>
          <w:rFonts w:ascii="system-ui" w:hAnsi="system-ui" w:eastAsia="system-ui" w:cs="system-ui"/>
          <w:noProof w:val="0"/>
          <w:color w:val="000000" w:themeColor="text1" w:themeTint="FF" w:themeShade="FF"/>
          <w:sz w:val="22"/>
          <w:szCs w:val="22"/>
          <w:lang w:val="en-US"/>
        </w:rPr>
        <w:t xml:space="preserve"> Self-managed people take charge of setting their own goals, planning their workload, and solving problems on their own. They take responsibility for their position and actively provide ideas rather than just following instructions.</w:t>
      </w:r>
    </w:p>
    <w:p w:rsidRPr="00E9643A" w:rsidR="3C6AD824" w:rsidP="65756BCA" w:rsidRDefault="00E9643A" w14:paraId="6C8405E5" w14:textId="7F1B97D2">
      <w:pPr>
        <w:pStyle w:val="Normal"/>
        <w:rPr>
          <w:rFonts w:ascii="system-ui" w:hAnsi="system-ui" w:eastAsia="system-ui" w:cs="system-ui"/>
          <w:noProof w:val="0"/>
          <w:color w:val="000000" w:themeColor="text1" w:themeTint="FF" w:themeShade="FF"/>
          <w:sz w:val="22"/>
          <w:szCs w:val="22"/>
          <w:lang w:val="en-US"/>
        </w:rPr>
      </w:pPr>
      <w:r w:rsidRPr="65756BCA" w:rsidR="40ADF26D">
        <w:rPr>
          <w:noProof w:val="0"/>
          <w:color w:val="0D0D0D" w:themeColor="text1" w:themeTint="F2" w:themeShade="FF"/>
          <w:lang w:val="en-US"/>
        </w:rPr>
        <w:t xml:space="preserve"> According</w:t>
      </w:r>
      <w:r w:rsidRPr="65756BCA" w:rsidR="40ADF26D">
        <w:rPr>
          <w:noProof w:val="0"/>
          <w:color w:val="0D0D0D" w:themeColor="text1" w:themeTint="F2" w:themeShade="FF"/>
          <w:lang w:val="en-US"/>
        </w:rPr>
        <w:t xml:space="preserve"> </w:t>
      </w:r>
      <w:r w:rsidRPr="65756BCA" w:rsidR="7550BFDA">
        <w:rPr>
          <w:noProof w:val="0"/>
          <w:color w:val="0D0D0D" w:themeColor="text1" w:themeTint="F2" w:themeShade="FF"/>
          <w:lang w:val="en-US"/>
        </w:rPr>
        <w:t>to</w:t>
      </w:r>
      <w:r w:rsidRPr="65756BCA" w:rsidR="7550BFDA">
        <w:rPr>
          <w:noProof w:val="0"/>
          <w:color w:val="0D0D0D" w:themeColor="text1" w:themeTint="F2" w:themeShade="FF"/>
          <w:lang w:val="en-US"/>
        </w:rPr>
        <w:t xml:space="preserve"> </w:t>
      </w:r>
      <w:r w:rsidRPr="65756BCA" w:rsidR="7550BFDA">
        <w:rPr>
          <w:noProof w:val="0"/>
          <w:color w:val="0D0D0D" w:themeColor="text1" w:themeTint="F2" w:themeShade="FF"/>
          <w:lang w:val="en-US"/>
        </w:rPr>
        <w:t>A</w:t>
      </w:r>
      <w:r w:rsidRPr="65756BCA" w:rsidR="17A0823D">
        <w:rPr>
          <w:noProof w:val="0"/>
          <w:color w:val="0D0D0D" w:themeColor="text1" w:themeTint="F2" w:themeShade="FF"/>
          <w:lang w:val="en-US"/>
        </w:rPr>
        <w:t>ustralian</w:t>
      </w:r>
      <w:r w:rsidRPr="65756BCA" w:rsidR="17A0823D">
        <w:rPr>
          <w:noProof w:val="0"/>
          <w:color w:val="0D0D0D" w:themeColor="text1" w:themeTint="F2" w:themeShade="FF"/>
          <w:lang w:val="en-US"/>
        </w:rPr>
        <w:t xml:space="preserve"> Institute of Business (2015) </w:t>
      </w:r>
      <w:r w:rsidRPr="65756BCA" w:rsidR="1D645083">
        <w:rPr>
          <w:noProof w:val="0"/>
          <w:color w:val="0D0D0D" w:themeColor="text1" w:themeTint="F2" w:themeShade="FF"/>
          <w:lang w:val="en-US"/>
        </w:rPr>
        <w:t>p</w:t>
      </w:r>
      <w:r w:rsidRPr="65756BCA" w:rsidR="6400BB20">
        <w:rPr>
          <w:noProof w:val="0"/>
          <w:color w:val="0D0D0D" w:themeColor="text1" w:themeTint="F2" w:themeShade="FF"/>
          <w:lang w:val="en-US"/>
        </w:rPr>
        <w:t xml:space="preserve">rofessionalism is a collection of traits and </w:t>
      </w:r>
      <w:r w:rsidRPr="65756BCA" w:rsidR="7362A047">
        <w:rPr>
          <w:noProof w:val="0"/>
          <w:color w:val="0D0D0D" w:themeColor="text1" w:themeTint="F2" w:themeShade="FF"/>
          <w:lang w:val="en-US"/>
        </w:rPr>
        <w:t>behaviors</w:t>
      </w:r>
      <w:r w:rsidRPr="65756BCA" w:rsidR="6400BB20">
        <w:rPr>
          <w:noProof w:val="0"/>
          <w:color w:val="0D0D0D" w:themeColor="text1" w:themeTint="F2" w:themeShade="FF"/>
          <w:lang w:val="en-US"/>
        </w:rPr>
        <w:t xml:space="preserve"> that individuals show in the workplace that show they are courteous, hard-working, sensible, trustworthy, and honest. In the end, professionalism shows that </w:t>
      </w:r>
      <w:r w:rsidRPr="65756BCA" w:rsidR="7B8CE642">
        <w:rPr>
          <w:noProof w:val="0"/>
          <w:color w:val="0D0D0D" w:themeColor="text1" w:themeTint="F2" w:themeShade="FF"/>
          <w:lang w:val="en-US"/>
        </w:rPr>
        <w:t>someone</w:t>
      </w:r>
      <w:r w:rsidRPr="65756BCA" w:rsidR="7B8CE642">
        <w:rPr>
          <w:noProof w:val="0"/>
          <w:color w:val="0D0D0D" w:themeColor="text1" w:themeTint="F2" w:themeShade="FF"/>
          <w:lang w:val="en-US"/>
        </w:rPr>
        <w:t xml:space="preserve"> is </w:t>
      </w:r>
      <w:r w:rsidRPr="65756BCA" w:rsidR="6400BB20">
        <w:rPr>
          <w:noProof w:val="0"/>
          <w:color w:val="0D0D0D" w:themeColor="text1" w:themeTint="F2" w:themeShade="FF"/>
          <w:lang w:val="en-US"/>
        </w:rPr>
        <w:t>a</w:t>
      </w:r>
      <w:r w:rsidRPr="65756BCA" w:rsidR="6400BB20">
        <w:rPr>
          <w:noProof w:val="0"/>
          <w:color w:val="0D0D0D" w:themeColor="text1" w:themeTint="F2" w:themeShade="FF"/>
          <w:lang w:val="en-US"/>
        </w:rPr>
        <w:t xml:space="preserve"> trustworthy employee.</w:t>
      </w:r>
      <w:r w:rsidRPr="65756BCA" w:rsidR="73C84F04">
        <w:rPr>
          <w:noProof w:val="0"/>
          <w:color w:val="0D0D0D" w:themeColor="text1" w:themeTint="F2" w:themeShade="FF"/>
          <w:lang w:val="en-US"/>
        </w:rPr>
        <w:t xml:space="preserve"> </w:t>
      </w:r>
      <w:r w:rsidRPr="65756BCA" w:rsidR="73C84F04">
        <w:rPr>
          <w:noProof w:val="0"/>
          <w:color w:val="0D0D0D" w:themeColor="text1" w:themeTint="F2" w:themeShade="FF"/>
          <w:lang w:val="en-US"/>
        </w:rPr>
        <w:t xml:space="preserve">Being professional means </w:t>
      </w:r>
      <w:r w:rsidRPr="65756BCA" w:rsidR="216A867F">
        <w:rPr>
          <w:noProof w:val="0"/>
          <w:color w:val="0D0D0D" w:themeColor="text1" w:themeTint="F2" w:themeShade="FF"/>
          <w:lang w:val="en-US"/>
        </w:rPr>
        <w:t>communicating as</w:t>
      </w:r>
      <w:r w:rsidRPr="65756BCA" w:rsidR="73C84F04">
        <w:rPr>
          <w:noProof w:val="0"/>
          <w:color w:val="0D0D0D" w:themeColor="text1" w:themeTint="F2" w:themeShade="FF"/>
          <w:lang w:val="en-US"/>
        </w:rPr>
        <w:t xml:space="preserve"> an employee and, </w:t>
      </w:r>
      <w:r w:rsidRPr="65756BCA" w:rsidR="73C84F04">
        <w:rPr>
          <w:noProof w:val="0"/>
          <w:color w:val="0D0D0D" w:themeColor="text1" w:themeTint="F2" w:themeShade="FF"/>
          <w:lang w:val="en-US"/>
        </w:rPr>
        <w:t>consequently</w:t>
      </w:r>
      <w:r w:rsidRPr="65756BCA" w:rsidR="73C84F04">
        <w:rPr>
          <w:noProof w:val="0"/>
          <w:color w:val="0D0D0D" w:themeColor="text1" w:themeTint="F2" w:themeShade="FF"/>
          <w:lang w:val="en-US"/>
        </w:rPr>
        <w:t xml:space="preserve">, the values of the company. A particular level of </w:t>
      </w:r>
      <w:r w:rsidRPr="65756BCA" w:rsidR="663FE751">
        <w:rPr>
          <w:noProof w:val="0"/>
          <w:color w:val="0D0D0D" w:themeColor="text1" w:themeTint="F2" w:themeShade="FF"/>
          <w:lang w:val="en-US"/>
        </w:rPr>
        <w:t>honesty and</w:t>
      </w:r>
      <w:r w:rsidRPr="65756BCA" w:rsidR="73C84F04">
        <w:rPr>
          <w:noProof w:val="0"/>
          <w:color w:val="0D0D0D" w:themeColor="text1" w:themeTint="F2" w:themeShade="FF"/>
          <w:lang w:val="en-US"/>
        </w:rPr>
        <w:t xml:space="preserve"> respect can be seen by professional </w:t>
      </w:r>
      <w:r w:rsidRPr="65756BCA" w:rsidR="5B3E323F">
        <w:rPr>
          <w:noProof w:val="0"/>
          <w:color w:val="0D0D0D" w:themeColor="text1" w:themeTint="F2" w:themeShade="FF"/>
          <w:lang w:val="en-US"/>
        </w:rPr>
        <w:t>companies</w:t>
      </w:r>
      <w:r w:rsidRPr="65756BCA" w:rsidR="2082E4D2">
        <w:rPr>
          <w:noProof w:val="0"/>
          <w:color w:val="0D0D0D" w:themeColor="text1" w:themeTint="F2" w:themeShade="FF"/>
          <w:lang w:val="en-US"/>
        </w:rPr>
        <w:t xml:space="preserve">. </w:t>
      </w:r>
      <w:r w:rsidRPr="65756BCA" w:rsidR="10ECD82B">
        <w:rPr>
          <w:noProof w:val="0"/>
          <w:color w:val="0D0D0D" w:themeColor="text1" w:themeTint="F2" w:themeShade="FF"/>
          <w:lang w:val="en-US"/>
        </w:rPr>
        <w:t xml:space="preserve">Each employee must perform professionally for any organization, regardless of the size, to continue </w:t>
      </w:r>
      <w:r w:rsidRPr="65756BCA" w:rsidR="6EBE9445">
        <w:rPr>
          <w:noProof w:val="0"/>
          <w:color w:val="0D0D0D" w:themeColor="text1" w:themeTint="F2" w:themeShade="FF"/>
          <w:lang w:val="en-US"/>
        </w:rPr>
        <w:t>to thrive</w:t>
      </w:r>
      <w:r w:rsidRPr="65756BCA" w:rsidR="10ECD82B">
        <w:rPr>
          <w:noProof w:val="0"/>
          <w:color w:val="0D0D0D" w:themeColor="text1" w:themeTint="F2" w:themeShade="FF"/>
          <w:lang w:val="en-US"/>
        </w:rPr>
        <w:t xml:space="preserve"> </w:t>
      </w:r>
      <w:r w:rsidRPr="65756BCA" w:rsidR="10ECD82B">
        <w:rPr>
          <w:noProof w:val="0"/>
          <w:color w:val="0D0D0D" w:themeColor="text1" w:themeTint="F2" w:themeShade="FF"/>
          <w:lang w:val="en-US"/>
        </w:rPr>
        <w:t>in the long run</w:t>
      </w:r>
      <w:r w:rsidRPr="65756BCA" w:rsidR="10ECD82B">
        <w:rPr>
          <w:noProof w:val="0"/>
          <w:color w:val="0D0D0D" w:themeColor="text1" w:themeTint="F2" w:themeShade="FF"/>
          <w:lang w:val="en-US"/>
        </w:rPr>
        <w:t>.</w:t>
      </w:r>
    </w:p>
    <w:p w:rsidRPr="00E9643A" w:rsidR="3C6AD824" w:rsidP="65756BCA" w:rsidRDefault="00E9643A" w14:paraId="6E62318D" w14:textId="5CD4C8F5">
      <w:pPr>
        <w:pStyle w:val="Normal"/>
        <w:rPr>
          <w:rFonts w:ascii="system-ui" w:hAnsi="system-ui" w:eastAsia="system-ui" w:cs="system-ui"/>
          <w:noProof w:val="0"/>
          <w:color w:val="000000" w:themeColor="text1" w:themeTint="FF" w:themeShade="FF"/>
          <w:sz w:val="22"/>
          <w:szCs w:val="22"/>
          <w:u w:val="single"/>
          <w:lang w:val="en-US"/>
        </w:rPr>
      </w:pPr>
      <w:r w:rsidRPr="65756BCA" w:rsidR="0490F664">
        <w:rPr>
          <w:noProof w:val="0"/>
          <w:color w:val="0D0D0D" w:themeColor="text1" w:themeTint="F2" w:themeShade="FF"/>
          <w:lang w:val="en-US"/>
        </w:rPr>
        <w:t xml:space="preserve"> </w:t>
      </w:r>
      <w:r w:rsidRPr="65756BCA" w:rsidR="0A9F760B">
        <w:rPr>
          <w:color w:val="0D0D0D" w:themeColor="text1" w:themeTint="F2" w:themeShade="FF"/>
          <w:u w:val="single"/>
        </w:rPr>
        <w:t>S</w:t>
      </w:r>
      <w:r w:rsidRPr="65756BCA" w:rsidR="6D5A1FD3">
        <w:rPr>
          <w:color w:val="0D0D0D" w:themeColor="text1" w:themeTint="F2" w:themeShade="FF"/>
          <w:u w:val="single"/>
        </w:rPr>
        <w:t>elf-management</w:t>
      </w:r>
      <w:r w:rsidRPr="65756BCA" w:rsidR="5C031091">
        <w:rPr>
          <w:color w:val="0D0D0D" w:themeColor="text1" w:themeTint="F2" w:themeShade="FF"/>
          <w:u w:val="single"/>
        </w:rPr>
        <w:t xml:space="preserve"> </w:t>
      </w:r>
      <w:r w:rsidRPr="65756BCA" w:rsidR="1A007ACA">
        <w:rPr>
          <w:color w:val="0D0D0D" w:themeColor="text1" w:themeTint="F2" w:themeShade="FF"/>
          <w:u w:val="single"/>
        </w:rPr>
        <w:t xml:space="preserve">within the case study </w:t>
      </w:r>
    </w:p>
    <w:p w:rsidR="39E415BE" w:rsidP="2BBB2487" w:rsidRDefault="39E415BE" w14:paraId="0A7A78FE" w14:textId="303B6F32">
      <w:pPr>
        <w:rPr>
          <w:b w:val="0"/>
          <w:bCs w:val="0"/>
          <w:color w:val="000000" w:themeColor="text1" w:themeTint="FF" w:themeShade="FF"/>
          <w:u w:val="none"/>
        </w:rPr>
      </w:pPr>
      <w:r w:rsidRPr="2BBB2487" w:rsidR="6CC002BC">
        <w:rPr>
          <w:b w:val="0"/>
          <w:bCs w:val="0"/>
          <w:color w:val="000000" w:themeColor="text1" w:themeTint="FF" w:themeShade="FF"/>
          <w:u w:val="none"/>
        </w:rPr>
        <w:t xml:space="preserve">By taking ownership of her work while not receiving credit for it, being mindful of team relations and opinions, and trying to achieve project deadlines, Dr. Alice Parker </w:t>
      </w:r>
      <w:r w:rsidRPr="2BBB2487" w:rsidR="6CC002BC">
        <w:rPr>
          <w:b w:val="0"/>
          <w:bCs w:val="0"/>
          <w:color w:val="000000" w:themeColor="text1" w:themeTint="FF" w:themeShade="FF"/>
          <w:u w:val="none"/>
        </w:rPr>
        <w:t>demonstrates</w:t>
      </w:r>
      <w:r w:rsidRPr="2BBB2487" w:rsidR="6CC002BC">
        <w:rPr>
          <w:b w:val="0"/>
          <w:bCs w:val="0"/>
          <w:color w:val="000000" w:themeColor="text1" w:themeTint="FF" w:themeShade="FF"/>
          <w:u w:val="none"/>
        </w:rPr>
        <w:t xml:space="preserve"> self-management.</w:t>
      </w:r>
      <w:r w:rsidRPr="2BBB2487" w:rsidR="3DB7CECD">
        <w:rPr>
          <w:b w:val="0"/>
          <w:bCs w:val="0"/>
          <w:color w:val="000000" w:themeColor="text1" w:themeTint="FF" w:themeShade="FF"/>
          <w:u w:val="none"/>
        </w:rPr>
        <w:t xml:space="preserve"> Even when she gets disregarded, she acts professionally and handles conflicts within the team. </w:t>
      </w:r>
      <w:r w:rsidRPr="2BBB2487" w:rsidR="01C2A7C8">
        <w:rPr>
          <w:b w:val="0"/>
          <w:bCs w:val="0"/>
          <w:color w:val="000000" w:themeColor="text1" w:themeTint="FF" w:themeShade="FF"/>
          <w:u w:val="none"/>
        </w:rPr>
        <w:t>She is cautious while providing information to avoid credit being stolen to preserve the integrity of her work.</w:t>
      </w:r>
      <w:r w:rsidRPr="2BBB2487" w:rsidR="3DB7CECD">
        <w:rPr>
          <w:b w:val="0"/>
          <w:bCs w:val="0"/>
          <w:color w:val="000000" w:themeColor="text1" w:themeTint="FF" w:themeShade="FF"/>
          <w:u w:val="none"/>
        </w:rPr>
        <w:t xml:space="preserve"> Because of the ongoing biases and lack of inclusion in the workplace, she </w:t>
      </w:r>
      <w:r w:rsidRPr="2BBB2487" w:rsidR="4F02F7EC">
        <w:rPr>
          <w:b w:val="0"/>
          <w:bCs w:val="0"/>
          <w:color w:val="000000" w:themeColor="text1" w:themeTint="FF" w:themeShade="FF"/>
          <w:u w:val="none"/>
        </w:rPr>
        <w:t>chooses</w:t>
      </w:r>
      <w:r w:rsidRPr="2BBB2487" w:rsidR="3DB7CECD">
        <w:rPr>
          <w:b w:val="0"/>
          <w:bCs w:val="0"/>
          <w:color w:val="000000" w:themeColor="text1" w:themeTint="FF" w:themeShade="FF"/>
          <w:u w:val="none"/>
        </w:rPr>
        <w:t xml:space="preserve"> to leave her employment, putting her </w:t>
      </w:r>
      <w:r w:rsidRPr="2BBB2487" w:rsidR="71BC1F4C">
        <w:rPr>
          <w:b w:val="0"/>
          <w:bCs w:val="0"/>
          <w:color w:val="000000" w:themeColor="text1" w:themeTint="FF" w:themeShade="FF"/>
          <w:u w:val="none"/>
        </w:rPr>
        <w:t>personal</w:t>
      </w:r>
      <w:r w:rsidRPr="2BBB2487" w:rsidR="3DB7CECD">
        <w:rPr>
          <w:b w:val="0"/>
          <w:bCs w:val="0"/>
          <w:color w:val="000000" w:themeColor="text1" w:themeTint="FF" w:themeShade="FF"/>
          <w:u w:val="none"/>
        </w:rPr>
        <w:t xml:space="preserve"> </w:t>
      </w:r>
      <w:r w:rsidRPr="2BBB2487" w:rsidR="3DB7CECD">
        <w:rPr>
          <w:b w:val="0"/>
          <w:bCs w:val="0"/>
          <w:color w:val="000000" w:themeColor="text1" w:themeTint="FF" w:themeShade="FF"/>
          <w:u w:val="none"/>
        </w:rPr>
        <w:t>and professional integrity first.</w:t>
      </w:r>
      <w:r w:rsidRPr="2BBB2487" w:rsidR="015D703E">
        <w:rPr>
          <w:b w:val="0"/>
          <w:bCs w:val="0"/>
          <w:color w:val="000000" w:themeColor="text1" w:themeTint="FF" w:themeShade="FF"/>
          <w:u w:val="none"/>
        </w:rPr>
        <w:t xml:space="preserve"> </w:t>
      </w:r>
    </w:p>
    <w:p w:rsidR="39E415BE" w:rsidP="2BBB2487" w:rsidRDefault="39E415BE" w14:paraId="3DABB8BF" w14:textId="73976CCD">
      <w:pPr>
        <w:rPr>
          <w:color w:val="0070C0"/>
        </w:rPr>
      </w:pPr>
      <w:r w:rsidRPr="2BBB2487" w:rsidR="1EAF6889">
        <w:rPr>
          <w:color w:val="000000" w:themeColor="text1" w:themeTint="FF" w:themeShade="FF"/>
          <w:u w:val="single"/>
        </w:rPr>
        <w:t xml:space="preserve">How would </w:t>
      </w:r>
      <w:r w:rsidRPr="2BBB2487" w:rsidR="2D236FE6">
        <w:rPr>
          <w:color w:val="000000" w:themeColor="text1" w:themeTint="FF" w:themeShade="FF"/>
          <w:u w:val="single"/>
        </w:rPr>
        <w:t xml:space="preserve">I </w:t>
      </w:r>
      <w:r w:rsidRPr="2BBB2487" w:rsidR="1EAF6889">
        <w:rPr>
          <w:color w:val="000000" w:themeColor="text1" w:themeTint="FF" w:themeShade="FF"/>
          <w:u w:val="single"/>
        </w:rPr>
        <w:t xml:space="preserve">do things differently if </w:t>
      </w:r>
      <w:r w:rsidRPr="2BBB2487" w:rsidR="0BAE138B">
        <w:rPr>
          <w:color w:val="000000" w:themeColor="text1" w:themeTint="FF" w:themeShade="FF"/>
          <w:u w:val="single"/>
        </w:rPr>
        <w:t>I</w:t>
      </w:r>
      <w:r w:rsidRPr="2BBB2487" w:rsidR="3192FE46">
        <w:rPr>
          <w:color w:val="000000" w:themeColor="text1" w:themeTint="FF" w:themeShade="FF"/>
          <w:u w:val="single"/>
        </w:rPr>
        <w:t xml:space="preserve"> </w:t>
      </w:r>
      <w:r w:rsidRPr="2BBB2487" w:rsidR="1270847B">
        <w:rPr>
          <w:color w:val="000000" w:themeColor="text1" w:themeTint="FF" w:themeShade="FF"/>
          <w:u w:val="single"/>
        </w:rPr>
        <w:t>were</w:t>
      </w:r>
      <w:r w:rsidRPr="2BBB2487" w:rsidR="2F84826A">
        <w:rPr>
          <w:color w:val="000000" w:themeColor="text1" w:themeTint="FF" w:themeShade="FF"/>
          <w:u w:val="single"/>
        </w:rPr>
        <w:t xml:space="preserve"> Dr</w:t>
      </w:r>
      <w:r w:rsidRPr="2BBB2487" w:rsidR="1EAF6889">
        <w:rPr>
          <w:color w:val="000000" w:themeColor="text1" w:themeTint="FF" w:themeShade="FF"/>
          <w:u w:val="single"/>
        </w:rPr>
        <w:t xml:space="preserve"> parker </w:t>
      </w:r>
      <w:r w:rsidRPr="2BBB2487" w:rsidR="68CA3215">
        <w:rPr>
          <w:color w:val="000000" w:themeColor="text1" w:themeTint="FF" w:themeShade="FF"/>
          <w:u w:val="single"/>
        </w:rPr>
        <w:t xml:space="preserve"> </w:t>
      </w:r>
    </w:p>
    <w:p w:rsidR="1DCFBE72" w:rsidP="2BBB2487" w:rsidRDefault="1DCFBE72" w14:paraId="5BC3C95E" w14:textId="2915D322">
      <w:pPr>
        <w:rPr>
          <w:color w:val="000000" w:themeColor="text1" w:themeTint="FF" w:themeShade="FF"/>
        </w:rPr>
      </w:pPr>
      <w:r w:rsidRPr="2BBB2487" w:rsidR="1DCFBE72">
        <w:rPr>
          <w:color w:val="000000" w:themeColor="text1" w:themeTint="FF" w:themeShade="FF"/>
        </w:rPr>
        <w:t>I would strongly address the bias if I were Dr. Parker by recording instances of being excluded, asking for help from colleagues, and formally bringing the concerns to the attention of senior management or HR. It may be possible to improve interpersonal relationships and avoid losing important team members by implementing forward solutions like diversity training along with inclusive leadership techniques.</w:t>
      </w:r>
    </w:p>
    <w:p w:rsidR="17C6C728" w:rsidP="2BBB2487" w:rsidRDefault="17C6C728" w14:paraId="4B3E9FDF" w14:textId="3B448B62">
      <w:pPr>
        <w:rPr>
          <w:color w:val="0070C0"/>
        </w:rPr>
      </w:pPr>
      <w:r w:rsidRPr="2BBB2487" w:rsidR="3C678CF7">
        <w:rPr>
          <w:color w:val="000000" w:themeColor="text1" w:themeTint="FF" w:themeShade="FF"/>
          <w:u w:val="single"/>
        </w:rPr>
        <w:t>T</w:t>
      </w:r>
      <w:r w:rsidRPr="2BBB2487" w:rsidR="7389828E">
        <w:rPr>
          <w:color w:val="000000" w:themeColor="text1" w:themeTint="FF" w:themeShade="FF"/>
          <w:u w:val="single"/>
        </w:rPr>
        <w:t>he consequences</w:t>
      </w:r>
      <w:r w:rsidRPr="2BBB2487" w:rsidR="1EAF6889">
        <w:rPr>
          <w:color w:val="000000" w:themeColor="text1" w:themeTint="FF" w:themeShade="FF"/>
          <w:u w:val="single"/>
        </w:rPr>
        <w:t xml:space="preserve"> to the </w:t>
      </w:r>
      <w:r w:rsidRPr="2BBB2487" w:rsidR="09AB1B98">
        <w:rPr>
          <w:color w:val="000000" w:themeColor="text1" w:themeTint="FF" w:themeShade="FF"/>
          <w:u w:val="single"/>
        </w:rPr>
        <w:t>Indvidual</w:t>
      </w:r>
      <w:r w:rsidRPr="2BBB2487" w:rsidR="1EAF6889">
        <w:rPr>
          <w:color w:val="000000" w:themeColor="text1" w:themeTint="FF" w:themeShade="FF"/>
          <w:u w:val="single"/>
        </w:rPr>
        <w:t>,</w:t>
      </w:r>
      <w:r w:rsidRPr="2BBB2487" w:rsidR="7D1014A8">
        <w:rPr>
          <w:color w:val="000000" w:themeColor="text1" w:themeTint="FF" w:themeShade="FF"/>
          <w:u w:val="single"/>
        </w:rPr>
        <w:t xml:space="preserve"> </w:t>
      </w:r>
      <w:r w:rsidRPr="2BBB2487" w:rsidR="1B13A66C">
        <w:rPr>
          <w:color w:val="000000" w:themeColor="text1" w:themeTint="FF" w:themeShade="FF"/>
          <w:u w:val="single"/>
        </w:rPr>
        <w:t>team,</w:t>
      </w:r>
      <w:r w:rsidRPr="2BBB2487" w:rsidR="061EECF5">
        <w:rPr>
          <w:color w:val="000000" w:themeColor="text1" w:themeTint="FF" w:themeShade="FF"/>
          <w:u w:val="single"/>
        </w:rPr>
        <w:t xml:space="preserve"> </w:t>
      </w:r>
      <w:r w:rsidRPr="2BBB2487" w:rsidR="1EAF6889">
        <w:rPr>
          <w:color w:val="000000" w:themeColor="text1" w:themeTint="FF" w:themeShade="FF"/>
          <w:u w:val="single"/>
        </w:rPr>
        <w:t xml:space="preserve">the </w:t>
      </w:r>
      <w:r w:rsidRPr="2BBB2487" w:rsidR="3626860B">
        <w:rPr>
          <w:color w:val="000000" w:themeColor="text1" w:themeTint="FF" w:themeShade="FF"/>
          <w:u w:val="single"/>
        </w:rPr>
        <w:t>project,</w:t>
      </w:r>
      <w:r w:rsidRPr="2BBB2487" w:rsidR="620CFB91">
        <w:rPr>
          <w:color w:val="000000" w:themeColor="text1" w:themeTint="FF" w:themeShade="FF"/>
          <w:u w:val="single"/>
        </w:rPr>
        <w:t xml:space="preserve"> </w:t>
      </w:r>
      <w:r w:rsidRPr="2BBB2487" w:rsidR="1EAF6889">
        <w:rPr>
          <w:color w:val="000000" w:themeColor="text1" w:themeTint="FF" w:themeShade="FF"/>
          <w:u w:val="single"/>
        </w:rPr>
        <w:t xml:space="preserve">and the </w:t>
      </w:r>
      <w:r w:rsidRPr="2BBB2487" w:rsidR="2CAA9F61">
        <w:rPr>
          <w:color w:val="000000" w:themeColor="text1" w:themeTint="FF" w:themeShade="FF"/>
          <w:u w:val="single"/>
        </w:rPr>
        <w:t>company (</w:t>
      </w:r>
      <w:r w:rsidRPr="2BBB2487" w:rsidR="70459C7E">
        <w:rPr>
          <w:color w:val="0070C0"/>
        </w:rPr>
        <w:t>Ref)</w:t>
      </w:r>
      <w:r w:rsidRPr="2BBB2487" w:rsidR="726C6009">
        <w:rPr>
          <w:color w:val="0070C0"/>
        </w:rPr>
        <w:t xml:space="preserve"> </w:t>
      </w:r>
    </w:p>
    <w:p w:rsidR="49E5C161" w:rsidP="2BBB2487" w:rsidRDefault="49E5C161" w14:paraId="0E4C4EDA" w14:textId="18861A8A">
      <w:pPr>
        <w:rPr>
          <w:color w:val="000000" w:themeColor="text1" w:themeTint="FF" w:themeShade="FF"/>
        </w:rPr>
      </w:pPr>
      <w:r w:rsidRPr="2BBB2487" w:rsidR="49E5C161">
        <w:rPr>
          <w:color w:val="000000" w:themeColor="text1" w:themeTint="FF" w:themeShade="FF"/>
        </w:rPr>
        <w:t xml:space="preserve">The company lost talented engineers </w:t>
      </w:r>
      <w:r w:rsidRPr="2BBB2487" w:rsidR="525B4FAF">
        <w:rPr>
          <w:color w:val="000000" w:themeColor="text1" w:themeTint="FF" w:themeShade="FF"/>
        </w:rPr>
        <w:t>because of</w:t>
      </w:r>
      <w:r w:rsidRPr="2BBB2487" w:rsidR="49E5C161">
        <w:rPr>
          <w:color w:val="000000" w:themeColor="text1" w:themeTint="FF" w:themeShade="FF"/>
        </w:rPr>
        <w:t xml:space="preserve"> Dr. Alice Parker and her wife leaving due to discrimination and bias.   The group's cooperation and effectiveness suffered </w:t>
      </w:r>
      <w:r w:rsidRPr="2BBB2487" w:rsidR="17BF1EFA">
        <w:rPr>
          <w:color w:val="000000" w:themeColor="text1" w:themeTint="FF" w:themeShade="FF"/>
        </w:rPr>
        <w:t>from</w:t>
      </w:r>
      <w:r w:rsidRPr="2BBB2487" w:rsidR="49E5C161">
        <w:rPr>
          <w:color w:val="000000" w:themeColor="text1" w:themeTint="FF" w:themeShade="FF"/>
        </w:rPr>
        <w:t xml:space="preserve"> interpersonal disagreements, distrust, and poor communication. Due to the disrespect for female engineers' contributions, the project's development was slowed down and deadlines were missed. These issues put the company's image at risk and underlined   the need for improved management practices and cultural diversity.</w:t>
      </w:r>
    </w:p>
    <w:p w:rsidR="2BBB2487" w:rsidP="2BBB2487" w:rsidRDefault="2BBB2487" w14:paraId="73EB0548" w14:textId="50BEFDBC">
      <w:pPr>
        <w:rPr>
          <w:color w:val="000000" w:themeColor="text1" w:themeTint="FF" w:themeShade="FF"/>
        </w:rPr>
      </w:pPr>
    </w:p>
    <w:p w:rsidR="4D0FD94E" w:rsidP="25963F56" w:rsidRDefault="00E9643A" w14:paraId="78297631" w14:textId="76E97D19">
      <w:bookmarkStart w:name="_Toc67996437" w:id="2047978708"/>
      <w:r w:rsidRPr="2BBB2487" w:rsidR="5C031091">
        <w:rPr>
          <w:rStyle w:val="Heading1Char"/>
        </w:rPr>
        <w:t>Personal, cognitive, and unconscious bias.</w:t>
      </w:r>
      <w:bookmarkEnd w:id="2047978708"/>
      <w:r w:rsidR="5C031091">
        <w:rPr/>
        <w:t xml:space="preserve"> </w:t>
      </w:r>
      <w:r w:rsidR="3134B83C">
        <w:rPr/>
        <w:t xml:space="preserve">(300) words </w:t>
      </w:r>
    </w:p>
    <w:p w:rsidR="00E9643A" w:rsidP="2BBB2487" w:rsidRDefault="00E9643A" w14:paraId="206499F9" w14:textId="6F5063A5">
      <w:pPr>
        <w:pStyle w:val="Normal"/>
        <w:rPr>
          <w:rFonts w:ascii="Aptos" w:hAnsi="Aptos" w:eastAsia="Aptos" w:cs="Aptos"/>
          <w:noProof w:val="0"/>
          <w:color w:val="000000" w:themeColor="text1" w:themeTint="FF" w:themeShade="FF"/>
          <w:sz w:val="24"/>
          <w:szCs w:val="24"/>
          <w:u w:val="single"/>
          <w:lang w:val="en-US"/>
        </w:rPr>
      </w:pPr>
      <w:r w:rsidRPr="65756BCA" w:rsidR="38BE8BEA">
        <w:rPr>
          <w:rFonts w:ascii="Aptos" w:hAnsi="Aptos" w:eastAsia="Aptos" w:cs="Aptos"/>
          <w:noProof w:val="0"/>
          <w:color w:val="000000" w:themeColor="text1" w:themeTint="FF" w:themeShade="FF"/>
          <w:sz w:val="24"/>
          <w:szCs w:val="24"/>
          <w:u w:val="single"/>
          <w:lang w:val="en-US"/>
        </w:rPr>
        <w:t>Personal, cognitive, and unconscious bias within the case study</w:t>
      </w:r>
    </w:p>
    <w:p w:rsidR="00E9643A" w:rsidP="2BBB2487" w:rsidRDefault="00E9643A" w14:paraId="1B67A524" w14:textId="6C7C5C3C">
      <w:pPr>
        <w:pStyle w:val="Normal"/>
        <w:suppressLineNumbers w:val="0"/>
        <w:bidi w:val="0"/>
        <w:spacing w:before="0" w:beforeAutospacing="off" w:after="160" w:afterAutospacing="off" w:line="279" w:lineRule="auto"/>
        <w:ind w:left="0" w:right="0"/>
        <w:jc w:val="left"/>
        <w:rPr>
          <w:color w:val="0070C0"/>
          <w:highlight w:val="yellow"/>
        </w:rPr>
      </w:pPr>
      <w:r w:rsidRPr="65756BCA" w:rsidR="4B06B939">
        <w:rPr>
          <w:color w:val="000000" w:themeColor="text1" w:themeTint="FF" w:themeShade="FF"/>
        </w:rPr>
        <w:t xml:space="preserve">Team members' discomfort with female engineers, </w:t>
      </w:r>
      <w:r w:rsidRPr="65756BCA" w:rsidR="4B06B939">
        <w:rPr>
          <w:color w:val="000000" w:themeColor="text1" w:themeTint="FF" w:themeShade="FF"/>
        </w:rPr>
        <w:t>demonstrated</w:t>
      </w:r>
      <w:r w:rsidRPr="65756BCA" w:rsidR="4B06B939">
        <w:rPr>
          <w:color w:val="000000" w:themeColor="text1" w:themeTint="FF" w:themeShade="FF"/>
        </w:rPr>
        <w:t xml:space="preserve"> by their whispering and </w:t>
      </w:r>
      <w:r w:rsidRPr="65756BCA" w:rsidR="3479F858">
        <w:rPr>
          <w:color w:val="000000" w:themeColor="text1" w:themeTint="FF" w:themeShade="FF"/>
        </w:rPr>
        <w:t>stopped</w:t>
      </w:r>
      <w:r w:rsidRPr="65756BCA" w:rsidR="4B06B939">
        <w:rPr>
          <w:color w:val="000000" w:themeColor="text1" w:themeTint="FF" w:themeShade="FF"/>
        </w:rPr>
        <w:t xml:space="preserve"> talk</w:t>
      </w:r>
      <w:r w:rsidRPr="65756BCA" w:rsidR="73BE4D01">
        <w:rPr>
          <w:color w:val="000000" w:themeColor="text1" w:themeTint="FF" w:themeShade="FF"/>
        </w:rPr>
        <w:t xml:space="preserve">ing </w:t>
      </w:r>
      <w:r w:rsidRPr="65756BCA" w:rsidR="4B06B939">
        <w:rPr>
          <w:color w:val="000000" w:themeColor="text1" w:themeTint="FF" w:themeShade="FF"/>
        </w:rPr>
        <w:t xml:space="preserve">when Dr. Parker entered the </w:t>
      </w:r>
      <w:r w:rsidRPr="65756BCA" w:rsidR="2BEAD27E">
        <w:rPr>
          <w:color w:val="000000" w:themeColor="text1" w:themeTint="FF" w:themeShade="FF"/>
        </w:rPr>
        <w:t xml:space="preserve">room,  </w:t>
      </w:r>
      <w:r w:rsidRPr="65756BCA" w:rsidR="335DE21E">
        <w:rPr>
          <w:strike w:val="0"/>
          <w:dstrike w:val="0"/>
          <w:color w:val="000000" w:themeColor="text1" w:themeTint="FF" w:themeShade="FF"/>
        </w:rPr>
        <w:t xml:space="preserve">is </w:t>
      </w:r>
      <w:r w:rsidRPr="65756BCA" w:rsidR="4B06B939">
        <w:rPr>
          <w:color w:val="000000" w:themeColor="text1" w:themeTint="FF" w:themeShade="FF"/>
        </w:rPr>
        <w:t xml:space="preserve">an example of personal cognitive and unconscious bias in the case study. This </w:t>
      </w:r>
      <w:r w:rsidRPr="65756BCA" w:rsidR="4B06B939">
        <w:rPr>
          <w:color w:val="000000" w:themeColor="text1" w:themeTint="FF" w:themeShade="FF"/>
        </w:rPr>
        <w:t>behavior</w:t>
      </w:r>
      <w:r w:rsidRPr="65756BCA" w:rsidR="4B06B939">
        <w:rPr>
          <w:color w:val="000000" w:themeColor="text1" w:themeTint="FF" w:themeShade="FF"/>
        </w:rPr>
        <w:t xml:space="preserve"> </w:t>
      </w:r>
      <w:r w:rsidRPr="65756BCA" w:rsidR="4B06B939">
        <w:rPr>
          <w:color w:val="000000" w:themeColor="text1" w:themeTint="FF" w:themeShade="FF"/>
        </w:rPr>
        <w:t>demonstrates</w:t>
      </w:r>
      <w:r w:rsidRPr="65756BCA" w:rsidR="4B06B939">
        <w:rPr>
          <w:color w:val="000000" w:themeColor="text1" w:themeTint="FF" w:themeShade="FF"/>
        </w:rPr>
        <w:t xml:space="preserve"> an unconscious discrimination against women in </w:t>
      </w:r>
      <w:r w:rsidRPr="65756BCA" w:rsidR="5C0B5D12">
        <w:rPr>
          <w:color w:val="000000" w:themeColor="text1" w:themeTint="FF" w:themeShade="FF"/>
        </w:rPr>
        <w:t xml:space="preserve">the </w:t>
      </w:r>
      <w:r w:rsidRPr="65756BCA" w:rsidR="4B06B939">
        <w:rPr>
          <w:color w:val="000000" w:themeColor="text1" w:themeTint="FF" w:themeShade="FF"/>
        </w:rPr>
        <w:t>industries where males lead.   In addition, Dr. Parker's knowledge was often disregarded</w:t>
      </w:r>
      <w:r w:rsidRPr="65756BCA" w:rsidR="4B06B939">
        <w:rPr>
          <w:color w:val="000000" w:themeColor="text1" w:themeTint="FF" w:themeShade="FF"/>
        </w:rPr>
        <w:t xml:space="preserve">, </w:t>
      </w:r>
      <w:r w:rsidRPr="65756BCA" w:rsidR="4B06B939">
        <w:rPr>
          <w:color w:val="000000" w:themeColor="text1" w:themeTint="FF" w:themeShade="FF"/>
        </w:rPr>
        <w:t>exhibiting</w:t>
      </w:r>
      <w:r w:rsidRPr="65756BCA" w:rsidR="4B06B939">
        <w:rPr>
          <w:color w:val="000000" w:themeColor="text1" w:themeTint="FF" w:themeShade="FF"/>
        </w:rPr>
        <w:t xml:space="preserve"> cognitive bias in which her contributions were disregarded and undervalued, leading to a lack of recognition and support for her efforts.</w:t>
      </w:r>
    </w:p>
    <w:p w:rsidR="2BBB2487" w:rsidP="65756BCA" w:rsidRDefault="2BBB2487" w14:paraId="021782AA" w14:textId="0B363D98">
      <w:pPr>
        <w:pStyle w:val="Normal"/>
        <w:rPr>
          <w:rFonts w:ascii="system-ui" w:hAnsi="system-ui" w:eastAsia="system-ui" w:cs="system-ui"/>
          <w:noProof w:val="0"/>
          <w:color w:val="000000" w:themeColor="text1" w:themeTint="FF" w:themeShade="FF"/>
          <w:sz w:val="22"/>
          <w:szCs w:val="22"/>
          <w:highlight w:val="yellow"/>
          <w:lang w:val="en-US"/>
        </w:rPr>
      </w:pPr>
      <w:r w:rsidRPr="65756BCA" w:rsidR="00826346">
        <w:rPr>
          <w:noProof w:val="0"/>
          <w:color w:val="0D0D0D" w:themeColor="text1" w:themeTint="F2" w:themeShade="FF"/>
          <w:lang w:val="en-US"/>
        </w:rPr>
        <w:t xml:space="preserve">Unconscious and personal cognitive bias are the terms used to describe people who Favour viewpoints or attitudes without realizing it. These biases have the power to influence </w:t>
      </w:r>
      <w:r w:rsidRPr="65756BCA" w:rsidR="00826346">
        <w:rPr>
          <w:noProof w:val="0"/>
          <w:color w:val="0D0D0D" w:themeColor="text1" w:themeTint="F2" w:themeShade="FF"/>
          <w:lang w:val="en-US"/>
        </w:rPr>
        <w:t>perceptions</w:t>
      </w:r>
      <w:r w:rsidRPr="65756BCA" w:rsidR="00826346">
        <w:rPr>
          <w:noProof w:val="0"/>
          <w:color w:val="0D0D0D" w:themeColor="text1" w:themeTint="F2" w:themeShade="FF"/>
          <w:lang w:val="en-US"/>
        </w:rPr>
        <w:t xml:space="preserve"> and decision-making, influencing how we interact with others and understand information. To guarantee equal and objective evaluations in a variety of settings, it is important to recognize and deal with these biases</w:t>
      </w:r>
      <w:r w:rsidRPr="65756BCA" w:rsidR="6E23BCE9">
        <w:rPr>
          <w:noProof w:val="0"/>
          <w:color w:val="0D0D0D" w:themeColor="text1" w:themeTint="F2" w:themeShade="FF"/>
          <w:lang w:val="en-US"/>
        </w:rPr>
        <w:t xml:space="preserve">. </w:t>
      </w:r>
      <w:r w:rsidRPr="65756BCA" w:rsidR="15FA9979">
        <w:rPr>
          <w:noProof w:val="0"/>
          <w:color w:val="0D0D0D" w:themeColor="text1" w:themeTint="F2" w:themeShade="FF"/>
          <w:lang w:val="en-US"/>
        </w:rPr>
        <w:t>According</w:t>
      </w:r>
      <w:r w:rsidRPr="65756BCA" w:rsidR="6E23BCE9">
        <w:rPr>
          <w:noProof w:val="0"/>
          <w:color w:val="0D0D0D" w:themeColor="text1" w:themeTint="F2" w:themeShade="FF"/>
          <w:lang w:val="en-US"/>
        </w:rPr>
        <w:t xml:space="preserve"> to (</w:t>
      </w:r>
      <w:r w:rsidRPr="65756BCA" w:rsidR="6E23BCE9">
        <w:rPr>
          <w:noProof w:val="0"/>
          <w:color w:val="0D0D0D" w:themeColor="text1" w:themeTint="F2" w:themeShade="FF"/>
          <w:lang w:val="en-US"/>
        </w:rPr>
        <w:t>Sureren</w:t>
      </w:r>
      <w:r w:rsidRPr="65756BCA" w:rsidR="6E23BCE9">
        <w:rPr>
          <w:noProof w:val="0"/>
          <w:color w:val="0D0D0D" w:themeColor="text1" w:themeTint="F2" w:themeShade="FF"/>
          <w:lang w:val="en-US"/>
        </w:rPr>
        <w:t>, 2022</w:t>
      </w:r>
      <w:r w:rsidRPr="65756BCA" w:rsidR="75DFD953">
        <w:rPr>
          <w:noProof w:val="0"/>
          <w:color w:val="0D0D0D" w:themeColor="text1" w:themeTint="F2" w:themeShade="FF"/>
          <w:lang w:val="en-US"/>
        </w:rPr>
        <w:t>) It</w:t>
      </w:r>
      <w:r w:rsidRPr="65756BCA" w:rsidR="78F13066">
        <w:rPr>
          <w:noProof w:val="0"/>
          <w:color w:val="0D0D0D" w:themeColor="text1" w:themeTint="F2" w:themeShade="FF"/>
          <w:lang w:val="en-US"/>
        </w:rPr>
        <w:t xml:space="preserve"> </w:t>
      </w:r>
      <w:r w:rsidRPr="65756BCA" w:rsidR="73EEE11A">
        <w:rPr>
          <w:noProof w:val="0"/>
          <w:color w:val="0D0D0D" w:themeColor="text1" w:themeTint="F2" w:themeShade="FF"/>
          <w:lang w:val="en-US"/>
        </w:rPr>
        <w:t>suggests</w:t>
      </w:r>
      <w:r w:rsidRPr="65756BCA" w:rsidR="78F13066">
        <w:rPr>
          <w:noProof w:val="0"/>
          <w:color w:val="0D0D0D" w:themeColor="text1" w:themeTint="F2" w:themeShade="FF"/>
          <w:lang w:val="en-US"/>
        </w:rPr>
        <w:t xml:space="preserve"> that individuals tend to give a certain group certain characteristics, the pioneers said. They called this idea stereotyping as well. They did stress, Still, that such a process is neither deliberate nor under control (Sander et al., 2020). </w:t>
      </w:r>
      <w:r w:rsidRPr="65756BCA" w:rsidR="4A6FE3E6">
        <w:rPr>
          <w:noProof w:val="0"/>
          <w:color w:val="0D0D0D" w:themeColor="text1" w:themeTint="F2" w:themeShade="FF"/>
          <w:lang w:val="en-US"/>
        </w:rPr>
        <w:t>T</w:t>
      </w:r>
      <w:r w:rsidRPr="65756BCA" w:rsidR="78F13066">
        <w:rPr>
          <w:noProof w:val="0"/>
          <w:color w:val="0D0D0D" w:themeColor="text1" w:themeTint="F2" w:themeShade="FF"/>
          <w:lang w:val="en-US"/>
        </w:rPr>
        <w:t xml:space="preserve">here is a clear difference between explicit and unconscious </w:t>
      </w:r>
      <w:r w:rsidRPr="65756BCA" w:rsidR="175E3C22">
        <w:rPr>
          <w:noProof w:val="0"/>
          <w:color w:val="0D0D0D" w:themeColor="text1" w:themeTint="F2" w:themeShade="FF"/>
          <w:lang w:val="en-US"/>
        </w:rPr>
        <w:t>bias</w:t>
      </w:r>
      <w:r w:rsidRPr="65756BCA" w:rsidR="78F13066">
        <w:rPr>
          <w:noProof w:val="0"/>
          <w:color w:val="0D0D0D" w:themeColor="text1" w:themeTint="F2" w:themeShade="FF"/>
          <w:lang w:val="en-US"/>
        </w:rPr>
        <w:t xml:space="preserve">. Most individuals </w:t>
      </w:r>
      <w:r w:rsidRPr="65756BCA" w:rsidR="78F13066">
        <w:rPr>
          <w:noProof w:val="0"/>
          <w:color w:val="0D0D0D" w:themeColor="text1" w:themeTint="F2" w:themeShade="FF"/>
          <w:lang w:val="en-US"/>
        </w:rPr>
        <w:t>can't</w:t>
      </w:r>
      <w:r w:rsidRPr="65756BCA" w:rsidR="78F13066">
        <w:rPr>
          <w:noProof w:val="0"/>
          <w:color w:val="0D0D0D" w:themeColor="text1" w:themeTint="F2" w:themeShade="FF"/>
          <w:lang w:val="en-US"/>
        </w:rPr>
        <w:t xml:space="preserve"> help but</w:t>
      </w:r>
      <w:r w:rsidRPr="65756BCA" w:rsidR="5D88A5A7">
        <w:rPr>
          <w:noProof w:val="0"/>
          <w:color w:val="0D0D0D" w:themeColor="text1" w:themeTint="F2" w:themeShade="FF"/>
          <w:lang w:val="en-US"/>
        </w:rPr>
        <w:t xml:space="preserve"> </w:t>
      </w:r>
      <w:r w:rsidRPr="65756BCA" w:rsidR="78F13066">
        <w:rPr>
          <w:noProof w:val="0"/>
          <w:lang w:val="en-US"/>
        </w:rPr>
        <w:t xml:space="preserve">engage in prejudices and preconceptions, even if they may believe they are immune to them. It merely </w:t>
      </w:r>
      <w:r w:rsidRPr="65756BCA" w:rsidR="78F13066">
        <w:rPr>
          <w:noProof w:val="0"/>
          <w:lang w:val="en-US"/>
        </w:rPr>
        <w:t>indicates</w:t>
      </w:r>
      <w:r w:rsidRPr="65756BCA" w:rsidR="78F13066">
        <w:rPr>
          <w:noProof w:val="0"/>
          <w:lang w:val="en-US"/>
        </w:rPr>
        <w:t xml:space="preserve"> that the way the brain</w:t>
      </w:r>
    </w:p>
    <w:p w:rsidR="66995A25" w:rsidP="2BBB2487" w:rsidRDefault="66995A25" w14:paraId="72233207" w14:textId="3098D136">
      <w:pPr>
        <w:pStyle w:val="Normal"/>
        <w:rPr>
          <w:color w:val="000000" w:themeColor="text1" w:themeTint="FF" w:themeShade="FF"/>
          <w:u w:val="single"/>
        </w:rPr>
      </w:pPr>
      <w:r w:rsidRPr="65756BCA" w:rsidR="66995A25">
        <w:rPr>
          <w:color w:val="000000" w:themeColor="text1" w:themeTint="FF" w:themeShade="FF"/>
          <w:u w:val="single"/>
        </w:rPr>
        <w:t xml:space="preserve"> Definition of Personal, cognitive, and unconscious bias and its relevance in a </w:t>
      </w:r>
      <w:r w:rsidRPr="65756BCA" w:rsidR="66995A25">
        <w:rPr>
          <w:color w:val="000000" w:themeColor="text1" w:themeTint="FF" w:themeShade="FF"/>
          <w:u w:val="single"/>
        </w:rPr>
        <w:t>workplace</w:t>
      </w:r>
      <w:r w:rsidRPr="65756BCA" w:rsidR="66995A25">
        <w:rPr>
          <w:color w:val="000000" w:themeColor="text1" w:themeTint="FF" w:themeShade="FF"/>
          <w:u w:val="single"/>
        </w:rPr>
        <w:t xml:space="preserve">/ professional setting   </w:t>
      </w:r>
    </w:p>
    <w:p w:rsidR="2E1AC80F" w:rsidP="2BBB2487" w:rsidRDefault="2E1AC80F" w14:paraId="1B8FC676" w14:textId="188F3492">
      <w:pPr>
        <w:pStyle w:val="Normal"/>
        <w:rPr>
          <w:rFonts w:ascii="system-ui" w:hAnsi="system-ui" w:eastAsia="system-ui" w:cs="system-ui"/>
          <w:noProof w:val="0"/>
          <w:color w:val="1C1E21"/>
          <w:sz w:val="22"/>
          <w:szCs w:val="22"/>
          <w:highlight w:val="yellow"/>
          <w:lang w:val="en-US"/>
        </w:rPr>
      </w:pPr>
      <w:r w:rsidRPr="65756BCA" w:rsidR="2E1AC80F">
        <w:rPr>
          <w:rFonts w:ascii="system-ui" w:hAnsi="system-ui" w:eastAsia="system-ui" w:cs="system-ui"/>
          <w:noProof w:val="0"/>
          <w:color w:val="1C1E21"/>
          <w:sz w:val="22"/>
          <w:szCs w:val="22"/>
          <w:lang w:val="en-US"/>
        </w:rPr>
        <w:t xml:space="preserve">According to Lopez (2018), unconscious bias is also called implicit bias. Mazarin Banaji and Anthony Greenwald (1995) originally used the phrase in their 1995 paper on implicit social cognition. The two psychologists contended that unconscious bias associations and judgements </w:t>
      </w:r>
      <w:r w:rsidRPr="65756BCA" w:rsidR="78D4AAA7">
        <w:rPr>
          <w:rFonts w:ascii="system-ui" w:hAnsi="system-ui" w:eastAsia="system-ui" w:cs="system-ui"/>
          <w:noProof w:val="0"/>
          <w:color w:val="1C1E21"/>
          <w:sz w:val="22"/>
          <w:szCs w:val="22"/>
          <w:lang w:val="en-US"/>
        </w:rPr>
        <w:t>impacted</w:t>
      </w:r>
      <w:r w:rsidRPr="65756BCA" w:rsidR="2E1AC80F">
        <w:rPr>
          <w:rFonts w:ascii="system-ui" w:hAnsi="system-ui" w:eastAsia="system-ui" w:cs="system-ui"/>
          <w:noProof w:val="0"/>
          <w:color w:val="1C1E21"/>
          <w:sz w:val="22"/>
          <w:szCs w:val="22"/>
          <w:lang w:val="en-US"/>
        </w:rPr>
        <w:t xml:space="preserve"> social behavior. Implicit bias, according to their definition, refers to the unintentional attitudes and stereotypes that influence our </w:t>
      </w:r>
      <w:r w:rsidRPr="65756BCA" w:rsidR="2E1AC80F">
        <w:rPr>
          <w:rFonts w:ascii="system-ui" w:hAnsi="system-ui" w:eastAsia="system-ui" w:cs="system-ui"/>
          <w:noProof w:val="0"/>
          <w:color w:val="1C1E21"/>
          <w:sz w:val="22"/>
          <w:szCs w:val="22"/>
          <w:lang w:val="en-US"/>
        </w:rPr>
        <w:t>perceptions</w:t>
      </w:r>
      <w:r w:rsidRPr="65756BCA" w:rsidR="2E1AC80F">
        <w:rPr>
          <w:rFonts w:ascii="system-ui" w:hAnsi="system-ui" w:eastAsia="system-ui" w:cs="system-ui"/>
          <w:noProof w:val="0"/>
          <w:color w:val="1C1E21"/>
          <w:sz w:val="22"/>
          <w:szCs w:val="22"/>
          <w:lang w:val="en-US"/>
        </w:rPr>
        <w:t xml:space="preserve">, behaviors, and choices. The implicit attitude usually targets a certain social group. They claim that it clarifies why individuals </w:t>
      </w:r>
      <w:r w:rsidRPr="65756BCA" w:rsidR="2E1AC80F">
        <w:rPr>
          <w:rFonts w:ascii="system-ui" w:hAnsi="system-ui" w:eastAsia="system-ui" w:cs="system-ui"/>
          <w:noProof w:val="0"/>
          <w:color w:val="1C1E21"/>
          <w:sz w:val="22"/>
          <w:szCs w:val="22"/>
          <w:lang w:val="en-US"/>
        </w:rPr>
        <w:t>frequently</w:t>
      </w:r>
      <w:r w:rsidRPr="65756BCA" w:rsidR="2E1AC80F">
        <w:rPr>
          <w:rFonts w:ascii="system-ui" w:hAnsi="system-ui" w:eastAsia="system-ui" w:cs="system-ui"/>
          <w:noProof w:val="0"/>
          <w:color w:val="1C1E21"/>
          <w:sz w:val="22"/>
          <w:szCs w:val="22"/>
          <w:lang w:val="en-US"/>
        </w:rPr>
        <w:t xml:space="preserve"> give a specific group specific characteristic. Stereotyping was another term they used to describe this idea. They stressed</w:t>
      </w:r>
      <w:r w:rsidRPr="65756BCA" w:rsidR="2E1AC80F">
        <w:rPr>
          <w:rFonts w:ascii="system-ui" w:hAnsi="system-ui" w:eastAsia="system-ui" w:cs="system-ui"/>
          <w:noProof w:val="0"/>
          <w:color w:val="1C1E21"/>
          <w:sz w:val="22"/>
          <w:szCs w:val="22"/>
          <w:lang w:val="en-US"/>
        </w:rPr>
        <w:t xml:space="preserve">, </w:t>
      </w:r>
      <w:r w:rsidRPr="65756BCA" w:rsidR="550B401E">
        <w:rPr>
          <w:rFonts w:ascii="system-ui" w:hAnsi="system-ui" w:eastAsia="system-ui" w:cs="system-ui"/>
          <w:noProof w:val="0"/>
          <w:color w:val="1C1E21"/>
          <w:sz w:val="22"/>
          <w:szCs w:val="22"/>
          <w:lang w:val="en-US"/>
        </w:rPr>
        <w:t>however,</w:t>
      </w:r>
      <w:r w:rsidRPr="65756BCA" w:rsidR="2E1AC80F">
        <w:rPr>
          <w:rFonts w:ascii="system-ui" w:hAnsi="system-ui" w:eastAsia="system-ui" w:cs="system-ui"/>
          <w:noProof w:val="0"/>
          <w:color w:val="1C1E21"/>
          <w:sz w:val="22"/>
          <w:szCs w:val="22"/>
          <w:lang w:val="en-US"/>
        </w:rPr>
        <w:t xml:space="preserve"> </w:t>
      </w:r>
      <w:r w:rsidRPr="65756BCA" w:rsidR="2E1AC80F">
        <w:rPr>
          <w:rFonts w:ascii="system-ui" w:hAnsi="system-ui" w:eastAsia="system-ui" w:cs="system-ui"/>
          <w:noProof w:val="0"/>
          <w:color w:val="1C1E21"/>
          <w:sz w:val="22"/>
          <w:szCs w:val="22"/>
          <w:lang w:val="en-US"/>
        </w:rPr>
        <w:t xml:space="preserve">that such a process is neither deliberate </w:t>
      </w:r>
      <w:r w:rsidRPr="65756BCA" w:rsidR="3D68C07A">
        <w:rPr>
          <w:rFonts w:ascii="system-ui" w:hAnsi="system-ui" w:eastAsia="system-ui" w:cs="system-ui"/>
          <w:noProof w:val="0"/>
          <w:color w:val="1C1E21"/>
          <w:sz w:val="22"/>
          <w:szCs w:val="22"/>
          <w:lang w:val="en-US"/>
        </w:rPr>
        <w:t>nor</w:t>
      </w:r>
      <w:r w:rsidRPr="65756BCA" w:rsidR="2E1AC80F">
        <w:rPr>
          <w:rFonts w:ascii="system-ui" w:hAnsi="system-ui" w:eastAsia="system-ui" w:cs="system-ui"/>
          <w:noProof w:val="0"/>
          <w:color w:val="1C1E21"/>
          <w:sz w:val="22"/>
          <w:szCs w:val="22"/>
          <w:lang w:val="en-US"/>
        </w:rPr>
        <w:t xml:space="preserve"> under control (Sander et al., 2020). </w:t>
      </w:r>
    </w:p>
    <w:p w:rsidR="2BBB2487" w:rsidP="2BBB2487" w:rsidRDefault="2BBB2487" w14:paraId="259D7CB5" w14:textId="39340A36">
      <w:pPr>
        <w:pStyle w:val="Normal"/>
        <w:rPr>
          <w:rFonts w:ascii="system-ui" w:hAnsi="system-ui" w:eastAsia="system-ui" w:cs="system-ui"/>
          <w:noProof w:val="0"/>
          <w:color w:val="1C1E21"/>
          <w:sz w:val="22"/>
          <w:szCs w:val="22"/>
          <w:lang w:val="en-US"/>
        </w:rPr>
      </w:pPr>
    </w:p>
    <w:p w:rsidR="2BBB2487" w:rsidP="2BBB2487" w:rsidRDefault="2BBB2487" w14:paraId="6FD526A4" w14:textId="3410FD92">
      <w:pPr>
        <w:pStyle w:val="Normal"/>
        <w:rPr>
          <w:rFonts w:ascii="system-ui" w:hAnsi="system-ui" w:eastAsia="system-ui" w:cs="system-ui"/>
          <w:noProof w:val="0"/>
          <w:color w:val="1C1E21"/>
          <w:sz w:val="22"/>
          <w:szCs w:val="22"/>
          <w:lang w:val="en-US"/>
        </w:rPr>
      </w:pPr>
    </w:p>
    <w:p w:rsidR="339858A2" w:rsidP="2BBB2487" w:rsidRDefault="339858A2" w14:paraId="6DDECBFA" w14:textId="76EB271D">
      <w:pPr>
        <w:pStyle w:val="Normal"/>
        <w:rPr>
          <w:color w:val="0070C0"/>
          <w:u w:val="single"/>
        </w:rPr>
      </w:pPr>
      <w:r w:rsidRPr="2BBB2487" w:rsidR="339858A2">
        <w:rPr>
          <w:color w:val="000000" w:themeColor="text1" w:themeTint="FF" w:themeShade="FF"/>
          <w:u w:val="single"/>
        </w:rPr>
        <w:t>What happened, Who was affected and how /What were the consequences to the individual, team , the project and the company</w:t>
      </w:r>
    </w:p>
    <w:p w:rsidR="57CD5669" w:rsidP="65756BCA" w:rsidRDefault="57CD5669" w14:paraId="631925B2" w14:textId="7EACE482">
      <w:pPr>
        <w:pStyle w:val="Normal"/>
        <w:rPr>
          <w:rFonts w:ascii="system-ui" w:hAnsi="system-ui" w:eastAsia="system-ui" w:cs="system-ui"/>
          <w:noProof w:val="0"/>
          <w:color w:val="000000" w:themeColor="text1" w:themeTint="FF" w:themeShade="FF"/>
          <w:sz w:val="22"/>
          <w:szCs w:val="22"/>
          <w:lang w:val="en-US"/>
        </w:rPr>
      </w:pPr>
      <w:r w:rsidRPr="65756BCA" w:rsidR="57CD5669">
        <w:rPr>
          <w:rFonts w:ascii="system-ui" w:hAnsi="system-ui" w:eastAsia="system-ui" w:cs="system-ui"/>
          <w:noProof w:val="0"/>
          <w:color w:val="000000" w:themeColor="text1" w:themeTint="FF" w:themeShade="FF"/>
          <w:sz w:val="22"/>
          <w:szCs w:val="22"/>
          <w:lang w:val="en-US"/>
        </w:rPr>
        <w:t>Dr. Parker felt less valued since her knowledge was very often disregarded</w:t>
      </w:r>
      <w:r w:rsidRPr="65756BCA" w:rsidR="57CD5669">
        <w:rPr>
          <w:rFonts w:ascii="system-ui" w:hAnsi="system-ui" w:eastAsia="system-ui" w:cs="system-ui"/>
          <w:noProof w:val="0"/>
          <w:color w:val="000000" w:themeColor="text1" w:themeTint="FF" w:themeShade="FF"/>
          <w:sz w:val="22"/>
          <w:szCs w:val="22"/>
          <w:lang w:val="en-US"/>
        </w:rPr>
        <w:t xml:space="preserve">.  </w:t>
      </w:r>
      <w:r w:rsidRPr="65756BCA" w:rsidR="57CD5669">
        <w:rPr>
          <w:rFonts w:ascii="system-ui" w:hAnsi="system-ui" w:eastAsia="system-ui" w:cs="system-ui"/>
          <w:noProof w:val="0"/>
          <w:color w:val="000000" w:themeColor="text1" w:themeTint="FF" w:themeShade="FF"/>
          <w:sz w:val="22"/>
          <w:szCs w:val="22"/>
          <w:lang w:val="en-US"/>
        </w:rPr>
        <w:t xml:space="preserve">Dr. Parker was affected and chose to step down after feeling invisible. The project experienced communication problems, and the team lost important insights, while the business lost talented employees. Cognitive Bias happened when </w:t>
      </w:r>
      <w:r w:rsidRPr="65756BCA" w:rsidR="7712A535">
        <w:rPr>
          <w:rFonts w:ascii="system-ui" w:hAnsi="system-ui" w:eastAsia="system-ui" w:cs="system-ui"/>
          <w:noProof w:val="0"/>
          <w:color w:val="000000" w:themeColor="text1" w:themeTint="FF" w:themeShade="FF"/>
          <w:sz w:val="22"/>
          <w:szCs w:val="22"/>
          <w:lang w:val="en-US"/>
        </w:rPr>
        <w:t>f</w:t>
      </w:r>
      <w:r w:rsidRPr="65756BCA" w:rsidR="57CD5669">
        <w:rPr>
          <w:rFonts w:ascii="system-ui" w:hAnsi="system-ui" w:eastAsia="system-ui" w:cs="system-ui"/>
          <w:noProof w:val="0"/>
          <w:color w:val="000000" w:themeColor="text1" w:themeTint="FF" w:themeShade="FF"/>
          <w:sz w:val="22"/>
          <w:szCs w:val="22"/>
          <w:lang w:val="en-US"/>
        </w:rPr>
        <w:t xml:space="preserve">emale engineers' contributions were </w:t>
      </w:r>
      <w:r w:rsidRPr="65756BCA" w:rsidR="57CD5669">
        <w:rPr>
          <w:rFonts w:ascii="system-ui" w:hAnsi="system-ui" w:eastAsia="system-ui" w:cs="system-ui"/>
          <w:noProof w:val="0"/>
          <w:color w:val="000000" w:themeColor="text1" w:themeTint="FF" w:themeShade="FF"/>
          <w:sz w:val="22"/>
          <w:szCs w:val="22"/>
          <w:lang w:val="en-US"/>
        </w:rPr>
        <w:t>frequently</w:t>
      </w:r>
      <w:r w:rsidRPr="65756BCA" w:rsidR="57CD5669">
        <w:rPr>
          <w:rFonts w:ascii="system-ui" w:hAnsi="system-ui" w:eastAsia="system-ui" w:cs="system-ui"/>
          <w:noProof w:val="0"/>
          <w:color w:val="000000" w:themeColor="text1" w:themeTint="FF" w:themeShade="FF"/>
          <w:sz w:val="22"/>
          <w:szCs w:val="22"/>
          <w:lang w:val="en-US"/>
        </w:rPr>
        <w:t xml:space="preserve"> mistaken for those of their male colleagues</w:t>
      </w:r>
      <w:r w:rsidRPr="65756BCA" w:rsidR="6D5D3766">
        <w:rPr>
          <w:rFonts w:ascii="system-ui" w:hAnsi="system-ui" w:eastAsia="system-ui" w:cs="system-ui"/>
          <w:noProof w:val="0"/>
          <w:color w:val="000000" w:themeColor="text1" w:themeTint="FF" w:themeShade="FF"/>
          <w:sz w:val="22"/>
          <w:szCs w:val="22"/>
          <w:lang w:val="en-US"/>
        </w:rPr>
        <w:t xml:space="preserve"> which negatively</w:t>
      </w:r>
      <w:r w:rsidRPr="65756BCA" w:rsidR="57CD5669">
        <w:rPr>
          <w:rFonts w:ascii="system-ui" w:hAnsi="system-ui" w:eastAsia="system-ui" w:cs="system-ui"/>
          <w:noProof w:val="0"/>
          <w:color w:val="000000" w:themeColor="text1" w:themeTint="FF" w:themeShade="FF"/>
          <w:sz w:val="22"/>
          <w:szCs w:val="22"/>
          <w:lang w:val="en-US"/>
        </w:rPr>
        <w:t xml:space="preserve"> </w:t>
      </w:r>
      <w:r w:rsidRPr="65756BCA" w:rsidR="57CD5669">
        <w:rPr>
          <w:rFonts w:ascii="system-ui" w:hAnsi="system-ui" w:eastAsia="system-ui" w:cs="system-ui"/>
          <w:noProof w:val="0"/>
          <w:color w:val="000000" w:themeColor="text1" w:themeTint="FF" w:themeShade="FF"/>
          <w:sz w:val="22"/>
          <w:szCs w:val="22"/>
          <w:lang w:val="en-US"/>
        </w:rPr>
        <w:t>impacted</w:t>
      </w:r>
      <w:r w:rsidRPr="65756BCA" w:rsidR="57CD5669">
        <w:rPr>
          <w:rFonts w:ascii="system-ui" w:hAnsi="system-ui" w:eastAsia="system-ui" w:cs="system-ui"/>
          <w:noProof w:val="0"/>
          <w:color w:val="000000" w:themeColor="text1" w:themeTint="FF" w:themeShade="FF"/>
          <w:sz w:val="22"/>
          <w:szCs w:val="22"/>
          <w:lang w:val="en-US"/>
        </w:rPr>
        <w:t xml:space="preserve"> </w:t>
      </w:r>
      <w:r w:rsidRPr="65756BCA" w:rsidR="47EE0B33">
        <w:rPr>
          <w:rFonts w:ascii="system-ui" w:hAnsi="system-ui" w:eastAsia="system-ui" w:cs="system-ui"/>
          <w:noProof w:val="0"/>
          <w:color w:val="000000" w:themeColor="text1" w:themeTint="FF" w:themeShade="FF"/>
          <w:sz w:val="22"/>
          <w:szCs w:val="22"/>
          <w:lang w:val="en-US"/>
        </w:rPr>
        <w:t>the f</w:t>
      </w:r>
      <w:r w:rsidRPr="65756BCA" w:rsidR="57CD5669">
        <w:rPr>
          <w:rFonts w:ascii="system-ui" w:hAnsi="system-ui" w:eastAsia="system-ui" w:cs="system-ui"/>
          <w:noProof w:val="0"/>
          <w:color w:val="000000" w:themeColor="text1" w:themeTint="FF" w:themeShade="FF"/>
          <w:sz w:val="22"/>
          <w:szCs w:val="22"/>
          <w:lang w:val="en-US"/>
        </w:rPr>
        <w:t>emale engineers</w:t>
      </w:r>
      <w:r w:rsidRPr="65756BCA" w:rsidR="524BAACF">
        <w:rPr>
          <w:rFonts w:ascii="system-ui" w:hAnsi="system-ui" w:eastAsia="system-ui" w:cs="system-ui"/>
          <w:noProof w:val="0"/>
          <w:color w:val="000000" w:themeColor="text1" w:themeTint="FF" w:themeShade="FF"/>
          <w:sz w:val="22"/>
          <w:szCs w:val="22"/>
          <w:lang w:val="en-US"/>
        </w:rPr>
        <w:t>.</w:t>
      </w:r>
      <w:r w:rsidRPr="65756BCA" w:rsidR="57CD5669">
        <w:rPr>
          <w:rFonts w:ascii="system-ui" w:hAnsi="system-ui" w:eastAsia="system-ui" w:cs="system-ui"/>
          <w:noProof w:val="0"/>
          <w:color w:val="000000" w:themeColor="text1" w:themeTint="FF" w:themeShade="FF"/>
          <w:sz w:val="22"/>
          <w:szCs w:val="22"/>
          <w:lang w:val="en-US"/>
        </w:rPr>
        <w:t xml:space="preserve"> </w:t>
      </w:r>
      <w:r w:rsidRPr="65756BCA" w:rsidR="57CD5669">
        <w:rPr>
          <w:rFonts w:ascii="system-ui" w:hAnsi="system-ui" w:eastAsia="system-ui" w:cs="system-ui"/>
          <w:noProof w:val="0"/>
          <w:color w:val="000000" w:themeColor="text1" w:themeTint="FF" w:themeShade="FF"/>
          <w:sz w:val="22"/>
          <w:szCs w:val="22"/>
          <w:lang w:val="en-US"/>
        </w:rPr>
        <w:t>The Consequences included a team favoring certain individuals</w:t>
      </w:r>
      <w:r w:rsidRPr="65756BCA" w:rsidR="41091BC4">
        <w:rPr>
          <w:rFonts w:ascii="system-ui" w:hAnsi="system-ui" w:eastAsia="system-ui" w:cs="system-ui"/>
          <w:noProof w:val="0"/>
          <w:color w:val="000000" w:themeColor="text1" w:themeTint="FF" w:themeShade="FF"/>
          <w:sz w:val="22"/>
          <w:szCs w:val="22"/>
          <w:lang w:val="en-US"/>
        </w:rPr>
        <w:t xml:space="preserve">, </w:t>
      </w:r>
      <w:r w:rsidRPr="65756BCA" w:rsidR="57CD5669">
        <w:rPr>
          <w:rFonts w:ascii="system-ui" w:hAnsi="system-ui" w:eastAsia="system-ui" w:cs="system-ui"/>
          <w:noProof w:val="0"/>
          <w:color w:val="000000" w:themeColor="text1" w:themeTint="FF" w:themeShade="FF"/>
          <w:sz w:val="22"/>
          <w:szCs w:val="22"/>
          <w:lang w:val="en-US"/>
        </w:rPr>
        <w:t xml:space="preserve">a decline in productivity, and delays in the project. Dr. Parker felt devalued since her knowledge was routinely not listened to, </w:t>
      </w:r>
      <w:r w:rsidRPr="65756BCA" w:rsidR="31CA63C5">
        <w:rPr>
          <w:rFonts w:ascii="system-ui" w:hAnsi="system-ui" w:eastAsia="system-ui" w:cs="system-ui"/>
          <w:noProof w:val="0"/>
          <w:color w:val="000000" w:themeColor="text1" w:themeTint="FF" w:themeShade="FF"/>
          <w:sz w:val="22"/>
          <w:szCs w:val="22"/>
          <w:lang w:val="en-US"/>
        </w:rPr>
        <w:t xml:space="preserve">and as a result </w:t>
      </w:r>
      <w:r w:rsidRPr="65756BCA" w:rsidR="57CD5669">
        <w:rPr>
          <w:rFonts w:ascii="system-ui" w:hAnsi="system-ui" w:eastAsia="system-ui" w:cs="system-ui"/>
          <w:noProof w:val="0"/>
          <w:color w:val="000000" w:themeColor="text1" w:themeTint="FF" w:themeShade="FF"/>
          <w:sz w:val="22"/>
          <w:szCs w:val="22"/>
          <w:lang w:val="en-US"/>
        </w:rPr>
        <w:t xml:space="preserve">the business </w:t>
      </w:r>
      <w:r w:rsidRPr="65756BCA" w:rsidR="45F5165D">
        <w:rPr>
          <w:rFonts w:ascii="system-ui" w:hAnsi="system-ui" w:eastAsia="system-ui" w:cs="system-ui"/>
          <w:noProof w:val="0"/>
          <w:color w:val="000000" w:themeColor="text1" w:themeTint="FF" w:themeShade="FF"/>
          <w:sz w:val="22"/>
          <w:szCs w:val="22"/>
          <w:lang w:val="en-US"/>
        </w:rPr>
        <w:t xml:space="preserve">lost </w:t>
      </w:r>
      <w:r w:rsidRPr="65756BCA" w:rsidR="57CD5669">
        <w:rPr>
          <w:rFonts w:ascii="system-ui" w:hAnsi="system-ui" w:eastAsia="system-ui" w:cs="system-ui"/>
          <w:noProof w:val="0"/>
          <w:color w:val="000000" w:themeColor="text1" w:themeTint="FF" w:themeShade="FF"/>
          <w:sz w:val="22"/>
          <w:szCs w:val="22"/>
          <w:lang w:val="en-US"/>
        </w:rPr>
        <w:t>talented employees</w:t>
      </w:r>
      <w:r w:rsidRPr="65756BCA" w:rsidR="6ED7652C">
        <w:rPr>
          <w:rFonts w:ascii="system-ui" w:hAnsi="system-ui" w:eastAsia="system-ui" w:cs="system-ui"/>
          <w:noProof w:val="0"/>
          <w:color w:val="000000" w:themeColor="text1" w:themeTint="FF" w:themeShade="FF"/>
          <w:sz w:val="22"/>
          <w:szCs w:val="22"/>
          <w:lang w:val="en-US"/>
        </w:rPr>
        <w:t>.</w:t>
      </w:r>
    </w:p>
    <w:p w:rsidR="2BBB2487" w:rsidP="2BBB2487" w:rsidRDefault="2BBB2487" w14:paraId="1B9B1CFE" w14:textId="522406A1">
      <w:pPr>
        <w:pStyle w:val="Normal"/>
        <w:rPr>
          <w:rFonts w:ascii="Roboto" w:hAnsi="Roboto" w:eastAsia="Roboto" w:cs="Roboto"/>
          <w:noProof w:val="0"/>
          <w:color w:val="747F8B"/>
          <w:sz w:val="21"/>
          <w:szCs w:val="21"/>
          <w:lang w:val="en-US"/>
        </w:rPr>
      </w:pPr>
    </w:p>
    <w:p w:rsidRPr="00BA1F69" w:rsidR="00F13551" w:rsidP="00F13551" w:rsidRDefault="00F13551" w14:paraId="31380B9B" w14:textId="5BE6BE6A">
      <w:pPr>
        <w:pStyle w:val="Heading1"/>
      </w:pPr>
      <w:bookmarkStart w:name="_Toc1160533878" w:id="700295469"/>
      <w:r w:rsidR="38ADB958">
        <w:rPr/>
        <w:t>Interpersonal relationships.</w:t>
      </w:r>
      <w:bookmarkEnd w:id="700295469"/>
      <w:r w:rsidR="38ADB958">
        <w:rPr/>
        <w:t xml:space="preserve"> </w:t>
      </w:r>
    </w:p>
    <w:p w:rsidRPr="00E9643A" w:rsidR="00F13551" w:rsidP="00F13551" w:rsidRDefault="00F13551" w14:paraId="016B2C72" w14:textId="326F08BE">
      <w:r w:rsidRPr="2BBB2487" w:rsidR="38ADB958">
        <w:rPr>
          <w:u w:val="single"/>
        </w:rPr>
        <w:t xml:space="preserve">Relevance in a </w:t>
      </w:r>
      <w:r w:rsidRPr="2BBB2487" w:rsidR="168CF778">
        <w:rPr>
          <w:u w:val="single"/>
        </w:rPr>
        <w:t>workplace</w:t>
      </w:r>
      <w:r w:rsidRPr="2BBB2487" w:rsidR="38ADB958">
        <w:rPr>
          <w:u w:val="single"/>
        </w:rPr>
        <w:t xml:space="preserve">/ professional setting   </w:t>
      </w:r>
      <w:r w:rsidR="38ADB958">
        <w:rPr/>
        <w:t xml:space="preserve"> </w:t>
      </w:r>
    </w:p>
    <w:p w:rsidRPr="00E9643A" w:rsidR="00F13551" w:rsidP="2BBB2487" w:rsidRDefault="00F13551" w14:paraId="6B0A1B0C" w14:textId="59DB8123">
      <w:pPr>
        <w:pStyle w:val="Normal"/>
        <w:rPr>
          <w:rFonts w:ascii="system-ui" w:hAnsi="system-ui" w:eastAsia="system-ui" w:cs="system-ui"/>
          <w:noProof w:val="0"/>
          <w:color w:val="0D0D0D" w:themeColor="text1" w:themeTint="F2" w:themeShade="FF"/>
          <w:sz w:val="22"/>
          <w:szCs w:val="22"/>
          <w:lang w:val="en-US"/>
        </w:rPr>
      </w:pPr>
      <w:r w:rsidRPr="2BBB2487" w:rsidR="59A1C84F">
        <w:rPr>
          <w:rFonts w:ascii="system-ui" w:hAnsi="system-ui" w:eastAsia="system-ui" w:cs="system-ui"/>
          <w:noProof w:val="0"/>
          <w:color w:val="0D0D0D" w:themeColor="text1" w:themeTint="F2" w:themeShade="FF"/>
          <w:sz w:val="22"/>
          <w:szCs w:val="22"/>
          <w:lang w:val="en-US"/>
        </w:rPr>
        <w:t xml:space="preserve">Building strong relationships at work is essential to creating a pleasant environment, especially in retail or business settings. Building trust among coworkers, working as a team, and communicating effectively are </w:t>
      </w:r>
      <w:r w:rsidRPr="2BBB2487" w:rsidR="5DC4B0ED">
        <w:rPr>
          <w:rFonts w:ascii="system-ui" w:hAnsi="system-ui" w:eastAsia="system-ui" w:cs="system-ui"/>
          <w:noProof w:val="0"/>
          <w:color w:val="0D0D0D" w:themeColor="text1" w:themeTint="F2" w:themeShade="FF"/>
          <w:sz w:val="22"/>
          <w:szCs w:val="22"/>
          <w:lang w:val="en-US"/>
        </w:rPr>
        <w:t>crucial factors</w:t>
      </w:r>
      <w:r w:rsidRPr="2BBB2487" w:rsidR="59A1C84F">
        <w:rPr>
          <w:rFonts w:ascii="system-ui" w:hAnsi="system-ui" w:eastAsia="system-ui" w:cs="system-ui"/>
          <w:noProof w:val="0"/>
          <w:color w:val="0D0D0D" w:themeColor="text1" w:themeTint="F2" w:themeShade="FF"/>
          <w:sz w:val="22"/>
          <w:szCs w:val="22"/>
          <w:lang w:val="en-US"/>
        </w:rPr>
        <w:t xml:space="preserve">. </w:t>
      </w:r>
      <w:r w:rsidRPr="2BBB2487" w:rsidR="3A1B2425">
        <w:rPr>
          <w:rFonts w:ascii="system-ui" w:hAnsi="system-ui" w:eastAsia="system-ui" w:cs="system-ui"/>
          <w:noProof w:val="0"/>
          <w:color w:val="0D0D0D" w:themeColor="text1" w:themeTint="F2" w:themeShade="FF"/>
          <w:sz w:val="22"/>
          <w:szCs w:val="22"/>
          <w:lang w:val="en-US"/>
        </w:rPr>
        <w:t>It is</w:t>
      </w:r>
      <w:r w:rsidRPr="2BBB2487" w:rsidR="59A1C84F">
        <w:rPr>
          <w:rFonts w:ascii="system-ui" w:hAnsi="system-ui" w:eastAsia="system-ui" w:cs="system-ui"/>
          <w:noProof w:val="0"/>
          <w:color w:val="0D0D0D" w:themeColor="text1" w:themeTint="F2" w:themeShade="FF"/>
          <w:sz w:val="22"/>
          <w:szCs w:val="22"/>
          <w:lang w:val="en-US"/>
        </w:rPr>
        <w:t xml:space="preserve"> critical to resolve </w:t>
      </w:r>
      <w:r w:rsidRPr="2BBB2487" w:rsidR="44934769">
        <w:rPr>
          <w:rFonts w:ascii="system-ui" w:hAnsi="system-ui" w:eastAsia="system-ui" w:cs="system-ui"/>
          <w:noProof w:val="0"/>
          <w:color w:val="0D0D0D" w:themeColor="text1" w:themeTint="F2" w:themeShade="FF"/>
          <w:sz w:val="22"/>
          <w:szCs w:val="22"/>
          <w:lang w:val="en-US"/>
        </w:rPr>
        <w:t xml:space="preserve">any </w:t>
      </w:r>
      <w:r w:rsidRPr="2BBB2487" w:rsidR="59A1C84F">
        <w:rPr>
          <w:rFonts w:ascii="system-ui" w:hAnsi="system-ui" w:eastAsia="system-ui" w:cs="system-ui"/>
          <w:noProof w:val="0"/>
          <w:color w:val="0D0D0D" w:themeColor="text1" w:themeTint="F2" w:themeShade="FF"/>
          <w:sz w:val="22"/>
          <w:szCs w:val="22"/>
          <w:lang w:val="en-US"/>
        </w:rPr>
        <w:t xml:space="preserve">disputes politely and </w:t>
      </w:r>
      <w:r w:rsidRPr="2BBB2487" w:rsidR="40102B15">
        <w:rPr>
          <w:rFonts w:ascii="system-ui" w:hAnsi="system-ui" w:eastAsia="system-ui" w:cs="system-ui"/>
          <w:noProof w:val="0"/>
          <w:color w:val="0D0D0D" w:themeColor="text1" w:themeTint="F2" w:themeShade="FF"/>
          <w:sz w:val="22"/>
          <w:szCs w:val="22"/>
          <w:lang w:val="en-US"/>
        </w:rPr>
        <w:t>professionally,</w:t>
      </w:r>
      <w:r w:rsidRPr="2BBB2487" w:rsidR="09053DFD">
        <w:rPr>
          <w:rFonts w:ascii="system-ui" w:hAnsi="system-ui" w:eastAsia="system-ui" w:cs="system-ui"/>
          <w:noProof w:val="0"/>
          <w:color w:val="0D0D0D" w:themeColor="text1" w:themeTint="F2" w:themeShade="FF"/>
          <w:sz w:val="22"/>
          <w:szCs w:val="22"/>
          <w:lang w:val="en-US"/>
        </w:rPr>
        <w:t xml:space="preserve"> also having</w:t>
      </w:r>
      <w:r w:rsidRPr="2BBB2487" w:rsidR="59A1C84F">
        <w:rPr>
          <w:rFonts w:ascii="system-ui" w:hAnsi="system-ui" w:eastAsia="system-ui" w:cs="system-ui"/>
          <w:noProof w:val="0"/>
          <w:color w:val="0D0D0D" w:themeColor="text1" w:themeTint="F2" w:themeShade="FF"/>
          <w:sz w:val="22"/>
          <w:szCs w:val="22"/>
          <w:lang w:val="en-US"/>
        </w:rPr>
        <w:t xml:space="preserve"> empathy to understand the viewpoints of others. Respecting each other's efforts and offering constructive suggestions can strengthen bonds and foster a positive work environment, which will eventually improve customer service and boost </w:t>
      </w:r>
      <w:r w:rsidRPr="2BBB2487" w:rsidR="62C32FF6">
        <w:rPr>
          <w:rFonts w:ascii="system-ui" w:hAnsi="system-ui" w:eastAsia="system-ui" w:cs="system-ui"/>
          <w:noProof w:val="0"/>
          <w:color w:val="0D0D0D" w:themeColor="text1" w:themeTint="F2" w:themeShade="FF"/>
          <w:sz w:val="22"/>
          <w:szCs w:val="22"/>
          <w:lang w:val="en-US"/>
        </w:rPr>
        <w:t xml:space="preserve">productivity. </w:t>
      </w:r>
      <w:r w:rsidRPr="2BBB2487" w:rsidR="15575D5D">
        <w:rPr>
          <w:rFonts w:ascii="Roboto" w:hAnsi="Roboto" w:eastAsia="Roboto" w:cs="Roboto"/>
          <w:noProof w:val="0"/>
          <w:color w:val="747F8B"/>
          <w:sz w:val="21"/>
          <w:szCs w:val="21"/>
          <w:lang w:val="nb-NO"/>
        </w:rPr>
        <w:t>.</w:t>
      </w:r>
    </w:p>
    <w:p w:rsidRPr="00E9643A" w:rsidR="00F13551" w:rsidP="2BBB2487" w:rsidRDefault="00F13551" w14:paraId="7CAA7FC9" w14:textId="7E507E10">
      <w:pPr>
        <w:pStyle w:val="Normal"/>
        <w:rPr>
          <w:rFonts w:ascii="Roboto" w:hAnsi="Roboto" w:eastAsia="Roboto" w:cs="Roboto"/>
          <w:noProof w:val="0"/>
          <w:color w:val="747F8B"/>
          <w:sz w:val="21"/>
          <w:szCs w:val="21"/>
          <w:lang w:val="nb-NO"/>
        </w:rPr>
      </w:pPr>
    </w:p>
    <w:p w:rsidRPr="00E9643A" w:rsidR="00F13551" w:rsidP="65756BCA" w:rsidRDefault="00F13551" w14:paraId="0794B59C" w14:textId="4B3B51F3">
      <w:pPr>
        <w:pStyle w:val="Normal"/>
        <w:rPr>
          <w:color w:val="000000" w:themeColor="text1" w:themeTint="FF" w:themeShade="FF"/>
          <w:u w:val="single"/>
        </w:rPr>
      </w:pPr>
      <w:r w:rsidRPr="65756BCA" w:rsidR="7E0284E5">
        <w:rPr>
          <w:color w:val="000000" w:themeColor="text1" w:themeTint="FF" w:themeShade="FF"/>
          <w:u w:val="single"/>
        </w:rPr>
        <w:t>D</w:t>
      </w:r>
      <w:r w:rsidRPr="65756BCA" w:rsidR="38ADB958">
        <w:rPr>
          <w:color w:val="000000" w:themeColor="text1" w:themeTint="FF" w:themeShade="FF"/>
          <w:u w:val="single"/>
        </w:rPr>
        <w:t xml:space="preserve">efinition of </w:t>
      </w:r>
      <w:r w:rsidRPr="65756BCA" w:rsidR="38ADB958">
        <w:rPr>
          <w:color w:val="000000" w:themeColor="text1" w:themeTint="FF" w:themeShade="FF"/>
          <w:u w:val="single"/>
        </w:rPr>
        <w:t>Interpersonal relationships</w:t>
      </w:r>
    </w:p>
    <w:p w:rsidR="6F6BAB57" w:rsidP="65756BCA" w:rsidRDefault="6F6BAB57" w14:paraId="7797D1AA" w14:textId="6EA29C9C">
      <w:pPr>
        <w:pStyle w:val="Normal"/>
        <w:rPr>
          <w:rFonts w:ascii="system-ui" w:hAnsi="system-ui" w:eastAsia="system-ui" w:cs="system-ui"/>
          <w:noProof w:val="0"/>
          <w:color w:val="000000" w:themeColor="text1" w:themeTint="FF" w:themeShade="FF"/>
          <w:sz w:val="22"/>
          <w:szCs w:val="22"/>
          <w:lang w:val="en-US"/>
        </w:rPr>
      </w:pPr>
      <w:r w:rsidRPr="65756BCA" w:rsidR="6F6BAB57">
        <w:rPr>
          <w:color w:val="000000" w:themeColor="text1" w:themeTint="FF" w:themeShade="FF"/>
          <w:u w:val="none"/>
        </w:rPr>
        <w:t xml:space="preserve">According to </w:t>
      </w:r>
      <w:r w:rsidRPr="65756BCA" w:rsidR="51691D66">
        <w:rPr>
          <w:color w:val="000000" w:themeColor="text1" w:themeTint="FF" w:themeShade="FF"/>
          <w:u w:val="none"/>
        </w:rPr>
        <w:t>(</w:t>
      </w:r>
      <w:r w:rsidRPr="65756BCA" w:rsidR="51691D66">
        <w:rPr>
          <w:color w:val="000000" w:themeColor="text1" w:themeTint="FF" w:themeShade="FF"/>
          <w:u w:val="none"/>
        </w:rPr>
        <w:t>Griffin,J.B</w:t>
      </w:r>
      <w:r w:rsidRPr="65756BCA" w:rsidR="51691D66">
        <w:rPr>
          <w:color w:val="000000" w:themeColor="text1" w:themeTint="FF" w:themeShade="FF"/>
          <w:u w:val="none"/>
        </w:rPr>
        <w:t>(2015) I</w:t>
      </w:r>
      <w:r w:rsidRPr="65756BCA" w:rsidR="4336931D">
        <w:rPr>
          <w:color w:val="000000" w:themeColor="text1" w:themeTint="FF" w:themeShade="FF"/>
          <w:u w:val="none"/>
        </w:rPr>
        <w:t xml:space="preserve">nterpersonal relationships involve exchanges between individuals in which the requirements of both individuals are met. One of the </w:t>
      </w:r>
      <w:r w:rsidRPr="65756BCA" w:rsidR="4336931D">
        <w:rPr>
          <w:color w:val="000000" w:themeColor="text1" w:themeTint="FF" w:themeShade="FF"/>
          <w:u w:val="none"/>
        </w:rPr>
        <w:t>main features</w:t>
      </w:r>
      <w:r w:rsidRPr="65756BCA" w:rsidR="4336931D">
        <w:rPr>
          <w:color w:val="000000" w:themeColor="text1" w:themeTint="FF" w:themeShade="FF"/>
          <w:u w:val="none"/>
        </w:rPr>
        <w:t xml:space="preserve"> of interpersonal interactions is </w:t>
      </w:r>
      <w:r w:rsidRPr="65756BCA" w:rsidR="4C40936D">
        <w:rPr>
          <w:color w:val="000000" w:themeColor="text1" w:themeTint="FF" w:themeShade="FF"/>
          <w:u w:val="none"/>
        </w:rPr>
        <w:t>identifying</w:t>
      </w:r>
      <w:r w:rsidRPr="65756BCA" w:rsidR="4336931D">
        <w:rPr>
          <w:color w:val="000000" w:themeColor="text1" w:themeTint="FF" w:themeShade="FF"/>
          <w:u w:val="none"/>
        </w:rPr>
        <w:t xml:space="preserve"> private and sensitive information about oneself, or self-disclosure.</w:t>
      </w:r>
      <w:r w:rsidRPr="65756BCA" w:rsidR="506048DE">
        <w:rPr>
          <w:color w:val="000000" w:themeColor="text1" w:themeTint="FF" w:themeShade="FF"/>
          <w:u w:val="none"/>
        </w:rPr>
        <w:t xml:space="preserve"> </w:t>
      </w:r>
      <w:r w:rsidRPr="65756BCA" w:rsidR="506048DE">
        <w:rPr>
          <w:rFonts w:ascii="system-ui" w:hAnsi="system-ui" w:eastAsia="system-ui" w:cs="system-ui"/>
          <w:noProof w:val="0"/>
          <w:color w:val="000000" w:themeColor="text1" w:themeTint="FF" w:themeShade="FF"/>
          <w:sz w:val="22"/>
          <w:szCs w:val="22"/>
          <w:lang w:val="en-US"/>
        </w:rPr>
        <w:t>Interpersonal relationships refer to the connections and interactions that occur between two or more people, involving emotional and social exchanges. These relationships can differ in intensity and complexity and encompass various forms, including friendships, family ties, and work relationships</w:t>
      </w:r>
      <w:r w:rsidRPr="65756BCA" w:rsidR="4AB031D9">
        <w:rPr>
          <w:rFonts w:ascii="system-ui" w:hAnsi="system-ui" w:eastAsia="system-ui" w:cs="system-ui"/>
          <w:noProof w:val="0"/>
          <w:color w:val="000000" w:themeColor="text1" w:themeTint="FF" w:themeShade="FF"/>
          <w:sz w:val="22"/>
          <w:szCs w:val="22"/>
          <w:lang w:val="en-US"/>
        </w:rPr>
        <w:t xml:space="preserve"> </w:t>
      </w:r>
    </w:p>
    <w:p w:rsidR="2BBB2487" w:rsidP="2BBB2487" w:rsidRDefault="2BBB2487" w14:paraId="2B7D8E15" w14:textId="5AC8D3DB">
      <w:pPr>
        <w:pStyle w:val="Normal"/>
        <w:rPr>
          <w:rFonts w:ascii="system-ui" w:hAnsi="system-ui" w:eastAsia="system-ui" w:cs="system-ui"/>
          <w:noProof w:val="0"/>
          <w:color w:val="0D0D0D" w:themeColor="text1" w:themeTint="F2" w:themeShade="FF"/>
          <w:sz w:val="22"/>
          <w:szCs w:val="22"/>
          <w:lang w:val="en-US"/>
        </w:rPr>
      </w:pPr>
    </w:p>
    <w:p w:rsidR="2BBB2487" w:rsidP="2BBB2487" w:rsidRDefault="2BBB2487" w14:paraId="3B2138DE" w14:textId="6F23C722">
      <w:pPr>
        <w:pStyle w:val="Normal"/>
        <w:rPr>
          <w:color w:val="0D0D0D" w:themeColor="text1" w:themeTint="F2" w:themeShade="FF"/>
          <w:u w:val="none"/>
        </w:rPr>
      </w:pPr>
    </w:p>
    <w:p w:rsidR="38ADB958" w:rsidP="65756BCA" w:rsidRDefault="38ADB958" w14:paraId="4239FFB5" w14:textId="4174E8FF">
      <w:pPr>
        <w:rPr>
          <w:color w:val="000000" w:themeColor="text1" w:themeTint="FF" w:themeShade="FF"/>
          <w:u w:val="single"/>
        </w:rPr>
      </w:pPr>
      <w:r w:rsidRPr="65756BCA" w:rsidR="38ADB958">
        <w:rPr>
          <w:color w:val="000000" w:themeColor="text1" w:themeTint="FF" w:themeShade="FF"/>
          <w:u w:val="single"/>
        </w:rPr>
        <w:t>Interpersonal relationships</w:t>
      </w:r>
      <w:r w:rsidRPr="65756BCA" w:rsidR="38ADB958">
        <w:rPr>
          <w:color w:val="000000" w:themeColor="text1" w:themeTint="FF" w:themeShade="FF"/>
          <w:u w:val="single"/>
        </w:rPr>
        <w:t xml:space="preserve"> within the case study</w:t>
      </w:r>
    </w:p>
    <w:p w:rsidR="4451AA43" w:rsidP="2BBB2487" w:rsidRDefault="4451AA43" w14:paraId="26B4199A" w14:textId="67A893BC">
      <w:pPr>
        <w:pStyle w:val="Normal"/>
        <w:suppressLineNumbers w:val="0"/>
        <w:bidi w:val="0"/>
        <w:spacing w:before="0" w:beforeAutospacing="off" w:after="160" w:afterAutospacing="off" w:line="279" w:lineRule="auto"/>
        <w:ind w:left="0" w:right="0"/>
        <w:jc w:val="left"/>
        <w:rPr>
          <w:rFonts w:ascii="system-ui" w:hAnsi="system-ui" w:eastAsia="system-ui" w:cs="system-ui"/>
          <w:noProof w:val="0"/>
          <w:color w:val="0D0D0D" w:themeColor="text1" w:themeTint="F2" w:themeShade="FF"/>
          <w:sz w:val="22"/>
          <w:szCs w:val="22"/>
          <w:lang w:val="en-US"/>
        </w:rPr>
      </w:pPr>
      <w:r w:rsidRPr="2BBB2487" w:rsidR="4451AA43">
        <w:rPr>
          <w:rFonts w:ascii="system-ui" w:hAnsi="system-ui" w:eastAsia="system-ui" w:cs="system-ui"/>
          <w:noProof w:val="0"/>
          <w:color w:val="0D0D0D" w:themeColor="text1" w:themeTint="F2" w:themeShade="FF"/>
          <w:sz w:val="22"/>
          <w:szCs w:val="22"/>
          <w:lang w:val="en-US"/>
        </w:rPr>
        <w:t>A</w:t>
      </w:r>
      <w:r w:rsidRPr="2BBB2487" w:rsidR="54223CA6">
        <w:rPr>
          <w:rFonts w:ascii="system-ui" w:hAnsi="system-ui" w:eastAsia="system-ui" w:cs="system-ui"/>
          <w:noProof w:val="0"/>
          <w:color w:val="0D0D0D" w:themeColor="text1" w:themeTint="F2" w:themeShade="FF"/>
          <w:sz w:val="22"/>
          <w:szCs w:val="22"/>
          <w:lang w:val="en-US"/>
        </w:rPr>
        <w:t>n</w:t>
      </w:r>
      <w:r w:rsidRPr="2BBB2487" w:rsidR="4451AA43">
        <w:rPr>
          <w:rFonts w:ascii="system-ui" w:hAnsi="system-ui" w:eastAsia="system-ui" w:cs="system-ui"/>
          <w:noProof w:val="0"/>
          <w:color w:val="0D0D0D" w:themeColor="text1" w:themeTint="F2" w:themeShade="FF"/>
          <w:sz w:val="22"/>
          <w:szCs w:val="22"/>
          <w:lang w:val="en-US"/>
        </w:rPr>
        <w:t xml:space="preserve"> example of interpersonal relationship</w:t>
      </w:r>
      <w:r w:rsidRPr="2BBB2487" w:rsidR="56E38D0D">
        <w:rPr>
          <w:rFonts w:ascii="system-ui" w:hAnsi="system-ui" w:eastAsia="system-ui" w:cs="system-ui"/>
          <w:noProof w:val="0"/>
          <w:color w:val="0D0D0D" w:themeColor="text1" w:themeTint="F2" w:themeShade="FF"/>
          <w:sz w:val="22"/>
          <w:szCs w:val="22"/>
          <w:lang w:val="en-US"/>
        </w:rPr>
        <w:t>s</w:t>
      </w:r>
      <w:r w:rsidRPr="2BBB2487" w:rsidR="4451AA43">
        <w:rPr>
          <w:rFonts w:ascii="system-ui" w:hAnsi="system-ui" w:eastAsia="system-ui" w:cs="system-ui"/>
          <w:noProof w:val="0"/>
          <w:color w:val="0D0D0D" w:themeColor="text1" w:themeTint="F2" w:themeShade="FF"/>
          <w:sz w:val="22"/>
          <w:szCs w:val="22"/>
          <w:lang w:val="en-US"/>
        </w:rPr>
        <w:t xml:space="preserve"> within the case study </w:t>
      </w:r>
      <w:r w:rsidRPr="2BBB2487" w:rsidR="139B8A4B">
        <w:rPr>
          <w:rFonts w:ascii="system-ui" w:hAnsi="system-ui" w:eastAsia="system-ui" w:cs="system-ui"/>
          <w:noProof w:val="0"/>
          <w:color w:val="0D0D0D" w:themeColor="text1" w:themeTint="F2" w:themeShade="FF"/>
          <w:sz w:val="22"/>
          <w:szCs w:val="22"/>
          <w:lang w:val="en-US"/>
        </w:rPr>
        <w:t xml:space="preserve">are when </w:t>
      </w:r>
      <w:r w:rsidRPr="2BBB2487" w:rsidR="2D468740">
        <w:rPr>
          <w:rFonts w:ascii="system-ui" w:hAnsi="system-ui" w:eastAsia="system-ui" w:cs="system-ui"/>
          <w:noProof w:val="0"/>
          <w:color w:val="0D0D0D" w:themeColor="text1" w:themeTint="F2" w:themeShade="FF"/>
          <w:sz w:val="22"/>
          <w:szCs w:val="22"/>
          <w:lang w:val="en-US"/>
        </w:rPr>
        <w:t>the</w:t>
      </w:r>
      <w:r w:rsidRPr="2BBB2487" w:rsidR="4451AA43">
        <w:rPr>
          <w:rFonts w:ascii="system-ui" w:hAnsi="system-ui" w:eastAsia="system-ui" w:cs="system-ui"/>
          <w:noProof w:val="0"/>
          <w:color w:val="0D0D0D" w:themeColor="text1" w:themeTint="F2" w:themeShade="FF"/>
          <w:sz w:val="22"/>
          <w:szCs w:val="22"/>
          <w:lang w:val="en-US"/>
        </w:rPr>
        <w:t xml:space="preserve"> female engineers are constantly ignored during team meetings, according to Dr. Alice Parker. </w:t>
      </w:r>
      <w:r w:rsidRPr="2BBB2487" w:rsidR="7F514454">
        <w:rPr>
          <w:rFonts w:ascii="system-ui" w:hAnsi="system-ui" w:eastAsia="system-ui" w:cs="system-ui"/>
          <w:noProof w:val="0"/>
          <w:color w:val="0D0D0D" w:themeColor="text1" w:themeTint="F2" w:themeShade="FF"/>
          <w:sz w:val="22"/>
          <w:szCs w:val="22"/>
          <w:lang w:val="en-US"/>
        </w:rPr>
        <w:t>She</w:t>
      </w:r>
      <w:r w:rsidRPr="2BBB2487" w:rsidR="4451AA43">
        <w:rPr>
          <w:rFonts w:ascii="system-ui" w:hAnsi="system-ui" w:eastAsia="system-ui" w:cs="system-ui"/>
          <w:noProof w:val="0"/>
          <w:color w:val="0D0D0D" w:themeColor="text1" w:themeTint="F2" w:themeShade="FF"/>
          <w:sz w:val="22"/>
          <w:szCs w:val="22"/>
          <w:lang w:val="en-US"/>
        </w:rPr>
        <w:t xml:space="preserve"> </w:t>
      </w:r>
      <w:r w:rsidRPr="2BBB2487" w:rsidR="7F514454">
        <w:rPr>
          <w:rFonts w:ascii="system-ui" w:hAnsi="system-ui" w:eastAsia="system-ui" w:cs="system-ui"/>
          <w:noProof w:val="0"/>
          <w:color w:val="0D0D0D" w:themeColor="text1" w:themeTint="F2" w:themeShade="FF"/>
          <w:sz w:val="22"/>
          <w:szCs w:val="22"/>
          <w:lang w:val="en-US"/>
        </w:rPr>
        <w:t xml:space="preserve">says they </w:t>
      </w:r>
      <w:r w:rsidRPr="2BBB2487" w:rsidR="4451AA43">
        <w:rPr>
          <w:rFonts w:ascii="system-ui" w:hAnsi="system-ui" w:eastAsia="system-ui" w:cs="system-ui"/>
          <w:noProof w:val="0"/>
          <w:color w:val="0D0D0D" w:themeColor="text1" w:themeTint="F2" w:themeShade="FF"/>
          <w:sz w:val="22"/>
          <w:szCs w:val="22"/>
          <w:lang w:val="en-US"/>
        </w:rPr>
        <w:t xml:space="preserve">are not asked to give </w:t>
      </w:r>
      <w:r w:rsidRPr="2BBB2487" w:rsidR="5D07D1DE">
        <w:rPr>
          <w:rFonts w:ascii="system-ui" w:hAnsi="system-ui" w:eastAsia="system-ui" w:cs="system-ui"/>
          <w:noProof w:val="0"/>
          <w:color w:val="0D0D0D" w:themeColor="text1" w:themeTint="F2" w:themeShade="FF"/>
          <w:sz w:val="22"/>
          <w:szCs w:val="22"/>
          <w:lang w:val="en-US"/>
        </w:rPr>
        <w:t>their</w:t>
      </w:r>
      <w:r w:rsidRPr="2BBB2487" w:rsidR="4451AA43">
        <w:rPr>
          <w:rFonts w:ascii="system-ui" w:hAnsi="system-ui" w:eastAsia="system-ui" w:cs="system-ui"/>
          <w:noProof w:val="0"/>
          <w:color w:val="0D0D0D" w:themeColor="text1" w:themeTint="F2" w:themeShade="FF"/>
          <w:sz w:val="22"/>
          <w:szCs w:val="22"/>
          <w:lang w:val="en-US"/>
        </w:rPr>
        <w:t xml:space="preserve"> opinions on any new products or ideas</w:t>
      </w:r>
      <w:r w:rsidRPr="2BBB2487" w:rsidR="0BD0366F">
        <w:rPr>
          <w:rFonts w:ascii="system-ui" w:hAnsi="system-ui" w:eastAsia="system-ui" w:cs="system-ui"/>
          <w:noProof w:val="0"/>
          <w:color w:val="0D0D0D" w:themeColor="text1" w:themeTint="F2" w:themeShade="FF"/>
          <w:sz w:val="22"/>
          <w:szCs w:val="22"/>
          <w:lang w:val="en-US"/>
        </w:rPr>
        <w:t>. She</w:t>
      </w:r>
      <w:r w:rsidRPr="2BBB2487" w:rsidR="4451AA43">
        <w:rPr>
          <w:rFonts w:ascii="system-ui" w:hAnsi="system-ui" w:eastAsia="system-ui" w:cs="system-ui"/>
          <w:noProof w:val="0"/>
          <w:color w:val="0D0D0D" w:themeColor="text1" w:themeTint="F2" w:themeShade="FF"/>
          <w:sz w:val="22"/>
          <w:szCs w:val="22"/>
          <w:lang w:val="en-US"/>
        </w:rPr>
        <w:t xml:space="preserve"> spent three months working on a certain project, yet </w:t>
      </w:r>
      <w:r w:rsidRPr="2BBB2487" w:rsidR="0D97779C">
        <w:rPr>
          <w:rFonts w:ascii="system-ui" w:hAnsi="system-ui" w:eastAsia="system-ui" w:cs="system-ui"/>
          <w:noProof w:val="0"/>
          <w:color w:val="0D0D0D" w:themeColor="text1" w:themeTint="F2" w:themeShade="FF"/>
          <w:sz w:val="22"/>
          <w:szCs w:val="22"/>
          <w:lang w:val="en-US"/>
        </w:rPr>
        <w:t xml:space="preserve">she felt the </w:t>
      </w:r>
      <w:r w:rsidRPr="2BBB2487" w:rsidR="4451AA43">
        <w:rPr>
          <w:rFonts w:ascii="system-ui" w:hAnsi="system-ui" w:eastAsia="system-ui" w:cs="system-ui"/>
          <w:noProof w:val="0"/>
          <w:color w:val="0D0D0D" w:themeColor="text1" w:themeTint="F2" w:themeShade="FF"/>
          <w:sz w:val="22"/>
          <w:szCs w:val="22"/>
          <w:lang w:val="en-US"/>
        </w:rPr>
        <w:t xml:space="preserve">male coworker was the one questioned about its status during the team meeting. This </w:t>
      </w:r>
      <w:r w:rsidRPr="2BBB2487" w:rsidR="4451AA43">
        <w:rPr>
          <w:rFonts w:ascii="system-ui" w:hAnsi="system-ui" w:eastAsia="system-ui" w:cs="system-ui"/>
          <w:noProof w:val="0"/>
          <w:color w:val="0D0D0D" w:themeColor="text1" w:themeTint="F2" w:themeShade="FF"/>
          <w:sz w:val="22"/>
          <w:szCs w:val="22"/>
          <w:lang w:val="en-US"/>
        </w:rPr>
        <w:t>demonstrates</w:t>
      </w:r>
      <w:r w:rsidRPr="2BBB2487" w:rsidR="4451AA43">
        <w:rPr>
          <w:rFonts w:ascii="system-ui" w:hAnsi="system-ui" w:eastAsia="system-ui" w:cs="system-ui"/>
          <w:noProof w:val="0"/>
          <w:color w:val="0D0D0D" w:themeColor="text1" w:themeTint="F2" w:themeShade="FF"/>
          <w:sz w:val="22"/>
          <w:szCs w:val="22"/>
          <w:lang w:val="en-US"/>
        </w:rPr>
        <w:t xml:space="preserve"> how female engineers are excluded and underappreciated in their interactions with the team.</w:t>
      </w:r>
      <w:r w:rsidRPr="2BBB2487" w:rsidR="6998C7B8">
        <w:rPr>
          <w:rFonts w:ascii="system-ui" w:hAnsi="system-ui" w:eastAsia="system-ui" w:cs="system-ui"/>
          <w:noProof w:val="0"/>
          <w:color w:val="0D0D0D" w:themeColor="text1" w:themeTint="F2" w:themeShade="FF"/>
          <w:sz w:val="22"/>
          <w:szCs w:val="22"/>
          <w:lang w:val="en-US"/>
        </w:rPr>
        <w:t xml:space="preserve"> </w:t>
      </w:r>
      <w:r w:rsidRPr="2BBB2487" w:rsidR="4451AA43">
        <w:rPr>
          <w:rFonts w:ascii="system-ui" w:hAnsi="system-ui" w:eastAsia="system-ui" w:cs="system-ui"/>
          <w:noProof w:val="0"/>
          <w:color w:val="0D0D0D" w:themeColor="text1" w:themeTint="F2" w:themeShade="FF"/>
          <w:sz w:val="22"/>
          <w:szCs w:val="22"/>
          <w:lang w:val="en-US"/>
        </w:rPr>
        <w:t xml:space="preserve">The female engineers are constantly ignored during team meetings, according to Dr. Alice Parker. </w:t>
      </w:r>
      <w:r w:rsidRPr="2BBB2487" w:rsidR="57899F76">
        <w:rPr>
          <w:rFonts w:ascii="system-ui" w:hAnsi="system-ui" w:eastAsia="system-ui" w:cs="system-ui"/>
          <w:noProof w:val="0"/>
          <w:color w:val="0D0D0D" w:themeColor="text1" w:themeTint="F2" w:themeShade="FF"/>
          <w:sz w:val="22"/>
          <w:szCs w:val="22"/>
          <w:lang w:val="en-US"/>
        </w:rPr>
        <w:t>They</w:t>
      </w:r>
      <w:r w:rsidRPr="2BBB2487" w:rsidR="4451AA43">
        <w:rPr>
          <w:rFonts w:ascii="system-ui" w:hAnsi="system-ui" w:eastAsia="system-ui" w:cs="system-ui"/>
          <w:noProof w:val="0"/>
          <w:color w:val="0D0D0D" w:themeColor="text1" w:themeTint="F2" w:themeShade="FF"/>
          <w:sz w:val="22"/>
          <w:szCs w:val="22"/>
          <w:lang w:val="en-US"/>
        </w:rPr>
        <w:t xml:space="preserve"> </w:t>
      </w:r>
      <w:r w:rsidRPr="2BBB2487" w:rsidR="57899F76">
        <w:rPr>
          <w:rFonts w:ascii="system-ui" w:hAnsi="system-ui" w:eastAsia="system-ui" w:cs="system-ui"/>
          <w:noProof w:val="0"/>
          <w:color w:val="0D0D0D" w:themeColor="text1" w:themeTint="F2" w:themeShade="FF"/>
          <w:sz w:val="22"/>
          <w:szCs w:val="22"/>
          <w:lang w:val="en-US"/>
        </w:rPr>
        <w:t xml:space="preserve">are </w:t>
      </w:r>
      <w:r w:rsidRPr="2BBB2487" w:rsidR="4451AA43">
        <w:rPr>
          <w:rFonts w:ascii="system-ui" w:hAnsi="system-ui" w:eastAsia="system-ui" w:cs="system-ui"/>
          <w:noProof w:val="0"/>
          <w:color w:val="0D0D0D" w:themeColor="text1" w:themeTint="F2" w:themeShade="FF"/>
          <w:sz w:val="22"/>
          <w:szCs w:val="22"/>
          <w:lang w:val="en-US"/>
        </w:rPr>
        <w:t xml:space="preserve">not asked to give </w:t>
      </w:r>
      <w:r w:rsidRPr="2BBB2487" w:rsidR="0913EF1C">
        <w:rPr>
          <w:rFonts w:ascii="system-ui" w:hAnsi="system-ui" w:eastAsia="system-ui" w:cs="system-ui"/>
          <w:noProof w:val="0"/>
          <w:color w:val="0D0D0D" w:themeColor="text1" w:themeTint="F2" w:themeShade="FF"/>
          <w:sz w:val="22"/>
          <w:szCs w:val="22"/>
          <w:lang w:val="en-US"/>
        </w:rPr>
        <w:t xml:space="preserve">their </w:t>
      </w:r>
      <w:r w:rsidRPr="2BBB2487" w:rsidR="4451AA43">
        <w:rPr>
          <w:rFonts w:ascii="system-ui" w:hAnsi="system-ui" w:eastAsia="system-ui" w:cs="system-ui"/>
          <w:noProof w:val="0"/>
          <w:color w:val="0D0D0D" w:themeColor="text1" w:themeTint="F2" w:themeShade="FF"/>
          <w:sz w:val="22"/>
          <w:szCs w:val="22"/>
          <w:lang w:val="en-US"/>
        </w:rPr>
        <w:t>opinions on any new products or ideas.</w:t>
      </w:r>
      <w:r w:rsidRPr="2BBB2487" w:rsidR="3B89CD50">
        <w:rPr>
          <w:rFonts w:ascii="system-ui" w:hAnsi="system-ui" w:eastAsia="system-ui" w:cs="system-ui"/>
          <w:noProof w:val="0"/>
          <w:color w:val="0D0D0D" w:themeColor="text1" w:themeTint="F2" w:themeShade="FF"/>
          <w:sz w:val="22"/>
          <w:szCs w:val="22"/>
          <w:lang w:val="en-US"/>
        </w:rPr>
        <w:t xml:space="preserve"> </w:t>
      </w:r>
      <w:r w:rsidRPr="2BBB2487" w:rsidR="798C9CE2">
        <w:rPr>
          <w:rFonts w:ascii="system-ui" w:hAnsi="system-ui" w:eastAsia="system-ui" w:cs="system-ui"/>
          <w:noProof w:val="0"/>
          <w:color w:val="0D0D0D" w:themeColor="text1" w:themeTint="F2" w:themeShade="FF"/>
          <w:sz w:val="22"/>
          <w:szCs w:val="22"/>
          <w:lang w:val="en-US"/>
        </w:rPr>
        <w:t xml:space="preserve">The consequences of this </w:t>
      </w:r>
      <w:r w:rsidRPr="2BBB2487" w:rsidR="63441565">
        <w:rPr>
          <w:rFonts w:ascii="system-ui" w:hAnsi="system-ui" w:eastAsia="system-ui" w:cs="system-ui"/>
          <w:noProof w:val="0"/>
          <w:color w:val="0D0D0D" w:themeColor="text1" w:themeTint="F2" w:themeShade="FF"/>
          <w:sz w:val="22"/>
          <w:szCs w:val="22"/>
          <w:lang w:val="en-US"/>
        </w:rPr>
        <w:t>were</w:t>
      </w:r>
      <w:r w:rsidRPr="2BBB2487" w:rsidR="6E8EF0F7">
        <w:rPr>
          <w:rFonts w:ascii="system-ui" w:hAnsi="system-ui" w:eastAsia="system-ui" w:cs="system-ui"/>
          <w:noProof w:val="0"/>
          <w:color w:val="0D0D0D" w:themeColor="text1" w:themeTint="F2" w:themeShade="FF"/>
          <w:sz w:val="22"/>
          <w:szCs w:val="22"/>
          <w:lang w:val="en-US"/>
        </w:rPr>
        <w:t xml:space="preserve"> </w:t>
      </w:r>
      <w:r w:rsidRPr="2BBB2487" w:rsidR="798C9CE2">
        <w:rPr>
          <w:rFonts w:ascii="system-ui" w:hAnsi="system-ui" w:eastAsia="system-ui" w:cs="system-ui"/>
          <w:noProof w:val="0"/>
          <w:color w:val="0D0D0D" w:themeColor="text1" w:themeTint="F2" w:themeShade="FF"/>
          <w:sz w:val="22"/>
          <w:szCs w:val="22"/>
          <w:lang w:val="en-US"/>
        </w:rPr>
        <w:t>the female engineers</w:t>
      </w:r>
      <w:r w:rsidRPr="2BBB2487" w:rsidR="3B89CD50">
        <w:rPr>
          <w:rFonts w:ascii="system-ui" w:hAnsi="system-ui" w:eastAsia="system-ui" w:cs="system-ui"/>
          <w:noProof w:val="0"/>
          <w:color w:val="0D0D0D" w:themeColor="text1" w:themeTint="F2" w:themeShade="FF"/>
          <w:sz w:val="22"/>
          <w:szCs w:val="22"/>
          <w:lang w:val="en-US"/>
        </w:rPr>
        <w:t xml:space="preserve"> feel</w:t>
      </w:r>
      <w:r w:rsidRPr="2BBB2487" w:rsidR="1C932390">
        <w:rPr>
          <w:rFonts w:ascii="system-ui" w:hAnsi="system-ui" w:eastAsia="system-ui" w:cs="system-ui"/>
          <w:noProof w:val="0"/>
          <w:color w:val="0D0D0D" w:themeColor="text1" w:themeTint="F2" w:themeShade="FF"/>
          <w:sz w:val="22"/>
          <w:szCs w:val="22"/>
          <w:lang w:val="en-US"/>
        </w:rPr>
        <w:t>ing</w:t>
      </w:r>
      <w:r w:rsidRPr="2BBB2487" w:rsidR="3B89CD50">
        <w:rPr>
          <w:rFonts w:ascii="system-ui" w:hAnsi="system-ui" w:eastAsia="system-ui" w:cs="system-ui"/>
          <w:noProof w:val="0"/>
          <w:color w:val="0D0D0D" w:themeColor="text1" w:themeTint="F2" w:themeShade="FF"/>
          <w:sz w:val="22"/>
          <w:szCs w:val="22"/>
          <w:lang w:val="en-US"/>
        </w:rPr>
        <w:t xml:space="preserve"> excluded and left out. </w:t>
      </w:r>
      <w:r w:rsidRPr="2BBB2487" w:rsidR="613A3135">
        <w:rPr>
          <w:rFonts w:ascii="system-ui" w:hAnsi="system-ui" w:eastAsia="system-ui" w:cs="system-ui"/>
          <w:noProof w:val="0"/>
          <w:color w:val="0D0D0D" w:themeColor="text1" w:themeTint="F2" w:themeShade="FF"/>
          <w:sz w:val="22"/>
          <w:szCs w:val="22"/>
          <w:lang w:val="en-US"/>
        </w:rPr>
        <w:t xml:space="preserve">This also resulted in delays </w:t>
      </w:r>
      <w:r w:rsidRPr="2BBB2487" w:rsidR="613A3135">
        <w:rPr>
          <w:rFonts w:ascii="system-ui" w:hAnsi="system-ui" w:eastAsia="system-ui" w:cs="system-ui"/>
          <w:noProof w:val="0"/>
          <w:color w:val="0D0D0D" w:themeColor="text1" w:themeTint="F2" w:themeShade="FF"/>
          <w:sz w:val="22"/>
          <w:szCs w:val="22"/>
          <w:lang w:val="en-US"/>
        </w:rPr>
        <w:t>impacting</w:t>
      </w:r>
      <w:r w:rsidRPr="2BBB2487" w:rsidR="613A3135">
        <w:rPr>
          <w:rFonts w:ascii="system-ui" w:hAnsi="system-ui" w:eastAsia="system-ui" w:cs="system-ui"/>
          <w:noProof w:val="0"/>
          <w:color w:val="0D0D0D" w:themeColor="text1" w:themeTint="F2" w:themeShade="FF"/>
          <w:sz w:val="22"/>
          <w:szCs w:val="22"/>
          <w:lang w:val="en-US"/>
        </w:rPr>
        <w:t xml:space="preserve"> the project, making it seem very unlikely that the important deadline of December 20, 2022, would not be met. This was </w:t>
      </w:r>
      <w:r w:rsidRPr="2BBB2487" w:rsidR="7EF324EA">
        <w:rPr>
          <w:rFonts w:ascii="system-ui" w:hAnsi="system-ui" w:eastAsia="system-ui" w:cs="system-ui"/>
          <w:noProof w:val="0"/>
          <w:color w:val="0D0D0D" w:themeColor="text1" w:themeTint="F2" w:themeShade="FF"/>
          <w:sz w:val="22"/>
          <w:szCs w:val="22"/>
          <w:lang w:val="en-US"/>
        </w:rPr>
        <w:t>mainly caused</w:t>
      </w:r>
      <w:r w:rsidRPr="2BBB2487" w:rsidR="7EF324EA">
        <w:rPr>
          <w:rFonts w:ascii="system-ui" w:hAnsi="system-ui" w:eastAsia="system-ui" w:cs="system-ui"/>
          <w:noProof w:val="0"/>
          <w:color w:val="0D0D0D" w:themeColor="text1" w:themeTint="F2" w:themeShade="FF"/>
          <w:sz w:val="22"/>
          <w:szCs w:val="22"/>
          <w:lang w:val="en-US"/>
        </w:rPr>
        <w:t xml:space="preserve"> by the</w:t>
      </w:r>
      <w:r w:rsidRPr="2BBB2487" w:rsidR="613A3135">
        <w:rPr>
          <w:rFonts w:ascii="system-ui" w:hAnsi="system-ui" w:eastAsia="system-ui" w:cs="system-ui"/>
          <w:noProof w:val="0"/>
          <w:color w:val="0D0D0D" w:themeColor="text1" w:themeTint="F2" w:themeShade="FF"/>
          <w:sz w:val="22"/>
          <w:szCs w:val="22"/>
          <w:lang w:val="en-US"/>
        </w:rPr>
        <w:t xml:space="preserve"> conflicts within the team and</w:t>
      </w:r>
      <w:r w:rsidRPr="2BBB2487" w:rsidR="07C2102C">
        <w:rPr>
          <w:rFonts w:ascii="system-ui" w:hAnsi="system-ui" w:eastAsia="system-ui" w:cs="system-ui"/>
          <w:noProof w:val="0"/>
          <w:color w:val="0D0D0D" w:themeColor="text1" w:themeTint="F2" w:themeShade="FF"/>
          <w:sz w:val="22"/>
          <w:szCs w:val="22"/>
          <w:lang w:val="en-US"/>
        </w:rPr>
        <w:t xml:space="preserve"> promises not</w:t>
      </w:r>
      <w:r w:rsidRPr="2BBB2487" w:rsidR="613A3135">
        <w:rPr>
          <w:rFonts w:ascii="system-ui" w:hAnsi="system-ui" w:eastAsia="system-ui" w:cs="system-ui"/>
          <w:noProof w:val="0"/>
          <w:color w:val="0D0D0D" w:themeColor="text1" w:themeTint="F2" w:themeShade="FF"/>
          <w:sz w:val="22"/>
          <w:szCs w:val="22"/>
          <w:lang w:val="en-US"/>
        </w:rPr>
        <w:t xml:space="preserve"> </w:t>
      </w:r>
      <w:r w:rsidRPr="2BBB2487" w:rsidR="510692DE">
        <w:rPr>
          <w:rFonts w:ascii="system-ui" w:hAnsi="system-ui" w:eastAsia="system-ui" w:cs="system-ui"/>
          <w:noProof w:val="0"/>
          <w:color w:val="0D0D0D" w:themeColor="text1" w:themeTint="F2" w:themeShade="FF"/>
          <w:sz w:val="22"/>
          <w:szCs w:val="22"/>
          <w:lang w:val="en-US"/>
        </w:rPr>
        <w:t xml:space="preserve">met </w:t>
      </w:r>
      <w:r w:rsidRPr="2BBB2487" w:rsidR="25FC567B">
        <w:rPr>
          <w:rFonts w:ascii="system-ui" w:hAnsi="system-ui" w:eastAsia="system-ui" w:cs="system-ui"/>
          <w:noProof w:val="0"/>
          <w:color w:val="0D0D0D" w:themeColor="text1" w:themeTint="F2" w:themeShade="FF"/>
          <w:sz w:val="22"/>
          <w:szCs w:val="22"/>
          <w:lang w:val="en-US"/>
        </w:rPr>
        <w:t>by the</w:t>
      </w:r>
      <w:r w:rsidRPr="2BBB2487" w:rsidR="613A3135">
        <w:rPr>
          <w:rFonts w:ascii="system-ui" w:hAnsi="system-ui" w:eastAsia="system-ui" w:cs="system-ui"/>
          <w:noProof w:val="0"/>
          <w:color w:val="0D0D0D" w:themeColor="text1" w:themeTint="F2" w:themeShade="FF"/>
          <w:sz w:val="22"/>
          <w:szCs w:val="22"/>
          <w:lang w:val="en-US"/>
        </w:rPr>
        <w:t xml:space="preserve"> management.</w:t>
      </w:r>
    </w:p>
    <w:p w:rsidR="00F13551" w:rsidP="00F13551" w:rsidRDefault="00F13551" w14:paraId="0EBC86F4" w14:textId="4F88F53A">
      <w:r w:rsidRPr="2BBB2487" w:rsidR="38ADB958">
        <w:rPr>
          <w:u w:val="single"/>
        </w:rPr>
        <w:t xml:space="preserve">How would you do things differently if you were </w:t>
      </w:r>
      <w:r w:rsidRPr="2BBB2487" w:rsidR="49E70216">
        <w:rPr>
          <w:u w:val="single"/>
        </w:rPr>
        <w:t>D</w:t>
      </w:r>
      <w:r w:rsidRPr="2BBB2487" w:rsidR="38ADB958">
        <w:rPr>
          <w:u w:val="single"/>
        </w:rPr>
        <w:t>r</w:t>
      </w:r>
      <w:r w:rsidRPr="2BBB2487" w:rsidR="38ADB958">
        <w:rPr>
          <w:u w:val="single"/>
        </w:rPr>
        <w:t xml:space="preserve"> </w:t>
      </w:r>
      <w:r w:rsidRPr="2BBB2487" w:rsidR="663E6BAF">
        <w:rPr>
          <w:u w:val="single"/>
        </w:rPr>
        <w:t>P</w:t>
      </w:r>
      <w:r w:rsidRPr="2BBB2487" w:rsidR="38ADB958">
        <w:rPr>
          <w:u w:val="single"/>
        </w:rPr>
        <w:t>arker and why?</w:t>
      </w:r>
      <w:r w:rsidR="38ADB958">
        <w:rPr/>
        <w:t xml:space="preserve"> (ref)</w:t>
      </w:r>
    </w:p>
    <w:p w:rsidR="4DFB01F3" w:rsidP="65756BCA" w:rsidRDefault="4DFB01F3" w14:paraId="3AA5531C" w14:textId="7E0AF20B">
      <w:pPr>
        <w:rPr>
          <w:u w:val="single"/>
        </w:rPr>
      </w:pPr>
      <w:r w:rsidR="4DFB01F3">
        <w:rPr/>
        <w:t>I would approach senior management and discuss how I am feeling and ex</w:t>
      </w:r>
      <w:r w:rsidR="270AED1F">
        <w:rPr/>
        <w:t xml:space="preserve">press </w:t>
      </w:r>
      <w:r w:rsidR="4DFB01F3">
        <w:rPr/>
        <w:t xml:space="preserve">how </w:t>
      </w:r>
      <w:r w:rsidR="0C3354E3">
        <w:rPr/>
        <w:t>I</w:t>
      </w:r>
      <w:r w:rsidR="4DFB01F3">
        <w:rPr/>
        <w:t xml:space="preserve"> </w:t>
      </w:r>
      <w:r w:rsidR="4DFB01F3">
        <w:rPr/>
        <w:t>and o</w:t>
      </w:r>
      <w:r w:rsidR="66C60012">
        <w:rPr/>
        <w:t>th</w:t>
      </w:r>
      <w:r w:rsidR="4DFB01F3">
        <w:rPr/>
        <w:t xml:space="preserve">er females are being </w:t>
      </w:r>
      <w:r w:rsidR="39CB96BC">
        <w:rPr/>
        <w:t xml:space="preserve">unfairly </w:t>
      </w:r>
      <w:r w:rsidR="39CB96BC">
        <w:rPr/>
        <w:t>t</w:t>
      </w:r>
      <w:r w:rsidR="4DFB01F3">
        <w:rPr/>
        <w:t>reated</w:t>
      </w:r>
      <w:r w:rsidR="4EE32DE1">
        <w:rPr/>
        <w:t xml:space="preserve"> and excluded </w:t>
      </w:r>
      <w:r w:rsidR="6D2BA407">
        <w:rPr/>
        <w:t>because</w:t>
      </w:r>
      <w:r w:rsidR="4EE32DE1">
        <w:rPr/>
        <w:t xml:space="preserve"> we are females. </w:t>
      </w:r>
      <w:r w:rsidR="4EE32DE1">
        <w:rPr/>
        <w:t xml:space="preserve">I would also then suggest a group meeting and gather every person involved </w:t>
      </w:r>
      <w:r w:rsidR="285618C0">
        <w:rPr/>
        <w:t>to</w:t>
      </w:r>
      <w:r w:rsidR="4EE32DE1">
        <w:rPr/>
        <w:t xml:space="preserve"> mention how </w:t>
      </w:r>
      <w:r w:rsidR="3FECB483">
        <w:rPr/>
        <w:t>I</w:t>
      </w:r>
      <w:r w:rsidR="4EE32DE1">
        <w:rPr/>
        <w:t xml:space="preserve"> am feeling and </w:t>
      </w:r>
      <w:r w:rsidR="6CFAADC1">
        <w:rPr/>
        <w:t xml:space="preserve">also see if the management can suggest a </w:t>
      </w:r>
      <w:r w:rsidR="04F55747">
        <w:rPr/>
        <w:t>solution</w:t>
      </w:r>
      <w:r w:rsidR="6321014C">
        <w:rPr/>
        <w:t>.</w:t>
      </w:r>
      <w:r w:rsidR="6321014C">
        <w:rPr/>
        <w:t xml:space="preserve"> </w:t>
      </w:r>
      <w:r w:rsidR="6321014C">
        <w:rPr/>
        <w:t>This way</w:t>
      </w:r>
      <w:r w:rsidR="6321014C">
        <w:rPr/>
        <w:t xml:space="preserve"> </w:t>
      </w:r>
      <w:r w:rsidR="45A5D9DD">
        <w:rPr/>
        <w:t>would ensure employees are aware of the said situation and hopefully prevent them f</w:t>
      </w:r>
      <w:r w:rsidR="3F1FEC8C">
        <w:rPr/>
        <w:t xml:space="preserve">rom creating </w:t>
      </w:r>
      <w:r w:rsidR="3F1FEC8C">
        <w:rPr/>
        <w:t xml:space="preserve">a </w:t>
      </w:r>
      <w:r w:rsidR="3F1FEC8C">
        <w:rPr/>
        <w:t>similar</w:t>
      </w:r>
      <w:r w:rsidR="3F1FEC8C">
        <w:rPr/>
        <w:t xml:space="preserve"> situation</w:t>
      </w:r>
      <w:r w:rsidR="3F1FEC8C">
        <w:rPr/>
        <w:t xml:space="preserve"> in the future.</w:t>
      </w:r>
      <w:r w:rsidR="57EB5587">
        <w:rPr/>
        <w:t xml:space="preserve"> </w:t>
      </w:r>
    </w:p>
    <w:p w:rsidR="00F13551" w:rsidP="00F13551" w:rsidRDefault="00F13551" w14:paraId="07D41122" w14:textId="77777777">
      <w:r>
        <w:t xml:space="preserve">Why? (Ref) </w:t>
      </w:r>
    </w:p>
    <w:p w:rsidRPr="00BA1F69" w:rsidR="00F13551" w:rsidP="00F13551" w:rsidRDefault="00F13551" w14:paraId="7462F35C" w14:textId="77777777">
      <w:pPr>
        <w:pStyle w:val="Heading1"/>
      </w:pPr>
      <w:bookmarkStart w:name="_Toc485480929" w:id="405599579"/>
      <w:r w:rsidR="38ADB958">
        <w:rPr/>
        <w:t>Professional integrity.</w:t>
      </w:r>
      <w:bookmarkEnd w:id="405599579"/>
    </w:p>
    <w:p w:rsidRPr="00E9643A" w:rsidR="00F13551" w:rsidP="2BBB2487" w:rsidRDefault="00F13551" w14:paraId="6AC232F5" w14:textId="71ACC2E4">
      <w:pPr>
        <w:rPr>
          <w:color w:val="0070C0"/>
        </w:rPr>
      </w:pPr>
      <w:r w:rsidRPr="65756BCA" w:rsidR="5289CCEB">
        <w:rPr>
          <w:color w:val="0D0D0D" w:themeColor="text1" w:themeTint="F2" w:themeShade="FF"/>
          <w:u w:val="single"/>
        </w:rPr>
        <w:t>Professional</w:t>
      </w:r>
      <w:r w:rsidRPr="65756BCA" w:rsidR="5289CCEB">
        <w:rPr>
          <w:color w:val="0D0D0D" w:themeColor="text1" w:themeTint="F2" w:themeShade="FF"/>
          <w:u w:val="single"/>
        </w:rPr>
        <w:t xml:space="preserve"> integrity in </w:t>
      </w:r>
      <w:r w:rsidRPr="65756BCA" w:rsidR="5289CCEB">
        <w:rPr>
          <w:color w:val="0D0D0D" w:themeColor="text1" w:themeTint="F2" w:themeShade="FF"/>
          <w:u w:val="single"/>
        </w:rPr>
        <w:t xml:space="preserve">the </w:t>
      </w:r>
      <w:r w:rsidRPr="65756BCA" w:rsidR="38ADB958">
        <w:rPr>
          <w:color w:val="0D0D0D" w:themeColor="text1" w:themeTint="F2" w:themeShade="FF"/>
          <w:u w:val="single"/>
        </w:rPr>
        <w:t xml:space="preserve"> </w:t>
      </w:r>
      <w:r w:rsidRPr="65756BCA" w:rsidR="38ADB958">
        <w:rPr>
          <w:color w:val="0D0D0D" w:themeColor="text1" w:themeTint="F2" w:themeShade="FF"/>
          <w:u w:val="single"/>
        </w:rPr>
        <w:t>work</w:t>
      </w:r>
      <w:r w:rsidRPr="65756BCA" w:rsidR="38ADB958">
        <w:rPr>
          <w:color w:val="0D0D0D" w:themeColor="text1" w:themeTint="F2" w:themeShade="FF"/>
          <w:u w:val="single"/>
        </w:rPr>
        <w:t xml:space="preserve"> place</w:t>
      </w:r>
      <w:r w:rsidRPr="65756BCA" w:rsidR="38ADB958">
        <w:rPr>
          <w:color w:val="0D0D0D" w:themeColor="text1" w:themeTint="F2" w:themeShade="FF"/>
          <w:u w:val="single"/>
        </w:rPr>
        <w:t>/ professional setting</w:t>
      </w:r>
      <w:r w:rsidRPr="65756BCA" w:rsidR="38ADB958">
        <w:rPr>
          <w:color w:val="0070C0"/>
        </w:rPr>
        <w:t xml:space="preserve">    </w:t>
      </w:r>
    </w:p>
    <w:p w:rsidR="08E3935D" w:rsidP="65756BCA" w:rsidRDefault="08E3935D" w14:paraId="5802BB3E" w14:textId="166885CC">
      <w:pPr>
        <w:pStyle w:val="Normal"/>
        <w:rPr>
          <w:rFonts w:ascii="system-ui" w:hAnsi="system-ui" w:eastAsia="system-ui" w:cs="system-ui"/>
          <w:noProof w:val="0"/>
          <w:color w:val="0D0D0D" w:themeColor="text1" w:themeTint="F2" w:themeShade="FF"/>
          <w:sz w:val="22"/>
          <w:szCs w:val="22"/>
          <w:lang w:val="en-US"/>
        </w:rPr>
      </w:pPr>
      <w:r w:rsidRPr="65756BCA" w:rsidR="08E3935D">
        <w:rPr>
          <w:rFonts w:ascii="system-ui" w:hAnsi="system-ui" w:eastAsia="system-ui" w:cs="system-ui"/>
          <w:noProof w:val="0"/>
          <w:color w:val="0D0D0D" w:themeColor="text1" w:themeTint="F2" w:themeShade="FF"/>
          <w:sz w:val="22"/>
          <w:szCs w:val="22"/>
          <w:lang w:val="en-US"/>
        </w:rPr>
        <w:t xml:space="preserve">According to </w:t>
      </w:r>
      <w:r w:rsidRPr="65756BCA" w:rsidR="698290E8">
        <w:rPr>
          <w:rFonts w:ascii="system-ui" w:hAnsi="system-ui" w:eastAsia="system-ui" w:cs="system-ui"/>
          <w:noProof w:val="0"/>
          <w:color w:val="0D0D0D" w:themeColor="text1" w:themeTint="F2" w:themeShade="FF"/>
          <w:sz w:val="22"/>
          <w:szCs w:val="22"/>
          <w:lang w:val="en-US"/>
        </w:rPr>
        <w:t>Sejwani( 2023</w:t>
      </w:r>
      <w:r w:rsidRPr="65756BCA" w:rsidR="698290E8">
        <w:rPr>
          <w:rFonts w:ascii="system-ui" w:hAnsi="system-ui" w:eastAsia="system-ui" w:cs="system-ui"/>
          <w:noProof w:val="0"/>
          <w:color w:val="0D0D0D" w:themeColor="text1" w:themeTint="F2" w:themeShade="FF"/>
          <w:sz w:val="22"/>
          <w:szCs w:val="22"/>
          <w:lang w:val="en-US"/>
        </w:rPr>
        <w:t xml:space="preserve">) </w:t>
      </w:r>
      <w:r w:rsidRPr="65756BCA" w:rsidR="08E3935D">
        <w:rPr>
          <w:rFonts w:ascii="system-ui" w:hAnsi="system-ui" w:eastAsia="system-ui" w:cs="system-ui"/>
          <w:noProof w:val="0"/>
          <w:color w:val="0D0D0D" w:themeColor="text1" w:themeTint="F2" w:themeShade="FF"/>
          <w:sz w:val="22"/>
          <w:szCs w:val="22"/>
          <w:lang w:val="en-US"/>
        </w:rPr>
        <w:t xml:space="preserve">Professional integrity in the workplace means following moral and ethical guidelines on how one behaves professionally. It includes being </w:t>
      </w:r>
      <w:r w:rsidRPr="65756BCA" w:rsidR="1BC62758">
        <w:rPr>
          <w:rFonts w:ascii="system-ui" w:hAnsi="system-ui" w:eastAsia="system-ui" w:cs="system-ui"/>
          <w:noProof w:val="0"/>
          <w:color w:val="0D0D0D" w:themeColor="text1" w:themeTint="F2" w:themeShade="FF"/>
          <w:sz w:val="22"/>
          <w:szCs w:val="22"/>
          <w:lang w:val="en-US"/>
        </w:rPr>
        <w:t>honest,</w:t>
      </w:r>
      <w:r w:rsidRPr="65756BCA" w:rsidR="08E3935D">
        <w:rPr>
          <w:rFonts w:ascii="system-ui" w:hAnsi="system-ui" w:eastAsia="system-ui" w:cs="system-ui"/>
          <w:noProof w:val="0"/>
          <w:color w:val="0D0D0D" w:themeColor="text1" w:themeTint="F2" w:themeShade="FF"/>
          <w:sz w:val="22"/>
          <w:szCs w:val="22"/>
          <w:lang w:val="en-US"/>
        </w:rPr>
        <w:t xml:space="preserve"> </w:t>
      </w:r>
      <w:r w:rsidRPr="65756BCA" w:rsidR="2BFB9412">
        <w:rPr>
          <w:rFonts w:ascii="system-ui" w:hAnsi="system-ui" w:eastAsia="system-ui" w:cs="system-ui"/>
          <w:noProof w:val="0"/>
          <w:color w:val="0D0D0D" w:themeColor="text1" w:themeTint="F2" w:themeShade="FF"/>
          <w:sz w:val="22"/>
          <w:szCs w:val="22"/>
          <w:lang w:val="en-US"/>
        </w:rPr>
        <w:t>Hardworking</w:t>
      </w:r>
      <w:r w:rsidRPr="65756BCA" w:rsidR="5C1E70E4">
        <w:rPr>
          <w:rFonts w:ascii="system-ui" w:hAnsi="system-ui" w:eastAsia="system-ui" w:cs="system-ui"/>
          <w:noProof w:val="0"/>
          <w:color w:val="0D0D0D" w:themeColor="text1" w:themeTint="F2" w:themeShade="FF"/>
          <w:sz w:val="22"/>
          <w:szCs w:val="22"/>
          <w:lang w:val="en-US"/>
        </w:rPr>
        <w:t xml:space="preserve">, being </w:t>
      </w:r>
      <w:r w:rsidRPr="65756BCA" w:rsidR="73A4E3D0">
        <w:rPr>
          <w:rFonts w:ascii="system-ui" w:hAnsi="system-ui" w:eastAsia="system-ui" w:cs="system-ui"/>
          <w:noProof w:val="0"/>
          <w:color w:val="0D0D0D" w:themeColor="text1" w:themeTint="F2" w:themeShade="FF"/>
          <w:sz w:val="22"/>
          <w:szCs w:val="22"/>
          <w:lang w:val="en-US"/>
        </w:rPr>
        <w:t>open</w:t>
      </w:r>
      <w:r w:rsidRPr="65756BCA" w:rsidR="07C5C737">
        <w:rPr>
          <w:rFonts w:ascii="system-ui" w:hAnsi="system-ui" w:eastAsia="system-ui" w:cs="system-ui"/>
          <w:noProof w:val="0"/>
          <w:color w:val="0D0D0D" w:themeColor="text1" w:themeTint="F2" w:themeShade="FF"/>
          <w:sz w:val="22"/>
          <w:szCs w:val="22"/>
          <w:lang w:val="en-US"/>
        </w:rPr>
        <w:t>,</w:t>
      </w:r>
      <w:r w:rsidRPr="65756BCA" w:rsidR="73A4E3D0">
        <w:rPr>
          <w:rFonts w:ascii="system-ui" w:hAnsi="system-ui" w:eastAsia="system-ui" w:cs="system-ui"/>
          <w:noProof w:val="0"/>
          <w:color w:val="0D0D0D" w:themeColor="text1" w:themeTint="F2" w:themeShade="FF"/>
          <w:sz w:val="22"/>
          <w:szCs w:val="22"/>
          <w:lang w:val="en-US"/>
        </w:rPr>
        <w:t xml:space="preserve"> trustworthy</w:t>
      </w:r>
      <w:r w:rsidRPr="65756BCA" w:rsidR="169A6CD1">
        <w:rPr>
          <w:rFonts w:ascii="system-ui" w:hAnsi="system-ui" w:eastAsia="system-ui" w:cs="system-ui"/>
          <w:noProof w:val="0"/>
          <w:color w:val="0D0D0D" w:themeColor="text1" w:themeTint="F2" w:themeShade="FF"/>
          <w:sz w:val="22"/>
          <w:szCs w:val="22"/>
          <w:lang w:val="en-US"/>
        </w:rPr>
        <w:t xml:space="preserve">, </w:t>
      </w:r>
      <w:r w:rsidRPr="65756BCA" w:rsidR="675832B3">
        <w:rPr>
          <w:rFonts w:ascii="system-ui" w:hAnsi="system-ui" w:eastAsia="system-ui" w:cs="system-ui"/>
          <w:noProof w:val="0"/>
          <w:color w:val="0D0D0D" w:themeColor="text1" w:themeTint="F2" w:themeShade="FF"/>
          <w:sz w:val="22"/>
          <w:szCs w:val="22"/>
          <w:lang w:val="en-US"/>
        </w:rPr>
        <w:t xml:space="preserve">having self-respect </w:t>
      </w:r>
      <w:r w:rsidRPr="65756BCA" w:rsidR="73A4E3D0">
        <w:rPr>
          <w:rFonts w:ascii="system-ui" w:hAnsi="system-ui" w:eastAsia="system-ui" w:cs="system-ui"/>
          <w:noProof w:val="0"/>
          <w:color w:val="0D0D0D" w:themeColor="text1" w:themeTint="F2" w:themeShade="FF"/>
          <w:sz w:val="22"/>
          <w:szCs w:val="22"/>
          <w:lang w:val="en-US"/>
        </w:rPr>
        <w:t>and dependable</w:t>
      </w:r>
      <w:r w:rsidRPr="65756BCA" w:rsidR="08E3935D">
        <w:rPr>
          <w:rFonts w:ascii="system-ui" w:hAnsi="system-ui" w:eastAsia="system-ui" w:cs="system-ui"/>
          <w:noProof w:val="0"/>
          <w:color w:val="0D0D0D" w:themeColor="text1" w:themeTint="F2" w:themeShade="FF"/>
          <w:sz w:val="22"/>
          <w:szCs w:val="22"/>
          <w:lang w:val="en-US"/>
        </w:rPr>
        <w:t xml:space="preserve"> </w:t>
      </w:r>
      <w:r w:rsidRPr="65756BCA" w:rsidR="18F7731A">
        <w:rPr>
          <w:rFonts w:ascii="system-ui" w:hAnsi="system-ui" w:eastAsia="system-ui" w:cs="system-ui"/>
          <w:noProof w:val="0"/>
          <w:color w:val="0D0D0D" w:themeColor="text1" w:themeTint="F2" w:themeShade="FF"/>
          <w:sz w:val="22"/>
          <w:szCs w:val="22"/>
          <w:lang w:val="en-US"/>
        </w:rPr>
        <w:t xml:space="preserve">for </w:t>
      </w:r>
      <w:r w:rsidRPr="65756BCA" w:rsidR="18F7731A">
        <w:rPr>
          <w:rFonts w:ascii="system-ui" w:hAnsi="system-ui" w:eastAsia="system-ui" w:cs="system-ui"/>
          <w:noProof w:val="0"/>
          <w:color w:val="0D0D0D" w:themeColor="text1" w:themeTint="F2" w:themeShade="FF"/>
          <w:sz w:val="22"/>
          <w:szCs w:val="22"/>
          <w:lang w:val="en-US"/>
        </w:rPr>
        <w:t xml:space="preserve">being </w:t>
      </w:r>
      <w:r w:rsidRPr="65756BCA" w:rsidR="08E3935D">
        <w:rPr>
          <w:rFonts w:ascii="system-ui" w:hAnsi="system-ui" w:eastAsia="system-ui" w:cs="system-ui"/>
          <w:noProof w:val="0"/>
          <w:color w:val="0D0D0D" w:themeColor="text1" w:themeTint="F2" w:themeShade="FF"/>
          <w:sz w:val="22"/>
          <w:szCs w:val="22"/>
          <w:lang w:val="en-US"/>
        </w:rPr>
        <w:t>responsible for</w:t>
      </w:r>
      <w:r w:rsidRPr="65756BCA" w:rsidR="08E3935D">
        <w:rPr>
          <w:rFonts w:ascii="system-ui" w:hAnsi="system-ui" w:eastAsia="system-ui" w:cs="system-ui"/>
          <w:noProof w:val="0"/>
          <w:color w:val="0D0D0D" w:themeColor="text1" w:themeTint="F2" w:themeShade="FF"/>
          <w:sz w:val="22"/>
          <w:szCs w:val="22"/>
          <w:lang w:val="en-US"/>
        </w:rPr>
        <w:t xml:space="preserve"> one's choices and actions. This </w:t>
      </w:r>
      <w:r w:rsidRPr="65756BCA" w:rsidR="6A78F985">
        <w:rPr>
          <w:rFonts w:ascii="system-ui" w:hAnsi="system-ui" w:eastAsia="system-ui" w:cs="system-ui"/>
          <w:noProof w:val="0"/>
          <w:color w:val="0D0D0D" w:themeColor="text1" w:themeTint="F2" w:themeShade="FF"/>
          <w:sz w:val="22"/>
          <w:szCs w:val="22"/>
          <w:lang w:val="en-US"/>
        </w:rPr>
        <w:t>means</w:t>
      </w:r>
      <w:r w:rsidRPr="65756BCA" w:rsidR="08E3935D">
        <w:rPr>
          <w:rFonts w:ascii="system-ui" w:hAnsi="system-ui" w:eastAsia="system-ui" w:cs="system-ui"/>
          <w:noProof w:val="0"/>
          <w:color w:val="0D0D0D" w:themeColor="text1" w:themeTint="F2" w:themeShade="FF"/>
          <w:sz w:val="22"/>
          <w:szCs w:val="22"/>
          <w:lang w:val="en-US"/>
        </w:rPr>
        <w:t xml:space="preserve"> making the right decisions, </w:t>
      </w:r>
      <w:r w:rsidRPr="65756BCA" w:rsidR="7CCCF62F">
        <w:rPr>
          <w:rFonts w:ascii="system-ui" w:hAnsi="system-ui" w:eastAsia="system-ui" w:cs="system-ui"/>
          <w:noProof w:val="0"/>
          <w:color w:val="0D0D0D" w:themeColor="text1" w:themeTint="F2" w:themeShade="FF"/>
          <w:sz w:val="22"/>
          <w:szCs w:val="22"/>
          <w:lang w:val="en-US"/>
        </w:rPr>
        <w:t>also</w:t>
      </w:r>
      <w:r w:rsidRPr="65756BCA" w:rsidR="08E3935D">
        <w:rPr>
          <w:rFonts w:ascii="system-ui" w:hAnsi="system-ui" w:eastAsia="system-ui" w:cs="system-ui"/>
          <w:noProof w:val="0"/>
          <w:color w:val="0D0D0D" w:themeColor="text1" w:themeTint="F2" w:themeShade="FF"/>
          <w:sz w:val="22"/>
          <w:szCs w:val="22"/>
          <w:lang w:val="en-US"/>
        </w:rPr>
        <w:t xml:space="preserve"> upholding a dedication to high-quality work and ethical practices. </w:t>
      </w:r>
      <w:r w:rsidRPr="65756BCA" w:rsidR="08E3935D">
        <w:rPr>
          <w:rFonts w:ascii="system-ui" w:hAnsi="system-ui" w:eastAsia="system-ui" w:cs="system-ui"/>
          <w:noProof w:val="0"/>
          <w:color w:val="0D0D0D" w:themeColor="text1" w:themeTint="F2" w:themeShade="FF"/>
          <w:sz w:val="22"/>
          <w:szCs w:val="22"/>
          <w:lang w:val="en-US"/>
        </w:rPr>
        <w:t>Employees who demonstrate professional integrity earn the trust of their coworkers and managers, creating a supportive work atmosphere and aiding in the overall success of the organization.</w:t>
      </w:r>
      <w:r w:rsidRPr="65756BCA" w:rsidR="08E3935D">
        <w:rPr>
          <w:rFonts w:ascii="system-ui" w:hAnsi="system-ui" w:eastAsia="system-ui" w:cs="system-ui"/>
          <w:noProof w:val="0"/>
          <w:color w:val="0D0D0D" w:themeColor="text1" w:themeTint="F2" w:themeShade="FF"/>
          <w:sz w:val="22"/>
          <w:szCs w:val="22"/>
          <w:lang w:val="en-US"/>
        </w:rPr>
        <w:t xml:space="preserve"> </w:t>
      </w:r>
      <w:r w:rsidRPr="65756BCA" w:rsidR="08E3935D">
        <w:rPr>
          <w:rFonts w:ascii="system-ui" w:hAnsi="system-ui" w:eastAsia="system-ui" w:cs="system-ui"/>
          <w:noProof w:val="0"/>
          <w:color w:val="0D0D0D" w:themeColor="text1" w:themeTint="F2" w:themeShade="FF"/>
          <w:sz w:val="22"/>
          <w:szCs w:val="22"/>
          <w:lang w:val="en-US"/>
        </w:rPr>
        <w:t>Important elements</w:t>
      </w:r>
      <w:r w:rsidRPr="65756BCA" w:rsidR="08E3935D">
        <w:rPr>
          <w:rFonts w:ascii="system-ui" w:hAnsi="system-ui" w:eastAsia="system-ui" w:cs="system-ui"/>
          <w:noProof w:val="0"/>
          <w:color w:val="0D0D0D" w:themeColor="text1" w:themeTint="F2" w:themeShade="FF"/>
          <w:sz w:val="22"/>
          <w:szCs w:val="22"/>
          <w:lang w:val="en-US"/>
        </w:rPr>
        <w:t xml:space="preserve"> consist of honesty, fairness, respect for others, and taking responsibility for one's actions</w:t>
      </w:r>
    </w:p>
    <w:p w:rsidR="2BBB2487" w:rsidP="2BBB2487" w:rsidRDefault="2BBB2487" w14:paraId="7E2113EF" w14:textId="2EF4D864">
      <w:pPr>
        <w:spacing w:after="0" w:line="240" w:lineRule="auto"/>
        <w:jc w:val="both"/>
        <w:rPr>
          <w:color w:val="0070C0"/>
        </w:rPr>
      </w:pPr>
    </w:p>
    <w:p w:rsidR="2BBB2487" w:rsidP="2BBB2487" w:rsidRDefault="2BBB2487" w14:paraId="21A12B6A" w14:textId="48A6E13E">
      <w:pPr>
        <w:spacing w:after="0" w:line="240" w:lineRule="auto"/>
        <w:jc w:val="both"/>
        <w:rPr>
          <w:color w:val="0070C0"/>
        </w:rPr>
      </w:pPr>
    </w:p>
    <w:p w:rsidR="2BBB2487" w:rsidP="65756BCA" w:rsidRDefault="2BBB2487" w14:paraId="2BCDAAB0" w14:textId="0EFED292">
      <w:pPr>
        <w:spacing w:after="0" w:line="240" w:lineRule="auto"/>
        <w:jc w:val="both"/>
        <w:rPr>
          <w:color w:val="000000" w:themeColor="text1" w:themeTint="FF" w:themeShade="FF"/>
        </w:rPr>
      </w:pPr>
    </w:p>
    <w:p w:rsidR="65756BCA" w:rsidP="65756BCA" w:rsidRDefault="65756BCA" w14:paraId="404E0246" w14:textId="59F9F276">
      <w:pPr>
        <w:spacing w:after="0" w:line="240" w:lineRule="auto"/>
        <w:jc w:val="both"/>
        <w:rPr>
          <w:color w:val="000000" w:themeColor="text1" w:themeTint="FF" w:themeShade="FF"/>
        </w:rPr>
      </w:pPr>
    </w:p>
    <w:p w:rsidR="65756BCA" w:rsidP="65756BCA" w:rsidRDefault="65756BCA" w14:paraId="04E38CE5" w14:textId="2072A685">
      <w:pPr>
        <w:spacing w:after="0" w:line="240" w:lineRule="auto"/>
        <w:jc w:val="both"/>
        <w:rPr>
          <w:color w:val="000000" w:themeColor="text1" w:themeTint="FF" w:themeShade="FF"/>
        </w:rPr>
      </w:pPr>
    </w:p>
    <w:p w:rsidR="65756BCA" w:rsidP="65756BCA" w:rsidRDefault="65756BCA" w14:paraId="62B04DCC" w14:textId="6A764601">
      <w:pPr>
        <w:spacing w:after="0" w:line="240" w:lineRule="auto"/>
        <w:jc w:val="both"/>
        <w:rPr>
          <w:color w:val="000000" w:themeColor="text1" w:themeTint="FF" w:themeShade="FF"/>
        </w:rPr>
      </w:pPr>
    </w:p>
    <w:p w:rsidR="65756BCA" w:rsidP="65756BCA" w:rsidRDefault="65756BCA" w14:paraId="67C8C3A3" w14:textId="53C5AFF7">
      <w:pPr>
        <w:spacing w:after="0" w:line="240" w:lineRule="auto"/>
        <w:jc w:val="both"/>
        <w:rPr>
          <w:color w:val="000000" w:themeColor="text1" w:themeTint="FF" w:themeShade="FF"/>
        </w:rPr>
      </w:pPr>
    </w:p>
    <w:p w:rsidRPr="00F13551" w:rsidR="00F13551" w:rsidP="2BBB2487" w:rsidRDefault="00F13551" w14:paraId="58870FE8" w14:textId="047D541E">
      <w:pPr>
        <w:overflowPunct w:val="0"/>
        <w:autoSpaceDE w:val="0"/>
        <w:autoSpaceDN w:val="0"/>
        <w:adjustRightInd w:val="0"/>
        <w:spacing w:after="0" w:line="240" w:lineRule="auto"/>
        <w:jc w:val="both"/>
        <w:textAlignment w:val="baseline"/>
        <w:rPr>
          <w:color w:val="0D0D0D" w:themeColor="text1" w:themeTint="F2" w:themeShade="FF"/>
          <w:u w:val="single"/>
        </w:rPr>
      </w:pPr>
      <w:r w:rsidRPr="2BBB2487" w:rsidR="38ADB958">
        <w:rPr>
          <w:color w:val="0D0D0D" w:themeColor="text1" w:themeTint="F2" w:themeShade="FF"/>
          <w:u w:val="single"/>
        </w:rPr>
        <w:t xml:space="preserve"> </w:t>
      </w:r>
      <w:r w:rsidRPr="2BBB2487" w:rsidR="38ADB958">
        <w:rPr>
          <w:rFonts w:ascii="Arial" w:hAnsi="Arial" w:cs="Arial"/>
          <w:color w:val="0D0D0D" w:themeColor="text1" w:themeTint="F2" w:themeShade="FF"/>
          <w:u w:val="single"/>
        </w:rPr>
        <w:t>Professional integrity</w:t>
      </w:r>
      <w:r w:rsidRPr="2BBB2487" w:rsidR="38ADB958">
        <w:rPr>
          <w:rFonts w:ascii="Arial" w:hAnsi="Arial" w:cs="Arial"/>
          <w:color w:val="0D0D0D" w:themeColor="text1" w:themeTint="F2" w:themeShade="FF"/>
          <w:u w:val="single"/>
        </w:rPr>
        <w:t xml:space="preserve"> </w:t>
      </w:r>
      <w:r w:rsidRPr="2BBB2487" w:rsidR="38ADB958">
        <w:rPr>
          <w:color w:val="0D0D0D" w:themeColor="text1" w:themeTint="F2" w:themeShade="FF"/>
          <w:u w:val="single"/>
        </w:rPr>
        <w:t xml:space="preserve">within the case study </w:t>
      </w:r>
    </w:p>
    <w:p w:rsidR="2BBB2487" w:rsidP="2BBB2487" w:rsidRDefault="2BBB2487" w14:paraId="6A99BE0F" w14:textId="47A976F1">
      <w:pPr>
        <w:spacing w:after="0" w:line="240" w:lineRule="auto"/>
        <w:jc w:val="both"/>
        <w:rPr>
          <w:color w:val="0D0D0D" w:themeColor="text1" w:themeTint="F2" w:themeShade="FF"/>
          <w:u w:val="none"/>
        </w:rPr>
      </w:pPr>
    </w:p>
    <w:p w:rsidR="2BBB2487" w:rsidP="65756BCA" w:rsidRDefault="2BBB2487" w14:paraId="3A0CCAC5" w14:textId="76A52456">
      <w:pPr>
        <w:pStyle w:val="Normal"/>
        <w:rPr>
          <w:noProof w:val="0"/>
          <w:color w:val="0D0D0D" w:themeColor="text1" w:themeTint="F2" w:themeShade="FF"/>
          <w:lang w:val="en-US"/>
        </w:rPr>
      </w:pPr>
      <w:r w:rsidR="3B0E8C7F">
        <w:rPr/>
        <w:t xml:space="preserve">One example of professional integrity within this case study </w:t>
      </w:r>
      <w:r w:rsidR="63B32E8F">
        <w:rPr/>
        <w:t>is</w:t>
      </w:r>
      <w:r w:rsidR="3B0E8C7F">
        <w:rPr/>
        <w:t xml:space="preserve"> that </w:t>
      </w:r>
      <w:r w:rsidR="5BDAD87D">
        <w:rPr/>
        <w:t>Dr Parker</w:t>
      </w:r>
      <w:r w:rsidR="3B0E8C7F">
        <w:rPr/>
        <w:t xml:space="preserve"> </w:t>
      </w:r>
      <w:r w:rsidR="641794A0">
        <w:rPr/>
        <w:t>has</w:t>
      </w:r>
      <w:r w:rsidR="3B0E8C7F">
        <w:rPr/>
        <w:t xml:space="preserve"> three female and four male engineers on the </w:t>
      </w:r>
      <w:r w:rsidR="4D815AA0">
        <w:rPr/>
        <w:t xml:space="preserve">engineering team she works in. </w:t>
      </w:r>
      <w:r w:rsidR="668CBBC4">
        <w:rPr/>
        <w:t>Another</w:t>
      </w:r>
      <w:r w:rsidR="0878F29D">
        <w:rPr/>
        <w:t xml:space="preserve"> example is that the team </w:t>
      </w:r>
      <w:r w:rsidR="0878F29D">
        <w:rPr/>
        <w:t>comprises</w:t>
      </w:r>
      <w:r w:rsidR="0878F29D">
        <w:rPr/>
        <w:t xml:space="preserve"> of workers from different fields with diverse back</w:t>
      </w:r>
      <w:r w:rsidR="56B528EC">
        <w:rPr/>
        <w:t>grounds</w:t>
      </w:r>
      <w:r w:rsidR="7DBD4C99">
        <w:rPr/>
        <w:t xml:space="preserve">, these are both </w:t>
      </w:r>
      <w:r w:rsidR="7DBD4C99">
        <w:rPr/>
        <w:t>great examples</w:t>
      </w:r>
      <w:r w:rsidR="7DBD4C99">
        <w:rPr/>
        <w:t xml:space="preserve"> of professional integrity</w:t>
      </w:r>
      <w:r w:rsidR="7DBD4C99">
        <w:rPr/>
        <w:t>.</w:t>
      </w:r>
      <w:r w:rsidR="102E450D">
        <w:rPr/>
        <w:t xml:space="preserve"> Overall, despite that, </w:t>
      </w:r>
      <w:r w:rsidR="680917FC">
        <w:rPr/>
        <w:t xml:space="preserve">the lack of professional integrity shows </w:t>
      </w:r>
      <w:r w:rsidRPr="65756BCA" w:rsidR="102E450D">
        <w:rPr>
          <w:noProof w:val="0"/>
          <w:color w:val="0D0D0D" w:themeColor="text1" w:themeTint="F2" w:themeShade="FF"/>
          <w:lang w:val="en-US"/>
        </w:rPr>
        <w:t>the deficiency of professional integrity is clear through biased attitudes, exclusionary practices have a lack of recognition, poor management choices, and the</w:t>
      </w:r>
      <w:r w:rsidRPr="65756BCA" w:rsidR="2F96F797">
        <w:rPr>
          <w:noProof w:val="0"/>
          <w:color w:val="0D0D0D" w:themeColor="text1" w:themeTint="F2" w:themeShade="FF"/>
          <w:lang w:val="en-US"/>
        </w:rPr>
        <w:t>n this has</w:t>
      </w:r>
      <w:r w:rsidRPr="65756BCA" w:rsidR="102E450D">
        <w:rPr>
          <w:noProof w:val="0"/>
          <w:color w:val="0D0D0D" w:themeColor="text1" w:themeTint="F2" w:themeShade="FF"/>
          <w:lang w:val="en-US"/>
        </w:rPr>
        <w:t xml:space="preserve"> </w:t>
      </w:r>
      <w:r w:rsidRPr="65756BCA" w:rsidR="102E450D">
        <w:rPr>
          <w:noProof w:val="0"/>
          <w:color w:val="0D0D0D" w:themeColor="text1" w:themeTint="F2" w:themeShade="FF"/>
          <w:lang w:val="en-US"/>
        </w:rPr>
        <w:t>result</w:t>
      </w:r>
      <w:r w:rsidRPr="65756BCA" w:rsidR="36C4017A">
        <w:rPr>
          <w:noProof w:val="0"/>
          <w:color w:val="0D0D0D" w:themeColor="text1" w:themeTint="F2" w:themeShade="FF"/>
          <w:lang w:val="en-US"/>
        </w:rPr>
        <w:t>ed in</w:t>
      </w:r>
      <w:r w:rsidRPr="65756BCA" w:rsidR="102E450D">
        <w:rPr>
          <w:noProof w:val="0"/>
          <w:color w:val="0D0D0D" w:themeColor="text1" w:themeTint="F2" w:themeShade="FF"/>
          <w:lang w:val="en-US"/>
        </w:rPr>
        <w:t xml:space="preserve"> resignation of key team members. These problems reveal a failure </w:t>
      </w:r>
      <w:r w:rsidRPr="65756BCA" w:rsidR="102E450D">
        <w:rPr>
          <w:noProof w:val="0"/>
          <w:color w:val="0D0D0D" w:themeColor="text1" w:themeTint="F2" w:themeShade="FF"/>
          <w:lang w:val="en-US"/>
        </w:rPr>
        <w:t xml:space="preserve">to </w:t>
      </w:r>
      <w:r w:rsidRPr="65756BCA" w:rsidR="102E450D">
        <w:rPr>
          <w:noProof w:val="0"/>
          <w:color w:val="0D0D0D" w:themeColor="text1" w:themeTint="F2" w:themeShade="FF"/>
          <w:lang w:val="en-US"/>
        </w:rPr>
        <w:t>maintain</w:t>
      </w:r>
      <w:r w:rsidRPr="65756BCA" w:rsidR="102E450D">
        <w:rPr>
          <w:noProof w:val="0"/>
          <w:color w:val="0D0D0D" w:themeColor="text1" w:themeTint="F2" w:themeShade="FF"/>
          <w:lang w:val="en-US"/>
        </w:rPr>
        <w:t xml:space="preserve"> a workplace that is inclusive, respectful, and fair.</w:t>
      </w:r>
    </w:p>
    <w:p w:rsidR="2BBB2487" w:rsidP="65756BCA" w:rsidRDefault="2BBB2487" w14:paraId="266B535B" w14:textId="2E404073">
      <w:pPr>
        <w:spacing w:after="0" w:line="240" w:lineRule="auto"/>
        <w:jc w:val="both"/>
        <w:rPr>
          <w:color w:val="000000" w:themeColor="text1" w:themeTint="FF" w:themeShade="FF"/>
        </w:rPr>
      </w:pPr>
    </w:p>
    <w:p w:rsidR="2BBB2487" w:rsidP="65756BCA" w:rsidRDefault="2BBB2487" w14:paraId="25594C39" w14:textId="572C302A">
      <w:pPr>
        <w:pStyle w:val="Normal"/>
        <w:spacing w:after="0" w:line="240" w:lineRule="auto"/>
        <w:jc w:val="both"/>
        <w:rPr>
          <w:color w:val="000000" w:themeColor="text1" w:themeTint="FF" w:themeShade="FF"/>
        </w:rPr>
      </w:pPr>
    </w:p>
    <w:p w:rsidR="2BBB2487" w:rsidP="2BBB2487" w:rsidRDefault="2BBB2487" w14:paraId="7A3331FB" w14:textId="0F199C59">
      <w:pPr>
        <w:pStyle w:val="Normal"/>
        <w:spacing w:after="0" w:line="240" w:lineRule="auto"/>
        <w:jc w:val="both"/>
        <w:rPr>
          <w:color w:val="0070C0"/>
        </w:rPr>
      </w:pPr>
    </w:p>
    <w:p w:rsidR="00F13551" w:rsidP="65756BCA" w:rsidRDefault="00F13551" w14:paraId="7506CE68" w14:textId="38ABDAD2">
      <w:pPr>
        <w:rPr>
          <w:color w:val="000000" w:themeColor="text1" w:themeTint="FF" w:themeShade="FF"/>
        </w:rPr>
      </w:pPr>
      <w:r w:rsidRPr="65756BCA" w:rsidR="64F58339">
        <w:rPr>
          <w:color w:val="000000" w:themeColor="text1" w:themeTint="FF" w:themeShade="FF"/>
          <w:u w:val="single"/>
        </w:rPr>
        <w:t xml:space="preserve">What </w:t>
      </w:r>
      <w:r w:rsidRPr="65756BCA" w:rsidR="64F58339">
        <w:rPr>
          <w:color w:val="000000" w:themeColor="text1" w:themeTint="FF" w:themeShade="FF"/>
          <w:u w:val="single"/>
        </w:rPr>
        <w:t>i</w:t>
      </w:r>
      <w:r w:rsidRPr="65756BCA" w:rsidR="64F58339">
        <w:rPr>
          <w:color w:val="000000" w:themeColor="text1" w:themeTint="FF" w:themeShade="FF"/>
          <w:u w:val="single"/>
        </w:rPr>
        <w:t xml:space="preserve"> would do differently</w:t>
      </w:r>
      <w:r w:rsidRPr="65756BCA" w:rsidR="38ADB958">
        <w:rPr>
          <w:color w:val="000000" w:themeColor="text1" w:themeTint="FF" w:themeShade="FF"/>
          <w:u w:val="single"/>
        </w:rPr>
        <w:t xml:space="preserve"> if </w:t>
      </w:r>
      <w:r w:rsidRPr="65756BCA" w:rsidR="3149B94A">
        <w:rPr>
          <w:color w:val="000000" w:themeColor="text1" w:themeTint="FF" w:themeShade="FF"/>
          <w:u w:val="single"/>
        </w:rPr>
        <w:t>I</w:t>
      </w:r>
      <w:r w:rsidRPr="65756BCA" w:rsidR="3D6E4DA2">
        <w:rPr>
          <w:color w:val="000000" w:themeColor="text1" w:themeTint="FF" w:themeShade="FF"/>
          <w:u w:val="single"/>
        </w:rPr>
        <w:t xml:space="preserve"> was </w:t>
      </w:r>
      <w:r w:rsidRPr="65756BCA" w:rsidR="7388B212">
        <w:rPr>
          <w:color w:val="000000" w:themeColor="text1" w:themeTint="FF" w:themeShade="FF"/>
          <w:u w:val="single"/>
        </w:rPr>
        <w:t>dr</w:t>
      </w:r>
      <w:r w:rsidRPr="65756BCA" w:rsidR="7388B212">
        <w:rPr>
          <w:color w:val="000000" w:themeColor="text1" w:themeTint="FF" w:themeShade="FF"/>
          <w:u w:val="single"/>
        </w:rPr>
        <w:t xml:space="preserve"> </w:t>
      </w:r>
      <w:r w:rsidRPr="65756BCA" w:rsidR="38ADB958">
        <w:rPr>
          <w:color w:val="000000" w:themeColor="text1" w:themeTint="FF" w:themeShade="FF"/>
          <w:u w:val="single"/>
        </w:rPr>
        <w:t>parker</w:t>
      </w:r>
    </w:p>
    <w:p w:rsidR="33717C56" w:rsidP="65756BCA" w:rsidRDefault="33717C56" w14:paraId="56F62ABD" w14:textId="41651E2E">
      <w:pPr>
        <w:pStyle w:val="Normal"/>
        <w:rPr>
          <w:rFonts w:ascii="system-ui" w:hAnsi="system-ui" w:eastAsia="system-ui" w:cs="system-ui"/>
          <w:noProof w:val="0"/>
          <w:color w:val="0D0D0D" w:themeColor="text1" w:themeTint="F2" w:themeShade="FF"/>
          <w:sz w:val="22"/>
          <w:szCs w:val="22"/>
          <w:lang w:val="en-US"/>
        </w:rPr>
      </w:pPr>
      <w:r w:rsidRPr="65756BCA" w:rsidR="33717C56">
        <w:rPr>
          <w:rFonts w:ascii="system-ui" w:hAnsi="system-ui" w:eastAsia="system-ui" w:cs="system-ui"/>
          <w:noProof w:val="0"/>
          <w:color w:val="0D0D0D" w:themeColor="text1" w:themeTint="F2" w:themeShade="FF"/>
          <w:sz w:val="22"/>
          <w:szCs w:val="22"/>
          <w:lang w:val="en-US"/>
        </w:rPr>
        <w:t xml:space="preserve">If </w:t>
      </w:r>
      <w:r w:rsidRPr="65756BCA" w:rsidR="6B53D1C8">
        <w:rPr>
          <w:rFonts w:ascii="system-ui" w:hAnsi="system-ui" w:eastAsia="system-ui" w:cs="system-ui"/>
          <w:noProof w:val="0"/>
          <w:color w:val="0D0D0D" w:themeColor="text1" w:themeTint="F2" w:themeShade="FF"/>
          <w:sz w:val="22"/>
          <w:szCs w:val="22"/>
          <w:lang w:val="en-US"/>
        </w:rPr>
        <w:t>I</w:t>
      </w:r>
      <w:r w:rsidRPr="65756BCA" w:rsidR="33717C56">
        <w:rPr>
          <w:rFonts w:ascii="system-ui" w:hAnsi="system-ui" w:eastAsia="system-ui" w:cs="system-ui"/>
          <w:noProof w:val="0"/>
          <w:color w:val="0D0D0D" w:themeColor="text1" w:themeTint="F2" w:themeShade="FF"/>
          <w:sz w:val="22"/>
          <w:szCs w:val="22"/>
          <w:lang w:val="en-US"/>
        </w:rPr>
        <w:t xml:space="preserve"> </w:t>
      </w:r>
      <w:r w:rsidRPr="65756BCA" w:rsidR="33717C56">
        <w:rPr>
          <w:rFonts w:ascii="system-ui" w:hAnsi="system-ui" w:eastAsia="system-ui" w:cs="system-ui"/>
          <w:noProof w:val="0"/>
          <w:color w:val="0D0D0D" w:themeColor="text1" w:themeTint="F2" w:themeShade="FF"/>
          <w:sz w:val="22"/>
          <w:szCs w:val="22"/>
          <w:lang w:val="en-US"/>
        </w:rPr>
        <w:t>was</w:t>
      </w:r>
      <w:r w:rsidRPr="65756BCA" w:rsidR="33717C56">
        <w:rPr>
          <w:rFonts w:ascii="system-ui" w:hAnsi="system-ui" w:eastAsia="system-ui" w:cs="system-ui"/>
          <w:noProof w:val="0"/>
          <w:color w:val="0D0D0D" w:themeColor="text1" w:themeTint="F2" w:themeShade="FF"/>
          <w:sz w:val="22"/>
          <w:szCs w:val="22"/>
          <w:lang w:val="en-US"/>
        </w:rPr>
        <w:t xml:space="preserve"> Dr parker </w:t>
      </w:r>
      <w:r w:rsidRPr="65756BCA" w:rsidR="009D63E5">
        <w:rPr>
          <w:rFonts w:ascii="system-ui" w:hAnsi="system-ui" w:eastAsia="system-ui" w:cs="system-ui"/>
          <w:noProof w:val="0"/>
          <w:color w:val="0D0D0D" w:themeColor="text1" w:themeTint="F2" w:themeShade="FF"/>
          <w:sz w:val="22"/>
          <w:szCs w:val="22"/>
          <w:lang w:val="en-US"/>
        </w:rPr>
        <w:t>I</w:t>
      </w:r>
      <w:r w:rsidRPr="65756BCA" w:rsidR="33717C56">
        <w:rPr>
          <w:rFonts w:ascii="system-ui" w:hAnsi="system-ui" w:eastAsia="system-ui" w:cs="system-ui"/>
          <w:noProof w:val="0"/>
          <w:color w:val="0D0D0D" w:themeColor="text1" w:themeTint="F2" w:themeShade="FF"/>
          <w:sz w:val="22"/>
          <w:szCs w:val="22"/>
          <w:lang w:val="en-US"/>
        </w:rPr>
        <w:t xml:space="preserve"> would</w:t>
      </w:r>
      <w:r w:rsidRPr="65756BCA" w:rsidR="1292A1E7">
        <w:rPr>
          <w:rFonts w:ascii="system-ui" w:hAnsi="system-ui" w:eastAsia="system-ui" w:cs="system-ui"/>
          <w:noProof w:val="0"/>
          <w:color w:val="0D0D0D" w:themeColor="text1" w:themeTint="F2" w:themeShade="FF"/>
          <w:sz w:val="22"/>
          <w:szCs w:val="22"/>
          <w:lang w:val="en-US"/>
        </w:rPr>
        <w:t xml:space="preserve"> openly</w:t>
      </w:r>
      <w:r w:rsidRPr="65756BCA" w:rsidR="33717C56">
        <w:rPr>
          <w:rFonts w:ascii="system-ui" w:hAnsi="system-ui" w:eastAsia="system-ui" w:cs="system-ui"/>
          <w:noProof w:val="0"/>
          <w:color w:val="0D0D0D" w:themeColor="text1" w:themeTint="F2" w:themeShade="FF"/>
          <w:sz w:val="22"/>
          <w:szCs w:val="22"/>
          <w:lang w:val="en-US"/>
        </w:rPr>
        <w:t xml:space="preserve"> speak to the </w:t>
      </w:r>
      <w:r w:rsidRPr="65756BCA" w:rsidR="0121F1C2">
        <w:rPr>
          <w:rFonts w:ascii="system-ui" w:hAnsi="system-ui" w:eastAsia="system-ui" w:cs="system-ui"/>
          <w:noProof w:val="0"/>
          <w:color w:val="0D0D0D" w:themeColor="text1" w:themeTint="F2" w:themeShade="FF"/>
          <w:sz w:val="22"/>
          <w:szCs w:val="22"/>
          <w:lang w:val="en-US"/>
        </w:rPr>
        <w:t>management</w:t>
      </w:r>
      <w:r w:rsidRPr="65756BCA" w:rsidR="33717C56">
        <w:rPr>
          <w:rFonts w:ascii="system-ui" w:hAnsi="system-ui" w:eastAsia="system-ui" w:cs="system-ui"/>
          <w:noProof w:val="0"/>
          <w:color w:val="0D0D0D" w:themeColor="text1" w:themeTint="F2" w:themeShade="FF"/>
          <w:sz w:val="22"/>
          <w:szCs w:val="22"/>
          <w:lang w:val="en-US"/>
        </w:rPr>
        <w:t xml:space="preserve"> </w:t>
      </w:r>
      <w:r w:rsidRPr="65756BCA" w:rsidR="79B60E8D">
        <w:rPr>
          <w:rFonts w:ascii="system-ui" w:hAnsi="system-ui" w:eastAsia="system-ui" w:cs="system-ui"/>
          <w:noProof w:val="0"/>
          <w:color w:val="0D0D0D" w:themeColor="text1" w:themeTint="F2" w:themeShade="FF"/>
          <w:sz w:val="22"/>
          <w:szCs w:val="22"/>
          <w:lang w:val="en-US"/>
        </w:rPr>
        <w:t xml:space="preserve">and </w:t>
      </w:r>
      <w:r w:rsidRPr="65756BCA" w:rsidR="33717C56">
        <w:rPr>
          <w:rFonts w:ascii="system-ui" w:hAnsi="system-ui" w:eastAsia="system-ui" w:cs="system-ui"/>
          <w:noProof w:val="0"/>
          <w:color w:val="0D0D0D" w:themeColor="text1" w:themeTint="F2" w:themeShade="FF"/>
          <w:sz w:val="22"/>
          <w:szCs w:val="22"/>
          <w:lang w:val="en-US"/>
        </w:rPr>
        <w:t xml:space="preserve">address how </w:t>
      </w:r>
      <w:r w:rsidRPr="65756BCA" w:rsidR="01132ED2">
        <w:rPr>
          <w:rFonts w:ascii="system-ui" w:hAnsi="system-ui" w:eastAsia="system-ui" w:cs="system-ui"/>
          <w:noProof w:val="0"/>
          <w:color w:val="0D0D0D" w:themeColor="text1" w:themeTint="F2" w:themeShade="FF"/>
          <w:sz w:val="22"/>
          <w:szCs w:val="22"/>
          <w:lang w:val="en-US"/>
        </w:rPr>
        <w:t>I</w:t>
      </w:r>
      <w:r w:rsidRPr="65756BCA" w:rsidR="33717C56">
        <w:rPr>
          <w:rFonts w:ascii="system-ui" w:hAnsi="system-ui" w:eastAsia="system-ui" w:cs="system-ui"/>
          <w:noProof w:val="0"/>
          <w:color w:val="0D0D0D" w:themeColor="text1" w:themeTint="F2" w:themeShade="FF"/>
          <w:sz w:val="22"/>
          <w:szCs w:val="22"/>
          <w:lang w:val="en-US"/>
        </w:rPr>
        <w:t xml:space="preserve"> have been</w:t>
      </w:r>
      <w:r w:rsidRPr="65756BCA" w:rsidR="0AE887BE">
        <w:rPr>
          <w:rFonts w:ascii="system-ui" w:hAnsi="system-ui" w:eastAsia="system-ui" w:cs="system-ui"/>
          <w:noProof w:val="0"/>
          <w:color w:val="0D0D0D" w:themeColor="text1" w:themeTint="F2" w:themeShade="FF"/>
          <w:sz w:val="22"/>
          <w:szCs w:val="22"/>
          <w:lang w:val="en-US"/>
        </w:rPr>
        <w:t xml:space="preserve"> excluded and</w:t>
      </w:r>
      <w:r w:rsidRPr="65756BCA" w:rsidR="33717C56">
        <w:rPr>
          <w:rFonts w:ascii="system-ui" w:hAnsi="system-ui" w:eastAsia="system-ui" w:cs="system-ui"/>
          <w:noProof w:val="0"/>
          <w:color w:val="0D0D0D" w:themeColor="text1" w:themeTint="F2" w:themeShade="FF"/>
          <w:sz w:val="22"/>
          <w:szCs w:val="22"/>
          <w:lang w:val="en-US"/>
        </w:rPr>
        <w:t xml:space="preserve"> treated </w:t>
      </w:r>
      <w:r w:rsidRPr="65756BCA" w:rsidR="3B00707D">
        <w:rPr>
          <w:rFonts w:ascii="system-ui" w:hAnsi="system-ui" w:eastAsia="system-ui" w:cs="system-ui"/>
          <w:noProof w:val="0"/>
          <w:color w:val="0D0D0D" w:themeColor="text1" w:themeTint="F2" w:themeShade="FF"/>
          <w:sz w:val="22"/>
          <w:szCs w:val="22"/>
          <w:lang w:val="en-US"/>
        </w:rPr>
        <w:t>unfairly</w:t>
      </w:r>
      <w:r w:rsidRPr="65756BCA" w:rsidR="33717C56">
        <w:rPr>
          <w:rFonts w:ascii="system-ui" w:hAnsi="system-ui" w:eastAsia="system-ui" w:cs="system-ui"/>
          <w:noProof w:val="0"/>
          <w:color w:val="0D0D0D" w:themeColor="text1" w:themeTint="F2" w:themeShade="FF"/>
          <w:sz w:val="22"/>
          <w:szCs w:val="22"/>
          <w:lang w:val="en-US"/>
        </w:rPr>
        <w:t xml:space="preserve">, </w:t>
      </w:r>
      <w:r w:rsidRPr="65756BCA" w:rsidR="40CF59E3">
        <w:rPr>
          <w:rFonts w:ascii="system-ui" w:hAnsi="system-ui" w:eastAsia="system-ui" w:cs="system-ui"/>
          <w:noProof w:val="0"/>
          <w:color w:val="0D0D0D" w:themeColor="text1" w:themeTint="F2" w:themeShade="FF"/>
          <w:sz w:val="22"/>
          <w:szCs w:val="22"/>
          <w:lang w:val="en-US"/>
        </w:rPr>
        <w:t>I would then suggest and</w:t>
      </w:r>
      <w:r w:rsidRPr="65756BCA" w:rsidR="33717C56">
        <w:rPr>
          <w:rFonts w:ascii="system-ui" w:hAnsi="system-ui" w:eastAsia="system-ui" w:cs="system-ui"/>
          <w:noProof w:val="0"/>
          <w:color w:val="0D0D0D" w:themeColor="text1" w:themeTint="F2" w:themeShade="FF"/>
          <w:sz w:val="22"/>
          <w:szCs w:val="22"/>
          <w:lang w:val="en-US"/>
        </w:rPr>
        <w:t xml:space="preserve"> expect the </w:t>
      </w:r>
      <w:r w:rsidRPr="65756BCA" w:rsidR="00881E6A">
        <w:rPr>
          <w:rFonts w:ascii="system-ui" w:hAnsi="system-ui" w:eastAsia="system-ui" w:cs="system-ui"/>
          <w:noProof w:val="0"/>
          <w:color w:val="0D0D0D" w:themeColor="text1" w:themeTint="F2" w:themeShade="FF"/>
          <w:sz w:val="22"/>
          <w:szCs w:val="22"/>
          <w:lang w:val="en-US"/>
        </w:rPr>
        <w:t>management</w:t>
      </w:r>
      <w:r w:rsidRPr="65756BCA" w:rsidR="1B92C798">
        <w:rPr>
          <w:rFonts w:ascii="system-ui" w:hAnsi="system-ui" w:eastAsia="system-ui" w:cs="system-ui"/>
          <w:noProof w:val="0"/>
          <w:color w:val="0D0D0D" w:themeColor="text1" w:themeTint="F2" w:themeShade="FF"/>
          <w:sz w:val="22"/>
          <w:szCs w:val="22"/>
          <w:lang w:val="en-US"/>
        </w:rPr>
        <w:t xml:space="preserve"> to </w:t>
      </w:r>
      <w:r w:rsidRPr="65756BCA" w:rsidR="5ABBB2A5">
        <w:rPr>
          <w:rFonts w:ascii="system-ui" w:hAnsi="system-ui" w:eastAsia="system-ui" w:cs="system-ui"/>
          <w:noProof w:val="0"/>
          <w:color w:val="0D0D0D" w:themeColor="text1" w:themeTint="F2" w:themeShade="FF"/>
          <w:sz w:val="22"/>
          <w:szCs w:val="22"/>
          <w:lang w:val="en-US"/>
        </w:rPr>
        <w:t>implement</w:t>
      </w:r>
      <w:r w:rsidRPr="65756BCA" w:rsidR="33717C56">
        <w:rPr>
          <w:rFonts w:ascii="system-ui" w:hAnsi="system-ui" w:eastAsia="system-ui" w:cs="system-ui"/>
          <w:noProof w:val="0"/>
          <w:color w:val="0D0D0D" w:themeColor="text1" w:themeTint="F2" w:themeShade="FF"/>
          <w:sz w:val="22"/>
          <w:szCs w:val="22"/>
          <w:lang w:val="en-US"/>
        </w:rPr>
        <w:t xml:space="preserve"> a</w:t>
      </w:r>
      <w:r w:rsidRPr="65756BCA" w:rsidR="684C0504">
        <w:rPr>
          <w:rFonts w:ascii="system-ui" w:hAnsi="system-ui" w:eastAsia="system-ui" w:cs="system-ui"/>
          <w:noProof w:val="0"/>
          <w:color w:val="0D0D0D" w:themeColor="text1" w:themeTint="F2" w:themeShade="FF"/>
          <w:sz w:val="22"/>
          <w:szCs w:val="22"/>
          <w:lang w:val="en-US"/>
        </w:rPr>
        <w:t xml:space="preserve"> </w:t>
      </w:r>
      <w:r w:rsidRPr="65756BCA" w:rsidR="210913B9">
        <w:rPr>
          <w:rFonts w:ascii="system-ui" w:hAnsi="system-ui" w:eastAsia="system-ui" w:cs="system-ui"/>
          <w:noProof w:val="0"/>
          <w:color w:val="0D0D0D" w:themeColor="text1" w:themeTint="F2" w:themeShade="FF"/>
          <w:sz w:val="22"/>
          <w:szCs w:val="22"/>
          <w:lang w:val="en-US"/>
        </w:rPr>
        <w:t>system</w:t>
      </w:r>
      <w:r w:rsidRPr="65756BCA" w:rsidR="508CB0BF">
        <w:rPr>
          <w:rFonts w:ascii="system-ui" w:hAnsi="system-ui" w:eastAsia="system-ui" w:cs="system-ui"/>
          <w:noProof w:val="0"/>
          <w:color w:val="0D0D0D" w:themeColor="text1" w:themeTint="F2" w:themeShade="FF"/>
          <w:sz w:val="22"/>
          <w:szCs w:val="22"/>
          <w:lang w:val="en-US"/>
        </w:rPr>
        <w:t xml:space="preserve"> in place where the manag</w:t>
      </w:r>
      <w:r w:rsidRPr="65756BCA" w:rsidR="766FDC56">
        <w:rPr>
          <w:rFonts w:ascii="system-ui" w:hAnsi="system-ui" w:eastAsia="system-ui" w:cs="system-ui"/>
          <w:noProof w:val="0"/>
          <w:color w:val="0D0D0D" w:themeColor="text1" w:themeTint="F2" w:themeShade="FF"/>
          <w:sz w:val="22"/>
          <w:szCs w:val="22"/>
          <w:lang w:val="en-US"/>
        </w:rPr>
        <w:t>em</w:t>
      </w:r>
      <w:r w:rsidRPr="65756BCA" w:rsidR="508CB0BF">
        <w:rPr>
          <w:rFonts w:ascii="system-ui" w:hAnsi="system-ui" w:eastAsia="system-ui" w:cs="system-ui"/>
          <w:noProof w:val="0"/>
          <w:color w:val="0D0D0D" w:themeColor="text1" w:themeTint="F2" w:themeShade="FF"/>
          <w:sz w:val="22"/>
          <w:szCs w:val="22"/>
          <w:lang w:val="en-US"/>
        </w:rPr>
        <w:t xml:space="preserve">ent would set up </w:t>
      </w:r>
      <w:r w:rsidRPr="65756BCA" w:rsidR="684C0504">
        <w:rPr>
          <w:rFonts w:ascii="system-ui" w:hAnsi="system-ui" w:eastAsia="system-ui" w:cs="system-ui"/>
          <w:noProof w:val="0"/>
          <w:color w:val="0D0D0D" w:themeColor="text1" w:themeTint="F2" w:themeShade="FF"/>
          <w:sz w:val="22"/>
          <w:szCs w:val="22"/>
          <w:lang w:val="en-US"/>
        </w:rPr>
        <w:t>team</w:t>
      </w:r>
      <w:r w:rsidRPr="65756BCA" w:rsidR="1265A043">
        <w:rPr>
          <w:rFonts w:ascii="system-ui" w:hAnsi="system-ui" w:eastAsia="system-ui" w:cs="system-ui"/>
          <w:noProof w:val="0"/>
          <w:color w:val="0D0D0D" w:themeColor="text1" w:themeTint="F2" w:themeShade="FF"/>
          <w:sz w:val="22"/>
          <w:szCs w:val="22"/>
          <w:lang w:val="en-US"/>
        </w:rPr>
        <w:t xml:space="preserve"> </w:t>
      </w:r>
      <w:r w:rsidRPr="65756BCA" w:rsidR="684C0504">
        <w:rPr>
          <w:rFonts w:ascii="system-ui" w:hAnsi="system-ui" w:eastAsia="system-ui" w:cs="system-ui"/>
          <w:noProof w:val="0"/>
          <w:color w:val="0D0D0D" w:themeColor="text1" w:themeTint="F2" w:themeShade="FF"/>
          <w:sz w:val="22"/>
          <w:szCs w:val="22"/>
          <w:lang w:val="en-US"/>
        </w:rPr>
        <w:t>meeting</w:t>
      </w:r>
      <w:r w:rsidRPr="65756BCA" w:rsidR="4CE66259">
        <w:rPr>
          <w:rFonts w:ascii="system-ui" w:hAnsi="system-ui" w:eastAsia="system-ui" w:cs="system-ui"/>
          <w:noProof w:val="0"/>
          <w:color w:val="0D0D0D" w:themeColor="text1" w:themeTint="F2" w:themeShade="FF"/>
          <w:sz w:val="22"/>
          <w:szCs w:val="22"/>
          <w:lang w:val="en-US"/>
        </w:rPr>
        <w:t xml:space="preserve">s </w:t>
      </w:r>
      <w:r w:rsidRPr="65756BCA" w:rsidR="684C0504">
        <w:rPr>
          <w:rFonts w:ascii="system-ui" w:hAnsi="system-ui" w:eastAsia="system-ui" w:cs="system-ui"/>
          <w:noProof w:val="0"/>
          <w:color w:val="0D0D0D" w:themeColor="text1" w:themeTint="F2" w:themeShade="FF"/>
          <w:sz w:val="22"/>
          <w:szCs w:val="22"/>
          <w:lang w:val="en-US"/>
        </w:rPr>
        <w:t>regularly</w:t>
      </w:r>
      <w:r w:rsidRPr="65756BCA" w:rsidR="6A8AF51F">
        <w:rPr>
          <w:rFonts w:ascii="system-ui" w:hAnsi="system-ui" w:eastAsia="system-ui" w:cs="system-ui"/>
          <w:noProof w:val="0"/>
          <w:color w:val="0D0D0D" w:themeColor="text1" w:themeTint="F2" w:themeShade="FF"/>
          <w:sz w:val="22"/>
          <w:szCs w:val="22"/>
          <w:lang w:val="en-US"/>
        </w:rPr>
        <w:t>. I would then like</w:t>
      </w:r>
      <w:r w:rsidRPr="65756BCA" w:rsidR="395DA235">
        <w:rPr>
          <w:rFonts w:ascii="system-ui" w:hAnsi="system-ui" w:eastAsia="system-ui" w:cs="system-ui"/>
          <w:noProof w:val="0"/>
          <w:color w:val="0D0D0D" w:themeColor="text1" w:themeTint="F2" w:themeShade="FF"/>
          <w:sz w:val="22"/>
          <w:szCs w:val="22"/>
          <w:lang w:val="en-US"/>
        </w:rPr>
        <w:t xml:space="preserve"> to</w:t>
      </w:r>
      <w:r w:rsidRPr="65756BCA" w:rsidR="06A127AF">
        <w:rPr>
          <w:rFonts w:ascii="system-ui" w:hAnsi="system-ui" w:eastAsia="system-ui" w:cs="system-ui"/>
          <w:noProof w:val="0"/>
          <w:color w:val="0D0D0D" w:themeColor="text1" w:themeTint="F2" w:themeShade="FF"/>
          <w:sz w:val="22"/>
          <w:szCs w:val="22"/>
          <w:lang w:val="en-US"/>
        </w:rPr>
        <w:t xml:space="preserve"> discuss the discomfort, </w:t>
      </w:r>
      <w:r w:rsidRPr="65756BCA" w:rsidR="182531FF">
        <w:rPr>
          <w:rFonts w:ascii="system-ui" w:hAnsi="system-ui" w:eastAsia="system-ui" w:cs="system-ui"/>
          <w:noProof w:val="0"/>
          <w:color w:val="0D0D0D" w:themeColor="text1" w:themeTint="F2" w:themeShade="FF"/>
          <w:sz w:val="22"/>
          <w:szCs w:val="22"/>
          <w:lang w:val="en-US"/>
        </w:rPr>
        <w:t xml:space="preserve">also </w:t>
      </w:r>
      <w:r w:rsidRPr="65756BCA" w:rsidR="53ECEF22">
        <w:rPr>
          <w:rFonts w:ascii="system-ui" w:hAnsi="system-ui" w:eastAsia="system-ui" w:cs="system-ui"/>
          <w:noProof w:val="0"/>
          <w:color w:val="0D0D0D" w:themeColor="text1" w:themeTint="F2" w:themeShade="FF"/>
          <w:sz w:val="22"/>
          <w:szCs w:val="22"/>
          <w:lang w:val="en-US"/>
        </w:rPr>
        <w:t xml:space="preserve">feeling not included </w:t>
      </w:r>
      <w:r w:rsidRPr="65756BCA" w:rsidR="06A127AF">
        <w:rPr>
          <w:rFonts w:ascii="system-ui" w:hAnsi="system-ui" w:eastAsia="system-ui" w:cs="system-ui"/>
          <w:noProof w:val="0"/>
          <w:color w:val="0D0D0D" w:themeColor="text1" w:themeTint="F2" w:themeShade="FF"/>
          <w:sz w:val="22"/>
          <w:szCs w:val="22"/>
          <w:lang w:val="en-US"/>
        </w:rPr>
        <w:t xml:space="preserve">and </w:t>
      </w:r>
      <w:r w:rsidRPr="65756BCA" w:rsidR="6163E695">
        <w:rPr>
          <w:rFonts w:ascii="system-ui" w:hAnsi="system-ui" w:eastAsia="system-ui" w:cs="system-ui"/>
          <w:noProof w:val="0"/>
          <w:color w:val="0D0D0D" w:themeColor="text1" w:themeTint="F2" w:themeShade="FF"/>
          <w:sz w:val="22"/>
          <w:szCs w:val="22"/>
          <w:lang w:val="en-US"/>
        </w:rPr>
        <w:t xml:space="preserve">the </w:t>
      </w:r>
      <w:r w:rsidRPr="65756BCA" w:rsidR="06A127AF">
        <w:rPr>
          <w:rFonts w:ascii="system-ui" w:hAnsi="system-ui" w:eastAsia="system-ui" w:cs="system-ui"/>
          <w:noProof w:val="0"/>
          <w:color w:val="0D0D0D" w:themeColor="text1" w:themeTint="F2" w:themeShade="FF"/>
          <w:sz w:val="22"/>
          <w:szCs w:val="22"/>
          <w:lang w:val="en-US"/>
        </w:rPr>
        <w:t xml:space="preserve">concerns about </w:t>
      </w:r>
      <w:r w:rsidRPr="65756BCA" w:rsidR="06A127AF">
        <w:rPr>
          <w:rFonts w:ascii="system-ui" w:hAnsi="system-ui" w:eastAsia="system-ui" w:cs="system-ui"/>
          <w:noProof w:val="0"/>
          <w:color w:val="0D0D0D" w:themeColor="text1" w:themeTint="F2" w:themeShade="FF"/>
          <w:sz w:val="22"/>
          <w:szCs w:val="22"/>
          <w:lang w:val="en-US"/>
        </w:rPr>
        <w:t>biases</w:t>
      </w:r>
      <w:r w:rsidRPr="65756BCA" w:rsidR="37B1B9AA">
        <w:rPr>
          <w:rFonts w:ascii="system-ui" w:hAnsi="system-ui" w:eastAsia="system-ui" w:cs="system-ui"/>
          <w:noProof w:val="0"/>
          <w:color w:val="0D0D0D" w:themeColor="text1" w:themeTint="F2" w:themeShade="FF"/>
          <w:sz w:val="22"/>
          <w:szCs w:val="22"/>
          <w:lang w:val="en-US"/>
        </w:rPr>
        <w:t>.</w:t>
      </w:r>
      <w:r w:rsidRPr="65756BCA" w:rsidR="52DAFF2B">
        <w:rPr>
          <w:rFonts w:ascii="system-ui" w:hAnsi="system-ui" w:eastAsia="system-ui" w:cs="system-ui"/>
          <w:noProof w:val="0"/>
          <w:color w:val="0D0D0D" w:themeColor="text1" w:themeTint="F2" w:themeShade="FF"/>
          <w:sz w:val="22"/>
          <w:szCs w:val="22"/>
          <w:lang w:val="en-US"/>
        </w:rPr>
        <w:t xml:space="preserve"> </w:t>
      </w:r>
      <w:r w:rsidRPr="65756BCA" w:rsidR="37B1B9AA">
        <w:rPr>
          <w:rFonts w:ascii="system-ui" w:hAnsi="system-ui" w:eastAsia="system-ui" w:cs="system-ui"/>
          <w:noProof w:val="0"/>
          <w:color w:val="0D0D0D" w:themeColor="text1" w:themeTint="F2" w:themeShade="FF"/>
          <w:sz w:val="22"/>
          <w:szCs w:val="22"/>
          <w:lang w:val="en-US"/>
        </w:rPr>
        <w:t xml:space="preserve">By </w:t>
      </w:r>
      <w:r w:rsidRPr="65756BCA" w:rsidR="56D45603">
        <w:rPr>
          <w:rFonts w:ascii="system-ui" w:hAnsi="system-ui" w:eastAsia="system-ui" w:cs="system-ui"/>
          <w:noProof w:val="0"/>
          <w:color w:val="0D0D0D" w:themeColor="text1" w:themeTint="F2" w:themeShade="FF"/>
          <w:sz w:val="22"/>
          <w:szCs w:val="22"/>
          <w:lang w:val="en-US"/>
        </w:rPr>
        <w:t>having</w:t>
      </w:r>
      <w:r w:rsidRPr="65756BCA" w:rsidR="37B1B9AA">
        <w:rPr>
          <w:rFonts w:ascii="system-ui" w:hAnsi="system-ui" w:eastAsia="system-ui" w:cs="system-ui"/>
          <w:noProof w:val="0"/>
          <w:color w:val="0D0D0D" w:themeColor="text1" w:themeTint="F2" w:themeShade="FF"/>
          <w:sz w:val="22"/>
          <w:szCs w:val="22"/>
          <w:lang w:val="en-US"/>
        </w:rPr>
        <w:t xml:space="preserve"> team </w:t>
      </w:r>
      <w:r w:rsidRPr="65756BCA" w:rsidR="2B33B003">
        <w:rPr>
          <w:rFonts w:ascii="system-ui" w:hAnsi="system-ui" w:eastAsia="system-ui" w:cs="system-ui"/>
          <w:noProof w:val="0"/>
          <w:color w:val="0D0D0D" w:themeColor="text1" w:themeTint="F2" w:themeShade="FF"/>
          <w:sz w:val="22"/>
          <w:szCs w:val="22"/>
          <w:lang w:val="en-US"/>
        </w:rPr>
        <w:t>meetings,</w:t>
      </w:r>
      <w:r w:rsidRPr="65756BCA" w:rsidR="37B1B9AA">
        <w:rPr>
          <w:rFonts w:ascii="system-ui" w:hAnsi="system-ui" w:eastAsia="system-ui" w:cs="system-ui"/>
          <w:noProof w:val="0"/>
          <w:color w:val="0D0D0D" w:themeColor="text1" w:themeTint="F2" w:themeShade="FF"/>
          <w:sz w:val="22"/>
          <w:szCs w:val="22"/>
          <w:lang w:val="en-US"/>
        </w:rPr>
        <w:t xml:space="preserve"> </w:t>
      </w:r>
      <w:r w:rsidRPr="65756BCA" w:rsidR="356063AC">
        <w:rPr>
          <w:rFonts w:ascii="system-ui" w:hAnsi="system-ui" w:eastAsia="system-ui" w:cs="system-ui"/>
          <w:noProof w:val="0"/>
          <w:color w:val="0D0D0D" w:themeColor="text1" w:themeTint="F2" w:themeShade="FF"/>
          <w:sz w:val="22"/>
          <w:szCs w:val="22"/>
          <w:lang w:val="en-US"/>
        </w:rPr>
        <w:t>I</w:t>
      </w:r>
      <w:r w:rsidRPr="65756BCA" w:rsidR="50D7E962">
        <w:rPr>
          <w:rFonts w:ascii="system-ui" w:hAnsi="system-ui" w:eastAsia="system-ui" w:cs="system-ui"/>
          <w:noProof w:val="0"/>
          <w:color w:val="0D0D0D" w:themeColor="text1" w:themeTint="F2" w:themeShade="FF"/>
          <w:sz w:val="22"/>
          <w:szCs w:val="22"/>
          <w:lang w:val="en-US"/>
        </w:rPr>
        <w:t xml:space="preserve"> feel the management can discuss</w:t>
      </w:r>
      <w:r w:rsidRPr="65756BCA" w:rsidR="37B1B9AA">
        <w:rPr>
          <w:rFonts w:ascii="system-ui" w:hAnsi="system-ui" w:eastAsia="system-ui" w:cs="system-ui"/>
          <w:noProof w:val="0"/>
          <w:color w:val="0D0D0D" w:themeColor="text1" w:themeTint="F2" w:themeShade="FF"/>
          <w:sz w:val="22"/>
          <w:szCs w:val="22"/>
          <w:lang w:val="en-US"/>
        </w:rPr>
        <w:t xml:space="preserve"> the </w:t>
      </w:r>
      <w:r w:rsidRPr="65756BCA" w:rsidR="77AB4D3D">
        <w:rPr>
          <w:rFonts w:ascii="system-ui" w:hAnsi="system-ui" w:eastAsia="system-ui" w:cs="system-ui"/>
          <w:noProof w:val="0"/>
          <w:color w:val="0D0D0D" w:themeColor="text1" w:themeTint="F2" w:themeShade="FF"/>
          <w:sz w:val="22"/>
          <w:szCs w:val="22"/>
          <w:lang w:val="en-US"/>
        </w:rPr>
        <w:t>policies</w:t>
      </w:r>
      <w:r w:rsidRPr="65756BCA" w:rsidR="37B1B9AA">
        <w:rPr>
          <w:rFonts w:ascii="system-ui" w:hAnsi="system-ui" w:eastAsia="system-ui" w:cs="system-ui"/>
          <w:noProof w:val="0"/>
          <w:color w:val="0D0D0D" w:themeColor="text1" w:themeTint="F2" w:themeShade="FF"/>
          <w:sz w:val="22"/>
          <w:szCs w:val="22"/>
          <w:lang w:val="en-US"/>
        </w:rPr>
        <w:t xml:space="preserve"> for everyone to understand that we should all be included and treated </w:t>
      </w:r>
      <w:r w:rsidRPr="65756BCA" w:rsidR="068C2375">
        <w:rPr>
          <w:rFonts w:ascii="system-ui" w:hAnsi="system-ui" w:eastAsia="system-ui" w:cs="system-ui"/>
          <w:noProof w:val="0"/>
          <w:color w:val="0D0D0D" w:themeColor="text1" w:themeTint="F2" w:themeShade="FF"/>
          <w:sz w:val="22"/>
          <w:szCs w:val="22"/>
          <w:lang w:val="en-US"/>
        </w:rPr>
        <w:t xml:space="preserve">with </w:t>
      </w:r>
      <w:r w:rsidRPr="65756BCA" w:rsidR="5E1DF014">
        <w:rPr>
          <w:rFonts w:ascii="system-ui" w:hAnsi="system-ui" w:eastAsia="system-ui" w:cs="system-ui"/>
          <w:noProof w:val="0"/>
          <w:color w:val="0D0D0D" w:themeColor="text1" w:themeTint="F2" w:themeShade="FF"/>
          <w:sz w:val="22"/>
          <w:szCs w:val="22"/>
          <w:lang w:val="en-US"/>
        </w:rPr>
        <w:t>respect,</w:t>
      </w:r>
      <w:r w:rsidRPr="65756BCA" w:rsidR="068C2375">
        <w:rPr>
          <w:rFonts w:ascii="system-ui" w:hAnsi="system-ui" w:eastAsia="system-ui" w:cs="system-ui"/>
          <w:noProof w:val="0"/>
          <w:color w:val="0D0D0D" w:themeColor="text1" w:themeTint="F2" w:themeShade="FF"/>
          <w:sz w:val="22"/>
          <w:szCs w:val="22"/>
          <w:lang w:val="en-US"/>
        </w:rPr>
        <w:t xml:space="preserve"> and everyone should be treated </w:t>
      </w:r>
      <w:r w:rsidRPr="65756BCA" w:rsidR="220D9E9B">
        <w:rPr>
          <w:rFonts w:ascii="system-ui" w:hAnsi="system-ui" w:eastAsia="system-ui" w:cs="system-ui"/>
          <w:noProof w:val="0"/>
          <w:color w:val="0D0D0D" w:themeColor="text1" w:themeTint="F2" w:themeShade="FF"/>
          <w:sz w:val="22"/>
          <w:szCs w:val="22"/>
          <w:lang w:val="en-US"/>
        </w:rPr>
        <w:t>equally</w:t>
      </w:r>
      <w:r w:rsidRPr="65756BCA" w:rsidR="6E87F80B">
        <w:rPr>
          <w:rFonts w:ascii="system-ui" w:hAnsi="system-ui" w:eastAsia="system-ui" w:cs="system-ui"/>
          <w:noProof w:val="0"/>
          <w:color w:val="0D0D0D" w:themeColor="text1" w:themeTint="F2" w:themeShade="FF"/>
          <w:sz w:val="22"/>
          <w:szCs w:val="22"/>
          <w:lang w:val="en-US"/>
        </w:rPr>
        <w:t xml:space="preserve">. </w:t>
      </w:r>
      <w:r w:rsidRPr="65756BCA" w:rsidR="068C2375">
        <w:rPr>
          <w:rFonts w:ascii="system-ui" w:hAnsi="system-ui" w:eastAsia="system-ui" w:cs="system-ui"/>
          <w:noProof w:val="0"/>
          <w:color w:val="0D0D0D" w:themeColor="text1" w:themeTint="F2" w:themeShade="FF"/>
          <w:sz w:val="22"/>
          <w:szCs w:val="22"/>
          <w:lang w:val="en-US"/>
        </w:rPr>
        <w:t xml:space="preserve">I feel then maybe the team </w:t>
      </w:r>
      <w:r w:rsidRPr="65756BCA" w:rsidR="6225640C">
        <w:rPr>
          <w:rFonts w:ascii="system-ui" w:hAnsi="system-ui" w:eastAsia="system-ui" w:cs="system-ui"/>
          <w:noProof w:val="0"/>
          <w:color w:val="0D0D0D" w:themeColor="text1" w:themeTint="F2" w:themeShade="FF"/>
          <w:sz w:val="22"/>
          <w:szCs w:val="22"/>
          <w:lang w:val="en-US"/>
        </w:rPr>
        <w:t xml:space="preserve">would know that it is not </w:t>
      </w:r>
      <w:r w:rsidRPr="65756BCA" w:rsidR="2CF3DF31">
        <w:rPr>
          <w:rFonts w:ascii="system-ui" w:hAnsi="system-ui" w:eastAsia="system-ui" w:cs="system-ui"/>
          <w:noProof w:val="0"/>
          <w:color w:val="0D0D0D" w:themeColor="text1" w:themeTint="F2" w:themeShade="FF"/>
          <w:sz w:val="22"/>
          <w:szCs w:val="22"/>
          <w:lang w:val="en-US"/>
        </w:rPr>
        <w:t>acceptable,</w:t>
      </w:r>
      <w:r w:rsidRPr="65756BCA" w:rsidR="6225640C">
        <w:rPr>
          <w:rFonts w:ascii="system-ui" w:hAnsi="system-ui" w:eastAsia="system-ui" w:cs="system-ui"/>
          <w:noProof w:val="0"/>
          <w:color w:val="0D0D0D" w:themeColor="text1" w:themeTint="F2" w:themeShade="FF"/>
          <w:sz w:val="22"/>
          <w:szCs w:val="22"/>
          <w:lang w:val="en-US"/>
        </w:rPr>
        <w:t xml:space="preserve"> and they </w:t>
      </w:r>
      <w:r w:rsidRPr="65756BCA" w:rsidR="5E5D492D">
        <w:rPr>
          <w:rFonts w:ascii="system-ui" w:hAnsi="system-ui" w:eastAsia="system-ui" w:cs="system-ui"/>
          <w:noProof w:val="0"/>
          <w:color w:val="0D0D0D" w:themeColor="text1" w:themeTint="F2" w:themeShade="FF"/>
          <w:sz w:val="22"/>
          <w:szCs w:val="22"/>
          <w:lang w:val="en-US"/>
        </w:rPr>
        <w:t>will not tolerate that behavior, they will then</w:t>
      </w:r>
      <w:r w:rsidRPr="65756BCA" w:rsidR="7BFA5C8C">
        <w:rPr>
          <w:rFonts w:ascii="system-ui" w:hAnsi="system-ui" w:eastAsia="system-ui" w:cs="system-ui"/>
          <w:noProof w:val="0"/>
          <w:color w:val="0D0D0D" w:themeColor="text1" w:themeTint="F2" w:themeShade="FF"/>
          <w:sz w:val="22"/>
          <w:szCs w:val="22"/>
          <w:lang w:val="en-US"/>
        </w:rPr>
        <w:t xml:space="preserve"> understand</w:t>
      </w:r>
      <w:r w:rsidRPr="65756BCA" w:rsidR="5E5D492D">
        <w:rPr>
          <w:rFonts w:ascii="system-ui" w:hAnsi="system-ui" w:eastAsia="system-ui" w:cs="system-ui"/>
          <w:noProof w:val="0"/>
          <w:color w:val="0D0D0D" w:themeColor="text1" w:themeTint="F2" w:themeShade="FF"/>
          <w:sz w:val="22"/>
          <w:szCs w:val="22"/>
          <w:lang w:val="en-US"/>
        </w:rPr>
        <w:t xml:space="preserve"> if it </w:t>
      </w:r>
      <w:r w:rsidRPr="65756BCA" w:rsidR="71DB0A70">
        <w:rPr>
          <w:rFonts w:ascii="system-ui" w:hAnsi="system-ui" w:eastAsia="system-ui" w:cs="system-ui"/>
          <w:noProof w:val="0"/>
          <w:color w:val="0D0D0D" w:themeColor="text1" w:themeTint="F2" w:themeShade="FF"/>
          <w:sz w:val="22"/>
          <w:szCs w:val="22"/>
          <w:lang w:val="en-US"/>
        </w:rPr>
        <w:t>continues,</w:t>
      </w:r>
      <w:r w:rsidRPr="65756BCA" w:rsidR="5E5D492D">
        <w:rPr>
          <w:rFonts w:ascii="system-ui" w:hAnsi="system-ui" w:eastAsia="system-ui" w:cs="system-ui"/>
          <w:noProof w:val="0"/>
          <w:color w:val="0D0D0D" w:themeColor="text1" w:themeTint="F2" w:themeShade="FF"/>
          <w:sz w:val="22"/>
          <w:szCs w:val="22"/>
          <w:lang w:val="en-US"/>
        </w:rPr>
        <w:t xml:space="preserve"> </w:t>
      </w:r>
      <w:r w:rsidRPr="65756BCA" w:rsidR="2FE6AADF">
        <w:rPr>
          <w:rFonts w:ascii="system-ui" w:hAnsi="system-ui" w:eastAsia="system-ui" w:cs="system-ui"/>
          <w:noProof w:val="0"/>
          <w:color w:val="0D0D0D" w:themeColor="text1" w:themeTint="F2" w:themeShade="FF"/>
          <w:sz w:val="22"/>
          <w:szCs w:val="22"/>
          <w:lang w:val="en-US"/>
        </w:rPr>
        <w:t>they will</w:t>
      </w:r>
      <w:r w:rsidRPr="65756BCA" w:rsidR="6225640C">
        <w:rPr>
          <w:rFonts w:ascii="system-ui" w:hAnsi="system-ui" w:eastAsia="system-ui" w:cs="system-ui"/>
          <w:noProof w:val="0"/>
          <w:color w:val="0D0D0D" w:themeColor="text1" w:themeTint="F2" w:themeShade="FF"/>
          <w:sz w:val="22"/>
          <w:szCs w:val="22"/>
          <w:lang w:val="en-US"/>
        </w:rPr>
        <w:t xml:space="preserve"> </w:t>
      </w:r>
      <w:r w:rsidRPr="65756BCA" w:rsidR="68E3FA67">
        <w:rPr>
          <w:rFonts w:ascii="system-ui" w:hAnsi="system-ui" w:eastAsia="system-ui" w:cs="system-ui"/>
          <w:noProof w:val="0"/>
          <w:color w:val="0D0D0D" w:themeColor="text1" w:themeTint="F2" w:themeShade="FF"/>
          <w:sz w:val="22"/>
          <w:szCs w:val="22"/>
          <w:lang w:val="en-US"/>
        </w:rPr>
        <w:t>end up with</w:t>
      </w:r>
      <w:r w:rsidRPr="65756BCA" w:rsidR="6225640C">
        <w:rPr>
          <w:rFonts w:ascii="system-ui" w:hAnsi="system-ui" w:eastAsia="system-ui" w:cs="system-ui"/>
          <w:noProof w:val="0"/>
          <w:color w:val="0D0D0D" w:themeColor="text1" w:themeTint="F2" w:themeShade="FF"/>
          <w:sz w:val="22"/>
          <w:szCs w:val="22"/>
          <w:lang w:val="en-US"/>
        </w:rPr>
        <w:t xml:space="preserve"> </w:t>
      </w:r>
      <w:r w:rsidRPr="65756BCA" w:rsidR="635FDD4E">
        <w:rPr>
          <w:rFonts w:ascii="system-ui" w:hAnsi="system-ui" w:eastAsia="system-ui" w:cs="system-ui"/>
          <w:noProof w:val="0"/>
          <w:color w:val="0D0D0D" w:themeColor="text1" w:themeTint="F2" w:themeShade="FF"/>
          <w:sz w:val="22"/>
          <w:szCs w:val="22"/>
          <w:lang w:val="en-US"/>
        </w:rPr>
        <w:t>consequences</w:t>
      </w:r>
      <w:r w:rsidRPr="65756BCA" w:rsidR="6C4A6342">
        <w:rPr>
          <w:rFonts w:ascii="system-ui" w:hAnsi="system-ui" w:eastAsia="system-ui" w:cs="system-ui"/>
          <w:noProof w:val="0"/>
          <w:color w:val="0D0D0D" w:themeColor="text1" w:themeTint="F2" w:themeShade="FF"/>
          <w:sz w:val="22"/>
          <w:szCs w:val="22"/>
          <w:lang w:val="en-US"/>
        </w:rPr>
        <w:t xml:space="preserve">. That could be a </w:t>
      </w:r>
      <w:r w:rsidRPr="65756BCA" w:rsidR="7A3873B1">
        <w:rPr>
          <w:rFonts w:ascii="system-ui" w:hAnsi="system-ui" w:eastAsia="system-ui" w:cs="system-ui"/>
          <w:noProof w:val="0"/>
          <w:color w:val="0D0D0D" w:themeColor="text1" w:themeTint="F2" w:themeShade="FF"/>
          <w:sz w:val="22"/>
          <w:szCs w:val="22"/>
          <w:lang w:val="en-US"/>
        </w:rPr>
        <w:t>dismissal</w:t>
      </w:r>
      <w:r w:rsidRPr="65756BCA" w:rsidR="6C4A6342">
        <w:rPr>
          <w:rFonts w:ascii="system-ui" w:hAnsi="system-ui" w:eastAsia="system-ui" w:cs="system-ui"/>
          <w:noProof w:val="0"/>
          <w:color w:val="0D0D0D" w:themeColor="text1" w:themeTint="F2" w:themeShade="FF"/>
          <w:sz w:val="22"/>
          <w:szCs w:val="22"/>
          <w:lang w:val="en-US"/>
        </w:rPr>
        <w:t xml:space="preserve"> or a </w:t>
      </w:r>
      <w:r w:rsidRPr="65756BCA" w:rsidR="302EE52B">
        <w:rPr>
          <w:rFonts w:ascii="system-ui" w:hAnsi="system-ui" w:eastAsia="system-ui" w:cs="system-ui"/>
          <w:noProof w:val="0"/>
          <w:color w:val="0D0D0D" w:themeColor="text1" w:themeTint="F2" w:themeShade="FF"/>
          <w:sz w:val="22"/>
          <w:szCs w:val="22"/>
          <w:lang w:val="en-US"/>
        </w:rPr>
        <w:t xml:space="preserve">last </w:t>
      </w:r>
      <w:r w:rsidRPr="65756BCA" w:rsidR="6C4A6342">
        <w:rPr>
          <w:rFonts w:ascii="system-ui" w:hAnsi="system-ui" w:eastAsia="system-ui" w:cs="system-ui"/>
          <w:noProof w:val="0"/>
          <w:color w:val="0D0D0D" w:themeColor="text1" w:themeTint="F2" w:themeShade="FF"/>
          <w:sz w:val="22"/>
          <w:szCs w:val="22"/>
          <w:lang w:val="en-US"/>
        </w:rPr>
        <w:t xml:space="preserve">warning. </w:t>
      </w:r>
      <w:r w:rsidRPr="65756BCA" w:rsidR="635FDD4E">
        <w:rPr>
          <w:rFonts w:ascii="system-ui" w:hAnsi="system-ui" w:eastAsia="system-ui" w:cs="system-ui"/>
          <w:noProof w:val="0"/>
          <w:color w:val="0D0D0D" w:themeColor="text1" w:themeTint="F2" w:themeShade="FF"/>
          <w:sz w:val="22"/>
          <w:szCs w:val="22"/>
          <w:lang w:val="en-US"/>
        </w:rPr>
        <w:t xml:space="preserve"> </w:t>
      </w:r>
      <w:r w:rsidRPr="65756BCA" w:rsidR="635FDD4E">
        <w:rPr>
          <w:rFonts w:ascii="system-ui" w:hAnsi="system-ui" w:eastAsia="system-ui" w:cs="system-ui"/>
          <w:noProof w:val="0"/>
          <w:color w:val="0D0D0D" w:themeColor="text1" w:themeTint="F2" w:themeShade="FF"/>
          <w:sz w:val="22"/>
          <w:szCs w:val="22"/>
          <w:lang w:val="en-US"/>
        </w:rPr>
        <w:t xml:space="preserve">I believe </w:t>
      </w:r>
      <w:r w:rsidRPr="65756BCA" w:rsidR="5F538545">
        <w:rPr>
          <w:rFonts w:ascii="system-ui" w:hAnsi="system-ui" w:eastAsia="system-ui" w:cs="system-ui"/>
          <w:noProof w:val="0"/>
          <w:color w:val="0D0D0D" w:themeColor="text1" w:themeTint="F2" w:themeShade="FF"/>
          <w:sz w:val="22"/>
          <w:szCs w:val="22"/>
          <w:lang w:val="en-US"/>
        </w:rPr>
        <w:t xml:space="preserve">if they have a system in place like this with </w:t>
      </w:r>
      <w:r w:rsidRPr="65756BCA" w:rsidR="7281E0E2">
        <w:rPr>
          <w:rFonts w:ascii="system-ui" w:hAnsi="system-ui" w:eastAsia="system-ui" w:cs="system-ui"/>
          <w:noProof w:val="0"/>
          <w:color w:val="0D0D0D" w:themeColor="text1" w:themeTint="F2" w:themeShade="FF"/>
          <w:sz w:val="22"/>
          <w:szCs w:val="22"/>
          <w:lang w:val="en-US"/>
        </w:rPr>
        <w:t>policy's</w:t>
      </w:r>
      <w:r w:rsidRPr="65756BCA" w:rsidR="5F538545">
        <w:rPr>
          <w:rFonts w:ascii="system-ui" w:hAnsi="system-ui" w:eastAsia="system-ui" w:cs="system-ui"/>
          <w:noProof w:val="0"/>
          <w:color w:val="0D0D0D" w:themeColor="text1" w:themeTint="F2" w:themeShade="FF"/>
          <w:sz w:val="22"/>
          <w:szCs w:val="22"/>
          <w:lang w:val="en-US"/>
        </w:rPr>
        <w:t xml:space="preserve"> </w:t>
      </w:r>
      <w:r w:rsidRPr="65756BCA" w:rsidR="635FDD4E">
        <w:rPr>
          <w:rFonts w:ascii="system-ui" w:hAnsi="system-ui" w:eastAsia="system-ui" w:cs="system-ui"/>
          <w:noProof w:val="0"/>
          <w:color w:val="0D0D0D" w:themeColor="text1" w:themeTint="F2" w:themeShade="FF"/>
          <w:sz w:val="22"/>
          <w:szCs w:val="22"/>
          <w:lang w:val="en-US"/>
        </w:rPr>
        <w:t xml:space="preserve">things will change and </w:t>
      </w:r>
      <w:r w:rsidRPr="65756BCA" w:rsidR="11B1BE6E">
        <w:rPr>
          <w:rFonts w:ascii="system-ui" w:hAnsi="system-ui" w:eastAsia="system-ui" w:cs="system-ui"/>
          <w:noProof w:val="0"/>
          <w:color w:val="0D0D0D" w:themeColor="text1" w:themeTint="F2" w:themeShade="FF"/>
          <w:sz w:val="22"/>
          <w:szCs w:val="22"/>
          <w:lang w:val="en-US"/>
        </w:rPr>
        <w:t>the team can</w:t>
      </w:r>
      <w:r w:rsidRPr="65756BCA" w:rsidR="37B1B9AA">
        <w:rPr>
          <w:rFonts w:ascii="system-ui" w:hAnsi="system-ui" w:eastAsia="system-ui" w:cs="system-ui"/>
          <w:noProof w:val="0"/>
          <w:color w:val="0D0D0D" w:themeColor="text1" w:themeTint="F2" w:themeShade="FF"/>
          <w:sz w:val="22"/>
          <w:szCs w:val="22"/>
          <w:lang w:val="en-US"/>
        </w:rPr>
        <w:t xml:space="preserve"> then </w:t>
      </w:r>
      <w:r w:rsidRPr="65756BCA" w:rsidR="395DA235">
        <w:rPr>
          <w:rFonts w:ascii="system-ui" w:hAnsi="system-ui" w:eastAsia="system-ui" w:cs="system-ui"/>
          <w:noProof w:val="0"/>
          <w:color w:val="0D0D0D" w:themeColor="text1" w:themeTint="F2" w:themeShade="FF"/>
          <w:sz w:val="22"/>
          <w:szCs w:val="22"/>
          <w:lang w:val="en-US"/>
        </w:rPr>
        <w:t>buil</w:t>
      </w:r>
      <w:r w:rsidRPr="65756BCA" w:rsidR="38D846C0">
        <w:rPr>
          <w:rFonts w:ascii="system-ui" w:hAnsi="system-ui" w:eastAsia="system-ui" w:cs="system-ui"/>
          <w:noProof w:val="0"/>
          <w:color w:val="0D0D0D" w:themeColor="text1" w:themeTint="F2" w:themeShade="FF"/>
          <w:sz w:val="22"/>
          <w:szCs w:val="22"/>
          <w:lang w:val="en-US"/>
        </w:rPr>
        <w:t xml:space="preserve">d </w:t>
      </w:r>
      <w:r w:rsidRPr="65756BCA" w:rsidR="21B4A6B3">
        <w:rPr>
          <w:rFonts w:ascii="system-ui" w:hAnsi="system-ui" w:eastAsia="system-ui" w:cs="system-ui"/>
          <w:noProof w:val="0"/>
          <w:color w:val="0D0D0D" w:themeColor="text1" w:themeTint="F2" w:themeShade="FF"/>
          <w:sz w:val="22"/>
          <w:szCs w:val="22"/>
          <w:lang w:val="en-US"/>
        </w:rPr>
        <w:t xml:space="preserve">trust and </w:t>
      </w:r>
      <w:r w:rsidRPr="65756BCA" w:rsidR="68804A67">
        <w:rPr>
          <w:rFonts w:ascii="system-ui" w:hAnsi="system-ui" w:eastAsia="system-ui" w:cs="system-ui"/>
          <w:noProof w:val="0"/>
          <w:color w:val="0D0D0D" w:themeColor="text1" w:themeTint="F2" w:themeShade="FF"/>
          <w:sz w:val="22"/>
          <w:szCs w:val="22"/>
          <w:lang w:val="en-US"/>
        </w:rPr>
        <w:t xml:space="preserve">build </w:t>
      </w:r>
      <w:r w:rsidRPr="65756BCA" w:rsidR="53FCD0C5">
        <w:rPr>
          <w:rFonts w:ascii="system-ui" w:hAnsi="system-ui" w:eastAsia="system-ui" w:cs="system-ui"/>
          <w:noProof w:val="0"/>
          <w:color w:val="0D0D0D" w:themeColor="text1" w:themeTint="F2" w:themeShade="FF"/>
          <w:sz w:val="22"/>
          <w:szCs w:val="22"/>
          <w:lang w:val="en-US"/>
        </w:rPr>
        <w:t>collaboration</w:t>
      </w:r>
      <w:r w:rsidRPr="65756BCA" w:rsidR="21B4A6B3">
        <w:rPr>
          <w:rFonts w:ascii="system-ui" w:hAnsi="system-ui" w:eastAsia="system-ui" w:cs="system-ui"/>
          <w:noProof w:val="0"/>
          <w:color w:val="0D0D0D" w:themeColor="text1" w:themeTint="F2" w:themeShade="FF"/>
          <w:sz w:val="22"/>
          <w:szCs w:val="22"/>
          <w:lang w:val="en-US"/>
        </w:rPr>
        <w:t xml:space="preserve"> </w:t>
      </w:r>
      <w:r w:rsidRPr="65756BCA" w:rsidR="2B95683F">
        <w:rPr>
          <w:rFonts w:ascii="system-ui" w:hAnsi="system-ui" w:eastAsia="system-ui" w:cs="system-ui"/>
          <w:noProof w:val="0"/>
          <w:color w:val="0D0D0D" w:themeColor="text1" w:themeTint="F2" w:themeShade="FF"/>
          <w:sz w:val="22"/>
          <w:szCs w:val="22"/>
          <w:lang w:val="en-US"/>
        </w:rPr>
        <w:t xml:space="preserve">slowly </w:t>
      </w:r>
      <w:r w:rsidRPr="65756BCA" w:rsidR="21B4A6B3">
        <w:rPr>
          <w:rFonts w:ascii="system-ui" w:hAnsi="system-ui" w:eastAsia="system-ui" w:cs="system-ui"/>
          <w:noProof w:val="0"/>
          <w:color w:val="0D0D0D" w:themeColor="text1" w:themeTint="F2" w:themeShade="FF"/>
          <w:sz w:val="22"/>
          <w:szCs w:val="22"/>
          <w:lang w:val="en-US"/>
        </w:rPr>
        <w:t>as a team</w:t>
      </w:r>
      <w:r w:rsidRPr="65756BCA" w:rsidR="7E45DB38">
        <w:rPr>
          <w:rFonts w:ascii="system-ui" w:hAnsi="system-ui" w:eastAsia="system-ui" w:cs="system-ui"/>
          <w:noProof w:val="0"/>
          <w:color w:val="0D0D0D" w:themeColor="text1" w:themeTint="F2" w:themeShade="FF"/>
          <w:sz w:val="22"/>
          <w:szCs w:val="22"/>
          <w:lang w:val="en-US"/>
        </w:rPr>
        <w:t xml:space="preserve">. </w:t>
      </w:r>
    </w:p>
    <w:p w:rsidR="65756BCA" w:rsidP="65756BCA" w:rsidRDefault="65756BCA" w14:paraId="4909CEE0" w14:textId="6FEBBC91">
      <w:pPr>
        <w:pStyle w:val="Normal"/>
        <w:rPr>
          <w:rFonts w:ascii="system-ui" w:hAnsi="system-ui" w:eastAsia="system-ui" w:cs="system-ui"/>
          <w:noProof w:val="0"/>
          <w:color w:val="0D0D0D" w:themeColor="text1" w:themeTint="F2" w:themeShade="FF"/>
          <w:sz w:val="22"/>
          <w:szCs w:val="22"/>
          <w:lang w:val="en-US"/>
        </w:rPr>
      </w:pPr>
    </w:p>
    <w:p w:rsidR="25963F56" w:rsidP="65756BCA" w:rsidRDefault="25963F56" w14:paraId="16A4429E" w14:textId="54DA4128">
      <w:pPr>
        <w:pStyle w:val="Normal"/>
        <w:rPr>
          <w:b w:val="1"/>
          <w:bCs w:val="1"/>
        </w:rPr>
      </w:pPr>
    </w:p>
    <w:p w:rsidR="25963F56" w:rsidP="2BBB2487" w:rsidRDefault="25963F56" w14:paraId="49A87CFF" w14:textId="5DA81AE7">
      <w:pPr>
        <w:rPr>
          <w:b w:val="1"/>
          <w:bCs w:val="1"/>
        </w:rPr>
      </w:pPr>
      <w:r w:rsidRPr="2BBB2487" w:rsidR="69503176">
        <w:rPr>
          <w:b w:val="1"/>
          <w:bCs w:val="1"/>
        </w:rPr>
        <w:t>Case study Analysis</w:t>
      </w:r>
    </w:p>
    <w:p w:rsidR="25963F56" w:rsidP="2BBB2487" w:rsidRDefault="25963F56" w14:paraId="46CB73FE" w14:textId="2233109C">
      <w:pPr>
        <w:pStyle w:val="Normal"/>
        <w:spacing w:line="276" w:lineRule="auto"/>
        <w:rPr>
          <w:rFonts w:ascii="Calibri" w:hAnsi="Calibri" w:eastAsia="Calibri" w:cs="Calibri"/>
          <w:b w:val="1"/>
          <w:bCs w:val="1"/>
          <w:noProof w:val="0"/>
          <w:sz w:val="24"/>
          <w:szCs w:val="24"/>
          <w:u w:val="single"/>
          <w:lang w:val="en-US"/>
        </w:rPr>
      </w:pPr>
      <w:r w:rsidRPr="2BBB2487" w:rsidR="69503176">
        <w:rPr>
          <w:rFonts w:ascii="Calibri" w:hAnsi="Calibri" w:eastAsia="Calibri" w:cs="Calibri"/>
          <w:b w:val="1"/>
          <w:bCs w:val="1"/>
          <w:noProof w:val="0"/>
          <w:sz w:val="24"/>
          <w:szCs w:val="24"/>
          <w:u w:val="single"/>
          <w:lang w:val="en-US"/>
        </w:rPr>
        <w:t>How would I do things differently in my workplace.</w:t>
      </w:r>
    </w:p>
    <w:p w:rsidR="25963F56" w:rsidP="65756BCA" w:rsidRDefault="25963F56" w14:paraId="0B02128D" w14:textId="5534E133">
      <w:pPr>
        <w:pStyle w:val="Normal"/>
        <w:rPr>
          <w:highlight w:val="yellow"/>
        </w:rPr>
      </w:pPr>
      <w:r w:rsidRPr="65756BCA" w:rsidR="69503176">
        <w:rPr>
          <w:rFonts w:ascii="Arial" w:hAnsi="Arial" w:cs="Arial"/>
        </w:rPr>
        <w:t xml:space="preserve">Firstly, I would start by addressing my team, underlining the importance of equality in the workplace and explain the discrimination polices making sure everyone is aware there are systems in place for resolving bias and any discrimination in the workplace. Also explaining to the team to treat everyone the same with respect and to make sure everyone is always involved and listened to when working in teams also when suggesting </w:t>
      </w:r>
      <w:r w:rsidRPr="65756BCA" w:rsidR="69503176">
        <w:rPr>
          <w:rFonts w:ascii="Arial" w:hAnsi="Arial" w:cs="Arial"/>
        </w:rPr>
        <w:t>new ideas</w:t>
      </w:r>
      <w:r w:rsidRPr="65756BCA" w:rsidR="69503176">
        <w:rPr>
          <w:rFonts w:ascii="Arial" w:hAnsi="Arial" w:cs="Arial"/>
        </w:rPr>
        <w:t xml:space="preserve"> that everyone's ideas are considered and listened to equally.</w:t>
      </w:r>
    </w:p>
    <w:p w:rsidR="620FFDCC" w:rsidP="00F13551" w:rsidRDefault="620FFDCC" w14:paraId="4B9A1F48" w14:textId="4BC773FB">
      <w:pPr>
        <w:pStyle w:val="Heading1"/>
      </w:pPr>
      <w:bookmarkStart w:name="_Toc1812433361" w:id="193924864"/>
      <w:r w:rsidR="08334D47">
        <w:rPr/>
        <w:t>Development of own professional practice</w:t>
      </w:r>
      <w:bookmarkEnd w:id="193924864"/>
      <w:r w:rsidR="08334D47">
        <w:rPr/>
        <w:t xml:space="preserve">  </w:t>
      </w:r>
    </w:p>
    <w:p w:rsidR="620FFDCC" w:rsidP="25963F56" w:rsidRDefault="620FFDCC" w14:paraId="389F92E2" w14:textId="3631D155">
      <w:pPr>
        <w:rPr>
          <w:b/>
          <w:bCs/>
        </w:rPr>
      </w:pPr>
      <w:r w:rsidRPr="65756BCA" w:rsidR="620FFDCC">
        <w:rPr>
          <w:b w:val="1"/>
          <w:bCs w:val="1"/>
        </w:rPr>
        <w:t>(200 words)</w:t>
      </w:r>
    </w:p>
    <w:p w:rsidR="679DAF97" w:rsidP="65756BCA" w:rsidRDefault="679DAF97" w14:paraId="6D4076B6" w14:textId="22021E86">
      <w:pPr>
        <w:pStyle w:val="Normal"/>
        <w:bidi w:val="0"/>
        <w:spacing w:before="0" w:beforeAutospacing="off" w:after="160" w:afterAutospacing="off" w:line="279" w:lineRule="auto"/>
        <w:ind w:left="0" w:right="0"/>
        <w:jc w:val="left"/>
        <w:rPr>
          <w:rFonts w:ascii="system-ui" w:hAnsi="system-ui" w:eastAsia="system-ui" w:cs="system-ui"/>
          <w:noProof w:val="0"/>
          <w:color w:val="000000" w:themeColor="text1" w:themeTint="FF" w:themeShade="FF"/>
          <w:sz w:val="22"/>
          <w:szCs w:val="22"/>
          <w:lang w:val="en-US"/>
        </w:rPr>
      </w:pPr>
      <w:r w:rsidRPr="65756BCA" w:rsidR="679DAF97">
        <w:rPr>
          <w:rFonts w:ascii="system-ui" w:hAnsi="system-ui" w:eastAsia="system-ui" w:cs="system-ui"/>
          <w:noProof w:val="0"/>
          <w:color w:val="000000" w:themeColor="text1" w:themeTint="FF" w:themeShade="FF"/>
          <w:sz w:val="22"/>
          <w:szCs w:val="22"/>
          <w:lang w:val="en-US"/>
        </w:rPr>
        <w:t xml:space="preserve">As I reflect on my journey towards overcoming barriers of self-confidence and self-belief, </w:t>
      </w:r>
      <w:r w:rsidRPr="65756BCA" w:rsidR="679DAF97">
        <w:rPr>
          <w:rFonts w:ascii="system-ui" w:hAnsi="system-ui" w:eastAsia="system-ui" w:cs="system-ui"/>
          <w:noProof w:val="0"/>
          <w:color w:val="000000" w:themeColor="text1" w:themeTint="FF" w:themeShade="FF"/>
          <w:sz w:val="22"/>
          <w:szCs w:val="22"/>
          <w:lang w:val="en-US"/>
        </w:rPr>
        <w:t>I've</w:t>
      </w:r>
      <w:r w:rsidRPr="65756BCA" w:rsidR="679DAF97">
        <w:rPr>
          <w:rFonts w:ascii="system-ui" w:hAnsi="system-ui" w:eastAsia="system-ui" w:cs="system-ui"/>
          <w:noProof w:val="0"/>
          <w:color w:val="000000" w:themeColor="text1" w:themeTint="FF" w:themeShade="FF"/>
          <w:sz w:val="22"/>
          <w:szCs w:val="22"/>
          <w:lang w:val="en-US"/>
        </w:rPr>
        <w:t xml:space="preserve"> </w:t>
      </w:r>
      <w:r w:rsidRPr="65756BCA" w:rsidR="679DAF97">
        <w:rPr>
          <w:rFonts w:ascii="system-ui" w:hAnsi="system-ui" w:eastAsia="system-ui" w:cs="system-ui"/>
          <w:noProof w:val="0"/>
          <w:color w:val="000000" w:themeColor="text1" w:themeTint="FF" w:themeShade="FF"/>
          <w:sz w:val="22"/>
          <w:szCs w:val="22"/>
          <w:lang w:val="en-US"/>
        </w:rPr>
        <w:t>identified</w:t>
      </w:r>
      <w:r w:rsidRPr="65756BCA" w:rsidR="679DAF97">
        <w:rPr>
          <w:rFonts w:ascii="system-ui" w:hAnsi="system-ui" w:eastAsia="system-ui" w:cs="system-ui"/>
          <w:noProof w:val="0"/>
          <w:color w:val="000000" w:themeColor="text1" w:themeTint="FF" w:themeShade="FF"/>
          <w:sz w:val="22"/>
          <w:szCs w:val="22"/>
          <w:lang w:val="en-US"/>
        </w:rPr>
        <w:t xml:space="preserve"> key areas for growth. I recognize that my past experiences, including task delays and team disagreements, have </w:t>
      </w:r>
      <w:r w:rsidRPr="65756BCA" w:rsidR="679DAF97">
        <w:rPr>
          <w:rFonts w:ascii="system-ui" w:hAnsi="system-ui" w:eastAsia="system-ui" w:cs="system-ui"/>
          <w:noProof w:val="0"/>
          <w:color w:val="000000" w:themeColor="text1" w:themeTint="FF" w:themeShade="FF"/>
          <w:sz w:val="22"/>
          <w:szCs w:val="22"/>
          <w:lang w:val="en-US"/>
        </w:rPr>
        <w:t>impacted</w:t>
      </w:r>
      <w:r w:rsidRPr="65756BCA" w:rsidR="679DAF97">
        <w:rPr>
          <w:rFonts w:ascii="system-ui" w:hAnsi="system-ui" w:eastAsia="system-ui" w:cs="system-ui"/>
          <w:noProof w:val="0"/>
          <w:color w:val="000000" w:themeColor="text1" w:themeTint="FF" w:themeShade="FF"/>
          <w:sz w:val="22"/>
          <w:szCs w:val="22"/>
          <w:lang w:val="en-US"/>
        </w:rPr>
        <w:t xml:space="preserve"> my self-perception. However, </w:t>
      </w:r>
      <w:r w:rsidRPr="65756BCA" w:rsidR="679DAF97">
        <w:rPr>
          <w:rFonts w:ascii="system-ui" w:hAnsi="system-ui" w:eastAsia="system-ui" w:cs="system-ui"/>
          <w:noProof w:val="0"/>
          <w:color w:val="000000" w:themeColor="text1" w:themeTint="FF" w:themeShade="FF"/>
          <w:sz w:val="22"/>
          <w:szCs w:val="22"/>
          <w:lang w:val="en-US"/>
        </w:rPr>
        <w:t>I've</w:t>
      </w:r>
      <w:r w:rsidRPr="65756BCA" w:rsidR="679DAF97">
        <w:rPr>
          <w:rFonts w:ascii="system-ui" w:hAnsi="system-ui" w:eastAsia="system-ui" w:cs="system-ui"/>
          <w:noProof w:val="0"/>
          <w:color w:val="000000" w:themeColor="text1" w:themeTint="FF" w:themeShade="FF"/>
          <w:sz w:val="22"/>
          <w:szCs w:val="22"/>
          <w:lang w:val="en-US"/>
        </w:rPr>
        <w:t xml:space="preserve"> learned that by focusing on my strengths and practicing positive affirmations, I can gradually shift my mindset. Keeping notes to track my progress has also been beneficial, as it allows me to see my growth over time. Moving forward, I aim to embrace challenges as opportunities for learning and to </w:t>
      </w:r>
      <w:r w:rsidRPr="65756BCA" w:rsidR="679DAF97">
        <w:rPr>
          <w:rFonts w:ascii="system-ui" w:hAnsi="system-ui" w:eastAsia="system-ui" w:cs="system-ui"/>
          <w:noProof w:val="0"/>
          <w:color w:val="000000" w:themeColor="text1" w:themeTint="FF" w:themeShade="FF"/>
          <w:sz w:val="22"/>
          <w:szCs w:val="22"/>
          <w:lang w:val="en-US"/>
        </w:rPr>
        <w:t>remain</w:t>
      </w:r>
      <w:r w:rsidRPr="65756BCA" w:rsidR="679DAF97">
        <w:rPr>
          <w:rFonts w:ascii="system-ui" w:hAnsi="system-ui" w:eastAsia="system-ui" w:cs="system-ui"/>
          <w:noProof w:val="0"/>
          <w:color w:val="000000" w:themeColor="text1" w:themeTint="FF" w:themeShade="FF"/>
          <w:sz w:val="22"/>
          <w:szCs w:val="22"/>
          <w:lang w:val="en-US"/>
        </w:rPr>
        <w:t xml:space="preserve"> committed to building my self-belief</w:t>
      </w:r>
      <w:r w:rsidRPr="65756BCA" w:rsidR="49EF1355">
        <w:rPr>
          <w:rFonts w:ascii="system-ui" w:hAnsi="system-ui" w:eastAsia="system-ui" w:cs="system-ui"/>
          <w:noProof w:val="0"/>
          <w:color w:val="000000" w:themeColor="text1" w:themeTint="FF" w:themeShade="FF"/>
          <w:sz w:val="22"/>
          <w:szCs w:val="22"/>
          <w:lang w:val="en-US"/>
        </w:rPr>
        <w:t>.</w:t>
      </w:r>
    </w:p>
    <w:p w:rsidR="65756BCA" w:rsidP="65756BCA" w:rsidRDefault="65756BCA" w14:paraId="6D4E6453" w14:textId="7F9BE3B7">
      <w:pPr>
        <w:pStyle w:val="Normal"/>
        <w:suppressLineNumbers w:val="0"/>
        <w:bidi w:val="0"/>
        <w:spacing w:before="0" w:beforeAutospacing="off" w:after="160" w:afterAutospacing="off" w:line="279" w:lineRule="auto"/>
        <w:ind w:left="0" w:right="0"/>
        <w:jc w:val="left"/>
        <w:rPr>
          <w:color w:val="000000" w:themeColor="text1" w:themeTint="FF" w:themeShade="FF"/>
          <w:highlight w:val="yellow"/>
        </w:rPr>
      </w:pPr>
    </w:p>
    <w:tbl>
      <w:tblPr>
        <w:tblStyle w:val="TableGrid"/>
        <w:bidiVisual w:val="0"/>
        <w:tblW w:w="0" w:type="auto"/>
        <w:tblLayout w:type="fixed"/>
        <w:tblLook w:val="06A0" w:firstRow="1" w:lastRow="0" w:firstColumn="1" w:lastColumn="0" w:noHBand="1" w:noVBand="1"/>
      </w:tblPr>
      <w:tblGrid>
        <w:gridCol w:w="1380"/>
        <w:gridCol w:w="1845"/>
        <w:gridCol w:w="1230"/>
        <w:gridCol w:w="1515"/>
        <w:gridCol w:w="1380"/>
        <w:gridCol w:w="1215"/>
        <w:gridCol w:w="900"/>
      </w:tblGrid>
      <w:tr w:rsidR="65756BCA" w:rsidTr="65756BCA" w14:paraId="6861B5BB">
        <w:trPr>
          <w:trHeight w:val="1215"/>
        </w:trPr>
        <w:tc>
          <w:tcPr>
            <w:tcW w:w="1380" w:type="dxa"/>
            <w:tcMar/>
          </w:tcPr>
          <w:p w:rsidR="0B66F485" w:rsidP="65756BCA" w:rsidRDefault="0B66F485" w14:paraId="06DDB722" w14:textId="0A69DDA7">
            <w:pPr>
              <w:pStyle w:val="Normal"/>
              <w:bidi w:val="0"/>
              <w:rPr>
                <w:color w:val="000000" w:themeColor="text1" w:themeTint="FF" w:themeShade="FF"/>
              </w:rPr>
            </w:pPr>
            <w:r w:rsidRPr="65756BCA" w:rsidR="0B66F485">
              <w:rPr>
                <w:color w:val="000000" w:themeColor="text1" w:themeTint="FF" w:themeShade="FF"/>
              </w:rPr>
              <w:t xml:space="preserve">Objective </w:t>
            </w:r>
          </w:p>
        </w:tc>
        <w:tc>
          <w:tcPr>
            <w:tcW w:w="1845" w:type="dxa"/>
            <w:tcMar/>
          </w:tcPr>
          <w:p w:rsidR="0B66F485" w:rsidP="65756BCA" w:rsidRDefault="0B66F485" w14:paraId="21948815" w14:textId="6152CEC6">
            <w:pPr>
              <w:pStyle w:val="Normal"/>
            </w:pPr>
            <w:r w:rsidR="0B66F485">
              <w:rPr/>
              <w:t>Specific</w:t>
            </w:r>
          </w:p>
        </w:tc>
        <w:tc>
          <w:tcPr>
            <w:tcW w:w="1230" w:type="dxa"/>
            <w:tcMar/>
          </w:tcPr>
          <w:p w:rsidR="0B66F485" w:rsidP="65756BCA" w:rsidRDefault="0B66F485" w14:paraId="75E57E46" w14:textId="78933B6E">
            <w:pPr>
              <w:pStyle w:val="Normal"/>
            </w:pPr>
            <w:r w:rsidR="0B66F485">
              <w:rPr/>
              <w:t>measurable</w:t>
            </w:r>
          </w:p>
        </w:tc>
        <w:tc>
          <w:tcPr>
            <w:tcW w:w="1515" w:type="dxa"/>
            <w:tcMar/>
          </w:tcPr>
          <w:p w:rsidR="0B66F485" w:rsidP="65756BCA" w:rsidRDefault="0B66F485" w14:paraId="1F365687" w14:textId="564CBAA6">
            <w:pPr>
              <w:pStyle w:val="Normal"/>
            </w:pPr>
            <w:r w:rsidR="0B66F485">
              <w:rPr/>
              <w:t xml:space="preserve">Achievable </w:t>
            </w:r>
          </w:p>
        </w:tc>
        <w:tc>
          <w:tcPr>
            <w:tcW w:w="1380" w:type="dxa"/>
            <w:tcMar/>
          </w:tcPr>
          <w:p w:rsidR="0B66F485" w:rsidP="65756BCA" w:rsidRDefault="0B66F485" w14:paraId="48956364" w14:textId="56972DF0">
            <w:pPr>
              <w:pStyle w:val="Normal"/>
            </w:pPr>
            <w:r w:rsidR="0B66F485">
              <w:rPr/>
              <w:t>Relevant</w:t>
            </w:r>
            <w:r w:rsidR="0B66F485">
              <w:rPr/>
              <w:t xml:space="preserve"> </w:t>
            </w:r>
          </w:p>
        </w:tc>
        <w:tc>
          <w:tcPr>
            <w:tcW w:w="1215" w:type="dxa"/>
            <w:tcMar/>
          </w:tcPr>
          <w:p w:rsidR="0B66F485" w:rsidP="65756BCA" w:rsidRDefault="0B66F485" w14:paraId="66949872" w14:textId="224B7D3B">
            <w:pPr>
              <w:pStyle w:val="Normal"/>
            </w:pPr>
            <w:r w:rsidR="0B66F485">
              <w:rPr/>
              <w:t>Time-bound</w:t>
            </w:r>
          </w:p>
        </w:tc>
        <w:tc>
          <w:tcPr>
            <w:tcW w:w="900" w:type="dxa"/>
            <w:tcMar/>
          </w:tcPr>
          <w:p w:rsidR="0B66F485" w:rsidP="65756BCA" w:rsidRDefault="0B66F485" w14:paraId="50A1F310" w14:textId="36238B0C">
            <w:pPr>
              <w:pStyle w:val="Normal"/>
            </w:pPr>
            <w:r w:rsidR="0B66F485">
              <w:rPr/>
              <w:t xml:space="preserve"> </w:t>
            </w:r>
          </w:p>
        </w:tc>
      </w:tr>
      <w:tr w:rsidR="65756BCA" w:rsidTr="65756BCA" w14:paraId="5A2F620B">
        <w:trPr>
          <w:trHeight w:val="2370"/>
        </w:trPr>
        <w:tc>
          <w:tcPr>
            <w:tcW w:w="1380" w:type="dxa"/>
            <w:tcMar/>
          </w:tcPr>
          <w:p w:rsidR="0A57727D" w:rsidP="65756BCA" w:rsidRDefault="0A57727D" w14:paraId="11B14174" w14:textId="53AE367F">
            <w:pPr>
              <w:pStyle w:val="Normal"/>
              <w:bidi w:val="0"/>
              <w:rPr>
                <w:sz w:val="20"/>
                <w:szCs w:val="20"/>
              </w:rPr>
            </w:pPr>
            <w:r w:rsidRPr="65756BCA" w:rsidR="0A57727D">
              <w:rPr>
                <w:sz w:val="20"/>
                <w:szCs w:val="20"/>
              </w:rPr>
              <w:t>Enhance skills</w:t>
            </w:r>
          </w:p>
        </w:tc>
        <w:tc>
          <w:tcPr>
            <w:tcW w:w="1845" w:type="dxa"/>
            <w:tcMar/>
          </w:tcPr>
          <w:p w:rsidR="67027DAD" w:rsidP="65756BCA" w:rsidRDefault="67027DAD" w14:paraId="123692E9" w14:textId="5C9562A3">
            <w:pPr>
              <w:pStyle w:val="Normal"/>
              <w:bidi w:val="0"/>
              <w:rPr>
                <w:sz w:val="20"/>
                <w:szCs w:val="20"/>
              </w:rPr>
            </w:pPr>
            <w:r w:rsidRPr="65756BCA" w:rsidR="67027DAD">
              <w:rPr>
                <w:sz w:val="20"/>
                <w:szCs w:val="20"/>
              </w:rPr>
              <w:t>I regularly will</w:t>
            </w:r>
            <w:r w:rsidRPr="65756BCA" w:rsidR="29F3B6F2">
              <w:rPr>
                <w:sz w:val="20"/>
                <w:szCs w:val="20"/>
              </w:rPr>
              <w:t xml:space="preserve"> assess my progress and reflect on what </w:t>
            </w:r>
            <w:r w:rsidRPr="65756BCA" w:rsidR="3E169453">
              <w:rPr>
                <w:sz w:val="20"/>
                <w:szCs w:val="20"/>
              </w:rPr>
              <w:t>I've</w:t>
            </w:r>
            <w:r w:rsidRPr="65756BCA" w:rsidR="29F3B6F2">
              <w:rPr>
                <w:sz w:val="20"/>
                <w:szCs w:val="20"/>
              </w:rPr>
              <w:t xml:space="preserve"> learned. This can help my skills </w:t>
            </w:r>
            <w:r w:rsidRPr="65756BCA" w:rsidR="5A2C7381">
              <w:rPr>
                <w:sz w:val="20"/>
                <w:szCs w:val="20"/>
              </w:rPr>
              <w:t xml:space="preserve">and </w:t>
            </w:r>
            <w:r w:rsidRPr="65756BCA" w:rsidR="23B331BD">
              <w:rPr>
                <w:sz w:val="20"/>
                <w:szCs w:val="20"/>
              </w:rPr>
              <w:t>identify</w:t>
            </w:r>
            <w:r w:rsidRPr="65756BCA" w:rsidR="5A2C7381">
              <w:rPr>
                <w:sz w:val="20"/>
                <w:szCs w:val="20"/>
              </w:rPr>
              <w:t xml:space="preserve"> further </w:t>
            </w:r>
            <w:r w:rsidRPr="65756BCA" w:rsidR="30CF05C5">
              <w:rPr>
                <w:sz w:val="20"/>
                <w:szCs w:val="20"/>
              </w:rPr>
              <w:t>areas</w:t>
            </w:r>
            <w:r w:rsidRPr="65756BCA" w:rsidR="5A2C7381">
              <w:rPr>
                <w:sz w:val="20"/>
                <w:szCs w:val="20"/>
              </w:rPr>
              <w:t xml:space="preserve"> for growth</w:t>
            </w:r>
            <w:r w:rsidRPr="65756BCA" w:rsidR="3CFA00CA">
              <w:rPr>
                <w:sz w:val="20"/>
                <w:szCs w:val="20"/>
              </w:rPr>
              <w:t>.</w:t>
            </w:r>
          </w:p>
        </w:tc>
        <w:tc>
          <w:tcPr>
            <w:tcW w:w="1230" w:type="dxa"/>
            <w:tcMar/>
          </w:tcPr>
          <w:p w:rsidR="5A06DA1E" w:rsidP="65756BCA" w:rsidRDefault="5A06DA1E" w14:paraId="0206D401" w14:textId="05905DA9">
            <w:pPr>
              <w:pStyle w:val="Normal"/>
              <w:bidi w:val="0"/>
              <w:rPr>
                <w:sz w:val="20"/>
                <w:szCs w:val="20"/>
              </w:rPr>
            </w:pPr>
            <w:r w:rsidRPr="65756BCA" w:rsidR="5A06DA1E">
              <w:rPr>
                <w:sz w:val="20"/>
                <w:szCs w:val="20"/>
              </w:rPr>
              <w:t>Complete</w:t>
            </w:r>
            <w:r w:rsidRPr="65756BCA" w:rsidR="5A06DA1E">
              <w:rPr>
                <w:sz w:val="20"/>
                <w:szCs w:val="20"/>
              </w:rPr>
              <w:t xml:space="preserve"> my </w:t>
            </w:r>
            <w:r w:rsidRPr="65756BCA" w:rsidR="0F0051A8">
              <w:rPr>
                <w:sz w:val="20"/>
                <w:szCs w:val="20"/>
              </w:rPr>
              <w:t>management</w:t>
            </w:r>
            <w:r w:rsidRPr="65756BCA" w:rsidR="5A06DA1E">
              <w:rPr>
                <w:sz w:val="20"/>
                <w:szCs w:val="20"/>
              </w:rPr>
              <w:t xml:space="preserve"> and business degree, </w:t>
            </w:r>
            <w:r w:rsidRPr="65756BCA" w:rsidR="30DE1CF2">
              <w:rPr>
                <w:sz w:val="20"/>
                <w:szCs w:val="20"/>
              </w:rPr>
              <w:t>also</w:t>
            </w:r>
            <w:r w:rsidRPr="65756BCA" w:rsidR="5A06DA1E">
              <w:rPr>
                <w:sz w:val="20"/>
                <w:szCs w:val="20"/>
              </w:rPr>
              <w:t xml:space="preserve"> try</w:t>
            </w:r>
            <w:r w:rsidRPr="65756BCA" w:rsidR="5A06DA1E">
              <w:rPr>
                <w:sz w:val="20"/>
                <w:szCs w:val="20"/>
              </w:rPr>
              <w:t xml:space="preserve"> </w:t>
            </w:r>
            <w:r w:rsidRPr="65756BCA" w:rsidR="5A06DA1E">
              <w:rPr>
                <w:sz w:val="20"/>
                <w:szCs w:val="20"/>
              </w:rPr>
              <w:t>make</w:t>
            </w:r>
            <w:r w:rsidRPr="65756BCA" w:rsidR="5A06DA1E">
              <w:rPr>
                <w:sz w:val="20"/>
                <w:szCs w:val="20"/>
              </w:rPr>
              <w:t xml:space="preserve"> my way up in my curr</w:t>
            </w:r>
            <w:r w:rsidRPr="65756BCA" w:rsidR="1DD43660">
              <w:rPr>
                <w:sz w:val="20"/>
                <w:szCs w:val="20"/>
              </w:rPr>
              <w:t xml:space="preserve">ent job </w:t>
            </w:r>
            <w:r w:rsidRPr="65756BCA" w:rsidR="6E9186C3">
              <w:rPr>
                <w:sz w:val="20"/>
                <w:szCs w:val="20"/>
              </w:rPr>
              <w:t>as a</w:t>
            </w:r>
            <w:r w:rsidRPr="65756BCA" w:rsidR="1DD43660">
              <w:rPr>
                <w:sz w:val="20"/>
                <w:szCs w:val="20"/>
              </w:rPr>
              <w:t xml:space="preserve"> team leader then managemen</w:t>
            </w:r>
            <w:r w:rsidRPr="65756BCA" w:rsidR="3FEA8900">
              <w:rPr>
                <w:sz w:val="20"/>
                <w:szCs w:val="20"/>
              </w:rPr>
              <w:t>t.</w:t>
            </w:r>
          </w:p>
        </w:tc>
        <w:tc>
          <w:tcPr>
            <w:tcW w:w="1515" w:type="dxa"/>
            <w:tcMar/>
          </w:tcPr>
          <w:p w:rsidR="3FEA8900" w:rsidP="65756BCA" w:rsidRDefault="3FEA8900" w14:paraId="2933FC48" w14:textId="45A85ECC">
            <w:pPr>
              <w:pStyle w:val="Normal"/>
              <w:bidi w:val="0"/>
              <w:rPr>
                <w:sz w:val="20"/>
                <w:szCs w:val="20"/>
              </w:rPr>
            </w:pPr>
            <w:r w:rsidRPr="65756BCA" w:rsidR="3FEA8900">
              <w:rPr>
                <w:sz w:val="20"/>
                <w:szCs w:val="20"/>
              </w:rPr>
              <w:t xml:space="preserve">Focus more on deadlines for my </w:t>
            </w:r>
            <w:r w:rsidRPr="65756BCA" w:rsidR="3FEA8900">
              <w:rPr>
                <w:sz w:val="20"/>
                <w:szCs w:val="20"/>
              </w:rPr>
              <w:t>assignments and</w:t>
            </w:r>
            <w:r w:rsidRPr="65756BCA" w:rsidR="3FEA8900">
              <w:rPr>
                <w:sz w:val="20"/>
                <w:szCs w:val="20"/>
              </w:rPr>
              <w:t xml:space="preserve"> prioritize that. </w:t>
            </w:r>
          </w:p>
          <w:p w:rsidR="037EF83D" w:rsidP="65756BCA" w:rsidRDefault="037EF83D" w14:paraId="33FA11C2" w14:textId="63140EE6">
            <w:pPr>
              <w:pStyle w:val="Normal"/>
              <w:bidi w:val="0"/>
              <w:rPr>
                <w:sz w:val="20"/>
                <w:szCs w:val="20"/>
              </w:rPr>
            </w:pPr>
            <w:r w:rsidRPr="65756BCA" w:rsidR="037EF83D">
              <w:rPr>
                <w:sz w:val="20"/>
                <w:szCs w:val="20"/>
              </w:rPr>
              <w:t>Also,</w:t>
            </w:r>
            <w:r w:rsidRPr="65756BCA" w:rsidR="3FEA8900">
              <w:rPr>
                <w:sz w:val="20"/>
                <w:szCs w:val="20"/>
              </w:rPr>
              <w:t xml:space="preserve"> </w:t>
            </w:r>
            <w:r w:rsidRPr="65756BCA" w:rsidR="78EC8FE6">
              <w:rPr>
                <w:sz w:val="20"/>
                <w:szCs w:val="20"/>
              </w:rPr>
              <w:t>I will keep</w:t>
            </w:r>
            <w:r w:rsidRPr="65756BCA" w:rsidR="3FEA8900">
              <w:rPr>
                <w:sz w:val="20"/>
                <w:szCs w:val="20"/>
              </w:rPr>
              <w:t xml:space="preserve"> working more overtime in my current job. </w:t>
            </w:r>
          </w:p>
        </w:tc>
        <w:tc>
          <w:tcPr>
            <w:tcW w:w="1380" w:type="dxa"/>
            <w:tcMar/>
          </w:tcPr>
          <w:p w:rsidR="3FEA8900" w:rsidP="65756BCA" w:rsidRDefault="3FEA8900" w14:paraId="02495169" w14:textId="051887B6">
            <w:pPr>
              <w:pStyle w:val="Normal"/>
              <w:bidi w:val="0"/>
              <w:rPr>
                <w:sz w:val="20"/>
                <w:szCs w:val="20"/>
              </w:rPr>
            </w:pPr>
            <w:r w:rsidRPr="65756BCA" w:rsidR="3FEA8900">
              <w:rPr>
                <w:sz w:val="20"/>
                <w:szCs w:val="20"/>
              </w:rPr>
              <w:t xml:space="preserve">Focus on the skills that will </w:t>
            </w:r>
            <w:r w:rsidRPr="65756BCA" w:rsidR="3FEA8900">
              <w:rPr>
                <w:sz w:val="20"/>
                <w:szCs w:val="20"/>
              </w:rPr>
              <w:t>benefit</w:t>
            </w:r>
            <w:r w:rsidRPr="65756BCA" w:rsidR="3FEA8900">
              <w:rPr>
                <w:sz w:val="20"/>
                <w:szCs w:val="20"/>
              </w:rPr>
              <w:t xml:space="preserve"> my current job</w:t>
            </w:r>
            <w:r w:rsidRPr="65756BCA" w:rsidR="7BFAC9AD">
              <w:rPr>
                <w:sz w:val="20"/>
                <w:szCs w:val="20"/>
              </w:rPr>
              <w:t xml:space="preserve">. </w:t>
            </w:r>
            <w:r w:rsidRPr="65756BCA" w:rsidR="435BF23F">
              <w:rPr>
                <w:sz w:val="20"/>
                <w:szCs w:val="20"/>
              </w:rPr>
              <w:t>Also,</w:t>
            </w:r>
            <w:r w:rsidRPr="65756BCA" w:rsidR="56E30308">
              <w:rPr>
                <w:sz w:val="20"/>
                <w:szCs w:val="20"/>
              </w:rPr>
              <w:t xml:space="preserve"> my</w:t>
            </w:r>
            <w:r w:rsidRPr="65756BCA" w:rsidR="3FEA8900">
              <w:rPr>
                <w:sz w:val="20"/>
                <w:szCs w:val="20"/>
              </w:rPr>
              <w:t xml:space="preserve"> future career ideas. </w:t>
            </w:r>
          </w:p>
        </w:tc>
        <w:tc>
          <w:tcPr>
            <w:tcW w:w="1215" w:type="dxa"/>
            <w:tcMar/>
          </w:tcPr>
          <w:p w:rsidR="49981E4E" w:rsidP="65756BCA" w:rsidRDefault="49981E4E" w14:paraId="0C34E322" w14:textId="0D5C4983">
            <w:pPr>
              <w:pStyle w:val="Normal"/>
            </w:pPr>
            <w:r w:rsidRPr="65756BCA" w:rsidR="49981E4E">
              <w:rPr>
                <w:sz w:val="20"/>
                <w:szCs w:val="20"/>
              </w:rPr>
              <w:t>I aim</w:t>
            </w:r>
            <w:r w:rsidRPr="65756BCA" w:rsidR="70130991">
              <w:rPr>
                <w:sz w:val="20"/>
                <w:szCs w:val="20"/>
              </w:rPr>
              <w:t xml:space="preserve"> to complete the full 3 years of my</w:t>
            </w:r>
            <w:r w:rsidRPr="65756BCA" w:rsidR="0BF29D51">
              <w:rPr>
                <w:sz w:val="20"/>
                <w:szCs w:val="20"/>
              </w:rPr>
              <w:t xml:space="preserve"> management</w:t>
            </w:r>
            <w:r w:rsidRPr="65756BCA" w:rsidR="70130991">
              <w:rPr>
                <w:sz w:val="20"/>
                <w:szCs w:val="20"/>
              </w:rPr>
              <w:t xml:space="preserve"> and business degree</w:t>
            </w:r>
            <w:r w:rsidRPr="65756BCA" w:rsidR="37A7518F">
              <w:rPr>
                <w:sz w:val="20"/>
                <w:szCs w:val="20"/>
              </w:rPr>
              <w:t>.</w:t>
            </w:r>
            <w:r w:rsidR="37A7518F">
              <w:rPr/>
              <w:t xml:space="preserve"> </w:t>
            </w:r>
          </w:p>
          <w:p w:rsidR="37A7518F" w:rsidP="65756BCA" w:rsidRDefault="37A7518F" w14:paraId="5E7FDC8B" w14:textId="086BA859">
            <w:pPr>
              <w:pStyle w:val="Normal"/>
            </w:pPr>
            <w:r w:rsidR="37A7518F">
              <w:rPr/>
              <w:t xml:space="preserve"> </w:t>
            </w:r>
          </w:p>
        </w:tc>
        <w:tc>
          <w:tcPr>
            <w:tcW w:w="900" w:type="dxa"/>
            <w:tcMar/>
          </w:tcPr>
          <w:p w:rsidR="65756BCA" w:rsidP="65756BCA" w:rsidRDefault="65756BCA" w14:paraId="1D0A23B8" w14:textId="6F5F40D8">
            <w:pPr>
              <w:pStyle w:val="Normal"/>
              <w:bidi w:val="0"/>
              <w:rPr>
                <w:highlight w:val="yellow"/>
              </w:rPr>
            </w:pPr>
          </w:p>
        </w:tc>
      </w:tr>
      <w:tr w:rsidR="65756BCA" w:rsidTr="65756BCA" w14:paraId="16546FB8">
        <w:trPr>
          <w:trHeight w:val="1140"/>
        </w:trPr>
        <w:tc>
          <w:tcPr>
            <w:tcW w:w="1380" w:type="dxa"/>
            <w:tcMar/>
          </w:tcPr>
          <w:p w:rsidR="1676CC84" w:rsidP="65756BCA" w:rsidRDefault="1676CC84" w14:paraId="50540680" w14:textId="49E30701">
            <w:pPr>
              <w:pStyle w:val="Normal"/>
              <w:bidi w:val="0"/>
              <w:rPr>
                <w:sz w:val="20"/>
                <w:szCs w:val="20"/>
              </w:rPr>
            </w:pPr>
            <w:r w:rsidRPr="65756BCA" w:rsidR="1676CC84">
              <w:rPr>
                <w:sz w:val="20"/>
                <w:szCs w:val="20"/>
              </w:rPr>
              <w:t>Time monitoring</w:t>
            </w:r>
            <w:r w:rsidRPr="65756BCA" w:rsidR="7980E494">
              <w:rPr>
                <w:sz w:val="20"/>
                <w:szCs w:val="20"/>
              </w:rPr>
              <w:t xml:space="preserve"> &amp; completing tasks </w:t>
            </w:r>
            <w:r w:rsidRPr="65756BCA" w:rsidR="7980E494">
              <w:rPr>
                <w:sz w:val="20"/>
                <w:szCs w:val="20"/>
              </w:rPr>
              <w:t>on time</w:t>
            </w:r>
          </w:p>
        </w:tc>
        <w:tc>
          <w:tcPr>
            <w:tcW w:w="1845" w:type="dxa"/>
            <w:tcMar/>
          </w:tcPr>
          <w:p w:rsidR="039DDAF7" w:rsidP="65756BCA" w:rsidRDefault="039DDAF7" w14:paraId="4F541CB2" w14:textId="0E67A12C">
            <w:pPr>
              <w:pStyle w:val="Normal"/>
              <w:bidi w:val="0"/>
              <w:rPr>
                <w:color w:val="000000" w:themeColor="text1" w:themeTint="FF" w:themeShade="FF"/>
                <w:sz w:val="20"/>
                <w:szCs w:val="20"/>
              </w:rPr>
            </w:pPr>
            <w:r w:rsidRPr="65756BCA" w:rsidR="039DDAF7">
              <w:rPr>
                <w:color w:val="000000" w:themeColor="text1" w:themeTint="FF" w:themeShade="FF"/>
                <w:sz w:val="20"/>
                <w:szCs w:val="20"/>
              </w:rPr>
              <w:t xml:space="preserve">I will </w:t>
            </w:r>
            <w:r w:rsidRPr="65756BCA" w:rsidR="7980E494">
              <w:rPr>
                <w:color w:val="000000" w:themeColor="text1" w:themeTint="FF" w:themeShade="FF"/>
                <w:sz w:val="20"/>
                <w:szCs w:val="20"/>
              </w:rPr>
              <w:t xml:space="preserve">Write a </w:t>
            </w:r>
            <w:r w:rsidRPr="65756BCA" w:rsidR="5175CE6D">
              <w:rPr>
                <w:color w:val="000000" w:themeColor="text1" w:themeTint="FF" w:themeShade="FF"/>
                <w:sz w:val="20"/>
                <w:szCs w:val="20"/>
              </w:rPr>
              <w:t>schedule for</w:t>
            </w:r>
            <w:r w:rsidRPr="65756BCA" w:rsidR="7980E494">
              <w:rPr>
                <w:color w:val="000000" w:themeColor="text1" w:themeTint="FF" w:themeShade="FF"/>
                <w:sz w:val="20"/>
                <w:szCs w:val="20"/>
              </w:rPr>
              <w:t xml:space="preserve"> tasks to help me </w:t>
            </w:r>
            <w:r w:rsidRPr="65756BCA" w:rsidR="7FF3CFE5">
              <w:rPr>
                <w:color w:val="000000" w:themeColor="text1" w:themeTint="FF" w:themeShade="FF"/>
                <w:sz w:val="20"/>
                <w:szCs w:val="20"/>
              </w:rPr>
              <w:t xml:space="preserve">stay focused to complete important tasks on time. </w:t>
            </w:r>
          </w:p>
        </w:tc>
        <w:tc>
          <w:tcPr>
            <w:tcW w:w="1230" w:type="dxa"/>
            <w:tcMar/>
          </w:tcPr>
          <w:p w:rsidR="1D25481F" w:rsidP="65756BCA" w:rsidRDefault="1D25481F" w14:paraId="3EE0D22F" w14:textId="4E2407BB">
            <w:pPr>
              <w:pStyle w:val="Normal"/>
              <w:bidi w:val="0"/>
              <w:rPr>
                <w:sz w:val="20"/>
                <w:szCs w:val="20"/>
              </w:rPr>
            </w:pPr>
            <w:r w:rsidRPr="65756BCA" w:rsidR="1D25481F">
              <w:rPr>
                <w:sz w:val="20"/>
                <w:szCs w:val="20"/>
              </w:rPr>
              <w:t>I aim</w:t>
            </w:r>
            <w:r w:rsidRPr="65756BCA" w:rsidR="50C9EDE3">
              <w:rPr>
                <w:sz w:val="20"/>
                <w:szCs w:val="20"/>
              </w:rPr>
              <w:t xml:space="preserve"> to complete all tasks by </w:t>
            </w:r>
            <w:r w:rsidRPr="65756BCA" w:rsidR="50C9EDE3">
              <w:rPr>
                <w:sz w:val="20"/>
                <w:szCs w:val="20"/>
              </w:rPr>
              <w:t>deadline</w:t>
            </w:r>
            <w:r w:rsidRPr="65756BCA" w:rsidR="38D2B32C">
              <w:rPr>
                <w:sz w:val="20"/>
                <w:szCs w:val="20"/>
              </w:rPr>
              <w:t xml:space="preserve"> for the next 3 months</w:t>
            </w:r>
            <w:r w:rsidRPr="65756BCA" w:rsidR="38D2B32C">
              <w:rPr>
                <w:sz w:val="20"/>
                <w:szCs w:val="20"/>
              </w:rPr>
              <w:t xml:space="preserve"> </w:t>
            </w:r>
            <w:r w:rsidRPr="65756BCA" w:rsidR="7A73158C">
              <w:rPr>
                <w:sz w:val="20"/>
                <w:szCs w:val="20"/>
              </w:rPr>
              <w:t>progress with</w:t>
            </w:r>
            <w:r w:rsidRPr="65756BCA" w:rsidR="38D2B32C">
              <w:rPr>
                <w:sz w:val="20"/>
                <w:szCs w:val="20"/>
              </w:rPr>
              <w:t xml:space="preserve"> tha</w:t>
            </w:r>
            <w:r w:rsidRPr="65756BCA" w:rsidR="38D2B32C">
              <w:rPr>
                <w:sz w:val="20"/>
                <w:szCs w:val="20"/>
              </w:rPr>
              <w:t xml:space="preserve">t. </w:t>
            </w:r>
          </w:p>
        </w:tc>
        <w:tc>
          <w:tcPr>
            <w:tcW w:w="1515" w:type="dxa"/>
            <w:tcMar/>
          </w:tcPr>
          <w:p w:rsidR="00E5AB58" w:rsidP="65756BCA" w:rsidRDefault="00E5AB58" w14:paraId="4608E5A8" w14:textId="6DF3180F">
            <w:pPr>
              <w:pStyle w:val="Normal"/>
              <w:bidi w:val="0"/>
              <w:rPr>
                <w:sz w:val="20"/>
                <w:szCs w:val="20"/>
              </w:rPr>
            </w:pPr>
            <w:r w:rsidRPr="65756BCA" w:rsidR="00E5AB58">
              <w:rPr>
                <w:sz w:val="20"/>
                <w:szCs w:val="20"/>
              </w:rPr>
              <w:t>I will set aside 15 minutes at the start of the day to plan my tasks.</w:t>
            </w:r>
          </w:p>
        </w:tc>
        <w:tc>
          <w:tcPr>
            <w:tcW w:w="1380" w:type="dxa"/>
            <w:tcMar/>
          </w:tcPr>
          <w:p w:rsidR="557496DC" w:rsidP="65756BCA" w:rsidRDefault="557496DC" w14:paraId="0F734096" w14:textId="1227BC63">
            <w:pPr>
              <w:pStyle w:val="Normal"/>
            </w:pPr>
            <w:r w:rsidRPr="65756BCA" w:rsidR="557496DC">
              <w:rPr>
                <w:sz w:val="20"/>
                <w:szCs w:val="20"/>
              </w:rPr>
              <w:t xml:space="preserve">I will start </w:t>
            </w:r>
            <w:r w:rsidRPr="65756BCA" w:rsidR="6708E12C">
              <w:rPr>
                <w:sz w:val="20"/>
                <w:szCs w:val="20"/>
              </w:rPr>
              <w:t xml:space="preserve">Improving time </w:t>
            </w:r>
            <w:r w:rsidRPr="65756BCA" w:rsidR="0CD13760">
              <w:rPr>
                <w:sz w:val="20"/>
                <w:szCs w:val="20"/>
              </w:rPr>
              <w:t>management</w:t>
            </w:r>
            <w:r w:rsidRPr="65756BCA" w:rsidR="6708E12C">
              <w:rPr>
                <w:sz w:val="20"/>
                <w:szCs w:val="20"/>
              </w:rPr>
              <w:t xml:space="preserve"> will help reduce stress and enhance proactivity</w:t>
            </w:r>
            <w:r w:rsidR="6708E12C">
              <w:rPr/>
              <w:t xml:space="preserve"> </w:t>
            </w:r>
          </w:p>
        </w:tc>
        <w:tc>
          <w:tcPr>
            <w:tcW w:w="1215" w:type="dxa"/>
            <w:tcMar/>
          </w:tcPr>
          <w:p w:rsidR="327B57F6" w:rsidP="65756BCA" w:rsidRDefault="327B57F6" w14:paraId="00341F20" w14:textId="35F57D2B">
            <w:pPr>
              <w:pStyle w:val="Normal"/>
              <w:bidi w:val="0"/>
              <w:rPr>
                <w:color w:val="000000" w:themeColor="text1" w:themeTint="FF" w:themeShade="FF"/>
                <w:sz w:val="20"/>
                <w:szCs w:val="20"/>
              </w:rPr>
            </w:pPr>
            <w:r w:rsidRPr="65756BCA" w:rsidR="327B57F6">
              <w:rPr>
                <w:sz w:val="20"/>
                <w:szCs w:val="20"/>
              </w:rPr>
              <w:t>I will review my progress once</w:t>
            </w:r>
            <w:r w:rsidRPr="65756BCA" w:rsidR="0C11484B">
              <w:rPr>
                <w:sz w:val="20"/>
                <w:szCs w:val="20"/>
              </w:rPr>
              <w:t xml:space="preserve"> a week</w:t>
            </w:r>
            <w:r w:rsidRPr="65756BCA" w:rsidR="327B57F6">
              <w:rPr>
                <w:sz w:val="20"/>
                <w:szCs w:val="20"/>
              </w:rPr>
              <w:t xml:space="preserve"> To see if </w:t>
            </w:r>
            <w:r w:rsidRPr="65756BCA" w:rsidR="327B57F6">
              <w:rPr>
                <w:sz w:val="20"/>
                <w:szCs w:val="20"/>
              </w:rPr>
              <w:t>I'm</w:t>
            </w:r>
            <w:r w:rsidRPr="65756BCA" w:rsidR="327B57F6">
              <w:rPr>
                <w:sz w:val="20"/>
                <w:szCs w:val="20"/>
              </w:rPr>
              <w:t xml:space="preserve"> on track</w:t>
            </w:r>
          </w:p>
        </w:tc>
        <w:tc>
          <w:tcPr>
            <w:tcW w:w="900" w:type="dxa"/>
            <w:tcMar/>
          </w:tcPr>
          <w:p w:rsidR="65756BCA" w:rsidP="65756BCA" w:rsidRDefault="65756BCA" w14:paraId="3C2A0B4A" w14:textId="6F5F40D8">
            <w:pPr>
              <w:pStyle w:val="Normal"/>
              <w:bidi w:val="0"/>
              <w:rPr>
                <w:highlight w:val="yellow"/>
              </w:rPr>
            </w:pPr>
          </w:p>
        </w:tc>
      </w:tr>
      <w:tr w:rsidR="65756BCA" w:rsidTr="65756BCA" w14:paraId="60192843">
        <w:trPr>
          <w:trHeight w:val="1740"/>
        </w:trPr>
        <w:tc>
          <w:tcPr>
            <w:tcW w:w="1380" w:type="dxa"/>
            <w:tcMar/>
          </w:tcPr>
          <w:p w:rsidR="65756BCA" w:rsidP="65756BCA" w:rsidRDefault="65756BCA" w14:paraId="28A3D056" w14:textId="7D04B612">
            <w:pPr>
              <w:pStyle w:val="Normal"/>
              <w:bidi w:val="0"/>
              <w:rPr>
                <w:sz w:val="20"/>
                <w:szCs w:val="20"/>
              </w:rPr>
            </w:pPr>
          </w:p>
          <w:p w:rsidR="0B809875" w:rsidP="65756BCA" w:rsidRDefault="0B809875" w14:paraId="4BD91C63" w14:textId="2710DD47">
            <w:pPr>
              <w:pStyle w:val="Normal"/>
              <w:bidi w:val="0"/>
              <w:rPr>
                <w:sz w:val="20"/>
                <w:szCs w:val="20"/>
              </w:rPr>
            </w:pPr>
            <w:r w:rsidRPr="65756BCA" w:rsidR="0B809875">
              <w:rPr>
                <w:sz w:val="20"/>
                <w:szCs w:val="20"/>
              </w:rPr>
              <w:t>Build confidence</w:t>
            </w:r>
            <w:r w:rsidRPr="65756BCA" w:rsidR="0B809875">
              <w:rPr>
                <w:sz w:val="20"/>
                <w:szCs w:val="20"/>
              </w:rPr>
              <w:t xml:space="preserve"> </w:t>
            </w:r>
          </w:p>
        </w:tc>
        <w:tc>
          <w:tcPr>
            <w:tcW w:w="1845" w:type="dxa"/>
            <w:tcMar/>
          </w:tcPr>
          <w:p w:rsidR="3F3C9DF0" w:rsidP="65756BCA" w:rsidRDefault="3F3C9DF0" w14:paraId="76ADE08D" w14:textId="2DED10B5">
            <w:pPr>
              <w:pStyle w:val="Normal"/>
              <w:bidi w:val="0"/>
              <w:rPr>
                <w:sz w:val="20"/>
                <w:szCs w:val="20"/>
              </w:rPr>
            </w:pPr>
            <w:r w:rsidRPr="65756BCA" w:rsidR="3F3C9DF0">
              <w:rPr>
                <w:sz w:val="20"/>
                <w:szCs w:val="20"/>
              </w:rPr>
              <w:t xml:space="preserve">I will focus </w:t>
            </w:r>
            <w:r w:rsidRPr="65756BCA" w:rsidR="739D12A0">
              <w:rPr>
                <w:sz w:val="20"/>
                <w:szCs w:val="20"/>
              </w:rPr>
              <w:t>on specific</w:t>
            </w:r>
            <w:r w:rsidRPr="65756BCA" w:rsidR="449B7DF9">
              <w:rPr>
                <w:sz w:val="20"/>
                <w:szCs w:val="20"/>
              </w:rPr>
              <w:t xml:space="preserve"> areas </w:t>
            </w:r>
            <w:r w:rsidRPr="65756BCA" w:rsidR="449B7DF9">
              <w:rPr>
                <w:sz w:val="20"/>
                <w:szCs w:val="20"/>
              </w:rPr>
              <w:t>i</w:t>
            </w:r>
            <w:r w:rsidRPr="65756BCA" w:rsidR="449B7DF9">
              <w:rPr>
                <w:sz w:val="20"/>
                <w:szCs w:val="20"/>
              </w:rPr>
              <w:t xml:space="preserve"> struggle with</w:t>
            </w:r>
            <w:r w:rsidRPr="65756BCA" w:rsidR="3F3C9DF0">
              <w:rPr>
                <w:sz w:val="20"/>
                <w:szCs w:val="20"/>
              </w:rPr>
              <w:t xml:space="preserve"> such as </w:t>
            </w:r>
            <w:r w:rsidRPr="65756BCA" w:rsidR="3E7FB8F1">
              <w:rPr>
                <w:sz w:val="20"/>
                <w:szCs w:val="20"/>
              </w:rPr>
              <w:t>self-belief, and pushing myself to pursuing more op</w:t>
            </w:r>
            <w:r w:rsidRPr="65756BCA" w:rsidR="0AB4DC71">
              <w:rPr>
                <w:sz w:val="20"/>
                <w:szCs w:val="20"/>
              </w:rPr>
              <w:t>portunities.</w:t>
            </w:r>
          </w:p>
        </w:tc>
        <w:tc>
          <w:tcPr>
            <w:tcW w:w="1230" w:type="dxa"/>
            <w:tcMar/>
          </w:tcPr>
          <w:p w:rsidR="532D6350" w:rsidP="65756BCA" w:rsidRDefault="532D6350" w14:paraId="30D88152" w14:textId="35E52BEE">
            <w:pPr>
              <w:pStyle w:val="Normal"/>
              <w:bidi w:val="0"/>
              <w:rPr>
                <w:sz w:val="18"/>
                <w:szCs w:val="18"/>
              </w:rPr>
            </w:pPr>
            <w:r w:rsidRPr="65756BCA" w:rsidR="532D6350">
              <w:rPr>
                <w:sz w:val="18"/>
                <w:szCs w:val="18"/>
              </w:rPr>
              <w:t xml:space="preserve">I will set a goal and write down three positive things about myself </w:t>
            </w:r>
            <w:r w:rsidRPr="65756BCA" w:rsidR="3A1B7882">
              <w:rPr>
                <w:sz w:val="18"/>
                <w:szCs w:val="18"/>
              </w:rPr>
              <w:t>weekly to</w:t>
            </w:r>
            <w:r w:rsidRPr="65756BCA" w:rsidR="532D6350">
              <w:rPr>
                <w:sz w:val="18"/>
                <w:szCs w:val="18"/>
              </w:rPr>
              <w:t xml:space="preserve"> </w:t>
            </w:r>
            <w:r w:rsidRPr="65756BCA" w:rsidR="58966BDA">
              <w:rPr>
                <w:sz w:val="18"/>
                <w:szCs w:val="18"/>
              </w:rPr>
              <w:t xml:space="preserve">keep me positive. </w:t>
            </w:r>
          </w:p>
        </w:tc>
        <w:tc>
          <w:tcPr>
            <w:tcW w:w="1515" w:type="dxa"/>
            <w:tcMar/>
          </w:tcPr>
          <w:p w:rsidR="79E6D1C5" w:rsidP="65756BCA" w:rsidRDefault="79E6D1C5" w14:paraId="4693A5CD" w14:textId="5508E0BD">
            <w:pPr>
              <w:pStyle w:val="Normal"/>
              <w:bidi w:val="0"/>
              <w:rPr>
                <w:color w:val="000000" w:themeColor="text1" w:themeTint="FF" w:themeShade="FF"/>
                <w:sz w:val="20"/>
                <w:szCs w:val="20"/>
              </w:rPr>
            </w:pPr>
            <w:r w:rsidRPr="65756BCA" w:rsidR="79E6D1C5">
              <w:rPr>
                <w:sz w:val="20"/>
                <w:szCs w:val="20"/>
              </w:rPr>
              <w:t xml:space="preserve">I will start with small steps, </w:t>
            </w:r>
            <w:r w:rsidRPr="65756BCA" w:rsidR="2A54D8CB">
              <w:rPr>
                <w:sz w:val="20"/>
                <w:szCs w:val="20"/>
              </w:rPr>
              <w:t>like</w:t>
            </w:r>
            <w:r w:rsidRPr="65756BCA" w:rsidR="79E6D1C5">
              <w:rPr>
                <w:sz w:val="20"/>
                <w:szCs w:val="20"/>
              </w:rPr>
              <w:t xml:space="preserve"> taking on new responsibilities in work or trying a new hobby</w:t>
            </w:r>
          </w:p>
        </w:tc>
        <w:tc>
          <w:tcPr>
            <w:tcW w:w="1380" w:type="dxa"/>
            <w:tcMar/>
          </w:tcPr>
          <w:p w:rsidR="2F52B5B5" w:rsidP="65756BCA" w:rsidRDefault="2F52B5B5" w14:paraId="082CF430" w14:textId="41EEC23C">
            <w:pPr>
              <w:pStyle w:val="Normal"/>
              <w:bidi w:val="0"/>
              <w:rPr>
                <w:color w:val="000000" w:themeColor="text1" w:themeTint="FF" w:themeShade="FF"/>
                <w:sz w:val="20"/>
                <w:szCs w:val="20"/>
              </w:rPr>
            </w:pPr>
            <w:r w:rsidRPr="65756BCA" w:rsidR="2F52B5B5">
              <w:rPr>
                <w:sz w:val="20"/>
                <w:szCs w:val="20"/>
              </w:rPr>
              <w:t xml:space="preserve">I will ensure that the </w:t>
            </w:r>
            <w:r w:rsidRPr="65756BCA" w:rsidR="2F52B5B5">
              <w:rPr>
                <w:sz w:val="20"/>
                <w:szCs w:val="20"/>
              </w:rPr>
              <w:t>actives</w:t>
            </w:r>
            <w:r w:rsidRPr="65756BCA" w:rsidR="2F52B5B5">
              <w:rPr>
                <w:sz w:val="20"/>
                <w:szCs w:val="20"/>
              </w:rPr>
              <w:t xml:space="preserve"> </w:t>
            </w:r>
            <w:r w:rsidRPr="65756BCA" w:rsidR="2F52B5B5">
              <w:rPr>
                <w:sz w:val="20"/>
                <w:szCs w:val="20"/>
              </w:rPr>
              <w:t>i</w:t>
            </w:r>
            <w:r w:rsidRPr="65756BCA" w:rsidR="2F52B5B5">
              <w:rPr>
                <w:sz w:val="20"/>
                <w:szCs w:val="20"/>
              </w:rPr>
              <w:t xml:space="preserve"> choose will help with advancing my career</w:t>
            </w:r>
          </w:p>
        </w:tc>
        <w:tc>
          <w:tcPr>
            <w:tcW w:w="1215" w:type="dxa"/>
            <w:tcMar/>
          </w:tcPr>
          <w:p w:rsidR="38FF3A96" w:rsidP="65756BCA" w:rsidRDefault="38FF3A96" w14:paraId="56D05BBE" w14:textId="173D1C28">
            <w:pPr>
              <w:pStyle w:val="Normal"/>
              <w:bidi w:val="0"/>
              <w:rPr>
                <w:sz w:val="20"/>
                <w:szCs w:val="20"/>
              </w:rPr>
            </w:pPr>
            <w:r w:rsidRPr="65756BCA" w:rsidR="38FF3A96">
              <w:rPr>
                <w:sz w:val="20"/>
                <w:szCs w:val="20"/>
              </w:rPr>
              <w:t xml:space="preserve">I will set a timeline every </w:t>
            </w:r>
            <w:r w:rsidRPr="65756BCA" w:rsidR="38FF3A96">
              <w:rPr>
                <w:sz w:val="20"/>
                <w:szCs w:val="20"/>
              </w:rPr>
              <w:t>6 weeks</w:t>
            </w:r>
            <w:r w:rsidRPr="65756BCA" w:rsidR="38FF3A96">
              <w:rPr>
                <w:sz w:val="20"/>
                <w:szCs w:val="20"/>
              </w:rPr>
              <w:t xml:space="preserve"> to see how </w:t>
            </w:r>
            <w:r w:rsidRPr="65756BCA" w:rsidR="38FF3A96">
              <w:rPr>
                <w:sz w:val="20"/>
                <w:szCs w:val="20"/>
              </w:rPr>
              <w:t>i</w:t>
            </w:r>
            <w:r w:rsidRPr="65756BCA" w:rsidR="38FF3A96">
              <w:rPr>
                <w:sz w:val="20"/>
                <w:szCs w:val="20"/>
              </w:rPr>
              <w:t xml:space="preserve"> notice a change in how </w:t>
            </w:r>
            <w:r w:rsidRPr="65756BCA" w:rsidR="38FF3A96">
              <w:rPr>
                <w:sz w:val="20"/>
                <w:szCs w:val="20"/>
              </w:rPr>
              <w:t>i</w:t>
            </w:r>
            <w:r w:rsidRPr="65756BCA" w:rsidR="38FF3A96">
              <w:rPr>
                <w:sz w:val="20"/>
                <w:szCs w:val="20"/>
              </w:rPr>
              <w:t xml:space="preserve"> </w:t>
            </w:r>
            <w:r w:rsidRPr="65756BCA" w:rsidR="3C148570">
              <w:rPr>
                <w:sz w:val="20"/>
                <w:szCs w:val="20"/>
              </w:rPr>
              <w:t>perceive</w:t>
            </w:r>
            <w:r w:rsidRPr="65756BCA" w:rsidR="38FF3A96">
              <w:rPr>
                <w:sz w:val="20"/>
                <w:szCs w:val="20"/>
              </w:rPr>
              <w:t xml:space="preserve"> myself</w:t>
            </w:r>
          </w:p>
        </w:tc>
        <w:tc>
          <w:tcPr>
            <w:tcW w:w="900" w:type="dxa"/>
            <w:tcMar/>
          </w:tcPr>
          <w:p w:rsidR="65756BCA" w:rsidP="65756BCA" w:rsidRDefault="65756BCA" w14:paraId="4D124C40" w14:textId="6F5F40D8">
            <w:pPr>
              <w:pStyle w:val="Normal"/>
              <w:bidi w:val="0"/>
              <w:rPr>
                <w:highlight w:val="yellow"/>
              </w:rPr>
            </w:pPr>
          </w:p>
        </w:tc>
      </w:tr>
      <w:tr w:rsidR="65756BCA" w:rsidTr="65756BCA" w14:paraId="66013F77">
        <w:trPr>
          <w:trHeight w:val="1845"/>
        </w:trPr>
        <w:tc>
          <w:tcPr>
            <w:tcW w:w="1380" w:type="dxa"/>
            <w:tcMar/>
          </w:tcPr>
          <w:p w:rsidR="0B809875" w:rsidP="65756BCA" w:rsidRDefault="0B809875" w14:paraId="14279E7C" w14:textId="5721B07C">
            <w:pPr>
              <w:pStyle w:val="Normal"/>
            </w:pPr>
            <w:r w:rsidRPr="65756BCA" w:rsidR="0B809875">
              <w:rPr>
                <w:sz w:val="20"/>
                <w:szCs w:val="20"/>
              </w:rPr>
              <w:t>Continuous</w:t>
            </w:r>
            <w:r w:rsidRPr="65756BCA" w:rsidR="0B809875">
              <w:rPr>
                <w:sz w:val="20"/>
                <w:szCs w:val="20"/>
              </w:rPr>
              <w:t xml:space="preserve"> Learning</w:t>
            </w:r>
            <w:r w:rsidR="0B809875">
              <w:rPr/>
              <w:t xml:space="preserve"> </w:t>
            </w:r>
          </w:p>
        </w:tc>
        <w:tc>
          <w:tcPr>
            <w:tcW w:w="1845" w:type="dxa"/>
            <w:tcMar/>
          </w:tcPr>
          <w:p w:rsidR="1AE35E5B" w:rsidP="65756BCA" w:rsidRDefault="1AE35E5B" w14:paraId="275E0507" w14:textId="07269A00">
            <w:pPr>
              <w:pStyle w:val="Normal"/>
              <w:bidi w:val="0"/>
              <w:rPr>
                <w:sz w:val="20"/>
                <w:szCs w:val="20"/>
              </w:rPr>
            </w:pPr>
            <w:r w:rsidRPr="65756BCA" w:rsidR="1AE35E5B">
              <w:rPr>
                <w:sz w:val="20"/>
                <w:szCs w:val="20"/>
              </w:rPr>
              <w:t>I am committed</w:t>
            </w:r>
            <w:r w:rsidRPr="65756BCA" w:rsidR="2754EF89">
              <w:rPr>
                <w:sz w:val="20"/>
                <w:szCs w:val="20"/>
              </w:rPr>
              <w:t xml:space="preserve"> to </w:t>
            </w:r>
            <w:r w:rsidRPr="65756BCA" w:rsidR="3A3B7FAE">
              <w:rPr>
                <w:sz w:val="20"/>
                <w:szCs w:val="20"/>
              </w:rPr>
              <w:t xml:space="preserve">continues </w:t>
            </w:r>
            <w:r w:rsidRPr="65756BCA" w:rsidR="0BA55609">
              <w:rPr>
                <w:sz w:val="20"/>
                <w:szCs w:val="20"/>
              </w:rPr>
              <w:t>learning to</w:t>
            </w:r>
            <w:r w:rsidRPr="65756BCA" w:rsidR="163F9BA6">
              <w:rPr>
                <w:sz w:val="20"/>
                <w:szCs w:val="20"/>
              </w:rPr>
              <w:t xml:space="preserve"> make</w:t>
            </w:r>
            <w:r w:rsidRPr="65756BCA" w:rsidR="2754EF89">
              <w:rPr>
                <w:sz w:val="20"/>
                <w:szCs w:val="20"/>
              </w:rPr>
              <w:t xml:space="preserve"> my way up in </w:t>
            </w:r>
            <w:r w:rsidRPr="65756BCA" w:rsidR="09708604">
              <w:rPr>
                <w:sz w:val="20"/>
                <w:szCs w:val="20"/>
              </w:rPr>
              <w:t>leadership and management.</w:t>
            </w:r>
          </w:p>
        </w:tc>
        <w:tc>
          <w:tcPr>
            <w:tcW w:w="1230" w:type="dxa"/>
            <w:tcMar/>
          </w:tcPr>
          <w:p w:rsidR="1B01A4DD" w:rsidP="65756BCA" w:rsidRDefault="1B01A4DD" w14:paraId="75658BAF" w14:textId="614B4D05">
            <w:pPr>
              <w:pStyle w:val="Normal"/>
              <w:bidi w:val="0"/>
              <w:rPr>
                <w:sz w:val="20"/>
                <w:szCs w:val="20"/>
              </w:rPr>
            </w:pPr>
            <w:r w:rsidRPr="65756BCA" w:rsidR="1B01A4DD">
              <w:rPr>
                <w:sz w:val="20"/>
                <w:szCs w:val="20"/>
              </w:rPr>
              <w:t xml:space="preserve">I will </w:t>
            </w:r>
            <w:r w:rsidRPr="65756BCA" w:rsidR="773DF78F">
              <w:rPr>
                <w:sz w:val="20"/>
                <w:szCs w:val="20"/>
              </w:rPr>
              <w:t xml:space="preserve">Dedicate more time each week for studying </w:t>
            </w:r>
            <w:r w:rsidRPr="65756BCA" w:rsidR="2E6EC675">
              <w:rPr>
                <w:sz w:val="20"/>
                <w:szCs w:val="20"/>
              </w:rPr>
              <w:t xml:space="preserve">for professional development </w:t>
            </w:r>
            <w:r w:rsidRPr="65756BCA" w:rsidR="773DF78F">
              <w:rPr>
                <w:sz w:val="20"/>
                <w:szCs w:val="20"/>
              </w:rPr>
              <w:t xml:space="preserve"> </w:t>
            </w:r>
          </w:p>
        </w:tc>
        <w:tc>
          <w:tcPr>
            <w:tcW w:w="1515" w:type="dxa"/>
            <w:tcMar/>
          </w:tcPr>
          <w:p w:rsidR="375FBA6B" w:rsidP="65756BCA" w:rsidRDefault="375FBA6B" w14:paraId="41785B3D" w14:textId="365F6B35">
            <w:pPr>
              <w:pStyle w:val="Normal"/>
              <w:bidi w:val="0"/>
              <w:rPr>
                <w:rFonts w:ascii="system-ui" w:hAnsi="system-ui" w:eastAsia="system-ui" w:cs="system-ui"/>
                <w:noProof w:val="0"/>
                <w:color w:val="000000" w:themeColor="text1" w:themeTint="FF" w:themeShade="FF"/>
                <w:sz w:val="18"/>
                <w:szCs w:val="18"/>
                <w:lang w:val="en-US"/>
              </w:rPr>
            </w:pPr>
            <w:r w:rsidRPr="65756BCA" w:rsidR="375FBA6B">
              <w:rPr>
                <w:rFonts w:ascii="system-ui" w:hAnsi="system-ui" w:eastAsia="system-ui" w:cs="system-ui"/>
                <w:noProof w:val="0"/>
                <w:color w:val="000000" w:themeColor="text1" w:themeTint="FF" w:themeShade="FF"/>
                <w:sz w:val="18"/>
                <w:szCs w:val="18"/>
                <w:lang w:val="en-US"/>
              </w:rPr>
              <w:t xml:space="preserve">I will </w:t>
            </w:r>
            <w:r w:rsidRPr="65756BCA" w:rsidR="2FBD9A27">
              <w:rPr>
                <w:rFonts w:ascii="system-ui" w:hAnsi="system-ui" w:eastAsia="system-ui" w:cs="system-ui"/>
                <w:noProof w:val="0"/>
                <w:color w:val="000000" w:themeColor="text1" w:themeTint="FF" w:themeShade="FF"/>
                <w:sz w:val="18"/>
                <w:szCs w:val="18"/>
                <w:lang w:val="en-US"/>
              </w:rPr>
              <w:t>Set aside a specific time each week for reading or learning.</w:t>
            </w:r>
          </w:p>
        </w:tc>
        <w:tc>
          <w:tcPr>
            <w:tcW w:w="1380" w:type="dxa"/>
            <w:tcMar/>
          </w:tcPr>
          <w:p w:rsidR="2FBD9A27" w:rsidP="65756BCA" w:rsidRDefault="2FBD9A27" w14:paraId="7B6AA979" w14:textId="7979BF6A">
            <w:pPr>
              <w:pStyle w:val="Normal"/>
              <w:bidi w:val="0"/>
              <w:rPr>
                <w:rFonts w:ascii="system-ui" w:hAnsi="system-ui" w:eastAsia="system-ui" w:cs="system-ui"/>
                <w:noProof w:val="0"/>
                <w:color w:val="000000" w:themeColor="text1" w:themeTint="FF" w:themeShade="FF"/>
                <w:sz w:val="18"/>
                <w:szCs w:val="18"/>
                <w:lang w:val="en-US"/>
              </w:rPr>
            </w:pPr>
            <w:r w:rsidRPr="65756BCA" w:rsidR="2FBD9A27">
              <w:rPr>
                <w:rFonts w:ascii="system-ui" w:hAnsi="system-ui" w:eastAsia="system-ui" w:cs="system-ui"/>
                <w:noProof w:val="0"/>
                <w:color w:val="000000" w:themeColor="text1" w:themeTint="FF" w:themeShade="FF"/>
                <w:sz w:val="18"/>
                <w:szCs w:val="18"/>
                <w:lang w:val="en-US"/>
              </w:rPr>
              <w:t xml:space="preserve">I </w:t>
            </w:r>
            <w:r w:rsidRPr="65756BCA" w:rsidR="36986A84">
              <w:rPr>
                <w:rFonts w:ascii="system-ui" w:hAnsi="system-ui" w:eastAsia="system-ui" w:cs="system-ui"/>
                <w:noProof w:val="0"/>
                <w:color w:val="000000" w:themeColor="text1" w:themeTint="FF" w:themeShade="FF"/>
                <w:sz w:val="18"/>
                <w:szCs w:val="18"/>
                <w:lang w:val="en-US"/>
              </w:rPr>
              <w:t xml:space="preserve">believe </w:t>
            </w:r>
            <w:r w:rsidRPr="65756BCA" w:rsidR="2E745A4B">
              <w:rPr>
                <w:rFonts w:ascii="system-ui" w:hAnsi="system-ui" w:eastAsia="system-ui" w:cs="system-ui"/>
                <w:noProof w:val="0"/>
                <w:color w:val="000000" w:themeColor="text1" w:themeTint="FF" w:themeShade="FF"/>
                <w:sz w:val="18"/>
                <w:szCs w:val="18"/>
                <w:lang w:val="en-US"/>
              </w:rPr>
              <w:t>in Continuous</w:t>
            </w:r>
            <w:r w:rsidRPr="65756BCA" w:rsidR="2FBD9A27">
              <w:rPr>
                <w:rFonts w:ascii="system-ui" w:hAnsi="system-ui" w:eastAsia="system-ui" w:cs="system-ui"/>
                <w:noProof w:val="0"/>
                <w:color w:val="000000" w:themeColor="text1" w:themeTint="FF" w:themeShade="FF"/>
                <w:sz w:val="18"/>
                <w:szCs w:val="18"/>
                <w:lang w:val="en-US"/>
              </w:rPr>
              <w:t xml:space="preserve"> learning is crucial for personal and professional growth</w:t>
            </w:r>
          </w:p>
        </w:tc>
        <w:tc>
          <w:tcPr>
            <w:tcW w:w="1215" w:type="dxa"/>
            <w:tcMar/>
          </w:tcPr>
          <w:p w:rsidR="2FBD9A27" w:rsidP="65756BCA" w:rsidRDefault="2FBD9A27" w14:paraId="224C8034" w14:textId="3C01A40E">
            <w:pPr>
              <w:pStyle w:val="Normal"/>
              <w:bidi w:val="0"/>
              <w:rPr>
                <w:rFonts w:ascii="system-ui" w:hAnsi="system-ui" w:eastAsia="system-ui" w:cs="system-ui"/>
                <w:noProof w:val="0"/>
                <w:color w:val="000000" w:themeColor="text1" w:themeTint="FF" w:themeShade="FF"/>
                <w:sz w:val="18"/>
                <w:szCs w:val="18"/>
                <w:lang w:val="en-US"/>
              </w:rPr>
            </w:pPr>
            <w:r>
              <w:br/>
            </w:r>
            <w:r w:rsidRPr="65756BCA" w:rsidR="5CCF9701">
              <w:rPr>
                <w:rFonts w:ascii="system-ui" w:hAnsi="system-ui" w:eastAsia="system-ui" w:cs="system-ui"/>
                <w:noProof w:val="0"/>
                <w:color w:val="000000" w:themeColor="text1" w:themeTint="FF" w:themeShade="FF"/>
                <w:sz w:val="18"/>
                <w:szCs w:val="18"/>
                <w:lang w:val="en-US"/>
              </w:rPr>
              <w:t xml:space="preserve">I will keep striving to learn more and see how my progress </w:t>
            </w:r>
            <w:r w:rsidRPr="65756BCA" w:rsidR="5A9BB488">
              <w:rPr>
                <w:rFonts w:ascii="system-ui" w:hAnsi="system-ui" w:eastAsia="system-ui" w:cs="system-ui"/>
                <w:noProof w:val="0"/>
                <w:color w:val="000000" w:themeColor="text1" w:themeTint="FF" w:themeShade="FF"/>
                <w:sz w:val="18"/>
                <w:szCs w:val="18"/>
                <w:lang w:val="en-US"/>
              </w:rPr>
              <w:t xml:space="preserve">progresses in </w:t>
            </w:r>
            <w:r w:rsidRPr="65756BCA" w:rsidR="71695F86">
              <w:rPr>
                <w:rFonts w:ascii="system-ui" w:hAnsi="system-ui" w:eastAsia="system-ui" w:cs="system-ui"/>
                <w:noProof w:val="0"/>
                <w:color w:val="000000" w:themeColor="text1" w:themeTint="FF" w:themeShade="FF"/>
                <w:sz w:val="18"/>
                <w:szCs w:val="18"/>
                <w:lang w:val="en-US"/>
              </w:rPr>
              <w:t>the next</w:t>
            </w:r>
            <w:r w:rsidRPr="65756BCA" w:rsidR="5A9BB488">
              <w:rPr>
                <w:rFonts w:ascii="system-ui" w:hAnsi="system-ui" w:eastAsia="system-ui" w:cs="system-ui"/>
                <w:noProof w:val="0"/>
                <w:color w:val="000000" w:themeColor="text1" w:themeTint="FF" w:themeShade="FF"/>
                <w:sz w:val="18"/>
                <w:szCs w:val="18"/>
                <w:lang w:val="en-US"/>
              </w:rPr>
              <w:t xml:space="preserve"> 6 months.</w:t>
            </w:r>
          </w:p>
        </w:tc>
        <w:tc>
          <w:tcPr>
            <w:tcW w:w="900" w:type="dxa"/>
            <w:tcMar/>
          </w:tcPr>
          <w:p w:rsidR="65756BCA" w:rsidP="65756BCA" w:rsidRDefault="65756BCA" w14:paraId="5F774FC1" w14:textId="6F5F40D8">
            <w:pPr>
              <w:pStyle w:val="Normal"/>
              <w:bidi w:val="0"/>
              <w:rPr>
                <w:highlight w:val="yellow"/>
              </w:rPr>
            </w:pPr>
          </w:p>
        </w:tc>
      </w:tr>
      <w:tr w:rsidR="65756BCA" w:rsidTr="65756BCA" w14:paraId="283B40D8">
        <w:trPr>
          <w:trHeight w:val="1215"/>
        </w:trPr>
        <w:tc>
          <w:tcPr>
            <w:tcW w:w="1380" w:type="dxa"/>
            <w:tcMar/>
          </w:tcPr>
          <w:p w:rsidR="0B809875" w:rsidP="65756BCA" w:rsidRDefault="0B809875" w14:paraId="1701FBB9" w14:textId="4D21D249">
            <w:pPr>
              <w:pStyle w:val="Normal"/>
              <w:bidi w:val="0"/>
              <w:rPr>
                <w:sz w:val="20"/>
                <w:szCs w:val="20"/>
              </w:rPr>
            </w:pPr>
            <w:r w:rsidRPr="65756BCA" w:rsidR="0B809875">
              <w:rPr>
                <w:sz w:val="20"/>
                <w:szCs w:val="20"/>
              </w:rPr>
              <w:t xml:space="preserve">Increase </w:t>
            </w:r>
            <w:r w:rsidRPr="65756BCA" w:rsidR="0B809875">
              <w:rPr>
                <w:sz w:val="20"/>
                <w:szCs w:val="20"/>
              </w:rPr>
              <w:t>awareness</w:t>
            </w:r>
            <w:r w:rsidRPr="65756BCA" w:rsidR="0B809875">
              <w:rPr>
                <w:sz w:val="20"/>
                <w:szCs w:val="20"/>
              </w:rPr>
              <w:t xml:space="preserve"> </w:t>
            </w:r>
          </w:p>
        </w:tc>
        <w:tc>
          <w:tcPr>
            <w:tcW w:w="1845" w:type="dxa"/>
            <w:tcMar/>
          </w:tcPr>
          <w:p w:rsidR="59D21219" w:rsidP="65756BCA" w:rsidRDefault="59D21219" w14:paraId="26B6E668" w14:textId="2969EAFC">
            <w:pPr>
              <w:pStyle w:val="Normal"/>
            </w:pPr>
            <w:r w:rsidRPr="65756BCA" w:rsidR="59D21219">
              <w:rPr>
                <w:rFonts w:ascii="system-ui" w:hAnsi="system-ui" w:eastAsia="system-ui" w:cs="system-ui"/>
                <w:noProof w:val="0"/>
                <w:color w:val="000000" w:themeColor="text1" w:themeTint="FF" w:themeShade="FF"/>
                <w:sz w:val="20"/>
                <w:szCs w:val="20"/>
                <w:lang w:val="en-US"/>
              </w:rPr>
              <w:t xml:space="preserve">I will </w:t>
            </w:r>
            <w:r w:rsidRPr="65756BCA" w:rsidR="3F905A08">
              <w:rPr>
                <w:rFonts w:ascii="system-ui" w:hAnsi="system-ui" w:eastAsia="system-ui" w:cs="system-ui"/>
                <w:noProof w:val="0"/>
                <w:color w:val="000000" w:themeColor="text1" w:themeTint="FF" w:themeShade="FF"/>
                <w:sz w:val="20"/>
                <w:szCs w:val="20"/>
                <w:lang w:val="en-US"/>
              </w:rPr>
              <w:t>Specific Practice mindfulness or reflection techniques</w:t>
            </w:r>
            <w:r w:rsidRPr="65756BCA" w:rsidR="3F905A08">
              <w:rPr>
                <w:rFonts w:ascii="system-ui" w:hAnsi="system-ui" w:eastAsia="system-ui" w:cs="system-ui"/>
                <w:noProof w:val="0"/>
                <w:color w:val="FFFFFF" w:themeColor="background1" w:themeTint="FF" w:themeShade="FF"/>
                <w:sz w:val="20"/>
                <w:szCs w:val="20"/>
                <w:lang w:val="en-US"/>
              </w:rPr>
              <w:t xml:space="preserve"> </w:t>
            </w:r>
            <w:r w:rsidRPr="65756BCA" w:rsidR="5736DB24">
              <w:rPr>
                <w:rFonts w:ascii="system-ui" w:hAnsi="system-ui" w:eastAsia="system-ui" w:cs="system-ui"/>
                <w:noProof w:val="0"/>
                <w:color w:val="000000" w:themeColor="text1" w:themeTint="FF" w:themeShade="FF"/>
                <w:sz w:val="20"/>
                <w:szCs w:val="20"/>
                <w:lang w:val="en-US"/>
              </w:rPr>
              <w:t xml:space="preserve">to </w:t>
            </w:r>
            <w:r w:rsidRPr="65756BCA" w:rsidR="5736DB24">
              <w:rPr>
                <w:rFonts w:ascii="system-ui" w:hAnsi="system-ui" w:eastAsia="system-ui" w:cs="system-ui"/>
                <w:noProof w:val="0"/>
                <w:color w:val="000000" w:themeColor="text1" w:themeTint="FF" w:themeShade="FF"/>
                <w:sz w:val="20"/>
                <w:szCs w:val="20"/>
                <w:lang w:val="en-US"/>
              </w:rPr>
              <w:t>increase</w:t>
            </w:r>
            <w:r w:rsidRPr="65756BCA" w:rsidR="3F905A08">
              <w:rPr>
                <w:rFonts w:ascii="system-ui" w:hAnsi="system-ui" w:eastAsia="system-ui" w:cs="system-ui"/>
                <w:noProof w:val="0"/>
                <w:color w:val="000000" w:themeColor="text1" w:themeTint="FF" w:themeShade="FF"/>
                <w:sz w:val="20"/>
                <w:szCs w:val="20"/>
                <w:lang w:val="en-US"/>
              </w:rPr>
              <w:t xml:space="preserve"> self</w:t>
            </w:r>
            <w:r w:rsidRPr="65756BCA" w:rsidR="3F905A08">
              <w:rPr>
                <w:rFonts w:ascii="system-ui" w:hAnsi="system-ui" w:eastAsia="system-ui" w:cs="system-ui"/>
                <w:noProof w:val="0"/>
                <w:color w:val="FFFFFF" w:themeColor="background1" w:themeTint="FF" w:themeShade="FF"/>
                <w:sz w:val="18"/>
                <w:szCs w:val="18"/>
                <w:lang w:val="en-US"/>
              </w:rPr>
              <w:t>-</w:t>
            </w:r>
            <w:r w:rsidRPr="65756BCA" w:rsidR="3F905A08">
              <w:rPr>
                <w:rFonts w:ascii="system-ui" w:hAnsi="system-ui" w:eastAsia="system-ui" w:cs="system-ui"/>
                <w:noProof w:val="0"/>
                <w:color w:val="FFFFFF" w:themeColor="background1" w:themeTint="FF" w:themeShade="FF"/>
                <w:sz w:val="22"/>
                <w:szCs w:val="22"/>
                <w:lang w:val="en-US"/>
              </w:rPr>
              <w:t>awareness.</w:t>
            </w:r>
          </w:p>
        </w:tc>
        <w:tc>
          <w:tcPr>
            <w:tcW w:w="1230" w:type="dxa"/>
            <w:tcMar/>
          </w:tcPr>
          <w:p w:rsidR="69930B3A" w:rsidP="65756BCA" w:rsidRDefault="69930B3A" w14:paraId="280E7EE9" w14:textId="159AA0F5">
            <w:pPr>
              <w:pStyle w:val="Normal"/>
              <w:bidi w:val="0"/>
              <w:rPr>
                <w:sz w:val="20"/>
                <w:szCs w:val="20"/>
              </w:rPr>
            </w:pPr>
            <w:r w:rsidRPr="65756BCA" w:rsidR="69930B3A">
              <w:rPr>
                <w:color w:val="000000" w:themeColor="text1" w:themeTint="FF" w:themeShade="FF"/>
                <w:sz w:val="20"/>
                <w:szCs w:val="20"/>
              </w:rPr>
              <w:t xml:space="preserve">I will </w:t>
            </w:r>
            <w:r w:rsidRPr="65756BCA" w:rsidR="194B97DD">
              <w:rPr>
                <w:color w:val="000000" w:themeColor="text1" w:themeTint="FF" w:themeShade="FF"/>
                <w:sz w:val="20"/>
                <w:szCs w:val="20"/>
              </w:rPr>
              <w:t xml:space="preserve">spend </w:t>
            </w:r>
            <w:r w:rsidRPr="65756BCA" w:rsidR="144F2623">
              <w:rPr>
                <w:color w:val="000000" w:themeColor="text1" w:themeTint="FF" w:themeShade="FF"/>
                <w:sz w:val="20"/>
                <w:szCs w:val="20"/>
              </w:rPr>
              <w:t>20</w:t>
            </w:r>
            <w:r w:rsidRPr="65756BCA" w:rsidR="194B97DD">
              <w:rPr>
                <w:color w:val="000000" w:themeColor="text1" w:themeTint="FF" w:themeShade="FF"/>
                <w:sz w:val="20"/>
                <w:szCs w:val="20"/>
              </w:rPr>
              <w:t xml:space="preserve"> minutes dail</w:t>
            </w:r>
            <w:r w:rsidRPr="65756BCA" w:rsidR="0F582AAC">
              <w:rPr>
                <w:color w:val="000000" w:themeColor="text1" w:themeTint="FF" w:themeShade="FF"/>
                <w:sz w:val="20"/>
                <w:szCs w:val="20"/>
              </w:rPr>
              <w:t>y</w:t>
            </w:r>
            <w:r w:rsidRPr="65756BCA" w:rsidR="194B97DD">
              <w:rPr>
                <w:color w:val="000000" w:themeColor="text1" w:themeTint="FF" w:themeShade="FF"/>
                <w:sz w:val="20"/>
                <w:szCs w:val="20"/>
              </w:rPr>
              <w:t xml:space="preserve"> </w:t>
            </w:r>
            <w:r w:rsidRPr="65756BCA" w:rsidR="57247DAE">
              <w:rPr>
                <w:color w:val="000000" w:themeColor="text1" w:themeTint="FF" w:themeShade="FF"/>
                <w:sz w:val="20"/>
                <w:szCs w:val="20"/>
              </w:rPr>
              <w:t>exercising</w:t>
            </w:r>
            <w:r w:rsidRPr="65756BCA" w:rsidR="04A5680F">
              <w:rPr>
                <w:color w:val="000000" w:themeColor="text1" w:themeTint="FF" w:themeShade="FF"/>
                <w:sz w:val="20"/>
                <w:szCs w:val="20"/>
              </w:rPr>
              <w:t xml:space="preserve"> </w:t>
            </w:r>
          </w:p>
        </w:tc>
        <w:tc>
          <w:tcPr>
            <w:tcW w:w="1515" w:type="dxa"/>
            <w:tcMar/>
          </w:tcPr>
          <w:p w:rsidR="281C8A0B" w:rsidP="65756BCA" w:rsidRDefault="281C8A0B" w14:paraId="4560950E" w14:textId="3252A4B8">
            <w:pPr>
              <w:pStyle w:val="Normal"/>
              <w:bidi w:val="0"/>
              <w:rPr>
                <w:sz w:val="20"/>
                <w:szCs w:val="20"/>
              </w:rPr>
            </w:pPr>
            <w:r w:rsidRPr="65756BCA" w:rsidR="281C8A0B">
              <w:rPr>
                <w:sz w:val="20"/>
                <w:szCs w:val="20"/>
              </w:rPr>
              <w:t xml:space="preserve">I will do this with my new daily routine once in the morning and before bed </w:t>
            </w:r>
          </w:p>
        </w:tc>
        <w:tc>
          <w:tcPr>
            <w:tcW w:w="1380" w:type="dxa"/>
            <w:tcMar/>
          </w:tcPr>
          <w:p w:rsidR="281C8A0B" w:rsidP="65756BCA" w:rsidRDefault="281C8A0B" w14:paraId="26546444" w14:textId="35E51CB0">
            <w:pPr>
              <w:pStyle w:val="Normal"/>
              <w:bidi w:val="0"/>
              <w:rPr>
                <w:sz w:val="20"/>
                <w:szCs w:val="20"/>
              </w:rPr>
            </w:pPr>
            <w:r w:rsidRPr="65756BCA" w:rsidR="281C8A0B">
              <w:rPr>
                <w:sz w:val="20"/>
                <w:szCs w:val="20"/>
              </w:rPr>
              <w:t xml:space="preserve">Increased awareness will help me </w:t>
            </w:r>
            <w:r w:rsidRPr="65756BCA" w:rsidR="2A3E3F58">
              <w:rPr>
                <w:sz w:val="20"/>
                <w:szCs w:val="20"/>
              </w:rPr>
              <w:t>identify</w:t>
            </w:r>
            <w:r w:rsidRPr="65756BCA" w:rsidR="281C8A0B">
              <w:rPr>
                <w:sz w:val="20"/>
                <w:szCs w:val="20"/>
              </w:rPr>
              <w:t xml:space="preserve"> areas for improvement and enhance my well-being.</w:t>
            </w:r>
          </w:p>
        </w:tc>
        <w:tc>
          <w:tcPr>
            <w:tcW w:w="1215" w:type="dxa"/>
            <w:tcMar/>
          </w:tcPr>
          <w:p w:rsidR="6A57BE54" w:rsidP="65756BCA" w:rsidRDefault="6A57BE54" w14:paraId="7EBD773F" w14:textId="6E1DF675">
            <w:pPr>
              <w:pStyle w:val="Normal"/>
              <w:bidi w:val="0"/>
              <w:rPr>
                <w:sz w:val="20"/>
                <w:szCs w:val="20"/>
              </w:rPr>
            </w:pPr>
            <w:r w:rsidRPr="65756BCA" w:rsidR="6A57BE54">
              <w:rPr>
                <w:sz w:val="20"/>
                <w:szCs w:val="20"/>
              </w:rPr>
              <w:t xml:space="preserve">I will evaluate my progress every month to see how my </w:t>
            </w:r>
            <w:r w:rsidRPr="65756BCA" w:rsidR="6A57BE54">
              <w:rPr>
                <w:sz w:val="20"/>
                <w:szCs w:val="20"/>
              </w:rPr>
              <w:t>awareness</w:t>
            </w:r>
            <w:r w:rsidRPr="65756BCA" w:rsidR="6A57BE54">
              <w:rPr>
                <w:sz w:val="20"/>
                <w:szCs w:val="20"/>
              </w:rPr>
              <w:t xml:space="preserve"> has improved </w:t>
            </w:r>
          </w:p>
        </w:tc>
        <w:tc>
          <w:tcPr>
            <w:tcW w:w="900" w:type="dxa"/>
            <w:tcMar/>
          </w:tcPr>
          <w:p w:rsidR="65756BCA" w:rsidP="65756BCA" w:rsidRDefault="65756BCA" w14:paraId="39E1C290" w14:textId="6F5F40D8">
            <w:pPr>
              <w:pStyle w:val="Normal"/>
              <w:bidi w:val="0"/>
              <w:rPr>
                <w:highlight w:val="yellow"/>
              </w:rPr>
            </w:pPr>
          </w:p>
        </w:tc>
      </w:tr>
    </w:tbl>
    <w:p w:rsidR="65756BCA" w:rsidP="65756BCA" w:rsidRDefault="65756BCA" w14:paraId="61B45748" w14:textId="0E35046A">
      <w:pPr>
        <w:pStyle w:val="Normal"/>
        <w:suppressLineNumbers w:val="0"/>
        <w:bidi w:val="0"/>
        <w:spacing w:before="0" w:beforeAutospacing="off" w:after="160" w:afterAutospacing="off" w:line="279" w:lineRule="auto"/>
        <w:ind w:left="0" w:right="0"/>
        <w:jc w:val="left"/>
        <w:rPr>
          <w:highlight w:val="yellow"/>
        </w:rPr>
      </w:pPr>
    </w:p>
    <w:p w:rsidR="65756BCA" w:rsidP="65756BCA" w:rsidRDefault="65756BCA" w14:paraId="1AA4BDFD" w14:textId="069A7D84">
      <w:pPr>
        <w:pStyle w:val="Normal"/>
        <w:suppressLineNumbers w:val="0"/>
        <w:bidi w:val="0"/>
        <w:spacing w:before="0" w:beforeAutospacing="off" w:after="160" w:afterAutospacing="off" w:line="279" w:lineRule="auto"/>
        <w:ind w:left="0" w:right="0"/>
        <w:jc w:val="left"/>
        <w:rPr>
          <w:highlight w:val="yellow"/>
        </w:rPr>
      </w:pPr>
    </w:p>
    <w:p w:rsidR="65756BCA" w:rsidP="65756BCA" w:rsidRDefault="65756BCA" w14:paraId="78B00C88" w14:textId="7FCE2B9C">
      <w:pPr>
        <w:pStyle w:val="Normal"/>
        <w:suppressLineNumbers w:val="0"/>
        <w:bidi w:val="0"/>
        <w:spacing w:before="0" w:beforeAutospacing="off" w:after="160" w:afterAutospacing="off" w:line="279" w:lineRule="auto"/>
        <w:ind w:left="0" w:right="0"/>
        <w:jc w:val="left"/>
        <w:rPr>
          <w:highlight w:val="yellow"/>
        </w:rPr>
      </w:pPr>
    </w:p>
    <w:p w:rsidR="65756BCA" w:rsidP="65756BCA" w:rsidRDefault="65756BCA" w14:paraId="54B5FC8D" w14:textId="3F83D92F">
      <w:pPr>
        <w:pStyle w:val="Normal"/>
        <w:suppressLineNumbers w:val="0"/>
        <w:bidi w:val="0"/>
        <w:spacing w:before="0" w:beforeAutospacing="off" w:after="160" w:afterAutospacing="off" w:line="279" w:lineRule="auto"/>
        <w:ind w:left="0" w:right="0"/>
        <w:jc w:val="left"/>
        <w:rPr>
          <w:highlight w:val="yellow"/>
        </w:rPr>
      </w:pPr>
    </w:p>
    <w:p w:rsidR="65756BCA" w:rsidP="65756BCA" w:rsidRDefault="65756BCA" w14:paraId="681278C7" w14:textId="0D0E3C09">
      <w:pPr>
        <w:pStyle w:val="Normal"/>
        <w:suppressLineNumbers w:val="0"/>
        <w:bidi w:val="0"/>
        <w:spacing w:before="0" w:beforeAutospacing="off" w:after="160" w:afterAutospacing="off" w:line="279" w:lineRule="auto"/>
        <w:ind w:left="0" w:right="0"/>
        <w:jc w:val="left"/>
        <w:rPr>
          <w:highlight w:val="yellow"/>
        </w:rPr>
      </w:pPr>
    </w:p>
    <w:p w:rsidR="25963F56" w:rsidP="25963F56" w:rsidRDefault="25963F56" w14:paraId="3C82770F" w14:textId="41BF4980"/>
    <w:p w:rsidR="25963F56" w:rsidP="25963F56" w:rsidRDefault="25963F56" w14:paraId="270FCA8B" w14:textId="048F8F98"/>
    <w:p w:rsidR="25963F56" w:rsidP="25963F56" w:rsidRDefault="25963F56" w14:paraId="306C8CBE" w14:textId="17BECACE"/>
    <w:p w:rsidR="25963F56" w:rsidP="25963F56" w:rsidRDefault="25963F56" w14:paraId="64ACD44A" w14:textId="697028BF"/>
    <w:p w:rsidR="25963F56" w:rsidP="25963F56" w:rsidRDefault="25963F56" w14:paraId="126DC205" w14:textId="7D298659"/>
    <w:p w:rsidR="25963F56" w:rsidP="25963F56" w:rsidRDefault="25963F56" w14:paraId="05753837" w14:textId="1BDACF71"/>
    <w:p w:rsidR="25963F56" w:rsidP="25963F56" w:rsidRDefault="25963F56" w14:paraId="1125AEDE" w14:textId="1AF00707"/>
    <w:p w:rsidR="25963F56" w:rsidP="25963F56" w:rsidRDefault="25963F56" w14:paraId="7D8635F8" w14:textId="02DA7833"/>
    <w:p w:rsidR="25963F56" w:rsidP="25963F56" w:rsidRDefault="25963F56" w14:paraId="48415628" w14:textId="7C26319B"/>
    <w:p w:rsidR="25963F56" w:rsidP="25963F56" w:rsidRDefault="25963F56" w14:paraId="7A9DA404" w14:textId="7798464A"/>
    <w:p w:rsidR="25963F56" w:rsidP="25963F56" w:rsidRDefault="25963F56" w14:paraId="764C560A" w14:textId="218DD438"/>
    <w:p w:rsidR="25963F56" w:rsidP="25963F56" w:rsidRDefault="25963F56" w14:paraId="70976862" w14:textId="1CA92CDF"/>
    <w:p w:rsidR="25963F56" w:rsidP="25963F56" w:rsidRDefault="25963F56" w14:paraId="32AFBE06" w14:textId="1C916221"/>
    <w:p w:rsidR="25963F56" w:rsidP="25963F56" w:rsidRDefault="25963F56" w14:paraId="68EA528B" w14:textId="6FD9F3A6"/>
    <w:p w:rsidR="25963F56" w:rsidP="25963F56" w:rsidRDefault="25963F56" w14:paraId="2FC28B36" w14:textId="0C60D679"/>
    <w:p w:rsidR="25963F56" w:rsidP="25963F56" w:rsidRDefault="25963F56" w14:paraId="285776E0" w14:textId="20BEF99B"/>
    <w:p w:rsidR="25963F56" w:rsidP="25963F56" w:rsidRDefault="25963F56" w14:paraId="3FAC87D5" w14:textId="6A2EB2C9"/>
    <w:p w:rsidR="25963F56" w:rsidP="25963F56" w:rsidRDefault="25963F56" w14:paraId="616405FC" w14:textId="2BFB7FBA"/>
    <w:p w:rsidR="25963F56" w:rsidP="25963F56" w:rsidRDefault="25963F56" w14:paraId="4A1B2126" w14:textId="346D859C"/>
    <w:p w:rsidR="25963F56" w:rsidP="25963F56" w:rsidRDefault="25963F56" w14:paraId="3BE3C3AB" w14:textId="645F1F54"/>
    <w:p w:rsidR="25963F56" w:rsidP="25963F56" w:rsidRDefault="25963F56" w14:paraId="29FE8AC1" w14:textId="67620993"/>
    <w:p w:rsidR="25963F56" w:rsidP="25963F56" w:rsidRDefault="25963F56" w14:paraId="6A76824E" w14:textId="2D6AFFA5"/>
    <w:p w:rsidR="25963F56" w:rsidP="2BBB2487" w:rsidRDefault="25963F56" w14:paraId="0BD08BD0" w14:textId="621CD631">
      <w:pPr>
        <w:pStyle w:val="Heading1"/>
      </w:pPr>
      <w:bookmarkStart w:name="_Toc1208483935" w:id="602050497"/>
      <w:r w:rsidR="7639F631">
        <w:rPr/>
        <w:t>References</w:t>
      </w:r>
      <w:bookmarkEnd w:id="602050497"/>
    </w:p>
    <w:p w:rsidR="25963F56" w:rsidP="2BBB2487" w:rsidRDefault="25963F56" w14:paraId="29B2B76F" w14:textId="69932E82">
      <w:pPr>
        <w:pStyle w:val="Normal"/>
      </w:pPr>
    </w:p>
    <w:p w:rsidR="25963F56" w:rsidP="2BBB2487" w:rsidRDefault="25963F56" w14:paraId="3B52275C" w14:textId="7F1A8EE5">
      <w:pPr>
        <w:pStyle w:val="Normal"/>
        <w:rPr>
          <w:rFonts w:ascii="Roboto" w:hAnsi="Roboto" w:eastAsia="Roboto" w:cs="Roboto"/>
          <w:i w:val="1"/>
          <w:iCs w:val="1"/>
          <w:noProof w:val="0"/>
          <w:color w:val="747F8B"/>
          <w:sz w:val="21"/>
          <w:szCs w:val="21"/>
          <w:lang w:val="en-US"/>
        </w:rPr>
      </w:pPr>
      <w:r w:rsidRPr="2BBB2487" w:rsidR="4B6635E2">
        <w:rPr>
          <w:rFonts w:ascii="Roboto" w:hAnsi="Roboto" w:eastAsia="Roboto" w:cs="Roboto"/>
          <w:i w:val="1"/>
          <w:iCs w:val="1"/>
          <w:noProof w:val="0"/>
          <w:color w:val="747F8B"/>
          <w:sz w:val="21"/>
          <w:szCs w:val="21"/>
          <w:lang w:val="en-US"/>
        </w:rPr>
        <w:t xml:space="preserve">Australian Institute of Business (2015). </w:t>
      </w:r>
      <w:r w:rsidRPr="2BBB2487" w:rsidR="4B6635E2">
        <w:rPr>
          <w:rFonts w:ascii="Roboto" w:hAnsi="Roboto" w:eastAsia="Roboto" w:cs="Roboto"/>
          <w:i w:val="1"/>
          <w:iCs w:val="1"/>
          <w:noProof w:val="0"/>
          <w:color w:val="747F8B"/>
          <w:sz w:val="21"/>
          <w:szCs w:val="21"/>
          <w:lang w:val="en-US"/>
        </w:rPr>
        <w:t>Why Professionalism is Essential at Work</w:t>
      </w:r>
      <w:r w:rsidRPr="2BBB2487" w:rsidR="4B6635E2">
        <w:rPr>
          <w:rFonts w:ascii="Roboto" w:hAnsi="Roboto" w:eastAsia="Roboto" w:cs="Roboto"/>
          <w:i w:val="1"/>
          <w:iCs w:val="1"/>
          <w:noProof w:val="0"/>
          <w:color w:val="747F8B"/>
          <w:sz w:val="21"/>
          <w:szCs w:val="21"/>
          <w:lang w:val="en-US"/>
        </w:rPr>
        <w:t>. [online] Australian Institute of Business. Available at: https://www.aib.edu.au/blog/organisations-culture/3-reasons-professionalism-essential-workplace/.</w:t>
      </w:r>
    </w:p>
    <w:p w:rsidR="2BBB2487" w:rsidP="65756BCA" w:rsidRDefault="2BBB2487" w14:paraId="11D69B0D" w14:textId="33F6F764">
      <w:pPr>
        <w:rPr>
          <w:i w:val="1"/>
          <w:iCs w:val="1"/>
        </w:rPr>
      </w:pPr>
    </w:p>
    <w:p w:rsidR="5726952E" w:rsidP="65756BCA" w:rsidRDefault="5726952E" w14:paraId="04D7395F" w14:textId="5BD2CC53">
      <w:pPr>
        <w:pStyle w:val="Normal"/>
      </w:pPr>
      <w:r w:rsidRPr="65756BCA" w:rsidR="5726952E">
        <w:rPr>
          <w:rFonts w:ascii="Roboto" w:hAnsi="Roboto" w:eastAsia="Roboto" w:cs="Roboto"/>
          <w:noProof w:val="0"/>
          <w:color w:val="747F8B"/>
          <w:sz w:val="21"/>
          <w:szCs w:val="21"/>
          <w:lang w:val="en-US"/>
        </w:rPr>
        <w:t xml:space="preserve">Business, E. (2021). ‘Be Authentic </w:t>
      </w:r>
      <w:r w:rsidRPr="65756BCA" w:rsidR="5726952E">
        <w:rPr>
          <w:rFonts w:ascii="Roboto" w:hAnsi="Roboto" w:eastAsia="Roboto" w:cs="Roboto"/>
          <w:noProof w:val="0"/>
          <w:color w:val="747F8B"/>
          <w:sz w:val="21"/>
          <w:szCs w:val="21"/>
          <w:lang w:val="en-US"/>
        </w:rPr>
        <w:t>At</w:t>
      </w:r>
      <w:r w:rsidRPr="65756BCA" w:rsidR="5726952E">
        <w:rPr>
          <w:rFonts w:ascii="Roboto" w:hAnsi="Roboto" w:eastAsia="Roboto" w:cs="Roboto"/>
          <w:noProof w:val="0"/>
          <w:color w:val="747F8B"/>
          <w:sz w:val="21"/>
          <w:szCs w:val="21"/>
          <w:lang w:val="en-US"/>
        </w:rPr>
        <w:t xml:space="preserve"> Work’: Is It Always </w:t>
      </w:r>
      <w:r w:rsidRPr="65756BCA" w:rsidR="5726952E">
        <w:rPr>
          <w:rFonts w:ascii="Roboto" w:hAnsi="Roboto" w:eastAsia="Roboto" w:cs="Roboto"/>
          <w:noProof w:val="0"/>
          <w:color w:val="747F8B"/>
          <w:sz w:val="21"/>
          <w:szCs w:val="21"/>
          <w:lang w:val="en-US"/>
        </w:rPr>
        <w:t>The</w:t>
      </w:r>
      <w:r w:rsidRPr="65756BCA" w:rsidR="5726952E">
        <w:rPr>
          <w:rFonts w:ascii="Roboto" w:hAnsi="Roboto" w:eastAsia="Roboto" w:cs="Roboto"/>
          <w:noProof w:val="0"/>
          <w:color w:val="747F8B"/>
          <w:sz w:val="21"/>
          <w:szCs w:val="21"/>
          <w:lang w:val="en-US"/>
        </w:rPr>
        <w:t xml:space="preserve"> Best </w:t>
      </w:r>
      <w:r w:rsidRPr="65756BCA" w:rsidR="5726952E">
        <w:rPr>
          <w:rFonts w:ascii="Roboto" w:hAnsi="Roboto" w:eastAsia="Roboto" w:cs="Roboto"/>
          <w:noProof w:val="0"/>
          <w:color w:val="747F8B"/>
          <w:sz w:val="21"/>
          <w:szCs w:val="21"/>
          <w:lang w:val="en-US"/>
        </w:rPr>
        <w:t>Advice?.</w:t>
      </w:r>
      <w:r w:rsidRPr="65756BCA" w:rsidR="5726952E">
        <w:rPr>
          <w:rFonts w:ascii="Roboto" w:hAnsi="Roboto" w:eastAsia="Roboto" w:cs="Roboto"/>
          <w:noProof w:val="0"/>
          <w:color w:val="747F8B"/>
          <w:sz w:val="21"/>
          <w:szCs w:val="21"/>
          <w:lang w:val="en-US"/>
        </w:rPr>
        <w:t xml:space="preserve"> </w:t>
      </w:r>
      <w:r w:rsidRPr="65756BCA" w:rsidR="5726952E">
        <w:rPr>
          <w:rFonts w:ascii="Roboto" w:hAnsi="Roboto" w:eastAsia="Roboto" w:cs="Roboto"/>
          <w:i w:val="1"/>
          <w:iCs w:val="1"/>
          <w:noProof w:val="0"/>
          <w:color w:val="747F8B"/>
          <w:sz w:val="21"/>
          <w:szCs w:val="21"/>
          <w:lang w:val="en-US"/>
        </w:rPr>
        <w:t>Forbes</w:t>
      </w:r>
      <w:r w:rsidRPr="65756BCA" w:rsidR="5726952E">
        <w:rPr>
          <w:rFonts w:ascii="Roboto" w:hAnsi="Roboto" w:eastAsia="Roboto" w:cs="Roboto"/>
          <w:noProof w:val="0"/>
          <w:color w:val="747F8B"/>
          <w:sz w:val="21"/>
          <w:szCs w:val="21"/>
          <w:lang w:val="en-US"/>
        </w:rPr>
        <w:t>. [online] 10 Oct. Available at: https://www.forbes.com/sites/esade/2021/10/10/be-authentic-at-work-is-it-always-the-best-advice/.</w:t>
      </w:r>
    </w:p>
    <w:p w:rsidR="65756BCA" w:rsidP="65756BCA" w:rsidRDefault="65756BCA" w14:paraId="56F6C94E" w14:textId="17F06068">
      <w:pPr>
        <w:pStyle w:val="Normal"/>
        <w:rPr>
          <w:rFonts w:ascii="Roboto" w:hAnsi="Roboto" w:eastAsia="Roboto" w:cs="Roboto"/>
          <w:noProof w:val="0"/>
          <w:color w:val="747F8B"/>
          <w:sz w:val="21"/>
          <w:szCs w:val="21"/>
          <w:lang w:val="en-US"/>
        </w:rPr>
      </w:pPr>
    </w:p>
    <w:p w:rsidR="26FF0633" w:rsidP="65756BCA" w:rsidRDefault="26FF0633" w14:paraId="23A916FE" w14:textId="41C02324">
      <w:pPr>
        <w:pStyle w:val="Normal"/>
        <w:rPr>
          <w:rFonts w:ascii="Roboto" w:hAnsi="Roboto" w:eastAsia="Roboto" w:cs="Roboto"/>
          <w:i w:val="1"/>
          <w:iCs w:val="1"/>
          <w:noProof w:val="0"/>
          <w:color w:val="747F8B"/>
          <w:sz w:val="21"/>
          <w:szCs w:val="21"/>
          <w:lang w:val="nb-NO"/>
        </w:rPr>
      </w:pPr>
      <w:r w:rsidRPr="65756BCA" w:rsidR="26FF0633">
        <w:rPr>
          <w:rFonts w:ascii="Roboto" w:hAnsi="Roboto" w:eastAsia="Roboto" w:cs="Roboto"/>
          <w:i w:val="1"/>
          <w:iCs w:val="1"/>
          <w:noProof w:val="0"/>
          <w:color w:val="747F8B"/>
          <w:sz w:val="21"/>
          <w:szCs w:val="21"/>
          <w:lang w:val="nb-NO"/>
        </w:rPr>
        <w:t>Griffin, J.B. (2015). Interpersonal Relationships. [online] Nih.gov. Available at: https://www.ncbi.nlm.nih.gov/books/NBK314/.</w:t>
      </w:r>
    </w:p>
    <w:p w:rsidR="65756BCA" w:rsidP="65756BCA" w:rsidRDefault="65756BCA" w14:paraId="4CC39A06" w14:textId="66327E32">
      <w:pPr>
        <w:pStyle w:val="Normal"/>
        <w:rPr>
          <w:rFonts w:ascii="Roboto" w:hAnsi="Roboto" w:eastAsia="Roboto" w:cs="Roboto"/>
          <w:i w:val="1"/>
          <w:iCs w:val="1"/>
          <w:noProof w:val="0"/>
          <w:color w:val="747F8B"/>
          <w:sz w:val="21"/>
          <w:szCs w:val="21"/>
          <w:lang w:val="nb-NO"/>
        </w:rPr>
      </w:pPr>
    </w:p>
    <w:p w:rsidR="1AA5EFD9" w:rsidP="65756BCA" w:rsidRDefault="1AA5EFD9" w14:paraId="2134821E" w14:textId="61812133">
      <w:pPr>
        <w:pStyle w:val="Normal"/>
      </w:pPr>
      <w:r w:rsidRPr="65756BCA" w:rsidR="1AA5EFD9">
        <w:rPr>
          <w:rFonts w:ascii="Roboto" w:hAnsi="Roboto" w:eastAsia="Roboto" w:cs="Roboto"/>
          <w:noProof w:val="0"/>
          <w:color w:val="747F8B"/>
          <w:sz w:val="21"/>
          <w:szCs w:val="21"/>
          <w:lang w:val="en-US"/>
        </w:rPr>
        <w:t xml:space="preserve">Larralde, A. (2023). </w:t>
      </w:r>
      <w:r w:rsidRPr="65756BCA" w:rsidR="1AA5EFD9">
        <w:rPr>
          <w:rFonts w:ascii="Roboto" w:hAnsi="Roboto" w:eastAsia="Roboto" w:cs="Roboto"/>
          <w:i w:val="1"/>
          <w:iCs w:val="1"/>
          <w:noProof w:val="0"/>
          <w:color w:val="747F8B"/>
          <w:sz w:val="21"/>
          <w:szCs w:val="21"/>
          <w:lang w:val="en-US"/>
        </w:rPr>
        <w:t>Fostering Accountability in the Workplace: Examples and Tips</w:t>
      </w:r>
      <w:r w:rsidRPr="65756BCA" w:rsidR="1AA5EFD9">
        <w:rPr>
          <w:rFonts w:ascii="Roboto" w:hAnsi="Roboto" w:eastAsia="Roboto" w:cs="Roboto"/>
          <w:noProof w:val="0"/>
          <w:color w:val="747F8B"/>
          <w:sz w:val="21"/>
          <w:szCs w:val="21"/>
          <w:lang w:val="en-US"/>
        </w:rPr>
        <w:t>. [online] Betterworks. Available at: https://www.betterworks.com/magazine/accountability-in-the-workplace-examples/.</w:t>
      </w:r>
    </w:p>
    <w:p w:rsidR="65756BCA" w:rsidP="65756BCA" w:rsidRDefault="65756BCA" w14:paraId="34F5B352" w14:textId="73040ABE">
      <w:pPr>
        <w:rPr>
          <w:i w:val="1"/>
          <w:iCs w:val="1"/>
        </w:rPr>
      </w:pPr>
    </w:p>
    <w:p w:rsidRPr="00E9643A" w:rsidR="316CD957" w:rsidP="2BBB2487" w:rsidRDefault="316CD957" w14:paraId="19561361" w14:textId="785F53ED">
      <w:pPr>
        <w:rPr>
          <w:rFonts w:ascii="Aptos" w:hAnsi="Aptos" w:eastAsia="Aptos" w:cs="Aptos"/>
          <w:i w:val="1"/>
          <w:iCs w:val="1"/>
          <w:lang w:val="nb-NO"/>
        </w:rPr>
      </w:pPr>
      <w:r w:rsidRPr="2BBB2487" w:rsidR="7495B0CC">
        <w:rPr>
          <w:rFonts w:ascii="Roboto" w:hAnsi="Roboto" w:eastAsia="Roboto" w:cs="Roboto"/>
          <w:i w:val="1"/>
          <w:iCs w:val="1"/>
          <w:color w:val="747F8B"/>
          <w:sz w:val="21"/>
          <w:szCs w:val="21"/>
        </w:rPr>
        <w:t xml:space="preserve">Munro, I. (2021, February 15). </w:t>
      </w:r>
      <w:r w:rsidRPr="2BBB2487" w:rsidR="7495B0CC">
        <w:rPr>
          <w:rFonts w:ascii="Roboto" w:hAnsi="Roboto" w:eastAsia="Roboto" w:cs="Roboto"/>
          <w:i w:val="1"/>
          <w:iCs w:val="1"/>
          <w:color w:val="747F8B"/>
          <w:sz w:val="21"/>
          <w:szCs w:val="21"/>
        </w:rPr>
        <w:t xml:space="preserve">What Is self-management, and How Can You Improve it? </w:t>
      </w:r>
      <w:r w:rsidRPr="2BBB2487" w:rsidR="7495B0CC">
        <w:rPr>
          <w:rFonts w:ascii="Roboto" w:hAnsi="Roboto" w:eastAsia="Roboto" w:cs="Roboto"/>
          <w:i w:val="1"/>
          <w:iCs w:val="1"/>
          <w:color w:val="747F8B"/>
          <w:sz w:val="21"/>
          <w:szCs w:val="21"/>
          <w:lang w:val="nb-NO"/>
        </w:rPr>
        <w:t xml:space="preserve">| </w:t>
      </w:r>
      <w:r w:rsidRPr="2BBB2487" w:rsidR="7495B0CC">
        <w:rPr>
          <w:rFonts w:ascii="Roboto" w:hAnsi="Roboto" w:eastAsia="Roboto" w:cs="Roboto"/>
          <w:i w:val="1"/>
          <w:iCs w:val="1"/>
          <w:color w:val="747F8B"/>
          <w:sz w:val="21"/>
          <w:szCs w:val="21"/>
          <w:lang w:val="nb-NO"/>
        </w:rPr>
        <w:t>BetterUp</w:t>
      </w:r>
      <w:r w:rsidRPr="2BBB2487" w:rsidR="7495B0CC">
        <w:rPr>
          <w:rFonts w:ascii="Roboto" w:hAnsi="Roboto" w:eastAsia="Roboto" w:cs="Roboto"/>
          <w:i w:val="1"/>
          <w:iCs w:val="1"/>
          <w:color w:val="747F8B"/>
          <w:sz w:val="21"/>
          <w:szCs w:val="21"/>
          <w:lang w:val="nb-NO"/>
        </w:rPr>
        <w:t>. .</w:t>
      </w:r>
      <w:r w:rsidRPr="2BBB2487" w:rsidR="7495B0CC">
        <w:rPr>
          <w:rFonts w:ascii="Roboto" w:hAnsi="Roboto" w:eastAsia="Roboto" w:cs="Roboto"/>
          <w:i w:val="1"/>
          <w:iCs w:val="1"/>
          <w:color w:val="747F8B"/>
          <w:sz w:val="21"/>
          <w:szCs w:val="21"/>
          <w:lang w:val="nb-NO"/>
        </w:rPr>
        <w:t xml:space="preserve"> https://www.betterup.com/blog/what-is-self-management-and-how-can-you-improve-it</w:t>
      </w:r>
    </w:p>
    <w:p w:rsidRPr="00E9643A" w:rsidR="25963F56" w:rsidP="2BBB2487" w:rsidRDefault="25963F56" w14:paraId="38C1FBCC" w14:textId="7BFC7630">
      <w:pPr>
        <w:rPr>
          <w:i w:val="1"/>
          <w:iCs w:val="1"/>
          <w:lang w:val="nb-NO"/>
        </w:rPr>
      </w:pPr>
    </w:p>
    <w:p w:rsidR="660DC844" w:rsidP="65756BCA" w:rsidRDefault="660DC844" w14:paraId="5BE36C5E" w14:textId="29F80324">
      <w:pPr>
        <w:pStyle w:val="Normal"/>
        <w:rPr>
          <w:i w:val="1"/>
          <w:iCs w:val="1"/>
        </w:rPr>
      </w:pPr>
      <w:r w:rsidRPr="65756BCA" w:rsidR="660DC844">
        <w:rPr>
          <w:rFonts w:ascii="Roboto" w:hAnsi="Roboto" w:eastAsia="Roboto" w:cs="Roboto"/>
          <w:i w:val="1"/>
          <w:iCs w:val="1"/>
          <w:noProof w:val="0"/>
          <w:color w:val="747F8B"/>
          <w:sz w:val="21"/>
          <w:szCs w:val="21"/>
          <w:lang w:val="en-US"/>
        </w:rPr>
        <w:t>Suveren</w:t>
      </w:r>
      <w:r w:rsidRPr="65756BCA" w:rsidR="660DC844">
        <w:rPr>
          <w:rFonts w:ascii="Roboto" w:hAnsi="Roboto" w:eastAsia="Roboto" w:cs="Roboto"/>
          <w:i w:val="1"/>
          <w:iCs w:val="1"/>
          <w:noProof w:val="0"/>
          <w:color w:val="747F8B"/>
          <w:sz w:val="21"/>
          <w:szCs w:val="21"/>
          <w:lang w:val="en-US"/>
        </w:rPr>
        <w:t xml:space="preserve">, Y. (2022). Unconscious Bias: Definition and Significance. </w:t>
      </w:r>
      <w:r w:rsidRPr="65756BCA" w:rsidR="660DC844">
        <w:rPr>
          <w:rFonts w:ascii="Roboto" w:hAnsi="Roboto" w:eastAsia="Roboto" w:cs="Roboto"/>
          <w:i w:val="1"/>
          <w:iCs w:val="1"/>
          <w:noProof w:val="0"/>
          <w:color w:val="747F8B"/>
          <w:sz w:val="21"/>
          <w:szCs w:val="21"/>
          <w:lang w:val="en-US"/>
        </w:rPr>
        <w:t>Psikiyatride</w:t>
      </w:r>
      <w:r w:rsidRPr="65756BCA" w:rsidR="660DC844">
        <w:rPr>
          <w:rFonts w:ascii="Roboto" w:hAnsi="Roboto" w:eastAsia="Roboto" w:cs="Roboto"/>
          <w:i w:val="1"/>
          <w:iCs w:val="1"/>
          <w:noProof w:val="0"/>
          <w:color w:val="747F8B"/>
          <w:sz w:val="21"/>
          <w:szCs w:val="21"/>
          <w:lang w:val="en-US"/>
        </w:rPr>
        <w:t xml:space="preserve"> </w:t>
      </w:r>
      <w:r w:rsidRPr="65756BCA" w:rsidR="660DC844">
        <w:rPr>
          <w:rFonts w:ascii="Roboto" w:hAnsi="Roboto" w:eastAsia="Roboto" w:cs="Roboto"/>
          <w:i w:val="1"/>
          <w:iCs w:val="1"/>
          <w:noProof w:val="0"/>
          <w:color w:val="747F8B"/>
          <w:sz w:val="21"/>
          <w:szCs w:val="21"/>
          <w:lang w:val="en-US"/>
        </w:rPr>
        <w:t>Güncel</w:t>
      </w:r>
      <w:r w:rsidRPr="65756BCA" w:rsidR="660DC844">
        <w:rPr>
          <w:rFonts w:ascii="Roboto" w:hAnsi="Roboto" w:eastAsia="Roboto" w:cs="Roboto"/>
          <w:i w:val="1"/>
          <w:iCs w:val="1"/>
          <w:noProof w:val="0"/>
          <w:color w:val="747F8B"/>
          <w:sz w:val="21"/>
          <w:szCs w:val="21"/>
          <w:lang w:val="en-US"/>
        </w:rPr>
        <w:t xml:space="preserve"> </w:t>
      </w:r>
      <w:r w:rsidRPr="65756BCA" w:rsidR="660DC844">
        <w:rPr>
          <w:rFonts w:ascii="Roboto" w:hAnsi="Roboto" w:eastAsia="Roboto" w:cs="Roboto"/>
          <w:i w:val="1"/>
          <w:iCs w:val="1"/>
          <w:noProof w:val="0"/>
          <w:color w:val="747F8B"/>
          <w:sz w:val="21"/>
          <w:szCs w:val="21"/>
          <w:lang w:val="en-US"/>
        </w:rPr>
        <w:t>Yaklaşımlar</w:t>
      </w:r>
      <w:r w:rsidRPr="65756BCA" w:rsidR="660DC844">
        <w:rPr>
          <w:rFonts w:ascii="Roboto" w:hAnsi="Roboto" w:eastAsia="Roboto" w:cs="Roboto"/>
          <w:i w:val="1"/>
          <w:iCs w:val="1"/>
          <w:noProof w:val="0"/>
          <w:color w:val="747F8B"/>
          <w:sz w:val="21"/>
          <w:szCs w:val="21"/>
          <w:lang w:val="en-US"/>
        </w:rPr>
        <w:t>-Current Approaches in Psychiatry</w:t>
      </w:r>
      <w:r w:rsidRPr="65756BCA" w:rsidR="660DC844">
        <w:rPr>
          <w:rFonts w:ascii="Roboto" w:hAnsi="Roboto" w:eastAsia="Roboto" w:cs="Roboto"/>
          <w:i w:val="1"/>
          <w:iCs w:val="1"/>
          <w:noProof w:val="0"/>
          <w:color w:val="747F8B"/>
          <w:sz w:val="21"/>
          <w:szCs w:val="21"/>
          <w:lang w:val="en-US"/>
        </w:rPr>
        <w:t>,</w:t>
      </w:r>
    </w:p>
    <w:p w:rsidR="65756BCA" w:rsidP="65756BCA" w:rsidRDefault="65756BCA" w14:paraId="47C64A38" w14:textId="3DD6F70F">
      <w:pPr>
        <w:pStyle w:val="Normal"/>
        <w:rPr>
          <w:rFonts w:ascii="Roboto" w:hAnsi="Roboto" w:eastAsia="Roboto" w:cs="Roboto"/>
          <w:i w:val="1"/>
          <w:iCs w:val="1"/>
          <w:noProof w:val="0"/>
          <w:color w:val="747F8B"/>
          <w:sz w:val="21"/>
          <w:szCs w:val="21"/>
          <w:lang w:val="en-US"/>
        </w:rPr>
      </w:pPr>
    </w:p>
    <w:p w:rsidR="3A7C3DBD" w:rsidP="65756BCA" w:rsidRDefault="3A7C3DBD" w14:paraId="44256371" w14:textId="71008C43">
      <w:pPr>
        <w:pStyle w:val="Normal"/>
      </w:pPr>
      <w:r w:rsidRPr="65756BCA" w:rsidR="3A7C3DBD">
        <w:rPr>
          <w:rFonts w:ascii="Roboto" w:hAnsi="Roboto" w:eastAsia="Roboto" w:cs="Roboto"/>
          <w:noProof w:val="0"/>
          <w:color w:val="747F8B"/>
          <w:sz w:val="21"/>
          <w:szCs w:val="21"/>
          <w:lang w:val="en-US"/>
        </w:rPr>
        <w:t xml:space="preserve">Sajwani, M. (2023). </w:t>
      </w:r>
      <w:r w:rsidRPr="65756BCA" w:rsidR="3A7C3DBD">
        <w:rPr>
          <w:rFonts w:ascii="Roboto" w:hAnsi="Roboto" w:eastAsia="Roboto" w:cs="Roboto"/>
          <w:i w:val="1"/>
          <w:iCs w:val="1"/>
          <w:noProof w:val="0"/>
          <w:color w:val="747F8B"/>
          <w:sz w:val="21"/>
          <w:szCs w:val="21"/>
          <w:lang w:val="en-US"/>
        </w:rPr>
        <w:t>Professional Integrity at Workplace</w:t>
      </w:r>
      <w:r w:rsidRPr="65756BCA" w:rsidR="3A7C3DBD">
        <w:rPr>
          <w:rFonts w:ascii="Roboto" w:hAnsi="Roboto" w:eastAsia="Roboto" w:cs="Roboto"/>
          <w:noProof w:val="0"/>
          <w:color w:val="747F8B"/>
          <w:sz w:val="21"/>
          <w:szCs w:val="21"/>
          <w:lang w:val="en-US"/>
        </w:rPr>
        <w:t>. [online] Medium. Available at: https://muhammadsajwani.medium.com/professional-integrity-at-workplace-820740f9e699.</w:t>
      </w:r>
    </w:p>
    <w:p w:rsidR="65756BCA" w:rsidP="65756BCA" w:rsidRDefault="65756BCA" w14:paraId="7C075371" w14:textId="75C8B181">
      <w:pPr>
        <w:pStyle w:val="Normal"/>
        <w:rPr>
          <w:i w:val="1"/>
          <w:iCs w:val="1"/>
          <w:lang w:val="nb-NO"/>
        </w:rPr>
      </w:pPr>
    </w:p>
    <w:p w:rsidR="35E1ED44" w:rsidP="65756BCA" w:rsidRDefault="35E1ED44" w14:paraId="51F55A2C" w14:textId="320E3EB2">
      <w:pPr>
        <w:pStyle w:val="Normal"/>
        <w:rPr>
          <w:rFonts w:ascii="Roboto" w:hAnsi="Roboto" w:eastAsia="Roboto" w:cs="Roboto"/>
          <w:i w:val="1"/>
          <w:iCs w:val="1"/>
          <w:noProof w:val="0"/>
          <w:color w:val="747F8B"/>
          <w:sz w:val="21"/>
          <w:szCs w:val="21"/>
          <w:lang w:val="nb-NO"/>
        </w:rPr>
      </w:pPr>
    </w:p>
    <w:p w:rsidRPr="00E9643A" w:rsidR="25963F56" w:rsidP="25963F56" w:rsidRDefault="25963F56" w14:paraId="67427A12" w14:textId="0F927851">
      <w:pPr>
        <w:rPr>
          <w:lang w:val="nb-NO"/>
        </w:rPr>
      </w:pPr>
    </w:p>
    <w:p w:rsidRPr="00E9643A" w:rsidR="25963F56" w:rsidP="25963F56" w:rsidRDefault="25963F56" w14:paraId="4B4AA014" w14:textId="4DE780F5">
      <w:pPr>
        <w:rPr>
          <w:lang w:val="nb-NO"/>
        </w:rPr>
      </w:pPr>
    </w:p>
    <w:p w:rsidRPr="00E9643A" w:rsidR="25963F56" w:rsidP="25963F56" w:rsidRDefault="25963F56" w14:paraId="42A1ECE6" w14:textId="07CF694C">
      <w:pPr>
        <w:rPr>
          <w:lang w:val="nb-NO"/>
        </w:rPr>
      </w:pPr>
    </w:p>
    <w:p w:rsidRPr="00E9643A" w:rsidR="25963F56" w:rsidP="25963F56" w:rsidRDefault="25963F56" w14:paraId="10BC35B0" w14:textId="793ABCD7">
      <w:pPr>
        <w:rPr>
          <w:lang w:val="nb-NO"/>
        </w:rPr>
      </w:pPr>
    </w:p>
    <w:p w:rsidRPr="00E9643A" w:rsidR="25963F56" w:rsidP="25963F56" w:rsidRDefault="25963F56" w14:paraId="3FF58C80" w14:textId="597D85EA">
      <w:pPr>
        <w:rPr>
          <w:lang w:val="nb-NO"/>
        </w:rPr>
      </w:pPr>
    </w:p>
    <w:p w:rsidRPr="00E9643A" w:rsidR="25963F56" w:rsidP="25963F56" w:rsidRDefault="25963F56" w14:paraId="3607D78F" w14:textId="2AF714D8">
      <w:pPr>
        <w:rPr>
          <w:lang w:val="nb-NO"/>
        </w:rPr>
      </w:pPr>
    </w:p>
    <w:p w:rsidRPr="00E9643A" w:rsidR="25963F56" w:rsidP="25963F56" w:rsidRDefault="25963F56" w14:paraId="3BB91C65" w14:textId="5F64490B">
      <w:pPr>
        <w:rPr>
          <w:lang w:val="nb-NO"/>
        </w:rPr>
      </w:pPr>
    </w:p>
    <w:p w:rsidRPr="00E9643A" w:rsidR="25963F56" w:rsidRDefault="25963F56" w14:paraId="42CB9A21" w14:textId="3803B1A0">
      <w:pPr>
        <w:rPr>
          <w:lang w:val="nb-NO"/>
        </w:rPr>
      </w:pPr>
    </w:p>
    <w:sectPr w:rsidRPr="00E9643A" w:rsidR="25963F56">
      <w:pgSz w:w="12240" w:h="15840" w:orient="portrait"/>
      <w:pgMar w:top="1440" w:right="1440" w:bottom="1440" w:left="1440" w:header="720" w:footer="720" w:gutter="0"/>
      <w:cols w:space="720"/>
      <w:docGrid w:linePitch="360"/>
      <w:headerReference w:type="default" r:id="R8705ba3c3ce44b9f"/>
      <w:footerReference w:type="default" r:id="R7e1f58ff9933429f"/>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B5145" w:rsidP="00E9643A" w:rsidRDefault="007B5145" w14:paraId="6D1ED896" w14:textId="77777777">
      <w:pPr>
        <w:spacing w:after="0" w:line="240" w:lineRule="auto"/>
      </w:pPr>
      <w:r>
        <w:separator/>
      </w:r>
    </w:p>
  </w:endnote>
  <w:endnote w:type="continuationSeparator" w:id="0">
    <w:p w:rsidR="007B5145" w:rsidP="00E9643A" w:rsidRDefault="007B5145" w14:paraId="5224C9F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5756BCA" w:rsidTr="65756BCA" w14:paraId="0D00AFE3">
      <w:trPr>
        <w:trHeight w:val="300"/>
      </w:trPr>
      <w:tc>
        <w:tcPr>
          <w:tcW w:w="3120" w:type="dxa"/>
          <w:tcMar/>
        </w:tcPr>
        <w:p w:rsidR="65756BCA" w:rsidP="65756BCA" w:rsidRDefault="65756BCA" w14:paraId="08BEE717" w14:textId="0BB282CF">
          <w:pPr>
            <w:pStyle w:val="Header"/>
            <w:bidi w:val="0"/>
            <w:ind w:left="-115"/>
            <w:jc w:val="left"/>
          </w:pPr>
        </w:p>
      </w:tc>
      <w:tc>
        <w:tcPr>
          <w:tcW w:w="3120" w:type="dxa"/>
          <w:tcMar/>
        </w:tcPr>
        <w:p w:rsidR="65756BCA" w:rsidP="65756BCA" w:rsidRDefault="65756BCA" w14:paraId="38CCA2FF" w14:textId="036955B1">
          <w:pPr>
            <w:pStyle w:val="Header"/>
            <w:bidi w:val="0"/>
            <w:jc w:val="center"/>
          </w:pPr>
        </w:p>
      </w:tc>
      <w:tc>
        <w:tcPr>
          <w:tcW w:w="3120" w:type="dxa"/>
          <w:tcMar/>
        </w:tcPr>
        <w:p w:rsidR="65756BCA" w:rsidP="65756BCA" w:rsidRDefault="65756BCA" w14:paraId="07CE841B" w14:textId="04ECAE13">
          <w:pPr>
            <w:pStyle w:val="Header"/>
            <w:bidi w:val="0"/>
            <w:ind w:right="-115"/>
            <w:jc w:val="right"/>
          </w:pPr>
        </w:p>
      </w:tc>
    </w:tr>
  </w:tbl>
  <w:p w:rsidR="65756BCA" w:rsidP="65756BCA" w:rsidRDefault="65756BCA" w14:paraId="604EEC32" w14:textId="46B8E2EF">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B5145" w:rsidP="00E9643A" w:rsidRDefault="007B5145" w14:paraId="0265F505" w14:textId="77777777">
      <w:pPr>
        <w:spacing w:after="0" w:line="240" w:lineRule="auto"/>
      </w:pPr>
      <w:r>
        <w:separator/>
      </w:r>
    </w:p>
  </w:footnote>
  <w:footnote w:type="continuationSeparator" w:id="0">
    <w:p w:rsidR="007B5145" w:rsidP="00E9643A" w:rsidRDefault="007B5145" w14:paraId="5DD65721"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5756BCA" w:rsidTr="65756BCA" w14:paraId="79AAF3A8">
      <w:trPr>
        <w:trHeight w:val="300"/>
      </w:trPr>
      <w:tc>
        <w:tcPr>
          <w:tcW w:w="3120" w:type="dxa"/>
          <w:tcMar/>
        </w:tcPr>
        <w:p w:rsidR="65756BCA" w:rsidP="65756BCA" w:rsidRDefault="65756BCA" w14:paraId="78DC7062" w14:textId="0C70B3A5">
          <w:pPr>
            <w:pStyle w:val="Header"/>
            <w:bidi w:val="0"/>
            <w:ind w:left="-115"/>
            <w:jc w:val="left"/>
          </w:pPr>
        </w:p>
      </w:tc>
      <w:tc>
        <w:tcPr>
          <w:tcW w:w="3120" w:type="dxa"/>
          <w:tcMar/>
        </w:tcPr>
        <w:p w:rsidR="65756BCA" w:rsidP="65756BCA" w:rsidRDefault="65756BCA" w14:paraId="39427F24" w14:textId="6BA723F1">
          <w:pPr>
            <w:pStyle w:val="Header"/>
            <w:bidi w:val="0"/>
            <w:jc w:val="center"/>
          </w:pPr>
        </w:p>
      </w:tc>
      <w:tc>
        <w:tcPr>
          <w:tcW w:w="3120" w:type="dxa"/>
          <w:tcMar/>
        </w:tcPr>
        <w:p w:rsidR="65756BCA" w:rsidP="65756BCA" w:rsidRDefault="65756BCA" w14:paraId="4778A04C" w14:textId="43204F64">
          <w:pPr>
            <w:pStyle w:val="Header"/>
            <w:bidi w:val="0"/>
            <w:ind w:right="-115"/>
            <w:jc w:val="right"/>
          </w:pPr>
        </w:p>
      </w:tc>
    </w:tr>
  </w:tbl>
  <w:p w:rsidR="65756BCA" w:rsidP="65756BCA" w:rsidRDefault="65756BCA" w14:paraId="3BB93C3A" w14:textId="70D23B9B">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6dDymAsALNoadV" int2:id="zbLBhoft">
      <int2:state int2:type="AugLoop_Text_Critique" int2:value="Rejected"/>
    </int2:textHash>
    <int2:textHash int2:hashCode="3ClKL0MzNxLCeh" int2:id="7p5LukWW">
      <int2:state int2:type="AugLoop_Text_Critique" int2:value="Rejected"/>
    </int2:textHash>
    <int2:textHash int2:hashCode="iJCOTDH2ea8t/i" int2:id="xsTbTMl5">
      <int2:state int2:type="AugLoop_Text_Critique" int2:value="Rejected"/>
    </int2:textHash>
    <int2:textHash int2:hashCode="/4LmJVEbyY9wfl" int2:id="mLjmq4ot">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74774E"/>
    <w:multiLevelType w:val="hybridMultilevel"/>
    <w:tmpl w:val="6980F52A"/>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num w:numId="1" w16cid:durableId="1530330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AD20C2"/>
    <w:rsid w:val="00078E46"/>
    <w:rsid w:val="0007D070"/>
    <w:rsid w:val="000DCF71"/>
    <w:rsid w:val="0021675F"/>
    <w:rsid w:val="002265D5"/>
    <w:rsid w:val="003B614C"/>
    <w:rsid w:val="005F3167"/>
    <w:rsid w:val="006C028C"/>
    <w:rsid w:val="007AA286"/>
    <w:rsid w:val="007B5145"/>
    <w:rsid w:val="00826346"/>
    <w:rsid w:val="00881E6A"/>
    <w:rsid w:val="009AABE7"/>
    <w:rsid w:val="009D63E5"/>
    <w:rsid w:val="00B3C211"/>
    <w:rsid w:val="00E5AB58"/>
    <w:rsid w:val="00E9643A"/>
    <w:rsid w:val="00F13551"/>
    <w:rsid w:val="010D4C0B"/>
    <w:rsid w:val="01132ED2"/>
    <w:rsid w:val="0117B7F2"/>
    <w:rsid w:val="0121F1C2"/>
    <w:rsid w:val="0126ABAF"/>
    <w:rsid w:val="0129A9BC"/>
    <w:rsid w:val="015D703E"/>
    <w:rsid w:val="0193DA6B"/>
    <w:rsid w:val="01AD20C2"/>
    <w:rsid w:val="01AE9A34"/>
    <w:rsid w:val="01C2A7C8"/>
    <w:rsid w:val="021C5965"/>
    <w:rsid w:val="025DEFEE"/>
    <w:rsid w:val="026EE791"/>
    <w:rsid w:val="02990378"/>
    <w:rsid w:val="029ED771"/>
    <w:rsid w:val="02B49011"/>
    <w:rsid w:val="0354FE1A"/>
    <w:rsid w:val="037EF83D"/>
    <w:rsid w:val="039DDAF7"/>
    <w:rsid w:val="03B167E6"/>
    <w:rsid w:val="03B3D822"/>
    <w:rsid w:val="03DC25B5"/>
    <w:rsid w:val="041A39CE"/>
    <w:rsid w:val="0425B93F"/>
    <w:rsid w:val="044F7AE0"/>
    <w:rsid w:val="047ED5A7"/>
    <w:rsid w:val="0490F664"/>
    <w:rsid w:val="0498295C"/>
    <w:rsid w:val="049B9B23"/>
    <w:rsid w:val="04A5680F"/>
    <w:rsid w:val="04BA11E0"/>
    <w:rsid w:val="04E9F3DE"/>
    <w:rsid w:val="04F55747"/>
    <w:rsid w:val="04F9BA32"/>
    <w:rsid w:val="05060DCB"/>
    <w:rsid w:val="055E5887"/>
    <w:rsid w:val="059106E5"/>
    <w:rsid w:val="05A737E3"/>
    <w:rsid w:val="060752B5"/>
    <w:rsid w:val="061EECF5"/>
    <w:rsid w:val="06368F99"/>
    <w:rsid w:val="068C2375"/>
    <w:rsid w:val="06A127AF"/>
    <w:rsid w:val="06A3D916"/>
    <w:rsid w:val="06A967E4"/>
    <w:rsid w:val="06BDEEF1"/>
    <w:rsid w:val="06E8DC2A"/>
    <w:rsid w:val="06EF3446"/>
    <w:rsid w:val="0700F7F5"/>
    <w:rsid w:val="07177541"/>
    <w:rsid w:val="072AC11E"/>
    <w:rsid w:val="07321F39"/>
    <w:rsid w:val="0738546C"/>
    <w:rsid w:val="07704BA2"/>
    <w:rsid w:val="07C2102C"/>
    <w:rsid w:val="07C5C737"/>
    <w:rsid w:val="07ECB0DA"/>
    <w:rsid w:val="08334D47"/>
    <w:rsid w:val="08407DC5"/>
    <w:rsid w:val="08647F4C"/>
    <w:rsid w:val="086A339F"/>
    <w:rsid w:val="0878F29D"/>
    <w:rsid w:val="08A7AEAB"/>
    <w:rsid w:val="08E3935D"/>
    <w:rsid w:val="08EAB3DA"/>
    <w:rsid w:val="08EBAD6E"/>
    <w:rsid w:val="0901EC05"/>
    <w:rsid w:val="09053DFD"/>
    <w:rsid w:val="0913EF1C"/>
    <w:rsid w:val="0941890F"/>
    <w:rsid w:val="0954AFD3"/>
    <w:rsid w:val="09708604"/>
    <w:rsid w:val="0977F069"/>
    <w:rsid w:val="09789C68"/>
    <w:rsid w:val="097EEC41"/>
    <w:rsid w:val="09AB1B98"/>
    <w:rsid w:val="09D3BE25"/>
    <w:rsid w:val="0A082D5A"/>
    <w:rsid w:val="0A1DE9E8"/>
    <w:rsid w:val="0A2F4993"/>
    <w:rsid w:val="0A57727D"/>
    <w:rsid w:val="0A9F760B"/>
    <w:rsid w:val="0AB2243C"/>
    <w:rsid w:val="0AB4DC71"/>
    <w:rsid w:val="0AE887BE"/>
    <w:rsid w:val="0B3D5475"/>
    <w:rsid w:val="0B45F383"/>
    <w:rsid w:val="0B66F485"/>
    <w:rsid w:val="0B71BCF9"/>
    <w:rsid w:val="0B809875"/>
    <w:rsid w:val="0BA55609"/>
    <w:rsid w:val="0BAD28CA"/>
    <w:rsid w:val="0BAE138B"/>
    <w:rsid w:val="0BD0366F"/>
    <w:rsid w:val="0BDF3A9C"/>
    <w:rsid w:val="0BF29D51"/>
    <w:rsid w:val="0BF82E1C"/>
    <w:rsid w:val="0C09F7BE"/>
    <w:rsid w:val="0C11484B"/>
    <w:rsid w:val="0C2E679A"/>
    <w:rsid w:val="0C3354E3"/>
    <w:rsid w:val="0C77CDF4"/>
    <w:rsid w:val="0C82BBB6"/>
    <w:rsid w:val="0CAEDDCC"/>
    <w:rsid w:val="0CB7D622"/>
    <w:rsid w:val="0CD13760"/>
    <w:rsid w:val="0CF8F0EF"/>
    <w:rsid w:val="0D422806"/>
    <w:rsid w:val="0D6FA12D"/>
    <w:rsid w:val="0D7410BC"/>
    <w:rsid w:val="0D7DA118"/>
    <w:rsid w:val="0D97779C"/>
    <w:rsid w:val="0DB5AC83"/>
    <w:rsid w:val="0DCF385D"/>
    <w:rsid w:val="0DD2D76F"/>
    <w:rsid w:val="0DF31953"/>
    <w:rsid w:val="0DF944C2"/>
    <w:rsid w:val="0DFB90DA"/>
    <w:rsid w:val="0E1666EA"/>
    <w:rsid w:val="0E32855F"/>
    <w:rsid w:val="0E4BAE2E"/>
    <w:rsid w:val="0E593DD6"/>
    <w:rsid w:val="0E641F51"/>
    <w:rsid w:val="0EB931C4"/>
    <w:rsid w:val="0EEB6543"/>
    <w:rsid w:val="0EF45378"/>
    <w:rsid w:val="0F0051A8"/>
    <w:rsid w:val="0F308128"/>
    <w:rsid w:val="0F347E20"/>
    <w:rsid w:val="0F4CB5EA"/>
    <w:rsid w:val="0F582AAC"/>
    <w:rsid w:val="0F5B83AB"/>
    <w:rsid w:val="0F5E2E45"/>
    <w:rsid w:val="0F6379C3"/>
    <w:rsid w:val="0F7FB6E4"/>
    <w:rsid w:val="0FBDA748"/>
    <w:rsid w:val="0FD3EB03"/>
    <w:rsid w:val="0FF6B80E"/>
    <w:rsid w:val="101584EE"/>
    <w:rsid w:val="10234AEA"/>
    <w:rsid w:val="102E450D"/>
    <w:rsid w:val="104B02C7"/>
    <w:rsid w:val="105A4CB7"/>
    <w:rsid w:val="106C23DD"/>
    <w:rsid w:val="10973F1E"/>
    <w:rsid w:val="10BC1EA1"/>
    <w:rsid w:val="10ECD82B"/>
    <w:rsid w:val="10F6B03E"/>
    <w:rsid w:val="11732D53"/>
    <w:rsid w:val="118BF0B8"/>
    <w:rsid w:val="119764B9"/>
    <w:rsid w:val="11992D29"/>
    <w:rsid w:val="119B1422"/>
    <w:rsid w:val="11B1BE6E"/>
    <w:rsid w:val="122AF891"/>
    <w:rsid w:val="12383BF2"/>
    <w:rsid w:val="1251F7FF"/>
    <w:rsid w:val="1265A043"/>
    <w:rsid w:val="1270847B"/>
    <w:rsid w:val="1282A996"/>
    <w:rsid w:val="1292A1E7"/>
    <w:rsid w:val="12CF2146"/>
    <w:rsid w:val="12DDFD29"/>
    <w:rsid w:val="12F028DD"/>
    <w:rsid w:val="1352FD5C"/>
    <w:rsid w:val="135B2D6A"/>
    <w:rsid w:val="1364CF78"/>
    <w:rsid w:val="139B8A4B"/>
    <w:rsid w:val="13B243BC"/>
    <w:rsid w:val="13B30C6F"/>
    <w:rsid w:val="13BAF2B9"/>
    <w:rsid w:val="13FD0B26"/>
    <w:rsid w:val="143BAAC3"/>
    <w:rsid w:val="143E341F"/>
    <w:rsid w:val="144F2623"/>
    <w:rsid w:val="146940BD"/>
    <w:rsid w:val="1481CE6A"/>
    <w:rsid w:val="1482C017"/>
    <w:rsid w:val="14BB331E"/>
    <w:rsid w:val="14C4F760"/>
    <w:rsid w:val="14D3946C"/>
    <w:rsid w:val="14E9BA36"/>
    <w:rsid w:val="14FC3DC5"/>
    <w:rsid w:val="15248A63"/>
    <w:rsid w:val="152E9494"/>
    <w:rsid w:val="15575D5D"/>
    <w:rsid w:val="1557E9B9"/>
    <w:rsid w:val="1562D37B"/>
    <w:rsid w:val="158907A3"/>
    <w:rsid w:val="15C4D9D8"/>
    <w:rsid w:val="15F606E6"/>
    <w:rsid w:val="15FA9979"/>
    <w:rsid w:val="1602E8F8"/>
    <w:rsid w:val="16228D90"/>
    <w:rsid w:val="1622B75D"/>
    <w:rsid w:val="1634F58D"/>
    <w:rsid w:val="163F9BA6"/>
    <w:rsid w:val="1650DD8A"/>
    <w:rsid w:val="1664D6C5"/>
    <w:rsid w:val="1676CC84"/>
    <w:rsid w:val="1677CFE6"/>
    <w:rsid w:val="1679A4BD"/>
    <w:rsid w:val="1682E993"/>
    <w:rsid w:val="168CF778"/>
    <w:rsid w:val="169A6CD1"/>
    <w:rsid w:val="16A18ED9"/>
    <w:rsid w:val="16AD31AB"/>
    <w:rsid w:val="16D261AE"/>
    <w:rsid w:val="16E733D7"/>
    <w:rsid w:val="17094185"/>
    <w:rsid w:val="17513CAF"/>
    <w:rsid w:val="175E3C22"/>
    <w:rsid w:val="177F2683"/>
    <w:rsid w:val="17A0823D"/>
    <w:rsid w:val="17BF1EFA"/>
    <w:rsid w:val="17C6C728"/>
    <w:rsid w:val="17E1FFBE"/>
    <w:rsid w:val="17EED7BD"/>
    <w:rsid w:val="17F0F3F3"/>
    <w:rsid w:val="182531FF"/>
    <w:rsid w:val="18334A9A"/>
    <w:rsid w:val="18475357"/>
    <w:rsid w:val="186C70E0"/>
    <w:rsid w:val="18879B54"/>
    <w:rsid w:val="189E9A5E"/>
    <w:rsid w:val="18BD4B58"/>
    <w:rsid w:val="18CCCA81"/>
    <w:rsid w:val="18F7731A"/>
    <w:rsid w:val="194B97DD"/>
    <w:rsid w:val="1951E660"/>
    <w:rsid w:val="195D4631"/>
    <w:rsid w:val="196001F9"/>
    <w:rsid w:val="1981B619"/>
    <w:rsid w:val="198FB8DF"/>
    <w:rsid w:val="1993B093"/>
    <w:rsid w:val="19BF5DC9"/>
    <w:rsid w:val="1A007ACA"/>
    <w:rsid w:val="1A2B711D"/>
    <w:rsid w:val="1A479C3A"/>
    <w:rsid w:val="1A4FB5F8"/>
    <w:rsid w:val="1A9AF1E3"/>
    <w:rsid w:val="1AA5EFD9"/>
    <w:rsid w:val="1AC4F1BE"/>
    <w:rsid w:val="1ACA04B5"/>
    <w:rsid w:val="1AE35E5B"/>
    <w:rsid w:val="1B01A4DD"/>
    <w:rsid w:val="1B05B901"/>
    <w:rsid w:val="1B13A66C"/>
    <w:rsid w:val="1B4DD5C0"/>
    <w:rsid w:val="1B8F8A31"/>
    <w:rsid w:val="1B92C798"/>
    <w:rsid w:val="1B9AA5C5"/>
    <w:rsid w:val="1BA682E1"/>
    <w:rsid w:val="1BBF388C"/>
    <w:rsid w:val="1BC62758"/>
    <w:rsid w:val="1BDD768A"/>
    <w:rsid w:val="1BF79B66"/>
    <w:rsid w:val="1BF9EEDF"/>
    <w:rsid w:val="1C06A70F"/>
    <w:rsid w:val="1C0C1FFD"/>
    <w:rsid w:val="1C423D6F"/>
    <w:rsid w:val="1C4A0FB2"/>
    <w:rsid w:val="1C667A57"/>
    <w:rsid w:val="1C932390"/>
    <w:rsid w:val="1C93DB35"/>
    <w:rsid w:val="1CA4433D"/>
    <w:rsid w:val="1CE5711D"/>
    <w:rsid w:val="1D25481F"/>
    <w:rsid w:val="1D44BABB"/>
    <w:rsid w:val="1D4962E0"/>
    <w:rsid w:val="1D645083"/>
    <w:rsid w:val="1D7D2052"/>
    <w:rsid w:val="1D94F7E2"/>
    <w:rsid w:val="1DBCCBF8"/>
    <w:rsid w:val="1DC87AC5"/>
    <w:rsid w:val="1DCFBE72"/>
    <w:rsid w:val="1DD43660"/>
    <w:rsid w:val="1DF5094A"/>
    <w:rsid w:val="1E4126D0"/>
    <w:rsid w:val="1E6D8ABE"/>
    <w:rsid w:val="1E78BB85"/>
    <w:rsid w:val="1E7C767D"/>
    <w:rsid w:val="1EA8F9D9"/>
    <w:rsid w:val="1EAF6889"/>
    <w:rsid w:val="1EF82702"/>
    <w:rsid w:val="1F40ACDC"/>
    <w:rsid w:val="1FDFCCBB"/>
    <w:rsid w:val="1FED5583"/>
    <w:rsid w:val="203CEE4B"/>
    <w:rsid w:val="2082E4D2"/>
    <w:rsid w:val="20860F81"/>
    <w:rsid w:val="208F2264"/>
    <w:rsid w:val="209CC730"/>
    <w:rsid w:val="20B6998B"/>
    <w:rsid w:val="210913B9"/>
    <w:rsid w:val="215829B3"/>
    <w:rsid w:val="215D122C"/>
    <w:rsid w:val="216A867F"/>
    <w:rsid w:val="216DB032"/>
    <w:rsid w:val="218DD6FF"/>
    <w:rsid w:val="21965084"/>
    <w:rsid w:val="21B4A6B3"/>
    <w:rsid w:val="220D9E9B"/>
    <w:rsid w:val="22397631"/>
    <w:rsid w:val="22438D84"/>
    <w:rsid w:val="226CBEE7"/>
    <w:rsid w:val="228B7DF3"/>
    <w:rsid w:val="22F21060"/>
    <w:rsid w:val="22F99E46"/>
    <w:rsid w:val="232F4C4C"/>
    <w:rsid w:val="2347BF96"/>
    <w:rsid w:val="234A5FAD"/>
    <w:rsid w:val="23993ABA"/>
    <w:rsid w:val="239E6233"/>
    <w:rsid w:val="23A7CAD9"/>
    <w:rsid w:val="23B0119F"/>
    <w:rsid w:val="23B331BD"/>
    <w:rsid w:val="23B467C1"/>
    <w:rsid w:val="23BD90E8"/>
    <w:rsid w:val="23C0BCBF"/>
    <w:rsid w:val="24050A8D"/>
    <w:rsid w:val="245D0F0A"/>
    <w:rsid w:val="246F8A0C"/>
    <w:rsid w:val="24958735"/>
    <w:rsid w:val="2496DA18"/>
    <w:rsid w:val="24AC9929"/>
    <w:rsid w:val="24CDE05C"/>
    <w:rsid w:val="24D739C7"/>
    <w:rsid w:val="24EF604D"/>
    <w:rsid w:val="24FA0F93"/>
    <w:rsid w:val="24FC5098"/>
    <w:rsid w:val="24FC74C1"/>
    <w:rsid w:val="24FCDF88"/>
    <w:rsid w:val="24FF95DB"/>
    <w:rsid w:val="25111139"/>
    <w:rsid w:val="256F48EA"/>
    <w:rsid w:val="25805C0D"/>
    <w:rsid w:val="25963F56"/>
    <w:rsid w:val="25A8432A"/>
    <w:rsid w:val="25C38FDE"/>
    <w:rsid w:val="25FC567B"/>
    <w:rsid w:val="267CE96E"/>
    <w:rsid w:val="26875DC1"/>
    <w:rsid w:val="26B0E1F1"/>
    <w:rsid w:val="26F9DA12"/>
    <w:rsid w:val="26FF0633"/>
    <w:rsid w:val="270AED1F"/>
    <w:rsid w:val="2740818D"/>
    <w:rsid w:val="2754EF89"/>
    <w:rsid w:val="2764EE60"/>
    <w:rsid w:val="281A3530"/>
    <w:rsid w:val="281C8A0B"/>
    <w:rsid w:val="282A51E1"/>
    <w:rsid w:val="285618C0"/>
    <w:rsid w:val="28563322"/>
    <w:rsid w:val="28EEBB3D"/>
    <w:rsid w:val="2904F310"/>
    <w:rsid w:val="29152ED9"/>
    <w:rsid w:val="2916F2C2"/>
    <w:rsid w:val="29301E6E"/>
    <w:rsid w:val="297845B5"/>
    <w:rsid w:val="298CD92C"/>
    <w:rsid w:val="2999CB46"/>
    <w:rsid w:val="29AA0294"/>
    <w:rsid w:val="29C36755"/>
    <w:rsid w:val="29D6FD18"/>
    <w:rsid w:val="29F3B6F2"/>
    <w:rsid w:val="29F6F797"/>
    <w:rsid w:val="2A2D0485"/>
    <w:rsid w:val="2A2FC631"/>
    <w:rsid w:val="2A3E3F58"/>
    <w:rsid w:val="2A54D8CB"/>
    <w:rsid w:val="2A7800FA"/>
    <w:rsid w:val="2A95F075"/>
    <w:rsid w:val="2AE8AEB5"/>
    <w:rsid w:val="2AF88B28"/>
    <w:rsid w:val="2AF8E1BF"/>
    <w:rsid w:val="2B0C32E5"/>
    <w:rsid w:val="2B33B003"/>
    <w:rsid w:val="2B34FFDD"/>
    <w:rsid w:val="2B8C97E9"/>
    <w:rsid w:val="2B95683F"/>
    <w:rsid w:val="2BA5CC3F"/>
    <w:rsid w:val="2BB41431"/>
    <w:rsid w:val="2BBB2487"/>
    <w:rsid w:val="2BEAD27E"/>
    <w:rsid w:val="2BFB9412"/>
    <w:rsid w:val="2C260A92"/>
    <w:rsid w:val="2C4A2F3C"/>
    <w:rsid w:val="2C69B8D2"/>
    <w:rsid w:val="2C716781"/>
    <w:rsid w:val="2C7CAC77"/>
    <w:rsid w:val="2C8B59EC"/>
    <w:rsid w:val="2CAA9F61"/>
    <w:rsid w:val="2CC1B5C2"/>
    <w:rsid w:val="2CE0F0C3"/>
    <w:rsid w:val="2CF3DF31"/>
    <w:rsid w:val="2D236FE6"/>
    <w:rsid w:val="2D3DE622"/>
    <w:rsid w:val="2D468740"/>
    <w:rsid w:val="2D554EC5"/>
    <w:rsid w:val="2D699BB0"/>
    <w:rsid w:val="2D8BB43F"/>
    <w:rsid w:val="2DA056D6"/>
    <w:rsid w:val="2DCA05F6"/>
    <w:rsid w:val="2DD6CB53"/>
    <w:rsid w:val="2DF607C0"/>
    <w:rsid w:val="2E1AC80F"/>
    <w:rsid w:val="2E6EC675"/>
    <w:rsid w:val="2E745A4B"/>
    <w:rsid w:val="2E848174"/>
    <w:rsid w:val="2EAB0DD5"/>
    <w:rsid w:val="2EC340EA"/>
    <w:rsid w:val="2ED051D2"/>
    <w:rsid w:val="2ED4015F"/>
    <w:rsid w:val="2EE3A9B8"/>
    <w:rsid w:val="2F52B5B5"/>
    <w:rsid w:val="2F84826A"/>
    <w:rsid w:val="2F96F797"/>
    <w:rsid w:val="2FAB1243"/>
    <w:rsid w:val="2FBD9A27"/>
    <w:rsid w:val="2FDE1EB2"/>
    <w:rsid w:val="2FE43952"/>
    <w:rsid w:val="2FE6AADF"/>
    <w:rsid w:val="2FEA50EE"/>
    <w:rsid w:val="301D67AB"/>
    <w:rsid w:val="302EE52B"/>
    <w:rsid w:val="30598B44"/>
    <w:rsid w:val="305F2ED4"/>
    <w:rsid w:val="3081B56A"/>
    <w:rsid w:val="308BC318"/>
    <w:rsid w:val="309B181C"/>
    <w:rsid w:val="30CF05C5"/>
    <w:rsid w:val="30DE1CF2"/>
    <w:rsid w:val="310A34CC"/>
    <w:rsid w:val="3128A095"/>
    <w:rsid w:val="312F1132"/>
    <w:rsid w:val="3134B83C"/>
    <w:rsid w:val="3149B94A"/>
    <w:rsid w:val="316CD957"/>
    <w:rsid w:val="317DB3E5"/>
    <w:rsid w:val="3192FE46"/>
    <w:rsid w:val="31955AA3"/>
    <w:rsid w:val="31A04639"/>
    <w:rsid w:val="31CA63C5"/>
    <w:rsid w:val="31CCF23C"/>
    <w:rsid w:val="31D52CE4"/>
    <w:rsid w:val="31F2DCBA"/>
    <w:rsid w:val="322CC08A"/>
    <w:rsid w:val="3242A461"/>
    <w:rsid w:val="326EA171"/>
    <w:rsid w:val="327B57F6"/>
    <w:rsid w:val="32B1D700"/>
    <w:rsid w:val="32B234BF"/>
    <w:rsid w:val="32CBE97C"/>
    <w:rsid w:val="330DAAE4"/>
    <w:rsid w:val="332FD8D9"/>
    <w:rsid w:val="3336176D"/>
    <w:rsid w:val="333F860B"/>
    <w:rsid w:val="334D7852"/>
    <w:rsid w:val="335DE21E"/>
    <w:rsid w:val="33717C56"/>
    <w:rsid w:val="337A7C57"/>
    <w:rsid w:val="3395174C"/>
    <w:rsid w:val="339858A2"/>
    <w:rsid w:val="33B4B9F9"/>
    <w:rsid w:val="33BEDED8"/>
    <w:rsid w:val="341B4E93"/>
    <w:rsid w:val="343133B6"/>
    <w:rsid w:val="34468A5E"/>
    <w:rsid w:val="3451C339"/>
    <w:rsid w:val="345B7444"/>
    <w:rsid w:val="346797AD"/>
    <w:rsid w:val="3475BF22"/>
    <w:rsid w:val="3479F858"/>
    <w:rsid w:val="347EF3D9"/>
    <w:rsid w:val="3485FD0A"/>
    <w:rsid w:val="34EC250A"/>
    <w:rsid w:val="34F325D8"/>
    <w:rsid w:val="350A1138"/>
    <w:rsid w:val="3551210B"/>
    <w:rsid w:val="356063AC"/>
    <w:rsid w:val="3590CB8D"/>
    <w:rsid w:val="35B60B06"/>
    <w:rsid w:val="35BBA8A9"/>
    <w:rsid w:val="35D9A41E"/>
    <w:rsid w:val="35DE6488"/>
    <w:rsid w:val="35E1ED44"/>
    <w:rsid w:val="360A8D72"/>
    <w:rsid w:val="360F05EC"/>
    <w:rsid w:val="361EA43F"/>
    <w:rsid w:val="3626860B"/>
    <w:rsid w:val="36630D04"/>
    <w:rsid w:val="3676A526"/>
    <w:rsid w:val="36986A84"/>
    <w:rsid w:val="36C4017A"/>
    <w:rsid w:val="36E0300A"/>
    <w:rsid w:val="36F3A83B"/>
    <w:rsid w:val="37246F61"/>
    <w:rsid w:val="375FBA6B"/>
    <w:rsid w:val="3764C3A2"/>
    <w:rsid w:val="376C773D"/>
    <w:rsid w:val="378021AE"/>
    <w:rsid w:val="37A7518F"/>
    <w:rsid w:val="37B1B9AA"/>
    <w:rsid w:val="37CBB36B"/>
    <w:rsid w:val="38068049"/>
    <w:rsid w:val="3817C8F9"/>
    <w:rsid w:val="3843DB92"/>
    <w:rsid w:val="3847F5D3"/>
    <w:rsid w:val="38ADB958"/>
    <w:rsid w:val="38BE8BEA"/>
    <w:rsid w:val="38D2B32C"/>
    <w:rsid w:val="38D45F2E"/>
    <w:rsid w:val="38D846C0"/>
    <w:rsid w:val="38FF3A96"/>
    <w:rsid w:val="390DF2B1"/>
    <w:rsid w:val="395DA235"/>
    <w:rsid w:val="3974C09A"/>
    <w:rsid w:val="397B5D99"/>
    <w:rsid w:val="39CB96BC"/>
    <w:rsid w:val="39E415BE"/>
    <w:rsid w:val="39E50179"/>
    <w:rsid w:val="39F19646"/>
    <w:rsid w:val="39F6CBE9"/>
    <w:rsid w:val="39FD5CF0"/>
    <w:rsid w:val="3A0DB906"/>
    <w:rsid w:val="3A1B2425"/>
    <w:rsid w:val="3A1B7882"/>
    <w:rsid w:val="3A3B7FAE"/>
    <w:rsid w:val="3A4D3230"/>
    <w:rsid w:val="3A50019E"/>
    <w:rsid w:val="3A7C3DBD"/>
    <w:rsid w:val="3AF5406C"/>
    <w:rsid w:val="3B00707D"/>
    <w:rsid w:val="3B0E8C7F"/>
    <w:rsid w:val="3B0FD5F6"/>
    <w:rsid w:val="3B2CFC22"/>
    <w:rsid w:val="3B2D9927"/>
    <w:rsid w:val="3B2DC86F"/>
    <w:rsid w:val="3B684EAF"/>
    <w:rsid w:val="3B89A055"/>
    <w:rsid w:val="3B89CD50"/>
    <w:rsid w:val="3BA9D6A7"/>
    <w:rsid w:val="3BAB3A6E"/>
    <w:rsid w:val="3BB67D24"/>
    <w:rsid w:val="3BC80D3D"/>
    <w:rsid w:val="3BD8235D"/>
    <w:rsid w:val="3BDB99A2"/>
    <w:rsid w:val="3BFD9DB4"/>
    <w:rsid w:val="3BFEC8B9"/>
    <w:rsid w:val="3C148570"/>
    <w:rsid w:val="3C678CF7"/>
    <w:rsid w:val="3C6AD824"/>
    <w:rsid w:val="3C79B738"/>
    <w:rsid w:val="3C878942"/>
    <w:rsid w:val="3CA58F58"/>
    <w:rsid w:val="3CACAD45"/>
    <w:rsid w:val="3CADA194"/>
    <w:rsid w:val="3CEDC705"/>
    <w:rsid w:val="3CF414CE"/>
    <w:rsid w:val="3CFA00CA"/>
    <w:rsid w:val="3D0802C9"/>
    <w:rsid w:val="3D3E8864"/>
    <w:rsid w:val="3D68C07A"/>
    <w:rsid w:val="3D6E4DA2"/>
    <w:rsid w:val="3DB7CECD"/>
    <w:rsid w:val="3DF8FDDB"/>
    <w:rsid w:val="3E139B7C"/>
    <w:rsid w:val="3E169453"/>
    <w:rsid w:val="3E2A3617"/>
    <w:rsid w:val="3E39B1F4"/>
    <w:rsid w:val="3E4F9487"/>
    <w:rsid w:val="3E7FB8F1"/>
    <w:rsid w:val="3F0A6422"/>
    <w:rsid w:val="3F179003"/>
    <w:rsid w:val="3F1FEC8C"/>
    <w:rsid w:val="3F295662"/>
    <w:rsid w:val="3F3C9DF0"/>
    <w:rsid w:val="3F86ACFA"/>
    <w:rsid w:val="3F905A08"/>
    <w:rsid w:val="3F90C820"/>
    <w:rsid w:val="3FD81B7A"/>
    <w:rsid w:val="3FE51B54"/>
    <w:rsid w:val="3FEA8900"/>
    <w:rsid w:val="3FECB483"/>
    <w:rsid w:val="3FFB7574"/>
    <w:rsid w:val="400626F9"/>
    <w:rsid w:val="4007E86F"/>
    <w:rsid w:val="40102B15"/>
    <w:rsid w:val="4037EEDD"/>
    <w:rsid w:val="406AD5B6"/>
    <w:rsid w:val="40A684D3"/>
    <w:rsid w:val="40ADF26D"/>
    <w:rsid w:val="40CF59E3"/>
    <w:rsid w:val="40D6C010"/>
    <w:rsid w:val="4106FCE1"/>
    <w:rsid w:val="41091BC4"/>
    <w:rsid w:val="4135873A"/>
    <w:rsid w:val="41758329"/>
    <w:rsid w:val="417BCC81"/>
    <w:rsid w:val="41D88FC9"/>
    <w:rsid w:val="41D9FE03"/>
    <w:rsid w:val="41ED9461"/>
    <w:rsid w:val="420CA7E4"/>
    <w:rsid w:val="42EEE9BE"/>
    <w:rsid w:val="433470DC"/>
    <w:rsid w:val="4336931D"/>
    <w:rsid w:val="433C1870"/>
    <w:rsid w:val="4349F824"/>
    <w:rsid w:val="435BF23F"/>
    <w:rsid w:val="43743678"/>
    <w:rsid w:val="438712F3"/>
    <w:rsid w:val="439C1043"/>
    <w:rsid w:val="43CC7BDB"/>
    <w:rsid w:val="43CFC762"/>
    <w:rsid w:val="43D68627"/>
    <w:rsid w:val="43F6999F"/>
    <w:rsid w:val="43F6D725"/>
    <w:rsid w:val="43F77956"/>
    <w:rsid w:val="440BA9B9"/>
    <w:rsid w:val="44274BCC"/>
    <w:rsid w:val="443C0F94"/>
    <w:rsid w:val="4451096E"/>
    <w:rsid w:val="4451AA43"/>
    <w:rsid w:val="446B20C8"/>
    <w:rsid w:val="44934769"/>
    <w:rsid w:val="449B7DF9"/>
    <w:rsid w:val="44CD68EC"/>
    <w:rsid w:val="44D864EC"/>
    <w:rsid w:val="450ACA59"/>
    <w:rsid w:val="452B6695"/>
    <w:rsid w:val="4544053D"/>
    <w:rsid w:val="45617C0F"/>
    <w:rsid w:val="459FE150"/>
    <w:rsid w:val="45A5D9DD"/>
    <w:rsid w:val="45B68F9F"/>
    <w:rsid w:val="45F5165D"/>
    <w:rsid w:val="461BDEB0"/>
    <w:rsid w:val="4620B419"/>
    <w:rsid w:val="469A6673"/>
    <w:rsid w:val="46A5E7D3"/>
    <w:rsid w:val="46B52110"/>
    <w:rsid w:val="46C2BECC"/>
    <w:rsid w:val="46FB084A"/>
    <w:rsid w:val="47171FE6"/>
    <w:rsid w:val="4770BB9B"/>
    <w:rsid w:val="47B7B986"/>
    <w:rsid w:val="47C71BEF"/>
    <w:rsid w:val="47EE0B33"/>
    <w:rsid w:val="48220FD8"/>
    <w:rsid w:val="4824D5D3"/>
    <w:rsid w:val="482F6FF3"/>
    <w:rsid w:val="485870DB"/>
    <w:rsid w:val="48813856"/>
    <w:rsid w:val="48B1ABBA"/>
    <w:rsid w:val="493A3240"/>
    <w:rsid w:val="49981E4E"/>
    <w:rsid w:val="49E5C161"/>
    <w:rsid w:val="49E70216"/>
    <w:rsid w:val="49EF1355"/>
    <w:rsid w:val="4A406755"/>
    <w:rsid w:val="4A575B86"/>
    <w:rsid w:val="4A6FE3E6"/>
    <w:rsid w:val="4A74E159"/>
    <w:rsid w:val="4A957FA8"/>
    <w:rsid w:val="4A959336"/>
    <w:rsid w:val="4AB031D9"/>
    <w:rsid w:val="4ACE78F1"/>
    <w:rsid w:val="4B06B939"/>
    <w:rsid w:val="4B1BDE92"/>
    <w:rsid w:val="4B21739C"/>
    <w:rsid w:val="4B2498E3"/>
    <w:rsid w:val="4B28DCC5"/>
    <w:rsid w:val="4B3BC28F"/>
    <w:rsid w:val="4B3C0EE8"/>
    <w:rsid w:val="4B5619B3"/>
    <w:rsid w:val="4B5C7981"/>
    <w:rsid w:val="4B6635E2"/>
    <w:rsid w:val="4B92F07C"/>
    <w:rsid w:val="4BA5710D"/>
    <w:rsid w:val="4BCB43F3"/>
    <w:rsid w:val="4BCC4E3B"/>
    <w:rsid w:val="4BEE5ACD"/>
    <w:rsid w:val="4BFC119C"/>
    <w:rsid w:val="4C129D8A"/>
    <w:rsid w:val="4C40936D"/>
    <w:rsid w:val="4C6B2C10"/>
    <w:rsid w:val="4C805B21"/>
    <w:rsid w:val="4C862695"/>
    <w:rsid w:val="4CBD37F5"/>
    <w:rsid w:val="4CCDB495"/>
    <w:rsid w:val="4CE66259"/>
    <w:rsid w:val="4CF65E0A"/>
    <w:rsid w:val="4D0FD94E"/>
    <w:rsid w:val="4D20CEB8"/>
    <w:rsid w:val="4D815AA0"/>
    <w:rsid w:val="4DC2418A"/>
    <w:rsid w:val="4DFB01F3"/>
    <w:rsid w:val="4E04AB91"/>
    <w:rsid w:val="4E3EE23D"/>
    <w:rsid w:val="4E64F7B7"/>
    <w:rsid w:val="4E68C074"/>
    <w:rsid w:val="4E9BAC0B"/>
    <w:rsid w:val="4EE32DE1"/>
    <w:rsid w:val="4EF3B382"/>
    <w:rsid w:val="4F02F7EC"/>
    <w:rsid w:val="4F3FF13B"/>
    <w:rsid w:val="4F4EA009"/>
    <w:rsid w:val="4FBE2CCB"/>
    <w:rsid w:val="4FC4539B"/>
    <w:rsid w:val="4FFEF2AD"/>
    <w:rsid w:val="500567FF"/>
    <w:rsid w:val="5014860E"/>
    <w:rsid w:val="5031DD7E"/>
    <w:rsid w:val="506048DE"/>
    <w:rsid w:val="506FE79C"/>
    <w:rsid w:val="50779876"/>
    <w:rsid w:val="507B3563"/>
    <w:rsid w:val="508CB0BF"/>
    <w:rsid w:val="50BB7055"/>
    <w:rsid w:val="50C9EDE3"/>
    <w:rsid w:val="50D7E962"/>
    <w:rsid w:val="50EB7C96"/>
    <w:rsid w:val="50F4AA15"/>
    <w:rsid w:val="510692DE"/>
    <w:rsid w:val="512A8320"/>
    <w:rsid w:val="5155C447"/>
    <w:rsid w:val="515A5773"/>
    <w:rsid w:val="5166194F"/>
    <w:rsid w:val="51691D66"/>
    <w:rsid w:val="5174996A"/>
    <w:rsid w:val="5175CE6D"/>
    <w:rsid w:val="5180137F"/>
    <w:rsid w:val="518F1953"/>
    <w:rsid w:val="51A40E07"/>
    <w:rsid w:val="51EECDA7"/>
    <w:rsid w:val="51FF2197"/>
    <w:rsid w:val="5213181D"/>
    <w:rsid w:val="521D3510"/>
    <w:rsid w:val="52354CC3"/>
    <w:rsid w:val="524BAACF"/>
    <w:rsid w:val="52531480"/>
    <w:rsid w:val="525B4FAF"/>
    <w:rsid w:val="5264D32B"/>
    <w:rsid w:val="5289CCEB"/>
    <w:rsid w:val="5293C67E"/>
    <w:rsid w:val="52A0645D"/>
    <w:rsid w:val="52BA5CA8"/>
    <w:rsid w:val="52C9FCA9"/>
    <w:rsid w:val="52D3828A"/>
    <w:rsid w:val="52DAFF2B"/>
    <w:rsid w:val="52E31FEA"/>
    <w:rsid w:val="532B169F"/>
    <w:rsid w:val="532D6350"/>
    <w:rsid w:val="533DB2E8"/>
    <w:rsid w:val="5358D7B8"/>
    <w:rsid w:val="53ECEF22"/>
    <w:rsid w:val="53FCD0C5"/>
    <w:rsid w:val="54223CA6"/>
    <w:rsid w:val="542F3DAA"/>
    <w:rsid w:val="5458C853"/>
    <w:rsid w:val="5478B0EA"/>
    <w:rsid w:val="550B401E"/>
    <w:rsid w:val="553FCBD9"/>
    <w:rsid w:val="5555F60E"/>
    <w:rsid w:val="5572F46B"/>
    <w:rsid w:val="557496DC"/>
    <w:rsid w:val="5577E6F2"/>
    <w:rsid w:val="558EC528"/>
    <w:rsid w:val="559BB75E"/>
    <w:rsid w:val="55D23C57"/>
    <w:rsid w:val="55E2BE83"/>
    <w:rsid w:val="55E983ED"/>
    <w:rsid w:val="5630BF91"/>
    <w:rsid w:val="567182AD"/>
    <w:rsid w:val="56AB8739"/>
    <w:rsid w:val="56B528EC"/>
    <w:rsid w:val="56D45603"/>
    <w:rsid w:val="56E30308"/>
    <w:rsid w:val="56E38D0D"/>
    <w:rsid w:val="57247DAE"/>
    <w:rsid w:val="5726952E"/>
    <w:rsid w:val="5736DB24"/>
    <w:rsid w:val="576AA885"/>
    <w:rsid w:val="576BF3E6"/>
    <w:rsid w:val="578994D2"/>
    <w:rsid w:val="57899F76"/>
    <w:rsid w:val="57A05907"/>
    <w:rsid w:val="57A602B4"/>
    <w:rsid w:val="57CD5669"/>
    <w:rsid w:val="57E3B229"/>
    <w:rsid w:val="57EB5587"/>
    <w:rsid w:val="57F2DBB2"/>
    <w:rsid w:val="58222DAA"/>
    <w:rsid w:val="582A890C"/>
    <w:rsid w:val="582AAED1"/>
    <w:rsid w:val="583DF171"/>
    <w:rsid w:val="58403C5C"/>
    <w:rsid w:val="587FD6F3"/>
    <w:rsid w:val="58966BDA"/>
    <w:rsid w:val="58B67DF8"/>
    <w:rsid w:val="58DFBB4B"/>
    <w:rsid w:val="590F0800"/>
    <w:rsid w:val="597DE910"/>
    <w:rsid w:val="59A1C84F"/>
    <w:rsid w:val="59B45FEC"/>
    <w:rsid w:val="59D21219"/>
    <w:rsid w:val="59E5E95D"/>
    <w:rsid w:val="59E7BE9C"/>
    <w:rsid w:val="59E9DDEB"/>
    <w:rsid w:val="5A06DA1E"/>
    <w:rsid w:val="5A150CCE"/>
    <w:rsid w:val="5A2C7381"/>
    <w:rsid w:val="5A4872A9"/>
    <w:rsid w:val="5A7C81C7"/>
    <w:rsid w:val="5A8627EF"/>
    <w:rsid w:val="5A9BB488"/>
    <w:rsid w:val="5ABBB2A5"/>
    <w:rsid w:val="5ACFB607"/>
    <w:rsid w:val="5B170FA6"/>
    <w:rsid w:val="5B1A4145"/>
    <w:rsid w:val="5B3E323F"/>
    <w:rsid w:val="5B795769"/>
    <w:rsid w:val="5B923F81"/>
    <w:rsid w:val="5BA126A9"/>
    <w:rsid w:val="5BA938B1"/>
    <w:rsid w:val="5BAF2347"/>
    <w:rsid w:val="5BDAD87D"/>
    <w:rsid w:val="5C031091"/>
    <w:rsid w:val="5C0B5D12"/>
    <w:rsid w:val="5C1BCC7C"/>
    <w:rsid w:val="5C1E70E4"/>
    <w:rsid w:val="5C55F6D7"/>
    <w:rsid w:val="5C58E04F"/>
    <w:rsid w:val="5C66952D"/>
    <w:rsid w:val="5C7AF201"/>
    <w:rsid w:val="5C938B0E"/>
    <w:rsid w:val="5C99073E"/>
    <w:rsid w:val="5C9D75B8"/>
    <w:rsid w:val="5C9E90D1"/>
    <w:rsid w:val="5CC0CC6D"/>
    <w:rsid w:val="5CCF9701"/>
    <w:rsid w:val="5CD42F17"/>
    <w:rsid w:val="5CD50A01"/>
    <w:rsid w:val="5D0578BF"/>
    <w:rsid w:val="5D07D1DE"/>
    <w:rsid w:val="5D084A89"/>
    <w:rsid w:val="5D2843F5"/>
    <w:rsid w:val="5D4B4F9F"/>
    <w:rsid w:val="5D7E66AD"/>
    <w:rsid w:val="5D88A5A7"/>
    <w:rsid w:val="5D89FBE7"/>
    <w:rsid w:val="5DAF9620"/>
    <w:rsid w:val="5DBA09FD"/>
    <w:rsid w:val="5DC4B0ED"/>
    <w:rsid w:val="5DD2B156"/>
    <w:rsid w:val="5DE7DF8E"/>
    <w:rsid w:val="5DECD3C1"/>
    <w:rsid w:val="5E1DF014"/>
    <w:rsid w:val="5E4CD303"/>
    <w:rsid w:val="5E5D492D"/>
    <w:rsid w:val="5E9549AA"/>
    <w:rsid w:val="5EA1552F"/>
    <w:rsid w:val="5EAB6292"/>
    <w:rsid w:val="5EB566BB"/>
    <w:rsid w:val="5EC6F459"/>
    <w:rsid w:val="5EE263C9"/>
    <w:rsid w:val="5EE8A238"/>
    <w:rsid w:val="5F02ABD0"/>
    <w:rsid w:val="5F0404E1"/>
    <w:rsid w:val="5F3804E7"/>
    <w:rsid w:val="5F538545"/>
    <w:rsid w:val="5F5857D0"/>
    <w:rsid w:val="5F8DFC10"/>
    <w:rsid w:val="5FB4D5FD"/>
    <w:rsid w:val="5FBA00AA"/>
    <w:rsid w:val="60467108"/>
    <w:rsid w:val="608200ED"/>
    <w:rsid w:val="6086C155"/>
    <w:rsid w:val="609E36C5"/>
    <w:rsid w:val="613A3135"/>
    <w:rsid w:val="615E3A31"/>
    <w:rsid w:val="6163E695"/>
    <w:rsid w:val="61D975E2"/>
    <w:rsid w:val="61FAC851"/>
    <w:rsid w:val="620CFB91"/>
    <w:rsid w:val="620FFDCC"/>
    <w:rsid w:val="6225640C"/>
    <w:rsid w:val="624286E7"/>
    <w:rsid w:val="62454059"/>
    <w:rsid w:val="624969F4"/>
    <w:rsid w:val="628A31E3"/>
    <w:rsid w:val="62A8BB52"/>
    <w:rsid w:val="62AA256C"/>
    <w:rsid w:val="62C32FF6"/>
    <w:rsid w:val="63039375"/>
    <w:rsid w:val="6321014C"/>
    <w:rsid w:val="633DA246"/>
    <w:rsid w:val="633DB28A"/>
    <w:rsid w:val="63441565"/>
    <w:rsid w:val="635FDD4E"/>
    <w:rsid w:val="63903D0C"/>
    <w:rsid w:val="63B32E8F"/>
    <w:rsid w:val="63D87A3E"/>
    <w:rsid w:val="63F55E8A"/>
    <w:rsid w:val="6400BB20"/>
    <w:rsid w:val="641794A0"/>
    <w:rsid w:val="64389604"/>
    <w:rsid w:val="6479D01E"/>
    <w:rsid w:val="647B7947"/>
    <w:rsid w:val="64AD3C3A"/>
    <w:rsid w:val="64D05F9F"/>
    <w:rsid w:val="64E8BFF6"/>
    <w:rsid w:val="64F58339"/>
    <w:rsid w:val="64FB45D2"/>
    <w:rsid w:val="652ADB05"/>
    <w:rsid w:val="6531AD39"/>
    <w:rsid w:val="655670E9"/>
    <w:rsid w:val="65756BCA"/>
    <w:rsid w:val="658F1D60"/>
    <w:rsid w:val="65959663"/>
    <w:rsid w:val="65A7DD3F"/>
    <w:rsid w:val="65EBF0D3"/>
    <w:rsid w:val="660DC844"/>
    <w:rsid w:val="6620902D"/>
    <w:rsid w:val="662208DC"/>
    <w:rsid w:val="663E6BAF"/>
    <w:rsid w:val="663FE751"/>
    <w:rsid w:val="668CBBC4"/>
    <w:rsid w:val="6692C682"/>
    <w:rsid w:val="66995A25"/>
    <w:rsid w:val="66A7EEF6"/>
    <w:rsid w:val="66C60012"/>
    <w:rsid w:val="66DD8F66"/>
    <w:rsid w:val="67027DAD"/>
    <w:rsid w:val="6708E12C"/>
    <w:rsid w:val="6726D9A6"/>
    <w:rsid w:val="6741C986"/>
    <w:rsid w:val="67497E78"/>
    <w:rsid w:val="675832B3"/>
    <w:rsid w:val="677DBD6D"/>
    <w:rsid w:val="678C36E7"/>
    <w:rsid w:val="679DAF97"/>
    <w:rsid w:val="67F3D9A5"/>
    <w:rsid w:val="680917FC"/>
    <w:rsid w:val="680AF53B"/>
    <w:rsid w:val="68392874"/>
    <w:rsid w:val="684C0504"/>
    <w:rsid w:val="687E8FA9"/>
    <w:rsid w:val="68804A67"/>
    <w:rsid w:val="68A53E15"/>
    <w:rsid w:val="68B48896"/>
    <w:rsid w:val="68CA3215"/>
    <w:rsid w:val="68D24F25"/>
    <w:rsid w:val="68E01148"/>
    <w:rsid w:val="68E040EC"/>
    <w:rsid w:val="68E3FA67"/>
    <w:rsid w:val="68EE3F1B"/>
    <w:rsid w:val="69023C06"/>
    <w:rsid w:val="691B0BEB"/>
    <w:rsid w:val="69234868"/>
    <w:rsid w:val="69503176"/>
    <w:rsid w:val="696D070E"/>
    <w:rsid w:val="698290E8"/>
    <w:rsid w:val="69930B3A"/>
    <w:rsid w:val="6998C7B8"/>
    <w:rsid w:val="699E2A11"/>
    <w:rsid w:val="69C84DEA"/>
    <w:rsid w:val="69CE4F33"/>
    <w:rsid w:val="69F68B7F"/>
    <w:rsid w:val="69FA6D32"/>
    <w:rsid w:val="6A026045"/>
    <w:rsid w:val="6A2D803E"/>
    <w:rsid w:val="6A57BE54"/>
    <w:rsid w:val="6A65D918"/>
    <w:rsid w:val="6A78F985"/>
    <w:rsid w:val="6A8AF51F"/>
    <w:rsid w:val="6A9AA6F3"/>
    <w:rsid w:val="6AF76B13"/>
    <w:rsid w:val="6B16CA85"/>
    <w:rsid w:val="6B1E1DD9"/>
    <w:rsid w:val="6B53D1C8"/>
    <w:rsid w:val="6B872E8B"/>
    <w:rsid w:val="6B89BBC1"/>
    <w:rsid w:val="6B8E43A4"/>
    <w:rsid w:val="6BA4A14D"/>
    <w:rsid w:val="6BD2793D"/>
    <w:rsid w:val="6BF77763"/>
    <w:rsid w:val="6BF8E6EE"/>
    <w:rsid w:val="6C004F8E"/>
    <w:rsid w:val="6C309368"/>
    <w:rsid w:val="6C4A6342"/>
    <w:rsid w:val="6C7B27D2"/>
    <w:rsid w:val="6C9A0571"/>
    <w:rsid w:val="6CC002BC"/>
    <w:rsid w:val="6CD0145E"/>
    <w:rsid w:val="6CF74D40"/>
    <w:rsid w:val="6CFAADC1"/>
    <w:rsid w:val="6D096BAB"/>
    <w:rsid w:val="6D27E9C8"/>
    <w:rsid w:val="6D2BA407"/>
    <w:rsid w:val="6D3326E4"/>
    <w:rsid w:val="6D359BC4"/>
    <w:rsid w:val="6D45F4F4"/>
    <w:rsid w:val="6D5A1FD3"/>
    <w:rsid w:val="6D5D3766"/>
    <w:rsid w:val="6D65570A"/>
    <w:rsid w:val="6D81AC35"/>
    <w:rsid w:val="6D8810D7"/>
    <w:rsid w:val="6DA09F9F"/>
    <w:rsid w:val="6DA437A8"/>
    <w:rsid w:val="6DC0064B"/>
    <w:rsid w:val="6E17C26C"/>
    <w:rsid w:val="6E23BCE9"/>
    <w:rsid w:val="6E56DA3D"/>
    <w:rsid w:val="6E814849"/>
    <w:rsid w:val="6E8178A2"/>
    <w:rsid w:val="6E854791"/>
    <w:rsid w:val="6E87F80B"/>
    <w:rsid w:val="6E8EF0F7"/>
    <w:rsid w:val="6E8EF665"/>
    <w:rsid w:val="6E9186C3"/>
    <w:rsid w:val="6E94B140"/>
    <w:rsid w:val="6E98C183"/>
    <w:rsid w:val="6EBE9445"/>
    <w:rsid w:val="6ED7652C"/>
    <w:rsid w:val="6EDABDC7"/>
    <w:rsid w:val="6EE5D732"/>
    <w:rsid w:val="6EF8D8CB"/>
    <w:rsid w:val="6F6BAB57"/>
    <w:rsid w:val="6FB25A00"/>
    <w:rsid w:val="6FB2B125"/>
    <w:rsid w:val="6FDA0AC3"/>
    <w:rsid w:val="6FFD3139"/>
    <w:rsid w:val="70130991"/>
    <w:rsid w:val="701FC303"/>
    <w:rsid w:val="70459C7E"/>
    <w:rsid w:val="70910A2D"/>
    <w:rsid w:val="70A30398"/>
    <w:rsid w:val="70B53177"/>
    <w:rsid w:val="7154CE12"/>
    <w:rsid w:val="71695F86"/>
    <w:rsid w:val="71BC1F4C"/>
    <w:rsid w:val="71DB0A70"/>
    <w:rsid w:val="71EA702F"/>
    <w:rsid w:val="71FD28AE"/>
    <w:rsid w:val="72290F0C"/>
    <w:rsid w:val="72675FCB"/>
    <w:rsid w:val="726A1862"/>
    <w:rsid w:val="726C6009"/>
    <w:rsid w:val="7281E0E2"/>
    <w:rsid w:val="728BE577"/>
    <w:rsid w:val="7298C2B3"/>
    <w:rsid w:val="72A2162E"/>
    <w:rsid w:val="72E54E05"/>
    <w:rsid w:val="7348E0DA"/>
    <w:rsid w:val="73515B05"/>
    <w:rsid w:val="7362A047"/>
    <w:rsid w:val="7368F0C3"/>
    <w:rsid w:val="736F4EEC"/>
    <w:rsid w:val="737901A7"/>
    <w:rsid w:val="7388B212"/>
    <w:rsid w:val="7389828E"/>
    <w:rsid w:val="739D12A0"/>
    <w:rsid w:val="73A4E3D0"/>
    <w:rsid w:val="73BE4D01"/>
    <w:rsid w:val="73C1AA5C"/>
    <w:rsid w:val="73C84F04"/>
    <w:rsid w:val="73EEE11A"/>
    <w:rsid w:val="73F95369"/>
    <w:rsid w:val="73FA665B"/>
    <w:rsid w:val="7416A5FC"/>
    <w:rsid w:val="741B21EE"/>
    <w:rsid w:val="742A1669"/>
    <w:rsid w:val="7495B0CC"/>
    <w:rsid w:val="74B161EA"/>
    <w:rsid w:val="74EFEA59"/>
    <w:rsid w:val="75199751"/>
    <w:rsid w:val="75444236"/>
    <w:rsid w:val="7550BFDA"/>
    <w:rsid w:val="7577DEFF"/>
    <w:rsid w:val="7589F1AF"/>
    <w:rsid w:val="75A6D8A7"/>
    <w:rsid w:val="75DFD953"/>
    <w:rsid w:val="76065BFE"/>
    <w:rsid w:val="7639F631"/>
    <w:rsid w:val="766FDC56"/>
    <w:rsid w:val="7685E311"/>
    <w:rsid w:val="769C6751"/>
    <w:rsid w:val="76B5511D"/>
    <w:rsid w:val="76CB5B42"/>
    <w:rsid w:val="76CD532E"/>
    <w:rsid w:val="76D26691"/>
    <w:rsid w:val="76FA9761"/>
    <w:rsid w:val="770577D6"/>
    <w:rsid w:val="7712A535"/>
    <w:rsid w:val="771CF74B"/>
    <w:rsid w:val="773DF78F"/>
    <w:rsid w:val="773DFF36"/>
    <w:rsid w:val="774FB8EC"/>
    <w:rsid w:val="776527A5"/>
    <w:rsid w:val="776FCD51"/>
    <w:rsid w:val="77867E52"/>
    <w:rsid w:val="77A93533"/>
    <w:rsid w:val="77AB4D3D"/>
    <w:rsid w:val="77B70E25"/>
    <w:rsid w:val="78009835"/>
    <w:rsid w:val="78204418"/>
    <w:rsid w:val="7832B0C1"/>
    <w:rsid w:val="785C65CC"/>
    <w:rsid w:val="78740DC9"/>
    <w:rsid w:val="7877F7DA"/>
    <w:rsid w:val="788C4862"/>
    <w:rsid w:val="78AEE622"/>
    <w:rsid w:val="78CF4CFD"/>
    <w:rsid w:val="78D4AAA7"/>
    <w:rsid w:val="78EC8FE6"/>
    <w:rsid w:val="78F0DC46"/>
    <w:rsid w:val="78F13066"/>
    <w:rsid w:val="78F17A60"/>
    <w:rsid w:val="79147CFC"/>
    <w:rsid w:val="79166E4E"/>
    <w:rsid w:val="795426F7"/>
    <w:rsid w:val="7980E494"/>
    <w:rsid w:val="798C9CE2"/>
    <w:rsid w:val="799AE25F"/>
    <w:rsid w:val="79AB31B0"/>
    <w:rsid w:val="79B60E8D"/>
    <w:rsid w:val="79CDA755"/>
    <w:rsid w:val="79E6D1C5"/>
    <w:rsid w:val="79FBE097"/>
    <w:rsid w:val="7A0BCC9F"/>
    <w:rsid w:val="7A1BA4A4"/>
    <w:rsid w:val="7A2FA1E8"/>
    <w:rsid w:val="7A3873B1"/>
    <w:rsid w:val="7A73158C"/>
    <w:rsid w:val="7A863AA8"/>
    <w:rsid w:val="7AD7297F"/>
    <w:rsid w:val="7AEF7382"/>
    <w:rsid w:val="7B4A007F"/>
    <w:rsid w:val="7B8CE642"/>
    <w:rsid w:val="7BA21788"/>
    <w:rsid w:val="7BA5C928"/>
    <w:rsid w:val="7BBC0352"/>
    <w:rsid w:val="7BDFD9F3"/>
    <w:rsid w:val="7BF7CD68"/>
    <w:rsid w:val="7BFA5C8C"/>
    <w:rsid w:val="7BFAC9AD"/>
    <w:rsid w:val="7C198FEB"/>
    <w:rsid w:val="7C3F820D"/>
    <w:rsid w:val="7C450241"/>
    <w:rsid w:val="7C69340B"/>
    <w:rsid w:val="7CB19312"/>
    <w:rsid w:val="7CB8165A"/>
    <w:rsid w:val="7CCCF62F"/>
    <w:rsid w:val="7CD1D5E3"/>
    <w:rsid w:val="7CD6A736"/>
    <w:rsid w:val="7D034B0D"/>
    <w:rsid w:val="7D0AE22C"/>
    <w:rsid w:val="7D1014A8"/>
    <w:rsid w:val="7D1075C3"/>
    <w:rsid w:val="7D562018"/>
    <w:rsid w:val="7DB5322F"/>
    <w:rsid w:val="7DBD4C99"/>
    <w:rsid w:val="7DC00A8D"/>
    <w:rsid w:val="7E002E3E"/>
    <w:rsid w:val="7E0284E5"/>
    <w:rsid w:val="7E3E9E52"/>
    <w:rsid w:val="7E41260A"/>
    <w:rsid w:val="7E45DB38"/>
    <w:rsid w:val="7E631679"/>
    <w:rsid w:val="7E7F620C"/>
    <w:rsid w:val="7E85756A"/>
    <w:rsid w:val="7E8A2541"/>
    <w:rsid w:val="7ED8BCF6"/>
    <w:rsid w:val="7EDF209D"/>
    <w:rsid w:val="7EF324EA"/>
    <w:rsid w:val="7F168E54"/>
    <w:rsid w:val="7F30C570"/>
    <w:rsid w:val="7F514454"/>
    <w:rsid w:val="7F86FE08"/>
    <w:rsid w:val="7F8CE7B4"/>
    <w:rsid w:val="7F903AA6"/>
    <w:rsid w:val="7F962721"/>
    <w:rsid w:val="7F9A94EB"/>
    <w:rsid w:val="7FCACCE0"/>
    <w:rsid w:val="7FCEDA9E"/>
    <w:rsid w:val="7FE48BCD"/>
    <w:rsid w:val="7FF3CFE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9A737A"/>
  <w15:chartTrackingRefBased/>
  <w15:docId w15:val="{93E4966E-D92D-408C-8427-268941D80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link w:val="HeaderChar"/>
    <w:uiPriority w:val="99"/>
    <w:unhideWhenUsed/>
    <w:rsid w:val="00E9643A"/>
    <w:pPr>
      <w:tabs>
        <w:tab w:val="center" w:pos="4513"/>
        <w:tab w:val="right" w:pos="9026"/>
      </w:tabs>
      <w:spacing w:after="0" w:line="240" w:lineRule="auto"/>
    </w:pPr>
  </w:style>
  <w:style w:type="character" w:styleId="HeaderChar" w:customStyle="1">
    <w:name w:val="Header Char"/>
    <w:basedOn w:val="DefaultParagraphFont"/>
    <w:link w:val="Header"/>
    <w:uiPriority w:val="99"/>
    <w:rsid w:val="00E9643A"/>
  </w:style>
  <w:style w:type="paragraph" w:styleId="Footer">
    <w:name w:val="footer"/>
    <w:basedOn w:val="Normal"/>
    <w:link w:val="FooterChar"/>
    <w:uiPriority w:val="99"/>
    <w:unhideWhenUsed/>
    <w:rsid w:val="00E9643A"/>
    <w:pPr>
      <w:tabs>
        <w:tab w:val="center" w:pos="4513"/>
        <w:tab w:val="right" w:pos="9026"/>
      </w:tabs>
      <w:spacing w:after="0" w:line="240" w:lineRule="auto"/>
    </w:pPr>
  </w:style>
  <w:style w:type="character" w:styleId="FooterChar" w:customStyle="1">
    <w:name w:val="Footer Char"/>
    <w:basedOn w:val="DefaultParagraphFont"/>
    <w:link w:val="Footer"/>
    <w:uiPriority w:val="99"/>
    <w:rsid w:val="00E9643A"/>
  </w:style>
  <w:style w:type="paragraph" w:styleId="TOCHeading">
    <w:name w:val="TOC Heading"/>
    <w:basedOn w:val="Heading1"/>
    <w:next w:val="Normal"/>
    <w:uiPriority w:val="39"/>
    <w:unhideWhenUsed/>
    <w:qFormat/>
    <w:rsid w:val="00E9643A"/>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E9643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microsoft.com/office/2020/10/relationships/intelligence" Target="intelligence2.xml" Id="rId10"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eader" Target="header.xml" Id="R8705ba3c3ce44b9f" /><Relationship Type="http://schemas.openxmlformats.org/officeDocument/2006/relationships/footer" Target="footer.xml" Id="R7e1f58ff993342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Jones (2323402)</dc:creator>
  <keywords/>
  <dc:description/>
  <lastModifiedBy>Sarah Jones (2323402)</lastModifiedBy>
  <revision>7</revision>
  <dcterms:created xsi:type="dcterms:W3CDTF">2024-10-02T09:36:00.0000000Z</dcterms:created>
  <dcterms:modified xsi:type="dcterms:W3CDTF">2024-10-20T22:56:54.9893203Z</dcterms:modified>
</coreProperties>
</file>