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1"/>
        <w:gridCol w:w="1182"/>
        <w:gridCol w:w="567"/>
        <w:gridCol w:w="1578"/>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0FDE8A4D" w14:textId="77777777" w:rsidR="00330917" w:rsidRDefault="0087406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Md </w:t>
            </w:r>
            <w:proofErr w:type="spellStart"/>
            <w:r w:rsidR="004F3E3A">
              <w:rPr>
                <w:rFonts w:ascii="Arial" w:eastAsia="Times New Roman" w:hAnsi="Arial" w:cs="Times New Roman"/>
                <w:b/>
                <w:color w:val="auto"/>
                <w:sz w:val="20"/>
                <w:szCs w:val="20"/>
                <w:lang w:val="en-AU"/>
              </w:rPr>
              <w:t>Sohel</w:t>
            </w:r>
            <w:proofErr w:type="spellEnd"/>
            <w:r>
              <w:rPr>
                <w:rFonts w:ascii="Arial" w:eastAsia="Times New Roman" w:hAnsi="Arial" w:cs="Times New Roman"/>
                <w:b/>
                <w:color w:val="auto"/>
                <w:sz w:val="20"/>
                <w:szCs w:val="20"/>
                <w:lang w:val="en-AU"/>
              </w:rPr>
              <w:t xml:space="preserve"> Khan</w:t>
            </w:r>
          </w:p>
          <w:p w14:paraId="12C226F2" w14:textId="44A1BD5B" w:rsidR="004F6824" w:rsidRPr="00330917" w:rsidRDefault="004F6824"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2022112561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349DC88" w:rsidR="00330917" w:rsidRPr="00330917" w:rsidRDefault="0087406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10308514" w:rsidR="00330917" w:rsidRPr="00330917" w:rsidRDefault="0087406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0FF9A70" w:rsidR="00330917" w:rsidRPr="00330917" w:rsidRDefault="00874068"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Flynn</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C02D99C" w14:textId="77777777" w:rsidR="008D772E" w:rsidRPr="00EA5102" w:rsidRDefault="008D772E" w:rsidP="008D772E">
            <w:pPr>
              <w:spacing w:line="360" w:lineRule="auto"/>
              <w:jc w:val="both"/>
              <w:rPr>
                <w:rFonts w:ascii="Arial" w:hAnsi="Arial" w:cs="Arial"/>
                <w:b/>
                <w:szCs w:val="24"/>
              </w:rPr>
            </w:pPr>
            <w:r w:rsidRPr="00EA5102">
              <w:rPr>
                <w:rFonts w:ascii="Arial" w:hAnsi="Arial" w:cs="Arial"/>
                <w:b/>
                <w:szCs w:val="24"/>
              </w:rPr>
              <w:t>Front desk Employees</w:t>
            </w:r>
          </w:p>
          <w:p w14:paraId="7463114E" w14:textId="77777777" w:rsidR="008D772E" w:rsidRDefault="008D772E" w:rsidP="008D772E">
            <w:pPr>
              <w:spacing w:line="360" w:lineRule="auto"/>
              <w:jc w:val="both"/>
              <w:rPr>
                <w:rFonts w:ascii="Arial" w:hAnsi="Arial" w:cs="Arial"/>
                <w:szCs w:val="24"/>
              </w:rPr>
            </w:pPr>
            <w:r>
              <w:rPr>
                <w:rFonts w:ascii="Arial" w:hAnsi="Arial" w:cs="Arial"/>
                <w:szCs w:val="24"/>
              </w:rPr>
              <w:t xml:space="preserve">The persons who are working at the front desk of the hotel will greet the guest when they </w:t>
            </w:r>
            <w:r w:rsidRPr="00817E09">
              <w:rPr>
                <w:rFonts w:ascii="Arial" w:hAnsi="Arial" w:cs="Arial"/>
                <w:szCs w:val="24"/>
              </w:rPr>
              <w:t>arrive</w:t>
            </w:r>
            <w:r>
              <w:rPr>
                <w:rFonts w:ascii="Arial" w:hAnsi="Arial" w:cs="Arial"/>
                <w:szCs w:val="24"/>
              </w:rPr>
              <w:t xml:space="preserve"> at the hotel</w:t>
            </w:r>
            <w:r w:rsidRPr="00817E09">
              <w:rPr>
                <w:rFonts w:ascii="Arial" w:hAnsi="Arial" w:cs="Arial"/>
                <w:szCs w:val="24"/>
              </w:rPr>
              <w:t xml:space="preserve">. </w:t>
            </w:r>
            <w:r>
              <w:rPr>
                <w:rFonts w:ascii="Arial" w:hAnsi="Arial" w:cs="Arial"/>
                <w:szCs w:val="24"/>
              </w:rPr>
              <w:t>They interact</w:t>
            </w:r>
            <w:r w:rsidRPr="00FD3CC3">
              <w:rPr>
                <w:rFonts w:ascii="Arial" w:hAnsi="Arial" w:cs="Arial"/>
                <w:szCs w:val="24"/>
              </w:rPr>
              <w:t xml:space="preserve"> with visitors during their stay, at check-in and checkout, and in between. The person at the front desk at a hotel can improve the establishment's reputation, foster a good first impression, and make customers happier.</w:t>
            </w:r>
            <w:r>
              <w:rPr>
                <w:rFonts w:ascii="Arial" w:hAnsi="Arial" w:cs="Arial"/>
                <w:szCs w:val="24"/>
              </w:rPr>
              <w:t xml:space="preserve"> </w:t>
            </w:r>
            <w:r w:rsidRPr="00597769">
              <w:rPr>
                <w:rFonts w:ascii="Arial" w:hAnsi="Arial" w:cs="Arial"/>
                <w:szCs w:val="24"/>
              </w:rPr>
              <w:t>An e</w:t>
            </w:r>
            <w:r>
              <w:rPr>
                <w:rFonts w:ascii="Arial" w:hAnsi="Arial" w:cs="Arial"/>
                <w:szCs w:val="24"/>
              </w:rPr>
              <w:t>xcellent front desk person</w:t>
            </w:r>
            <w:r w:rsidRPr="00597769">
              <w:rPr>
                <w:rFonts w:ascii="Arial" w:hAnsi="Arial" w:cs="Arial"/>
                <w:szCs w:val="24"/>
              </w:rPr>
              <w:t xml:space="preserve"> has previous hotel business expertise and a talent for providing excellent customer service</w:t>
            </w:r>
            <w:r>
              <w:rPr>
                <w:rFonts w:ascii="Arial" w:hAnsi="Arial" w:cs="Arial"/>
                <w:szCs w:val="24"/>
              </w:rPr>
              <w:t xml:space="preserve"> (</w:t>
            </w:r>
            <w:proofErr w:type="spellStart"/>
            <w:r>
              <w:rPr>
                <w:rFonts w:ascii="Arial" w:hAnsi="Arial" w:cs="Arial"/>
                <w:szCs w:val="24"/>
              </w:rPr>
              <w:t>Moraitakis</w:t>
            </w:r>
            <w:proofErr w:type="spellEnd"/>
            <w:r>
              <w:rPr>
                <w:rFonts w:ascii="Arial" w:hAnsi="Arial" w:cs="Arial"/>
                <w:szCs w:val="24"/>
              </w:rPr>
              <w:t>. 2023)</w:t>
            </w:r>
            <w:r w:rsidRPr="00597769">
              <w:rPr>
                <w:rFonts w:ascii="Arial" w:hAnsi="Arial" w:cs="Arial"/>
                <w:szCs w:val="24"/>
              </w:rPr>
              <w:t xml:space="preserve">. </w:t>
            </w:r>
          </w:p>
          <w:p w14:paraId="179BE329" w14:textId="77777777" w:rsidR="008D772E" w:rsidRDefault="008D772E" w:rsidP="008D772E">
            <w:pPr>
              <w:spacing w:line="360" w:lineRule="auto"/>
              <w:jc w:val="both"/>
              <w:rPr>
                <w:rFonts w:ascii="Arial" w:hAnsi="Arial" w:cs="Arial"/>
                <w:szCs w:val="24"/>
              </w:rPr>
            </w:pPr>
            <w:r>
              <w:rPr>
                <w:rFonts w:ascii="Arial" w:hAnsi="Arial" w:cs="Arial"/>
                <w:szCs w:val="24"/>
              </w:rPr>
              <w:t xml:space="preserve">The persons or employees who are working at the front desk must have strong skills. </w:t>
            </w:r>
            <w:r w:rsidRPr="00AC0CA1">
              <w:rPr>
                <w:rFonts w:ascii="Arial" w:hAnsi="Arial" w:cs="Arial"/>
                <w:szCs w:val="24"/>
              </w:rPr>
              <w:t>Gaining experience at the front desk</w:t>
            </w:r>
            <w:r>
              <w:rPr>
                <w:rFonts w:ascii="Arial" w:hAnsi="Arial" w:cs="Arial"/>
                <w:szCs w:val="24"/>
              </w:rPr>
              <w:t xml:space="preserve"> employers</w:t>
            </w:r>
            <w:r w:rsidRPr="00AC0CA1">
              <w:rPr>
                <w:rFonts w:ascii="Arial" w:hAnsi="Arial" w:cs="Arial"/>
                <w:szCs w:val="24"/>
              </w:rPr>
              <w:t xml:space="preserve"> can increase your employability and help you </w:t>
            </w:r>
            <w:r>
              <w:rPr>
                <w:rFonts w:ascii="Arial" w:hAnsi="Arial" w:cs="Arial"/>
                <w:szCs w:val="24"/>
              </w:rPr>
              <w:t>to manage your business more effectively</w:t>
            </w:r>
            <w:r w:rsidRPr="00AC0CA1">
              <w:rPr>
                <w:rFonts w:ascii="Arial" w:hAnsi="Arial" w:cs="Arial"/>
                <w:szCs w:val="24"/>
              </w:rPr>
              <w:t xml:space="preserve">. The majority of hotels need employees with comparable abilities and qualities who understand the importance of client satisfaction. </w:t>
            </w:r>
            <w:r>
              <w:rPr>
                <w:rFonts w:ascii="Arial" w:hAnsi="Arial" w:cs="Arial"/>
                <w:szCs w:val="24"/>
              </w:rPr>
              <w:t>The following are some skills:</w:t>
            </w:r>
          </w:p>
          <w:p w14:paraId="52665F41" w14:textId="77777777" w:rsidR="008D772E" w:rsidRPr="00F16A9E" w:rsidRDefault="008D772E" w:rsidP="008D772E">
            <w:pPr>
              <w:spacing w:line="360" w:lineRule="auto"/>
              <w:jc w:val="both"/>
              <w:rPr>
                <w:rFonts w:ascii="Arial" w:hAnsi="Arial" w:cs="Arial"/>
                <w:b/>
                <w:szCs w:val="24"/>
              </w:rPr>
            </w:pPr>
            <w:r w:rsidRPr="00F16A9E">
              <w:rPr>
                <w:rFonts w:ascii="Arial" w:hAnsi="Arial" w:cs="Arial"/>
                <w:b/>
                <w:szCs w:val="24"/>
              </w:rPr>
              <w:t>Strong Communication Skills</w:t>
            </w:r>
          </w:p>
          <w:p w14:paraId="3C6125C4" w14:textId="00DB4568" w:rsidR="008D772E" w:rsidRDefault="008D772E" w:rsidP="008D772E">
            <w:pPr>
              <w:spacing w:line="360" w:lineRule="auto"/>
              <w:jc w:val="both"/>
              <w:rPr>
                <w:rFonts w:ascii="Arial" w:hAnsi="Arial" w:cs="Arial"/>
                <w:szCs w:val="24"/>
              </w:rPr>
            </w:pPr>
            <w:r w:rsidRPr="00A45740">
              <w:rPr>
                <w:rFonts w:ascii="Arial" w:hAnsi="Arial" w:cs="Arial"/>
                <w:szCs w:val="24"/>
              </w:rPr>
              <w:t xml:space="preserve">Strong communication skills are frequently required for </w:t>
            </w:r>
            <w:r>
              <w:rPr>
                <w:rFonts w:ascii="Arial" w:hAnsi="Arial" w:cs="Arial"/>
                <w:szCs w:val="24"/>
              </w:rPr>
              <w:t>the person who is working at the front desk</w:t>
            </w:r>
            <w:r w:rsidRPr="00A45740">
              <w:rPr>
                <w:rFonts w:ascii="Arial" w:hAnsi="Arial" w:cs="Arial"/>
                <w:szCs w:val="24"/>
              </w:rPr>
              <w:t xml:space="preserve"> to connect with guests bo</w:t>
            </w:r>
            <w:r>
              <w:rPr>
                <w:rFonts w:ascii="Arial" w:hAnsi="Arial" w:cs="Arial"/>
                <w:szCs w:val="24"/>
              </w:rPr>
              <w:t>th in person and over the phone</w:t>
            </w:r>
            <w:r w:rsidRPr="00F16A9E">
              <w:rPr>
                <w:rFonts w:ascii="Arial" w:hAnsi="Arial" w:cs="Arial"/>
                <w:szCs w:val="24"/>
              </w:rPr>
              <w:t>. For instance, they could give advice, discuss hotel rates, book a room, give directions, and provide a detailed description of what the client might be able to count on from their trip</w:t>
            </w:r>
            <w:r w:rsidR="0099724B">
              <w:rPr>
                <w:rFonts w:ascii="Arial" w:hAnsi="Arial" w:cs="Arial"/>
                <w:szCs w:val="24"/>
              </w:rPr>
              <w:t xml:space="preserve"> (</w:t>
            </w:r>
            <w:proofErr w:type="spellStart"/>
            <w:r w:rsidR="0099724B">
              <w:rPr>
                <w:rFonts w:ascii="Arial" w:hAnsi="Arial" w:cs="Arial"/>
                <w:szCs w:val="24"/>
              </w:rPr>
              <w:t>Gattig</w:t>
            </w:r>
            <w:proofErr w:type="spellEnd"/>
            <w:r w:rsidR="0099724B">
              <w:rPr>
                <w:rFonts w:ascii="Arial" w:hAnsi="Arial" w:cs="Arial"/>
                <w:szCs w:val="24"/>
              </w:rPr>
              <w:t>. 2023)</w:t>
            </w:r>
            <w:r w:rsidRPr="00F16A9E">
              <w:rPr>
                <w:rFonts w:ascii="Arial" w:hAnsi="Arial" w:cs="Arial"/>
                <w:szCs w:val="24"/>
              </w:rPr>
              <w:t>. Positive thinking could make interacting with customers more fun.</w:t>
            </w:r>
            <w:r>
              <w:rPr>
                <w:rFonts w:ascii="Arial" w:hAnsi="Arial" w:cs="Arial"/>
                <w:szCs w:val="24"/>
              </w:rPr>
              <w:t xml:space="preserve"> </w:t>
            </w:r>
          </w:p>
          <w:p w14:paraId="75F2B248" w14:textId="77777777" w:rsidR="008D772E" w:rsidRPr="002F747D" w:rsidRDefault="008D772E" w:rsidP="008D772E">
            <w:pPr>
              <w:spacing w:line="360" w:lineRule="auto"/>
              <w:jc w:val="both"/>
              <w:rPr>
                <w:rFonts w:ascii="Arial" w:hAnsi="Arial" w:cs="Arial"/>
                <w:b/>
                <w:szCs w:val="24"/>
              </w:rPr>
            </w:pPr>
            <w:r>
              <w:rPr>
                <w:rFonts w:ascii="Arial" w:hAnsi="Arial" w:cs="Arial"/>
                <w:b/>
                <w:szCs w:val="24"/>
              </w:rPr>
              <w:lastRenderedPageBreak/>
              <w:t>Technical</w:t>
            </w:r>
            <w:r w:rsidRPr="002F747D">
              <w:rPr>
                <w:rFonts w:ascii="Arial" w:hAnsi="Arial" w:cs="Arial"/>
                <w:b/>
                <w:szCs w:val="24"/>
              </w:rPr>
              <w:t xml:space="preserve"> Skills</w:t>
            </w:r>
          </w:p>
          <w:p w14:paraId="7AAE6B70" w14:textId="77777777" w:rsidR="008D772E" w:rsidRDefault="008D772E" w:rsidP="008D772E">
            <w:pPr>
              <w:spacing w:line="360" w:lineRule="auto"/>
              <w:jc w:val="both"/>
              <w:rPr>
                <w:rFonts w:ascii="Arial" w:hAnsi="Arial" w:cs="Arial"/>
                <w:szCs w:val="24"/>
              </w:rPr>
            </w:pPr>
            <w:r>
              <w:rPr>
                <w:rFonts w:ascii="Arial" w:hAnsi="Arial" w:cs="Arial"/>
                <w:szCs w:val="24"/>
              </w:rPr>
              <w:t>The employee who works at the front table</w:t>
            </w:r>
            <w:r w:rsidRPr="00725B19">
              <w:rPr>
                <w:rFonts w:ascii="Arial" w:hAnsi="Arial" w:cs="Arial"/>
                <w:szCs w:val="24"/>
              </w:rPr>
              <w:t xml:space="preserve"> need</w:t>
            </w:r>
            <w:r>
              <w:rPr>
                <w:rFonts w:ascii="Arial" w:hAnsi="Arial" w:cs="Arial"/>
                <w:szCs w:val="24"/>
              </w:rPr>
              <w:t>s</w:t>
            </w:r>
            <w:r w:rsidRPr="00725B19">
              <w:rPr>
                <w:rFonts w:ascii="Arial" w:hAnsi="Arial" w:cs="Arial"/>
                <w:szCs w:val="24"/>
              </w:rPr>
              <w:t xml:space="preserve"> technical knowledge to use computers. For instance, businesses might use certain software programs and other processing tools to handle client business transactions. </w:t>
            </w:r>
            <w:r>
              <w:rPr>
                <w:rFonts w:ascii="Arial" w:hAnsi="Arial" w:cs="Arial"/>
                <w:szCs w:val="24"/>
              </w:rPr>
              <w:t>Even though</w:t>
            </w:r>
            <w:r w:rsidRPr="00725B19">
              <w:rPr>
                <w:rFonts w:ascii="Arial" w:hAnsi="Arial" w:cs="Arial"/>
                <w:szCs w:val="24"/>
              </w:rPr>
              <w:t xml:space="preserve"> prior experience with </w:t>
            </w:r>
            <w:r>
              <w:rPr>
                <w:rFonts w:ascii="Arial" w:hAnsi="Arial" w:cs="Arial"/>
                <w:szCs w:val="24"/>
              </w:rPr>
              <w:t xml:space="preserve">the </w:t>
            </w:r>
            <w:r w:rsidRPr="00725B19">
              <w:rPr>
                <w:rFonts w:ascii="Arial" w:hAnsi="Arial" w:cs="Arial"/>
                <w:szCs w:val="24"/>
              </w:rPr>
              <w:t>software</w:t>
            </w:r>
            <w:r>
              <w:rPr>
                <w:rFonts w:ascii="Arial" w:hAnsi="Arial" w:cs="Arial"/>
                <w:szCs w:val="24"/>
              </w:rPr>
              <w:t xml:space="preserve"> of the specific hotel</w:t>
            </w:r>
            <w:r w:rsidRPr="00725B19">
              <w:rPr>
                <w:rFonts w:ascii="Arial" w:hAnsi="Arial" w:cs="Arial"/>
                <w:szCs w:val="24"/>
              </w:rPr>
              <w:t xml:space="preserve"> is frequently essential</w:t>
            </w:r>
            <w:r>
              <w:rPr>
                <w:rFonts w:ascii="Arial" w:hAnsi="Arial" w:cs="Arial"/>
                <w:szCs w:val="24"/>
              </w:rPr>
              <w:t xml:space="preserve">, </w:t>
            </w:r>
            <w:r w:rsidRPr="00725B19">
              <w:rPr>
                <w:rFonts w:ascii="Arial" w:hAnsi="Arial" w:cs="Arial"/>
                <w:szCs w:val="24"/>
              </w:rPr>
              <w:t xml:space="preserve">training </w:t>
            </w:r>
            <w:r>
              <w:rPr>
                <w:rFonts w:ascii="Arial" w:hAnsi="Arial" w:cs="Arial"/>
                <w:szCs w:val="24"/>
              </w:rPr>
              <w:t xml:space="preserve">in the job </w:t>
            </w:r>
            <w:r w:rsidRPr="00725B19">
              <w:rPr>
                <w:rFonts w:ascii="Arial" w:hAnsi="Arial" w:cs="Arial"/>
                <w:szCs w:val="24"/>
              </w:rPr>
              <w:t>may be offered. Excellent technologically literate staff members can update customer records in the system with accuracy.</w:t>
            </w:r>
          </w:p>
          <w:p w14:paraId="105CAE7D" w14:textId="77777777" w:rsidR="008D772E" w:rsidRPr="002F747D" w:rsidRDefault="008D772E" w:rsidP="008D772E">
            <w:pPr>
              <w:spacing w:line="360" w:lineRule="auto"/>
              <w:jc w:val="both"/>
              <w:rPr>
                <w:rFonts w:ascii="Arial" w:hAnsi="Arial" w:cs="Arial"/>
                <w:b/>
                <w:szCs w:val="24"/>
              </w:rPr>
            </w:pPr>
            <w:r w:rsidRPr="002F747D">
              <w:rPr>
                <w:rFonts w:ascii="Arial" w:hAnsi="Arial" w:cs="Arial"/>
                <w:b/>
                <w:szCs w:val="24"/>
              </w:rPr>
              <w:t>Team Work</w:t>
            </w:r>
          </w:p>
          <w:p w14:paraId="4E9E9C32" w14:textId="77777777" w:rsidR="008D772E" w:rsidRDefault="008D772E" w:rsidP="008D772E">
            <w:pPr>
              <w:spacing w:line="360" w:lineRule="auto"/>
              <w:jc w:val="both"/>
              <w:rPr>
                <w:rFonts w:ascii="Arial" w:hAnsi="Arial" w:cs="Arial"/>
                <w:szCs w:val="24"/>
              </w:rPr>
            </w:pPr>
            <w:r>
              <w:rPr>
                <w:rFonts w:ascii="Arial" w:hAnsi="Arial" w:cs="Arial"/>
                <w:szCs w:val="24"/>
              </w:rPr>
              <w:t>The worker or employee who is working at the front table</w:t>
            </w:r>
            <w:r w:rsidRPr="002F747D">
              <w:rPr>
                <w:rFonts w:ascii="Arial" w:hAnsi="Arial" w:cs="Arial"/>
                <w:szCs w:val="24"/>
              </w:rPr>
              <w:t xml:space="preserve"> can work with management and other employees since they have stron</w:t>
            </w:r>
            <w:r>
              <w:rPr>
                <w:rFonts w:ascii="Arial" w:hAnsi="Arial" w:cs="Arial"/>
                <w:szCs w:val="24"/>
              </w:rPr>
              <w:t>g collaboration abilities. For example</w:t>
            </w:r>
            <w:r w:rsidRPr="002F747D">
              <w:rPr>
                <w:rFonts w:ascii="Arial" w:hAnsi="Arial" w:cs="Arial"/>
                <w:szCs w:val="24"/>
              </w:rPr>
              <w:t xml:space="preserve">, they talk about </w:t>
            </w:r>
            <w:r>
              <w:rPr>
                <w:rFonts w:ascii="Arial" w:hAnsi="Arial" w:cs="Arial"/>
                <w:szCs w:val="24"/>
              </w:rPr>
              <w:t xml:space="preserve">guest </w:t>
            </w:r>
            <w:r w:rsidRPr="002F747D">
              <w:rPr>
                <w:rFonts w:ascii="Arial" w:hAnsi="Arial" w:cs="Arial"/>
                <w:szCs w:val="24"/>
              </w:rPr>
              <w:t xml:space="preserve">problems, agenda their succeeding meeting, and deliberate how to be more effective or give feedback on their work and the company's monthly objectives. Utilizing their collaboration abilities may inspire individuals to develop a positive company culture. </w:t>
            </w:r>
            <w:r w:rsidRPr="003B5867">
              <w:rPr>
                <w:rFonts w:ascii="Arial" w:hAnsi="Arial" w:cs="Arial"/>
                <w:szCs w:val="24"/>
              </w:rPr>
              <w:t>To make sure that customers have a pleasant time while staying there, front desk staff members must get along with one another well.</w:t>
            </w:r>
          </w:p>
          <w:p w14:paraId="35DAF924" w14:textId="77777777" w:rsidR="008D772E" w:rsidRDefault="008D772E" w:rsidP="008D772E">
            <w:pPr>
              <w:spacing w:line="360" w:lineRule="auto"/>
              <w:jc w:val="both"/>
              <w:rPr>
                <w:rFonts w:ascii="Arial" w:hAnsi="Arial" w:cs="Arial"/>
                <w:b/>
                <w:szCs w:val="24"/>
              </w:rPr>
            </w:pPr>
            <w:r w:rsidRPr="0069163A">
              <w:rPr>
                <w:rFonts w:ascii="Arial" w:hAnsi="Arial" w:cs="Arial"/>
                <w:b/>
                <w:szCs w:val="24"/>
              </w:rPr>
              <w:t>Patience</w:t>
            </w:r>
          </w:p>
          <w:p w14:paraId="2C949ECA" w14:textId="77777777" w:rsidR="008D772E" w:rsidRDefault="008D772E" w:rsidP="008D772E">
            <w:pPr>
              <w:spacing w:line="360" w:lineRule="auto"/>
              <w:jc w:val="both"/>
              <w:rPr>
                <w:rFonts w:ascii="Arial" w:hAnsi="Arial" w:cs="Arial"/>
                <w:szCs w:val="24"/>
              </w:rPr>
            </w:pPr>
            <w:r w:rsidRPr="008C4502">
              <w:rPr>
                <w:rFonts w:ascii="Arial" w:hAnsi="Arial" w:cs="Arial"/>
                <w:szCs w:val="24"/>
              </w:rPr>
              <w:t>When dealing with customers and solving issues, patience is a virtue, especially when working under press</w:t>
            </w:r>
            <w:r>
              <w:rPr>
                <w:rFonts w:ascii="Arial" w:hAnsi="Arial" w:cs="Arial"/>
                <w:szCs w:val="24"/>
              </w:rPr>
              <w:t>ure or with challenging clients</w:t>
            </w:r>
            <w:r w:rsidRPr="0069163A">
              <w:rPr>
                <w:rFonts w:ascii="Arial" w:hAnsi="Arial" w:cs="Arial"/>
                <w:szCs w:val="24"/>
              </w:rPr>
              <w:t>. For instance, front desk staff may joyfully answer questions, fill out paperwork, put up with working overtime, and deal with terrible customer service. Being patient with customers may help to create a nice environment for everyone.</w:t>
            </w:r>
          </w:p>
          <w:p w14:paraId="5C9C7483" w14:textId="77777777" w:rsidR="008D772E" w:rsidRDefault="008D772E" w:rsidP="008D772E">
            <w:pPr>
              <w:spacing w:line="360" w:lineRule="auto"/>
              <w:jc w:val="both"/>
              <w:rPr>
                <w:rFonts w:ascii="Arial" w:hAnsi="Arial" w:cs="Arial"/>
                <w:b/>
                <w:szCs w:val="24"/>
              </w:rPr>
            </w:pPr>
            <w:r w:rsidRPr="00D24B32">
              <w:rPr>
                <w:rFonts w:ascii="Arial" w:hAnsi="Arial" w:cs="Arial"/>
                <w:b/>
                <w:szCs w:val="24"/>
              </w:rPr>
              <w:t>Flexibility</w:t>
            </w:r>
          </w:p>
          <w:p w14:paraId="792EAA37" w14:textId="77777777" w:rsidR="008D772E" w:rsidRDefault="008D772E" w:rsidP="008D772E">
            <w:pPr>
              <w:spacing w:line="360" w:lineRule="auto"/>
              <w:jc w:val="both"/>
              <w:rPr>
                <w:rFonts w:ascii="Arial" w:hAnsi="Arial" w:cs="Arial"/>
                <w:szCs w:val="24"/>
              </w:rPr>
            </w:pPr>
            <w:r w:rsidRPr="00D24B32">
              <w:rPr>
                <w:rFonts w:ascii="Arial" w:hAnsi="Arial" w:cs="Arial"/>
                <w:szCs w:val="24"/>
              </w:rPr>
              <w:t>People who work at front desks at hotels are typically flexible and adept at dealing with change. They might run across creative marketing techniques, team enlargement, higher lodging rates, different work sites, management replacement, and shorter workdays, for instance. When changing their schedule and adjusting to other job changes, receptionists may make use of their capacity for adaptation. They might view the change as a positive development if they can adapt and change how they act in the environment.</w:t>
            </w:r>
          </w:p>
          <w:p w14:paraId="0E44FE03" w14:textId="77777777" w:rsidR="008D772E" w:rsidRDefault="008D772E" w:rsidP="008D772E">
            <w:pPr>
              <w:spacing w:line="360" w:lineRule="auto"/>
              <w:jc w:val="both"/>
              <w:rPr>
                <w:rFonts w:ascii="Arial" w:hAnsi="Arial" w:cs="Arial"/>
                <w:b/>
                <w:szCs w:val="24"/>
              </w:rPr>
            </w:pPr>
            <w:r w:rsidRPr="00E21EAB">
              <w:rPr>
                <w:rFonts w:ascii="Arial" w:hAnsi="Arial" w:cs="Arial"/>
                <w:b/>
                <w:szCs w:val="24"/>
              </w:rPr>
              <w:t>Skills of Leadership</w:t>
            </w:r>
          </w:p>
          <w:p w14:paraId="07D180A6" w14:textId="77777777" w:rsidR="008D772E" w:rsidRDefault="008D772E" w:rsidP="008D772E">
            <w:pPr>
              <w:spacing w:line="360" w:lineRule="auto"/>
              <w:jc w:val="both"/>
              <w:rPr>
                <w:rFonts w:ascii="Arial" w:hAnsi="Arial" w:cs="Arial"/>
                <w:szCs w:val="24"/>
              </w:rPr>
            </w:pPr>
            <w:r w:rsidRPr="0083546E">
              <w:rPr>
                <w:rFonts w:ascii="Arial" w:hAnsi="Arial" w:cs="Arial"/>
                <w:szCs w:val="24"/>
              </w:rPr>
              <w:lastRenderedPageBreak/>
              <w:t>Those who work at hotel front desks typically have leadership qualities since they can handle hectic schedules and overtime throughout the holidays. For instance, they can delegate responsibilities, talk about areas for growth, modify the order of their tasks, let the team know when a break is required, and encourage others to improve their time management abilities. Leading receptionists may manage the front desk and teach others how to engage with clients in a busy setting</w:t>
            </w:r>
            <w:r>
              <w:rPr>
                <w:rFonts w:ascii="Arial" w:hAnsi="Arial" w:cs="Arial"/>
                <w:szCs w:val="24"/>
              </w:rPr>
              <w:t xml:space="preserve"> (Gregory. 2018)</w:t>
            </w:r>
            <w:r w:rsidRPr="0083546E">
              <w:rPr>
                <w:rFonts w:ascii="Arial" w:hAnsi="Arial" w:cs="Arial"/>
                <w:szCs w:val="24"/>
              </w:rPr>
              <w:t>.</w:t>
            </w:r>
          </w:p>
          <w:p w14:paraId="0B4125B1" w14:textId="77777777" w:rsidR="008D772E" w:rsidRPr="0083546E" w:rsidRDefault="008D772E" w:rsidP="008D772E">
            <w:pPr>
              <w:rPr>
                <w:rFonts w:ascii="Arial" w:hAnsi="Arial" w:cs="Arial"/>
                <w:b/>
                <w:szCs w:val="24"/>
              </w:rPr>
            </w:pPr>
            <w:r w:rsidRPr="0083546E">
              <w:rPr>
                <w:rFonts w:ascii="Arial" w:hAnsi="Arial" w:cs="Arial"/>
                <w:b/>
                <w:szCs w:val="24"/>
              </w:rPr>
              <w:t>Observation of details</w:t>
            </w:r>
          </w:p>
          <w:p w14:paraId="5D4FB26B" w14:textId="77777777" w:rsidR="008D772E" w:rsidRDefault="008D772E" w:rsidP="008D772E">
            <w:pPr>
              <w:spacing w:line="360" w:lineRule="auto"/>
              <w:jc w:val="both"/>
              <w:rPr>
                <w:rFonts w:ascii="Arial" w:hAnsi="Arial" w:cs="Arial"/>
                <w:szCs w:val="24"/>
              </w:rPr>
            </w:pPr>
            <w:r w:rsidRPr="0083546E">
              <w:rPr>
                <w:rFonts w:ascii="Arial" w:hAnsi="Arial" w:cs="Arial"/>
                <w:szCs w:val="24"/>
              </w:rPr>
              <w:t>Most hotel front desk personnel are detail-oriented since they have to deal with paperwork issues, void payments, misplaced key cards, and busy shifts. They can spot problems and address them before they have a chance to detract from a visitor's experience thanks to their excellent attention to detail. When handling the many duties of the profession during busy periods and when multitasking, strong attention to detail ensures that important details are not lost.</w:t>
            </w:r>
          </w:p>
          <w:p w14:paraId="557C98C6" w14:textId="77777777" w:rsidR="008D772E" w:rsidRPr="00B63E58" w:rsidRDefault="008D772E" w:rsidP="008D772E">
            <w:pPr>
              <w:spacing w:line="360" w:lineRule="auto"/>
              <w:jc w:val="both"/>
              <w:rPr>
                <w:rFonts w:ascii="Arial" w:hAnsi="Arial" w:cs="Arial"/>
                <w:b/>
                <w:szCs w:val="24"/>
              </w:rPr>
            </w:pPr>
            <w:r w:rsidRPr="00B63E58">
              <w:rPr>
                <w:rFonts w:ascii="Arial" w:hAnsi="Arial" w:cs="Arial"/>
                <w:b/>
                <w:szCs w:val="24"/>
              </w:rPr>
              <w:t>Organizational Skills</w:t>
            </w:r>
          </w:p>
          <w:p w14:paraId="27FDBEF8" w14:textId="77777777" w:rsidR="008D772E" w:rsidRDefault="008D772E" w:rsidP="008D772E">
            <w:pPr>
              <w:spacing w:line="360" w:lineRule="auto"/>
              <w:jc w:val="both"/>
              <w:rPr>
                <w:rFonts w:ascii="Arial" w:hAnsi="Arial" w:cs="Arial"/>
                <w:szCs w:val="24"/>
              </w:rPr>
            </w:pPr>
            <w:r w:rsidRPr="00B63E58">
              <w:rPr>
                <w:rFonts w:ascii="Arial" w:hAnsi="Arial" w:cs="Arial"/>
                <w:szCs w:val="24"/>
              </w:rPr>
              <w:t>The numerous duties associated with working at the front desk may be made easier for the organiz</w:t>
            </w:r>
            <w:r>
              <w:rPr>
                <w:rFonts w:ascii="Arial" w:hAnsi="Arial" w:cs="Arial"/>
                <w:szCs w:val="24"/>
              </w:rPr>
              <w:t>ation</w:t>
            </w:r>
            <w:r w:rsidRPr="00B63E58">
              <w:rPr>
                <w:rFonts w:ascii="Arial" w:hAnsi="Arial" w:cs="Arial"/>
                <w:szCs w:val="24"/>
              </w:rPr>
              <w:t>. For instance, they might welcome customers, take phone calls, speak with management, utilize the computer, and handle any issues that customers might bring up. Strong organizational abilities support hotel receptionists in balancing their various responsibilities with satisfying encounters with guests</w:t>
            </w:r>
            <w:r>
              <w:rPr>
                <w:rFonts w:ascii="Arial" w:hAnsi="Arial" w:cs="Arial"/>
                <w:szCs w:val="24"/>
              </w:rPr>
              <w:t xml:space="preserve"> (Johnson. 2019)</w:t>
            </w:r>
            <w:r w:rsidRPr="00B63E58">
              <w:rPr>
                <w:rFonts w:ascii="Arial" w:hAnsi="Arial" w:cs="Arial"/>
                <w:szCs w:val="24"/>
              </w:rPr>
              <w:t>.</w:t>
            </w:r>
          </w:p>
          <w:p w14:paraId="4C93FE2B" w14:textId="77777777" w:rsidR="008D772E" w:rsidRPr="005F4822" w:rsidRDefault="008D772E" w:rsidP="008D772E">
            <w:pPr>
              <w:spacing w:line="360" w:lineRule="auto"/>
              <w:jc w:val="both"/>
              <w:rPr>
                <w:rFonts w:ascii="Arial" w:hAnsi="Arial" w:cs="Arial"/>
                <w:b/>
                <w:szCs w:val="24"/>
              </w:rPr>
            </w:pPr>
            <w:r w:rsidRPr="005F4822">
              <w:rPr>
                <w:rFonts w:ascii="Arial" w:hAnsi="Arial" w:cs="Arial"/>
                <w:b/>
                <w:szCs w:val="24"/>
              </w:rPr>
              <w:t>Summary</w:t>
            </w:r>
          </w:p>
          <w:p w14:paraId="7CCA4E71" w14:textId="6F6FDE6B" w:rsidR="00330917" w:rsidRPr="000A1B89" w:rsidRDefault="008D772E" w:rsidP="000A1B89">
            <w:pPr>
              <w:spacing w:line="360" w:lineRule="auto"/>
              <w:jc w:val="both"/>
              <w:rPr>
                <w:rFonts w:ascii="Arial" w:hAnsi="Arial" w:cs="Arial"/>
                <w:szCs w:val="24"/>
              </w:rPr>
            </w:pPr>
            <w:r>
              <w:rPr>
                <w:rFonts w:ascii="Arial" w:hAnsi="Arial" w:cs="Arial"/>
                <w:szCs w:val="24"/>
              </w:rPr>
              <w:t xml:space="preserve">The person or an employee who works at the front desk represents the whole staff so they must have the above skills through this they attract the </w:t>
            </w:r>
            <w:r w:rsidR="004F3E3A">
              <w:rPr>
                <w:rFonts w:ascii="Arial" w:hAnsi="Arial" w:cs="Arial"/>
                <w:szCs w:val="24"/>
              </w:rPr>
              <w:t>guest</w:t>
            </w: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0F68B36" w:rsidR="008D4E2F" w:rsidRDefault="003A4370" w:rsidP="007D760C">
            <w:pPr>
              <w:jc w:val="center"/>
              <w:rPr>
                <w:b/>
                <w:bCs/>
              </w:rPr>
            </w:pPr>
            <w:r>
              <w:rPr>
                <w:b/>
                <w:bCs/>
              </w:rPr>
              <w:t>756</w:t>
            </w:r>
          </w:p>
        </w:tc>
      </w:tr>
    </w:tbl>
    <w:p w14:paraId="114B9088" w14:textId="77777777" w:rsidR="00DE3C9C" w:rsidRDefault="00DE3C9C" w:rsidP="000A1B89">
      <w:pPr>
        <w:tabs>
          <w:tab w:val="left" w:pos="1344"/>
        </w:tabs>
        <w:spacing w:line="360" w:lineRule="auto"/>
        <w:jc w:val="both"/>
        <w:rPr>
          <w:rFonts w:ascii="Arial" w:hAnsi="Arial" w:cs="Arial"/>
          <w:b/>
          <w:bCs/>
        </w:rPr>
      </w:pPr>
    </w:p>
    <w:p w14:paraId="08052698" w14:textId="7F0C2DF2" w:rsidR="00CD26B9" w:rsidRDefault="000A1B89" w:rsidP="000A1B89">
      <w:pPr>
        <w:tabs>
          <w:tab w:val="left" w:pos="1344"/>
        </w:tabs>
        <w:spacing w:line="360" w:lineRule="auto"/>
        <w:jc w:val="both"/>
        <w:rPr>
          <w:rFonts w:ascii="Arial" w:hAnsi="Arial" w:cs="Arial"/>
          <w:b/>
          <w:bCs/>
        </w:rPr>
      </w:pPr>
      <w:r>
        <w:rPr>
          <w:rFonts w:ascii="Arial" w:hAnsi="Arial" w:cs="Arial"/>
          <w:b/>
          <w:bCs/>
        </w:rPr>
        <w:t>References</w:t>
      </w:r>
    </w:p>
    <w:p w14:paraId="3DC7B142" w14:textId="2BD3DF57" w:rsidR="00951A92" w:rsidRPr="00951A92" w:rsidRDefault="00951A92" w:rsidP="00951A92">
      <w:pPr>
        <w:pStyle w:val="ListParagraph"/>
        <w:widowControl/>
        <w:numPr>
          <w:ilvl w:val="0"/>
          <w:numId w:val="5"/>
        </w:numPr>
        <w:autoSpaceDE/>
        <w:autoSpaceDN/>
        <w:spacing w:after="160" w:line="360" w:lineRule="auto"/>
        <w:contextualSpacing/>
        <w:jc w:val="both"/>
        <w:rPr>
          <w:rFonts w:ascii="Arial" w:hAnsi="Arial" w:cs="Arial"/>
          <w:sz w:val="24"/>
          <w:szCs w:val="24"/>
        </w:rPr>
      </w:pPr>
      <w:r>
        <w:rPr>
          <w:rFonts w:ascii="Arial" w:hAnsi="Arial" w:cs="Arial"/>
          <w:sz w:val="24"/>
          <w:szCs w:val="24"/>
        </w:rPr>
        <w:t xml:space="preserve">Coursera. (2023). </w:t>
      </w:r>
      <w:r w:rsidRPr="00951A92">
        <w:rPr>
          <w:rFonts w:ascii="Arial" w:hAnsi="Arial" w:cs="Arial"/>
          <w:i/>
          <w:sz w:val="24"/>
          <w:szCs w:val="24"/>
        </w:rPr>
        <w:t>What are technical skills.</w:t>
      </w:r>
      <w:r>
        <w:rPr>
          <w:rFonts w:ascii="Arial" w:hAnsi="Arial" w:cs="Arial"/>
          <w:sz w:val="24"/>
          <w:szCs w:val="24"/>
        </w:rPr>
        <w:t xml:space="preserve"> </w:t>
      </w:r>
      <w:r w:rsidRPr="00114778">
        <w:rPr>
          <w:rFonts w:ascii="Arial" w:hAnsi="Arial" w:cs="Arial"/>
          <w:sz w:val="24"/>
          <w:szCs w:val="24"/>
        </w:rPr>
        <w:t>Available at</w:t>
      </w:r>
      <w:r>
        <w:rPr>
          <w:rFonts w:ascii="Arial" w:hAnsi="Arial" w:cs="Arial"/>
          <w:sz w:val="24"/>
          <w:szCs w:val="24"/>
        </w:rPr>
        <w:t xml:space="preserve"> </w:t>
      </w:r>
      <w:hyperlink r:id="rId8" w:history="1">
        <w:r w:rsidRPr="00C52573">
          <w:rPr>
            <w:rStyle w:val="Hyperlink"/>
            <w:rFonts w:ascii="Arial" w:hAnsi="Arial" w:cs="Arial"/>
            <w:sz w:val="24"/>
            <w:szCs w:val="24"/>
          </w:rPr>
          <w:t>https://www.coursera.org/articles/what-are-technical-skills</w:t>
        </w:r>
      </w:hyperlink>
      <w:r>
        <w:rPr>
          <w:rFonts w:ascii="Arial" w:hAnsi="Arial" w:cs="Arial"/>
          <w:sz w:val="24"/>
          <w:szCs w:val="24"/>
        </w:rPr>
        <w:t xml:space="preserve">. </w:t>
      </w:r>
      <w:r w:rsidRPr="00114778">
        <w:rPr>
          <w:rFonts w:ascii="Arial" w:hAnsi="Arial" w:cs="Arial"/>
          <w:sz w:val="24"/>
          <w:szCs w:val="24"/>
        </w:rPr>
        <w:t>Accessed (7:5:2023).</w:t>
      </w:r>
      <w:r w:rsidRPr="00951A92">
        <w:rPr>
          <w:rFonts w:ascii="Arial" w:hAnsi="Arial" w:cs="Arial"/>
          <w:sz w:val="24"/>
          <w:szCs w:val="24"/>
        </w:rPr>
        <w:t xml:space="preserve"> </w:t>
      </w:r>
    </w:p>
    <w:p w14:paraId="243E5143" w14:textId="594EC425" w:rsidR="00280234" w:rsidRDefault="00280234" w:rsidP="00280234">
      <w:pPr>
        <w:pStyle w:val="ListParagraph"/>
        <w:widowControl/>
        <w:numPr>
          <w:ilvl w:val="0"/>
          <w:numId w:val="5"/>
        </w:numPr>
        <w:autoSpaceDE/>
        <w:autoSpaceDN/>
        <w:spacing w:after="160" w:line="360" w:lineRule="auto"/>
        <w:contextualSpacing/>
        <w:jc w:val="both"/>
        <w:rPr>
          <w:rFonts w:ascii="Arial" w:hAnsi="Arial" w:cs="Arial"/>
          <w:sz w:val="24"/>
          <w:szCs w:val="24"/>
        </w:rPr>
      </w:pPr>
      <w:r w:rsidRPr="00114778">
        <w:rPr>
          <w:rFonts w:ascii="Arial" w:hAnsi="Arial" w:cs="Arial"/>
          <w:sz w:val="24"/>
          <w:szCs w:val="24"/>
        </w:rPr>
        <w:lastRenderedPageBreak/>
        <w:t xml:space="preserve">Gregory., S. (2018). </w:t>
      </w:r>
      <w:r w:rsidRPr="00114778">
        <w:rPr>
          <w:rFonts w:ascii="Arial" w:hAnsi="Arial" w:cs="Arial"/>
          <w:i/>
          <w:sz w:val="24"/>
          <w:szCs w:val="24"/>
        </w:rPr>
        <w:t>The most common type of leader.</w:t>
      </w:r>
      <w:r w:rsidRPr="00114778">
        <w:rPr>
          <w:rFonts w:ascii="Arial" w:hAnsi="Arial" w:cs="Arial"/>
          <w:sz w:val="24"/>
          <w:szCs w:val="24"/>
        </w:rPr>
        <w:t xml:space="preserve"> Available at </w:t>
      </w:r>
      <w:hyperlink r:id="rId9" w:history="1">
        <w:r w:rsidRPr="00114778">
          <w:rPr>
            <w:rStyle w:val="Hyperlink"/>
            <w:rFonts w:ascii="Arial" w:hAnsi="Arial" w:cs="Arial"/>
            <w:sz w:val="24"/>
            <w:szCs w:val="24"/>
          </w:rPr>
          <w:t>https://hbr.org/2018/03/the-most-common-type-of-incompetent-leader</w:t>
        </w:r>
      </w:hyperlink>
      <w:r w:rsidRPr="00114778">
        <w:rPr>
          <w:rFonts w:ascii="Arial" w:hAnsi="Arial" w:cs="Arial"/>
          <w:sz w:val="24"/>
          <w:szCs w:val="24"/>
        </w:rPr>
        <w:t xml:space="preserve"> Accessed (7:5:2023).</w:t>
      </w:r>
    </w:p>
    <w:p w14:paraId="214E01B7" w14:textId="497AE82D" w:rsidR="00693E97" w:rsidRPr="00951A92" w:rsidRDefault="00693E97" w:rsidP="00951A92">
      <w:pPr>
        <w:pStyle w:val="ListParagraph"/>
        <w:widowControl/>
        <w:numPr>
          <w:ilvl w:val="0"/>
          <w:numId w:val="5"/>
        </w:numPr>
        <w:autoSpaceDE/>
        <w:autoSpaceDN/>
        <w:spacing w:after="160" w:line="360" w:lineRule="auto"/>
        <w:contextualSpacing/>
        <w:jc w:val="both"/>
        <w:rPr>
          <w:rFonts w:ascii="Arial" w:hAnsi="Arial" w:cs="Arial"/>
          <w:sz w:val="24"/>
          <w:szCs w:val="24"/>
        </w:rPr>
      </w:pPr>
      <w:proofErr w:type="spellStart"/>
      <w:r>
        <w:rPr>
          <w:rFonts w:ascii="Arial" w:hAnsi="Arial" w:cs="Arial"/>
          <w:sz w:val="24"/>
          <w:szCs w:val="24"/>
        </w:rPr>
        <w:t>Gattig</w:t>
      </w:r>
      <w:proofErr w:type="spellEnd"/>
      <w:r>
        <w:rPr>
          <w:rFonts w:ascii="Arial" w:hAnsi="Arial" w:cs="Arial"/>
          <w:sz w:val="24"/>
          <w:szCs w:val="24"/>
        </w:rPr>
        <w:t xml:space="preserve">., N. (2023). </w:t>
      </w:r>
      <w:r w:rsidRPr="00951A92">
        <w:rPr>
          <w:rFonts w:ascii="Arial" w:hAnsi="Arial" w:cs="Arial"/>
          <w:i/>
          <w:sz w:val="24"/>
          <w:szCs w:val="24"/>
        </w:rPr>
        <w:t xml:space="preserve">18 effective strategies to improve the </w:t>
      </w:r>
      <w:r w:rsidR="0099724B" w:rsidRPr="00951A92">
        <w:rPr>
          <w:rFonts w:ascii="Arial" w:hAnsi="Arial" w:cs="Arial"/>
          <w:i/>
          <w:sz w:val="24"/>
          <w:szCs w:val="24"/>
        </w:rPr>
        <w:t>communication skills.</w:t>
      </w:r>
      <w:r w:rsidR="0099724B">
        <w:rPr>
          <w:rFonts w:ascii="Arial" w:hAnsi="Arial" w:cs="Arial"/>
          <w:sz w:val="24"/>
          <w:szCs w:val="24"/>
        </w:rPr>
        <w:t xml:space="preserve"> </w:t>
      </w:r>
      <w:r w:rsidR="0099724B" w:rsidRPr="00114778">
        <w:rPr>
          <w:rFonts w:ascii="Arial" w:hAnsi="Arial" w:cs="Arial"/>
          <w:sz w:val="24"/>
          <w:szCs w:val="24"/>
        </w:rPr>
        <w:t>Available at</w:t>
      </w:r>
      <w:r w:rsidR="0099724B">
        <w:rPr>
          <w:rFonts w:ascii="Arial" w:hAnsi="Arial" w:cs="Arial"/>
          <w:sz w:val="24"/>
          <w:szCs w:val="24"/>
        </w:rPr>
        <w:t xml:space="preserve"> </w:t>
      </w:r>
      <w:hyperlink r:id="rId10" w:history="1">
        <w:r w:rsidR="0099724B" w:rsidRPr="00C52573">
          <w:rPr>
            <w:rStyle w:val="Hyperlink"/>
            <w:rFonts w:ascii="Arial" w:hAnsi="Arial" w:cs="Arial"/>
            <w:sz w:val="24"/>
            <w:szCs w:val="24"/>
          </w:rPr>
          <w:t>https://www.betterup.com/blog/effective-strategies-to-improve-your-communication-skills</w:t>
        </w:r>
      </w:hyperlink>
      <w:r w:rsidR="0099724B">
        <w:rPr>
          <w:rFonts w:ascii="Arial" w:hAnsi="Arial" w:cs="Arial"/>
          <w:sz w:val="24"/>
          <w:szCs w:val="24"/>
        </w:rPr>
        <w:t xml:space="preserve">. </w:t>
      </w:r>
      <w:r w:rsidR="0099724B" w:rsidRPr="00114778">
        <w:rPr>
          <w:rFonts w:ascii="Arial" w:hAnsi="Arial" w:cs="Arial"/>
          <w:sz w:val="24"/>
          <w:szCs w:val="24"/>
        </w:rPr>
        <w:t>Accessed (7:5:2023).</w:t>
      </w:r>
    </w:p>
    <w:p w14:paraId="587A4B31" w14:textId="77777777" w:rsidR="00280234" w:rsidRPr="00114778" w:rsidRDefault="00280234" w:rsidP="00280234">
      <w:pPr>
        <w:pStyle w:val="ListParagraph"/>
        <w:widowControl/>
        <w:numPr>
          <w:ilvl w:val="0"/>
          <w:numId w:val="5"/>
        </w:numPr>
        <w:autoSpaceDE/>
        <w:autoSpaceDN/>
        <w:spacing w:after="160" w:line="360" w:lineRule="auto"/>
        <w:contextualSpacing/>
        <w:jc w:val="both"/>
        <w:rPr>
          <w:rFonts w:ascii="Arial" w:hAnsi="Arial" w:cs="Arial"/>
          <w:sz w:val="24"/>
          <w:szCs w:val="24"/>
        </w:rPr>
      </w:pPr>
      <w:r w:rsidRPr="00114778">
        <w:rPr>
          <w:rFonts w:ascii="Arial" w:hAnsi="Arial" w:cs="Arial"/>
          <w:sz w:val="24"/>
          <w:szCs w:val="24"/>
        </w:rPr>
        <w:t xml:space="preserve">Johnson., S. (2019). </w:t>
      </w:r>
      <w:r w:rsidRPr="00114778">
        <w:rPr>
          <w:rFonts w:ascii="Arial" w:hAnsi="Arial" w:cs="Arial"/>
          <w:i/>
          <w:sz w:val="24"/>
          <w:szCs w:val="24"/>
        </w:rPr>
        <w:t>Organizational structure</w:t>
      </w:r>
      <w:r w:rsidRPr="00114778">
        <w:rPr>
          <w:rFonts w:ascii="Arial" w:hAnsi="Arial" w:cs="Arial"/>
          <w:sz w:val="24"/>
          <w:szCs w:val="24"/>
        </w:rPr>
        <w:t>. Available at https://smallbusiness.chron.com/chain-command-organizational-structure-59110.html. Accessed (7:5:2023).</w:t>
      </w:r>
    </w:p>
    <w:p w14:paraId="6AD3C004" w14:textId="4869D63E" w:rsidR="00280234" w:rsidRPr="00951A92" w:rsidRDefault="00951A92" w:rsidP="00951A92">
      <w:pPr>
        <w:pStyle w:val="ListParagraph"/>
        <w:widowControl/>
        <w:numPr>
          <w:ilvl w:val="0"/>
          <w:numId w:val="5"/>
        </w:numPr>
        <w:autoSpaceDE/>
        <w:autoSpaceDN/>
        <w:spacing w:after="160" w:line="360" w:lineRule="auto"/>
        <w:contextualSpacing/>
        <w:jc w:val="both"/>
        <w:rPr>
          <w:rFonts w:ascii="Arial" w:hAnsi="Arial" w:cs="Arial"/>
          <w:sz w:val="24"/>
          <w:szCs w:val="24"/>
        </w:rPr>
      </w:pPr>
      <w:proofErr w:type="spellStart"/>
      <w:r w:rsidRPr="00114778">
        <w:rPr>
          <w:rFonts w:ascii="Arial" w:hAnsi="Arial" w:cs="Arial"/>
          <w:sz w:val="24"/>
          <w:szCs w:val="24"/>
        </w:rPr>
        <w:t>Moraitakis</w:t>
      </w:r>
      <w:proofErr w:type="spellEnd"/>
      <w:r w:rsidRPr="00114778">
        <w:rPr>
          <w:rFonts w:ascii="Arial" w:hAnsi="Arial" w:cs="Arial"/>
          <w:sz w:val="24"/>
          <w:szCs w:val="24"/>
        </w:rPr>
        <w:t xml:space="preserve">., N. (2023). </w:t>
      </w:r>
      <w:r w:rsidRPr="00114778">
        <w:rPr>
          <w:rFonts w:ascii="Arial" w:hAnsi="Arial" w:cs="Arial"/>
          <w:i/>
          <w:sz w:val="24"/>
          <w:szCs w:val="24"/>
        </w:rPr>
        <w:t>Hotel front desk agent job description.</w:t>
      </w:r>
      <w:r w:rsidRPr="00114778">
        <w:rPr>
          <w:rFonts w:ascii="Arial" w:hAnsi="Arial" w:cs="Arial"/>
          <w:sz w:val="24"/>
          <w:szCs w:val="24"/>
        </w:rPr>
        <w:t xml:space="preserve"> Available at </w:t>
      </w:r>
      <w:hyperlink r:id="rId11" w:history="1">
        <w:r w:rsidRPr="00114778">
          <w:rPr>
            <w:rStyle w:val="Hyperlink"/>
            <w:rFonts w:ascii="Arial" w:hAnsi="Arial" w:cs="Arial"/>
            <w:sz w:val="24"/>
            <w:szCs w:val="24"/>
          </w:rPr>
          <w:t>https://resources.workable.com/hotel-front-desk-agent-job-description</w:t>
        </w:r>
      </w:hyperlink>
      <w:r w:rsidRPr="00114778">
        <w:rPr>
          <w:rFonts w:ascii="Arial" w:hAnsi="Arial" w:cs="Arial"/>
          <w:sz w:val="24"/>
          <w:szCs w:val="24"/>
        </w:rPr>
        <w:t xml:space="preserve"> Accessed (7:5:2023)</w:t>
      </w:r>
      <w:r>
        <w:rPr>
          <w:rFonts w:ascii="Arial" w:hAnsi="Arial" w:cs="Arial"/>
          <w:sz w:val="24"/>
          <w:szCs w:val="24"/>
        </w:rPr>
        <w:t>.</w:t>
      </w:r>
    </w:p>
    <w:p w14:paraId="7EA6AE1A" w14:textId="77777777" w:rsidR="000A1B89" w:rsidRPr="000A1B89" w:rsidRDefault="000A1B89" w:rsidP="000A1B89">
      <w:pPr>
        <w:tabs>
          <w:tab w:val="left" w:pos="1344"/>
        </w:tabs>
        <w:spacing w:line="360" w:lineRule="auto"/>
        <w:jc w:val="both"/>
        <w:rPr>
          <w:rFonts w:ascii="Arial" w:hAnsi="Arial" w:cs="Arial"/>
          <w:b/>
          <w:bCs/>
        </w:rPr>
      </w:pPr>
    </w:p>
    <w:p w14:paraId="05A2712E" w14:textId="30A6CAA9" w:rsidR="008D4E2F" w:rsidRPr="008D4E2F" w:rsidRDefault="008D4E2F" w:rsidP="008D4E2F">
      <w:pPr>
        <w:tabs>
          <w:tab w:val="left" w:pos="1344"/>
        </w:tabs>
        <w:sectPr w:rsidR="008D4E2F" w:rsidRPr="008D4E2F" w:rsidSect="009D7F37">
          <w:footerReference w:type="default" r:id="rId12"/>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r>
        <w:tab/>
      </w:r>
    </w:p>
    <w:p w14:paraId="190A5DC0" w14:textId="77777777" w:rsidR="008D4E2F" w:rsidRPr="008D772E" w:rsidRDefault="008D4E2F" w:rsidP="008D4E2F">
      <w:pPr>
        <w:rPr>
          <w:rFonts w:ascii="Arial" w:hAnsi="Arial" w:cs="Arial"/>
          <w:b/>
          <w:bCs/>
          <w:sz w:val="28"/>
          <w:szCs w:val="24"/>
        </w:rPr>
      </w:pPr>
      <w:r w:rsidRPr="008D772E">
        <w:rPr>
          <w:rFonts w:ascii="Arial" w:hAnsi="Arial" w:cs="Arial"/>
          <w:b/>
          <w:bCs/>
          <w:sz w:val="28"/>
          <w:szCs w:val="24"/>
        </w:rPr>
        <w:lastRenderedPageBreak/>
        <w:t>Component Two:</w:t>
      </w:r>
    </w:p>
    <w:p w14:paraId="3DBB4B98" w14:textId="77777777" w:rsidR="008D4E2F" w:rsidRPr="008D772E" w:rsidRDefault="008D4E2F" w:rsidP="008D4E2F">
      <w:pPr>
        <w:rPr>
          <w:rFonts w:ascii="Arial" w:hAnsi="Arial" w:cs="Arial"/>
          <w:b/>
          <w:bCs/>
          <w:sz w:val="28"/>
          <w:szCs w:val="24"/>
        </w:rPr>
      </w:pPr>
      <w:r w:rsidRPr="008D772E">
        <w:rPr>
          <w:rFonts w:ascii="Arial" w:eastAsia="Carlito" w:hAnsi="Arial" w:cs="Arial"/>
          <w:b/>
          <w:color w:val="auto"/>
          <w:sz w:val="28"/>
          <w:szCs w:val="28"/>
          <w:lang w:val="en-US"/>
        </w:rPr>
        <w:t>Contribution to Overall Module Assessment: 25%</w:t>
      </w:r>
    </w:p>
    <w:p w14:paraId="55DA80C5" w14:textId="77777777" w:rsidR="005219C9" w:rsidRPr="008D772E" w:rsidRDefault="008D4E2F" w:rsidP="005219C9">
      <w:pPr>
        <w:jc w:val="both"/>
        <w:rPr>
          <w:rFonts w:ascii="Arial" w:eastAsia="Times New Roman" w:hAnsi="Arial" w:cs="Arial"/>
          <w:color w:val="000000"/>
          <w:sz w:val="28"/>
          <w:szCs w:val="28"/>
          <w:shd w:val="clear" w:color="auto" w:fill="FFFFFF"/>
          <w:lang w:val="en-US"/>
        </w:rPr>
      </w:pPr>
      <w:r w:rsidRPr="008D772E">
        <w:rPr>
          <w:rFonts w:ascii="Arial" w:eastAsia="Carlito" w:hAnsi="Arial" w:cs="Arial"/>
          <w:b/>
          <w:bCs/>
          <w:color w:val="000000"/>
          <w:sz w:val="28"/>
          <w:szCs w:val="28"/>
          <w:lang w:val="en-US"/>
        </w:rPr>
        <w:t>In this scenario</w:t>
      </w:r>
      <w:r w:rsidRPr="008D772E">
        <w:rPr>
          <w:rFonts w:ascii="Arial" w:eastAsia="Carlito" w:hAnsi="Arial" w:cs="Arial"/>
          <w:color w:val="000000"/>
          <w:sz w:val="28"/>
          <w:szCs w:val="28"/>
          <w:lang w:val="en-US"/>
        </w:rPr>
        <w:t xml:space="preserve"> </w:t>
      </w:r>
      <w:r w:rsidRPr="008D772E">
        <w:rPr>
          <w:rFonts w:ascii="Arial" w:eastAsia="Times New Roman" w:hAnsi="Arial" w:cs="Arial"/>
          <w:color w:val="000000"/>
          <w:sz w:val="28"/>
          <w:szCs w:val="28"/>
          <w:shd w:val="clear" w:color="auto" w:fill="FFFFFF"/>
          <w:lang w:val="en-US"/>
        </w:rPr>
        <w:t>–</w:t>
      </w:r>
      <w:r w:rsidRPr="008D772E">
        <w:rPr>
          <w:rFonts w:ascii="Arial" w:eastAsia="Carlito" w:hAnsi="Arial" w:cs="Arial"/>
          <w:b/>
          <w:bCs/>
          <w:color w:val="000000"/>
          <w:sz w:val="28"/>
          <w:szCs w:val="28"/>
          <w:lang w:val="en-US"/>
        </w:rPr>
        <w:t xml:space="preserve"> </w:t>
      </w:r>
      <w:r w:rsidRPr="008D772E">
        <w:rPr>
          <w:rFonts w:ascii="Arial" w:eastAsia="Times New Roman" w:hAnsi="Arial" w:cs="Arial"/>
          <w:color w:val="000000"/>
          <w:sz w:val="28"/>
          <w:szCs w:val="28"/>
          <w:shd w:val="clear" w:color="auto" w:fill="FFFFFF"/>
          <w:lang w:val="en-US"/>
        </w:rPr>
        <w:t>It is your first day as a front desk associate and your manager has phoned in sick.</w:t>
      </w:r>
      <w:r w:rsidR="005219C9" w:rsidRPr="008D772E">
        <w:rPr>
          <w:rFonts w:ascii="Arial" w:eastAsia="Times New Roman" w:hAnsi="Arial" w:cs="Arial"/>
          <w:color w:val="000000"/>
          <w:sz w:val="28"/>
          <w:szCs w:val="28"/>
          <w:shd w:val="clear" w:color="auto" w:fill="FFFFFF"/>
          <w:lang w:val="en-US"/>
        </w:rPr>
        <w:t xml:space="preserve"> 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8D772E" w:rsidRDefault="00F9700F" w:rsidP="00F9700F">
            <w:pPr>
              <w:jc w:val="center"/>
              <w:rPr>
                <w:rFonts w:ascii="Arial" w:hAnsi="Arial" w:cs="Arial"/>
                <w:b/>
                <w:bCs/>
                <w:szCs w:val="24"/>
              </w:rPr>
            </w:pPr>
            <w:r w:rsidRPr="008D772E">
              <w:rPr>
                <w:rStyle w:val="fluidplugincopy"/>
                <w:rFonts w:ascii="Arial" w:eastAsia="Times New Roman" w:hAnsi="Arial" w:cs="Arial"/>
                <w:b/>
                <w:color w:val="000000"/>
                <w:szCs w:val="24"/>
                <w:shd w:val="clear" w:color="auto" w:fill="FFFFFF"/>
              </w:rPr>
              <w:t>What are you going to do to ensure that the hotel is represented well to guests?</w:t>
            </w:r>
          </w:p>
        </w:tc>
        <w:tc>
          <w:tcPr>
            <w:tcW w:w="3480" w:type="dxa"/>
          </w:tcPr>
          <w:p w14:paraId="13755FE8" w14:textId="77777777" w:rsidR="00F9700F" w:rsidRPr="008D772E" w:rsidRDefault="00F9700F" w:rsidP="00F9700F">
            <w:pPr>
              <w:jc w:val="center"/>
              <w:rPr>
                <w:rStyle w:val="fluidplugincopy"/>
                <w:rFonts w:ascii="Arial" w:eastAsia="Times New Roman" w:hAnsi="Arial" w:cs="Arial"/>
                <w:b/>
                <w:szCs w:val="24"/>
              </w:rPr>
            </w:pPr>
            <w:r w:rsidRPr="008D772E">
              <w:rPr>
                <w:rStyle w:val="fluidplugincopy"/>
                <w:rFonts w:ascii="Arial" w:eastAsia="Times New Roman" w:hAnsi="Arial" w:cs="Arial"/>
                <w:b/>
                <w:color w:val="000000"/>
                <w:szCs w:val="24"/>
                <w:shd w:val="clear" w:color="auto" w:fill="FFFFFF"/>
              </w:rPr>
              <w:t>How will operations run smoothly throughout your shift?</w:t>
            </w:r>
          </w:p>
          <w:p w14:paraId="5B2040DC" w14:textId="14F4EEAF" w:rsidR="00F9700F" w:rsidRPr="008D772E" w:rsidRDefault="00F9700F" w:rsidP="00F9700F">
            <w:pPr>
              <w:jc w:val="center"/>
              <w:rPr>
                <w:rFonts w:ascii="Arial" w:hAnsi="Arial" w:cs="Arial"/>
                <w:b/>
                <w:bCs/>
                <w:szCs w:val="24"/>
              </w:rPr>
            </w:pPr>
          </w:p>
        </w:tc>
        <w:tc>
          <w:tcPr>
            <w:tcW w:w="3480" w:type="dxa"/>
          </w:tcPr>
          <w:p w14:paraId="0C9C944E" w14:textId="77777777" w:rsidR="00F9700F" w:rsidRPr="008D772E" w:rsidRDefault="00F9700F" w:rsidP="00F9700F">
            <w:pPr>
              <w:jc w:val="center"/>
              <w:rPr>
                <w:rFonts w:ascii="Arial" w:eastAsia="Times New Roman" w:hAnsi="Arial" w:cs="Arial"/>
                <w:b/>
                <w:szCs w:val="24"/>
              </w:rPr>
            </w:pPr>
            <w:r w:rsidRPr="008D772E">
              <w:rPr>
                <w:rFonts w:ascii="Arial" w:eastAsia="Times New Roman" w:hAnsi="Arial" w:cs="Arial"/>
                <w:b/>
                <w:color w:val="000000"/>
                <w:szCs w:val="24"/>
                <w:shd w:val="clear" w:color="auto" w:fill="FFFFFF"/>
              </w:rPr>
              <w:t>Why would you consider your plan being the most effective?</w:t>
            </w:r>
          </w:p>
          <w:p w14:paraId="7F652F6E" w14:textId="77777777" w:rsidR="00F9700F" w:rsidRPr="008D772E" w:rsidRDefault="00F9700F" w:rsidP="00F9700F">
            <w:pPr>
              <w:jc w:val="center"/>
              <w:rPr>
                <w:rFonts w:ascii="Arial" w:hAnsi="Arial" w:cs="Arial"/>
                <w:b/>
                <w:bCs/>
                <w:szCs w:val="24"/>
              </w:rPr>
            </w:pPr>
          </w:p>
        </w:tc>
        <w:tc>
          <w:tcPr>
            <w:tcW w:w="3480" w:type="dxa"/>
          </w:tcPr>
          <w:p w14:paraId="2191E9FE" w14:textId="71CFB61F" w:rsidR="00F9700F" w:rsidRPr="008D772E" w:rsidRDefault="00F9700F" w:rsidP="00F9700F">
            <w:pPr>
              <w:jc w:val="center"/>
              <w:rPr>
                <w:rFonts w:ascii="Arial" w:eastAsia="Times New Roman" w:hAnsi="Arial" w:cs="Arial"/>
                <w:b/>
                <w:szCs w:val="24"/>
              </w:rPr>
            </w:pPr>
            <w:r w:rsidRPr="008D772E">
              <w:rPr>
                <w:rFonts w:ascii="Arial" w:eastAsia="Times New Roman" w:hAnsi="Arial" w:cs="Arial"/>
                <w:b/>
                <w:color w:val="000000"/>
                <w:szCs w:val="24"/>
                <w:shd w:val="clear" w:color="auto" w:fill="FFFFFF"/>
              </w:rPr>
              <w:t>What contingency plan will you put in place to ensure quick resolution of this scenario in the future?</w:t>
            </w:r>
          </w:p>
          <w:p w14:paraId="67D9844C" w14:textId="77777777" w:rsidR="00F9700F" w:rsidRPr="008D772E" w:rsidRDefault="00F9700F" w:rsidP="00F9700F">
            <w:pPr>
              <w:jc w:val="center"/>
              <w:rPr>
                <w:rFonts w:ascii="Arial" w:hAnsi="Arial" w:cs="Arial"/>
                <w:b/>
                <w:bCs/>
                <w:szCs w:val="24"/>
              </w:rPr>
            </w:pPr>
          </w:p>
        </w:tc>
      </w:tr>
      <w:tr w:rsidR="008D772E" w14:paraId="3EDCCD71" w14:textId="77777777" w:rsidTr="00F9700F">
        <w:trPr>
          <w:trHeight w:val="317"/>
          <w:jc w:val="center"/>
        </w:trPr>
        <w:tc>
          <w:tcPr>
            <w:tcW w:w="3479" w:type="dxa"/>
          </w:tcPr>
          <w:p w14:paraId="40A2F8F5" w14:textId="083C5B73" w:rsidR="008D772E" w:rsidRPr="00CD26B9" w:rsidRDefault="008D772E" w:rsidP="008D772E">
            <w:pPr>
              <w:spacing w:line="360" w:lineRule="auto"/>
              <w:jc w:val="both"/>
              <w:rPr>
                <w:rFonts w:asciiTheme="minorHAnsi" w:eastAsia="Times New Roman" w:hAnsiTheme="minorHAnsi" w:cstheme="minorHAnsi"/>
                <w:color w:val="000000"/>
                <w:szCs w:val="24"/>
                <w:shd w:val="clear" w:color="auto" w:fill="FFFFFF"/>
              </w:rPr>
            </w:pPr>
            <w:r w:rsidRPr="00D305CC">
              <w:rPr>
                <w:rFonts w:ascii="Arial" w:eastAsia="Times New Roman" w:hAnsi="Arial" w:cs="Arial"/>
                <w:b/>
                <w:color w:val="000000"/>
                <w:szCs w:val="24"/>
                <w:shd w:val="clear" w:color="auto" w:fill="FFFFFF"/>
              </w:rPr>
              <w:t>Warmly Guest Greetings</w:t>
            </w:r>
            <w:r w:rsidRPr="00D305CC">
              <w:rPr>
                <w:rFonts w:ascii="Arial" w:eastAsia="Times New Roman" w:hAnsi="Arial" w:cs="Arial"/>
                <w:color w:val="000000"/>
                <w:szCs w:val="24"/>
                <w:shd w:val="clear" w:color="auto" w:fill="FFFFFF"/>
              </w:rPr>
              <w:t>: It is important to welcome guests since it enables immediately puts a hotel guest at ease. So, I warmly welcome the guest that they feel they come into the home</w:t>
            </w:r>
          </w:p>
        </w:tc>
        <w:tc>
          <w:tcPr>
            <w:tcW w:w="3480" w:type="dxa"/>
          </w:tcPr>
          <w:p w14:paraId="0E8D0C45" w14:textId="77777777" w:rsidR="008D772E" w:rsidRPr="00D305CC" w:rsidRDefault="008D772E" w:rsidP="008D772E">
            <w:pPr>
              <w:spacing w:line="360" w:lineRule="auto"/>
              <w:jc w:val="both"/>
              <w:rPr>
                <w:rFonts w:ascii="Arial" w:eastAsia="Times New Roman" w:hAnsi="Arial" w:cs="Arial"/>
                <w:b/>
                <w:color w:val="000000"/>
                <w:szCs w:val="24"/>
                <w:shd w:val="clear" w:color="auto" w:fill="FFFFFF"/>
              </w:rPr>
            </w:pPr>
            <w:r w:rsidRPr="00D305CC">
              <w:rPr>
                <w:rFonts w:ascii="Arial" w:eastAsia="Times New Roman" w:hAnsi="Arial" w:cs="Arial"/>
                <w:b/>
                <w:color w:val="000000"/>
                <w:szCs w:val="24"/>
                <w:shd w:val="clear" w:color="auto" w:fill="FFFFFF"/>
              </w:rPr>
              <w:t>Make a List:</w:t>
            </w:r>
          </w:p>
          <w:p w14:paraId="541C5D1A" w14:textId="77777777" w:rsidR="008D772E" w:rsidRPr="00D305CC" w:rsidRDefault="008D772E" w:rsidP="008D772E">
            <w:pPr>
              <w:spacing w:line="360" w:lineRule="auto"/>
              <w:jc w:val="both"/>
              <w:rPr>
                <w:rFonts w:ascii="Arial" w:eastAsia="Times New Roman" w:hAnsi="Arial" w:cs="Arial"/>
                <w:color w:val="000000"/>
                <w:szCs w:val="24"/>
                <w:shd w:val="clear" w:color="auto" w:fill="FFFFFF"/>
              </w:rPr>
            </w:pPr>
            <w:r w:rsidRPr="00D305CC">
              <w:rPr>
                <w:rFonts w:ascii="Arial" w:eastAsia="Times New Roman" w:hAnsi="Arial" w:cs="Arial"/>
                <w:color w:val="000000"/>
                <w:szCs w:val="24"/>
                <w:shd w:val="clear" w:color="auto" w:fill="FFFFFF"/>
              </w:rPr>
              <w:t>As the first day and the manager is absent so I manage a lot of work so firstly I make a list a mark the most important work so do the most important work first.</w:t>
            </w:r>
          </w:p>
          <w:p w14:paraId="4735992F" w14:textId="77777777" w:rsidR="008D772E" w:rsidRDefault="008D772E" w:rsidP="008D772E">
            <w:pPr>
              <w:spacing w:line="360" w:lineRule="auto"/>
              <w:jc w:val="both"/>
              <w:rPr>
                <w:rFonts w:asciiTheme="minorHAnsi" w:eastAsia="Times New Roman" w:hAnsiTheme="minorHAnsi" w:cstheme="minorHAnsi"/>
                <w:color w:val="000000"/>
                <w:szCs w:val="24"/>
                <w:shd w:val="clear" w:color="auto" w:fill="FFFFFF"/>
              </w:rPr>
            </w:pPr>
          </w:p>
        </w:tc>
        <w:tc>
          <w:tcPr>
            <w:tcW w:w="3480" w:type="dxa"/>
          </w:tcPr>
          <w:p w14:paraId="5F2C8476" w14:textId="77777777" w:rsidR="008D772E" w:rsidRPr="00D305CC" w:rsidRDefault="008D772E" w:rsidP="008D772E">
            <w:pPr>
              <w:spacing w:line="360" w:lineRule="auto"/>
              <w:jc w:val="both"/>
              <w:rPr>
                <w:rFonts w:ascii="Arial" w:hAnsi="Arial" w:cs="Arial"/>
                <w:b/>
                <w:bCs/>
                <w:szCs w:val="24"/>
              </w:rPr>
            </w:pPr>
            <w:r w:rsidRPr="00D305CC">
              <w:rPr>
                <w:rFonts w:ascii="Arial" w:hAnsi="Arial" w:cs="Arial"/>
                <w:b/>
                <w:bCs/>
                <w:szCs w:val="24"/>
              </w:rPr>
              <w:t>Work done according to the list:</w:t>
            </w:r>
          </w:p>
          <w:p w14:paraId="6E42732B" w14:textId="47A6BBB0" w:rsidR="008D772E" w:rsidRDefault="008D772E" w:rsidP="008D772E">
            <w:pPr>
              <w:spacing w:line="360" w:lineRule="auto"/>
              <w:jc w:val="both"/>
              <w:rPr>
                <w:b/>
                <w:bCs/>
              </w:rPr>
            </w:pPr>
            <w:r w:rsidRPr="00D305CC">
              <w:rPr>
                <w:rFonts w:ascii="Arial" w:hAnsi="Arial" w:cs="Arial"/>
                <w:bCs/>
                <w:szCs w:val="24"/>
              </w:rPr>
              <w:t xml:space="preserve">When I do work according to the list that I prepare </w:t>
            </w:r>
            <w:r w:rsidR="00D15ECA">
              <w:rPr>
                <w:rFonts w:ascii="Arial" w:hAnsi="Arial" w:cs="Arial"/>
                <w:bCs/>
                <w:szCs w:val="24"/>
              </w:rPr>
              <w:t xml:space="preserve">work do it first so the work is </w:t>
            </w:r>
            <w:r w:rsidRPr="00D305CC">
              <w:rPr>
                <w:rFonts w:ascii="Arial" w:hAnsi="Arial" w:cs="Arial"/>
                <w:bCs/>
                <w:szCs w:val="24"/>
              </w:rPr>
              <w:t>done properly and timely According to me this technique is the most effective to do work properly</w:t>
            </w:r>
            <w:r w:rsidRPr="00D305CC">
              <w:rPr>
                <w:rFonts w:ascii="Arial" w:hAnsi="Arial" w:cs="Arial"/>
                <w:b/>
                <w:bCs/>
                <w:szCs w:val="24"/>
              </w:rPr>
              <w:t>.</w:t>
            </w:r>
          </w:p>
        </w:tc>
        <w:tc>
          <w:tcPr>
            <w:tcW w:w="3480" w:type="dxa"/>
          </w:tcPr>
          <w:p w14:paraId="13D95AC5" w14:textId="77777777" w:rsidR="008D772E" w:rsidRPr="00D305CC" w:rsidRDefault="008D772E" w:rsidP="008D772E">
            <w:pPr>
              <w:spacing w:line="360" w:lineRule="auto"/>
              <w:jc w:val="both"/>
              <w:rPr>
                <w:rFonts w:ascii="Arial" w:hAnsi="Arial" w:cs="Arial"/>
                <w:b/>
                <w:bCs/>
                <w:szCs w:val="24"/>
              </w:rPr>
            </w:pPr>
            <w:r w:rsidRPr="00D305CC">
              <w:rPr>
                <w:rFonts w:ascii="Arial" w:hAnsi="Arial" w:cs="Arial"/>
                <w:b/>
                <w:bCs/>
                <w:szCs w:val="24"/>
              </w:rPr>
              <w:t>Tanning:</w:t>
            </w:r>
          </w:p>
          <w:p w14:paraId="06492353" w14:textId="147BF2B0" w:rsidR="008D772E" w:rsidRDefault="008D772E" w:rsidP="008D772E">
            <w:pPr>
              <w:spacing w:line="360" w:lineRule="auto"/>
              <w:jc w:val="both"/>
              <w:rPr>
                <w:b/>
                <w:bCs/>
              </w:rPr>
            </w:pPr>
            <w:r w:rsidRPr="00D305CC">
              <w:rPr>
                <w:rFonts w:ascii="Arial" w:hAnsi="Arial" w:cs="Arial"/>
                <w:bCs/>
                <w:szCs w:val="24"/>
              </w:rPr>
              <w:t xml:space="preserve">According to me, providing training to the staff is the most important thing with the help of this they properly know how to treat a guest and how to welcome them when they come to the hotel. </w:t>
            </w:r>
          </w:p>
        </w:tc>
      </w:tr>
      <w:tr w:rsidR="008D772E" w14:paraId="4741D2C3" w14:textId="77777777" w:rsidTr="00F9700F">
        <w:trPr>
          <w:trHeight w:val="293"/>
          <w:jc w:val="center"/>
        </w:trPr>
        <w:tc>
          <w:tcPr>
            <w:tcW w:w="3479" w:type="dxa"/>
          </w:tcPr>
          <w:p w14:paraId="0973BC28" w14:textId="77777777" w:rsidR="008D772E" w:rsidRPr="00D305CC" w:rsidRDefault="008D772E" w:rsidP="008D772E">
            <w:pPr>
              <w:spacing w:line="360" w:lineRule="auto"/>
              <w:jc w:val="both"/>
              <w:rPr>
                <w:rFonts w:ascii="Arial" w:eastAsia="Times New Roman" w:hAnsi="Arial" w:cs="Arial"/>
                <w:b/>
                <w:color w:val="000000"/>
                <w:szCs w:val="24"/>
                <w:shd w:val="clear" w:color="auto" w:fill="FFFFFF"/>
              </w:rPr>
            </w:pPr>
            <w:r w:rsidRPr="00D305CC">
              <w:rPr>
                <w:rFonts w:ascii="Arial" w:eastAsia="Times New Roman" w:hAnsi="Arial" w:cs="Arial"/>
                <w:b/>
                <w:color w:val="000000"/>
                <w:szCs w:val="24"/>
                <w:shd w:val="clear" w:color="auto" w:fill="FFFFFF"/>
              </w:rPr>
              <w:t>Make eye contact:</w:t>
            </w:r>
          </w:p>
          <w:p w14:paraId="2AD1BC72" w14:textId="380611CA" w:rsidR="008D772E" w:rsidRDefault="008D772E" w:rsidP="008D772E">
            <w:pPr>
              <w:spacing w:line="360" w:lineRule="auto"/>
              <w:jc w:val="both"/>
              <w:rPr>
                <w:b/>
                <w:bCs/>
              </w:rPr>
            </w:pPr>
            <w:r w:rsidRPr="00D305CC">
              <w:rPr>
                <w:rFonts w:ascii="Arial" w:eastAsia="Times New Roman" w:hAnsi="Arial" w:cs="Arial"/>
                <w:color w:val="000000"/>
                <w:szCs w:val="24"/>
                <w:shd w:val="clear" w:color="auto" w:fill="FFFFFF"/>
              </w:rPr>
              <w:t>After a warm welcome, I make eye contact to sure that I listen to their  requirements</w:t>
            </w:r>
            <w:r w:rsidRPr="00D305CC">
              <w:rPr>
                <w:rFonts w:ascii="Arial" w:eastAsia="Times New Roman" w:hAnsi="Arial" w:cs="Arial"/>
                <w:b/>
                <w:color w:val="000000"/>
                <w:szCs w:val="24"/>
                <w:shd w:val="clear" w:color="auto" w:fill="FFFFFF"/>
              </w:rPr>
              <w:t xml:space="preserve"> </w:t>
            </w:r>
            <w:r w:rsidRPr="00D305CC">
              <w:rPr>
                <w:rFonts w:ascii="Arial" w:eastAsia="Times New Roman" w:hAnsi="Arial" w:cs="Arial"/>
                <w:color w:val="000000"/>
                <w:szCs w:val="24"/>
                <w:shd w:val="clear" w:color="auto" w:fill="FFFFFF"/>
              </w:rPr>
              <w:t>carefully</w:t>
            </w:r>
          </w:p>
        </w:tc>
        <w:tc>
          <w:tcPr>
            <w:tcW w:w="3480" w:type="dxa"/>
          </w:tcPr>
          <w:p w14:paraId="5BE54241" w14:textId="77777777" w:rsidR="008D772E" w:rsidRPr="00D305CC" w:rsidRDefault="008D772E" w:rsidP="008D772E">
            <w:pPr>
              <w:spacing w:line="360" w:lineRule="auto"/>
              <w:jc w:val="both"/>
              <w:rPr>
                <w:rFonts w:ascii="Arial" w:hAnsi="Arial" w:cs="Arial"/>
                <w:b/>
                <w:bCs/>
                <w:szCs w:val="24"/>
              </w:rPr>
            </w:pPr>
            <w:r w:rsidRPr="00D305CC">
              <w:rPr>
                <w:rFonts w:ascii="Arial" w:hAnsi="Arial" w:cs="Arial"/>
                <w:b/>
                <w:bCs/>
                <w:szCs w:val="24"/>
              </w:rPr>
              <w:t>Non-Verbal communication:</w:t>
            </w:r>
          </w:p>
          <w:p w14:paraId="4B373DCD" w14:textId="052BA995" w:rsidR="008D772E" w:rsidRDefault="008D772E" w:rsidP="008D772E">
            <w:pPr>
              <w:spacing w:line="360" w:lineRule="auto"/>
              <w:jc w:val="both"/>
              <w:rPr>
                <w:b/>
                <w:bCs/>
              </w:rPr>
            </w:pPr>
            <w:r w:rsidRPr="00D305CC">
              <w:rPr>
                <w:rFonts w:ascii="Arial" w:hAnsi="Arial" w:cs="Arial"/>
                <w:bCs/>
                <w:szCs w:val="24"/>
              </w:rPr>
              <w:t xml:space="preserve">This method of non-verbal communication makes the guest feel appreciated. I make </w:t>
            </w:r>
            <w:r w:rsidRPr="00D305CC">
              <w:rPr>
                <w:rFonts w:ascii="Arial" w:hAnsi="Arial" w:cs="Arial"/>
                <w:bCs/>
                <w:szCs w:val="24"/>
              </w:rPr>
              <w:lastRenderedPageBreak/>
              <w:t>this method to make strong communication with the guest.</w:t>
            </w:r>
          </w:p>
        </w:tc>
        <w:tc>
          <w:tcPr>
            <w:tcW w:w="3480" w:type="dxa"/>
          </w:tcPr>
          <w:p w14:paraId="7715772B" w14:textId="77777777" w:rsidR="008D772E" w:rsidRPr="00D305CC" w:rsidRDefault="008D772E" w:rsidP="008D772E">
            <w:pPr>
              <w:spacing w:line="360" w:lineRule="auto"/>
              <w:jc w:val="both"/>
              <w:rPr>
                <w:rFonts w:ascii="Arial" w:hAnsi="Arial" w:cs="Arial"/>
                <w:b/>
                <w:bCs/>
                <w:szCs w:val="24"/>
              </w:rPr>
            </w:pPr>
            <w:r w:rsidRPr="00D305CC">
              <w:rPr>
                <w:rFonts w:ascii="Arial" w:hAnsi="Arial" w:cs="Arial"/>
                <w:b/>
                <w:bCs/>
                <w:szCs w:val="24"/>
              </w:rPr>
              <w:lastRenderedPageBreak/>
              <w:t>Non-Verbal communication:</w:t>
            </w:r>
          </w:p>
          <w:p w14:paraId="214AB9E4" w14:textId="0D8995C0" w:rsidR="008D772E" w:rsidRDefault="008D772E" w:rsidP="008D772E">
            <w:pPr>
              <w:spacing w:line="360" w:lineRule="auto"/>
              <w:jc w:val="both"/>
              <w:rPr>
                <w:b/>
                <w:bCs/>
              </w:rPr>
            </w:pPr>
            <w:r w:rsidRPr="00D305CC">
              <w:rPr>
                <w:rFonts w:ascii="Arial" w:hAnsi="Arial" w:cs="Arial"/>
                <w:bCs/>
                <w:szCs w:val="24"/>
              </w:rPr>
              <w:t xml:space="preserve">I feel this method is most effective When I make strong non-verbal communication </w:t>
            </w:r>
            <w:r w:rsidRPr="00D305CC">
              <w:rPr>
                <w:rFonts w:ascii="Arial" w:hAnsi="Arial" w:cs="Arial"/>
                <w:bCs/>
                <w:szCs w:val="24"/>
              </w:rPr>
              <w:lastRenderedPageBreak/>
              <w:t>with the guests then they feel easy and easily tell their needs.</w:t>
            </w:r>
          </w:p>
        </w:tc>
        <w:tc>
          <w:tcPr>
            <w:tcW w:w="3480" w:type="dxa"/>
          </w:tcPr>
          <w:p w14:paraId="7242943B" w14:textId="77777777" w:rsidR="008D772E" w:rsidRPr="00D305CC" w:rsidRDefault="008D772E" w:rsidP="008D772E">
            <w:pPr>
              <w:spacing w:line="360" w:lineRule="auto"/>
              <w:jc w:val="both"/>
              <w:rPr>
                <w:rFonts w:ascii="Arial" w:hAnsi="Arial" w:cs="Arial"/>
                <w:b/>
                <w:bCs/>
                <w:szCs w:val="24"/>
              </w:rPr>
            </w:pPr>
            <w:r w:rsidRPr="00D305CC">
              <w:rPr>
                <w:rFonts w:ascii="Arial" w:hAnsi="Arial" w:cs="Arial"/>
                <w:b/>
                <w:bCs/>
                <w:szCs w:val="24"/>
              </w:rPr>
              <w:lastRenderedPageBreak/>
              <w:t>Training of Non-verbal communication:</w:t>
            </w:r>
          </w:p>
          <w:p w14:paraId="4ACA2031" w14:textId="265CC96F" w:rsidR="008D772E" w:rsidRDefault="008D772E" w:rsidP="008D772E">
            <w:pPr>
              <w:spacing w:line="360" w:lineRule="auto"/>
              <w:jc w:val="both"/>
              <w:rPr>
                <w:b/>
                <w:bCs/>
              </w:rPr>
            </w:pPr>
            <w:r w:rsidRPr="00D305CC">
              <w:rPr>
                <w:rFonts w:ascii="Arial" w:hAnsi="Arial" w:cs="Arial"/>
                <w:bCs/>
                <w:szCs w:val="24"/>
              </w:rPr>
              <w:t xml:space="preserve">It is very important to make eye contact with a guest so the </w:t>
            </w:r>
            <w:r w:rsidRPr="00D305CC">
              <w:rPr>
                <w:rFonts w:ascii="Arial" w:hAnsi="Arial" w:cs="Arial"/>
                <w:bCs/>
                <w:szCs w:val="24"/>
              </w:rPr>
              <w:lastRenderedPageBreak/>
              <w:t>hotel owner establishes a training session for the new bingers</w:t>
            </w:r>
            <w:r w:rsidR="002E7D38">
              <w:rPr>
                <w:rFonts w:ascii="Arial" w:hAnsi="Arial" w:cs="Arial"/>
                <w:bCs/>
                <w:szCs w:val="24"/>
              </w:rPr>
              <w:t xml:space="preserve"> (</w:t>
            </w:r>
            <w:proofErr w:type="spellStart"/>
            <w:r w:rsidR="002E7D38">
              <w:rPr>
                <w:rFonts w:ascii="Arial" w:hAnsi="Arial" w:cs="Arial"/>
                <w:szCs w:val="24"/>
              </w:rPr>
              <w:t>Pogosyan</w:t>
            </w:r>
            <w:proofErr w:type="spellEnd"/>
            <w:r w:rsidR="002E7D38">
              <w:rPr>
                <w:rFonts w:ascii="Arial" w:hAnsi="Arial" w:cs="Arial"/>
                <w:szCs w:val="24"/>
              </w:rPr>
              <w:t>. 2017)</w:t>
            </w:r>
            <w:r w:rsidRPr="00D305CC">
              <w:rPr>
                <w:rFonts w:ascii="Arial" w:hAnsi="Arial" w:cs="Arial"/>
                <w:bCs/>
                <w:szCs w:val="24"/>
              </w:rPr>
              <w:t xml:space="preserve">. </w:t>
            </w:r>
          </w:p>
        </w:tc>
      </w:tr>
      <w:tr w:rsidR="008D772E" w14:paraId="0AB8454E" w14:textId="77777777" w:rsidTr="00F9700F">
        <w:trPr>
          <w:trHeight w:val="293"/>
          <w:jc w:val="center"/>
        </w:trPr>
        <w:tc>
          <w:tcPr>
            <w:tcW w:w="3479" w:type="dxa"/>
          </w:tcPr>
          <w:p w14:paraId="5D14E2B4" w14:textId="77777777" w:rsidR="008D772E" w:rsidRPr="00D305CC" w:rsidRDefault="008D772E" w:rsidP="008D772E">
            <w:pPr>
              <w:spacing w:line="360" w:lineRule="auto"/>
              <w:jc w:val="both"/>
              <w:rPr>
                <w:rFonts w:ascii="Arial" w:eastAsia="Times New Roman" w:hAnsi="Arial" w:cs="Arial"/>
                <w:color w:val="000000"/>
                <w:szCs w:val="24"/>
                <w:shd w:val="clear" w:color="auto" w:fill="FFFFFF"/>
              </w:rPr>
            </w:pPr>
            <w:r w:rsidRPr="00D305CC">
              <w:rPr>
                <w:rFonts w:ascii="Arial" w:eastAsia="Times New Roman" w:hAnsi="Arial" w:cs="Arial"/>
                <w:b/>
                <w:color w:val="000000"/>
                <w:szCs w:val="24"/>
                <w:shd w:val="clear" w:color="auto" w:fill="FFFFFF"/>
              </w:rPr>
              <w:lastRenderedPageBreak/>
              <w:t>Proactive</w:t>
            </w:r>
            <w:r w:rsidRPr="00D305CC">
              <w:rPr>
                <w:rFonts w:ascii="Arial" w:eastAsia="Times New Roman" w:hAnsi="Arial" w:cs="Arial"/>
                <w:color w:val="000000"/>
                <w:szCs w:val="24"/>
                <w:shd w:val="clear" w:color="auto" w:fill="FFFFFF"/>
              </w:rPr>
              <w:t>: I understand the nature of the guest. When I understand the nature then I recommend the hotel products according to the guest’s nature and want.</w:t>
            </w:r>
          </w:p>
          <w:p w14:paraId="0549FE8B" w14:textId="77777777" w:rsidR="008D772E" w:rsidRPr="00D305CC" w:rsidRDefault="008D772E" w:rsidP="008D772E">
            <w:pPr>
              <w:spacing w:line="360" w:lineRule="auto"/>
              <w:jc w:val="both"/>
              <w:rPr>
                <w:rFonts w:ascii="Arial" w:hAnsi="Arial" w:cs="Arial"/>
                <w:b/>
                <w:bCs/>
                <w:szCs w:val="24"/>
              </w:rPr>
            </w:pPr>
          </w:p>
          <w:p w14:paraId="02B6C43C" w14:textId="77777777" w:rsidR="008D772E" w:rsidRPr="00D305CC" w:rsidRDefault="008D772E" w:rsidP="008D772E">
            <w:pPr>
              <w:spacing w:line="360" w:lineRule="auto"/>
              <w:jc w:val="both"/>
              <w:rPr>
                <w:rFonts w:ascii="Arial" w:eastAsia="Times New Roman" w:hAnsi="Arial" w:cs="Arial"/>
                <w:color w:val="000000"/>
                <w:szCs w:val="24"/>
                <w:shd w:val="clear" w:color="auto" w:fill="FFFFFF"/>
              </w:rPr>
            </w:pPr>
          </w:p>
          <w:p w14:paraId="433F704F" w14:textId="0C9D7753" w:rsidR="008D772E" w:rsidRDefault="008D772E" w:rsidP="008D772E">
            <w:pPr>
              <w:spacing w:line="360" w:lineRule="auto"/>
              <w:jc w:val="both"/>
              <w:rPr>
                <w:b/>
                <w:bCs/>
              </w:rPr>
            </w:pPr>
          </w:p>
        </w:tc>
        <w:tc>
          <w:tcPr>
            <w:tcW w:w="3480" w:type="dxa"/>
          </w:tcPr>
          <w:p w14:paraId="3892EBF1" w14:textId="77777777" w:rsidR="008D772E" w:rsidRPr="00D305CC" w:rsidRDefault="008D772E" w:rsidP="008D772E">
            <w:pPr>
              <w:spacing w:line="360" w:lineRule="auto"/>
              <w:jc w:val="both"/>
              <w:rPr>
                <w:rFonts w:ascii="Arial" w:hAnsi="Arial" w:cs="Arial"/>
                <w:b/>
                <w:bCs/>
                <w:szCs w:val="24"/>
              </w:rPr>
            </w:pPr>
            <w:r w:rsidRPr="00D305CC">
              <w:rPr>
                <w:rFonts w:ascii="Arial" w:hAnsi="Arial" w:cs="Arial"/>
                <w:b/>
                <w:bCs/>
                <w:szCs w:val="24"/>
              </w:rPr>
              <w:t>Preparing questions:</w:t>
            </w:r>
          </w:p>
          <w:p w14:paraId="73C46EFF" w14:textId="77725497" w:rsidR="008D772E" w:rsidRDefault="008D772E" w:rsidP="008D772E">
            <w:pPr>
              <w:spacing w:line="360" w:lineRule="auto"/>
              <w:jc w:val="both"/>
              <w:rPr>
                <w:b/>
                <w:bCs/>
              </w:rPr>
            </w:pPr>
            <w:r w:rsidRPr="00D305CC">
              <w:rPr>
                <w:rFonts w:ascii="Arial" w:hAnsi="Arial" w:cs="Arial"/>
                <w:bCs/>
                <w:szCs w:val="24"/>
              </w:rPr>
              <w:t xml:space="preserve">I prepare a list of questions before I start a job to understand the nature of the guest </w:t>
            </w:r>
          </w:p>
        </w:tc>
        <w:tc>
          <w:tcPr>
            <w:tcW w:w="3480" w:type="dxa"/>
          </w:tcPr>
          <w:p w14:paraId="7824261B" w14:textId="77777777" w:rsidR="008D772E" w:rsidRPr="00D305CC" w:rsidRDefault="008D772E" w:rsidP="008D772E">
            <w:pPr>
              <w:spacing w:line="360" w:lineRule="auto"/>
              <w:jc w:val="both"/>
              <w:rPr>
                <w:rFonts w:ascii="Arial" w:hAnsi="Arial" w:cs="Arial"/>
                <w:b/>
                <w:bCs/>
                <w:szCs w:val="24"/>
              </w:rPr>
            </w:pPr>
            <w:r w:rsidRPr="00D305CC">
              <w:rPr>
                <w:rFonts w:ascii="Arial" w:hAnsi="Arial" w:cs="Arial"/>
                <w:b/>
                <w:bCs/>
                <w:szCs w:val="24"/>
              </w:rPr>
              <w:t>Work according to the answers:</w:t>
            </w:r>
          </w:p>
          <w:p w14:paraId="51E326D8" w14:textId="1DD6C063" w:rsidR="008D772E" w:rsidRDefault="008D772E" w:rsidP="008D772E">
            <w:pPr>
              <w:spacing w:line="360" w:lineRule="auto"/>
              <w:jc w:val="both"/>
              <w:rPr>
                <w:b/>
                <w:bCs/>
              </w:rPr>
            </w:pPr>
            <w:r w:rsidRPr="00D305CC">
              <w:rPr>
                <w:rFonts w:ascii="Arial" w:hAnsi="Arial" w:cs="Arial"/>
                <w:bCs/>
                <w:szCs w:val="24"/>
              </w:rPr>
              <w:t>When I ask the question that I prepare and get the answers, then I understand the nature of the guest and they help me to make a guest comfortable and help me to make the right choice where they stay.</w:t>
            </w:r>
          </w:p>
        </w:tc>
        <w:tc>
          <w:tcPr>
            <w:tcW w:w="3480" w:type="dxa"/>
          </w:tcPr>
          <w:p w14:paraId="529F6311" w14:textId="77777777" w:rsidR="008D772E" w:rsidRPr="00D305CC" w:rsidRDefault="008D772E" w:rsidP="008D772E">
            <w:pPr>
              <w:spacing w:line="360" w:lineRule="auto"/>
              <w:jc w:val="both"/>
              <w:rPr>
                <w:rFonts w:ascii="Arial" w:hAnsi="Arial" w:cs="Arial"/>
                <w:b/>
                <w:bCs/>
                <w:szCs w:val="24"/>
              </w:rPr>
            </w:pPr>
            <w:r w:rsidRPr="00D305CC">
              <w:rPr>
                <w:rFonts w:ascii="Arial" w:hAnsi="Arial" w:cs="Arial"/>
                <w:b/>
                <w:bCs/>
                <w:szCs w:val="24"/>
              </w:rPr>
              <w:t>Proactive Tanning:</w:t>
            </w:r>
          </w:p>
          <w:p w14:paraId="12561034" w14:textId="31797C66" w:rsidR="008D772E" w:rsidRDefault="008D772E" w:rsidP="0086046E">
            <w:pPr>
              <w:spacing w:line="360" w:lineRule="auto"/>
              <w:jc w:val="both"/>
              <w:rPr>
                <w:b/>
                <w:bCs/>
              </w:rPr>
            </w:pPr>
            <w:r w:rsidRPr="00D305CC">
              <w:rPr>
                <w:rFonts w:ascii="Arial" w:hAnsi="Arial" w:cs="Arial"/>
                <w:bCs/>
                <w:szCs w:val="24"/>
              </w:rPr>
              <w:t>According to me, proactive tanning is very important for new employees When they get the proper tanning and when they communicate with the guest they know nature and what they want then they provided and recommended things according to nature</w:t>
            </w:r>
            <w:r w:rsidR="0086046E">
              <w:rPr>
                <w:rFonts w:ascii="Arial" w:hAnsi="Arial" w:cs="Arial"/>
                <w:bCs/>
                <w:szCs w:val="24"/>
              </w:rPr>
              <w:t xml:space="preserve"> (</w:t>
            </w:r>
            <w:r w:rsidR="0086046E">
              <w:rPr>
                <w:rFonts w:ascii="Arial" w:hAnsi="Arial" w:cs="Arial"/>
                <w:szCs w:val="24"/>
              </w:rPr>
              <w:t xml:space="preserve">Parker and Collins </w:t>
            </w:r>
            <w:r w:rsidR="0086046E" w:rsidRPr="00114778">
              <w:rPr>
                <w:rFonts w:ascii="Arial" w:hAnsi="Arial" w:cs="Arial"/>
                <w:szCs w:val="24"/>
              </w:rPr>
              <w:t>2012</w:t>
            </w:r>
            <w:r w:rsidR="0086046E">
              <w:rPr>
                <w:rFonts w:ascii="Arial" w:hAnsi="Arial" w:cs="Arial"/>
                <w:szCs w:val="24"/>
              </w:rPr>
              <w:t>)</w:t>
            </w:r>
            <w:r w:rsidRPr="00D305CC">
              <w:rPr>
                <w:rFonts w:ascii="Arial" w:hAnsi="Arial" w:cs="Arial"/>
                <w:bCs/>
                <w:szCs w:val="24"/>
              </w:rPr>
              <w:t>.</w:t>
            </w:r>
          </w:p>
        </w:tc>
      </w:tr>
      <w:tr w:rsidR="008D772E" w14:paraId="0D17F5E4" w14:textId="77777777" w:rsidTr="00F9700F">
        <w:trPr>
          <w:trHeight w:val="293"/>
          <w:jc w:val="center"/>
        </w:trPr>
        <w:tc>
          <w:tcPr>
            <w:tcW w:w="3479" w:type="dxa"/>
          </w:tcPr>
          <w:p w14:paraId="55AC7FB6" w14:textId="77777777" w:rsidR="008D772E" w:rsidRPr="00D305CC" w:rsidRDefault="008D772E" w:rsidP="008D772E">
            <w:pPr>
              <w:spacing w:line="360" w:lineRule="auto"/>
              <w:jc w:val="both"/>
              <w:rPr>
                <w:rFonts w:ascii="Arial" w:hAnsi="Arial" w:cs="Arial"/>
                <w:b/>
                <w:bCs/>
              </w:rPr>
            </w:pPr>
            <w:r w:rsidRPr="00D305CC">
              <w:rPr>
                <w:rFonts w:ascii="Arial" w:hAnsi="Arial" w:cs="Arial"/>
                <w:b/>
                <w:bCs/>
              </w:rPr>
              <w:t>Proper Dressing:</w:t>
            </w:r>
          </w:p>
          <w:p w14:paraId="55AC5487" w14:textId="77777777" w:rsidR="008D772E" w:rsidRPr="00D305CC" w:rsidRDefault="008D772E" w:rsidP="008D772E">
            <w:pPr>
              <w:spacing w:line="360" w:lineRule="auto"/>
              <w:jc w:val="both"/>
              <w:rPr>
                <w:rFonts w:ascii="Arial" w:hAnsi="Arial" w:cs="Arial"/>
                <w:bCs/>
              </w:rPr>
            </w:pPr>
            <w:r w:rsidRPr="00D305CC">
              <w:rPr>
                <w:rFonts w:ascii="Arial" w:hAnsi="Arial" w:cs="Arial"/>
                <w:bCs/>
              </w:rPr>
              <w:t>As a front desk employee, I do proper dressing because “first impression is the last impression”</w:t>
            </w:r>
          </w:p>
          <w:p w14:paraId="5A476D78" w14:textId="1A1FA37C" w:rsidR="008D772E" w:rsidRDefault="008D772E" w:rsidP="008D772E">
            <w:pPr>
              <w:spacing w:line="360" w:lineRule="auto"/>
              <w:jc w:val="both"/>
              <w:rPr>
                <w:b/>
                <w:bCs/>
              </w:rPr>
            </w:pPr>
          </w:p>
        </w:tc>
        <w:tc>
          <w:tcPr>
            <w:tcW w:w="3480" w:type="dxa"/>
          </w:tcPr>
          <w:p w14:paraId="4F339450" w14:textId="77777777" w:rsidR="008D772E" w:rsidRPr="00D305CC" w:rsidRDefault="008D772E" w:rsidP="008D772E">
            <w:pPr>
              <w:spacing w:line="360" w:lineRule="auto"/>
              <w:jc w:val="both"/>
              <w:rPr>
                <w:rFonts w:ascii="Arial" w:hAnsi="Arial" w:cs="Arial"/>
                <w:b/>
                <w:bCs/>
              </w:rPr>
            </w:pPr>
            <w:r w:rsidRPr="00D305CC">
              <w:rPr>
                <w:rFonts w:ascii="Arial" w:hAnsi="Arial" w:cs="Arial"/>
                <w:b/>
                <w:bCs/>
              </w:rPr>
              <w:t>Monitor time of the staff:</w:t>
            </w:r>
          </w:p>
          <w:p w14:paraId="013F6DEA" w14:textId="08CD8FAA" w:rsidR="008D772E" w:rsidRDefault="008D772E" w:rsidP="008D772E">
            <w:pPr>
              <w:spacing w:line="360" w:lineRule="auto"/>
              <w:jc w:val="both"/>
              <w:rPr>
                <w:b/>
                <w:bCs/>
              </w:rPr>
            </w:pPr>
            <w:r w:rsidRPr="00D305CC">
              <w:rPr>
                <w:rFonts w:ascii="Arial" w:hAnsi="Arial" w:cs="Arial"/>
                <w:bCs/>
              </w:rPr>
              <w:t>In addition, I check when the employee comes into the hotel and when they leave in the off time.</w:t>
            </w:r>
          </w:p>
        </w:tc>
        <w:tc>
          <w:tcPr>
            <w:tcW w:w="3480" w:type="dxa"/>
          </w:tcPr>
          <w:p w14:paraId="510D34FD" w14:textId="77777777" w:rsidR="008D772E" w:rsidRPr="00D305CC" w:rsidRDefault="008D772E" w:rsidP="008D772E">
            <w:pPr>
              <w:spacing w:line="360" w:lineRule="auto"/>
              <w:jc w:val="both"/>
              <w:rPr>
                <w:rFonts w:ascii="Arial" w:hAnsi="Arial" w:cs="Arial"/>
                <w:b/>
                <w:bCs/>
              </w:rPr>
            </w:pPr>
            <w:r w:rsidRPr="00D305CC">
              <w:rPr>
                <w:rFonts w:ascii="Arial" w:hAnsi="Arial" w:cs="Arial"/>
                <w:b/>
                <w:bCs/>
              </w:rPr>
              <w:t>Look at the Time:</w:t>
            </w:r>
          </w:p>
          <w:p w14:paraId="79684AE6" w14:textId="02B6ABA6" w:rsidR="008D772E" w:rsidRDefault="008D772E" w:rsidP="008D772E">
            <w:pPr>
              <w:spacing w:line="360" w:lineRule="auto"/>
              <w:jc w:val="both"/>
              <w:rPr>
                <w:b/>
                <w:bCs/>
              </w:rPr>
            </w:pPr>
            <w:r w:rsidRPr="00D305CC">
              <w:rPr>
                <w:rFonts w:ascii="Arial" w:hAnsi="Arial" w:cs="Arial"/>
                <w:bCs/>
              </w:rPr>
              <w:t>When I check and balance every worker when they come and when they leave work properly and effectively.</w:t>
            </w:r>
          </w:p>
        </w:tc>
        <w:tc>
          <w:tcPr>
            <w:tcW w:w="3480" w:type="dxa"/>
          </w:tcPr>
          <w:p w14:paraId="310E4FCB" w14:textId="0BF7BF90" w:rsidR="008D772E" w:rsidRDefault="008D772E" w:rsidP="008D772E">
            <w:pPr>
              <w:spacing w:line="360" w:lineRule="auto"/>
              <w:jc w:val="both"/>
              <w:rPr>
                <w:b/>
                <w:bCs/>
              </w:rPr>
            </w:pPr>
            <w:r w:rsidRPr="00D305CC">
              <w:rPr>
                <w:rFonts w:ascii="Arial" w:hAnsi="Arial" w:cs="Arial"/>
                <w:bCs/>
              </w:rPr>
              <w:t>Mention the numbers at the time of difficulty So guests easily contact them.</w:t>
            </w:r>
            <w:r w:rsidR="00D15ECA">
              <w:rPr>
                <w:rFonts w:ascii="Arial" w:hAnsi="Arial" w:cs="Arial"/>
                <w:bCs/>
              </w:rPr>
              <w:t xml:space="preserve"> For staff must provide the proper uniform so easily know the profession according to the uniform (Ebersole. 2020). </w:t>
            </w:r>
          </w:p>
        </w:tc>
      </w:tr>
      <w:tr w:rsidR="008D772E" w14:paraId="62F44121" w14:textId="77777777" w:rsidTr="00F9700F">
        <w:trPr>
          <w:trHeight w:val="293"/>
          <w:jc w:val="center"/>
        </w:trPr>
        <w:tc>
          <w:tcPr>
            <w:tcW w:w="3479" w:type="dxa"/>
          </w:tcPr>
          <w:p w14:paraId="45E2C3A1" w14:textId="77777777" w:rsidR="008D772E" w:rsidRPr="00D305CC" w:rsidRDefault="008D772E" w:rsidP="008D772E">
            <w:pPr>
              <w:spacing w:line="360" w:lineRule="auto"/>
              <w:jc w:val="both"/>
              <w:rPr>
                <w:rFonts w:ascii="Arial" w:hAnsi="Arial" w:cs="Arial"/>
                <w:b/>
                <w:bCs/>
              </w:rPr>
            </w:pPr>
          </w:p>
          <w:p w14:paraId="2777D85F" w14:textId="77777777" w:rsidR="008D772E" w:rsidRPr="00D305CC" w:rsidRDefault="008D772E" w:rsidP="008D772E">
            <w:pPr>
              <w:spacing w:line="360" w:lineRule="auto"/>
              <w:jc w:val="both"/>
              <w:rPr>
                <w:rFonts w:ascii="Arial" w:hAnsi="Arial" w:cs="Arial"/>
                <w:b/>
                <w:bCs/>
              </w:rPr>
            </w:pPr>
            <w:r w:rsidRPr="00D305CC">
              <w:rPr>
                <w:rFonts w:ascii="Arial" w:hAnsi="Arial" w:cs="Arial"/>
                <w:b/>
                <w:bCs/>
              </w:rPr>
              <w:t>Feel special:</w:t>
            </w:r>
          </w:p>
          <w:p w14:paraId="3BB48908" w14:textId="77777777" w:rsidR="008D772E" w:rsidRPr="00D305CC" w:rsidRDefault="008D772E" w:rsidP="008D772E">
            <w:pPr>
              <w:spacing w:line="360" w:lineRule="auto"/>
              <w:jc w:val="both"/>
              <w:rPr>
                <w:rFonts w:ascii="Arial" w:hAnsi="Arial" w:cs="Arial"/>
                <w:bCs/>
              </w:rPr>
            </w:pPr>
            <w:r w:rsidRPr="00D305CC">
              <w:rPr>
                <w:rFonts w:ascii="Arial" w:hAnsi="Arial" w:cs="Arial"/>
                <w:bCs/>
              </w:rPr>
              <w:t>If any regular guests have a birthday then send them greeting cards</w:t>
            </w:r>
          </w:p>
          <w:p w14:paraId="6B40E8D1" w14:textId="1668AD79" w:rsidR="008D772E" w:rsidRDefault="008D772E" w:rsidP="008D772E">
            <w:pPr>
              <w:spacing w:line="360" w:lineRule="auto"/>
              <w:jc w:val="both"/>
              <w:rPr>
                <w:b/>
                <w:bCs/>
              </w:rPr>
            </w:pPr>
          </w:p>
        </w:tc>
        <w:tc>
          <w:tcPr>
            <w:tcW w:w="3480" w:type="dxa"/>
          </w:tcPr>
          <w:p w14:paraId="34309496" w14:textId="17F9CD8D" w:rsidR="008D772E" w:rsidRDefault="008D772E" w:rsidP="008D772E">
            <w:pPr>
              <w:spacing w:line="360" w:lineRule="auto"/>
              <w:jc w:val="both"/>
              <w:rPr>
                <w:b/>
                <w:bCs/>
              </w:rPr>
            </w:pPr>
            <w:r w:rsidRPr="00D305CC">
              <w:rPr>
                <w:rFonts w:ascii="Arial" w:hAnsi="Arial" w:cs="Arial"/>
                <w:bCs/>
              </w:rPr>
              <w:t>The regular customers and guests have too much more important than listing the special moments of the guest and sending the greetings</w:t>
            </w:r>
          </w:p>
        </w:tc>
        <w:tc>
          <w:tcPr>
            <w:tcW w:w="3480" w:type="dxa"/>
          </w:tcPr>
          <w:p w14:paraId="654F654D" w14:textId="77777777" w:rsidR="008D772E" w:rsidRPr="00D305CC" w:rsidRDefault="008D772E" w:rsidP="008D772E">
            <w:pPr>
              <w:spacing w:line="360" w:lineRule="auto"/>
              <w:jc w:val="both"/>
              <w:rPr>
                <w:rFonts w:ascii="Arial" w:hAnsi="Arial" w:cs="Arial"/>
                <w:b/>
                <w:bCs/>
              </w:rPr>
            </w:pPr>
            <w:r w:rsidRPr="00D305CC">
              <w:rPr>
                <w:rFonts w:ascii="Arial" w:hAnsi="Arial" w:cs="Arial"/>
                <w:b/>
                <w:bCs/>
              </w:rPr>
              <w:t>Check and Balance:</w:t>
            </w:r>
          </w:p>
          <w:p w14:paraId="31EE14F6" w14:textId="77777777" w:rsidR="008D772E" w:rsidRPr="00D305CC" w:rsidRDefault="008D772E" w:rsidP="008D772E">
            <w:pPr>
              <w:spacing w:line="360" w:lineRule="auto"/>
              <w:jc w:val="both"/>
              <w:rPr>
                <w:rFonts w:ascii="Arial" w:hAnsi="Arial" w:cs="Arial"/>
                <w:bCs/>
              </w:rPr>
            </w:pPr>
            <w:r w:rsidRPr="00D305CC">
              <w:rPr>
                <w:rFonts w:ascii="Arial" w:hAnsi="Arial" w:cs="Arial"/>
                <w:bCs/>
              </w:rPr>
              <w:t>Check each greeting send timely so they get the greetings on their special day</w:t>
            </w:r>
          </w:p>
          <w:p w14:paraId="46C0FF4E" w14:textId="77777777" w:rsidR="008D772E" w:rsidRDefault="008D772E" w:rsidP="008D772E">
            <w:pPr>
              <w:spacing w:line="360" w:lineRule="auto"/>
              <w:jc w:val="both"/>
              <w:rPr>
                <w:b/>
                <w:bCs/>
              </w:rPr>
            </w:pPr>
          </w:p>
        </w:tc>
        <w:tc>
          <w:tcPr>
            <w:tcW w:w="3480" w:type="dxa"/>
          </w:tcPr>
          <w:p w14:paraId="15A700FB" w14:textId="77777777" w:rsidR="008D772E" w:rsidRPr="00D305CC" w:rsidRDefault="008D772E" w:rsidP="008D772E">
            <w:pPr>
              <w:spacing w:line="360" w:lineRule="auto"/>
              <w:jc w:val="both"/>
              <w:rPr>
                <w:rFonts w:ascii="Arial" w:hAnsi="Arial" w:cs="Arial"/>
                <w:b/>
                <w:bCs/>
              </w:rPr>
            </w:pPr>
            <w:r w:rsidRPr="00D305CC">
              <w:rPr>
                <w:rFonts w:ascii="Arial" w:hAnsi="Arial" w:cs="Arial"/>
                <w:b/>
                <w:bCs/>
              </w:rPr>
              <w:t>Give the points and Rewards:</w:t>
            </w:r>
          </w:p>
          <w:p w14:paraId="750F31BE" w14:textId="4F291B07" w:rsidR="008D772E" w:rsidRDefault="008D772E" w:rsidP="008D772E">
            <w:pPr>
              <w:spacing w:line="360" w:lineRule="auto"/>
              <w:jc w:val="both"/>
              <w:rPr>
                <w:b/>
                <w:bCs/>
              </w:rPr>
            </w:pPr>
            <w:r w:rsidRPr="00D305CC">
              <w:rPr>
                <w:rFonts w:ascii="Arial" w:hAnsi="Arial" w:cs="Arial"/>
                <w:bCs/>
              </w:rPr>
              <w:t>The owner of the hotel make some strategies to give some points and rewards their guest and customer</w:t>
            </w:r>
            <w:r w:rsidRPr="00D305CC">
              <w:rPr>
                <w:rFonts w:ascii="Arial" w:hAnsi="Arial" w:cs="Arial"/>
                <w:b/>
                <w:bCs/>
              </w:rPr>
              <w:t xml:space="preserve"> </w:t>
            </w:r>
            <w:r w:rsidR="00BB2B65" w:rsidRPr="00D15ECA">
              <w:rPr>
                <w:rFonts w:ascii="Arial" w:hAnsi="Arial" w:cs="Arial"/>
                <w:bCs/>
              </w:rPr>
              <w:t>(</w:t>
            </w:r>
            <w:r w:rsidR="00BB2B65">
              <w:rPr>
                <w:rFonts w:ascii="Arial" w:hAnsi="Arial" w:cs="Arial"/>
                <w:szCs w:val="24"/>
              </w:rPr>
              <w:t>Swings. 2019).</w:t>
            </w:r>
          </w:p>
        </w:tc>
      </w:tr>
    </w:tbl>
    <w:p w14:paraId="0FCC4D25" w14:textId="77777777" w:rsidR="00DE3C9C" w:rsidRDefault="00DE3C9C">
      <w:pPr>
        <w:rPr>
          <w:rFonts w:ascii="Arial" w:hAnsi="Arial" w:cs="Arial"/>
          <w:b/>
          <w:bCs/>
        </w:rPr>
      </w:pPr>
    </w:p>
    <w:p w14:paraId="2FCF5226" w14:textId="79CC05BC" w:rsidR="000531BE" w:rsidRPr="00DE3C9C" w:rsidRDefault="000531BE">
      <w:pPr>
        <w:rPr>
          <w:rFonts w:ascii="Arial" w:hAnsi="Arial" w:cs="Arial"/>
          <w:b/>
          <w:bCs/>
        </w:rPr>
      </w:pPr>
      <w:r w:rsidRPr="00DE3C9C">
        <w:rPr>
          <w:rFonts w:ascii="Arial" w:hAnsi="Arial" w:cs="Arial"/>
          <w:b/>
          <w:bCs/>
        </w:rPr>
        <w:t>References</w:t>
      </w:r>
    </w:p>
    <w:p w14:paraId="3032EFFC" w14:textId="39BBC5C8" w:rsidR="00C95D8B" w:rsidRPr="00C95D8B" w:rsidRDefault="00C95D8B" w:rsidP="00C95D8B">
      <w:pPr>
        <w:pStyle w:val="ListParagraph"/>
        <w:widowControl/>
        <w:numPr>
          <w:ilvl w:val="0"/>
          <w:numId w:val="5"/>
        </w:numPr>
        <w:autoSpaceDE/>
        <w:autoSpaceDN/>
        <w:spacing w:after="160" w:line="360" w:lineRule="auto"/>
        <w:contextualSpacing/>
        <w:jc w:val="both"/>
        <w:rPr>
          <w:rFonts w:ascii="Arial" w:hAnsi="Arial" w:cs="Arial"/>
          <w:sz w:val="24"/>
          <w:szCs w:val="24"/>
        </w:rPr>
      </w:pPr>
      <w:r w:rsidRPr="00C95D8B">
        <w:rPr>
          <w:rFonts w:ascii="Arial" w:hAnsi="Arial" w:cs="Arial"/>
          <w:bCs/>
          <w:sz w:val="24"/>
          <w:szCs w:val="24"/>
        </w:rPr>
        <w:t xml:space="preserve">Ebersole., G. (2020). </w:t>
      </w:r>
      <w:r w:rsidRPr="00C95D8B">
        <w:rPr>
          <w:rFonts w:ascii="Arial" w:hAnsi="Arial" w:cs="Arial"/>
          <w:bCs/>
          <w:i/>
          <w:sz w:val="24"/>
          <w:szCs w:val="24"/>
        </w:rPr>
        <w:t>The importance of your workplace attire.</w:t>
      </w:r>
      <w:r w:rsidRPr="00C95D8B">
        <w:rPr>
          <w:rFonts w:ascii="Arial" w:hAnsi="Arial" w:cs="Arial"/>
          <w:bCs/>
          <w:sz w:val="24"/>
          <w:szCs w:val="24"/>
        </w:rPr>
        <w:t xml:space="preserve"> </w:t>
      </w:r>
      <w:r w:rsidRPr="00114778">
        <w:rPr>
          <w:rFonts w:ascii="Arial" w:hAnsi="Arial" w:cs="Arial"/>
          <w:sz w:val="24"/>
          <w:szCs w:val="24"/>
        </w:rPr>
        <w:t>Available at</w:t>
      </w:r>
      <w:r>
        <w:rPr>
          <w:rFonts w:ascii="Arial" w:hAnsi="Arial" w:cs="Arial"/>
          <w:sz w:val="24"/>
          <w:szCs w:val="24"/>
        </w:rPr>
        <w:t xml:space="preserve"> </w:t>
      </w:r>
      <w:hyperlink r:id="rId13" w:history="1">
        <w:r w:rsidRPr="00C52573">
          <w:rPr>
            <w:rStyle w:val="Hyperlink"/>
            <w:rFonts w:ascii="Arial" w:hAnsi="Arial" w:cs="Arial"/>
            <w:sz w:val="24"/>
            <w:szCs w:val="24"/>
          </w:rPr>
          <w:t>https://www.challengeconsulting.com.au/announcements/dress-for-success-the-importance-of-your-workplace-attire</w:t>
        </w:r>
      </w:hyperlink>
      <w:r>
        <w:rPr>
          <w:rFonts w:ascii="Arial" w:hAnsi="Arial" w:cs="Arial"/>
          <w:sz w:val="24"/>
          <w:szCs w:val="24"/>
        </w:rPr>
        <w:t xml:space="preserve"> </w:t>
      </w:r>
      <w:r w:rsidRPr="00114778">
        <w:rPr>
          <w:rFonts w:ascii="Arial" w:hAnsi="Arial" w:cs="Arial"/>
          <w:sz w:val="24"/>
          <w:szCs w:val="24"/>
        </w:rPr>
        <w:t>Accessed (7:5:2023)</w:t>
      </w:r>
      <w:r>
        <w:rPr>
          <w:rFonts w:ascii="Arial" w:hAnsi="Arial" w:cs="Arial"/>
          <w:sz w:val="24"/>
          <w:szCs w:val="24"/>
        </w:rPr>
        <w:t>.</w:t>
      </w:r>
    </w:p>
    <w:p w14:paraId="43B78300" w14:textId="5F8EA2F2" w:rsidR="00CC41C9" w:rsidRPr="00114778" w:rsidRDefault="00CC41C9" w:rsidP="00CC41C9">
      <w:pPr>
        <w:pStyle w:val="ListParagraph"/>
        <w:widowControl/>
        <w:numPr>
          <w:ilvl w:val="0"/>
          <w:numId w:val="5"/>
        </w:numPr>
        <w:autoSpaceDE/>
        <w:autoSpaceDN/>
        <w:spacing w:after="160" w:line="360" w:lineRule="auto"/>
        <w:contextualSpacing/>
        <w:jc w:val="both"/>
        <w:rPr>
          <w:rFonts w:ascii="Arial" w:hAnsi="Arial" w:cs="Arial"/>
          <w:sz w:val="24"/>
          <w:szCs w:val="24"/>
        </w:rPr>
      </w:pPr>
      <w:proofErr w:type="spellStart"/>
      <w:r w:rsidRPr="00114778">
        <w:rPr>
          <w:rFonts w:ascii="Arial" w:hAnsi="Arial" w:cs="Arial"/>
          <w:sz w:val="24"/>
          <w:szCs w:val="24"/>
        </w:rPr>
        <w:t>Marier</w:t>
      </w:r>
      <w:proofErr w:type="spellEnd"/>
      <w:r w:rsidRPr="00114778">
        <w:rPr>
          <w:rFonts w:ascii="Arial" w:hAnsi="Arial" w:cs="Arial"/>
          <w:sz w:val="24"/>
          <w:szCs w:val="24"/>
        </w:rPr>
        <w:t xml:space="preserve">. 2021. </w:t>
      </w:r>
      <w:r w:rsidRPr="00114778">
        <w:rPr>
          <w:rFonts w:ascii="Arial" w:hAnsi="Arial" w:cs="Arial"/>
          <w:i/>
          <w:sz w:val="24"/>
          <w:szCs w:val="24"/>
        </w:rPr>
        <w:t>How to manage the shift.</w:t>
      </w:r>
      <w:r w:rsidRPr="00114778">
        <w:rPr>
          <w:rFonts w:ascii="Arial" w:hAnsi="Arial" w:cs="Arial"/>
          <w:sz w:val="24"/>
          <w:szCs w:val="24"/>
        </w:rPr>
        <w:t xml:space="preserve"> Available at</w:t>
      </w:r>
      <w:hyperlink r:id="rId14" w:history="1">
        <w:r w:rsidRPr="00114778">
          <w:rPr>
            <w:rStyle w:val="Hyperlink"/>
            <w:rFonts w:ascii="Arial" w:hAnsi="Arial" w:cs="Arial"/>
            <w:sz w:val="24"/>
            <w:szCs w:val="24"/>
          </w:rPr>
          <w:t>https://www.sesamehr.com/blog/how-do-you-manage-shifts/</w:t>
        </w:r>
      </w:hyperlink>
      <w:r w:rsidRPr="00114778">
        <w:rPr>
          <w:rFonts w:ascii="Arial" w:hAnsi="Arial" w:cs="Arial"/>
          <w:sz w:val="24"/>
          <w:szCs w:val="24"/>
        </w:rPr>
        <w:t>. Accessed (7:5:2023)</w:t>
      </w:r>
      <w:r w:rsidR="00C95D8B">
        <w:rPr>
          <w:rFonts w:ascii="Arial" w:hAnsi="Arial" w:cs="Arial"/>
          <w:sz w:val="24"/>
          <w:szCs w:val="24"/>
        </w:rPr>
        <w:t>.</w:t>
      </w:r>
    </w:p>
    <w:p w14:paraId="722982E5" w14:textId="56D943C3" w:rsidR="00CC41C9" w:rsidRDefault="00CC41C9" w:rsidP="00CC41C9">
      <w:pPr>
        <w:pStyle w:val="ListParagraph"/>
        <w:widowControl/>
        <w:numPr>
          <w:ilvl w:val="0"/>
          <w:numId w:val="5"/>
        </w:numPr>
        <w:autoSpaceDE/>
        <w:autoSpaceDN/>
        <w:spacing w:after="160" w:line="360" w:lineRule="auto"/>
        <w:contextualSpacing/>
        <w:jc w:val="both"/>
        <w:rPr>
          <w:rFonts w:ascii="Arial" w:hAnsi="Arial" w:cs="Arial"/>
          <w:sz w:val="24"/>
          <w:szCs w:val="24"/>
        </w:rPr>
      </w:pPr>
      <w:r w:rsidRPr="00114778">
        <w:rPr>
          <w:rFonts w:ascii="Arial" w:hAnsi="Arial" w:cs="Arial"/>
          <w:sz w:val="24"/>
          <w:szCs w:val="24"/>
        </w:rPr>
        <w:t xml:space="preserve">Parker., S and Collins., G (2012). </w:t>
      </w:r>
      <w:r w:rsidRPr="00114778">
        <w:rPr>
          <w:rFonts w:ascii="Arial" w:hAnsi="Arial" w:cs="Arial"/>
          <w:i/>
          <w:sz w:val="24"/>
          <w:szCs w:val="24"/>
        </w:rPr>
        <w:t>Proactive behavior</w:t>
      </w:r>
      <w:r w:rsidRPr="00114778">
        <w:rPr>
          <w:rFonts w:ascii="Arial" w:hAnsi="Arial" w:cs="Arial"/>
          <w:sz w:val="24"/>
          <w:szCs w:val="24"/>
        </w:rPr>
        <w:t>. Journal of Management. P 35-55.</w:t>
      </w:r>
    </w:p>
    <w:p w14:paraId="4C6D06C7" w14:textId="77777777" w:rsidR="00B90516" w:rsidRPr="0086046E" w:rsidRDefault="00B90516" w:rsidP="00B90516">
      <w:pPr>
        <w:pStyle w:val="ListParagraph"/>
        <w:widowControl/>
        <w:numPr>
          <w:ilvl w:val="0"/>
          <w:numId w:val="5"/>
        </w:numPr>
        <w:autoSpaceDE/>
        <w:autoSpaceDN/>
        <w:spacing w:after="160" w:line="360" w:lineRule="auto"/>
        <w:contextualSpacing/>
        <w:jc w:val="both"/>
        <w:rPr>
          <w:rFonts w:ascii="Arial" w:hAnsi="Arial" w:cs="Arial"/>
          <w:sz w:val="24"/>
          <w:szCs w:val="24"/>
        </w:rPr>
      </w:pPr>
      <w:proofErr w:type="spellStart"/>
      <w:r w:rsidRPr="00114778">
        <w:rPr>
          <w:rFonts w:ascii="Arial" w:hAnsi="Arial" w:cs="Arial"/>
          <w:sz w:val="24"/>
          <w:szCs w:val="24"/>
        </w:rPr>
        <w:t>Pogosyan</w:t>
      </w:r>
      <w:proofErr w:type="spellEnd"/>
      <w:r w:rsidRPr="00114778">
        <w:rPr>
          <w:rFonts w:ascii="Arial" w:hAnsi="Arial" w:cs="Arial"/>
          <w:sz w:val="24"/>
          <w:szCs w:val="24"/>
        </w:rPr>
        <w:t xml:space="preserve">., M. (2017). </w:t>
      </w:r>
      <w:r w:rsidRPr="00114778">
        <w:rPr>
          <w:rFonts w:ascii="Arial" w:hAnsi="Arial" w:cs="Arial"/>
          <w:i/>
          <w:sz w:val="24"/>
          <w:szCs w:val="24"/>
        </w:rPr>
        <w:t>Non-verbal communication</w:t>
      </w:r>
      <w:r w:rsidRPr="00114778">
        <w:rPr>
          <w:rFonts w:ascii="Arial" w:hAnsi="Arial" w:cs="Arial"/>
          <w:sz w:val="24"/>
          <w:szCs w:val="24"/>
        </w:rPr>
        <w:t xml:space="preserve">. Available at </w:t>
      </w:r>
      <w:hyperlink r:id="rId15" w:history="1">
        <w:r w:rsidRPr="00114778">
          <w:rPr>
            <w:rStyle w:val="Hyperlink"/>
            <w:rFonts w:ascii="Arial" w:hAnsi="Arial" w:cs="Arial"/>
            <w:sz w:val="24"/>
            <w:szCs w:val="24"/>
          </w:rPr>
          <w:t>https://www.psychologytoday.com/us/blog/between-cultures/201706/non-verbal-communication-across-cultures</w:t>
        </w:r>
      </w:hyperlink>
      <w:r w:rsidRPr="00114778">
        <w:rPr>
          <w:rFonts w:ascii="Arial" w:hAnsi="Arial" w:cs="Arial"/>
          <w:sz w:val="24"/>
          <w:szCs w:val="24"/>
        </w:rPr>
        <w:t>. Accessed (7:5:2023).</w:t>
      </w:r>
    </w:p>
    <w:p w14:paraId="298C66F3" w14:textId="77777777" w:rsidR="00B90516" w:rsidRPr="0086046E" w:rsidRDefault="00B90516" w:rsidP="00B90516">
      <w:pPr>
        <w:pStyle w:val="ListParagraph"/>
        <w:widowControl/>
        <w:numPr>
          <w:ilvl w:val="0"/>
          <w:numId w:val="5"/>
        </w:numPr>
        <w:autoSpaceDE/>
        <w:autoSpaceDN/>
        <w:spacing w:after="160" w:line="360" w:lineRule="auto"/>
        <w:contextualSpacing/>
        <w:jc w:val="both"/>
        <w:rPr>
          <w:rFonts w:ascii="Arial" w:hAnsi="Arial" w:cs="Arial"/>
          <w:sz w:val="24"/>
          <w:szCs w:val="24"/>
        </w:rPr>
      </w:pPr>
      <w:proofErr w:type="spellStart"/>
      <w:r>
        <w:rPr>
          <w:rFonts w:ascii="Arial" w:hAnsi="Arial" w:cs="Arial"/>
          <w:sz w:val="24"/>
          <w:szCs w:val="24"/>
        </w:rPr>
        <w:t>Swings</w:t>
      </w:r>
      <w:proofErr w:type="gramStart"/>
      <w:r>
        <w:rPr>
          <w:rFonts w:ascii="Arial" w:hAnsi="Arial" w:cs="Arial"/>
          <w:sz w:val="24"/>
          <w:szCs w:val="24"/>
        </w:rPr>
        <w:t>.,W</w:t>
      </w:r>
      <w:proofErr w:type="spellEnd"/>
      <w:r>
        <w:rPr>
          <w:rFonts w:ascii="Arial" w:hAnsi="Arial" w:cs="Arial"/>
          <w:sz w:val="24"/>
          <w:szCs w:val="24"/>
        </w:rPr>
        <w:t>.</w:t>
      </w:r>
      <w:proofErr w:type="gramEnd"/>
      <w:r>
        <w:rPr>
          <w:rFonts w:ascii="Arial" w:hAnsi="Arial" w:cs="Arial"/>
          <w:sz w:val="24"/>
          <w:szCs w:val="24"/>
        </w:rPr>
        <w:t xml:space="preserve"> (2019). </w:t>
      </w:r>
      <w:r w:rsidRPr="00C95D8B">
        <w:rPr>
          <w:rFonts w:ascii="Arial" w:hAnsi="Arial" w:cs="Arial"/>
          <w:i/>
          <w:sz w:val="24"/>
          <w:szCs w:val="24"/>
        </w:rPr>
        <w:t xml:space="preserve">Points and Rewards to </w:t>
      </w:r>
      <w:proofErr w:type="spellStart"/>
      <w:r w:rsidRPr="00C95D8B">
        <w:rPr>
          <w:rFonts w:ascii="Arial" w:hAnsi="Arial" w:cs="Arial"/>
          <w:i/>
          <w:sz w:val="24"/>
          <w:szCs w:val="24"/>
        </w:rPr>
        <w:t>woocommerce</w:t>
      </w:r>
      <w:proofErr w:type="spellEnd"/>
      <w:r w:rsidRPr="00C95D8B">
        <w:rPr>
          <w:rFonts w:ascii="Arial" w:hAnsi="Arial" w:cs="Arial"/>
          <w:i/>
          <w:sz w:val="24"/>
          <w:szCs w:val="24"/>
        </w:rPr>
        <w:t>.</w:t>
      </w:r>
      <w:r>
        <w:rPr>
          <w:rFonts w:ascii="Arial" w:hAnsi="Arial" w:cs="Arial"/>
          <w:sz w:val="24"/>
          <w:szCs w:val="24"/>
        </w:rPr>
        <w:t xml:space="preserve"> To create the loyalty programs, Reward Customer purchase. </w:t>
      </w:r>
      <w:r w:rsidRPr="00114778">
        <w:rPr>
          <w:rFonts w:ascii="Arial" w:hAnsi="Arial" w:cs="Arial"/>
          <w:sz w:val="24"/>
          <w:szCs w:val="24"/>
        </w:rPr>
        <w:t>. Available at</w:t>
      </w:r>
      <w:r>
        <w:rPr>
          <w:rFonts w:ascii="Arial" w:hAnsi="Arial" w:cs="Arial"/>
          <w:sz w:val="24"/>
          <w:szCs w:val="24"/>
        </w:rPr>
        <w:t xml:space="preserve"> </w:t>
      </w:r>
      <w:hyperlink r:id="rId16" w:history="1">
        <w:r w:rsidRPr="00C52573">
          <w:rPr>
            <w:rStyle w:val="Hyperlink"/>
            <w:rFonts w:ascii="Arial" w:hAnsi="Arial" w:cs="Arial"/>
            <w:sz w:val="24"/>
            <w:szCs w:val="24"/>
          </w:rPr>
          <w:t>https://wordpress.org/plugins/points-and-rewards-for-woocommerce/</w:t>
        </w:r>
      </w:hyperlink>
      <w:r>
        <w:rPr>
          <w:rFonts w:ascii="Arial" w:hAnsi="Arial" w:cs="Arial"/>
          <w:sz w:val="24"/>
          <w:szCs w:val="24"/>
        </w:rPr>
        <w:t xml:space="preserve"> </w:t>
      </w:r>
      <w:r w:rsidRPr="00114778">
        <w:rPr>
          <w:rFonts w:ascii="Arial" w:hAnsi="Arial" w:cs="Arial"/>
          <w:sz w:val="24"/>
          <w:szCs w:val="24"/>
        </w:rPr>
        <w:t>Accessed (7:5:2023).</w:t>
      </w:r>
    </w:p>
    <w:p w14:paraId="68096B7A" w14:textId="03BE981B" w:rsidR="00B90516" w:rsidRPr="00C95D8B" w:rsidRDefault="00B90516" w:rsidP="00C95D8B">
      <w:pPr>
        <w:spacing w:line="360" w:lineRule="auto"/>
        <w:ind w:left="360"/>
        <w:contextualSpacing/>
        <w:jc w:val="both"/>
        <w:rPr>
          <w:rFonts w:ascii="Arial" w:hAnsi="Arial" w:cs="Arial"/>
          <w:szCs w:val="24"/>
        </w:rPr>
      </w:pPr>
    </w:p>
    <w:p w14:paraId="3D8F7A9C" w14:textId="77777777" w:rsidR="00CC41C9" w:rsidRPr="00114778" w:rsidRDefault="00CC41C9" w:rsidP="00CC41C9">
      <w:pPr>
        <w:spacing w:line="360" w:lineRule="auto"/>
        <w:jc w:val="both"/>
        <w:rPr>
          <w:rFonts w:ascii="Arial" w:eastAsia="Times New Roman" w:hAnsi="Arial" w:cs="Arial"/>
          <w:color w:val="0D0D0D" w:themeColor="text1" w:themeTint="F2"/>
          <w:kern w:val="36"/>
          <w:szCs w:val="24"/>
        </w:rPr>
      </w:pPr>
    </w:p>
    <w:p w14:paraId="296CBABA" w14:textId="77777777" w:rsidR="00721EAA" w:rsidRDefault="00721EAA">
      <w:pPr>
        <w:rPr>
          <w:b/>
          <w:bCs/>
        </w:rPr>
        <w:sectPr w:rsidR="00721EAA" w:rsidSect="009D7F37">
          <w:pgSz w:w="16838" w:h="11906" w:orient="landscape"/>
          <w:pgMar w:top="1440" w:right="1077" w:bottom="1440" w:left="1077"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2504A3BD" w14:textId="77777777" w:rsidR="004D0F63" w:rsidRPr="009022D4" w:rsidRDefault="004D0F63" w:rsidP="004D0F63">
            <w:pPr>
              <w:jc w:val="center"/>
              <w:rPr>
                <w:rFonts w:cs="Times New Roman"/>
                <w:b/>
                <w:bCs/>
              </w:rPr>
            </w:pPr>
          </w:p>
          <w:p w14:paraId="41AFCD3F" w14:textId="77777777" w:rsidR="008D772E" w:rsidRPr="00D305CC" w:rsidRDefault="008D772E" w:rsidP="008D772E">
            <w:pPr>
              <w:spacing w:line="360" w:lineRule="auto"/>
              <w:jc w:val="both"/>
              <w:rPr>
                <w:rFonts w:ascii="Arial" w:hAnsi="Arial" w:cs="Arial"/>
                <w:b/>
                <w:szCs w:val="24"/>
              </w:rPr>
            </w:pPr>
            <w:r w:rsidRPr="00D305CC">
              <w:rPr>
                <w:rFonts w:ascii="Arial" w:hAnsi="Arial" w:cs="Arial"/>
                <w:b/>
                <w:szCs w:val="24"/>
              </w:rPr>
              <w:t>Definition</w:t>
            </w:r>
          </w:p>
          <w:p w14:paraId="1061B7F7" w14:textId="77777777" w:rsidR="008D772E" w:rsidRDefault="008D772E" w:rsidP="008D772E">
            <w:pPr>
              <w:spacing w:line="360" w:lineRule="auto"/>
              <w:jc w:val="both"/>
              <w:rPr>
                <w:rFonts w:ascii="Arial" w:hAnsi="Arial" w:cs="Arial"/>
                <w:szCs w:val="24"/>
              </w:rPr>
            </w:pPr>
            <w:r w:rsidRPr="00B65FC1">
              <w:rPr>
                <w:rFonts w:ascii="Arial" w:hAnsi="Arial" w:cs="Arial"/>
                <w:szCs w:val="24"/>
              </w:rPr>
              <w:t xml:space="preserve">A </w:t>
            </w:r>
            <w:r>
              <w:rPr>
                <w:rFonts w:ascii="Arial" w:hAnsi="Arial" w:cs="Arial"/>
                <w:szCs w:val="24"/>
              </w:rPr>
              <w:t xml:space="preserve">PMS </w:t>
            </w:r>
            <w:r w:rsidRPr="00B65FC1">
              <w:rPr>
                <w:rFonts w:ascii="Arial" w:hAnsi="Arial" w:cs="Arial"/>
                <w:szCs w:val="24"/>
              </w:rPr>
              <w:t xml:space="preserve">is </w:t>
            </w:r>
            <w:r>
              <w:rPr>
                <w:rFonts w:ascii="Arial" w:hAnsi="Arial" w:cs="Arial"/>
                <w:szCs w:val="24"/>
              </w:rPr>
              <w:t xml:space="preserve">a </w:t>
            </w:r>
            <w:r w:rsidRPr="00B65FC1">
              <w:rPr>
                <w:rFonts w:ascii="Arial" w:hAnsi="Arial" w:cs="Arial"/>
                <w:szCs w:val="24"/>
              </w:rPr>
              <w:t>software that streamlines administrative and reservation administration processes for hotels. Front desk operations, reservations, channel management, housekeeping, rate and occupancy management, and payment processing are a</w:t>
            </w:r>
            <w:r>
              <w:rPr>
                <w:rFonts w:ascii="Arial" w:hAnsi="Arial" w:cs="Arial"/>
                <w:szCs w:val="24"/>
              </w:rPr>
              <w:t xml:space="preserve"> few of the most crucial duties</w:t>
            </w:r>
            <w:r w:rsidRPr="009536EB">
              <w:rPr>
                <w:rFonts w:ascii="Arial" w:hAnsi="Arial" w:cs="Arial"/>
                <w:szCs w:val="24"/>
              </w:rPr>
              <w:t>.  The software</w:t>
            </w:r>
            <w:r>
              <w:rPr>
                <w:rFonts w:ascii="Arial" w:hAnsi="Arial" w:cs="Arial"/>
                <w:szCs w:val="24"/>
              </w:rPr>
              <w:t xml:space="preserve"> of </w:t>
            </w:r>
            <w:r w:rsidRPr="009536EB">
              <w:rPr>
                <w:rFonts w:ascii="Arial" w:hAnsi="Arial" w:cs="Arial"/>
                <w:szCs w:val="24"/>
              </w:rPr>
              <w:t>PMS can help you manage housekeeping and your human resources, even if it primarily deals with reservations and financial transactions. A PMS typically streamlines the key internal and external running activities of a hotel.</w:t>
            </w:r>
            <w:r>
              <w:rPr>
                <w:rFonts w:ascii="Arial" w:hAnsi="Arial" w:cs="Arial"/>
                <w:szCs w:val="24"/>
              </w:rPr>
              <w:t xml:space="preserve"> </w:t>
            </w:r>
          </w:p>
          <w:p w14:paraId="0FDB3C8D" w14:textId="50D1E445" w:rsidR="008D772E" w:rsidRDefault="008D772E" w:rsidP="008D772E">
            <w:pPr>
              <w:spacing w:line="360" w:lineRule="auto"/>
              <w:jc w:val="both"/>
              <w:rPr>
                <w:rFonts w:ascii="Arial" w:hAnsi="Arial" w:cs="Arial"/>
                <w:b/>
                <w:szCs w:val="24"/>
              </w:rPr>
            </w:pPr>
            <w:r>
              <w:rPr>
                <w:rFonts w:ascii="Arial" w:hAnsi="Arial" w:cs="Arial"/>
                <w:b/>
                <w:szCs w:val="24"/>
              </w:rPr>
              <w:t>PMS Benefits</w:t>
            </w:r>
          </w:p>
          <w:p w14:paraId="68AE9B14" w14:textId="1F2F18FD" w:rsidR="008D772E" w:rsidRDefault="008D772E" w:rsidP="008D772E">
            <w:pPr>
              <w:spacing w:line="360" w:lineRule="auto"/>
              <w:jc w:val="both"/>
              <w:rPr>
                <w:rFonts w:ascii="Arial" w:hAnsi="Arial" w:cs="Arial"/>
                <w:szCs w:val="24"/>
              </w:rPr>
            </w:pPr>
            <w:r>
              <w:rPr>
                <w:rFonts w:ascii="Arial" w:hAnsi="Arial" w:cs="Arial"/>
                <w:b/>
                <w:noProof/>
                <w:szCs w:val="24"/>
                <w:lang w:val="en-US"/>
              </w:rPr>
              <mc:AlternateContent>
                <mc:Choice Requires="wps">
                  <w:drawing>
                    <wp:anchor distT="0" distB="0" distL="114300" distR="114300" simplePos="0" relativeHeight="251659264" behindDoc="0" locked="0" layoutInCell="1" allowOverlap="1" wp14:anchorId="523FB127" wp14:editId="4B470A39">
                      <wp:simplePos x="0" y="0"/>
                      <wp:positionH relativeFrom="column">
                        <wp:posOffset>-23496</wp:posOffset>
                      </wp:positionH>
                      <wp:positionV relativeFrom="paragraph">
                        <wp:posOffset>92075</wp:posOffset>
                      </wp:positionV>
                      <wp:extent cx="1438275" cy="704850"/>
                      <wp:effectExtent l="0" t="0" r="28575" b="19050"/>
                      <wp:wrapNone/>
                      <wp:docPr id="2" name="Flowchart: Process 2"/>
                      <wp:cNvGraphicFramePr/>
                      <a:graphic xmlns:a="http://schemas.openxmlformats.org/drawingml/2006/main">
                        <a:graphicData uri="http://schemas.microsoft.com/office/word/2010/wordprocessingShape">
                          <wps:wsp>
                            <wps:cNvSpPr/>
                            <wps:spPr>
                              <a:xfrm>
                                <a:off x="0" y="0"/>
                                <a:ext cx="1438275" cy="704850"/>
                              </a:xfrm>
                              <a:prstGeom prst="flowChartProcess">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D4F5676" w14:textId="77777777" w:rsidR="008D772E" w:rsidRPr="009536EB" w:rsidRDefault="008D772E" w:rsidP="008D772E">
                                  <w:pPr>
                                    <w:shd w:val="clear" w:color="auto" w:fill="F7CAAC" w:themeFill="accent2" w:themeFillTint="66"/>
                                    <w:jc w:val="center"/>
                                    <w:rPr>
                                      <w:rFonts w:ascii="Arial" w:hAnsi="Arial" w:cs="Arial"/>
                                      <w:b/>
                                      <w:color w:val="C00000"/>
                                    </w:rPr>
                                  </w:pPr>
                                  <w:r>
                                    <w:rPr>
                                      <w:rFonts w:ascii="Arial" w:hAnsi="Arial" w:cs="Arial"/>
                                      <w:b/>
                                      <w:color w:val="C00000"/>
                                    </w:rPr>
                                    <w:t>1.</w:t>
                                  </w:r>
                                  <w:r w:rsidRPr="009536EB">
                                    <w:rPr>
                                      <w:rFonts w:ascii="Arial" w:hAnsi="Arial" w:cs="Arial"/>
                                      <w:b/>
                                      <w:color w:val="C00000"/>
                                    </w:rPr>
                                    <w:t xml:space="preserve"> Routine Task Automated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3FB127" id="_x0000_t109" coordsize="21600,21600" o:spt="109" path="m,l,21600r21600,l21600,xe">
                      <v:stroke joinstyle="miter"/>
                      <v:path gradientshapeok="t" o:connecttype="rect"/>
                    </v:shapetype>
                    <v:shape id="Flowchart: Process 2" o:spid="_x0000_s1026" type="#_x0000_t109" style="position:absolute;left:0;text-align:left;margin-left:-1.85pt;margin-top:7.25pt;width:113.25pt;height: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" fillcolor="#f7caac [1301]" strokecolor="#1f3763 [1604]" strokeweight="1pt">
                      <v:textbox>
                        <w:txbxContent>
                          <w:p w14:paraId="0D4F5676" w14:textId="77777777" w:rsidR="008D772E" w:rsidRPr="009536EB" w:rsidRDefault="008D772E" w:rsidP="008D772E">
                            <w:pPr>
                              <w:shd w:val="clear" w:color="auto" w:fill="F7CAAC" w:themeFill="accent2" w:themeFillTint="66"/>
                              <w:jc w:val="center"/>
                              <w:rPr>
                                <w:rFonts w:ascii="Arial" w:hAnsi="Arial" w:cs="Arial"/>
                                <w:b/>
                                <w:color w:val="C00000"/>
                              </w:rPr>
                            </w:pPr>
                            <w:r>
                              <w:rPr>
                                <w:rFonts w:ascii="Arial" w:hAnsi="Arial" w:cs="Arial"/>
                                <w:b/>
                                <w:color w:val="C00000"/>
                              </w:rPr>
                              <w:t>1.</w:t>
                            </w:r>
                            <w:r w:rsidRPr="009536EB">
                              <w:rPr>
                                <w:rFonts w:ascii="Arial" w:hAnsi="Arial" w:cs="Arial"/>
                                <w:b/>
                                <w:color w:val="C00000"/>
                              </w:rPr>
                              <w:t xml:space="preserve"> Routine Task Automated</w:t>
                            </w:r>
                          </w:p>
                        </w:txbxContent>
                      </v:textbox>
                    </v:shape>
                  </w:pict>
                </mc:Fallback>
              </mc:AlternateContent>
            </w:r>
          </w:p>
          <w:p w14:paraId="0D802E67" w14:textId="77777777" w:rsidR="008D772E" w:rsidRDefault="008D772E" w:rsidP="008D772E">
            <w:pPr>
              <w:spacing w:line="360" w:lineRule="auto"/>
              <w:jc w:val="both"/>
              <w:rPr>
                <w:rFonts w:ascii="Arial" w:hAnsi="Arial" w:cs="Arial"/>
                <w:szCs w:val="24"/>
              </w:rPr>
            </w:pPr>
            <w:r>
              <w:rPr>
                <w:rFonts w:ascii="Arial" w:hAnsi="Arial" w:cs="Arial"/>
                <w:noProof/>
                <w:szCs w:val="24"/>
                <w:lang w:val="en-US"/>
              </w:rPr>
              <mc:AlternateContent>
                <mc:Choice Requires="wps">
                  <w:drawing>
                    <wp:anchor distT="0" distB="0" distL="114300" distR="114300" simplePos="0" relativeHeight="251660288" behindDoc="0" locked="0" layoutInCell="1" allowOverlap="1" wp14:anchorId="5EE76D6D" wp14:editId="6F5DC7AF">
                      <wp:simplePos x="0" y="0"/>
                      <wp:positionH relativeFrom="column">
                        <wp:posOffset>1266825</wp:posOffset>
                      </wp:positionH>
                      <wp:positionV relativeFrom="paragraph">
                        <wp:posOffset>244475</wp:posOffset>
                      </wp:positionV>
                      <wp:extent cx="1628775" cy="790575"/>
                      <wp:effectExtent l="0" t="0" r="28575" b="28575"/>
                      <wp:wrapNone/>
                      <wp:docPr id="3" name="Flowchart: Card 3"/>
                      <wp:cNvGraphicFramePr/>
                      <a:graphic xmlns:a="http://schemas.openxmlformats.org/drawingml/2006/main">
                        <a:graphicData uri="http://schemas.microsoft.com/office/word/2010/wordprocessingShape">
                          <wps:wsp>
                            <wps:cNvSpPr/>
                            <wps:spPr>
                              <a:xfrm>
                                <a:off x="0" y="0"/>
                                <a:ext cx="1628775" cy="790575"/>
                              </a:xfrm>
                              <a:prstGeom prst="flowChartPunchedCard">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91A975" w14:textId="77777777" w:rsidR="008D772E" w:rsidRPr="0055496A" w:rsidRDefault="008D772E" w:rsidP="008D772E">
                                  <w:pPr>
                                    <w:jc w:val="center"/>
                                    <w:rPr>
                                      <w:rFonts w:ascii="Arial" w:hAnsi="Arial" w:cs="Arial"/>
                                      <w:b/>
                                      <w:color w:val="806000" w:themeColor="accent4" w:themeShade="80"/>
                                    </w:rPr>
                                  </w:pPr>
                                  <w:r>
                                    <w:rPr>
                                      <w:rFonts w:ascii="Arial" w:hAnsi="Arial" w:cs="Arial"/>
                                      <w:b/>
                                      <w:color w:val="806000" w:themeColor="accent4" w:themeShade="80"/>
                                    </w:rPr>
                                    <w:t xml:space="preserve">2. </w:t>
                                  </w:r>
                                  <w:r w:rsidRPr="0055496A">
                                    <w:rPr>
                                      <w:rFonts w:ascii="Arial" w:hAnsi="Arial" w:cs="Arial"/>
                                      <w:b/>
                                      <w:color w:val="806000" w:themeColor="accent4" w:themeShade="80"/>
                                    </w:rPr>
                                    <w:t>Staff Efficiency Increases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E76D6D" id="_x0000_t121" coordsize="21600,21600" o:spt="121" path="m4321,l21600,r,21600l,21600,,4338xe">
                      <v:stroke joinstyle="miter"/>
                      <v:path gradientshapeok="t" o:connecttype="rect" textboxrect="0,4321,21600,21600"/>
                    </v:shapetype>
                    <v:shape id="Flowchart: Card 3" o:spid="_x0000_s1027" type="#_x0000_t121" style="position:absolute;left:0;text-align:left;margin-left:99.75pt;margin-top:19.25pt;width:128.25pt;height:6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" fillcolor="#fbe4d5 [661]" strokecolor="#1f3763 [1604]" strokeweight="1pt">
                      <v:textbox>
                        <w:txbxContent>
                          <w:p w14:paraId="2991A975" w14:textId="77777777" w:rsidR="008D772E" w:rsidRPr="0055496A" w:rsidRDefault="008D772E" w:rsidP="008D772E">
                            <w:pPr>
                              <w:jc w:val="center"/>
                              <w:rPr>
                                <w:rFonts w:ascii="Arial" w:hAnsi="Arial" w:cs="Arial"/>
                                <w:b/>
                                <w:color w:val="806000" w:themeColor="accent4" w:themeShade="80"/>
                              </w:rPr>
                            </w:pPr>
                            <w:r>
                              <w:rPr>
                                <w:rFonts w:ascii="Arial" w:hAnsi="Arial" w:cs="Arial"/>
                                <w:b/>
                                <w:color w:val="806000" w:themeColor="accent4" w:themeShade="80"/>
                              </w:rPr>
                              <w:t xml:space="preserve">2. </w:t>
                            </w:r>
                            <w:r w:rsidRPr="0055496A">
                              <w:rPr>
                                <w:rFonts w:ascii="Arial" w:hAnsi="Arial" w:cs="Arial"/>
                                <w:b/>
                                <w:color w:val="806000" w:themeColor="accent4" w:themeShade="80"/>
                              </w:rPr>
                              <w:t>Staff Efficiency Increases</w:t>
                            </w:r>
                          </w:p>
                        </w:txbxContent>
                      </v:textbox>
                    </v:shape>
                  </w:pict>
                </mc:Fallback>
              </mc:AlternateContent>
            </w:r>
          </w:p>
          <w:p w14:paraId="0980DA9F" w14:textId="77777777" w:rsidR="008D772E" w:rsidRDefault="008D772E" w:rsidP="008D772E">
            <w:pPr>
              <w:spacing w:line="360" w:lineRule="auto"/>
              <w:jc w:val="both"/>
              <w:rPr>
                <w:rFonts w:ascii="Arial" w:hAnsi="Arial" w:cs="Arial"/>
                <w:szCs w:val="24"/>
              </w:rPr>
            </w:pPr>
          </w:p>
          <w:p w14:paraId="2F4FB7E4" w14:textId="77777777" w:rsidR="008D772E" w:rsidRDefault="008D772E" w:rsidP="008D772E">
            <w:pPr>
              <w:spacing w:line="360" w:lineRule="auto"/>
              <w:jc w:val="both"/>
              <w:rPr>
                <w:rFonts w:ascii="Arial" w:hAnsi="Arial" w:cs="Arial"/>
                <w:szCs w:val="24"/>
              </w:rPr>
            </w:pPr>
            <w:r>
              <w:rPr>
                <w:rFonts w:ascii="Arial" w:hAnsi="Arial" w:cs="Arial"/>
                <w:noProof/>
                <w:szCs w:val="24"/>
                <w:lang w:val="en-US"/>
              </w:rPr>
              <mc:AlternateContent>
                <mc:Choice Requires="wps">
                  <w:drawing>
                    <wp:anchor distT="0" distB="0" distL="114300" distR="114300" simplePos="0" relativeHeight="251661312" behindDoc="0" locked="0" layoutInCell="1" allowOverlap="1" wp14:anchorId="7BC283A6" wp14:editId="704179E7">
                      <wp:simplePos x="0" y="0"/>
                      <wp:positionH relativeFrom="column">
                        <wp:posOffset>2762250</wp:posOffset>
                      </wp:positionH>
                      <wp:positionV relativeFrom="paragraph">
                        <wp:posOffset>220345</wp:posOffset>
                      </wp:positionV>
                      <wp:extent cx="1619250" cy="752475"/>
                      <wp:effectExtent l="0" t="0" r="19050" b="28575"/>
                      <wp:wrapNone/>
                      <wp:docPr id="4" name="Flowchart: Card 4"/>
                      <wp:cNvGraphicFramePr/>
                      <a:graphic xmlns:a="http://schemas.openxmlformats.org/drawingml/2006/main">
                        <a:graphicData uri="http://schemas.microsoft.com/office/word/2010/wordprocessingShape">
                          <wps:wsp>
                            <wps:cNvSpPr/>
                            <wps:spPr>
                              <a:xfrm>
                                <a:off x="0" y="0"/>
                                <a:ext cx="1619250" cy="752475"/>
                              </a:xfrm>
                              <a:prstGeom prst="flowChartPunchedCard">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3FB33D" w14:textId="77777777" w:rsidR="008D772E" w:rsidRPr="0055496A" w:rsidRDefault="008D772E" w:rsidP="008D772E">
                                  <w:pPr>
                                    <w:jc w:val="center"/>
                                    <w:rPr>
                                      <w:rFonts w:ascii="Arial" w:hAnsi="Arial" w:cs="Arial"/>
                                      <w:b/>
                                      <w:color w:val="806000" w:themeColor="accent4" w:themeShade="80"/>
                                    </w:rPr>
                                  </w:pPr>
                                  <w:r>
                                    <w:rPr>
                                      <w:rFonts w:ascii="Arial" w:hAnsi="Arial" w:cs="Arial"/>
                                      <w:b/>
                                      <w:color w:val="525252" w:themeColor="accent3" w:themeShade="80"/>
                                    </w:rPr>
                                    <w:t xml:space="preserve">3. </w:t>
                                  </w:r>
                                  <w:r w:rsidRPr="00853975">
                                    <w:rPr>
                                      <w:rFonts w:ascii="Arial" w:hAnsi="Arial" w:cs="Arial"/>
                                      <w:b/>
                                      <w:color w:val="525252" w:themeColor="accent3" w:themeShade="80"/>
                                    </w:rPr>
                                    <w:t>Everything at One Spot</w:t>
                                  </w:r>
                                  <w:r w:rsidRPr="00853975">
                                    <w:rPr>
                                      <w:rFonts w:ascii="Arial" w:hAnsi="Arial" w:cs="Arial"/>
                                      <w:b/>
                                      <w:color w:val="806000" w:themeColor="accent4" w:themeShade="8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283A6" id="Flowchart: Card 4" o:spid="_x0000_s1028" type="#_x0000_t121" style="position:absolute;left:0;text-align:left;margin-left:217.5pt;margin-top:17.35pt;width:127.5pt;height:5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" fillcolor="#fbe4d5 [661]" strokecolor="#1f3763 [1604]" strokeweight="1pt">
                      <v:textbox>
                        <w:txbxContent>
                          <w:p w14:paraId="3B3FB33D" w14:textId="77777777" w:rsidR="008D772E" w:rsidRPr="0055496A" w:rsidRDefault="008D772E" w:rsidP="008D772E">
                            <w:pPr>
                              <w:jc w:val="center"/>
                              <w:rPr>
                                <w:rFonts w:ascii="Arial" w:hAnsi="Arial" w:cs="Arial"/>
                                <w:b/>
                                <w:color w:val="806000" w:themeColor="accent4" w:themeShade="80"/>
                              </w:rPr>
                            </w:pPr>
                            <w:r>
                              <w:rPr>
                                <w:rFonts w:ascii="Arial" w:hAnsi="Arial" w:cs="Arial"/>
                                <w:b/>
                                <w:color w:val="525252" w:themeColor="accent3" w:themeShade="80"/>
                              </w:rPr>
                              <w:t xml:space="preserve">3. </w:t>
                            </w:r>
                            <w:r w:rsidRPr="00853975">
                              <w:rPr>
                                <w:rFonts w:ascii="Arial" w:hAnsi="Arial" w:cs="Arial"/>
                                <w:b/>
                                <w:color w:val="525252" w:themeColor="accent3" w:themeShade="80"/>
                              </w:rPr>
                              <w:t>Everything at One Spot</w:t>
                            </w:r>
                            <w:r w:rsidRPr="00853975">
                              <w:rPr>
                                <w:rFonts w:ascii="Arial" w:hAnsi="Arial" w:cs="Arial"/>
                                <w:b/>
                                <w:color w:val="806000" w:themeColor="accent4" w:themeShade="80"/>
                              </w:rPr>
                              <w:t>,</w:t>
                            </w:r>
                          </w:p>
                        </w:txbxContent>
                      </v:textbox>
                    </v:shape>
                  </w:pict>
                </mc:Fallback>
              </mc:AlternateContent>
            </w:r>
          </w:p>
          <w:p w14:paraId="204E6D2A" w14:textId="77777777" w:rsidR="008D772E" w:rsidRDefault="008D772E" w:rsidP="008D772E">
            <w:pPr>
              <w:spacing w:line="360" w:lineRule="auto"/>
              <w:jc w:val="both"/>
              <w:rPr>
                <w:rFonts w:ascii="Arial" w:hAnsi="Arial" w:cs="Arial"/>
                <w:szCs w:val="24"/>
              </w:rPr>
            </w:pPr>
          </w:p>
          <w:p w14:paraId="7BBE94BC" w14:textId="77777777" w:rsidR="008D772E" w:rsidRDefault="008D772E" w:rsidP="008D772E">
            <w:pPr>
              <w:spacing w:line="360" w:lineRule="auto"/>
              <w:jc w:val="both"/>
              <w:rPr>
                <w:rFonts w:ascii="Arial" w:hAnsi="Arial" w:cs="Arial"/>
                <w:szCs w:val="24"/>
              </w:rPr>
            </w:pPr>
            <w:r>
              <w:rPr>
                <w:rFonts w:ascii="Arial" w:hAnsi="Arial" w:cs="Arial"/>
                <w:noProof/>
                <w:szCs w:val="24"/>
                <w:lang w:val="en-US"/>
              </w:rPr>
              <mc:AlternateContent>
                <mc:Choice Requires="wps">
                  <w:drawing>
                    <wp:anchor distT="0" distB="0" distL="114300" distR="114300" simplePos="0" relativeHeight="251662336" behindDoc="0" locked="0" layoutInCell="1" allowOverlap="1" wp14:anchorId="1AEE83D6" wp14:editId="3FC86E12">
                      <wp:simplePos x="0" y="0"/>
                      <wp:positionH relativeFrom="column">
                        <wp:posOffset>4234180</wp:posOffset>
                      </wp:positionH>
                      <wp:positionV relativeFrom="paragraph">
                        <wp:posOffset>178435</wp:posOffset>
                      </wp:positionV>
                      <wp:extent cx="1533525" cy="809625"/>
                      <wp:effectExtent l="0" t="0" r="28575" b="28575"/>
                      <wp:wrapNone/>
                      <wp:docPr id="5" name="Flowchart: Card 5"/>
                      <wp:cNvGraphicFramePr/>
                      <a:graphic xmlns:a="http://schemas.openxmlformats.org/drawingml/2006/main">
                        <a:graphicData uri="http://schemas.microsoft.com/office/word/2010/wordprocessingShape">
                          <wps:wsp>
                            <wps:cNvSpPr/>
                            <wps:spPr>
                              <a:xfrm>
                                <a:off x="0" y="0"/>
                                <a:ext cx="1533525" cy="809625"/>
                              </a:xfrm>
                              <a:prstGeom prst="flowChartPunchedCard">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BD7E5FA" w14:textId="77777777" w:rsidR="008D772E" w:rsidRPr="0055496A" w:rsidRDefault="008D772E" w:rsidP="008D772E">
                                  <w:pPr>
                                    <w:jc w:val="center"/>
                                    <w:rPr>
                                      <w:rFonts w:ascii="Arial" w:hAnsi="Arial" w:cs="Arial"/>
                                      <w:b/>
                                      <w:color w:val="806000" w:themeColor="accent4" w:themeShade="80"/>
                                    </w:rPr>
                                  </w:pPr>
                                  <w:r>
                                    <w:rPr>
                                      <w:rFonts w:ascii="Arial" w:hAnsi="Arial" w:cs="Arial"/>
                                      <w:b/>
                                      <w:color w:val="525252" w:themeColor="accent3" w:themeShade="80"/>
                                    </w:rPr>
                                    <w:t>4. Superior Data S</w:t>
                                  </w:r>
                                  <w:r w:rsidRPr="00930876">
                                    <w:rPr>
                                      <w:rFonts w:ascii="Arial" w:hAnsi="Arial" w:cs="Arial"/>
                                      <w:b/>
                                      <w:color w:val="525252" w:themeColor="accent3" w:themeShade="80"/>
                                    </w:rPr>
                                    <w:t>ecurity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EE83D6" id="Flowchart: Card 5" o:spid="_x0000_s1029" type="#_x0000_t121" style="position:absolute;left:0;text-align:left;margin-left:333.4pt;margin-top:14.05pt;width:120.75pt;height:6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" fillcolor="#fbe4d5 [661]" strokecolor="#1f3763 [1604]" strokeweight="1pt">
                      <v:textbox>
                        <w:txbxContent>
                          <w:p w14:paraId="4BD7E5FA" w14:textId="77777777" w:rsidR="008D772E" w:rsidRPr="0055496A" w:rsidRDefault="008D772E" w:rsidP="008D772E">
                            <w:pPr>
                              <w:jc w:val="center"/>
                              <w:rPr>
                                <w:rFonts w:ascii="Arial" w:hAnsi="Arial" w:cs="Arial"/>
                                <w:b/>
                                <w:color w:val="806000" w:themeColor="accent4" w:themeShade="80"/>
                              </w:rPr>
                            </w:pPr>
                            <w:r>
                              <w:rPr>
                                <w:rFonts w:ascii="Arial" w:hAnsi="Arial" w:cs="Arial"/>
                                <w:b/>
                                <w:color w:val="525252" w:themeColor="accent3" w:themeShade="80"/>
                              </w:rPr>
                              <w:t>4. Superior Data S</w:t>
                            </w:r>
                            <w:r w:rsidRPr="00930876">
                              <w:rPr>
                                <w:rFonts w:ascii="Arial" w:hAnsi="Arial" w:cs="Arial"/>
                                <w:b/>
                                <w:color w:val="525252" w:themeColor="accent3" w:themeShade="80"/>
                              </w:rPr>
                              <w:t>ecurity</w:t>
                            </w:r>
                          </w:p>
                        </w:txbxContent>
                      </v:textbox>
                    </v:shape>
                  </w:pict>
                </mc:Fallback>
              </mc:AlternateContent>
            </w:r>
          </w:p>
          <w:p w14:paraId="595CDE24" w14:textId="77777777" w:rsidR="008D772E" w:rsidRDefault="008D772E" w:rsidP="008D772E">
            <w:pPr>
              <w:spacing w:line="360" w:lineRule="auto"/>
              <w:jc w:val="both"/>
              <w:rPr>
                <w:rFonts w:ascii="Arial" w:hAnsi="Arial" w:cs="Arial"/>
                <w:szCs w:val="24"/>
              </w:rPr>
            </w:pPr>
          </w:p>
          <w:p w14:paraId="5AC2F001" w14:textId="77777777" w:rsidR="008D772E" w:rsidRDefault="008D772E" w:rsidP="008D772E">
            <w:pPr>
              <w:spacing w:line="360" w:lineRule="auto"/>
              <w:jc w:val="both"/>
              <w:rPr>
                <w:rFonts w:ascii="Arial" w:hAnsi="Arial" w:cs="Arial"/>
                <w:szCs w:val="24"/>
              </w:rPr>
            </w:pPr>
          </w:p>
          <w:p w14:paraId="037E49E8" w14:textId="77777777" w:rsidR="008D772E" w:rsidRPr="00930876" w:rsidRDefault="008D772E" w:rsidP="008D772E">
            <w:pPr>
              <w:spacing w:line="360" w:lineRule="auto"/>
              <w:jc w:val="both"/>
              <w:rPr>
                <w:rFonts w:ascii="Arial" w:hAnsi="Arial" w:cs="Arial"/>
                <w:b/>
                <w:szCs w:val="24"/>
              </w:rPr>
            </w:pPr>
            <w:r w:rsidRPr="00930876">
              <w:rPr>
                <w:rFonts w:ascii="Arial" w:hAnsi="Arial" w:cs="Arial"/>
                <w:b/>
                <w:szCs w:val="24"/>
              </w:rPr>
              <w:t>Key Elements</w:t>
            </w:r>
          </w:p>
          <w:p w14:paraId="1EE60035" w14:textId="77777777" w:rsidR="008D772E" w:rsidRDefault="008D772E" w:rsidP="008D772E">
            <w:pPr>
              <w:spacing w:line="360" w:lineRule="auto"/>
              <w:jc w:val="both"/>
              <w:rPr>
                <w:rFonts w:ascii="Arial" w:hAnsi="Arial" w:cs="Arial"/>
                <w:szCs w:val="24"/>
              </w:rPr>
            </w:pPr>
            <w:r>
              <w:rPr>
                <w:rFonts w:ascii="Arial" w:hAnsi="Arial" w:cs="Arial"/>
                <w:szCs w:val="24"/>
              </w:rPr>
              <w:t>There are the following key elements of PMS</w:t>
            </w:r>
          </w:p>
          <w:p w14:paraId="78A2AA32" w14:textId="77777777" w:rsidR="008D772E" w:rsidRPr="00B4614F" w:rsidRDefault="008D772E" w:rsidP="008D772E">
            <w:pPr>
              <w:rPr>
                <w:rFonts w:ascii="Arial" w:hAnsi="Arial" w:cs="Arial"/>
                <w:b/>
                <w:szCs w:val="24"/>
              </w:rPr>
            </w:pPr>
            <w:r w:rsidRPr="00B4614F">
              <w:rPr>
                <w:rFonts w:ascii="Arial" w:hAnsi="Arial" w:cs="Arial"/>
                <w:b/>
                <w:szCs w:val="24"/>
              </w:rPr>
              <w:t xml:space="preserve">Operation of the Front Desk </w:t>
            </w:r>
          </w:p>
          <w:p w14:paraId="1368422B" w14:textId="77777777" w:rsidR="008D772E" w:rsidRDefault="008D772E" w:rsidP="008D772E">
            <w:pPr>
              <w:spacing w:line="360" w:lineRule="auto"/>
              <w:jc w:val="both"/>
              <w:rPr>
                <w:rFonts w:ascii="Arial" w:hAnsi="Arial" w:cs="Arial"/>
                <w:szCs w:val="24"/>
              </w:rPr>
            </w:pPr>
            <w:r w:rsidRPr="00B65FC1">
              <w:rPr>
                <w:rFonts w:ascii="Arial" w:hAnsi="Arial" w:cs="Arial"/>
                <w:szCs w:val="24"/>
              </w:rPr>
              <w:t>The reservation service, which contains all inventory details and dates, should be connected to the online booking engine and other distribution channels. On easy and obvious dashboards, hotel management can keep an eye on previous, exis</w:t>
            </w:r>
            <w:r>
              <w:rPr>
                <w:rFonts w:ascii="Arial" w:hAnsi="Arial" w:cs="Arial"/>
                <w:szCs w:val="24"/>
              </w:rPr>
              <w:t>ting, and upcoming reservations</w:t>
            </w:r>
            <w:r w:rsidRPr="00B4614F">
              <w:rPr>
                <w:rFonts w:ascii="Arial" w:hAnsi="Arial" w:cs="Arial"/>
                <w:szCs w:val="24"/>
              </w:rPr>
              <w:t>.</w:t>
            </w:r>
            <w:r w:rsidRPr="00B4614F">
              <w:t xml:space="preserve"> </w:t>
            </w:r>
            <w:r w:rsidRPr="00B4614F">
              <w:rPr>
                <w:rFonts w:ascii="Arial" w:hAnsi="Arial" w:cs="Arial"/>
                <w:szCs w:val="24"/>
              </w:rPr>
              <w:t xml:space="preserve">The check-in and check-out of visitors, the issuing of key cards, the handling of room-related requests, the monitoring of room allocation, the processing </w:t>
            </w:r>
            <w:r w:rsidRPr="00B4614F">
              <w:rPr>
                <w:rFonts w:ascii="Arial" w:hAnsi="Arial" w:cs="Arial"/>
                <w:szCs w:val="24"/>
              </w:rPr>
              <w:lastRenderedPageBreak/>
              <w:t>of payments, the providing of receipts to visitors, the night and shift audits, and other tasks are all taken care of by this module.</w:t>
            </w:r>
          </w:p>
          <w:p w14:paraId="21BF24CB" w14:textId="77777777" w:rsidR="008D772E" w:rsidRPr="00B4614F" w:rsidRDefault="008D772E" w:rsidP="008D772E">
            <w:pPr>
              <w:rPr>
                <w:rFonts w:ascii="Arial" w:hAnsi="Arial" w:cs="Arial"/>
                <w:b/>
                <w:szCs w:val="24"/>
              </w:rPr>
            </w:pPr>
            <w:r w:rsidRPr="00B4614F">
              <w:rPr>
                <w:rFonts w:ascii="Arial" w:hAnsi="Arial" w:cs="Arial"/>
                <w:b/>
                <w:szCs w:val="24"/>
              </w:rPr>
              <w:t>Management of Distribution Channels</w:t>
            </w:r>
          </w:p>
          <w:p w14:paraId="3CF349ED" w14:textId="77777777" w:rsidR="008D772E" w:rsidRDefault="008D772E" w:rsidP="008D772E">
            <w:pPr>
              <w:spacing w:line="360" w:lineRule="auto"/>
              <w:jc w:val="both"/>
              <w:rPr>
                <w:rFonts w:ascii="Arial" w:hAnsi="Arial" w:cs="Arial"/>
                <w:szCs w:val="24"/>
              </w:rPr>
            </w:pPr>
            <w:r w:rsidRPr="00195AFD">
              <w:rPr>
                <w:rFonts w:ascii="Arial" w:hAnsi="Arial" w:cs="Arial"/>
                <w:szCs w:val="24"/>
              </w:rPr>
              <w:t xml:space="preserve">To reach their target customer, businesses in the hotel sector need to be active on </w:t>
            </w:r>
            <w:r>
              <w:rPr>
                <w:rFonts w:ascii="Arial" w:hAnsi="Arial" w:cs="Arial"/>
                <w:szCs w:val="24"/>
              </w:rPr>
              <w:t>several</w:t>
            </w:r>
            <w:r w:rsidRPr="00195AFD">
              <w:rPr>
                <w:rFonts w:ascii="Arial" w:hAnsi="Arial" w:cs="Arial"/>
                <w:szCs w:val="24"/>
              </w:rPr>
              <w:t xml:space="preserve"> online distribution platforms. Reservations can be made through a hotel's website, travel agencies, mobile apps, corporate clients, airlines, and other sources. A business can more successfully manage its web presence across numerous channels by using hotel property management software.</w:t>
            </w:r>
          </w:p>
          <w:p w14:paraId="5C67DC31" w14:textId="77777777" w:rsidR="008D772E" w:rsidRPr="00B4614F" w:rsidRDefault="008D772E" w:rsidP="008D772E">
            <w:pPr>
              <w:spacing w:line="360" w:lineRule="auto"/>
              <w:jc w:val="both"/>
              <w:rPr>
                <w:rFonts w:ascii="Arial" w:hAnsi="Arial" w:cs="Arial"/>
                <w:b/>
                <w:szCs w:val="24"/>
              </w:rPr>
            </w:pPr>
            <w:r w:rsidRPr="00B4614F">
              <w:rPr>
                <w:rFonts w:ascii="Arial" w:hAnsi="Arial" w:cs="Arial"/>
                <w:b/>
                <w:szCs w:val="24"/>
              </w:rPr>
              <w:t>Maintenance and Housekeeping Management</w:t>
            </w:r>
          </w:p>
          <w:p w14:paraId="17772E80" w14:textId="77777777" w:rsidR="008D772E" w:rsidRDefault="008D772E" w:rsidP="008D772E">
            <w:pPr>
              <w:spacing w:line="360" w:lineRule="auto"/>
              <w:jc w:val="both"/>
              <w:rPr>
                <w:rFonts w:ascii="Arial" w:hAnsi="Arial" w:cs="Arial"/>
                <w:szCs w:val="24"/>
              </w:rPr>
            </w:pPr>
            <w:r w:rsidRPr="00B4614F">
              <w:rPr>
                <w:rFonts w:ascii="Arial" w:hAnsi="Arial" w:cs="Arial"/>
                <w:szCs w:val="24"/>
              </w:rPr>
              <w:t xml:space="preserve">The features of housekeeping include recording duties, assigning cleaning jobs, and controlling room statuses. </w:t>
            </w:r>
            <w:r w:rsidRPr="00915CAA">
              <w:rPr>
                <w:rFonts w:ascii="Arial" w:hAnsi="Arial" w:cs="Arial"/>
                <w:szCs w:val="24"/>
              </w:rPr>
              <w:t>The module automates management tasks and connects housekeeping staff to the front office.</w:t>
            </w:r>
          </w:p>
          <w:p w14:paraId="13073444" w14:textId="4482B803" w:rsidR="004D0F63" w:rsidRPr="009022D4" w:rsidRDefault="004D0F63" w:rsidP="008D772E">
            <w:pP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9D7F37">
            <w:pPr>
              <w:spacing w:line="360" w:lineRule="auto"/>
              <w:jc w:val="both"/>
              <w:rPr>
                <w:rFonts w:cs="Times New Roman"/>
                <w:b/>
                <w:bCs/>
              </w:rPr>
            </w:pPr>
          </w:p>
          <w:p w14:paraId="2202D392" w14:textId="77777777" w:rsidR="008D772E" w:rsidRPr="00930876" w:rsidRDefault="008D772E" w:rsidP="009D7F37">
            <w:pPr>
              <w:spacing w:line="360" w:lineRule="auto"/>
              <w:jc w:val="both"/>
              <w:rPr>
                <w:rFonts w:ascii="Arial" w:hAnsi="Arial" w:cs="Arial"/>
                <w:b/>
                <w:szCs w:val="24"/>
              </w:rPr>
            </w:pPr>
            <w:r w:rsidRPr="00930876">
              <w:rPr>
                <w:rFonts w:ascii="Arial" w:hAnsi="Arial" w:cs="Arial"/>
                <w:b/>
                <w:szCs w:val="24"/>
              </w:rPr>
              <w:t>Definition</w:t>
            </w:r>
          </w:p>
          <w:p w14:paraId="617B561D" w14:textId="77777777" w:rsidR="008D772E" w:rsidRDefault="008D772E" w:rsidP="009D7F37">
            <w:pPr>
              <w:spacing w:line="360" w:lineRule="auto"/>
              <w:jc w:val="both"/>
              <w:rPr>
                <w:rFonts w:ascii="Arial" w:hAnsi="Arial" w:cs="Arial"/>
                <w:szCs w:val="24"/>
              </w:rPr>
            </w:pPr>
            <w:r w:rsidRPr="00930876">
              <w:rPr>
                <w:rFonts w:ascii="Arial" w:hAnsi="Arial" w:cs="Arial"/>
                <w:szCs w:val="24"/>
              </w:rPr>
              <w:t xml:space="preserve">Monitoring and influencing your hotel's online reputation are the main goals of reputation management. </w:t>
            </w:r>
            <w:r w:rsidRPr="00915CAA">
              <w:rPr>
                <w:rFonts w:ascii="Arial" w:hAnsi="Arial" w:cs="Arial"/>
                <w:szCs w:val="24"/>
              </w:rPr>
              <w:t>It entails a range of tasks, including monitoring review websites, utilizing social media, optimizing your website for search, and other things.</w:t>
            </w:r>
            <w:r>
              <w:rPr>
                <w:rFonts w:ascii="Arial" w:hAnsi="Arial" w:cs="Arial"/>
                <w:szCs w:val="24"/>
              </w:rPr>
              <w:t xml:space="preserve"> There are the following key elements of hotel operations</w:t>
            </w:r>
          </w:p>
          <w:p w14:paraId="53A37AB7" w14:textId="77777777" w:rsidR="008D772E" w:rsidRDefault="008D772E" w:rsidP="009D7F37">
            <w:pPr>
              <w:spacing w:line="360" w:lineRule="auto"/>
              <w:jc w:val="both"/>
              <w:rPr>
                <w:rFonts w:ascii="Arial" w:hAnsi="Arial" w:cs="Arial"/>
                <w:b/>
                <w:szCs w:val="24"/>
              </w:rPr>
            </w:pPr>
            <w:r>
              <w:rPr>
                <w:rFonts w:ascii="Arial" w:hAnsi="Arial" w:cs="Arial"/>
                <w:b/>
                <w:szCs w:val="24"/>
              </w:rPr>
              <w:t>Be Persistent on S</w:t>
            </w:r>
            <w:r w:rsidRPr="001C43A5">
              <w:rPr>
                <w:rFonts w:ascii="Arial" w:hAnsi="Arial" w:cs="Arial"/>
                <w:b/>
                <w:szCs w:val="24"/>
              </w:rPr>
              <w:t>ocial</w:t>
            </w:r>
            <w:r>
              <w:rPr>
                <w:rFonts w:ascii="Arial" w:hAnsi="Arial" w:cs="Arial"/>
                <w:b/>
                <w:szCs w:val="24"/>
              </w:rPr>
              <w:t xml:space="preserve"> M</w:t>
            </w:r>
            <w:r w:rsidRPr="001C43A5">
              <w:rPr>
                <w:rFonts w:ascii="Arial" w:hAnsi="Arial" w:cs="Arial"/>
                <w:b/>
                <w:szCs w:val="24"/>
              </w:rPr>
              <w:t>edia</w:t>
            </w:r>
          </w:p>
          <w:p w14:paraId="41A792B3" w14:textId="77777777" w:rsidR="008D772E" w:rsidRDefault="008D772E" w:rsidP="009D7F37">
            <w:pPr>
              <w:spacing w:line="360" w:lineRule="auto"/>
              <w:jc w:val="both"/>
              <w:rPr>
                <w:rFonts w:ascii="Arial" w:hAnsi="Arial" w:cs="Arial"/>
                <w:szCs w:val="24"/>
              </w:rPr>
            </w:pPr>
            <w:r w:rsidRPr="001C43A5">
              <w:rPr>
                <w:rFonts w:ascii="Arial" w:hAnsi="Arial" w:cs="Arial"/>
                <w:szCs w:val="24"/>
              </w:rPr>
              <w:t xml:space="preserve">Social media is the best venue for visually displaying your company and giving it individuality while communicating with your fans. </w:t>
            </w:r>
            <w:r w:rsidRPr="00915CAA">
              <w:rPr>
                <w:rFonts w:ascii="Arial" w:hAnsi="Arial" w:cs="Arial"/>
                <w:szCs w:val="24"/>
              </w:rPr>
              <w:t>Consistency is crucial to building and maintaining your community and your target audience given the quantity of information available on any social media network.</w:t>
            </w:r>
            <w:r w:rsidRPr="001C43A5">
              <w:rPr>
                <w:rFonts w:ascii="Arial" w:hAnsi="Arial" w:cs="Arial"/>
                <w:szCs w:val="24"/>
              </w:rPr>
              <w:t xml:space="preserve"> You can establish connections with potential attendees and event organizers by using social media platforms.</w:t>
            </w:r>
          </w:p>
          <w:p w14:paraId="54B3BD29" w14:textId="77777777" w:rsidR="008D772E" w:rsidRPr="001C43A5" w:rsidRDefault="008D772E" w:rsidP="009D7F37">
            <w:pPr>
              <w:spacing w:line="360" w:lineRule="auto"/>
              <w:jc w:val="both"/>
              <w:rPr>
                <w:rFonts w:ascii="Arial" w:hAnsi="Arial" w:cs="Arial"/>
                <w:szCs w:val="24"/>
              </w:rPr>
            </w:pPr>
            <w:r w:rsidRPr="001C43A5">
              <w:rPr>
                <w:rFonts w:ascii="Arial" w:hAnsi="Arial" w:cs="Arial"/>
                <w:b/>
                <w:szCs w:val="24"/>
              </w:rPr>
              <w:t>Be in constant communication with your audience</w:t>
            </w:r>
          </w:p>
          <w:p w14:paraId="0E6CA976" w14:textId="49A95FE6" w:rsidR="008D772E" w:rsidRDefault="008D772E" w:rsidP="009D7F37">
            <w:pPr>
              <w:spacing w:line="360" w:lineRule="auto"/>
              <w:jc w:val="both"/>
              <w:rPr>
                <w:rFonts w:ascii="Arial" w:hAnsi="Arial" w:cs="Arial"/>
                <w:szCs w:val="24"/>
              </w:rPr>
            </w:pPr>
            <w:r w:rsidRPr="001C43A5">
              <w:rPr>
                <w:rFonts w:ascii="Arial" w:hAnsi="Arial" w:cs="Arial"/>
                <w:szCs w:val="24"/>
              </w:rPr>
              <w:t>You can connect and communicate with event organizers and attendees via social media. Genuine engagement and dialogue can foster brand loyalty, which may lead to repeat bookings and stays</w:t>
            </w:r>
            <w:r w:rsidR="00675988">
              <w:rPr>
                <w:rFonts w:ascii="Arial" w:hAnsi="Arial" w:cs="Arial"/>
                <w:szCs w:val="24"/>
              </w:rPr>
              <w:t xml:space="preserve"> (</w:t>
            </w:r>
            <w:proofErr w:type="spellStart"/>
            <w:r w:rsidR="00675988">
              <w:rPr>
                <w:rFonts w:ascii="Arial" w:hAnsi="Arial" w:cs="Arial"/>
                <w:szCs w:val="24"/>
              </w:rPr>
              <w:t>Garren</w:t>
            </w:r>
            <w:proofErr w:type="spellEnd"/>
            <w:r w:rsidR="00675988">
              <w:rPr>
                <w:rFonts w:ascii="Arial" w:hAnsi="Arial" w:cs="Arial"/>
                <w:szCs w:val="24"/>
              </w:rPr>
              <w:t>. 2021)</w:t>
            </w:r>
            <w:r w:rsidRPr="001C43A5">
              <w:rPr>
                <w:rFonts w:ascii="Arial" w:hAnsi="Arial" w:cs="Arial"/>
                <w:szCs w:val="24"/>
              </w:rPr>
              <w:t>.</w:t>
            </w:r>
            <w:r>
              <w:rPr>
                <w:rFonts w:ascii="Arial" w:hAnsi="Arial" w:cs="Arial"/>
                <w:szCs w:val="24"/>
              </w:rPr>
              <w:t xml:space="preserve"> </w:t>
            </w:r>
            <w:r w:rsidRPr="001C43A5">
              <w:rPr>
                <w:rFonts w:ascii="Arial" w:hAnsi="Arial" w:cs="Arial"/>
                <w:szCs w:val="24"/>
              </w:rPr>
              <w:t xml:space="preserve">Answer any queries and respond to any comments, both </w:t>
            </w:r>
            <w:r w:rsidR="009D7F37" w:rsidRPr="001C43A5">
              <w:rPr>
                <w:rFonts w:ascii="Arial" w:hAnsi="Arial" w:cs="Arial"/>
                <w:szCs w:val="24"/>
              </w:rPr>
              <w:t>favourable</w:t>
            </w:r>
            <w:r w:rsidRPr="001C43A5">
              <w:rPr>
                <w:rFonts w:ascii="Arial" w:hAnsi="Arial" w:cs="Arial"/>
                <w:szCs w:val="24"/>
              </w:rPr>
              <w:t xml:space="preserve"> and </w:t>
            </w:r>
            <w:r w:rsidR="009D7F37" w:rsidRPr="001C43A5">
              <w:rPr>
                <w:rFonts w:ascii="Arial" w:hAnsi="Arial" w:cs="Arial"/>
                <w:szCs w:val="24"/>
              </w:rPr>
              <w:t>unfavourable</w:t>
            </w:r>
            <w:r w:rsidRPr="001C43A5">
              <w:rPr>
                <w:rFonts w:ascii="Arial" w:hAnsi="Arial" w:cs="Arial"/>
                <w:szCs w:val="24"/>
              </w:rPr>
              <w:t>, as soon as you can.</w:t>
            </w:r>
          </w:p>
          <w:p w14:paraId="79ADC5FE" w14:textId="77777777" w:rsidR="008D772E" w:rsidRPr="001C43A5" w:rsidRDefault="008D772E" w:rsidP="009D7F37">
            <w:pPr>
              <w:spacing w:line="360" w:lineRule="auto"/>
              <w:jc w:val="both"/>
              <w:rPr>
                <w:rFonts w:ascii="Arial" w:hAnsi="Arial" w:cs="Arial"/>
                <w:b/>
                <w:szCs w:val="24"/>
              </w:rPr>
            </w:pPr>
            <w:r w:rsidRPr="001C43A5">
              <w:rPr>
                <w:rFonts w:ascii="Arial" w:hAnsi="Arial" w:cs="Arial"/>
                <w:b/>
                <w:szCs w:val="24"/>
              </w:rPr>
              <w:t>Make your website search engine friendly</w:t>
            </w:r>
          </w:p>
          <w:p w14:paraId="1A918EF9" w14:textId="77777777" w:rsidR="008D772E" w:rsidRDefault="008D772E" w:rsidP="009D7F37">
            <w:pPr>
              <w:spacing w:line="360" w:lineRule="auto"/>
              <w:jc w:val="both"/>
              <w:rPr>
                <w:rFonts w:ascii="Arial" w:hAnsi="Arial" w:cs="Arial"/>
                <w:szCs w:val="24"/>
              </w:rPr>
            </w:pPr>
            <w:r w:rsidRPr="001C43A5">
              <w:rPr>
                <w:rFonts w:ascii="Arial" w:hAnsi="Arial" w:cs="Arial"/>
                <w:szCs w:val="24"/>
              </w:rPr>
              <w:t xml:space="preserve">One strategy for managing the reputation of your hotel is to optimize </w:t>
            </w:r>
            <w:r>
              <w:rPr>
                <w:rFonts w:ascii="Arial" w:hAnsi="Arial" w:cs="Arial"/>
                <w:szCs w:val="24"/>
              </w:rPr>
              <w:t xml:space="preserve">the </w:t>
            </w:r>
            <w:r w:rsidRPr="001C43A5">
              <w:rPr>
                <w:rFonts w:ascii="Arial" w:hAnsi="Arial" w:cs="Arial"/>
                <w:szCs w:val="24"/>
              </w:rPr>
              <w:t>website for search engines. More visitors are likely to find your website if it does well in search.</w:t>
            </w:r>
          </w:p>
          <w:p w14:paraId="5D2696EF" w14:textId="73687785" w:rsidR="008D772E" w:rsidRPr="001C43A5" w:rsidRDefault="008D772E" w:rsidP="009D7F37">
            <w:pPr>
              <w:spacing w:line="360" w:lineRule="auto"/>
              <w:jc w:val="both"/>
              <w:rPr>
                <w:rFonts w:ascii="Arial" w:hAnsi="Arial" w:cs="Arial"/>
                <w:b/>
                <w:szCs w:val="24"/>
              </w:rPr>
            </w:pPr>
            <w:r w:rsidRPr="001C43A5">
              <w:rPr>
                <w:rFonts w:ascii="Arial" w:hAnsi="Arial" w:cs="Arial"/>
                <w:b/>
                <w:szCs w:val="24"/>
              </w:rPr>
              <w:lastRenderedPageBreak/>
              <w:t xml:space="preserve">Obtain </w:t>
            </w:r>
            <w:r w:rsidR="009D7F37" w:rsidRPr="001C43A5">
              <w:rPr>
                <w:rFonts w:ascii="Arial" w:hAnsi="Arial" w:cs="Arial"/>
                <w:b/>
                <w:szCs w:val="24"/>
              </w:rPr>
              <w:t>favourable</w:t>
            </w:r>
            <w:r w:rsidRPr="001C43A5">
              <w:rPr>
                <w:rFonts w:ascii="Arial" w:hAnsi="Arial" w:cs="Arial"/>
                <w:b/>
                <w:szCs w:val="24"/>
              </w:rPr>
              <w:t xml:space="preserve"> reviews</w:t>
            </w:r>
          </w:p>
          <w:p w14:paraId="2699F7A4" w14:textId="30D0DD40" w:rsidR="004D0F63" w:rsidRPr="008D772E" w:rsidRDefault="008D772E" w:rsidP="009D7F37">
            <w:pPr>
              <w:spacing w:line="360" w:lineRule="auto"/>
              <w:jc w:val="both"/>
              <w:rPr>
                <w:rFonts w:ascii="Arial" w:hAnsi="Arial" w:cs="Arial"/>
                <w:szCs w:val="24"/>
              </w:rPr>
            </w:pPr>
            <w:r>
              <w:rPr>
                <w:rFonts w:ascii="Arial" w:hAnsi="Arial" w:cs="Arial"/>
                <w:szCs w:val="24"/>
              </w:rPr>
              <w:t>Ninety-three percent</w:t>
            </w:r>
            <w:r w:rsidRPr="001C43A5">
              <w:rPr>
                <w:rFonts w:ascii="Arial" w:hAnsi="Arial" w:cs="Arial"/>
                <w:szCs w:val="24"/>
              </w:rPr>
              <w:t xml:space="preserve"> of visitors examine online reviews before booking </w:t>
            </w:r>
            <w:r>
              <w:rPr>
                <w:rFonts w:ascii="Arial" w:hAnsi="Arial" w:cs="Arial"/>
                <w:szCs w:val="24"/>
              </w:rPr>
              <w:t>a hotel, claims TripAdvisor. Fifty-three percent</w:t>
            </w:r>
            <w:r w:rsidRPr="001C43A5">
              <w:rPr>
                <w:rFonts w:ascii="Arial" w:hAnsi="Arial" w:cs="Arial"/>
                <w:szCs w:val="24"/>
              </w:rPr>
              <w:t xml:space="preserve"> of study participants said they would never book a hotel without first reading online evaluations. You are passing up a chance to convert a substantial chunk of your audience if you are not concentrating on getting high ratings.</w:t>
            </w:r>
            <w:r>
              <w:rPr>
                <w:rFonts w:ascii="Arial" w:hAnsi="Arial" w:cs="Arial"/>
                <w:szCs w:val="24"/>
              </w:rPr>
              <w:t xml:space="preserve"> (</w:t>
            </w:r>
            <w:proofErr w:type="spellStart"/>
            <w:r>
              <w:rPr>
                <w:rFonts w:ascii="Arial" w:hAnsi="Arial" w:cs="Arial"/>
                <w:szCs w:val="24"/>
              </w:rPr>
              <w:t>Allience</w:t>
            </w:r>
            <w:proofErr w:type="spellEnd"/>
            <w:r>
              <w:rPr>
                <w:rFonts w:ascii="Arial" w:hAnsi="Arial" w:cs="Arial"/>
                <w:szCs w:val="24"/>
              </w:rPr>
              <w:t>. 2022).</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623DE1C1" w14:textId="77777777" w:rsidR="008D772E" w:rsidRDefault="008D772E" w:rsidP="009D7F37">
            <w:pPr>
              <w:spacing w:line="360" w:lineRule="auto"/>
              <w:jc w:val="both"/>
              <w:rPr>
                <w:rFonts w:ascii="Arial" w:hAnsi="Arial" w:cs="Arial"/>
                <w:szCs w:val="24"/>
              </w:rPr>
            </w:pPr>
            <w:r w:rsidRPr="00915CAA">
              <w:rPr>
                <w:rFonts w:ascii="Arial" w:hAnsi="Arial" w:cs="Arial"/>
                <w:szCs w:val="24"/>
              </w:rPr>
              <w:t xml:space="preserve">Effective communication is essential in the hospitality industry. Any hospitality firm that wants to prosper must have effective communication, whether it is with clients to assure their satisfaction or with employees to coordinate good service. </w:t>
            </w:r>
            <w:r>
              <w:rPr>
                <w:rFonts w:ascii="Arial" w:hAnsi="Arial" w:cs="Arial"/>
                <w:szCs w:val="24"/>
              </w:rPr>
              <w:t>(</w:t>
            </w:r>
            <w:proofErr w:type="spellStart"/>
            <w:r>
              <w:rPr>
                <w:rFonts w:ascii="Arial" w:hAnsi="Arial" w:cs="Arial"/>
                <w:szCs w:val="24"/>
              </w:rPr>
              <w:t>Carig</w:t>
            </w:r>
            <w:proofErr w:type="spellEnd"/>
            <w:r>
              <w:rPr>
                <w:rFonts w:ascii="Arial" w:hAnsi="Arial" w:cs="Arial"/>
                <w:szCs w:val="24"/>
              </w:rPr>
              <w:t xml:space="preserve">. 2006). </w:t>
            </w:r>
            <w:r w:rsidRPr="00915CAA">
              <w:rPr>
                <w:rFonts w:ascii="Arial" w:hAnsi="Arial" w:cs="Arial"/>
                <w:szCs w:val="24"/>
              </w:rPr>
              <w:t xml:space="preserve">The hospitality sector places a high emphasis on effective communication skills since they may be utilised to establish rapport with visitors, settle disputes, and improve their overall experiences. When communication is clear and concise, it is simpler to avoid misunderstandings and miscommunications that could hamper the operation's flow. </w:t>
            </w:r>
            <w:r w:rsidRPr="00A36EB7">
              <w:rPr>
                <w:rFonts w:ascii="Arial" w:hAnsi="Arial" w:cs="Arial"/>
                <w:szCs w:val="24"/>
              </w:rPr>
              <w:t>Any work involving consumers requires excellent communication skills, but the tourist sector places a premium on these skills. After all, in this market, a company's ability to offer top-notch customer service frequently determines how successful it is (</w:t>
            </w:r>
            <w:r w:rsidRPr="00800B3C">
              <w:rPr>
                <w:rFonts w:ascii="Arial" w:hAnsi="Arial" w:cs="Arial"/>
                <w:szCs w:val="24"/>
                <w:shd w:val="clear" w:color="auto" w:fill="FFFFFF"/>
              </w:rPr>
              <w:t>Lau. 2010)</w:t>
            </w:r>
            <w:r w:rsidRPr="00800B3C">
              <w:rPr>
                <w:rFonts w:ascii="Arial" w:hAnsi="Arial" w:cs="Arial"/>
                <w:szCs w:val="24"/>
              </w:rPr>
              <w:t xml:space="preserve">. </w:t>
            </w:r>
            <w:r w:rsidRPr="00835173">
              <w:rPr>
                <w:rFonts w:ascii="Arial" w:hAnsi="Arial" w:cs="Arial"/>
                <w:szCs w:val="24"/>
              </w:rPr>
              <w:t xml:space="preserve">Workers in the hospitality sector must be able to communicate with people from various occupations, understand their needs, and provide them with the knowledge </w:t>
            </w:r>
            <w:r>
              <w:rPr>
                <w:rFonts w:ascii="Arial" w:hAnsi="Arial" w:cs="Arial"/>
                <w:szCs w:val="24"/>
              </w:rPr>
              <w:t>and assistance they require (Roches. 2022)</w:t>
            </w:r>
            <w:r w:rsidRPr="00A36EB7">
              <w:rPr>
                <w:rFonts w:ascii="Arial" w:hAnsi="Arial" w:cs="Arial"/>
                <w:szCs w:val="24"/>
              </w:rPr>
              <w:t>.</w:t>
            </w:r>
            <w:r>
              <w:rPr>
                <w:rFonts w:ascii="Arial" w:hAnsi="Arial" w:cs="Arial"/>
                <w:szCs w:val="24"/>
              </w:rPr>
              <w:t xml:space="preserve"> Therefore, communication is a very important element of every hotel industry.</w:t>
            </w:r>
          </w:p>
          <w:p w14:paraId="7B0AA651" w14:textId="77777777" w:rsidR="008D772E" w:rsidRDefault="008D772E" w:rsidP="009D7F37">
            <w:pPr>
              <w:spacing w:line="360" w:lineRule="auto"/>
              <w:jc w:val="both"/>
              <w:rPr>
                <w:rFonts w:ascii="Arial" w:hAnsi="Arial" w:cs="Arial"/>
                <w:szCs w:val="24"/>
              </w:rPr>
            </w:pPr>
            <w:r>
              <w:rPr>
                <w:rFonts w:ascii="Arial" w:hAnsi="Arial" w:cs="Arial"/>
                <w:szCs w:val="24"/>
              </w:rPr>
              <w:t>An employee of the front desk must have strong communication skills so, they easily communicate verbally and non-verbally with guests and guests talk with employees.</w:t>
            </w:r>
          </w:p>
          <w:p w14:paraId="65199D38" w14:textId="0B14DD80" w:rsidR="004D0F63" w:rsidRPr="009022D4" w:rsidRDefault="004D0F63" w:rsidP="009D7F37">
            <w:pPr>
              <w:spacing w:line="360" w:lineRule="auto"/>
              <w:jc w:val="both"/>
              <w:rPr>
                <w:rFonts w:cs="Times New Roman"/>
                <w:b/>
                <w:bCs/>
              </w:rPr>
            </w:pPr>
          </w:p>
        </w:tc>
      </w:tr>
      <w:tr w:rsidR="004D0F63" w:rsidRPr="009022D4" w14:paraId="30B933E8" w14:textId="77777777" w:rsidTr="009E31E5">
        <w:trPr>
          <w:trHeight w:val="495"/>
          <w:jc w:val="center"/>
        </w:trPr>
        <w:tc>
          <w:tcPr>
            <w:tcW w:w="9348" w:type="dxa"/>
          </w:tcPr>
          <w:p w14:paraId="20A63DDB" w14:textId="34A064CD" w:rsidR="004D0F63" w:rsidRPr="009022D4" w:rsidRDefault="004D0F63" w:rsidP="009D7F37">
            <w:pPr>
              <w:spacing w:line="360" w:lineRule="auto"/>
              <w:jc w:val="both"/>
              <w:rPr>
                <w:rFonts w:cs="Times New Roman"/>
                <w:b/>
                <w:bCs/>
              </w:rPr>
            </w:pPr>
          </w:p>
          <w:p w14:paraId="4A9ED65E" w14:textId="77777777" w:rsidR="00F9700F" w:rsidRPr="009022D4" w:rsidRDefault="00F9700F" w:rsidP="009D7F37">
            <w:pPr>
              <w:widowControl w:val="0"/>
              <w:autoSpaceDE w:val="0"/>
              <w:autoSpaceDN w:val="0"/>
              <w:spacing w:before="2" w:line="360" w:lineRule="auto"/>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2DD8261C" w14:textId="77777777" w:rsidR="00246882" w:rsidRDefault="00246882" w:rsidP="009D7F37">
            <w:pPr>
              <w:spacing w:line="360" w:lineRule="auto"/>
              <w:jc w:val="both"/>
              <w:rPr>
                <w:rFonts w:ascii="Arial" w:hAnsi="Arial" w:cs="Arial"/>
                <w:szCs w:val="24"/>
              </w:rPr>
            </w:pPr>
            <w:r>
              <w:rPr>
                <w:rFonts w:ascii="Arial" w:hAnsi="Arial" w:cs="Arial"/>
                <w:szCs w:val="24"/>
              </w:rPr>
              <w:t xml:space="preserve">The staff is a very important part of every hotel business. </w:t>
            </w:r>
            <w:r w:rsidRPr="001429BC">
              <w:rPr>
                <w:rFonts w:ascii="Arial" w:hAnsi="Arial" w:cs="Arial"/>
                <w:szCs w:val="24"/>
              </w:rPr>
              <w:t xml:space="preserve">It has to do with how employees are chosen, developed, educated, and compensated in a business. Most </w:t>
            </w:r>
            <w:r>
              <w:rPr>
                <w:rFonts w:ascii="Arial" w:hAnsi="Arial" w:cs="Arial"/>
                <w:szCs w:val="24"/>
              </w:rPr>
              <w:t>hotel's</w:t>
            </w:r>
            <w:r w:rsidRPr="001429BC">
              <w:rPr>
                <w:rFonts w:ascii="Arial" w:hAnsi="Arial" w:cs="Arial"/>
                <w:szCs w:val="24"/>
              </w:rPr>
              <w:t xml:space="preserve"> top management takes part in this continuous management role. Any </w:t>
            </w:r>
            <w:r>
              <w:rPr>
                <w:rFonts w:ascii="Arial" w:hAnsi="Arial" w:cs="Arial"/>
                <w:szCs w:val="24"/>
              </w:rPr>
              <w:t>hotel industry</w:t>
            </w:r>
            <w:r w:rsidRPr="001429BC">
              <w:rPr>
                <w:rFonts w:ascii="Arial" w:hAnsi="Arial" w:cs="Arial"/>
                <w:szCs w:val="24"/>
              </w:rPr>
              <w:t xml:space="preserve"> must carefully assess its staffing needs</w:t>
            </w:r>
            <w:r>
              <w:rPr>
                <w:rFonts w:ascii="Arial" w:hAnsi="Arial" w:cs="Arial"/>
                <w:szCs w:val="24"/>
              </w:rPr>
              <w:t xml:space="preserve"> (Thomas. 2017)</w:t>
            </w:r>
            <w:r w:rsidRPr="001429BC">
              <w:rPr>
                <w:rFonts w:ascii="Arial" w:hAnsi="Arial" w:cs="Arial"/>
                <w:szCs w:val="24"/>
              </w:rPr>
              <w:t>. It makes it possible for the company to complete all other management activities correctly and effectively.</w:t>
            </w:r>
            <w:r>
              <w:rPr>
                <w:rFonts w:ascii="Arial" w:hAnsi="Arial" w:cs="Arial"/>
                <w:szCs w:val="24"/>
              </w:rPr>
              <w:t xml:space="preserve"> </w:t>
            </w:r>
          </w:p>
          <w:p w14:paraId="583ABF2F" w14:textId="4D4FC5CD" w:rsidR="00246882" w:rsidRDefault="00246882" w:rsidP="009D7F37">
            <w:pPr>
              <w:spacing w:line="360" w:lineRule="auto"/>
              <w:jc w:val="both"/>
              <w:rPr>
                <w:rFonts w:ascii="Arial" w:hAnsi="Arial" w:cs="Arial"/>
                <w:b/>
                <w:szCs w:val="24"/>
              </w:rPr>
            </w:pPr>
            <w:r>
              <w:rPr>
                <w:rFonts w:ascii="Arial" w:hAnsi="Arial" w:cs="Arial"/>
                <w:b/>
                <w:szCs w:val="24"/>
              </w:rPr>
              <w:t>Role of Staffing</w:t>
            </w:r>
          </w:p>
          <w:p w14:paraId="73C36A51" w14:textId="12F2541F" w:rsidR="009D7F37" w:rsidRDefault="009D7F37" w:rsidP="009D7F37">
            <w:pPr>
              <w:spacing w:line="360" w:lineRule="auto"/>
              <w:jc w:val="both"/>
              <w:rPr>
                <w:rFonts w:ascii="Arial" w:hAnsi="Arial" w:cs="Arial"/>
                <w:b/>
                <w:szCs w:val="24"/>
              </w:rPr>
            </w:pPr>
          </w:p>
          <w:p w14:paraId="6B51A407" w14:textId="6B359730" w:rsidR="009D7F37" w:rsidRDefault="009D7F37" w:rsidP="009D7F37">
            <w:pPr>
              <w:spacing w:line="360" w:lineRule="auto"/>
              <w:jc w:val="both"/>
              <w:rPr>
                <w:rFonts w:ascii="Arial" w:hAnsi="Arial" w:cs="Arial"/>
                <w:b/>
                <w:szCs w:val="24"/>
              </w:rPr>
            </w:pPr>
          </w:p>
          <w:p w14:paraId="3FBC27A6" w14:textId="3049EFDC" w:rsidR="009D7F37" w:rsidRDefault="009D7F37" w:rsidP="009D7F37">
            <w:pPr>
              <w:spacing w:line="360" w:lineRule="auto"/>
              <w:jc w:val="both"/>
              <w:rPr>
                <w:rFonts w:ascii="Arial" w:hAnsi="Arial" w:cs="Arial"/>
                <w:b/>
                <w:szCs w:val="24"/>
              </w:rPr>
            </w:pPr>
          </w:p>
          <w:p w14:paraId="1F839B9F" w14:textId="0009E48A" w:rsidR="009D7F37" w:rsidRDefault="009D7F37" w:rsidP="009D7F37">
            <w:pPr>
              <w:spacing w:line="360" w:lineRule="auto"/>
              <w:jc w:val="both"/>
              <w:rPr>
                <w:rFonts w:ascii="Arial" w:hAnsi="Arial" w:cs="Arial"/>
                <w:b/>
                <w:szCs w:val="24"/>
              </w:rPr>
            </w:pPr>
          </w:p>
          <w:p w14:paraId="60C5650F" w14:textId="4E24C8BE" w:rsidR="00246882" w:rsidRPr="00DD11DA" w:rsidRDefault="009D7F37" w:rsidP="009D7F37">
            <w:pPr>
              <w:spacing w:line="360" w:lineRule="auto"/>
              <w:jc w:val="both"/>
              <w:rPr>
                <w:rFonts w:ascii="Arial" w:hAnsi="Arial" w:cs="Arial"/>
                <w:szCs w:val="24"/>
              </w:rPr>
            </w:pPr>
            <w:r>
              <w:rPr>
                <w:rFonts w:ascii="Arial" w:hAnsi="Arial" w:cs="Arial"/>
                <w:noProof/>
                <w:szCs w:val="24"/>
                <w:lang w:val="en-US"/>
              </w:rPr>
              <mc:AlternateContent>
                <mc:Choice Requires="wps">
                  <w:drawing>
                    <wp:anchor distT="0" distB="0" distL="114300" distR="114300" simplePos="0" relativeHeight="251664384" behindDoc="0" locked="0" layoutInCell="1" allowOverlap="1" wp14:anchorId="293047B7" wp14:editId="2D2F41CC">
                      <wp:simplePos x="0" y="0"/>
                      <wp:positionH relativeFrom="column">
                        <wp:posOffset>209550</wp:posOffset>
                      </wp:positionH>
                      <wp:positionV relativeFrom="paragraph">
                        <wp:posOffset>86360</wp:posOffset>
                      </wp:positionV>
                      <wp:extent cx="3676650" cy="314325"/>
                      <wp:effectExtent l="0" t="0" r="19050" b="28575"/>
                      <wp:wrapNone/>
                      <wp:docPr id="6" name="Flowchart: Alternate Process 6"/>
                      <wp:cNvGraphicFramePr/>
                      <a:graphic xmlns:a="http://schemas.openxmlformats.org/drawingml/2006/main">
                        <a:graphicData uri="http://schemas.microsoft.com/office/word/2010/wordprocessingShape">
                          <wps:wsp>
                            <wps:cNvSpPr/>
                            <wps:spPr>
                              <a:xfrm>
                                <a:off x="0" y="0"/>
                                <a:ext cx="3676650" cy="314325"/>
                              </a:xfrm>
                              <a:prstGeom prst="flowChartAlternateProcess">
                                <a:avLst/>
                              </a:prstGeom>
                              <a:solidFill>
                                <a:schemeClr val="bg2">
                                  <a:lumMod val="1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5E3A5E" w14:textId="77777777" w:rsidR="00246882" w:rsidRDefault="00246882" w:rsidP="00246882">
                                  <w:pPr>
                                    <w:pStyle w:val="ListParagraph"/>
                                    <w:widowControl/>
                                    <w:numPr>
                                      <w:ilvl w:val="0"/>
                                      <w:numId w:val="4"/>
                                    </w:numPr>
                                    <w:autoSpaceDE/>
                                    <w:autoSpaceDN/>
                                    <w:spacing w:after="160" w:line="259" w:lineRule="auto"/>
                                    <w:contextualSpacing/>
                                    <w:jc w:val="center"/>
                                  </w:pPr>
                                  <w:r>
                                    <w:t>D</w:t>
                                  </w:r>
                                  <w:r w:rsidRPr="00DD11DA">
                                    <w:t>iscover the ideal candidates for the right positions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3047B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 o:spid="_x0000_s1030" type="#_x0000_t176" style="position:absolute;left:0;text-align:left;margin-left:16.5pt;margin-top:6.8pt;width:289.5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" fillcolor="#161616 [334]" strokecolor="#1f3763 [1604]" strokeweight="1pt">
                      <v:textbox>
                        <w:txbxContent>
                          <w:p w14:paraId="185E3A5E" w14:textId="77777777" w:rsidR="00246882" w:rsidRDefault="00246882" w:rsidP="00246882">
                            <w:pPr>
                              <w:pStyle w:val="ListParagraph"/>
                              <w:widowControl/>
                              <w:numPr>
                                <w:ilvl w:val="0"/>
                                <w:numId w:val="4"/>
                              </w:numPr>
                              <w:autoSpaceDE/>
                              <w:autoSpaceDN/>
                              <w:spacing w:after="160" w:line="259" w:lineRule="auto"/>
                              <w:contextualSpacing/>
                              <w:jc w:val="center"/>
                            </w:pPr>
                            <w:r>
                              <w:t>D</w:t>
                            </w:r>
                            <w:r w:rsidRPr="00DD11DA">
                              <w:t>iscover the ideal candidates for the right positions</w:t>
                            </w:r>
                          </w:p>
                        </w:txbxContent>
                      </v:textbox>
                    </v:shape>
                  </w:pict>
                </mc:Fallback>
              </mc:AlternateContent>
            </w:r>
          </w:p>
          <w:p w14:paraId="0FC2DB60" w14:textId="7435FF6E" w:rsidR="00246882" w:rsidRDefault="009D7F37" w:rsidP="009D7F37">
            <w:pPr>
              <w:spacing w:line="360" w:lineRule="auto"/>
              <w:jc w:val="both"/>
              <w:rPr>
                <w:rFonts w:ascii="Arial" w:hAnsi="Arial" w:cs="Arial"/>
                <w:b/>
                <w:szCs w:val="24"/>
              </w:rPr>
            </w:pPr>
            <w:r>
              <w:rPr>
                <w:rFonts w:ascii="Arial" w:hAnsi="Arial" w:cs="Arial"/>
                <w:noProof/>
                <w:szCs w:val="24"/>
                <w:lang w:val="en-US"/>
              </w:rPr>
              <mc:AlternateContent>
                <mc:Choice Requires="wps">
                  <w:drawing>
                    <wp:anchor distT="0" distB="0" distL="114300" distR="114300" simplePos="0" relativeHeight="251665408" behindDoc="0" locked="0" layoutInCell="1" allowOverlap="1" wp14:anchorId="6768A8D9" wp14:editId="611FAED2">
                      <wp:simplePos x="0" y="0"/>
                      <wp:positionH relativeFrom="column">
                        <wp:posOffset>1257300</wp:posOffset>
                      </wp:positionH>
                      <wp:positionV relativeFrom="paragraph">
                        <wp:posOffset>217805</wp:posOffset>
                      </wp:positionV>
                      <wp:extent cx="3095625" cy="314325"/>
                      <wp:effectExtent l="0" t="0" r="28575" b="28575"/>
                      <wp:wrapNone/>
                      <wp:docPr id="7" name="Flowchart: Alternate Process 7"/>
                      <wp:cNvGraphicFramePr/>
                      <a:graphic xmlns:a="http://schemas.openxmlformats.org/drawingml/2006/main">
                        <a:graphicData uri="http://schemas.microsoft.com/office/word/2010/wordprocessingShape">
                          <wps:wsp>
                            <wps:cNvSpPr/>
                            <wps:spPr>
                              <a:xfrm>
                                <a:off x="0" y="0"/>
                                <a:ext cx="3095625" cy="314325"/>
                              </a:xfrm>
                              <a:prstGeom prst="flowChartAlternateProcess">
                                <a:avLst/>
                              </a:prstGeom>
                              <a:solidFill>
                                <a:schemeClr val="bg2">
                                  <a:lumMod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C7D529" w14:textId="77777777" w:rsidR="00246882" w:rsidRPr="009D7F37" w:rsidRDefault="00246882" w:rsidP="00246882">
                                  <w:pPr>
                                    <w:rPr>
                                      <w:color w:val="FFFFFF" w:themeColor="background1"/>
                                    </w:rPr>
                                  </w:pPr>
                                  <w:r w:rsidRPr="009D7F37">
                                    <w:rPr>
                                      <w:color w:val="FFFFFF" w:themeColor="background1"/>
                                    </w:rPr>
                                    <w:t>2. In order to boost productivity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68A8D9" id="Flowchart: Alternate Process 7" o:spid="_x0000_s1031" type="#_x0000_t176" style="position:absolute;left:0;text-align:left;margin-left:99pt;margin-top:17.15pt;width:243.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" fillcolor="#393737 [814]" strokecolor="#1f3763 [1604]" strokeweight="1pt">
                      <v:textbox>
                        <w:txbxContent>
                          <w:p w14:paraId="69C7D529" w14:textId="77777777" w:rsidR="00246882" w:rsidRPr="009D7F37" w:rsidRDefault="00246882" w:rsidP="00246882">
                            <w:pPr>
                              <w:rPr>
                                <w:color w:val="FFFFFF" w:themeColor="background1"/>
                              </w:rPr>
                            </w:pPr>
                            <w:r w:rsidRPr="009D7F37">
                              <w:rPr>
                                <w:color w:val="FFFFFF" w:themeColor="background1"/>
                              </w:rPr>
                              <w:t>2. In order to boost productivity</w:t>
                            </w:r>
                          </w:p>
                        </w:txbxContent>
                      </v:textbox>
                    </v:shape>
                  </w:pict>
                </mc:Fallback>
              </mc:AlternateContent>
            </w:r>
          </w:p>
          <w:p w14:paraId="4166AD12" w14:textId="19B171E5" w:rsidR="00246882" w:rsidRDefault="00246882" w:rsidP="009D7F37">
            <w:pPr>
              <w:spacing w:line="360" w:lineRule="auto"/>
              <w:jc w:val="both"/>
              <w:rPr>
                <w:rFonts w:ascii="Arial" w:hAnsi="Arial" w:cs="Arial"/>
                <w:b/>
                <w:szCs w:val="24"/>
              </w:rPr>
            </w:pPr>
          </w:p>
          <w:p w14:paraId="1B0A520D" w14:textId="551CA078" w:rsidR="00246882" w:rsidRDefault="009D7F37" w:rsidP="009D7F37">
            <w:pPr>
              <w:spacing w:line="360" w:lineRule="auto"/>
              <w:jc w:val="both"/>
              <w:rPr>
                <w:rFonts w:ascii="Arial" w:hAnsi="Arial" w:cs="Arial"/>
                <w:b/>
                <w:szCs w:val="24"/>
              </w:rPr>
            </w:pPr>
            <w:r>
              <w:rPr>
                <w:rFonts w:ascii="Arial" w:hAnsi="Arial" w:cs="Arial"/>
                <w:noProof/>
                <w:szCs w:val="24"/>
                <w:lang w:val="en-US"/>
              </w:rPr>
              <mc:AlternateContent>
                <mc:Choice Requires="wps">
                  <w:drawing>
                    <wp:anchor distT="0" distB="0" distL="114300" distR="114300" simplePos="0" relativeHeight="251666432" behindDoc="0" locked="0" layoutInCell="1" allowOverlap="1" wp14:anchorId="0592B199" wp14:editId="6515AFB1">
                      <wp:simplePos x="0" y="0"/>
                      <wp:positionH relativeFrom="column">
                        <wp:posOffset>2371725</wp:posOffset>
                      </wp:positionH>
                      <wp:positionV relativeFrom="paragraph">
                        <wp:posOffset>69850</wp:posOffset>
                      </wp:positionV>
                      <wp:extent cx="3095625" cy="314325"/>
                      <wp:effectExtent l="0" t="0" r="19050" b="19050"/>
                      <wp:wrapNone/>
                      <wp:docPr id="8" name="Flowchart: Alternate Process 8"/>
                      <wp:cNvGraphicFramePr/>
                      <a:graphic xmlns:a="http://schemas.openxmlformats.org/drawingml/2006/main">
                        <a:graphicData uri="http://schemas.microsoft.com/office/word/2010/wordprocessingShape">
                          <wps:wsp>
                            <wps:cNvSpPr/>
                            <wps:spPr>
                              <a:xfrm>
                                <a:off x="0" y="0"/>
                                <a:ext cx="3095625" cy="314325"/>
                              </a:xfrm>
                              <a:prstGeom prst="flowChartAlternateProcess">
                                <a:avLst/>
                              </a:prstGeom>
                              <a:solidFill>
                                <a:schemeClr val="bg2">
                                  <a:lumMod val="2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1D909A" w14:textId="77777777" w:rsidR="00246882" w:rsidRPr="009D7F37" w:rsidRDefault="00246882" w:rsidP="00246882">
                                  <w:pPr>
                                    <w:rPr>
                                      <w:color w:val="FFFFFF" w:themeColor="background1"/>
                                    </w:rPr>
                                  </w:pPr>
                                  <w:r w:rsidRPr="009D7F37">
                                    <w:rPr>
                                      <w:color w:val="FFFFFF" w:themeColor="background1"/>
                                    </w:rPr>
                                    <w:t>3. Maximize the use of human Resources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2B199" id="Flowchart: Alternate Process 8" o:spid="_x0000_s1032" type="#_x0000_t176" style="position:absolute;left:0;text-align:left;margin-left:186.75pt;margin-top:5.5pt;width:243.75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" fillcolor="#393737 [814]" strokecolor="#1f3763 [1604]" strokeweight="1pt">
                      <v:textbox>
                        <w:txbxContent>
                          <w:p w14:paraId="481D909A" w14:textId="77777777" w:rsidR="00246882" w:rsidRPr="009D7F37" w:rsidRDefault="00246882" w:rsidP="00246882">
                            <w:pPr>
                              <w:rPr>
                                <w:color w:val="FFFFFF" w:themeColor="background1"/>
                              </w:rPr>
                            </w:pPr>
                            <w:r w:rsidRPr="009D7F37">
                              <w:rPr>
                                <w:color w:val="FFFFFF" w:themeColor="background1"/>
                              </w:rPr>
                              <w:t>3. Maximize the use of human Resources</w:t>
                            </w:r>
                          </w:p>
                        </w:txbxContent>
                      </v:textbox>
                    </v:shape>
                  </w:pict>
                </mc:Fallback>
              </mc:AlternateContent>
            </w:r>
          </w:p>
          <w:p w14:paraId="75FA6D46" w14:textId="77777777" w:rsidR="00246882" w:rsidRPr="002557B3" w:rsidRDefault="00246882" w:rsidP="009D7F37">
            <w:pPr>
              <w:spacing w:line="360" w:lineRule="auto"/>
              <w:jc w:val="both"/>
              <w:rPr>
                <w:rFonts w:ascii="Arial" w:hAnsi="Arial" w:cs="Arial"/>
                <w:b/>
                <w:szCs w:val="24"/>
              </w:rPr>
            </w:pPr>
            <w:r w:rsidRPr="002557B3">
              <w:rPr>
                <w:rFonts w:ascii="Arial" w:hAnsi="Arial" w:cs="Arial"/>
                <w:b/>
                <w:szCs w:val="24"/>
              </w:rPr>
              <w:t>Growth of Human Capital</w:t>
            </w:r>
          </w:p>
          <w:p w14:paraId="233F0B3F" w14:textId="41E5107E" w:rsidR="00246882" w:rsidRDefault="00246882" w:rsidP="009D7F37">
            <w:pPr>
              <w:spacing w:line="360" w:lineRule="auto"/>
              <w:jc w:val="both"/>
              <w:rPr>
                <w:rFonts w:ascii="Arial" w:hAnsi="Arial" w:cs="Arial"/>
                <w:szCs w:val="24"/>
              </w:rPr>
            </w:pPr>
            <w:r w:rsidRPr="00D326A7">
              <w:rPr>
                <w:rFonts w:ascii="Arial" w:hAnsi="Arial" w:cs="Arial"/>
                <w:szCs w:val="24"/>
              </w:rPr>
              <w:t xml:space="preserve">The goal of staffing is to locate the best individuals for the position at the ideal time. Staffing allows HR managers to calculate the number of employees and their schedules. </w:t>
            </w:r>
            <w:r w:rsidRPr="002557B3">
              <w:rPr>
                <w:rFonts w:ascii="Arial" w:hAnsi="Arial" w:cs="Arial"/>
                <w:szCs w:val="24"/>
              </w:rPr>
              <w:t xml:space="preserve">As a result, they </w:t>
            </w:r>
            <w:r>
              <w:rPr>
                <w:rFonts w:ascii="Arial" w:hAnsi="Arial" w:cs="Arial"/>
                <w:szCs w:val="24"/>
              </w:rPr>
              <w:t>can</w:t>
            </w:r>
            <w:r w:rsidRPr="002557B3">
              <w:rPr>
                <w:rFonts w:ascii="Arial" w:hAnsi="Arial" w:cs="Arial"/>
                <w:szCs w:val="24"/>
              </w:rPr>
              <w:t xml:space="preserve"> plan for employing people to cover a variety of job tasks</w:t>
            </w:r>
            <w:r w:rsidR="00DF1174">
              <w:rPr>
                <w:rFonts w:ascii="Arial" w:hAnsi="Arial" w:cs="Arial"/>
                <w:szCs w:val="24"/>
              </w:rPr>
              <w:t xml:space="preserve"> (Kenton. 2023)</w:t>
            </w:r>
            <w:r w:rsidRPr="002557B3">
              <w:rPr>
                <w:rFonts w:ascii="Arial" w:hAnsi="Arial" w:cs="Arial"/>
                <w:szCs w:val="24"/>
              </w:rPr>
              <w:t>. Training and capacity-building for both new and existing personnel are other staffing-related concerns. This broadens the organization's pool of qualified human resources in addition to enhancing the employees' career paths.</w:t>
            </w:r>
          </w:p>
          <w:p w14:paraId="449F2A42" w14:textId="77777777" w:rsidR="00246882" w:rsidRPr="002557B3" w:rsidRDefault="00246882" w:rsidP="009D7F37">
            <w:pPr>
              <w:spacing w:line="360" w:lineRule="auto"/>
              <w:jc w:val="both"/>
              <w:rPr>
                <w:rFonts w:ascii="Arial" w:hAnsi="Arial" w:cs="Arial"/>
                <w:b/>
                <w:szCs w:val="24"/>
              </w:rPr>
            </w:pPr>
            <w:r w:rsidRPr="002557B3">
              <w:rPr>
                <w:rFonts w:ascii="Arial" w:hAnsi="Arial" w:cs="Arial"/>
                <w:b/>
                <w:szCs w:val="24"/>
              </w:rPr>
              <w:t>Increasing staff morale and motivation</w:t>
            </w:r>
          </w:p>
          <w:p w14:paraId="2924EC90" w14:textId="77777777" w:rsidR="00246882" w:rsidRDefault="00246882" w:rsidP="009D7F37">
            <w:pPr>
              <w:spacing w:line="360" w:lineRule="auto"/>
              <w:jc w:val="both"/>
              <w:rPr>
                <w:rFonts w:ascii="Arial" w:hAnsi="Arial" w:cs="Arial"/>
                <w:szCs w:val="24"/>
              </w:rPr>
            </w:pPr>
            <w:r w:rsidRPr="00CA4D10">
              <w:rPr>
                <w:rFonts w:ascii="Arial" w:hAnsi="Arial" w:cs="Arial"/>
                <w:szCs w:val="24"/>
              </w:rPr>
              <w:t xml:space="preserve">Employee engagement and morale are significantly boosted by an effective people organization. In addition to employing employees, staffing also involves keeping track of, valuing and rewarding their performance. </w:t>
            </w:r>
            <w:r w:rsidRPr="00D326A7">
              <w:rPr>
                <w:rFonts w:ascii="Arial" w:hAnsi="Arial" w:cs="Arial"/>
                <w:szCs w:val="24"/>
              </w:rPr>
              <w:t xml:space="preserve">People may become more motivated if they receive monetary or non-monetary rewards for their efforts. These businesses have better employee commitment levels because their employees feel appreciated. </w:t>
            </w:r>
            <w:r w:rsidRPr="00CA4D10">
              <w:rPr>
                <w:rFonts w:ascii="Arial" w:hAnsi="Arial" w:cs="Arial"/>
                <w:szCs w:val="24"/>
              </w:rPr>
              <w:t>By introducing uniformity to the process, staffing aids in the creation of consistent employee evaluation and performance standards. Overall, it fosters harmony and serenity throughout the company</w:t>
            </w:r>
            <w:r>
              <w:rPr>
                <w:rFonts w:ascii="Arial" w:hAnsi="Arial" w:cs="Arial"/>
                <w:szCs w:val="24"/>
              </w:rPr>
              <w:t xml:space="preserve"> (</w:t>
            </w:r>
            <w:proofErr w:type="spellStart"/>
            <w:r>
              <w:rPr>
                <w:rFonts w:ascii="Arial" w:hAnsi="Arial" w:cs="Arial"/>
                <w:szCs w:val="24"/>
              </w:rPr>
              <w:t>Cirino</w:t>
            </w:r>
            <w:proofErr w:type="spellEnd"/>
            <w:r>
              <w:rPr>
                <w:rFonts w:ascii="Arial" w:hAnsi="Arial" w:cs="Arial"/>
                <w:szCs w:val="24"/>
              </w:rPr>
              <w:t xml:space="preserve">. </w:t>
            </w:r>
            <w:r w:rsidRPr="00183C55">
              <w:rPr>
                <w:rFonts w:ascii="Arial" w:hAnsi="Arial" w:cs="Arial"/>
                <w:szCs w:val="24"/>
              </w:rPr>
              <w:t>2020</w:t>
            </w:r>
            <w:r>
              <w:rPr>
                <w:rFonts w:ascii="Arial" w:hAnsi="Arial" w:cs="Arial"/>
                <w:szCs w:val="24"/>
              </w:rPr>
              <w:t>)</w:t>
            </w:r>
            <w:r w:rsidRPr="00CA4D10">
              <w:rPr>
                <w:rFonts w:ascii="Arial" w:hAnsi="Arial" w:cs="Arial"/>
                <w:szCs w:val="24"/>
              </w:rPr>
              <w:t>.</w:t>
            </w:r>
          </w:p>
          <w:p w14:paraId="4A260C78" w14:textId="129F81B3" w:rsidR="00F9700F" w:rsidRPr="009D7F37" w:rsidRDefault="00246882" w:rsidP="009D7F37">
            <w:pPr>
              <w:spacing w:line="360" w:lineRule="auto"/>
              <w:jc w:val="both"/>
              <w:rPr>
                <w:rFonts w:ascii="Arial" w:hAnsi="Arial" w:cs="Arial"/>
                <w:szCs w:val="24"/>
              </w:rPr>
            </w:pPr>
            <w:r>
              <w:rPr>
                <w:rFonts w:ascii="Arial" w:hAnsi="Arial" w:cs="Arial"/>
                <w:szCs w:val="24"/>
              </w:rPr>
              <w:t xml:space="preserve">Therefore, the staffing element is very important for every hotel industry, and through this, the hotel owners manage all their activities easily. </w:t>
            </w:r>
          </w:p>
        </w:tc>
      </w:tr>
      <w:tr w:rsidR="004D0F63" w:rsidRPr="009022D4" w14:paraId="19F14FD9" w14:textId="77777777" w:rsidTr="009E31E5">
        <w:trPr>
          <w:trHeight w:val="495"/>
          <w:jc w:val="center"/>
        </w:trPr>
        <w:tc>
          <w:tcPr>
            <w:tcW w:w="9348" w:type="dxa"/>
          </w:tcPr>
          <w:p w14:paraId="388D25D6" w14:textId="0CA2B53D" w:rsidR="004D0F63" w:rsidRPr="009022D4" w:rsidRDefault="00977466" w:rsidP="009D7F37">
            <w:pPr>
              <w:tabs>
                <w:tab w:val="left" w:pos="264"/>
              </w:tabs>
              <w:spacing w:line="360" w:lineRule="auto"/>
              <w:jc w:val="both"/>
              <w:rPr>
                <w:rFonts w:cs="Times New Roman"/>
                <w:b/>
                <w:bCs/>
              </w:rPr>
            </w:pPr>
            <w:r w:rsidRPr="009022D4">
              <w:rPr>
                <w:rFonts w:cs="Times New Roman"/>
                <w:b/>
                <w:bCs/>
              </w:rPr>
              <w:lastRenderedPageBreak/>
              <w:tab/>
            </w:r>
          </w:p>
        </w:tc>
      </w:tr>
    </w:tbl>
    <w:p w14:paraId="04163944" w14:textId="4D86D5E5" w:rsidR="004D0F63" w:rsidRDefault="004D0F63" w:rsidP="009D7F37">
      <w:pPr>
        <w:spacing w:line="360" w:lineRule="auto"/>
        <w:jc w:val="both"/>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9D7F37">
            <w:pPr>
              <w:spacing w:line="360" w:lineRule="auto"/>
              <w:jc w:val="both"/>
              <w:rPr>
                <w:b/>
                <w:bCs/>
              </w:rPr>
            </w:pPr>
            <w:r>
              <w:rPr>
                <w:b/>
                <w:bCs/>
              </w:rPr>
              <w:tab/>
              <w:t>Word Count</w:t>
            </w:r>
          </w:p>
        </w:tc>
        <w:tc>
          <w:tcPr>
            <w:tcW w:w="4508" w:type="dxa"/>
          </w:tcPr>
          <w:p w14:paraId="37C392D4" w14:textId="16C03D75" w:rsidR="009E31E5" w:rsidRDefault="00A354EB" w:rsidP="009D7F37">
            <w:pPr>
              <w:spacing w:line="360" w:lineRule="auto"/>
              <w:jc w:val="both"/>
              <w:rPr>
                <w:b/>
                <w:bCs/>
              </w:rPr>
            </w:pPr>
            <w:r>
              <w:rPr>
                <w:b/>
                <w:bCs/>
              </w:rPr>
              <w:t>1016</w:t>
            </w:r>
          </w:p>
        </w:tc>
      </w:tr>
    </w:tbl>
    <w:p w14:paraId="5130C812" w14:textId="77777777" w:rsidR="009E31E5" w:rsidRDefault="009E31E5" w:rsidP="009D7F37">
      <w:pPr>
        <w:spacing w:line="360" w:lineRule="auto"/>
        <w:jc w:val="both"/>
        <w:rPr>
          <w:b/>
          <w:bCs/>
        </w:rPr>
      </w:pPr>
    </w:p>
    <w:p w14:paraId="6C788E0D" w14:textId="757DF802" w:rsidR="00F9700F" w:rsidRPr="009E31E5" w:rsidRDefault="00F9700F" w:rsidP="009D7F37">
      <w:pPr>
        <w:pStyle w:val="Heading1"/>
        <w:spacing w:line="360" w:lineRule="auto"/>
        <w:jc w:val="both"/>
        <w:rPr>
          <w:rFonts w:ascii="Times New Roman" w:hAnsi="Times New Roman" w:cs="Times New Roman"/>
        </w:rPr>
      </w:pPr>
      <w:r w:rsidRPr="009E31E5">
        <w:rPr>
          <w:rFonts w:ascii="Times New Roman" w:hAnsi="Times New Roman" w:cs="Times New Roman"/>
        </w:rPr>
        <w:t xml:space="preserve">References </w:t>
      </w:r>
    </w:p>
    <w:p w14:paraId="074BC3EC" w14:textId="77777777" w:rsidR="00721EAA" w:rsidRPr="00114778" w:rsidRDefault="00721EAA" w:rsidP="00F80008">
      <w:pPr>
        <w:pStyle w:val="ListParagraph"/>
        <w:widowControl/>
        <w:numPr>
          <w:ilvl w:val="0"/>
          <w:numId w:val="11"/>
        </w:numPr>
        <w:autoSpaceDE/>
        <w:autoSpaceDN/>
        <w:spacing w:after="160" w:line="360" w:lineRule="auto"/>
        <w:contextualSpacing/>
        <w:jc w:val="both"/>
        <w:rPr>
          <w:rFonts w:ascii="Arial" w:hAnsi="Arial" w:cs="Arial"/>
          <w:sz w:val="24"/>
          <w:szCs w:val="24"/>
        </w:rPr>
      </w:pPr>
      <w:proofErr w:type="spellStart"/>
      <w:r w:rsidRPr="00114778">
        <w:rPr>
          <w:rFonts w:ascii="Arial" w:hAnsi="Arial" w:cs="Arial"/>
          <w:sz w:val="24"/>
          <w:szCs w:val="24"/>
        </w:rPr>
        <w:t>Allience</w:t>
      </w:r>
      <w:proofErr w:type="spellEnd"/>
      <w:r w:rsidRPr="00114778">
        <w:rPr>
          <w:rFonts w:ascii="Arial" w:hAnsi="Arial" w:cs="Arial"/>
          <w:sz w:val="24"/>
          <w:szCs w:val="24"/>
        </w:rPr>
        <w:t xml:space="preserve">., C. (2022). </w:t>
      </w:r>
      <w:r w:rsidRPr="00114778">
        <w:rPr>
          <w:rFonts w:ascii="Arial" w:eastAsia="Times New Roman" w:hAnsi="Arial" w:cs="Arial"/>
          <w:bCs/>
          <w:i/>
          <w:color w:val="0D0D0D" w:themeColor="text1" w:themeTint="F2"/>
          <w:kern w:val="36"/>
          <w:sz w:val="24"/>
          <w:szCs w:val="24"/>
        </w:rPr>
        <w:t xml:space="preserve">Why hotel online reputation management should be your top priority. </w:t>
      </w:r>
      <w:r w:rsidRPr="00114778">
        <w:rPr>
          <w:rFonts w:ascii="Arial" w:eastAsia="Times New Roman" w:hAnsi="Arial" w:cs="Arial"/>
          <w:bCs/>
          <w:color w:val="0D0D0D" w:themeColor="text1" w:themeTint="F2"/>
          <w:kern w:val="36"/>
          <w:sz w:val="24"/>
          <w:szCs w:val="24"/>
        </w:rPr>
        <w:t xml:space="preserve">Available at: </w:t>
      </w:r>
      <w:hyperlink r:id="rId17" w:history="1">
        <w:r w:rsidRPr="00114778">
          <w:rPr>
            <w:rStyle w:val="Hyperlink"/>
            <w:rFonts w:ascii="Arial" w:eastAsia="Times New Roman" w:hAnsi="Arial" w:cs="Arial"/>
            <w:bCs/>
            <w:color w:val="0D0D0D" w:themeColor="text1" w:themeTint="F2"/>
            <w:kern w:val="36"/>
            <w:sz w:val="24"/>
            <w:szCs w:val="24"/>
          </w:rPr>
          <w:t>https://www.customer-</w:t>
        </w:r>
        <w:r w:rsidRPr="00114778">
          <w:rPr>
            <w:rStyle w:val="Hyperlink"/>
            <w:rFonts w:ascii="Arial" w:eastAsia="Times New Roman" w:hAnsi="Arial" w:cs="Arial"/>
            <w:bCs/>
            <w:color w:val="0D0D0D" w:themeColor="text1" w:themeTint="F2"/>
            <w:kern w:val="36"/>
            <w:sz w:val="24"/>
            <w:szCs w:val="24"/>
          </w:rPr>
          <w:lastRenderedPageBreak/>
          <w:t>alliance.com/en/resources/article/hotel-reputation-management/</w:t>
        </w:r>
      </w:hyperlink>
      <w:r w:rsidRPr="00114778">
        <w:rPr>
          <w:rFonts w:ascii="Arial" w:eastAsia="Times New Roman" w:hAnsi="Arial" w:cs="Arial"/>
          <w:bCs/>
          <w:color w:val="525252" w:themeColor="accent3" w:themeShade="80"/>
          <w:kern w:val="36"/>
          <w:sz w:val="24"/>
          <w:szCs w:val="24"/>
        </w:rPr>
        <w:t xml:space="preserve"> </w:t>
      </w:r>
      <w:r w:rsidRPr="00114778">
        <w:rPr>
          <w:rFonts w:ascii="Arial" w:hAnsi="Arial" w:cs="Arial"/>
          <w:sz w:val="24"/>
          <w:szCs w:val="24"/>
        </w:rPr>
        <w:t>Accessed (7:5:2023)</w:t>
      </w:r>
    </w:p>
    <w:p w14:paraId="3F6FEFC1" w14:textId="7E26534F" w:rsidR="00800B3C" w:rsidRDefault="00800B3C" w:rsidP="00F80008">
      <w:pPr>
        <w:pStyle w:val="ListParagraph"/>
        <w:widowControl/>
        <w:numPr>
          <w:ilvl w:val="0"/>
          <w:numId w:val="11"/>
        </w:numPr>
        <w:autoSpaceDE/>
        <w:autoSpaceDN/>
        <w:spacing w:after="160" w:line="360" w:lineRule="auto"/>
        <w:contextualSpacing/>
        <w:jc w:val="both"/>
        <w:rPr>
          <w:rFonts w:ascii="Arial" w:hAnsi="Arial" w:cs="Arial"/>
          <w:sz w:val="24"/>
          <w:szCs w:val="24"/>
        </w:rPr>
      </w:pPr>
      <w:proofErr w:type="spellStart"/>
      <w:r w:rsidRPr="00114778">
        <w:rPr>
          <w:rFonts w:ascii="Arial" w:hAnsi="Arial" w:cs="Arial"/>
          <w:sz w:val="24"/>
          <w:szCs w:val="24"/>
        </w:rPr>
        <w:t>Cirino</w:t>
      </w:r>
      <w:proofErr w:type="spellEnd"/>
      <w:r w:rsidRPr="00114778">
        <w:rPr>
          <w:rFonts w:ascii="Arial" w:hAnsi="Arial" w:cs="Arial"/>
          <w:sz w:val="24"/>
          <w:szCs w:val="24"/>
        </w:rPr>
        <w:t xml:space="preserve">., D. (2020). </w:t>
      </w:r>
      <w:r w:rsidRPr="00114778">
        <w:rPr>
          <w:rFonts w:ascii="Arial" w:hAnsi="Arial" w:cs="Arial"/>
          <w:i/>
          <w:sz w:val="24"/>
          <w:szCs w:val="24"/>
        </w:rPr>
        <w:t>Staffing is important.</w:t>
      </w:r>
      <w:r w:rsidRPr="00114778">
        <w:rPr>
          <w:rFonts w:ascii="Arial" w:hAnsi="Arial" w:cs="Arial"/>
          <w:sz w:val="24"/>
          <w:szCs w:val="24"/>
        </w:rPr>
        <w:t xml:space="preserve"> Available at </w:t>
      </w:r>
      <w:hyperlink r:id="rId18" w:history="1">
        <w:r w:rsidRPr="00114778">
          <w:rPr>
            <w:rStyle w:val="Hyperlink"/>
            <w:rFonts w:ascii="Arial" w:hAnsi="Arial" w:cs="Arial"/>
            <w:sz w:val="24"/>
            <w:szCs w:val="24"/>
          </w:rPr>
          <w:t>https://aceboston.net/heres-why-is-staffing-important-in-organizations</w:t>
        </w:r>
      </w:hyperlink>
      <w:r w:rsidRPr="00114778">
        <w:rPr>
          <w:rFonts w:ascii="Arial" w:hAnsi="Arial" w:cs="Arial"/>
          <w:sz w:val="24"/>
          <w:szCs w:val="24"/>
        </w:rPr>
        <w:t xml:space="preserve"> Accessed (7:5:2023)</w:t>
      </w:r>
      <w:r w:rsidR="00D11D36">
        <w:rPr>
          <w:rFonts w:ascii="Arial" w:hAnsi="Arial" w:cs="Arial"/>
          <w:sz w:val="24"/>
          <w:szCs w:val="24"/>
        </w:rPr>
        <w:t>.</w:t>
      </w:r>
    </w:p>
    <w:p w14:paraId="4D36CFAE" w14:textId="6899CA25" w:rsidR="00800B3C" w:rsidRDefault="00800B3C" w:rsidP="00F80008">
      <w:pPr>
        <w:pStyle w:val="ListParagraph"/>
        <w:widowControl/>
        <w:numPr>
          <w:ilvl w:val="0"/>
          <w:numId w:val="11"/>
        </w:numPr>
        <w:autoSpaceDE/>
        <w:autoSpaceDN/>
        <w:spacing w:after="160" w:line="360" w:lineRule="auto"/>
        <w:contextualSpacing/>
        <w:jc w:val="both"/>
        <w:rPr>
          <w:rFonts w:ascii="Arial" w:hAnsi="Arial" w:cs="Arial"/>
          <w:sz w:val="24"/>
          <w:szCs w:val="24"/>
        </w:rPr>
      </w:pPr>
      <w:proofErr w:type="spellStart"/>
      <w:r w:rsidRPr="00114778">
        <w:rPr>
          <w:rFonts w:ascii="Arial" w:hAnsi="Arial" w:cs="Arial"/>
          <w:sz w:val="24"/>
          <w:szCs w:val="24"/>
        </w:rPr>
        <w:t>Carig</w:t>
      </w:r>
      <w:proofErr w:type="spellEnd"/>
      <w:r w:rsidRPr="00114778">
        <w:rPr>
          <w:rFonts w:ascii="Arial" w:hAnsi="Arial" w:cs="Arial"/>
          <w:sz w:val="24"/>
          <w:szCs w:val="24"/>
        </w:rPr>
        <w:t xml:space="preserve">., R. (2006). </w:t>
      </w:r>
      <w:r w:rsidRPr="00114778">
        <w:rPr>
          <w:rFonts w:ascii="Arial" w:hAnsi="Arial" w:cs="Arial"/>
          <w:i/>
          <w:sz w:val="24"/>
          <w:szCs w:val="24"/>
        </w:rPr>
        <w:t>Communication as a field</w:t>
      </w:r>
      <w:r w:rsidRPr="00114778">
        <w:rPr>
          <w:rFonts w:ascii="Arial" w:hAnsi="Arial" w:cs="Arial"/>
          <w:sz w:val="24"/>
          <w:szCs w:val="24"/>
        </w:rPr>
        <w:t>. International communication association. P. 119-161.</w:t>
      </w:r>
    </w:p>
    <w:p w14:paraId="6EECEAA5" w14:textId="3BB9FB1B" w:rsidR="00215F45" w:rsidRPr="00215F45" w:rsidRDefault="00215F45" w:rsidP="00F80008">
      <w:pPr>
        <w:pStyle w:val="ListParagraph"/>
        <w:widowControl/>
        <w:numPr>
          <w:ilvl w:val="0"/>
          <w:numId w:val="11"/>
        </w:numPr>
        <w:autoSpaceDE/>
        <w:autoSpaceDN/>
        <w:spacing w:after="160" w:line="360" w:lineRule="auto"/>
        <w:contextualSpacing/>
        <w:jc w:val="both"/>
        <w:rPr>
          <w:rFonts w:ascii="Arial" w:hAnsi="Arial" w:cs="Arial"/>
          <w:sz w:val="24"/>
          <w:szCs w:val="24"/>
        </w:rPr>
      </w:pPr>
      <w:proofErr w:type="spellStart"/>
      <w:r w:rsidRPr="00114778">
        <w:rPr>
          <w:rFonts w:ascii="Arial" w:hAnsi="Arial" w:cs="Arial"/>
          <w:sz w:val="24"/>
          <w:szCs w:val="24"/>
        </w:rPr>
        <w:t>Exato</w:t>
      </w:r>
      <w:proofErr w:type="spellEnd"/>
      <w:r w:rsidRPr="00114778">
        <w:rPr>
          <w:rFonts w:ascii="Arial" w:hAnsi="Arial" w:cs="Arial"/>
          <w:sz w:val="24"/>
          <w:szCs w:val="24"/>
        </w:rPr>
        <w:t xml:space="preserve">., S. (2021). </w:t>
      </w:r>
      <w:r w:rsidRPr="00114778">
        <w:rPr>
          <w:rFonts w:ascii="Arial" w:hAnsi="Arial" w:cs="Arial"/>
          <w:i/>
          <w:sz w:val="24"/>
          <w:szCs w:val="24"/>
        </w:rPr>
        <w:t>What is staffing? How its help</w:t>
      </w:r>
      <w:r w:rsidRPr="00114778">
        <w:rPr>
          <w:rFonts w:ascii="Arial" w:hAnsi="Arial" w:cs="Arial"/>
          <w:sz w:val="24"/>
          <w:szCs w:val="24"/>
        </w:rPr>
        <w:t xml:space="preserve">? Available at </w:t>
      </w:r>
      <w:hyperlink r:id="rId19" w:history="1">
        <w:r w:rsidRPr="00114778">
          <w:rPr>
            <w:rStyle w:val="Hyperlink"/>
            <w:rFonts w:ascii="Arial" w:hAnsi="Arial" w:cs="Arial"/>
            <w:sz w:val="24"/>
            <w:szCs w:val="24"/>
          </w:rPr>
          <w:t>https://www.exatosoftware.com/blog/what-is-staffing-how-it-helps/</w:t>
        </w:r>
      </w:hyperlink>
      <w:r w:rsidRPr="00114778">
        <w:rPr>
          <w:rFonts w:ascii="Arial" w:hAnsi="Arial" w:cs="Arial"/>
          <w:sz w:val="24"/>
          <w:szCs w:val="24"/>
        </w:rPr>
        <w:t xml:space="preserve"> Accessed (7:5:2023).</w:t>
      </w:r>
    </w:p>
    <w:p w14:paraId="73D39590" w14:textId="1CEC74A8" w:rsidR="00675988" w:rsidRPr="00675988" w:rsidRDefault="00675988" w:rsidP="00F80008">
      <w:pPr>
        <w:pStyle w:val="ListParagraph"/>
        <w:widowControl/>
        <w:numPr>
          <w:ilvl w:val="0"/>
          <w:numId w:val="11"/>
        </w:numPr>
        <w:autoSpaceDE/>
        <w:autoSpaceDN/>
        <w:spacing w:after="160" w:line="360" w:lineRule="auto"/>
        <w:contextualSpacing/>
        <w:jc w:val="both"/>
        <w:rPr>
          <w:rFonts w:ascii="Arial" w:hAnsi="Arial" w:cs="Arial"/>
          <w:sz w:val="24"/>
          <w:szCs w:val="24"/>
        </w:rPr>
      </w:pPr>
      <w:proofErr w:type="spellStart"/>
      <w:r w:rsidRPr="00675988">
        <w:rPr>
          <w:rFonts w:ascii="Arial" w:hAnsi="Arial" w:cs="Arial"/>
          <w:sz w:val="24"/>
          <w:szCs w:val="24"/>
        </w:rPr>
        <w:t>Garren</w:t>
      </w:r>
      <w:proofErr w:type="spellEnd"/>
      <w:r w:rsidRPr="00675988">
        <w:rPr>
          <w:rFonts w:ascii="Arial" w:hAnsi="Arial" w:cs="Arial"/>
          <w:sz w:val="24"/>
          <w:szCs w:val="24"/>
        </w:rPr>
        <w:t>., A. (2021). Communication tips to engage with audience</w:t>
      </w:r>
      <w:r>
        <w:rPr>
          <w:rFonts w:ascii="Arial" w:hAnsi="Arial" w:cs="Arial"/>
          <w:sz w:val="24"/>
          <w:szCs w:val="24"/>
        </w:rPr>
        <w:t xml:space="preserve">. </w:t>
      </w:r>
      <w:r w:rsidRPr="00675988">
        <w:rPr>
          <w:rFonts w:ascii="Arial" w:hAnsi="Arial" w:cs="Arial"/>
          <w:sz w:val="24"/>
          <w:szCs w:val="24"/>
        </w:rPr>
        <w:t xml:space="preserve"> </w:t>
      </w:r>
      <w:r w:rsidRPr="00114778">
        <w:rPr>
          <w:rFonts w:ascii="Arial" w:hAnsi="Arial" w:cs="Arial"/>
          <w:sz w:val="24"/>
          <w:szCs w:val="24"/>
        </w:rPr>
        <w:t>Available at</w:t>
      </w:r>
      <w:r>
        <w:rPr>
          <w:rFonts w:ascii="Arial" w:hAnsi="Arial" w:cs="Arial"/>
          <w:sz w:val="24"/>
          <w:szCs w:val="24"/>
        </w:rPr>
        <w:t xml:space="preserve"> </w:t>
      </w:r>
      <w:hyperlink r:id="rId20" w:history="1">
        <w:r w:rsidRPr="00C52573">
          <w:rPr>
            <w:rStyle w:val="Hyperlink"/>
            <w:rFonts w:ascii="Arial" w:hAnsi="Arial" w:cs="Arial"/>
            <w:sz w:val="24"/>
            <w:szCs w:val="24"/>
          </w:rPr>
          <w:t>https://www.auburnadvertising.com/articles/107-communication-tips-to-engage-with-your-audience</w:t>
        </w:r>
      </w:hyperlink>
      <w:r>
        <w:rPr>
          <w:rFonts w:ascii="Arial" w:hAnsi="Arial" w:cs="Arial"/>
          <w:sz w:val="24"/>
          <w:szCs w:val="24"/>
        </w:rPr>
        <w:t xml:space="preserve"> </w:t>
      </w:r>
      <w:r w:rsidRPr="00114778">
        <w:rPr>
          <w:rFonts w:ascii="Arial" w:hAnsi="Arial" w:cs="Arial"/>
          <w:sz w:val="24"/>
          <w:szCs w:val="24"/>
        </w:rPr>
        <w:t>Accessed (7:5:2023)</w:t>
      </w:r>
      <w:r>
        <w:rPr>
          <w:rFonts w:ascii="Arial" w:hAnsi="Arial" w:cs="Arial"/>
          <w:sz w:val="24"/>
          <w:szCs w:val="24"/>
        </w:rPr>
        <w:t>.</w:t>
      </w:r>
      <w:r w:rsidRPr="00675988">
        <w:rPr>
          <w:rFonts w:ascii="Arial" w:hAnsi="Arial" w:cs="Arial"/>
          <w:sz w:val="24"/>
          <w:szCs w:val="24"/>
        </w:rPr>
        <w:t xml:space="preserve"> </w:t>
      </w:r>
    </w:p>
    <w:p w14:paraId="54F918C5" w14:textId="4E2BB75D" w:rsidR="00DF1174" w:rsidRPr="00D11D36" w:rsidRDefault="00DF1174" w:rsidP="00F80008">
      <w:pPr>
        <w:pStyle w:val="ListParagraph"/>
        <w:widowControl/>
        <w:numPr>
          <w:ilvl w:val="0"/>
          <w:numId w:val="11"/>
        </w:numPr>
        <w:autoSpaceDE/>
        <w:autoSpaceDN/>
        <w:spacing w:after="160" w:line="360" w:lineRule="auto"/>
        <w:contextualSpacing/>
        <w:jc w:val="both"/>
        <w:rPr>
          <w:rFonts w:ascii="Arial" w:hAnsi="Arial" w:cs="Arial"/>
          <w:sz w:val="24"/>
          <w:szCs w:val="24"/>
        </w:rPr>
      </w:pPr>
      <w:r w:rsidRPr="00D11D36">
        <w:rPr>
          <w:rFonts w:ascii="Arial" w:hAnsi="Arial" w:cs="Arial"/>
          <w:sz w:val="24"/>
          <w:szCs w:val="24"/>
        </w:rPr>
        <w:t>Kenton., W. (2023).</w:t>
      </w:r>
      <w:r w:rsidR="00D11D36" w:rsidRPr="00D11D36">
        <w:rPr>
          <w:rFonts w:ascii="Arial" w:hAnsi="Arial" w:cs="Arial"/>
          <w:sz w:val="24"/>
          <w:szCs w:val="24"/>
        </w:rPr>
        <w:t xml:space="preserve"> Human Capital definition, types, example and relation to the economy.  </w:t>
      </w:r>
      <w:r w:rsidR="00D11D36" w:rsidRPr="00114778">
        <w:rPr>
          <w:rFonts w:ascii="Arial" w:hAnsi="Arial" w:cs="Arial"/>
          <w:sz w:val="24"/>
          <w:szCs w:val="24"/>
        </w:rPr>
        <w:t>Available at</w:t>
      </w:r>
      <w:r w:rsidR="00D11D36">
        <w:rPr>
          <w:rFonts w:ascii="Arial" w:hAnsi="Arial" w:cs="Arial"/>
          <w:sz w:val="24"/>
          <w:szCs w:val="24"/>
        </w:rPr>
        <w:t xml:space="preserve"> </w:t>
      </w:r>
      <w:hyperlink r:id="rId21" w:anchor=":~:text" w:history="1">
        <w:r w:rsidR="00D11D36" w:rsidRPr="00C52573">
          <w:rPr>
            <w:rStyle w:val="Hyperlink"/>
            <w:rFonts w:ascii="Arial" w:hAnsi="Arial" w:cs="Arial"/>
            <w:sz w:val="24"/>
            <w:szCs w:val="24"/>
          </w:rPr>
          <w:t>https://www.investopedia.com/terms/h/humancapital.asp#:~:text</w:t>
        </w:r>
      </w:hyperlink>
      <w:r w:rsidR="00D11D36">
        <w:rPr>
          <w:rFonts w:ascii="Arial" w:hAnsi="Arial" w:cs="Arial"/>
          <w:sz w:val="24"/>
          <w:szCs w:val="24"/>
        </w:rPr>
        <w:t xml:space="preserve"> </w:t>
      </w:r>
      <w:r w:rsidR="00D11D36" w:rsidRPr="00114778">
        <w:rPr>
          <w:rFonts w:ascii="Arial" w:hAnsi="Arial" w:cs="Arial"/>
          <w:sz w:val="24"/>
          <w:szCs w:val="24"/>
        </w:rPr>
        <w:t>Accessed (7:5:2023)</w:t>
      </w:r>
      <w:r w:rsidR="00D11D36">
        <w:rPr>
          <w:rFonts w:ascii="Arial" w:hAnsi="Arial" w:cs="Arial"/>
          <w:sz w:val="24"/>
          <w:szCs w:val="24"/>
        </w:rPr>
        <w:t>.</w:t>
      </w:r>
    </w:p>
    <w:p w14:paraId="5AC185CC" w14:textId="41100C16" w:rsidR="00800B3C" w:rsidRPr="00800B3C" w:rsidRDefault="00800B3C" w:rsidP="00F80008">
      <w:pPr>
        <w:pStyle w:val="ListParagraph"/>
        <w:widowControl/>
        <w:numPr>
          <w:ilvl w:val="0"/>
          <w:numId w:val="11"/>
        </w:numPr>
        <w:autoSpaceDE/>
        <w:autoSpaceDN/>
        <w:spacing w:after="160" w:line="360" w:lineRule="auto"/>
        <w:contextualSpacing/>
        <w:jc w:val="both"/>
        <w:rPr>
          <w:rFonts w:ascii="Arial" w:hAnsi="Arial" w:cs="Arial"/>
          <w:color w:val="0D0D0D" w:themeColor="text1" w:themeTint="F2"/>
          <w:sz w:val="24"/>
          <w:szCs w:val="24"/>
        </w:rPr>
      </w:pPr>
      <w:r w:rsidRPr="00114778">
        <w:rPr>
          <w:rFonts w:ascii="Arial" w:hAnsi="Arial" w:cs="Arial"/>
          <w:color w:val="0D0D0D" w:themeColor="text1" w:themeTint="F2"/>
          <w:sz w:val="24"/>
          <w:szCs w:val="24"/>
          <w:shd w:val="clear" w:color="auto" w:fill="FFFFFF"/>
        </w:rPr>
        <w:t xml:space="preserve">Lau, C. (2010). </w:t>
      </w:r>
      <w:r w:rsidRPr="00114778">
        <w:rPr>
          <w:rFonts w:ascii="Arial" w:hAnsi="Arial" w:cs="Arial"/>
          <w:i/>
          <w:color w:val="0D0D0D" w:themeColor="text1" w:themeTint="F2"/>
          <w:sz w:val="24"/>
          <w:szCs w:val="24"/>
          <w:shd w:val="clear" w:color="auto" w:fill="FFFFFF"/>
        </w:rPr>
        <w:t>A step forward: Ethics education matters</w:t>
      </w:r>
      <w:r w:rsidRPr="00114778">
        <w:rPr>
          <w:rFonts w:ascii="Arial" w:hAnsi="Arial" w:cs="Arial"/>
          <w:color w:val="0D0D0D" w:themeColor="text1" w:themeTint="F2"/>
          <w:sz w:val="24"/>
          <w:szCs w:val="24"/>
          <w:shd w:val="clear" w:color="auto" w:fill="FFFFFF"/>
        </w:rPr>
        <w:t xml:space="preserve">. </w:t>
      </w:r>
      <w:r w:rsidRPr="00114778">
        <w:rPr>
          <w:rStyle w:val="Emphasis"/>
          <w:rFonts w:ascii="Arial" w:hAnsi="Arial" w:cs="Arial"/>
          <w:color w:val="0D0D0D" w:themeColor="text1" w:themeTint="F2"/>
          <w:sz w:val="24"/>
          <w:szCs w:val="24"/>
          <w:shd w:val="clear" w:color="auto" w:fill="FFFFFF"/>
        </w:rPr>
        <w:t>Journal of Business Ethics</w:t>
      </w:r>
      <w:r w:rsidRPr="00114778">
        <w:rPr>
          <w:rFonts w:ascii="Arial" w:hAnsi="Arial" w:cs="Arial"/>
          <w:color w:val="0D0D0D" w:themeColor="text1" w:themeTint="F2"/>
          <w:sz w:val="24"/>
          <w:szCs w:val="24"/>
          <w:shd w:val="clear" w:color="auto" w:fill="FFFFFF"/>
        </w:rPr>
        <w:t>, 92(4), 565-584.</w:t>
      </w:r>
    </w:p>
    <w:p w14:paraId="581D9C0C" w14:textId="10E4BA10" w:rsidR="00800B3C" w:rsidRDefault="00800B3C" w:rsidP="00F80008">
      <w:pPr>
        <w:pStyle w:val="ListParagraph"/>
        <w:widowControl/>
        <w:numPr>
          <w:ilvl w:val="0"/>
          <w:numId w:val="11"/>
        </w:numPr>
        <w:autoSpaceDE/>
        <w:autoSpaceDN/>
        <w:spacing w:after="160" w:line="360" w:lineRule="auto"/>
        <w:contextualSpacing/>
        <w:jc w:val="both"/>
        <w:rPr>
          <w:rFonts w:ascii="Arial" w:hAnsi="Arial" w:cs="Arial"/>
          <w:sz w:val="24"/>
          <w:szCs w:val="24"/>
        </w:rPr>
      </w:pPr>
      <w:r w:rsidRPr="00114778">
        <w:rPr>
          <w:rFonts w:ascii="Arial" w:hAnsi="Arial" w:cs="Arial"/>
          <w:sz w:val="24"/>
          <w:szCs w:val="24"/>
        </w:rPr>
        <w:t xml:space="preserve">Roches., L. (2022). </w:t>
      </w:r>
      <w:r w:rsidRPr="00114778">
        <w:rPr>
          <w:rFonts w:ascii="Arial" w:hAnsi="Arial" w:cs="Arial"/>
          <w:bCs/>
          <w:i/>
          <w:color w:val="212529"/>
          <w:sz w:val="24"/>
          <w:szCs w:val="24"/>
        </w:rPr>
        <w:t>Communication skills in the hospitality industry</w:t>
      </w:r>
      <w:r w:rsidRPr="00114778">
        <w:rPr>
          <w:rFonts w:ascii="Arial" w:hAnsi="Arial" w:cs="Arial"/>
          <w:bCs/>
          <w:color w:val="212529"/>
          <w:sz w:val="24"/>
          <w:szCs w:val="24"/>
        </w:rPr>
        <w:t xml:space="preserve">. Available at </w:t>
      </w:r>
      <w:hyperlink r:id="rId22" w:history="1">
        <w:r w:rsidRPr="00114778">
          <w:rPr>
            <w:rStyle w:val="Hyperlink"/>
            <w:rFonts w:ascii="Arial" w:hAnsi="Arial" w:cs="Arial"/>
            <w:bCs/>
            <w:sz w:val="24"/>
            <w:szCs w:val="24"/>
          </w:rPr>
          <w:t>https://lesroches.edu/blog/communication-skills-in-hospitality-industry/</w:t>
        </w:r>
      </w:hyperlink>
      <w:r w:rsidRPr="00114778">
        <w:rPr>
          <w:rFonts w:ascii="Arial" w:hAnsi="Arial" w:cs="Arial"/>
          <w:b/>
          <w:bCs/>
          <w:color w:val="212529"/>
          <w:sz w:val="24"/>
          <w:szCs w:val="24"/>
        </w:rPr>
        <w:t xml:space="preserve"> </w:t>
      </w:r>
      <w:r w:rsidRPr="00114778">
        <w:rPr>
          <w:rFonts w:ascii="Arial" w:hAnsi="Arial" w:cs="Arial"/>
          <w:sz w:val="24"/>
          <w:szCs w:val="24"/>
        </w:rPr>
        <w:t>Accessed (7:5:2023)</w:t>
      </w:r>
      <w:r w:rsidR="00CC41C9">
        <w:rPr>
          <w:rFonts w:ascii="Arial" w:hAnsi="Arial" w:cs="Arial"/>
          <w:sz w:val="24"/>
          <w:szCs w:val="24"/>
        </w:rPr>
        <w:t>.</w:t>
      </w:r>
    </w:p>
    <w:p w14:paraId="31C2C2F7" w14:textId="2148224B" w:rsidR="00CC41C9" w:rsidRPr="00CC41C9" w:rsidRDefault="00CC41C9" w:rsidP="00F80008">
      <w:pPr>
        <w:pStyle w:val="ListParagraph"/>
        <w:widowControl/>
        <w:numPr>
          <w:ilvl w:val="0"/>
          <w:numId w:val="11"/>
        </w:numPr>
        <w:autoSpaceDE/>
        <w:autoSpaceDN/>
        <w:spacing w:after="160" w:line="360" w:lineRule="auto"/>
        <w:contextualSpacing/>
        <w:jc w:val="both"/>
        <w:rPr>
          <w:rFonts w:ascii="Arial" w:hAnsi="Arial" w:cs="Arial"/>
          <w:sz w:val="24"/>
          <w:szCs w:val="24"/>
        </w:rPr>
      </w:pPr>
      <w:proofErr w:type="spellStart"/>
      <w:r w:rsidRPr="00114778">
        <w:rPr>
          <w:rFonts w:ascii="Arial" w:hAnsi="Arial" w:cs="Arial"/>
          <w:sz w:val="24"/>
          <w:szCs w:val="24"/>
        </w:rPr>
        <w:t>Stanston</w:t>
      </w:r>
      <w:proofErr w:type="spellEnd"/>
      <w:r w:rsidRPr="00114778">
        <w:rPr>
          <w:rFonts w:ascii="Arial" w:hAnsi="Arial" w:cs="Arial"/>
          <w:sz w:val="24"/>
          <w:szCs w:val="24"/>
        </w:rPr>
        <w:t xml:space="preserve">., K. (2022). </w:t>
      </w:r>
      <w:r w:rsidRPr="00114778">
        <w:rPr>
          <w:rFonts w:ascii="Arial" w:hAnsi="Arial" w:cs="Arial"/>
          <w:i/>
          <w:sz w:val="24"/>
          <w:szCs w:val="24"/>
        </w:rPr>
        <w:t>Example of the quality management system</w:t>
      </w:r>
      <w:r w:rsidRPr="00114778">
        <w:rPr>
          <w:rFonts w:ascii="Arial" w:hAnsi="Arial" w:cs="Arial"/>
          <w:sz w:val="24"/>
          <w:szCs w:val="24"/>
        </w:rPr>
        <w:t xml:space="preserve">. Available at: </w:t>
      </w:r>
      <w:hyperlink r:id="rId23" w:history="1">
        <w:r w:rsidRPr="00114778">
          <w:rPr>
            <w:rStyle w:val="Hyperlink"/>
            <w:rFonts w:ascii="Arial" w:hAnsi="Arial" w:cs="Arial"/>
            <w:sz w:val="24"/>
            <w:szCs w:val="24"/>
          </w:rPr>
          <w:t>https://www.qualio.com/blog/the-9-core-elements-of-a-quality-management-system</w:t>
        </w:r>
      </w:hyperlink>
      <w:r w:rsidRPr="00114778">
        <w:rPr>
          <w:rFonts w:ascii="Arial" w:hAnsi="Arial" w:cs="Arial"/>
          <w:sz w:val="24"/>
          <w:szCs w:val="24"/>
        </w:rPr>
        <w:t xml:space="preserve"> Accessed (7:5:2023)</w:t>
      </w:r>
      <w:r>
        <w:rPr>
          <w:rFonts w:ascii="Arial" w:hAnsi="Arial" w:cs="Arial"/>
          <w:sz w:val="24"/>
          <w:szCs w:val="24"/>
        </w:rPr>
        <w:t>.</w:t>
      </w:r>
    </w:p>
    <w:p w14:paraId="716189C2" w14:textId="77777777" w:rsidR="00800B3C" w:rsidRPr="00114778" w:rsidRDefault="00800B3C" w:rsidP="00F80008">
      <w:pPr>
        <w:pStyle w:val="ListParagraph"/>
        <w:widowControl/>
        <w:numPr>
          <w:ilvl w:val="0"/>
          <w:numId w:val="11"/>
        </w:numPr>
        <w:autoSpaceDE/>
        <w:autoSpaceDN/>
        <w:spacing w:after="160" w:line="360" w:lineRule="auto"/>
        <w:contextualSpacing/>
        <w:jc w:val="both"/>
        <w:rPr>
          <w:rFonts w:ascii="Arial" w:hAnsi="Arial" w:cs="Arial"/>
          <w:sz w:val="24"/>
          <w:szCs w:val="24"/>
        </w:rPr>
      </w:pPr>
      <w:r w:rsidRPr="00114778">
        <w:rPr>
          <w:rFonts w:ascii="Arial" w:hAnsi="Arial" w:cs="Arial"/>
          <w:sz w:val="24"/>
          <w:szCs w:val="24"/>
        </w:rPr>
        <w:t xml:space="preserve">Thomas., S. (2017). </w:t>
      </w:r>
      <w:r w:rsidRPr="00114778">
        <w:rPr>
          <w:rFonts w:ascii="Arial" w:hAnsi="Arial" w:cs="Arial"/>
          <w:i/>
          <w:sz w:val="24"/>
          <w:szCs w:val="24"/>
        </w:rPr>
        <w:t>The benefits of Staffing.</w:t>
      </w:r>
      <w:r w:rsidRPr="00114778">
        <w:rPr>
          <w:rFonts w:ascii="Arial" w:hAnsi="Arial" w:cs="Arial"/>
          <w:sz w:val="24"/>
          <w:szCs w:val="24"/>
        </w:rPr>
        <w:t xml:space="preserve"> Available at: </w:t>
      </w:r>
      <w:hyperlink r:id="rId24" w:history="1">
        <w:r w:rsidRPr="00114778">
          <w:rPr>
            <w:rStyle w:val="Hyperlink"/>
            <w:rFonts w:ascii="Arial" w:hAnsi="Arial" w:cs="Arial"/>
            <w:sz w:val="24"/>
            <w:szCs w:val="24"/>
          </w:rPr>
          <w:t>https://www.crawfordthomas.com/blog/the-benefits-of-staffing/</w:t>
        </w:r>
      </w:hyperlink>
      <w:r w:rsidRPr="00114778">
        <w:rPr>
          <w:rFonts w:ascii="Arial" w:hAnsi="Arial" w:cs="Arial"/>
          <w:sz w:val="24"/>
          <w:szCs w:val="24"/>
        </w:rPr>
        <w:t xml:space="preserve"> Accessed (7:5:2023).</w:t>
      </w:r>
    </w:p>
    <w:p w14:paraId="424A5D66" w14:textId="638A180D" w:rsidR="00F9700F" w:rsidRPr="00246882" w:rsidRDefault="00F9700F" w:rsidP="00DA0A3F">
      <w:pPr>
        <w:pStyle w:val="ListParagraph"/>
        <w:widowControl/>
        <w:autoSpaceDE/>
        <w:autoSpaceDN/>
        <w:spacing w:after="160" w:line="360" w:lineRule="auto"/>
        <w:ind w:left="720" w:firstLine="0"/>
        <w:contextualSpacing/>
        <w:jc w:val="both"/>
        <w:rPr>
          <w:rFonts w:ascii="Arial" w:hAnsi="Arial" w:cs="Arial"/>
          <w:sz w:val="24"/>
          <w:szCs w:val="24"/>
        </w:rPr>
      </w:pPr>
    </w:p>
    <w:sectPr w:rsidR="00F9700F" w:rsidRPr="00246882" w:rsidSect="009D7F37">
      <w:pgSz w:w="11906" w:h="16838"/>
      <w:pgMar w:top="1077" w:right="1440" w:bottom="1077" w:left="144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FBF30" w14:textId="77777777" w:rsidR="00BF5692" w:rsidRDefault="00BF5692" w:rsidP="004D0F63">
      <w:pPr>
        <w:spacing w:after="0" w:line="240" w:lineRule="auto"/>
      </w:pPr>
      <w:r>
        <w:separator/>
      </w:r>
    </w:p>
  </w:endnote>
  <w:endnote w:type="continuationSeparator" w:id="0">
    <w:p w14:paraId="78ADEE1B" w14:textId="77777777" w:rsidR="00BF5692" w:rsidRDefault="00BF569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215899"/>
      <w:docPartObj>
        <w:docPartGallery w:val="Page Numbers (Bottom of Page)"/>
        <w:docPartUnique/>
      </w:docPartObj>
    </w:sdtPr>
    <w:sdtEndPr>
      <w:rPr>
        <w:noProof/>
      </w:rPr>
    </w:sdtEndPr>
    <w:sdtContent>
      <w:p w14:paraId="607B3C84" w14:textId="02F51658" w:rsidR="0034348D" w:rsidRDefault="0034348D">
        <w:pPr>
          <w:pStyle w:val="Footer"/>
          <w:jc w:val="right"/>
        </w:pPr>
        <w:r>
          <w:fldChar w:fldCharType="begin"/>
        </w:r>
        <w:r>
          <w:instrText xml:space="preserve"> PAGE   \* MERGEFORMAT </w:instrText>
        </w:r>
        <w:r>
          <w:fldChar w:fldCharType="separate"/>
        </w:r>
        <w:r w:rsidR="00DE3C9C">
          <w:rPr>
            <w:noProof/>
          </w:rPr>
          <w:t>11</w:t>
        </w:r>
        <w:r>
          <w:rPr>
            <w:noProof/>
          </w:rPr>
          <w:fldChar w:fldCharType="end"/>
        </w:r>
      </w:p>
    </w:sdtContent>
  </w:sdt>
  <w:p w14:paraId="7E45A50E" w14:textId="77777777" w:rsidR="0034348D" w:rsidRDefault="003434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5CF53" w14:textId="77777777" w:rsidR="00BF5692" w:rsidRDefault="00BF5692" w:rsidP="004D0F63">
      <w:pPr>
        <w:spacing w:after="0" w:line="240" w:lineRule="auto"/>
      </w:pPr>
      <w:r>
        <w:separator/>
      </w:r>
    </w:p>
  </w:footnote>
  <w:footnote w:type="continuationSeparator" w:id="0">
    <w:p w14:paraId="6AC99E3D" w14:textId="77777777" w:rsidR="00BF5692" w:rsidRDefault="00BF569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AC3576"/>
    <w:multiLevelType w:val="hybridMultilevel"/>
    <w:tmpl w:val="5650A4E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29114D"/>
    <w:multiLevelType w:val="hybridMultilevel"/>
    <w:tmpl w:val="DF287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2A2288"/>
    <w:multiLevelType w:val="hybridMultilevel"/>
    <w:tmpl w:val="06F64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151D6"/>
    <w:multiLevelType w:val="hybridMultilevel"/>
    <w:tmpl w:val="A0B23E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147882"/>
    <w:multiLevelType w:val="hybridMultilevel"/>
    <w:tmpl w:val="CE1CAD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E42123"/>
    <w:multiLevelType w:val="hybridMultilevel"/>
    <w:tmpl w:val="FA0AFB9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2F7FDB"/>
    <w:multiLevelType w:val="hybridMultilevel"/>
    <w:tmpl w:val="9202F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2500CB"/>
    <w:multiLevelType w:val="hybridMultilevel"/>
    <w:tmpl w:val="7F4E7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23001295">
    <w:abstractNumId w:val="4"/>
  </w:num>
  <w:num w:numId="2" w16cid:durableId="75977492">
    <w:abstractNumId w:val="6"/>
  </w:num>
  <w:num w:numId="3" w16cid:durableId="449204269">
    <w:abstractNumId w:val="0"/>
  </w:num>
  <w:num w:numId="4" w16cid:durableId="1085570865">
    <w:abstractNumId w:val="10"/>
  </w:num>
  <w:num w:numId="5" w16cid:durableId="1676836203">
    <w:abstractNumId w:val="9"/>
  </w:num>
  <w:num w:numId="6" w16cid:durableId="1597131601">
    <w:abstractNumId w:val="1"/>
  </w:num>
  <w:num w:numId="7" w16cid:durableId="463474422">
    <w:abstractNumId w:val="2"/>
  </w:num>
  <w:num w:numId="8" w16cid:durableId="627661295">
    <w:abstractNumId w:val="7"/>
  </w:num>
  <w:num w:numId="9" w16cid:durableId="1839685207">
    <w:abstractNumId w:val="5"/>
  </w:num>
  <w:num w:numId="10" w16cid:durableId="241448654">
    <w:abstractNumId w:val="8"/>
  </w:num>
  <w:num w:numId="11" w16cid:durableId="13374207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CwNDQ2MDQxMDK2NDRQ0lEKTi0uzszPAykwqgUAx+DJXywAAAA="/>
  </w:docVars>
  <w:rsids>
    <w:rsidRoot w:val="00330917"/>
    <w:rsid w:val="000531BE"/>
    <w:rsid w:val="000A09BD"/>
    <w:rsid w:val="000A1B89"/>
    <w:rsid w:val="000F5BD7"/>
    <w:rsid w:val="00137075"/>
    <w:rsid w:val="00215F45"/>
    <w:rsid w:val="00246882"/>
    <w:rsid w:val="00280234"/>
    <w:rsid w:val="002813CE"/>
    <w:rsid w:val="002E7D38"/>
    <w:rsid w:val="00330917"/>
    <w:rsid w:val="0034348D"/>
    <w:rsid w:val="003A4370"/>
    <w:rsid w:val="00437303"/>
    <w:rsid w:val="0045538B"/>
    <w:rsid w:val="004D0F63"/>
    <w:rsid w:val="004F3E3A"/>
    <w:rsid w:val="004F56A7"/>
    <w:rsid w:val="004F6824"/>
    <w:rsid w:val="005219C9"/>
    <w:rsid w:val="00592A7E"/>
    <w:rsid w:val="00675988"/>
    <w:rsid w:val="00693E97"/>
    <w:rsid w:val="00721EAA"/>
    <w:rsid w:val="00800B3C"/>
    <w:rsid w:val="0086046E"/>
    <w:rsid w:val="00874068"/>
    <w:rsid w:val="0088344F"/>
    <w:rsid w:val="008D4E2F"/>
    <w:rsid w:val="008D772E"/>
    <w:rsid w:val="009022D4"/>
    <w:rsid w:val="00951A92"/>
    <w:rsid w:val="00977466"/>
    <w:rsid w:val="0099724B"/>
    <w:rsid w:val="009D31CA"/>
    <w:rsid w:val="009D7F37"/>
    <w:rsid w:val="009E31E5"/>
    <w:rsid w:val="00A060B2"/>
    <w:rsid w:val="00A354EB"/>
    <w:rsid w:val="00B90516"/>
    <w:rsid w:val="00BB2B65"/>
    <w:rsid w:val="00BF5692"/>
    <w:rsid w:val="00C85473"/>
    <w:rsid w:val="00C95D8B"/>
    <w:rsid w:val="00CC41C9"/>
    <w:rsid w:val="00CD26B9"/>
    <w:rsid w:val="00CE235D"/>
    <w:rsid w:val="00D11D36"/>
    <w:rsid w:val="00D15ECA"/>
    <w:rsid w:val="00DA0A3F"/>
    <w:rsid w:val="00DE3C9C"/>
    <w:rsid w:val="00DF1174"/>
    <w:rsid w:val="00F80008"/>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46882"/>
    <w:rPr>
      <w:color w:val="0563C1" w:themeColor="hyperlink"/>
      <w:u w:val="single"/>
    </w:rPr>
  </w:style>
  <w:style w:type="character" w:styleId="Emphasis">
    <w:name w:val="Emphasis"/>
    <w:basedOn w:val="DefaultParagraphFont"/>
    <w:uiPriority w:val="20"/>
    <w:qFormat/>
    <w:rsid w:val="002468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ursera.org/articles/what-are-technical-skills" TargetMode="External"/><Relationship Id="rId13" Type="http://schemas.openxmlformats.org/officeDocument/2006/relationships/hyperlink" Target="https://www.challengeconsulting.com.au/announcements/dress-for-success-the-importance-of-your-workplace-attire" TargetMode="External"/><Relationship Id="rId18" Type="http://schemas.openxmlformats.org/officeDocument/2006/relationships/hyperlink" Target="https://aceboston.net/heres-why-is-staffing-important-in-organization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investopedia.com/terms/h/humancapital.asp" TargetMode="Externa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hyperlink" Target="https://www.customer-alliance.com/en/resources/article/hotel-reputation-management/"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ordpress.org/plugins/points-and-rewards-for-woocommerce/" TargetMode="External"/><Relationship Id="rId20" Type="http://schemas.openxmlformats.org/officeDocument/2006/relationships/hyperlink" Target="https://www.auburnadvertising.com/articles/107-communication-tips-to-engage-with-your-audien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sources.workable.com/hotel-front-desk-agent-job-description" TargetMode="External"/><Relationship Id="rId24" Type="http://schemas.openxmlformats.org/officeDocument/2006/relationships/hyperlink" Target="https://www.crawfordthomas.com/blog/the-benefits-of-staffing/" TargetMode="External"/><Relationship Id="rId5" Type="http://schemas.openxmlformats.org/officeDocument/2006/relationships/footnotes" Target="footnotes.xml"/><Relationship Id="rId15" Type="http://schemas.openxmlformats.org/officeDocument/2006/relationships/hyperlink" Target="https://www.psychologytoday.com/us/blog/between-cultures/201706/non-verbal-communication-across-cultures" TargetMode="External"/><Relationship Id="rId23" Type="http://schemas.openxmlformats.org/officeDocument/2006/relationships/hyperlink" Target="https://www.qualio.com/blog/the-9-core-elements-of-a-quality-management-system" TargetMode="External"/><Relationship Id="rId10" Type="http://schemas.openxmlformats.org/officeDocument/2006/relationships/hyperlink" Target="https://www.betterup.com/blog/effective-strategies-to-improve-your-communication-skills" TargetMode="External"/><Relationship Id="rId19" Type="http://schemas.openxmlformats.org/officeDocument/2006/relationships/hyperlink" Target="https://www.exatosoftware.com/blog/what-is-staffing-how-it-helps/" TargetMode="External"/><Relationship Id="rId4" Type="http://schemas.openxmlformats.org/officeDocument/2006/relationships/webSettings" Target="webSettings.xml"/><Relationship Id="rId9" Type="http://schemas.openxmlformats.org/officeDocument/2006/relationships/hyperlink" Target="https://hbr.org/2018/03/the-most-common-type-of-incompetent-leader" TargetMode="External"/><Relationship Id="rId14" Type="http://schemas.openxmlformats.org/officeDocument/2006/relationships/hyperlink" Target="https://www.sesamehr.com/blog/how-do-you-manage-shifts/" TargetMode="External"/><Relationship Id="rId22" Type="http://schemas.openxmlformats.org/officeDocument/2006/relationships/hyperlink" Target="https://lesroches.edu/blog/communication-skills-in-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12</Pages>
  <Words>3102</Words>
  <Characters>17682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Md Sohel Khan</cp:lastModifiedBy>
  <cp:revision>3</cp:revision>
  <dcterms:created xsi:type="dcterms:W3CDTF">2023-05-12T10:54:00Z</dcterms:created>
  <dcterms:modified xsi:type="dcterms:W3CDTF">2023-06-12T10:49:00Z</dcterms:modified>
</cp:coreProperties>
</file>