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AB743" w14:textId="77777777" w:rsidR="00817E48" w:rsidRPr="00B949A1" w:rsidRDefault="00817E48" w:rsidP="00817E48">
      <w:pPr>
        <w:rPr>
          <w:rFonts w:cstheme="minorHAnsi"/>
          <w:b/>
          <w:color w:val="4472C4" w:themeColor="accent1"/>
          <w:sz w:val="32"/>
          <w:szCs w:val="32"/>
          <w:lang w:val="cy-GB"/>
        </w:rPr>
      </w:pPr>
      <w:r w:rsidRPr="00B949A1">
        <w:rPr>
          <w:rFonts w:cstheme="minorHAnsi"/>
          <w:b/>
          <w:color w:val="4472C4" w:themeColor="accent1"/>
          <w:sz w:val="32"/>
          <w:szCs w:val="32"/>
          <w:lang w:val="cy-GB"/>
        </w:rPr>
        <w:t>Arwain a Rheoli Gweithwyr Proffesiynol yn y maes Addysg</w:t>
      </w:r>
    </w:p>
    <w:p w14:paraId="2F29A431" w14:textId="614C6521" w:rsidR="00EA43D9" w:rsidRPr="00B949A1" w:rsidRDefault="00817E48" w:rsidP="00EA43D9">
      <w:pPr>
        <w:rPr>
          <w:rFonts w:cstheme="minorHAnsi"/>
          <w:b/>
          <w:bCs/>
          <w:sz w:val="24"/>
          <w:szCs w:val="24"/>
          <w:u w:val="single"/>
          <w:lang w:val="cy-GB"/>
        </w:rPr>
      </w:pPr>
      <w:r w:rsidRPr="00B949A1">
        <w:rPr>
          <w:rFonts w:cstheme="minorHAnsi"/>
          <w:b/>
          <w:bCs/>
          <w:sz w:val="24"/>
          <w:szCs w:val="24"/>
          <w:u w:val="single"/>
          <w:lang w:val="cy-GB"/>
        </w:rPr>
        <w:t>Yr Aseiniad</w:t>
      </w:r>
    </w:p>
    <w:p w14:paraId="19DBEB9B" w14:textId="77777777" w:rsidR="005B3DFB" w:rsidRPr="00B949A1" w:rsidRDefault="005B3DFB" w:rsidP="005B3DFB">
      <w:pPr>
        <w:pStyle w:val="paragraph"/>
        <w:spacing w:before="0" w:beforeAutospacing="0" w:after="0" w:afterAutospacing="0"/>
        <w:ind w:firstLine="720"/>
        <w:textAlignment w:val="baseline"/>
        <w:rPr>
          <w:rStyle w:val="normaltextrun"/>
          <w:rFonts w:asciiTheme="minorHAnsi" w:hAnsiTheme="minorHAnsi" w:cstheme="minorHAnsi"/>
          <w:color w:val="000000" w:themeColor="text1"/>
          <w:lang w:val="cy-GB"/>
        </w:rPr>
      </w:pPr>
    </w:p>
    <w:p w14:paraId="2D9D325D" w14:textId="77777777" w:rsidR="00873892" w:rsidRPr="00B949A1" w:rsidRDefault="00873892" w:rsidP="00873892">
      <w:pPr>
        <w:rPr>
          <w:rStyle w:val="normaltextrun"/>
          <w:rFonts w:cstheme="minorHAnsi"/>
          <w:b/>
          <w:bCs/>
          <w:color w:val="000000" w:themeColor="text1"/>
          <w:sz w:val="24"/>
          <w:szCs w:val="24"/>
          <w:lang w:val="cy-GB"/>
        </w:rPr>
      </w:pPr>
      <w:r w:rsidRPr="00B949A1">
        <w:rPr>
          <w:rStyle w:val="normaltextrun"/>
          <w:rFonts w:cstheme="minorHAnsi"/>
          <w:b/>
          <w:bCs/>
          <w:color w:val="000000" w:themeColor="text1"/>
          <w:sz w:val="24"/>
          <w:szCs w:val="24"/>
          <w:lang w:val="cy-GB"/>
        </w:rPr>
        <w:t xml:space="preserve">Teitl yr Aseiniad: </w:t>
      </w:r>
      <w:r w:rsidRPr="00B949A1">
        <w:rPr>
          <w:rStyle w:val="normaltextrun"/>
          <w:rFonts w:cstheme="minorHAnsi"/>
          <w:color w:val="000000" w:themeColor="text1"/>
          <w:sz w:val="24"/>
          <w:szCs w:val="24"/>
          <w:lang w:val="cy-GB"/>
        </w:rPr>
        <w:t xml:space="preserve">Ymateb adfyfyriol, academaidd i’r cysyniad o arwain a rheoli </w:t>
      </w:r>
      <w:r w:rsidRPr="00B949A1">
        <w:rPr>
          <w:rFonts w:cstheme="minorHAnsi"/>
          <w:sz w:val="24"/>
          <w:szCs w:val="24"/>
          <w:lang w:val="cy-GB"/>
        </w:rPr>
        <w:t>Gweithwyr Proffesiynol yn y Maes Addysg (4,000 o eiriau).</w:t>
      </w:r>
    </w:p>
    <w:p w14:paraId="3450B981" w14:textId="156FD181" w:rsidR="005B3DFB" w:rsidRPr="00B949A1" w:rsidRDefault="005B3DFB" w:rsidP="005B3DFB">
      <w:pPr>
        <w:pStyle w:val="paragraph"/>
        <w:spacing w:before="0" w:beforeAutospacing="0" w:after="0" w:afterAutospacing="0"/>
        <w:textAlignment w:val="baseline"/>
        <w:rPr>
          <w:rStyle w:val="eop"/>
          <w:rFonts w:asciiTheme="minorHAnsi" w:hAnsiTheme="minorHAnsi" w:cstheme="minorHAnsi"/>
          <w:color w:val="000000" w:themeColor="text1"/>
          <w:lang w:val="cy-GB"/>
        </w:rPr>
      </w:pPr>
    </w:p>
    <w:p w14:paraId="48B66CCC" w14:textId="7DC50C30" w:rsidR="005B3DFB" w:rsidRPr="00B949A1" w:rsidRDefault="0030516F" w:rsidP="005B3DFB">
      <w:pPr>
        <w:rPr>
          <w:rFonts w:cstheme="minorHAnsi"/>
          <w:sz w:val="24"/>
          <w:szCs w:val="24"/>
          <w:lang w:val="cy-GB"/>
        </w:rPr>
      </w:pPr>
      <w:r w:rsidRPr="00B949A1">
        <w:rPr>
          <w:rFonts w:cstheme="minorHAnsi"/>
          <w:b/>
          <w:bCs/>
          <w:sz w:val="24"/>
          <w:szCs w:val="24"/>
          <w:lang w:val="cy-GB"/>
        </w:rPr>
        <w:t xml:space="preserve">I helpu </w:t>
      </w:r>
      <w:r w:rsidR="000559A3" w:rsidRPr="00B949A1">
        <w:rPr>
          <w:rFonts w:cstheme="minorHAnsi"/>
          <w:b/>
          <w:bCs/>
          <w:sz w:val="24"/>
          <w:szCs w:val="24"/>
          <w:lang w:val="cy-GB"/>
        </w:rPr>
        <w:t>eich ysgrifennu</w:t>
      </w:r>
      <w:r w:rsidR="00C864DF" w:rsidRPr="00B949A1">
        <w:rPr>
          <w:rFonts w:cstheme="minorHAnsi"/>
          <w:b/>
          <w:bCs/>
          <w:sz w:val="24"/>
          <w:szCs w:val="24"/>
          <w:lang w:val="cy-GB"/>
        </w:rPr>
        <w:t>:</w:t>
      </w:r>
    </w:p>
    <w:p w14:paraId="1BBDDE46" w14:textId="77777777" w:rsidR="0030516F" w:rsidRPr="00B949A1" w:rsidRDefault="0030516F" w:rsidP="0030516F">
      <w:pPr>
        <w:pStyle w:val="ListParagraph"/>
        <w:rPr>
          <w:rStyle w:val="eop"/>
          <w:rFonts w:cstheme="minorHAnsi"/>
          <w:color w:val="000000" w:themeColor="text1"/>
          <w:sz w:val="24"/>
          <w:szCs w:val="24"/>
          <w:lang w:val="cy-GB"/>
        </w:rPr>
      </w:pPr>
    </w:p>
    <w:p w14:paraId="16745157" w14:textId="77777777" w:rsidR="0030516F" w:rsidRPr="00B949A1" w:rsidRDefault="0030516F" w:rsidP="000559A3">
      <w:pPr>
        <w:pStyle w:val="ListParagraph"/>
        <w:numPr>
          <w:ilvl w:val="0"/>
          <w:numId w:val="18"/>
        </w:numPr>
        <w:spacing w:line="276" w:lineRule="auto"/>
        <w:rPr>
          <w:rFonts w:cstheme="minorHAnsi"/>
          <w:sz w:val="24"/>
          <w:szCs w:val="24"/>
          <w:lang w:val="cy-GB"/>
        </w:rPr>
      </w:pPr>
      <w:r w:rsidRPr="00B949A1">
        <w:rPr>
          <w:rStyle w:val="eop"/>
          <w:rFonts w:cstheme="minorHAnsi"/>
          <w:color w:val="000000" w:themeColor="text1"/>
          <w:sz w:val="24"/>
          <w:szCs w:val="24"/>
          <w:lang w:val="cy-GB"/>
        </w:rPr>
        <w:t xml:space="preserve">Ysgrifennwch am y </w:t>
      </w:r>
      <w:r w:rsidRPr="00B949A1">
        <w:rPr>
          <w:rStyle w:val="eop"/>
          <w:rFonts w:cstheme="minorHAnsi"/>
          <w:i/>
          <w:iCs/>
          <w:color w:val="000000" w:themeColor="text1"/>
          <w:sz w:val="24"/>
          <w:szCs w:val="24"/>
          <w:lang w:val="cy-GB"/>
        </w:rPr>
        <w:t>cysylltiad rhwng eich profiadau/ymarfer</w:t>
      </w:r>
      <w:r w:rsidRPr="00B949A1">
        <w:rPr>
          <w:rStyle w:val="eop"/>
          <w:rFonts w:cstheme="minorHAnsi"/>
          <w:color w:val="000000" w:themeColor="text1"/>
          <w:sz w:val="24"/>
          <w:szCs w:val="24"/>
          <w:lang w:val="cy-GB"/>
        </w:rPr>
        <w:t xml:space="preserve"> a’r hyn rydych wedi darllen am arwain </w:t>
      </w:r>
      <w:r w:rsidRPr="00B949A1">
        <w:rPr>
          <w:rFonts w:cstheme="minorHAnsi"/>
          <w:sz w:val="24"/>
          <w:szCs w:val="24"/>
          <w:lang w:val="cy-GB"/>
        </w:rPr>
        <w:t>Gweithwyr Proffesiynol yn y Maes Addysg yn ystod y modiwl hwn.</w:t>
      </w:r>
    </w:p>
    <w:p w14:paraId="076127B0" w14:textId="77777777" w:rsidR="0030516F" w:rsidRPr="00B949A1" w:rsidRDefault="0030516F" w:rsidP="000559A3">
      <w:pPr>
        <w:pStyle w:val="ListParagraph"/>
        <w:numPr>
          <w:ilvl w:val="0"/>
          <w:numId w:val="18"/>
        </w:numPr>
        <w:spacing w:line="276" w:lineRule="auto"/>
        <w:rPr>
          <w:rFonts w:cstheme="minorHAnsi"/>
          <w:sz w:val="24"/>
          <w:szCs w:val="24"/>
          <w:lang w:val="cy-GB"/>
        </w:rPr>
      </w:pPr>
      <w:r w:rsidRPr="00B949A1">
        <w:rPr>
          <w:rFonts w:cstheme="minorHAnsi"/>
          <w:i/>
          <w:iCs/>
          <w:sz w:val="24"/>
          <w:szCs w:val="24"/>
          <w:lang w:val="cy-GB"/>
        </w:rPr>
        <w:t>Rhowch enghreifftiau a chynnig myfyrdodau</w:t>
      </w:r>
      <w:r w:rsidRPr="00B949A1">
        <w:rPr>
          <w:rFonts w:cstheme="minorHAnsi"/>
          <w:sz w:val="24"/>
          <w:szCs w:val="24"/>
          <w:lang w:val="cy-GB"/>
        </w:rPr>
        <w:t xml:space="preserve"> ar yr enghreifftiau rydych wedi eu rhannu mewn perthynas â chynnwys y modiwl.  </w:t>
      </w:r>
    </w:p>
    <w:p w14:paraId="630DDBDC" w14:textId="77777777" w:rsidR="0030516F" w:rsidRPr="00B949A1" w:rsidRDefault="0030516F" w:rsidP="000559A3">
      <w:pPr>
        <w:pStyle w:val="ListParagraph"/>
        <w:numPr>
          <w:ilvl w:val="0"/>
          <w:numId w:val="18"/>
        </w:numPr>
        <w:spacing w:line="276" w:lineRule="auto"/>
        <w:rPr>
          <w:rFonts w:cstheme="minorHAnsi"/>
          <w:sz w:val="24"/>
          <w:szCs w:val="24"/>
          <w:lang w:val="cy-GB"/>
        </w:rPr>
      </w:pPr>
      <w:r w:rsidRPr="00B949A1">
        <w:rPr>
          <w:rFonts w:cstheme="minorHAnsi"/>
          <w:i/>
          <w:iCs/>
          <w:sz w:val="24"/>
          <w:szCs w:val="24"/>
          <w:lang w:val="cy-GB"/>
        </w:rPr>
        <w:t>Gwnewch gysylltiadau</w:t>
      </w:r>
      <w:r w:rsidRPr="00B949A1">
        <w:rPr>
          <w:rFonts w:cstheme="minorHAnsi"/>
          <w:sz w:val="24"/>
          <w:szCs w:val="24"/>
          <w:lang w:val="cy-GB"/>
        </w:rPr>
        <w:t xml:space="preserve"> a sylwch bod gennych yr hawl i gynnig cwestiynau adfyfyriol er mwyn llywio eich ysgrifennu e.e. Rwyf nawr yn tybio am, mae hyn yn gwneud i fi feddwl, mae hyn yn codi cwestiynau am a.y.b.</w:t>
      </w:r>
    </w:p>
    <w:p w14:paraId="25B86F86" w14:textId="77777777" w:rsidR="0030516F" w:rsidRPr="00B949A1" w:rsidRDefault="0030516F" w:rsidP="000559A3">
      <w:pPr>
        <w:pStyle w:val="ListParagraph"/>
        <w:numPr>
          <w:ilvl w:val="0"/>
          <w:numId w:val="18"/>
        </w:numPr>
        <w:spacing w:line="276" w:lineRule="auto"/>
        <w:rPr>
          <w:rFonts w:cstheme="minorHAnsi"/>
          <w:sz w:val="24"/>
          <w:szCs w:val="24"/>
          <w:lang w:val="cy-GB"/>
        </w:rPr>
      </w:pPr>
      <w:r w:rsidRPr="00B949A1">
        <w:rPr>
          <w:rFonts w:cstheme="minorHAnsi"/>
          <w:sz w:val="24"/>
          <w:szCs w:val="24"/>
          <w:lang w:val="cy-GB"/>
        </w:rPr>
        <w:t xml:space="preserve">Gwnewch yn siŵr bod eich adfyfyrio yn tynnu ar </w:t>
      </w:r>
      <w:r w:rsidRPr="00B949A1">
        <w:rPr>
          <w:rFonts w:cstheme="minorHAnsi"/>
          <w:i/>
          <w:iCs/>
          <w:sz w:val="24"/>
          <w:szCs w:val="24"/>
          <w:lang w:val="cy-GB"/>
        </w:rPr>
        <w:t>gynnwys y modiwl mewn modd amlwg</w:t>
      </w:r>
      <w:r w:rsidRPr="00B949A1">
        <w:rPr>
          <w:rFonts w:cstheme="minorHAnsi"/>
          <w:sz w:val="24"/>
          <w:szCs w:val="24"/>
          <w:lang w:val="cy-GB"/>
        </w:rPr>
        <w:t xml:space="preserve"> ym mhob adran, fel bod y cysylltiad rhwng theori ac ymarfer yn glir. </w:t>
      </w:r>
    </w:p>
    <w:p w14:paraId="2F9B3109" w14:textId="77777777" w:rsidR="0030516F" w:rsidRPr="00B949A1" w:rsidRDefault="0030516F" w:rsidP="000559A3">
      <w:pPr>
        <w:pStyle w:val="ListParagraph"/>
        <w:numPr>
          <w:ilvl w:val="0"/>
          <w:numId w:val="18"/>
        </w:numPr>
        <w:spacing w:line="276" w:lineRule="auto"/>
        <w:rPr>
          <w:rStyle w:val="eop"/>
          <w:rFonts w:cstheme="minorHAnsi"/>
          <w:color w:val="000000" w:themeColor="text1"/>
          <w:sz w:val="24"/>
          <w:szCs w:val="24"/>
          <w:lang w:val="cy-GB"/>
        </w:rPr>
      </w:pPr>
      <w:r w:rsidRPr="00B949A1">
        <w:rPr>
          <w:rFonts w:cstheme="minorHAnsi"/>
          <w:sz w:val="24"/>
          <w:szCs w:val="24"/>
          <w:lang w:val="cy-GB"/>
        </w:rPr>
        <w:t xml:space="preserve">Mae’n iawn i osod </w:t>
      </w:r>
      <w:r w:rsidRPr="00B949A1">
        <w:rPr>
          <w:rFonts w:cstheme="minorHAnsi"/>
          <w:i/>
          <w:iCs/>
          <w:sz w:val="24"/>
          <w:szCs w:val="24"/>
          <w:lang w:val="cy-GB"/>
        </w:rPr>
        <w:t>cwestiynau neu cynnig pethau i’w hystyried</w:t>
      </w:r>
      <w:r w:rsidRPr="00B949A1">
        <w:rPr>
          <w:rFonts w:cstheme="minorHAnsi"/>
          <w:sz w:val="24"/>
          <w:szCs w:val="24"/>
          <w:lang w:val="cy-GB"/>
        </w:rPr>
        <w:t xml:space="preserve"> ym mhrif ran eich aseiniad. </w:t>
      </w:r>
    </w:p>
    <w:p w14:paraId="6FB4F970" w14:textId="77777777" w:rsidR="0030516F" w:rsidRPr="00B949A1" w:rsidRDefault="0030516F" w:rsidP="000559A3">
      <w:pPr>
        <w:pStyle w:val="ListParagraph"/>
        <w:numPr>
          <w:ilvl w:val="0"/>
          <w:numId w:val="18"/>
        </w:numPr>
        <w:spacing w:line="276" w:lineRule="auto"/>
        <w:rPr>
          <w:rStyle w:val="eop"/>
          <w:rFonts w:cstheme="minorHAnsi"/>
          <w:color w:val="000000" w:themeColor="text1"/>
          <w:sz w:val="24"/>
          <w:szCs w:val="24"/>
          <w:lang w:val="cy-GB"/>
        </w:rPr>
      </w:pPr>
      <w:r w:rsidRPr="00B949A1">
        <w:rPr>
          <w:rStyle w:val="eop"/>
          <w:rFonts w:cstheme="minorHAnsi"/>
          <w:color w:val="000000" w:themeColor="text1"/>
          <w:sz w:val="24"/>
          <w:szCs w:val="24"/>
          <w:lang w:val="cy-GB"/>
        </w:rPr>
        <w:t xml:space="preserve">Yn y casgliad, mae modd adfyfyrio </w:t>
      </w:r>
      <w:r w:rsidRPr="00B949A1">
        <w:rPr>
          <w:rStyle w:val="eop"/>
          <w:rFonts w:cstheme="minorHAnsi"/>
          <w:i/>
          <w:iCs/>
          <w:color w:val="000000" w:themeColor="text1"/>
          <w:sz w:val="24"/>
          <w:szCs w:val="24"/>
          <w:lang w:val="cy-GB"/>
        </w:rPr>
        <w:t>ar yr hyn rydych wedi ei ddysgu yn y modiwl</w:t>
      </w:r>
      <w:r w:rsidRPr="00B949A1">
        <w:rPr>
          <w:rStyle w:val="eop"/>
          <w:rFonts w:cstheme="minorHAnsi"/>
          <w:color w:val="000000" w:themeColor="text1"/>
          <w:sz w:val="24"/>
          <w:szCs w:val="24"/>
          <w:lang w:val="cy-GB"/>
        </w:rPr>
        <w:t xml:space="preserve"> mewn modd ystyrlon sy’n seiliedig ar dystiolaeth. </w:t>
      </w:r>
    </w:p>
    <w:p w14:paraId="6C88FC28" w14:textId="1EDBC87E" w:rsidR="00EA43D9" w:rsidRPr="00B949A1" w:rsidRDefault="00545F1C" w:rsidP="00EA43D9">
      <w:pPr>
        <w:rPr>
          <w:rFonts w:cstheme="minorHAnsi"/>
          <w:b/>
          <w:bCs/>
          <w:sz w:val="24"/>
          <w:szCs w:val="24"/>
          <w:lang w:val="cy-GB"/>
        </w:rPr>
      </w:pPr>
      <w:r w:rsidRPr="00B949A1">
        <w:rPr>
          <w:rFonts w:cstheme="minorHAnsi"/>
          <w:b/>
          <w:bCs/>
          <w:sz w:val="24"/>
          <w:szCs w:val="24"/>
          <w:lang w:val="cy-GB"/>
        </w:rPr>
        <w:t>Trosolwg yr Aseiniad</w:t>
      </w:r>
    </w:p>
    <w:p w14:paraId="1FEC7E3E" w14:textId="77777777" w:rsidR="00545F1C" w:rsidRPr="00B949A1" w:rsidRDefault="00545F1C" w:rsidP="00545F1C">
      <w:pPr>
        <w:rPr>
          <w:rStyle w:val="normaltextrun"/>
          <w:rFonts w:cstheme="minorHAnsi"/>
          <w:color w:val="000000" w:themeColor="text1"/>
          <w:sz w:val="24"/>
          <w:szCs w:val="24"/>
          <w:lang w:val="cy-GB"/>
        </w:rPr>
      </w:pPr>
      <w:r w:rsidRPr="00B949A1">
        <w:rPr>
          <w:rStyle w:val="normaltextrun"/>
          <w:rFonts w:cstheme="minorHAnsi"/>
          <w:color w:val="000000" w:themeColor="text1"/>
          <w:sz w:val="24"/>
          <w:szCs w:val="24"/>
          <w:lang w:val="cy-GB"/>
        </w:rPr>
        <w:t>Mae adfyfyrio academaidd / proffesiynol yn cynnwys unrhyw fath o adfyfyrio sydd wedi ei ysgrifennu er mwyn i'w gyflwyno i'w asesu mewn cyd-destun academaidd, proffesiynol neu ddatblygu sgiliau. Mae gan fyfyrdodau academaidd priodoleddau penodol, a bydd ymwybyddiaeth o’r rhain yn eich helpu ysgrifennu ymateb adfyfyriol academaidd da. Mae gan ymateb adfyfyriol academaidd strwythur clir.</w:t>
      </w:r>
    </w:p>
    <w:p w14:paraId="4EB3D828" w14:textId="77777777" w:rsidR="00545F1C" w:rsidRPr="00B949A1" w:rsidRDefault="00545F1C" w:rsidP="00545F1C">
      <w:pPr>
        <w:rPr>
          <w:rFonts w:eastAsia="Arial" w:cstheme="minorHAnsi"/>
          <w:sz w:val="24"/>
          <w:szCs w:val="24"/>
          <w:lang w:val="cy-GB"/>
        </w:rPr>
      </w:pPr>
      <w:r w:rsidRPr="00B949A1">
        <w:rPr>
          <w:rFonts w:eastAsia="Arial" w:cstheme="minorHAnsi"/>
          <w:sz w:val="24"/>
          <w:szCs w:val="24"/>
          <w:lang w:val="cy-GB"/>
        </w:rPr>
        <w:t>Yn yr achos hyn, y strwythur ydy:</w:t>
      </w:r>
    </w:p>
    <w:p w14:paraId="647842E2" w14:textId="015F02B1" w:rsidR="00545F1C" w:rsidRPr="00B949A1" w:rsidRDefault="00545F1C" w:rsidP="00545F1C">
      <w:pPr>
        <w:pStyle w:val="ListParagraph"/>
        <w:numPr>
          <w:ilvl w:val="0"/>
          <w:numId w:val="20"/>
        </w:numPr>
        <w:rPr>
          <w:rFonts w:eastAsia="Arial" w:cstheme="minorHAnsi"/>
          <w:sz w:val="24"/>
          <w:szCs w:val="24"/>
          <w:lang w:val="cy-GB"/>
        </w:rPr>
      </w:pPr>
      <w:r w:rsidRPr="00B949A1">
        <w:rPr>
          <w:rFonts w:eastAsia="Arial" w:cstheme="minorHAnsi"/>
          <w:sz w:val="24"/>
          <w:szCs w:val="24"/>
          <w:lang w:val="cy-GB"/>
        </w:rPr>
        <w:t>Cyflwyniad – 500 o eiriau</w:t>
      </w:r>
    </w:p>
    <w:p w14:paraId="74AAB576" w14:textId="238DDCD6" w:rsidR="00545F1C" w:rsidRPr="00B949A1" w:rsidRDefault="00545F1C" w:rsidP="00545F1C">
      <w:pPr>
        <w:pStyle w:val="ListParagraph"/>
        <w:numPr>
          <w:ilvl w:val="0"/>
          <w:numId w:val="20"/>
        </w:numPr>
        <w:rPr>
          <w:rFonts w:eastAsia="Arial" w:cstheme="minorHAnsi"/>
          <w:sz w:val="24"/>
          <w:szCs w:val="24"/>
          <w:lang w:val="cy-GB"/>
        </w:rPr>
      </w:pPr>
      <w:r w:rsidRPr="00B949A1">
        <w:rPr>
          <w:rFonts w:eastAsia="Arial" w:cstheme="minorHAnsi"/>
          <w:sz w:val="24"/>
          <w:szCs w:val="24"/>
          <w:lang w:val="cy-GB"/>
        </w:rPr>
        <w:t>Prif ran adfyfyriol yn ffocysu ar 5 agwedd (ceir canllawiau isod) 5 x 600 o eiriau = 3000 o eiriau</w:t>
      </w:r>
    </w:p>
    <w:p w14:paraId="54005625" w14:textId="0692CA61" w:rsidR="00545F1C" w:rsidRPr="00B949A1" w:rsidRDefault="00545F1C" w:rsidP="00545F1C">
      <w:pPr>
        <w:pStyle w:val="ListParagraph"/>
        <w:numPr>
          <w:ilvl w:val="0"/>
          <w:numId w:val="20"/>
        </w:numPr>
        <w:rPr>
          <w:rFonts w:eastAsia="Arial" w:cstheme="minorHAnsi"/>
          <w:sz w:val="24"/>
          <w:szCs w:val="24"/>
          <w:lang w:val="cy-GB"/>
        </w:rPr>
      </w:pPr>
      <w:r w:rsidRPr="00B949A1">
        <w:rPr>
          <w:rFonts w:eastAsia="Arial" w:cstheme="minorHAnsi"/>
          <w:sz w:val="24"/>
          <w:szCs w:val="24"/>
          <w:lang w:val="cy-GB"/>
        </w:rPr>
        <w:t>Casgliad – 500 o eiriau</w:t>
      </w:r>
    </w:p>
    <w:p w14:paraId="2BF5A109" w14:textId="77777777" w:rsidR="00545F1C" w:rsidRPr="00B949A1" w:rsidRDefault="00545F1C" w:rsidP="00545F1C">
      <w:pPr>
        <w:rPr>
          <w:rFonts w:eastAsia="Arial" w:cstheme="minorHAnsi"/>
          <w:sz w:val="24"/>
          <w:szCs w:val="24"/>
          <w:lang w:val="cy-GB"/>
        </w:rPr>
      </w:pPr>
      <w:r w:rsidRPr="00B949A1">
        <w:rPr>
          <w:rFonts w:eastAsia="Arial" w:cstheme="minorHAnsi"/>
          <w:sz w:val="24"/>
          <w:szCs w:val="24"/>
          <w:lang w:val="cy-GB"/>
        </w:rPr>
        <w:t xml:space="preserve">Prif nodwedd ymateb adfyfyriol academaidd ydy tynnu ar eich profiadau, meddyliau, a heriau mewn perthynas â chynnwys y modiwl. Bydd disgwyl i chi defnyddio ystod o gynnwys academaidd yn eich ymateb adfyfyriol, er mwyn seilio eich gwaith. Mae hyn yn  bwysig gan y bydd disgwyl i’r aseiniad dynnu ar y syniadau a gwybodaeth academaidd sydd yn cael eu cyflwyno yn y modiwl.  </w:t>
      </w:r>
    </w:p>
    <w:p w14:paraId="092F96B6" w14:textId="77777777" w:rsidR="00545F1C" w:rsidRPr="00B949A1" w:rsidRDefault="00545F1C" w:rsidP="00545F1C">
      <w:pPr>
        <w:rPr>
          <w:rFonts w:eastAsia="Arial" w:cstheme="minorHAnsi"/>
          <w:sz w:val="24"/>
          <w:szCs w:val="24"/>
          <w:lang w:val="cy-GB"/>
        </w:rPr>
      </w:pPr>
      <w:r w:rsidRPr="00B949A1">
        <w:rPr>
          <w:rFonts w:eastAsia="Arial" w:cstheme="minorHAnsi"/>
          <w:sz w:val="24"/>
          <w:szCs w:val="24"/>
          <w:lang w:val="cy-GB"/>
        </w:rPr>
        <w:t>Mae hawl gennych ysgrifennu yn y person cyntaf, neu'r trydedd berson, yn dibynnu ar ba un sy’n well gennych.</w:t>
      </w:r>
    </w:p>
    <w:p w14:paraId="01B57FB0" w14:textId="77777777" w:rsidR="00545F1C" w:rsidRPr="00B949A1" w:rsidRDefault="00545F1C" w:rsidP="00545F1C">
      <w:pPr>
        <w:rPr>
          <w:rFonts w:eastAsia="Arial" w:cstheme="minorHAnsi"/>
          <w:b/>
          <w:bCs/>
          <w:sz w:val="24"/>
          <w:szCs w:val="24"/>
          <w:lang w:val="cy-GB"/>
        </w:rPr>
      </w:pPr>
      <w:r w:rsidRPr="00B949A1">
        <w:rPr>
          <w:rFonts w:eastAsia="Arial" w:cstheme="minorHAnsi"/>
          <w:b/>
          <w:bCs/>
          <w:sz w:val="24"/>
          <w:szCs w:val="24"/>
          <w:lang w:val="cy-GB"/>
        </w:rPr>
        <w:t>Strwythur Aseiniad - daw hyn mewn tair rhan.</w:t>
      </w:r>
    </w:p>
    <w:p w14:paraId="2AF045ED" w14:textId="7760B361" w:rsidR="00545F1C" w:rsidRPr="00B949A1" w:rsidRDefault="00545F1C" w:rsidP="00545F1C">
      <w:pPr>
        <w:rPr>
          <w:rFonts w:eastAsia="Arial" w:cstheme="minorHAnsi"/>
          <w:sz w:val="24"/>
          <w:szCs w:val="24"/>
          <w:lang w:val="cy-GB"/>
        </w:rPr>
      </w:pPr>
      <w:r w:rsidRPr="00B949A1">
        <w:rPr>
          <w:rFonts w:eastAsia="Arial" w:cstheme="minorHAnsi"/>
          <w:sz w:val="24"/>
          <w:szCs w:val="24"/>
          <w:lang w:val="cy-GB"/>
        </w:rPr>
        <w:lastRenderedPageBreak/>
        <w:t>Ar gyfer pob adran, ceir cyfres o awgrymiadau er mwyn eich helpu chi sgaffaldio eich ysgrifennu - dewiswch yr awgrym neu awgrymiadau sy'n eich helpu chi orau i strwythuro eich ysgrifennu adfyfyriol.</w:t>
      </w:r>
    </w:p>
    <w:p w14:paraId="53CE820E" w14:textId="77777777" w:rsidR="00545F1C" w:rsidRPr="00B949A1" w:rsidRDefault="00545F1C" w:rsidP="00545F1C">
      <w:pPr>
        <w:rPr>
          <w:rFonts w:eastAsia="Arial" w:cstheme="minorHAnsi"/>
          <w:sz w:val="24"/>
          <w:szCs w:val="24"/>
          <w:lang w:val="cy-GB"/>
        </w:rPr>
      </w:pPr>
    </w:p>
    <w:p w14:paraId="5EB75769" w14:textId="77777777" w:rsidR="00545F1C" w:rsidRPr="00B949A1" w:rsidRDefault="00545F1C" w:rsidP="00545F1C">
      <w:pPr>
        <w:rPr>
          <w:rFonts w:eastAsia="Arial" w:cstheme="minorHAnsi"/>
          <w:b/>
          <w:bCs/>
          <w:sz w:val="24"/>
          <w:szCs w:val="24"/>
          <w:lang w:val="cy-GB"/>
        </w:rPr>
      </w:pPr>
      <w:r w:rsidRPr="00B949A1">
        <w:rPr>
          <w:rFonts w:eastAsia="Arial" w:cstheme="minorHAnsi"/>
          <w:b/>
          <w:bCs/>
          <w:sz w:val="24"/>
          <w:szCs w:val="24"/>
          <w:lang w:val="cy-GB"/>
        </w:rPr>
        <w:t>Adran 1 - Cyflwyniad (500 gair)</w:t>
      </w:r>
    </w:p>
    <w:p w14:paraId="3AA13E79" w14:textId="77777777" w:rsidR="00545F1C" w:rsidRPr="00B949A1" w:rsidRDefault="00545F1C" w:rsidP="00545F1C">
      <w:pPr>
        <w:rPr>
          <w:rFonts w:eastAsia="Arial" w:cstheme="minorHAnsi"/>
          <w:sz w:val="24"/>
          <w:szCs w:val="24"/>
          <w:lang w:val="cy-GB"/>
        </w:rPr>
      </w:pPr>
    </w:p>
    <w:p w14:paraId="56E66DF0" w14:textId="77777777" w:rsidR="00545F1C" w:rsidRPr="00B949A1" w:rsidRDefault="00545F1C" w:rsidP="00545F1C">
      <w:pPr>
        <w:pStyle w:val="ListParagraph"/>
        <w:numPr>
          <w:ilvl w:val="0"/>
          <w:numId w:val="19"/>
        </w:numPr>
        <w:spacing w:after="0" w:line="240" w:lineRule="auto"/>
        <w:rPr>
          <w:rFonts w:eastAsia="Arial" w:cstheme="minorHAnsi"/>
          <w:sz w:val="24"/>
          <w:szCs w:val="24"/>
          <w:lang w:val="cy-GB"/>
        </w:rPr>
      </w:pPr>
      <w:r w:rsidRPr="00B949A1">
        <w:rPr>
          <w:rFonts w:eastAsia="Arial" w:cstheme="minorHAnsi"/>
          <w:sz w:val="24"/>
          <w:szCs w:val="24"/>
          <w:lang w:val="cy-GB"/>
        </w:rPr>
        <w:t>Disgrifiwch eich cyd-destun - eich lleoliad</w:t>
      </w:r>
    </w:p>
    <w:p w14:paraId="6114830D" w14:textId="77777777" w:rsidR="00545F1C" w:rsidRPr="00B949A1" w:rsidRDefault="00545F1C" w:rsidP="00545F1C">
      <w:pPr>
        <w:pStyle w:val="ListParagraph"/>
        <w:numPr>
          <w:ilvl w:val="0"/>
          <w:numId w:val="19"/>
        </w:numPr>
        <w:spacing w:after="0" w:line="240" w:lineRule="auto"/>
        <w:rPr>
          <w:rFonts w:eastAsia="Arial" w:cstheme="minorHAnsi"/>
          <w:sz w:val="24"/>
          <w:szCs w:val="24"/>
          <w:lang w:val="cy-GB"/>
        </w:rPr>
      </w:pPr>
      <w:r w:rsidRPr="00B949A1">
        <w:rPr>
          <w:rFonts w:eastAsia="Arial" w:cstheme="minorHAnsi"/>
          <w:sz w:val="24"/>
          <w:szCs w:val="24"/>
          <w:lang w:val="cy-GB"/>
        </w:rPr>
        <w:t>Adfyfyriwch ar y rolau / arferion arwain yn eich cyd-destun, gan gyfeirio at gynnwys y modiwl</w:t>
      </w:r>
    </w:p>
    <w:p w14:paraId="6AF47505" w14:textId="77777777" w:rsidR="00545F1C" w:rsidRPr="00B949A1" w:rsidRDefault="00545F1C" w:rsidP="00545F1C">
      <w:pPr>
        <w:pStyle w:val="ListParagraph"/>
        <w:numPr>
          <w:ilvl w:val="0"/>
          <w:numId w:val="19"/>
        </w:numPr>
        <w:spacing w:after="0" w:line="240" w:lineRule="auto"/>
        <w:rPr>
          <w:rFonts w:eastAsia="Arial" w:cstheme="minorHAnsi"/>
          <w:sz w:val="24"/>
          <w:szCs w:val="24"/>
          <w:lang w:val="cy-GB"/>
        </w:rPr>
      </w:pPr>
      <w:r w:rsidRPr="00B949A1">
        <w:rPr>
          <w:rFonts w:eastAsia="Arial" w:cstheme="minorHAnsi"/>
          <w:sz w:val="24"/>
          <w:szCs w:val="24"/>
          <w:lang w:val="cy-GB"/>
        </w:rPr>
        <w:t>Sicrhewch fod eich ysgol ac unrhyw unigolion yn ddienw - mae'r ffocws ar eich adfyfyrio ar arferion arwain sy'n rhan o'ch cyd-destun, nid unrhyw unigolion</w:t>
      </w:r>
    </w:p>
    <w:p w14:paraId="3F3A1EDA" w14:textId="77777777" w:rsidR="00545F1C" w:rsidRPr="00B949A1" w:rsidRDefault="00545F1C" w:rsidP="00545F1C">
      <w:pPr>
        <w:pStyle w:val="ListParagraph"/>
        <w:numPr>
          <w:ilvl w:val="0"/>
          <w:numId w:val="19"/>
        </w:numPr>
        <w:spacing w:after="0" w:line="240" w:lineRule="auto"/>
        <w:rPr>
          <w:rFonts w:eastAsia="Arial" w:cstheme="minorHAnsi"/>
          <w:sz w:val="24"/>
          <w:szCs w:val="24"/>
          <w:lang w:val="cy-GB"/>
        </w:rPr>
      </w:pPr>
      <w:r w:rsidRPr="00B949A1">
        <w:rPr>
          <w:rFonts w:eastAsia="Arial" w:cstheme="minorHAnsi"/>
          <w:sz w:val="24"/>
          <w:szCs w:val="24"/>
          <w:lang w:val="cy-GB"/>
        </w:rPr>
        <w:t>Canolbwyntiwch ar eich dealltwriaeth, eich profiad a'ch cwestiynau eich hun am arferion arweinyddol presennol yn eich lleoliad</w:t>
      </w:r>
    </w:p>
    <w:p w14:paraId="33BE6989" w14:textId="77777777" w:rsidR="00545F1C" w:rsidRPr="00B949A1" w:rsidRDefault="00545F1C" w:rsidP="00545F1C">
      <w:pPr>
        <w:pStyle w:val="ListParagraph"/>
        <w:numPr>
          <w:ilvl w:val="0"/>
          <w:numId w:val="19"/>
        </w:numPr>
        <w:spacing w:after="0" w:line="240" w:lineRule="auto"/>
        <w:rPr>
          <w:rFonts w:eastAsia="Arial" w:cstheme="minorHAnsi"/>
          <w:sz w:val="24"/>
          <w:szCs w:val="24"/>
          <w:lang w:val="cy-GB"/>
        </w:rPr>
      </w:pPr>
      <w:r w:rsidRPr="00B949A1">
        <w:rPr>
          <w:rFonts w:eastAsia="Arial" w:cstheme="minorHAnsi"/>
          <w:sz w:val="24"/>
          <w:szCs w:val="24"/>
          <w:lang w:val="cy-GB"/>
        </w:rPr>
        <w:t>Gwnewch gysylltiadau uniongyrchol â chynnwys y modiwl a defnyddiwch  lenyddiaeth briodol wrth i chi adfyfyrio ar y mathau o arweinyddiaeth rydych chi'n eu gweld / profi yn eich cyd-destun neu leoliad.</w:t>
      </w:r>
    </w:p>
    <w:p w14:paraId="2AE38C88" w14:textId="77777777" w:rsidR="00545F1C" w:rsidRPr="00B949A1" w:rsidRDefault="00545F1C" w:rsidP="00545F1C">
      <w:pPr>
        <w:pStyle w:val="ListParagraph"/>
        <w:numPr>
          <w:ilvl w:val="0"/>
          <w:numId w:val="19"/>
        </w:numPr>
        <w:spacing w:after="0" w:line="240" w:lineRule="auto"/>
        <w:rPr>
          <w:rFonts w:eastAsia="Arial" w:cstheme="minorHAnsi"/>
          <w:sz w:val="24"/>
          <w:szCs w:val="24"/>
          <w:lang w:val="cy-GB"/>
        </w:rPr>
      </w:pPr>
      <w:r w:rsidRPr="00B949A1">
        <w:rPr>
          <w:rFonts w:eastAsia="Arial" w:cstheme="minorHAnsi"/>
          <w:sz w:val="24"/>
          <w:szCs w:val="24"/>
          <w:lang w:val="cy-GB"/>
        </w:rPr>
        <w:t>Esboniwch y bydd eich ymateb adfyfyriol yn ymddangos mewn 5 rhan gyda phob rhan yn uniongyrchol gysylltiedig â deilliant dysgu o’r modiwl.</w:t>
      </w:r>
    </w:p>
    <w:p w14:paraId="7692F620" w14:textId="77777777" w:rsidR="00545F1C" w:rsidRPr="00B949A1" w:rsidRDefault="00545F1C" w:rsidP="00545F1C">
      <w:pPr>
        <w:rPr>
          <w:rFonts w:eastAsia="Arial" w:cstheme="minorHAnsi"/>
          <w:sz w:val="24"/>
          <w:szCs w:val="24"/>
          <w:lang w:val="cy-GB"/>
        </w:rPr>
      </w:pPr>
    </w:p>
    <w:p w14:paraId="7EF916B8" w14:textId="77777777" w:rsidR="00545F1C" w:rsidRPr="00B949A1" w:rsidRDefault="00545F1C" w:rsidP="00545F1C">
      <w:pPr>
        <w:pStyle w:val="paragraph"/>
        <w:spacing w:before="0" w:beforeAutospacing="0" w:after="0" w:afterAutospacing="0"/>
        <w:ind w:left="720"/>
        <w:textAlignment w:val="baseline"/>
        <w:rPr>
          <w:rStyle w:val="eop"/>
          <w:rFonts w:asciiTheme="minorHAnsi" w:hAnsiTheme="minorHAnsi" w:cstheme="minorHAnsi"/>
          <w:color w:val="000000" w:themeColor="text1"/>
          <w:lang w:val="cy-GB"/>
        </w:rPr>
      </w:pPr>
    </w:p>
    <w:p w14:paraId="34E97CAB"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b/>
          <w:bCs/>
          <w:color w:val="000000" w:themeColor="text1"/>
          <w:lang w:val="cy-GB"/>
        </w:rPr>
      </w:pPr>
      <w:r w:rsidRPr="00B949A1">
        <w:rPr>
          <w:rStyle w:val="eop"/>
          <w:rFonts w:asciiTheme="minorHAnsi" w:hAnsiTheme="minorHAnsi" w:cstheme="minorHAnsi"/>
          <w:b/>
          <w:bCs/>
          <w:color w:val="000000" w:themeColor="text1"/>
          <w:lang w:val="cy-GB"/>
        </w:rPr>
        <w:t>Adran 2 - Prif ran (3000)</w:t>
      </w:r>
    </w:p>
    <w:p w14:paraId="7C606E48"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p>
    <w:p w14:paraId="1A73A8E9" w14:textId="546C6AC9" w:rsidR="00545F1C" w:rsidRPr="00B949A1" w:rsidRDefault="00545F1C" w:rsidP="00545F1C">
      <w:pPr>
        <w:rPr>
          <w:rStyle w:val="eop"/>
          <w:rFonts w:cstheme="minorHAnsi"/>
          <w:color w:val="000000" w:themeColor="text1"/>
          <w:sz w:val="24"/>
          <w:szCs w:val="24"/>
          <w:lang w:val="cy-GB"/>
        </w:rPr>
      </w:pPr>
      <w:r w:rsidRPr="00B949A1">
        <w:rPr>
          <w:rStyle w:val="eop"/>
          <w:rFonts w:cstheme="minorHAnsi"/>
          <w:color w:val="000000" w:themeColor="text1"/>
          <w:sz w:val="24"/>
          <w:szCs w:val="24"/>
          <w:lang w:val="cy-GB"/>
        </w:rPr>
        <w:t xml:space="preserve">Yn y prif ran o’ch ymateb adfyfyriol, bydd disgwyl i chi </w:t>
      </w:r>
      <w:r w:rsidRPr="00B949A1">
        <w:rPr>
          <w:rStyle w:val="eop"/>
          <w:rFonts w:cstheme="minorHAnsi"/>
          <w:b/>
          <w:bCs/>
          <w:color w:val="000000" w:themeColor="text1"/>
          <w:sz w:val="24"/>
          <w:szCs w:val="24"/>
          <w:lang w:val="cy-GB"/>
        </w:rPr>
        <w:t>ffocysu ar y pump deilliant dysgu o’r modiwl</w:t>
      </w:r>
      <w:r w:rsidRPr="00B949A1">
        <w:rPr>
          <w:rStyle w:val="eop"/>
          <w:rFonts w:cstheme="minorHAnsi"/>
          <w:color w:val="000000" w:themeColor="text1"/>
          <w:sz w:val="24"/>
          <w:szCs w:val="24"/>
          <w:lang w:val="cy-GB"/>
        </w:rPr>
        <w:t xml:space="preserve"> gan dynnu ar eich profiad personol, enghreifftiau, a meddyliau. </w:t>
      </w:r>
      <w:r w:rsidR="0019181A" w:rsidRPr="00B949A1">
        <w:rPr>
          <w:rStyle w:val="eop"/>
          <w:rFonts w:cstheme="minorHAnsi"/>
          <w:color w:val="000000" w:themeColor="text1"/>
          <w:sz w:val="24"/>
          <w:szCs w:val="24"/>
          <w:lang w:val="cy-GB"/>
        </w:rPr>
        <w:t>Y</w:t>
      </w:r>
      <w:r w:rsidRPr="00B949A1">
        <w:rPr>
          <w:rStyle w:val="eop"/>
          <w:rFonts w:cstheme="minorHAnsi"/>
          <w:color w:val="000000" w:themeColor="text1"/>
          <w:sz w:val="24"/>
          <w:szCs w:val="24"/>
          <w:lang w:val="cy-GB"/>
        </w:rPr>
        <w:t xml:space="preserve"> </w:t>
      </w:r>
      <w:r w:rsidR="0019181A" w:rsidRPr="00B949A1">
        <w:rPr>
          <w:rStyle w:val="eop"/>
          <w:rFonts w:cstheme="minorHAnsi"/>
          <w:color w:val="000000" w:themeColor="text1"/>
          <w:sz w:val="24"/>
          <w:szCs w:val="24"/>
          <w:lang w:val="cy-GB"/>
        </w:rPr>
        <w:t>deilliannau dysgu ydy:</w:t>
      </w:r>
    </w:p>
    <w:p w14:paraId="530F9457" w14:textId="3A8B645F" w:rsidR="0019181A" w:rsidRPr="00B949A1" w:rsidRDefault="0019181A" w:rsidP="00545F1C">
      <w:pPr>
        <w:rPr>
          <w:rStyle w:val="eop"/>
          <w:rFonts w:cstheme="minorHAnsi"/>
          <w:color w:val="000000" w:themeColor="text1"/>
          <w:sz w:val="24"/>
          <w:szCs w:val="24"/>
          <w:lang w:val="cy-GB"/>
        </w:rPr>
      </w:pPr>
    </w:p>
    <w:tbl>
      <w:tblPr>
        <w:tblStyle w:val="TableGrid"/>
        <w:tblW w:w="0" w:type="auto"/>
        <w:tblLook w:val="04A0" w:firstRow="1" w:lastRow="0" w:firstColumn="1" w:lastColumn="0" w:noHBand="0" w:noVBand="1"/>
      </w:tblPr>
      <w:tblGrid>
        <w:gridCol w:w="9628"/>
      </w:tblGrid>
      <w:tr w:rsidR="0053700E" w:rsidRPr="00B949A1" w14:paraId="5E48AFFD" w14:textId="77777777" w:rsidTr="009B0D4B">
        <w:tc>
          <w:tcPr>
            <w:tcW w:w="6599" w:type="dxa"/>
          </w:tcPr>
          <w:p w14:paraId="70E9E6A8" w14:textId="77777777" w:rsidR="0053700E" w:rsidRPr="00B949A1" w:rsidRDefault="0053700E" w:rsidP="009B0D4B">
            <w:pPr>
              <w:pStyle w:val="paragraph"/>
              <w:spacing w:before="0" w:beforeAutospacing="0" w:after="0" w:afterAutospacing="0"/>
              <w:ind w:left="1440"/>
              <w:textAlignment w:val="baseline"/>
              <w:rPr>
                <w:rStyle w:val="eop"/>
                <w:rFonts w:asciiTheme="minorHAnsi" w:hAnsiTheme="minorHAnsi" w:cstheme="minorHAnsi"/>
                <w:color w:val="000000" w:themeColor="text1"/>
                <w:lang w:val="cy-GB"/>
              </w:rPr>
            </w:pPr>
          </w:p>
          <w:p w14:paraId="5842A8BA" w14:textId="2D4E8906" w:rsidR="0053700E" w:rsidRPr="00B949A1" w:rsidRDefault="0053700E" w:rsidP="00064B85">
            <w:pPr>
              <w:pStyle w:val="ListParagraph"/>
              <w:numPr>
                <w:ilvl w:val="0"/>
                <w:numId w:val="21"/>
              </w:numPr>
              <w:textAlignment w:val="baseline"/>
              <w:rPr>
                <w:rFonts w:eastAsia="Times New Roman" w:cstheme="minorHAnsi"/>
                <w:sz w:val="24"/>
                <w:szCs w:val="24"/>
                <w:lang w:val="cy-GB" w:eastAsia="en-GB"/>
              </w:rPr>
            </w:pPr>
            <w:r w:rsidRPr="00B949A1">
              <w:rPr>
                <w:rFonts w:eastAsia="Times New Roman" w:cstheme="minorHAnsi"/>
                <w:sz w:val="24"/>
                <w:szCs w:val="24"/>
                <w:lang w:val="cy-GB" w:eastAsia="en-GB"/>
              </w:rPr>
              <w:t xml:space="preserve">Archwilio'r modelau, y dulliau a'r arferion sydd eu hangen </w:t>
            </w:r>
            <w:r w:rsidR="00B9017D" w:rsidRPr="00B949A1">
              <w:rPr>
                <w:rFonts w:eastAsia="Times New Roman" w:cstheme="minorHAnsi"/>
                <w:sz w:val="24"/>
                <w:szCs w:val="24"/>
                <w:lang w:val="cy-GB" w:eastAsia="en-GB"/>
              </w:rPr>
              <w:t>i</w:t>
            </w:r>
            <w:r w:rsidRPr="00B949A1">
              <w:rPr>
                <w:rFonts w:eastAsia="Times New Roman" w:cstheme="minorHAnsi"/>
                <w:sz w:val="24"/>
                <w:szCs w:val="24"/>
                <w:lang w:val="cy-GB" w:eastAsia="en-GB"/>
              </w:rPr>
              <w:t xml:space="preserve"> arwain a rheoli gweithwyr addysg proffesiynol.</w:t>
            </w:r>
          </w:p>
          <w:p w14:paraId="104FBE6A" w14:textId="77777777" w:rsidR="0053700E" w:rsidRPr="00B949A1" w:rsidRDefault="0053700E" w:rsidP="009B0D4B">
            <w:pPr>
              <w:pStyle w:val="paragraph"/>
              <w:spacing w:before="0" w:beforeAutospacing="0" w:after="0" w:afterAutospacing="0"/>
              <w:textAlignment w:val="baseline"/>
              <w:rPr>
                <w:rFonts w:asciiTheme="minorHAnsi" w:hAnsiTheme="minorHAnsi" w:cstheme="minorHAnsi"/>
                <w:color w:val="000000" w:themeColor="text1"/>
                <w:lang w:val="cy-GB"/>
              </w:rPr>
            </w:pPr>
          </w:p>
        </w:tc>
      </w:tr>
      <w:tr w:rsidR="0053700E" w:rsidRPr="00B949A1" w14:paraId="38C0CDA9" w14:textId="77777777" w:rsidTr="009B0D4B">
        <w:tc>
          <w:tcPr>
            <w:tcW w:w="6599" w:type="dxa"/>
          </w:tcPr>
          <w:p w14:paraId="259461B1" w14:textId="2E3A66A9" w:rsidR="0053700E" w:rsidRPr="00B949A1" w:rsidRDefault="0053700E" w:rsidP="00064B85">
            <w:pPr>
              <w:pStyle w:val="ListParagraph"/>
              <w:numPr>
                <w:ilvl w:val="0"/>
                <w:numId w:val="21"/>
              </w:numPr>
              <w:textAlignment w:val="baseline"/>
              <w:rPr>
                <w:rFonts w:eastAsia="Times New Roman" w:cstheme="minorHAnsi"/>
                <w:sz w:val="24"/>
                <w:szCs w:val="24"/>
                <w:lang w:val="cy-GB" w:eastAsia="en-GB"/>
              </w:rPr>
            </w:pPr>
            <w:r w:rsidRPr="00B949A1">
              <w:rPr>
                <w:rFonts w:eastAsia="Times New Roman" w:cstheme="minorHAnsi"/>
                <w:sz w:val="24"/>
                <w:szCs w:val="24"/>
                <w:lang w:val="cy-GB" w:eastAsia="en-GB"/>
              </w:rPr>
              <w:t xml:space="preserve">Gwerthuso theorïau o arweinyddiaeth dyranedig a chydweithredol, a sut maent yn rhoi fframwaith er mwyn arwain ddysgu proffesiynol yn effeithiol. </w:t>
            </w:r>
          </w:p>
          <w:p w14:paraId="4874828A" w14:textId="77777777" w:rsidR="0053700E" w:rsidRPr="00B949A1" w:rsidRDefault="0053700E" w:rsidP="009B0D4B">
            <w:pPr>
              <w:pStyle w:val="paragraph"/>
              <w:spacing w:before="0" w:beforeAutospacing="0" w:after="0" w:afterAutospacing="0"/>
              <w:textAlignment w:val="baseline"/>
              <w:rPr>
                <w:rFonts w:asciiTheme="minorHAnsi" w:hAnsiTheme="minorHAnsi" w:cstheme="minorHAnsi"/>
                <w:color w:val="000000" w:themeColor="text1"/>
                <w:lang w:val="cy-GB"/>
              </w:rPr>
            </w:pPr>
          </w:p>
        </w:tc>
      </w:tr>
      <w:tr w:rsidR="0053700E" w:rsidRPr="00B949A1" w14:paraId="18376D19" w14:textId="77777777" w:rsidTr="009B0D4B">
        <w:tc>
          <w:tcPr>
            <w:tcW w:w="6599" w:type="dxa"/>
          </w:tcPr>
          <w:p w14:paraId="42548D83" w14:textId="77777777" w:rsidR="006936D9" w:rsidRPr="00B949A1" w:rsidRDefault="006936D9" w:rsidP="006936D9">
            <w:pPr>
              <w:pStyle w:val="ListParagraph"/>
              <w:numPr>
                <w:ilvl w:val="0"/>
                <w:numId w:val="21"/>
              </w:numPr>
              <w:rPr>
                <w:rFonts w:cstheme="minorHAnsi"/>
                <w:color w:val="000000" w:themeColor="text1"/>
                <w:sz w:val="24"/>
                <w:szCs w:val="24"/>
                <w:lang w:val="cy-GB"/>
              </w:rPr>
            </w:pPr>
            <w:r w:rsidRPr="00B949A1">
              <w:rPr>
                <w:rFonts w:cstheme="minorHAnsi"/>
                <w:color w:val="000000" w:themeColor="text1"/>
                <w:sz w:val="24"/>
                <w:szCs w:val="24"/>
                <w:lang w:val="cy-GB"/>
              </w:rPr>
              <w:t xml:space="preserve">Gwerthuso'r arferion sy'n gysylltiedig ag arwain a rheoli gweithwyr proffesiynol yn effeithiol mewn gwahanol leoliadau addysg. </w:t>
            </w:r>
          </w:p>
          <w:p w14:paraId="7D113551" w14:textId="77777777" w:rsidR="0053700E" w:rsidRPr="00B949A1" w:rsidRDefault="0053700E" w:rsidP="006936D9">
            <w:pPr>
              <w:pStyle w:val="ListParagraph"/>
              <w:widowControl w:val="0"/>
              <w:ind w:left="714"/>
              <w:textAlignment w:val="baseline"/>
              <w:rPr>
                <w:rFonts w:cstheme="minorHAnsi"/>
                <w:color w:val="000000" w:themeColor="text1"/>
                <w:sz w:val="24"/>
                <w:szCs w:val="24"/>
                <w:lang w:val="cy-GB"/>
              </w:rPr>
            </w:pPr>
          </w:p>
        </w:tc>
      </w:tr>
      <w:tr w:rsidR="0053700E" w:rsidRPr="00B949A1" w14:paraId="074261A9" w14:textId="77777777" w:rsidTr="009B0D4B">
        <w:tc>
          <w:tcPr>
            <w:tcW w:w="6599" w:type="dxa"/>
          </w:tcPr>
          <w:p w14:paraId="2161178C" w14:textId="61135A6F" w:rsidR="0053700E" w:rsidRPr="00B949A1" w:rsidRDefault="0053700E" w:rsidP="00064B85">
            <w:pPr>
              <w:pStyle w:val="ListParagraph"/>
              <w:numPr>
                <w:ilvl w:val="0"/>
                <w:numId w:val="21"/>
              </w:numPr>
              <w:textAlignment w:val="baseline"/>
              <w:rPr>
                <w:rFonts w:eastAsia="Times New Roman" w:cstheme="minorHAnsi"/>
                <w:sz w:val="24"/>
                <w:szCs w:val="24"/>
                <w:lang w:val="cy-GB" w:eastAsia="en-GB"/>
              </w:rPr>
            </w:pPr>
            <w:r w:rsidRPr="00B949A1">
              <w:rPr>
                <w:rFonts w:eastAsia="Times New Roman" w:cstheme="minorHAnsi"/>
                <w:sz w:val="24"/>
                <w:szCs w:val="24"/>
                <w:lang w:val="cy-GB" w:eastAsia="en-GB"/>
              </w:rPr>
              <w:t>Archwilio'r seiliau tystiolaeth rhyngwladol sy'n ymwneud ag arweinyddiaeth system, arweinyddiaeth ganol, arweinyddiaeth ar y cwricwlwm, arweinyddiaeth athrawon ac arwain dysgu proffesiynol.  </w:t>
            </w:r>
          </w:p>
          <w:p w14:paraId="24D129EE" w14:textId="77777777" w:rsidR="0053700E" w:rsidRPr="00B949A1" w:rsidRDefault="0053700E" w:rsidP="009B0D4B">
            <w:pPr>
              <w:pStyle w:val="paragraph"/>
              <w:spacing w:before="0" w:beforeAutospacing="0" w:after="0" w:afterAutospacing="0"/>
              <w:textAlignment w:val="baseline"/>
              <w:rPr>
                <w:rFonts w:asciiTheme="minorHAnsi" w:hAnsiTheme="minorHAnsi" w:cstheme="minorHAnsi"/>
                <w:color w:val="000000" w:themeColor="text1"/>
                <w:lang w:val="cy-GB"/>
              </w:rPr>
            </w:pPr>
          </w:p>
        </w:tc>
      </w:tr>
      <w:tr w:rsidR="0053700E" w:rsidRPr="00B949A1" w14:paraId="72CC7D6B" w14:textId="77777777" w:rsidTr="009B0D4B">
        <w:tc>
          <w:tcPr>
            <w:tcW w:w="6599" w:type="dxa"/>
          </w:tcPr>
          <w:p w14:paraId="18A94DD7" w14:textId="6FF20AE4" w:rsidR="0053700E" w:rsidRPr="00B949A1" w:rsidRDefault="0053700E" w:rsidP="00064B85">
            <w:pPr>
              <w:pStyle w:val="ListParagraph"/>
              <w:numPr>
                <w:ilvl w:val="0"/>
                <w:numId w:val="21"/>
              </w:numPr>
              <w:textAlignment w:val="baseline"/>
              <w:rPr>
                <w:rFonts w:eastAsia="Times New Roman" w:cstheme="minorHAnsi"/>
                <w:sz w:val="24"/>
                <w:szCs w:val="24"/>
                <w:lang w:val="cy-GB" w:eastAsia="en-GB"/>
              </w:rPr>
            </w:pPr>
            <w:r w:rsidRPr="00B949A1">
              <w:rPr>
                <w:rFonts w:eastAsia="Times New Roman" w:cstheme="minorHAnsi"/>
                <w:sz w:val="24"/>
                <w:szCs w:val="24"/>
                <w:lang w:val="cy-GB" w:eastAsia="en-GB"/>
              </w:rPr>
              <w:t>Archwilio'r berthynas rhwng gofynion polisi lleol a chenedlaethol a'r arfer o arwain a rheoli eraill. </w:t>
            </w:r>
          </w:p>
          <w:p w14:paraId="321BE27C" w14:textId="77777777" w:rsidR="0053700E" w:rsidRPr="00B949A1" w:rsidRDefault="0053700E" w:rsidP="009B0D4B">
            <w:pPr>
              <w:pStyle w:val="paragraph"/>
              <w:spacing w:before="0" w:beforeAutospacing="0" w:after="0" w:afterAutospacing="0"/>
              <w:textAlignment w:val="baseline"/>
              <w:rPr>
                <w:rFonts w:asciiTheme="minorHAnsi" w:hAnsiTheme="minorHAnsi" w:cstheme="minorHAnsi"/>
                <w:color w:val="000000" w:themeColor="text1"/>
                <w:lang w:val="cy-GB"/>
              </w:rPr>
            </w:pPr>
          </w:p>
        </w:tc>
      </w:tr>
    </w:tbl>
    <w:p w14:paraId="10965560" w14:textId="7255F493" w:rsidR="0053700E" w:rsidRPr="00B949A1" w:rsidRDefault="0053700E" w:rsidP="00545F1C">
      <w:pPr>
        <w:rPr>
          <w:rStyle w:val="eop"/>
          <w:rFonts w:cstheme="minorHAnsi"/>
          <w:color w:val="000000" w:themeColor="text1"/>
          <w:sz w:val="24"/>
          <w:szCs w:val="24"/>
          <w:lang w:val="cy-GB"/>
        </w:rPr>
      </w:pPr>
    </w:p>
    <w:p w14:paraId="6694AE26" w14:textId="77777777" w:rsidR="0053700E" w:rsidRPr="00B949A1" w:rsidRDefault="0053700E" w:rsidP="00545F1C">
      <w:pPr>
        <w:rPr>
          <w:rStyle w:val="eop"/>
          <w:rFonts w:cstheme="minorHAnsi"/>
          <w:color w:val="000000" w:themeColor="text1"/>
          <w:sz w:val="24"/>
          <w:szCs w:val="24"/>
          <w:lang w:val="cy-GB"/>
        </w:rPr>
      </w:pPr>
    </w:p>
    <w:p w14:paraId="6223A3B9" w14:textId="63B140DD" w:rsidR="00545F1C" w:rsidRPr="00B949A1" w:rsidRDefault="00545F1C" w:rsidP="00545F1C">
      <w:pPr>
        <w:rPr>
          <w:rFonts w:eastAsia="Arial" w:cstheme="minorHAnsi"/>
          <w:sz w:val="24"/>
          <w:szCs w:val="24"/>
          <w:lang w:val="cy-GB"/>
        </w:rPr>
      </w:pPr>
      <w:r w:rsidRPr="00B949A1">
        <w:rPr>
          <w:rStyle w:val="eop"/>
          <w:rFonts w:cstheme="minorHAnsi"/>
          <w:color w:val="000000" w:themeColor="text1"/>
          <w:sz w:val="24"/>
          <w:szCs w:val="24"/>
          <w:lang w:val="cy-GB"/>
        </w:rPr>
        <w:lastRenderedPageBreak/>
        <w:t xml:space="preserve">Wrth edrych ar y deilliannau dysgu or’ modiwl, isod ceir </w:t>
      </w:r>
      <w:r w:rsidRPr="00B949A1">
        <w:rPr>
          <w:rStyle w:val="eop"/>
          <w:rFonts w:cstheme="minorHAnsi"/>
          <w:b/>
          <w:bCs/>
          <w:color w:val="000000" w:themeColor="text1"/>
          <w:sz w:val="24"/>
          <w:szCs w:val="24"/>
          <w:lang w:val="cy-GB"/>
        </w:rPr>
        <w:t>canllaw</w:t>
      </w:r>
      <w:r w:rsidRPr="00B949A1">
        <w:rPr>
          <w:rStyle w:val="eop"/>
          <w:rFonts w:cstheme="minorHAnsi"/>
          <w:color w:val="000000" w:themeColor="text1"/>
          <w:sz w:val="24"/>
          <w:szCs w:val="24"/>
          <w:lang w:val="cy-GB"/>
        </w:rPr>
        <w:t xml:space="preserve"> am yr hyn gallai gael eu cynnwys ym mhob un o’r pump adfyfyriad (600 o eiriau yr un) sydd yn gwneud y prif ran o’r aseiniad hwn. </w:t>
      </w:r>
      <w:r w:rsidR="005E1F75" w:rsidRPr="00B949A1">
        <w:rPr>
          <w:rStyle w:val="eop"/>
          <w:rFonts w:cstheme="minorHAnsi"/>
          <w:color w:val="000000" w:themeColor="text1"/>
          <w:sz w:val="24"/>
          <w:szCs w:val="24"/>
          <w:lang w:val="cy-GB"/>
        </w:rPr>
        <w:t xml:space="preserve">Wrth gwrs, mae modd defnyddio eich cwestiynau </w:t>
      </w:r>
      <w:r w:rsidR="006A2F81" w:rsidRPr="00B949A1">
        <w:rPr>
          <w:rStyle w:val="eop"/>
          <w:rFonts w:cstheme="minorHAnsi"/>
          <w:color w:val="000000" w:themeColor="text1"/>
          <w:sz w:val="24"/>
          <w:szCs w:val="24"/>
          <w:lang w:val="cy-GB"/>
        </w:rPr>
        <w:t xml:space="preserve">ac adfyfyrio eich hunan i ysgrifennu’r adran hon - </w:t>
      </w:r>
      <w:r w:rsidR="005E1F75" w:rsidRPr="00B949A1">
        <w:rPr>
          <w:rStyle w:val="eop"/>
          <w:rFonts w:cstheme="minorHAnsi"/>
          <w:color w:val="000000" w:themeColor="text1"/>
          <w:sz w:val="24"/>
          <w:szCs w:val="24"/>
          <w:lang w:val="cy-GB"/>
        </w:rPr>
        <w:t xml:space="preserve"> </w:t>
      </w:r>
      <w:r w:rsidR="006A2F81" w:rsidRPr="00B949A1">
        <w:rPr>
          <w:rStyle w:val="eop"/>
          <w:rFonts w:cstheme="minorHAnsi"/>
          <w:color w:val="000000" w:themeColor="text1"/>
          <w:sz w:val="24"/>
          <w:szCs w:val="24"/>
          <w:lang w:val="cy-GB"/>
        </w:rPr>
        <w:t>mae’r rhain yn bwy</w:t>
      </w:r>
      <w:r w:rsidR="000A4282" w:rsidRPr="00B949A1">
        <w:rPr>
          <w:rStyle w:val="eop"/>
          <w:rFonts w:cstheme="minorHAnsi"/>
          <w:color w:val="000000" w:themeColor="text1"/>
          <w:sz w:val="24"/>
          <w:szCs w:val="24"/>
          <w:lang w:val="cy-GB"/>
        </w:rPr>
        <w:t xml:space="preserve">ntiau er mwyn ysgogi meddwl. </w:t>
      </w:r>
    </w:p>
    <w:p w14:paraId="0C4CC913" w14:textId="77777777" w:rsidR="00545F1C" w:rsidRPr="00B949A1" w:rsidRDefault="00545F1C" w:rsidP="00545F1C">
      <w:pPr>
        <w:rPr>
          <w:rFonts w:eastAsia="Arial" w:cstheme="minorHAnsi"/>
          <w:sz w:val="24"/>
          <w:szCs w:val="24"/>
          <w:lang w:val="cy-GB"/>
        </w:rPr>
      </w:pPr>
      <w:r w:rsidRPr="00B949A1">
        <w:rPr>
          <w:rFonts w:eastAsia="Arial" w:cstheme="minorHAnsi"/>
          <w:sz w:val="24"/>
          <w:szCs w:val="24"/>
          <w:lang w:val="cy-GB"/>
        </w:rPr>
        <w:t xml:space="preserve">1. Ystyriwch y </w:t>
      </w:r>
      <w:r w:rsidRPr="00B949A1">
        <w:rPr>
          <w:rFonts w:eastAsia="Arial" w:cstheme="minorHAnsi"/>
          <w:b/>
          <w:bCs/>
          <w:sz w:val="24"/>
          <w:szCs w:val="24"/>
          <w:lang w:val="cy-GB"/>
        </w:rPr>
        <w:t>modelau, ymagweddau ac ymarferion arweinyddiaeth</w:t>
      </w:r>
      <w:r w:rsidRPr="00B949A1">
        <w:rPr>
          <w:rFonts w:eastAsia="Arial" w:cstheme="minorHAnsi"/>
          <w:sz w:val="24"/>
          <w:szCs w:val="24"/>
          <w:lang w:val="cy-GB"/>
        </w:rPr>
        <w:t xml:space="preserve"> rydych wedi eu dysgu amdanynt yn ystod y modiwl hwn, gan adfyfyrio ac ystyried i ba raddau rydych yn gweld y rhain yn eich cyd-destun, i ba raddau yr ydych yn meddwl eu bod yn effeithiol, gan gynnig enghreifftiau o’r lleoliad a dod i gasgliadau personol am y cryfder, pwysigrwydd, ac effeithiolrwydd, fel sy’n briodol, o’r modelau hyn, yn ymarferol.</w:t>
      </w:r>
    </w:p>
    <w:p w14:paraId="78CAA1B6" w14:textId="77777777" w:rsidR="00545F1C" w:rsidRPr="00B949A1" w:rsidRDefault="00545F1C" w:rsidP="00545F1C">
      <w:pPr>
        <w:rPr>
          <w:rFonts w:eastAsia="Arial" w:cstheme="minorHAnsi"/>
          <w:sz w:val="24"/>
          <w:szCs w:val="24"/>
          <w:lang w:val="cy-GB"/>
        </w:rPr>
      </w:pPr>
      <w:r w:rsidRPr="00B949A1">
        <w:rPr>
          <w:rFonts w:eastAsia="Arial" w:cstheme="minorHAnsi"/>
          <w:sz w:val="24"/>
          <w:szCs w:val="24"/>
          <w:lang w:val="cy-GB"/>
        </w:rPr>
        <w:t xml:space="preserve">2. Gwerthuswch ac adfyfyriwch am </w:t>
      </w:r>
      <w:r w:rsidRPr="00B949A1">
        <w:rPr>
          <w:rFonts w:eastAsia="Arial" w:cstheme="minorHAnsi"/>
          <w:b/>
          <w:bCs/>
          <w:sz w:val="24"/>
          <w:szCs w:val="24"/>
          <w:lang w:val="cy-GB"/>
        </w:rPr>
        <w:t>theorïau ac ymagweddau arweinyddiaeth cydweithredol a dyranedig</w:t>
      </w:r>
      <w:r w:rsidRPr="00B949A1">
        <w:rPr>
          <w:rFonts w:eastAsia="Arial" w:cstheme="minorHAnsi"/>
          <w:sz w:val="24"/>
          <w:szCs w:val="24"/>
          <w:lang w:val="cy-GB"/>
        </w:rPr>
        <w:t xml:space="preserve"> (distributed) o fewn eich cyd-destun, a soniwch am sut, ac i ba raddau, rydych yn gweld bod y rhain yn cynnig fframwaith ar gyfer ymagweddau cydweithredol ar gyfer dysgu proffesiynol. Bydd angen i chi esbonio’r ymagweddau hyn gan dynnu ar y llenyddiaeth academaidd ac yna cynnig enghreifftiau o’ch profiad eich hunan, adfyfyrio a sôn am y buddion a chyfyngiadau o’r ymagweddau arweinyddol hyn.</w:t>
      </w:r>
    </w:p>
    <w:p w14:paraId="10AAABB8" w14:textId="77777777" w:rsidR="00545F1C" w:rsidRPr="00B949A1" w:rsidRDefault="00545F1C" w:rsidP="00545F1C">
      <w:pPr>
        <w:rPr>
          <w:rFonts w:eastAsia="Arial" w:cstheme="minorHAnsi"/>
          <w:sz w:val="24"/>
          <w:szCs w:val="24"/>
          <w:lang w:val="cy-GB"/>
        </w:rPr>
      </w:pPr>
      <w:r w:rsidRPr="00B949A1">
        <w:rPr>
          <w:rFonts w:eastAsia="Arial" w:cstheme="minorHAnsi"/>
          <w:sz w:val="24"/>
          <w:szCs w:val="24"/>
          <w:lang w:val="cy-GB"/>
        </w:rPr>
        <w:t xml:space="preserve">3. Adfyfyriwch yn feirniadol ar </w:t>
      </w:r>
      <w:r w:rsidRPr="00B949A1">
        <w:rPr>
          <w:rFonts w:eastAsia="Arial" w:cstheme="minorHAnsi"/>
          <w:b/>
          <w:bCs/>
          <w:sz w:val="24"/>
          <w:szCs w:val="24"/>
          <w:lang w:val="cy-GB"/>
        </w:rPr>
        <w:t>yr ymarferion sy'n gysylltiedig ag arwain a rheoli gweithwyr proffesiynol yn eich cyd-destun</w:t>
      </w:r>
      <w:r w:rsidRPr="00B949A1">
        <w:rPr>
          <w:rFonts w:eastAsia="Arial" w:cstheme="minorHAnsi"/>
          <w:sz w:val="24"/>
          <w:szCs w:val="24"/>
          <w:lang w:val="cy-GB"/>
        </w:rPr>
        <w:t>, gan edrych ar eich cyd-destun eich hun a chynnig enghreifftiau gwahanol o'r arferion arwain a welwch ar waith, ac ystyriwch i ba raddau mae'r arferion hyn yn effeithiol a pham? Nid bod yn feirniadol yw’r nod yma, ond i gynnig eich syniadau, gan ddefnyddio cynnwys modiwl am arferion arwain sy'n gweithio'n dda o'ch safbwynt chi.</w:t>
      </w:r>
    </w:p>
    <w:p w14:paraId="7E8A7B32" w14:textId="77777777" w:rsidR="00545F1C" w:rsidRPr="00B949A1" w:rsidRDefault="00545F1C" w:rsidP="00545F1C">
      <w:pPr>
        <w:rPr>
          <w:rFonts w:eastAsia="Arial" w:cstheme="minorHAnsi"/>
          <w:sz w:val="24"/>
          <w:szCs w:val="24"/>
          <w:lang w:val="cy-GB"/>
        </w:rPr>
      </w:pPr>
      <w:r w:rsidRPr="00B949A1">
        <w:rPr>
          <w:rFonts w:eastAsia="Arial" w:cstheme="minorHAnsi"/>
          <w:sz w:val="24"/>
          <w:szCs w:val="24"/>
          <w:lang w:val="cy-GB"/>
        </w:rPr>
        <w:t xml:space="preserve">4. Adfyfyriwch ar y </w:t>
      </w:r>
      <w:r w:rsidRPr="00B949A1">
        <w:rPr>
          <w:rFonts w:eastAsia="Arial" w:cstheme="minorHAnsi"/>
          <w:b/>
          <w:bCs/>
          <w:sz w:val="24"/>
          <w:szCs w:val="24"/>
          <w:lang w:val="cy-GB"/>
        </w:rPr>
        <w:t>dystiolaeth ryngwladol</w:t>
      </w:r>
      <w:r w:rsidRPr="00B949A1">
        <w:rPr>
          <w:rFonts w:eastAsia="Arial" w:cstheme="minorHAnsi"/>
          <w:sz w:val="24"/>
          <w:szCs w:val="24"/>
          <w:lang w:val="cy-GB"/>
        </w:rPr>
        <w:t xml:space="preserve"> am arweinyddiaeth systemau, arweinyddiaeth ganol, arweinyddiaeth gwricwlaidd, arweinyddiaeth gan athrawon, a dysgu proffesiynol blaenllaw sy’n cael eu hamlinelli yn y modiwl hwn. Ar ôl adfyfyrio ar y gwahanol fathau o arweinyddiaeth. a defnyddio'r ystod o dystiolaeth, fel sy’n ymddangos yn  y modiwl, gallwch wedyn naill ai adfyfyrio ar un o'r elfennau hyn yn fanwl mewn perthynas â'ch cyd-destun eich hunan, neu edrych ar fwy nag un math o arweinyddiaeth.</w:t>
      </w:r>
      <w:r w:rsidRPr="00B949A1">
        <w:rPr>
          <w:rFonts w:cstheme="minorHAnsi"/>
          <w:sz w:val="24"/>
          <w:szCs w:val="24"/>
          <w:lang w:val="cy-GB"/>
        </w:rPr>
        <w:t xml:space="preserve"> </w:t>
      </w:r>
      <w:r w:rsidRPr="00B949A1">
        <w:rPr>
          <w:rFonts w:eastAsia="Arial" w:cstheme="minorHAnsi"/>
          <w:sz w:val="24"/>
          <w:szCs w:val="24"/>
          <w:lang w:val="cy-GB"/>
        </w:rPr>
        <w:t>Byddai'r adfyfyrio yn gofyn i chi ystyried sut mae'r math o arweinyddiaeth rydych chi wedi'i dewis yn edrych yn eich cyd-destun, a gwerthuso'n feirniadol, o'ch profiad chi, pa mor dda mae’n gweithio a pha gwelliannu gallai gael eu gwneud. Unwaith eto, mae hwn yn adfyfyriad personol cyffredinol yn seiliedig ar gyfuniad o'r hyn rydych wedi ei ddysgu yn y modiwl, a'r hyn sydd wedi dod i’r amlwg wrth i chi adfyfyrio ar eich lleoliad eich hun.</w:t>
      </w:r>
    </w:p>
    <w:p w14:paraId="21A526B3" w14:textId="77777777" w:rsidR="00545F1C" w:rsidRPr="00B949A1" w:rsidRDefault="00545F1C" w:rsidP="00545F1C">
      <w:pPr>
        <w:rPr>
          <w:rFonts w:eastAsia="Arial" w:cstheme="minorHAnsi"/>
          <w:sz w:val="24"/>
          <w:szCs w:val="24"/>
          <w:lang w:val="cy-GB"/>
        </w:rPr>
      </w:pPr>
    </w:p>
    <w:p w14:paraId="57CA6C7B" w14:textId="77777777" w:rsidR="00545F1C" w:rsidRPr="00B949A1" w:rsidRDefault="00545F1C" w:rsidP="00545F1C">
      <w:pPr>
        <w:rPr>
          <w:rFonts w:eastAsia="Arial" w:cstheme="minorHAnsi"/>
          <w:sz w:val="24"/>
          <w:szCs w:val="24"/>
          <w:lang w:val="cy-GB"/>
        </w:rPr>
      </w:pPr>
      <w:r w:rsidRPr="00B949A1">
        <w:rPr>
          <w:rFonts w:eastAsia="Arial" w:cstheme="minorHAnsi"/>
          <w:sz w:val="24"/>
          <w:szCs w:val="24"/>
          <w:lang w:val="cy-GB"/>
        </w:rPr>
        <w:t xml:space="preserve">5. Ystyriwch ac adfyfyriwch yn feirniadol ar </w:t>
      </w:r>
      <w:r w:rsidRPr="00B949A1">
        <w:rPr>
          <w:rFonts w:eastAsia="Arial" w:cstheme="minorHAnsi"/>
          <w:b/>
          <w:bCs/>
          <w:sz w:val="24"/>
          <w:szCs w:val="24"/>
          <w:lang w:val="cy-GB"/>
        </w:rPr>
        <w:t>y berthynas rhwng gofynion polisi lleol/cenedlaethol</w:t>
      </w:r>
      <w:r w:rsidRPr="00B949A1">
        <w:rPr>
          <w:rFonts w:eastAsia="Arial" w:cstheme="minorHAnsi"/>
          <w:sz w:val="24"/>
          <w:szCs w:val="24"/>
          <w:lang w:val="cy-GB"/>
        </w:rPr>
        <w:t xml:space="preserve"> a'r ymarfer o arwain a rheoli eraill. Felly, byddech yn dewis polisi cyfredol ac yna ystyried sut mae hyn yn cael ei gyflwyno a'i weithredu yn eich lleoliad. Ar ôl rhoi rhywfaint o fanylion cyd-destunol, byddech wedyn yn ystyried yr ymarferion arwain sydd ar waith er mwyn cefnogi'r gwaith o weithredu’r polisi hwn. Gallwch gysylltu hyn gyda’r llenyddiaeth sydd wedi ei chynnwys yn y modiwl, ac ystyried i ba raddau gallai ymarferion arweinyddol eraill fod yn fyw buddiol a pham, neu esbonio paham yr ydych yn ystyried yr ymarferion arweinyddol presennol i fod yn ddigonol.</w:t>
      </w:r>
    </w:p>
    <w:p w14:paraId="0BB08128"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p>
    <w:p w14:paraId="0D57802D" w14:textId="77777777" w:rsidR="00545F1C" w:rsidRPr="00B949A1" w:rsidRDefault="00545F1C" w:rsidP="00545F1C">
      <w:pPr>
        <w:pStyle w:val="paragraph"/>
        <w:spacing w:before="0" w:beforeAutospacing="0" w:after="0" w:afterAutospacing="0"/>
        <w:textAlignment w:val="baseline"/>
        <w:rPr>
          <w:rFonts w:asciiTheme="minorHAnsi" w:hAnsiTheme="minorHAnsi" w:cstheme="minorHAnsi"/>
          <w:lang w:val="cy-GB"/>
        </w:rPr>
      </w:pPr>
    </w:p>
    <w:p w14:paraId="70DCEB01"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b/>
          <w:bCs/>
          <w:color w:val="000000" w:themeColor="text1"/>
          <w:lang w:val="cy-GB"/>
        </w:rPr>
      </w:pPr>
      <w:r w:rsidRPr="00B949A1">
        <w:rPr>
          <w:rStyle w:val="eop"/>
          <w:rFonts w:asciiTheme="minorHAnsi" w:hAnsiTheme="minorHAnsi" w:cstheme="minorHAnsi"/>
          <w:b/>
          <w:bCs/>
          <w:color w:val="000000" w:themeColor="text1"/>
          <w:lang w:val="cy-GB"/>
        </w:rPr>
        <w:t xml:space="preserve">Adran 3 - Casgliad (500 o eiriau) </w:t>
      </w:r>
    </w:p>
    <w:p w14:paraId="66306917"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b/>
          <w:bCs/>
          <w:color w:val="000000" w:themeColor="text1"/>
          <w:lang w:val="cy-GB"/>
        </w:rPr>
      </w:pPr>
    </w:p>
    <w:p w14:paraId="6A3C8E90"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r w:rsidRPr="00B949A1">
        <w:rPr>
          <w:rStyle w:val="eop"/>
          <w:rFonts w:asciiTheme="minorHAnsi" w:hAnsiTheme="minorHAnsi" w:cstheme="minorHAnsi"/>
          <w:color w:val="000000" w:themeColor="text1"/>
          <w:lang w:val="cy-GB"/>
        </w:rPr>
        <w:lastRenderedPageBreak/>
        <w:t xml:space="preserve">Mae angen tynnu casgliadau o’ch adfyfyrio. </w:t>
      </w:r>
    </w:p>
    <w:p w14:paraId="30362A24"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b/>
          <w:bCs/>
          <w:color w:val="000000" w:themeColor="text1"/>
          <w:lang w:val="cy-GB"/>
        </w:rPr>
      </w:pPr>
    </w:p>
    <w:p w14:paraId="28FB7C46"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r w:rsidRPr="00B949A1">
        <w:rPr>
          <w:rStyle w:val="eop"/>
          <w:rFonts w:asciiTheme="minorHAnsi" w:hAnsiTheme="minorHAnsi" w:cstheme="minorHAnsi"/>
          <w:color w:val="000000" w:themeColor="text1"/>
          <w:lang w:val="cy-GB"/>
        </w:rPr>
        <w:t>Ceisiwch ganolbwyntio ar rhai themâu, meddyliau neu gwestiynau allweddol, ar sail eich dadansoddiad adfyfyriol a synthesis.</w:t>
      </w:r>
    </w:p>
    <w:p w14:paraId="52DB510F"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p>
    <w:p w14:paraId="42C19F2A"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r w:rsidRPr="00B949A1">
        <w:rPr>
          <w:rStyle w:val="eop"/>
          <w:rFonts w:asciiTheme="minorHAnsi" w:hAnsiTheme="minorHAnsi" w:cstheme="minorHAnsi"/>
          <w:color w:val="000000" w:themeColor="text1"/>
          <w:lang w:val="cy-GB"/>
        </w:rPr>
        <w:t xml:space="preserve">Ystyriwch os oes yna unrhyw fewnwelediadau newydd neu ddysgu </w:t>
      </w:r>
      <w:r w:rsidRPr="00B949A1">
        <w:rPr>
          <w:rStyle w:val="eop"/>
          <w:rFonts w:asciiTheme="minorHAnsi" w:hAnsiTheme="minorHAnsi" w:cstheme="minorHAnsi"/>
          <w:i/>
          <w:iCs/>
          <w:color w:val="000000" w:themeColor="text1"/>
          <w:lang w:val="cy-GB"/>
        </w:rPr>
        <w:t>i chi</w:t>
      </w:r>
      <w:r w:rsidRPr="00B949A1">
        <w:rPr>
          <w:rStyle w:val="eop"/>
          <w:rFonts w:asciiTheme="minorHAnsi" w:hAnsiTheme="minorHAnsi" w:cstheme="minorHAnsi"/>
          <w:color w:val="000000" w:themeColor="text1"/>
          <w:lang w:val="cy-GB"/>
        </w:rPr>
        <w:t xml:space="preserve"> wedi codi oherwydd eich adfyfyrio. Os nad, pam lai?</w:t>
      </w:r>
    </w:p>
    <w:p w14:paraId="1903EB9F"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p>
    <w:p w14:paraId="4672F2AD"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r w:rsidRPr="00B949A1">
        <w:rPr>
          <w:rStyle w:val="eop"/>
          <w:rFonts w:asciiTheme="minorHAnsi" w:hAnsiTheme="minorHAnsi" w:cstheme="minorHAnsi"/>
          <w:color w:val="000000" w:themeColor="text1"/>
          <w:lang w:val="cy-GB"/>
        </w:rPr>
        <w:t xml:space="preserve">Byddwch yn feirniadol, ond peidiwch â beirniadu – felly gofynnwch y cwestiwn </w:t>
      </w:r>
      <w:r w:rsidRPr="00B949A1">
        <w:rPr>
          <w:rStyle w:val="eop"/>
          <w:rFonts w:asciiTheme="minorHAnsi" w:hAnsiTheme="minorHAnsi" w:cstheme="minorHAnsi"/>
          <w:i/>
          <w:iCs/>
          <w:color w:val="000000" w:themeColor="text1"/>
          <w:lang w:val="cy-GB"/>
        </w:rPr>
        <w:t>beth</w:t>
      </w:r>
      <w:r w:rsidRPr="00B949A1">
        <w:rPr>
          <w:rStyle w:val="eop"/>
          <w:rFonts w:asciiTheme="minorHAnsi" w:hAnsiTheme="minorHAnsi" w:cstheme="minorHAnsi"/>
          <w:color w:val="000000" w:themeColor="text1"/>
          <w:lang w:val="cy-GB"/>
        </w:rPr>
        <w:t>. Beth os fyddwn ni’n gwneud X yn wahanol, pa ddulliau eraill o arwain sydd i gael all fod yn well, beth fyddai dull gwell o arwain, a paham?</w:t>
      </w:r>
    </w:p>
    <w:p w14:paraId="42D4AE5D"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p>
    <w:p w14:paraId="7432059E"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r w:rsidRPr="00B949A1">
        <w:rPr>
          <w:rStyle w:val="eop"/>
          <w:rFonts w:asciiTheme="minorHAnsi" w:hAnsiTheme="minorHAnsi" w:cstheme="minorHAnsi"/>
          <w:color w:val="000000" w:themeColor="text1"/>
          <w:lang w:val="cy-GB"/>
        </w:rPr>
        <w:t>Felly, sut yr ydych yn meddwl nawr am arweinyddiaeth, yn bersonol ac yn broffesiynol?</w:t>
      </w:r>
    </w:p>
    <w:p w14:paraId="3E0E6474"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p>
    <w:p w14:paraId="493078E7" w14:textId="77777777" w:rsidR="00545F1C" w:rsidRPr="00B949A1" w:rsidRDefault="00545F1C" w:rsidP="00545F1C">
      <w:pPr>
        <w:pStyle w:val="paragraph"/>
        <w:spacing w:before="0" w:beforeAutospacing="0" w:after="0" w:afterAutospacing="0"/>
        <w:textAlignment w:val="baseline"/>
        <w:rPr>
          <w:rStyle w:val="eop"/>
          <w:rFonts w:asciiTheme="minorHAnsi" w:hAnsiTheme="minorHAnsi" w:cstheme="minorHAnsi"/>
          <w:color w:val="000000" w:themeColor="text1"/>
          <w:lang w:val="cy-GB"/>
        </w:rPr>
      </w:pPr>
      <w:r w:rsidRPr="00B949A1">
        <w:rPr>
          <w:rStyle w:val="eop"/>
          <w:rFonts w:asciiTheme="minorHAnsi" w:hAnsiTheme="minorHAnsi" w:cstheme="minorHAnsi"/>
          <w:color w:val="000000" w:themeColor="text1"/>
          <w:lang w:val="cy-GB"/>
        </w:rPr>
        <w:t>Pa agwedd o’r modiwl hoffwch ystyried mewn mwy o fanylder?</w:t>
      </w:r>
    </w:p>
    <w:p w14:paraId="639B09B0" w14:textId="77777777" w:rsidR="00545F1C" w:rsidRPr="00B949A1" w:rsidRDefault="00545F1C" w:rsidP="00545F1C">
      <w:pPr>
        <w:rPr>
          <w:rStyle w:val="eop"/>
          <w:rFonts w:cstheme="minorHAnsi"/>
          <w:color w:val="000000" w:themeColor="text1"/>
          <w:sz w:val="24"/>
          <w:szCs w:val="24"/>
          <w:lang w:val="cy-GB"/>
        </w:rPr>
      </w:pPr>
    </w:p>
    <w:p w14:paraId="3688247C" w14:textId="77777777" w:rsidR="00545F1C" w:rsidRPr="00B949A1" w:rsidRDefault="00545F1C" w:rsidP="00EA43D9">
      <w:pPr>
        <w:rPr>
          <w:rFonts w:cstheme="minorHAnsi"/>
          <w:sz w:val="24"/>
          <w:szCs w:val="24"/>
          <w:lang w:val="cy-GB"/>
        </w:rPr>
      </w:pPr>
    </w:p>
    <w:p w14:paraId="59321FCF" w14:textId="1106CA0D" w:rsidR="008B7DC5" w:rsidRPr="00B949A1" w:rsidRDefault="00252D50" w:rsidP="008B7DC5">
      <w:pPr>
        <w:rPr>
          <w:rFonts w:cstheme="minorHAnsi"/>
          <w:b/>
          <w:bCs/>
          <w:sz w:val="24"/>
          <w:szCs w:val="24"/>
          <w:lang w:val="cy-GB"/>
        </w:rPr>
      </w:pPr>
      <w:r w:rsidRPr="00B949A1">
        <w:rPr>
          <w:rFonts w:cstheme="minorHAnsi"/>
          <w:b/>
          <w:bCs/>
          <w:sz w:val="24"/>
          <w:szCs w:val="24"/>
          <w:lang w:val="cy-GB"/>
        </w:rPr>
        <w:t xml:space="preserve">Canllawiau Cyflwyno </w:t>
      </w:r>
    </w:p>
    <w:p w14:paraId="5E6971D0" w14:textId="48B36CB0" w:rsidR="0055664E" w:rsidRPr="00B949A1" w:rsidRDefault="00252D50" w:rsidP="008B7DC5">
      <w:pPr>
        <w:rPr>
          <w:rFonts w:cstheme="minorHAnsi"/>
          <w:sz w:val="24"/>
          <w:szCs w:val="24"/>
          <w:lang w:val="cy-GB"/>
        </w:rPr>
      </w:pPr>
      <w:r w:rsidRPr="00B949A1">
        <w:rPr>
          <w:rFonts w:cstheme="minorHAnsi"/>
          <w:sz w:val="24"/>
          <w:szCs w:val="24"/>
          <w:lang w:val="cy-GB"/>
        </w:rPr>
        <w:t>Cyflwynir eich asei</w:t>
      </w:r>
      <w:r w:rsidR="0055664E" w:rsidRPr="00B949A1">
        <w:rPr>
          <w:rFonts w:cstheme="minorHAnsi"/>
          <w:sz w:val="24"/>
          <w:szCs w:val="24"/>
          <w:lang w:val="cy-GB"/>
        </w:rPr>
        <w:t>ni</w:t>
      </w:r>
      <w:r w:rsidRPr="00B949A1">
        <w:rPr>
          <w:rFonts w:cstheme="minorHAnsi"/>
          <w:sz w:val="24"/>
          <w:szCs w:val="24"/>
          <w:lang w:val="cy-GB"/>
        </w:rPr>
        <w:t xml:space="preserve">ad trwy </w:t>
      </w:r>
      <w:r w:rsidR="0055664E" w:rsidRPr="00B949A1">
        <w:rPr>
          <w:rFonts w:cstheme="minorHAnsi"/>
          <w:sz w:val="24"/>
          <w:szCs w:val="24"/>
          <w:lang w:val="cy-GB"/>
        </w:rPr>
        <w:t>borth cyflwyno ar amgylchedd dysgu rhithiol (VLE) eich</w:t>
      </w:r>
      <w:r w:rsidRPr="00B949A1">
        <w:rPr>
          <w:rFonts w:cstheme="minorHAnsi"/>
          <w:sz w:val="24"/>
          <w:szCs w:val="24"/>
          <w:lang w:val="cy-GB"/>
        </w:rPr>
        <w:t xml:space="preserve"> Prifysgol </w:t>
      </w:r>
      <w:r w:rsidR="0055664E" w:rsidRPr="00B949A1">
        <w:rPr>
          <w:rFonts w:cstheme="minorHAnsi"/>
          <w:sz w:val="24"/>
          <w:szCs w:val="24"/>
          <w:lang w:val="cy-GB"/>
        </w:rPr>
        <w:t>unigol.  Defnyddir Turnitin er mwyn gwrio am l</w:t>
      </w:r>
      <w:r w:rsidR="00FB2830" w:rsidRPr="00B949A1">
        <w:rPr>
          <w:rFonts w:cstheme="minorHAnsi"/>
          <w:sz w:val="24"/>
          <w:szCs w:val="24"/>
          <w:lang w:val="cy-GB"/>
        </w:rPr>
        <w:t>ê</w:t>
      </w:r>
      <w:r w:rsidR="0055664E" w:rsidRPr="00B949A1">
        <w:rPr>
          <w:rFonts w:cstheme="minorHAnsi"/>
          <w:sz w:val="24"/>
          <w:szCs w:val="24"/>
          <w:lang w:val="cy-GB"/>
        </w:rPr>
        <w:t>n</w:t>
      </w:r>
      <w:r w:rsidR="00FB2830" w:rsidRPr="00B949A1">
        <w:rPr>
          <w:rFonts w:cstheme="minorHAnsi"/>
          <w:sz w:val="24"/>
          <w:szCs w:val="24"/>
          <w:lang w:val="cy-GB"/>
        </w:rPr>
        <w:t>-</w:t>
      </w:r>
      <w:r w:rsidR="00BC6604" w:rsidRPr="00B949A1">
        <w:rPr>
          <w:rFonts w:cstheme="minorHAnsi"/>
          <w:sz w:val="24"/>
          <w:szCs w:val="24"/>
          <w:lang w:val="cy-GB"/>
        </w:rPr>
        <w:t xml:space="preserve">ladrata. </w:t>
      </w:r>
    </w:p>
    <w:p w14:paraId="7E51592D" w14:textId="2EA8F9E3" w:rsidR="00BE49A1" w:rsidRPr="00B949A1" w:rsidRDefault="00F1530B" w:rsidP="00D73479">
      <w:pPr>
        <w:rPr>
          <w:rFonts w:cstheme="minorHAnsi"/>
          <w:b/>
          <w:bCs/>
          <w:sz w:val="24"/>
          <w:szCs w:val="24"/>
          <w:u w:val="single"/>
          <w:lang w:val="cy-GB"/>
        </w:rPr>
      </w:pPr>
      <w:r w:rsidRPr="00B949A1">
        <w:rPr>
          <w:rFonts w:cstheme="minorHAnsi"/>
          <w:b/>
          <w:bCs/>
          <w:sz w:val="24"/>
          <w:szCs w:val="24"/>
          <w:lang w:val="cy-GB"/>
        </w:rPr>
        <w:t>Meini prawf asesu</w:t>
      </w:r>
    </w:p>
    <w:tbl>
      <w:tblPr>
        <w:tblStyle w:val="TableGrid"/>
        <w:tblW w:w="5000" w:type="pct"/>
        <w:jc w:val="center"/>
        <w:tblLook w:val="04A0" w:firstRow="1" w:lastRow="0" w:firstColumn="1" w:lastColumn="0" w:noHBand="0" w:noVBand="1"/>
      </w:tblPr>
      <w:tblGrid>
        <w:gridCol w:w="8299"/>
        <w:gridCol w:w="1329"/>
      </w:tblGrid>
      <w:tr w:rsidR="0030055B" w:rsidRPr="00B949A1" w14:paraId="73E2CC1A" w14:textId="77777777" w:rsidTr="00CA3F0A">
        <w:trPr>
          <w:jc w:val="center"/>
        </w:trPr>
        <w:tc>
          <w:tcPr>
            <w:tcW w:w="4310" w:type="pct"/>
          </w:tcPr>
          <w:p w14:paraId="004D3FA6" w14:textId="77777777" w:rsidR="0030055B" w:rsidRPr="00B949A1" w:rsidRDefault="0030055B" w:rsidP="00D73479">
            <w:pPr>
              <w:rPr>
                <w:rFonts w:cstheme="minorHAnsi"/>
                <w:sz w:val="24"/>
                <w:szCs w:val="24"/>
                <w:lang w:val="cy-GB"/>
              </w:rPr>
            </w:pPr>
          </w:p>
        </w:tc>
        <w:tc>
          <w:tcPr>
            <w:tcW w:w="690" w:type="pct"/>
          </w:tcPr>
          <w:p w14:paraId="2E8F7848" w14:textId="45E1B97F" w:rsidR="0030055B" w:rsidRPr="00B949A1" w:rsidRDefault="00B9017D" w:rsidP="00E67D44">
            <w:pPr>
              <w:jc w:val="center"/>
              <w:rPr>
                <w:rFonts w:cstheme="minorHAnsi"/>
                <w:sz w:val="24"/>
                <w:szCs w:val="24"/>
                <w:lang w:val="cy-GB"/>
              </w:rPr>
            </w:pPr>
            <w:r w:rsidRPr="00B949A1">
              <w:rPr>
                <w:rFonts w:cstheme="minorHAnsi"/>
                <w:sz w:val="24"/>
                <w:szCs w:val="24"/>
                <w:lang w:val="cy-GB"/>
              </w:rPr>
              <w:t>Deilliant Dysgu</w:t>
            </w:r>
          </w:p>
        </w:tc>
      </w:tr>
      <w:tr w:rsidR="000D1059" w:rsidRPr="00B949A1" w14:paraId="48D1DC97" w14:textId="77777777" w:rsidTr="00CA3F0A">
        <w:trPr>
          <w:jc w:val="center"/>
        </w:trPr>
        <w:tc>
          <w:tcPr>
            <w:tcW w:w="4310" w:type="pct"/>
          </w:tcPr>
          <w:p w14:paraId="29CC26B5" w14:textId="65BAE897" w:rsidR="000D1059" w:rsidRPr="000D1059" w:rsidRDefault="000D1059" w:rsidP="00B9017D">
            <w:pPr>
              <w:textAlignment w:val="baseline"/>
              <w:rPr>
                <w:rFonts w:eastAsia="Arial" w:cstheme="minorHAnsi"/>
                <w:b/>
                <w:bCs/>
                <w:sz w:val="24"/>
                <w:szCs w:val="24"/>
                <w:lang w:val="cy-GB"/>
              </w:rPr>
            </w:pPr>
            <w:r w:rsidRPr="000D1059">
              <w:rPr>
                <w:rFonts w:eastAsia="Arial" w:cstheme="minorHAnsi"/>
                <w:b/>
                <w:bCs/>
                <w:sz w:val="24"/>
                <w:szCs w:val="24"/>
                <w:lang w:val="cy-GB"/>
              </w:rPr>
              <w:t>Cyfeirnodi</w:t>
            </w:r>
          </w:p>
        </w:tc>
        <w:tc>
          <w:tcPr>
            <w:tcW w:w="690" w:type="pct"/>
          </w:tcPr>
          <w:p w14:paraId="17F5B949" w14:textId="77777777" w:rsidR="000D1059" w:rsidRPr="00B949A1" w:rsidRDefault="000D1059" w:rsidP="0014341D">
            <w:pPr>
              <w:spacing w:before="120" w:after="120"/>
              <w:jc w:val="center"/>
              <w:rPr>
                <w:rFonts w:cstheme="minorHAnsi"/>
                <w:sz w:val="24"/>
                <w:szCs w:val="24"/>
                <w:lang w:val="cy-GB"/>
              </w:rPr>
            </w:pPr>
          </w:p>
        </w:tc>
      </w:tr>
      <w:tr w:rsidR="0014341D" w:rsidRPr="00B949A1" w14:paraId="1E224765" w14:textId="77777777" w:rsidTr="00CA3F0A">
        <w:trPr>
          <w:jc w:val="center"/>
        </w:trPr>
        <w:tc>
          <w:tcPr>
            <w:tcW w:w="4310" w:type="pct"/>
          </w:tcPr>
          <w:p w14:paraId="0986188F" w14:textId="77777777" w:rsidR="00B9017D" w:rsidRPr="00B949A1" w:rsidRDefault="00B9017D" w:rsidP="00B9017D">
            <w:pPr>
              <w:textAlignment w:val="baseline"/>
              <w:rPr>
                <w:rFonts w:eastAsia="Arial" w:cstheme="minorHAnsi"/>
                <w:sz w:val="24"/>
                <w:szCs w:val="24"/>
                <w:lang w:val="cy-GB"/>
              </w:rPr>
            </w:pPr>
          </w:p>
          <w:p w14:paraId="722E7C33" w14:textId="77BF860A" w:rsidR="00B9017D" w:rsidRPr="00B949A1" w:rsidRDefault="00B9017D" w:rsidP="00B9017D">
            <w:pPr>
              <w:textAlignment w:val="baseline"/>
              <w:rPr>
                <w:rFonts w:eastAsia="Times New Roman" w:cstheme="minorHAnsi"/>
                <w:sz w:val="24"/>
                <w:szCs w:val="24"/>
                <w:lang w:val="cy-GB" w:eastAsia="en-GB"/>
              </w:rPr>
            </w:pPr>
            <w:r w:rsidRPr="00B949A1">
              <w:rPr>
                <w:rFonts w:eastAsia="Arial" w:cstheme="minorHAnsi"/>
                <w:sz w:val="24"/>
                <w:szCs w:val="24"/>
                <w:lang w:val="cy-GB"/>
              </w:rPr>
              <w:t xml:space="preserve">Adnabod y </w:t>
            </w:r>
            <w:r w:rsidRPr="00B949A1">
              <w:rPr>
                <w:rFonts w:eastAsia="Times New Roman" w:cstheme="minorHAnsi"/>
                <w:sz w:val="24"/>
                <w:szCs w:val="24"/>
                <w:lang w:val="cy-GB" w:eastAsia="en-GB"/>
              </w:rPr>
              <w:t xml:space="preserve">modelau, </w:t>
            </w:r>
            <w:r w:rsidRPr="000D1059">
              <w:rPr>
                <w:rFonts w:eastAsia="Times New Roman" w:cstheme="minorHAnsi"/>
                <w:b/>
                <w:bCs/>
                <w:sz w:val="24"/>
                <w:szCs w:val="24"/>
                <w:lang w:val="cy-GB" w:eastAsia="en-GB"/>
              </w:rPr>
              <w:t>y dulliau a'r arferion</w:t>
            </w:r>
            <w:r w:rsidRPr="00B949A1">
              <w:rPr>
                <w:rFonts w:eastAsia="Times New Roman" w:cstheme="minorHAnsi"/>
                <w:sz w:val="24"/>
                <w:szCs w:val="24"/>
                <w:lang w:val="cy-GB" w:eastAsia="en-GB"/>
              </w:rPr>
              <w:t xml:space="preserve"> sydd eu hangen i arwain a rheoli gweithwyr addysg proffesiynol yn eich cyd-destun. </w:t>
            </w:r>
          </w:p>
          <w:p w14:paraId="55785A6B" w14:textId="7C5FA8C9" w:rsidR="0014341D" w:rsidRPr="00B949A1" w:rsidRDefault="0014341D" w:rsidP="0014341D">
            <w:pPr>
              <w:spacing w:before="120" w:after="120"/>
              <w:rPr>
                <w:rFonts w:cstheme="minorHAnsi"/>
                <w:sz w:val="24"/>
                <w:szCs w:val="24"/>
                <w:lang w:val="cy-GB"/>
              </w:rPr>
            </w:pPr>
          </w:p>
        </w:tc>
        <w:tc>
          <w:tcPr>
            <w:tcW w:w="690" w:type="pct"/>
          </w:tcPr>
          <w:p w14:paraId="05318E1F" w14:textId="2CBF6DEA" w:rsidR="0014341D" w:rsidRPr="00B949A1" w:rsidRDefault="0014341D" w:rsidP="0014341D">
            <w:pPr>
              <w:spacing w:before="120" w:after="120"/>
              <w:jc w:val="center"/>
              <w:rPr>
                <w:rFonts w:cstheme="minorHAnsi"/>
                <w:sz w:val="24"/>
                <w:szCs w:val="24"/>
                <w:lang w:val="cy-GB"/>
              </w:rPr>
            </w:pPr>
            <w:r w:rsidRPr="00B949A1">
              <w:rPr>
                <w:rFonts w:cstheme="minorHAnsi"/>
                <w:sz w:val="24"/>
                <w:szCs w:val="24"/>
                <w:lang w:val="cy-GB"/>
              </w:rPr>
              <w:t>1</w:t>
            </w:r>
          </w:p>
        </w:tc>
      </w:tr>
      <w:tr w:rsidR="0014341D" w:rsidRPr="00B949A1" w14:paraId="71EA606D" w14:textId="77777777" w:rsidTr="00CA3F0A">
        <w:trPr>
          <w:jc w:val="center"/>
        </w:trPr>
        <w:tc>
          <w:tcPr>
            <w:tcW w:w="4310" w:type="pct"/>
          </w:tcPr>
          <w:p w14:paraId="21AFFE67" w14:textId="77777777" w:rsidR="00B9017D" w:rsidRPr="00B949A1" w:rsidRDefault="00B9017D" w:rsidP="00B9017D">
            <w:pPr>
              <w:textAlignment w:val="baseline"/>
              <w:rPr>
                <w:rFonts w:eastAsia="Times New Roman" w:cstheme="minorHAnsi"/>
                <w:sz w:val="24"/>
                <w:szCs w:val="24"/>
                <w:lang w:val="cy-GB" w:eastAsia="en-GB"/>
              </w:rPr>
            </w:pPr>
          </w:p>
          <w:p w14:paraId="2C88CB97" w14:textId="16F720BF" w:rsidR="006B53EF" w:rsidRPr="00B949A1" w:rsidRDefault="00B9017D" w:rsidP="00B9017D">
            <w:pPr>
              <w:textAlignment w:val="baseline"/>
              <w:rPr>
                <w:rFonts w:eastAsia="Times New Roman" w:cstheme="minorHAnsi"/>
                <w:sz w:val="24"/>
                <w:szCs w:val="24"/>
                <w:lang w:val="cy-GB" w:eastAsia="en-GB"/>
              </w:rPr>
            </w:pPr>
            <w:r w:rsidRPr="00B949A1">
              <w:rPr>
                <w:rFonts w:eastAsia="Times New Roman" w:cstheme="minorHAnsi"/>
                <w:sz w:val="24"/>
                <w:szCs w:val="24"/>
                <w:lang w:val="cy-GB" w:eastAsia="en-GB"/>
              </w:rPr>
              <w:t xml:space="preserve">Gwerthuso </w:t>
            </w:r>
            <w:r w:rsidRPr="000D1059">
              <w:rPr>
                <w:rFonts w:eastAsia="Times New Roman" w:cstheme="minorHAnsi"/>
                <w:b/>
                <w:bCs/>
                <w:sz w:val="24"/>
                <w:szCs w:val="24"/>
                <w:lang w:val="cy-GB" w:eastAsia="en-GB"/>
              </w:rPr>
              <w:t>theorïau o arweinyddiaeth dyranedig a chydweithredol</w:t>
            </w:r>
            <w:r w:rsidRPr="00B949A1">
              <w:rPr>
                <w:rFonts w:eastAsia="Times New Roman" w:cstheme="minorHAnsi"/>
                <w:sz w:val="24"/>
                <w:szCs w:val="24"/>
                <w:lang w:val="cy-GB" w:eastAsia="en-GB"/>
              </w:rPr>
              <w:t xml:space="preserve">, a sut maent yn rhoi fframwaith er mwyn arwain ddysgu proffesiynol yn effeithiol. </w:t>
            </w:r>
          </w:p>
          <w:p w14:paraId="2419C150" w14:textId="305E4BA5" w:rsidR="00B9017D" w:rsidRPr="00B949A1" w:rsidRDefault="00B9017D" w:rsidP="00B9017D">
            <w:pPr>
              <w:textAlignment w:val="baseline"/>
              <w:rPr>
                <w:rFonts w:eastAsia="Times New Roman" w:cstheme="minorHAnsi"/>
                <w:sz w:val="24"/>
                <w:szCs w:val="24"/>
                <w:lang w:val="cy-GB" w:eastAsia="en-GB"/>
              </w:rPr>
            </w:pPr>
          </w:p>
        </w:tc>
        <w:tc>
          <w:tcPr>
            <w:tcW w:w="690" w:type="pct"/>
          </w:tcPr>
          <w:p w14:paraId="0B19E8D1" w14:textId="170BF931" w:rsidR="0014341D" w:rsidRPr="00B949A1" w:rsidRDefault="0014341D" w:rsidP="0014341D">
            <w:pPr>
              <w:spacing w:before="120" w:after="120"/>
              <w:jc w:val="center"/>
              <w:rPr>
                <w:rFonts w:cstheme="minorHAnsi"/>
                <w:sz w:val="24"/>
                <w:szCs w:val="24"/>
                <w:lang w:val="cy-GB"/>
              </w:rPr>
            </w:pPr>
            <w:r w:rsidRPr="00B949A1">
              <w:rPr>
                <w:rFonts w:cstheme="minorHAnsi"/>
                <w:sz w:val="24"/>
                <w:szCs w:val="24"/>
                <w:lang w:val="cy-GB"/>
              </w:rPr>
              <w:t>2</w:t>
            </w:r>
          </w:p>
        </w:tc>
      </w:tr>
      <w:tr w:rsidR="006B53EF" w:rsidRPr="00B949A1" w14:paraId="77F66588" w14:textId="77777777" w:rsidTr="00CA3F0A">
        <w:trPr>
          <w:jc w:val="center"/>
        </w:trPr>
        <w:tc>
          <w:tcPr>
            <w:tcW w:w="4310" w:type="pct"/>
          </w:tcPr>
          <w:p w14:paraId="570B9C46" w14:textId="77777777" w:rsidR="00B949A1" w:rsidRPr="00B949A1" w:rsidRDefault="00B949A1" w:rsidP="006B53EF">
            <w:pPr>
              <w:spacing w:before="120" w:after="120"/>
              <w:rPr>
                <w:rFonts w:eastAsia="Arial" w:cstheme="minorHAnsi"/>
                <w:sz w:val="24"/>
                <w:szCs w:val="24"/>
                <w:lang w:val="cy-GB"/>
              </w:rPr>
            </w:pPr>
          </w:p>
          <w:p w14:paraId="3866387F" w14:textId="77777777" w:rsidR="006B53EF" w:rsidRPr="00B949A1" w:rsidRDefault="006936D9" w:rsidP="006B53EF">
            <w:pPr>
              <w:spacing w:before="120" w:after="120"/>
              <w:rPr>
                <w:rFonts w:eastAsia="Arial" w:cstheme="minorHAnsi"/>
                <w:sz w:val="24"/>
                <w:szCs w:val="24"/>
                <w:lang w:val="cy-GB"/>
              </w:rPr>
            </w:pPr>
            <w:r w:rsidRPr="00B949A1">
              <w:rPr>
                <w:rFonts w:eastAsia="Arial" w:cstheme="minorHAnsi"/>
                <w:sz w:val="24"/>
                <w:szCs w:val="24"/>
                <w:lang w:val="cy-GB"/>
              </w:rPr>
              <w:t xml:space="preserve">Gwerthuso yn feirniadol yr </w:t>
            </w:r>
            <w:r w:rsidRPr="00B949A1">
              <w:rPr>
                <w:rFonts w:eastAsia="Arial" w:cstheme="minorHAnsi"/>
                <w:b/>
                <w:bCs/>
                <w:sz w:val="24"/>
                <w:szCs w:val="24"/>
                <w:lang w:val="cy-GB"/>
              </w:rPr>
              <w:t xml:space="preserve">arferion sy'n gysylltiedig ag arwain a rheoli gweithwyr proffesiynol yn effeithiol </w:t>
            </w:r>
            <w:r w:rsidR="00434E0C" w:rsidRPr="00B949A1">
              <w:rPr>
                <w:rFonts w:eastAsia="Arial" w:cstheme="minorHAnsi"/>
                <w:b/>
                <w:bCs/>
                <w:sz w:val="24"/>
                <w:szCs w:val="24"/>
                <w:lang w:val="cy-GB"/>
              </w:rPr>
              <w:t>yn eich cyd-destun</w:t>
            </w:r>
            <w:r w:rsidRPr="00B949A1">
              <w:rPr>
                <w:rFonts w:eastAsia="Arial" w:cstheme="minorHAnsi"/>
                <w:sz w:val="24"/>
                <w:szCs w:val="24"/>
                <w:lang w:val="cy-GB"/>
              </w:rPr>
              <w:t xml:space="preserve">. </w:t>
            </w:r>
          </w:p>
          <w:p w14:paraId="5CB2A74E" w14:textId="73770776" w:rsidR="00B949A1" w:rsidRPr="00B949A1" w:rsidRDefault="00B949A1" w:rsidP="006B53EF">
            <w:pPr>
              <w:spacing w:before="120" w:after="120"/>
              <w:rPr>
                <w:rFonts w:eastAsia="Arial" w:cstheme="minorHAnsi"/>
                <w:sz w:val="24"/>
                <w:szCs w:val="24"/>
                <w:lang w:val="cy-GB"/>
              </w:rPr>
            </w:pPr>
          </w:p>
        </w:tc>
        <w:tc>
          <w:tcPr>
            <w:tcW w:w="690" w:type="pct"/>
          </w:tcPr>
          <w:p w14:paraId="4CC9510C" w14:textId="424F8F53" w:rsidR="006B53EF" w:rsidRPr="00B949A1" w:rsidRDefault="008737A5" w:rsidP="006B53EF">
            <w:pPr>
              <w:spacing w:before="120" w:after="120"/>
              <w:jc w:val="center"/>
              <w:rPr>
                <w:rFonts w:cstheme="minorHAnsi"/>
                <w:sz w:val="24"/>
                <w:szCs w:val="24"/>
                <w:lang w:val="cy-GB"/>
              </w:rPr>
            </w:pPr>
            <w:r w:rsidRPr="00B949A1">
              <w:rPr>
                <w:rFonts w:cstheme="minorHAnsi"/>
                <w:sz w:val="24"/>
                <w:szCs w:val="24"/>
                <w:lang w:val="cy-GB"/>
              </w:rPr>
              <w:t>3</w:t>
            </w:r>
          </w:p>
        </w:tc>
      </w:tr>
      <w:tr w:rsidR="006B53EF" w:rsidRPr="00B949A1" w14:paraId="69057BE9" w14:textId="77777777" w:rsidTr="00CA3F0A">
        <w:trPr>
          <w:jc w:val="center"/>
        </w:trPr>
        <w:tc>
          <w:tcPr>
            <w:tcW w:w="4310" w:type="pct"/>
          </w:tcPr>
          <w:p w14:paraId="43CDEB0D" w14:textId="77777777" w:rsidR="00B949A1" w:rsidRPr="00B949A1" w:rsidRDefault="00B949A1" w:rsidP="006B53EF">
            <w:pPr>
              <w:spacing w:before="120" w:after="120"/>
              <w:rPr>
                <w:rFonts w:eastAsia="Arial" w:cstheme="minorHAnsi"/>
                <w:sz w:val="24"/>
                <w:szCs w:val="24"/>
                <w:lang w:val="cy-GB"/>
              </w:rPr>
            </w:pPr>
          </w:p>
          <w:p w14:paraId="38701693" w14:textId="1C16F9D7" w:rsidR="006B53EF" w:rsidRPr="00B949A1" w:rsidRDefault="006E5CA6" w:rsidP="006B53EF">
            <w:pPr>
              <w:spacing w:before="120" w:after="120"/>
              <w:rPr>
                <w:rFonts w:eastAsia="Arial" w:cstheme="minorHAnsi"/>
                <w:sz w:val="24"/>
                <w:szCs w:val="24"/>
                <w:lang w:val="cy-GB"/>
              </w:rPr>
            </w:pPr>
            <w:r w:rsidRPr="00B949A1">
              <w:rPr>
                <w:rFonts w:eastAsia="Arial" w:cstheme="minorHAnsi"/>
                <w:sz w:val="24"/>
                <w:szCs w:val="24"/>
                <w:lang w:val="cy-GB"/>
              </w:rPr>
              <w:t xml:space="preserve">Gwerthuso’n feirniadol y </w:t>
            </w:r>
            <w:r w:rsidRPr="00B949A1">
              <w:rPr>
                <w:rFonts w:eastAsia="Arial" w:cstheme="minorHAnsi"/>
                <w:b/>
                <w:bCs/>
                <w:sz w:val="24"/>
                <w:szCs w:val="24"/>
                <w:lang w:val="cy-GB"/>
              </w:rPr>
              <w:t>d</w:t>
            </w:r>
            <w:r w:rsidR="00815A8C" w:rsidRPr="00B949A1">
              <w:rPr>
                <w:rFonts w:eastAsia="Arial" w:cstheme="minorHAnsi"/>
                <w:b/>
                <w:bCs/>
                <w:sz w:val="24"/>
                <w:szCs w:val="24"/>
                <w:lang w:val="cy-GB"/>
              </w:rPr>
              <w:t>ystiolaeth rhyngwladol</w:t>
            </w:r>
            <w:r w:rsidR="00815A8C" w:rsidRPr="00B949A1">
              <w:rPr>
                <w:rFonts w:eastAsia="Arial" w:cstheme="minorHAnsi"/>
                <w:sz w:val="24"/>
                <w:szCs w:val="24"/>
                <w:lang w:val="cy-GB"/>
              </w:rPr>
              <w:t xml:space="preserve"> sy'n ymwneud ag arweinyddiaeth system, arweinyddiaeth ganol, arweinyddiaeth ar y cwricwlwm, arweinyddiaeth athrawon ac arwain dysgu proffesiynol</w:t>
            </w:r>
            <w:r w:rsidR="00B949A1" w:rsidRPr="00B949A1">
              <w:rPr>
                <w:rFonts w:eastAsia="Arial" w:cstheme="minorHAnsi"/>
                <w:sz w:val="24"/>
                <w:szCs w:val="24"/>
                <w:lang w:val="cy-GB"/>
              </w:rPr>
              <w:t>.</w:t>
            </w:r>
          </w:p>
          <w:p w14:paraId="4C82AEE7" w14:textId="4DBF215F" w:rsidR="00B949A1" w:rsidRPr="00B949A1" w:rsidRDefault="00B949A1" w:rsidP="006B53EF">
            <w:pPr>
              <w:spacing w:before="120" w:after="120"/>
              <w:rPr>
                <w:rFonts w:eastAsia="Arial" w:cstheme="minorHAnsi"/>
                <w:sz w:val="24"/>
                <w:szCs w:val="24"/>
                <w:lang w:val="cy-GB"/>
              </w:rPr>
            </w:pPr>
          </w:p>
        </w:tc>
        <w:tc>
          <w:tcPr>
            <w:tcW w:w="690" w:type="pct"/>
          </w:tcPr>
          <w:p w14:paraId="4C7CC103" w14:textId="32C9C7DE" w:rsidR="006B53EF" w:rsidRPr="00B949A1" w:rsidRDefault="008737A5" w:rsidP="006B53EF">
            <w:pPr>
              <w:spacing w:before="120" w:after="120"/>
              <w:jc w:val="center"/>
              <w:rPr>
                <w:rFonts w:cstheme="minorHAnsi"/>
                <w:sz w:val="24"/>
                <w:szCs w:val="24"/>
                <w:lang w:val="cy-GB"/>
              </w:rPr>
            </w:pPr>
            <w:r w:rsidRPr="00B949A1">
              <w:rPr>
                <w:rFonts w:cstheme="minorHAnsi"/>
                <w:sz w:val="24"/>
                <w:szCs w:val="24"/>
                <w:lang w:val="cy-GB"/>
              </w:rPr>
              <w:t>4</w:t>
            </w:r>
          </w:p>
        </w:tc>
      </w:tr>
      <w:tr w:rsidR="008737A5" w:rsidRPr="00B949A1" w14:paraId="32084CE2" w14:textId="77777777" w:rsidTr="00CA3F0A">
        <w:trPr>
          <w:jc w:val="center"/>
        </w:trPr>
        <w:tc>
          <w:tcPr>
            <w:tcW w:w="4310" w:type="pct"/>
          </w:tcPr>
          <w:p w14:paraId="30BC52C1" w14:textId="77777777" w:rsidR="008737A5" w:rsidRPr="00B949A1" w:rsidRDefault="006E5CA6" w:rsidP="006B53EF">
            <w:pPr>
              <w:spacing w:before="120" w:after="120"/>
              <w:rPr>
                <w:rFonts w:eastAsia="Arial" w:cstheme="minorHAnsi"/>
                <w:sz w:val="24"/>
                <w:szCs w:val="24"/>
                <w:lang w:val="cy-GB"/>
              </w:rPr>
            </w:pPr>
            <w:r w:rsidRPr="00B949A1">
              <w:rPr>
                <w:rFonts w:eastAsia="Arial" w:cstheme="minorHAnsi"/>
                <w:sz w:val="24"/>
                <w:szCs w:val="24"/>
                <w:lang w:val="cy-GB"/>
              </w:rPr>
              <w:lastRenderedPageBreak/>
              <w:t xml:space="preserve">Archwilio y feirniadol y berthynas rhwng </w:t>
            </w:r>
            <w:r w:rsidRPr="00B949A1">
              <w:rPr>
                <w:rFonts w:eastAsia="Arial" w:cstheme="minorHAnsi"/>
                <w:b/>
                <w:bCs/>
                <w:sz w:val="24"/>
                <w:szCs w:val="24"/>
                <w:lang w:val="cy-GB"/>
              </w:rPr>
              <w:t>gofynion polisi lleol a chenedlaethol</w:t>
            </w:r>
            <w:r w:rsidRPr="00B949A1">
              <w:rPr>
                <w:rFonts w:eastAsia="Arial" w:cstheme="minorHAnsi"/>
                <w:sz w:val="24"/>
                <w:szCs w:val="24"/>
                <w:lang w:val="cy-GB"/>
              </w:rPr>
              <w:t xml:space="preserve"> a'r arfer o arwain a rheoli eraill.</w:t>
            </w:r>
          </w:p>
          <w:p w14:paraId="2E9CC5B4" w14:textId="15AD344E" w:rsidR="00B949A1" w:rsidRPr="00B949A1" w:rsidRDefault="00B949A1" w:rsidP="006B53EF">
            <w:pPr>
              <w:spacing w:before="120" w:after="120"/>
              <w:rPr>
                <w:rFonts w:eastAsia="Arial" w:cstheme="minorHAnsi"/>
                <w:sz w:val="24"/>
                <w:szCs w:val="24"/>
                <w:lang w:val="cy-GB"/>
              </w:rPr>
            </w:pPr>
          </w:p>
        </w:tc>
        <w:tc>
          <w:tcPr>
            <w:tcW w:w="690" w:type="pct"/>
          </w:tcPr>
          <w:p w14:paraId="4F595B16" w14:textId="0205672C" w:rsidR="008737A5" w:rsidRPr="00B949A1" w:rsidRDefault="008737A5" w:rsidP="006B53EF">
            <w:pPr>
              <w:spacing w:before="120" w:after="120"/>
              <w:jc w:val="center"/>
              <w:rPr>
                <w:rFonts w:cstheme="minorHAnsi"/>
                <w:sz w:val="24"/>
                <w:szCs w:val="24"/>
                <w:lang w:val="cy-GB"/>
              </w:rPr>
            </w:pPr>
            <w:r w:rsidRPr="00B949A1">
              <w:rPr>
                <w:rFonts w:cstheme="minorHAnsi"/>
                <w:sz w:val="24"/>
                <w:szCs w:val="24"/>
                <w:lang w:val="cy-GB"/>
              </w:rPr>
              <w:t>5</w:t>
            </w:r>
          </w:p>
        </w:tc>
      </w:tr>
    </w:tbl>
    <w:p w14:paraId="470F8B25" w14:textId="7096C3EA" w:rsidR="00E67D44" w:rsidRPr="00B949A1" w:rsidRDefault="00B949A1" w:rsidP="009060DE">
      <w:pPr>
        <w:shd w:val="clear" w:color="auto" w:fill="FFFFFF"/>
        <w:spacing w:before="100" w:beforeAutospacing="1" w:after="100" w:afterAutospacing="1"/>
        <w:rPr>
          <w:rFonts w:cstheme="minorHAnsi"/>
          <w:b/>
          <w:bCs/>
          <w:color w:val="262626"/>
          <w:sz w:val="24"/>
          <w:szCs w:val="24"/>
          <w:lang w:val="cy-GB"/>
        </w:rPr>
      </w:pPr>
      <w:r w:rsidRPr="00B949A1">
        <w:rPr>
          <w:rFonts w:cstheme="minorHAnsi"/>
          <w:b/>
          <w:bCs/>
          <w:color w:val="262626"/>
          <w:sz w:val="24"/>
          <w:szCs w:val="24"/>
          <w:lang w:val="cy-GB"/>
        </w:rPr>
        <w:t>Ffiniau graddio</w:t>
      </w:r>
    </w:p>
    <w:tbl>
      <w:tblPr>
        <w:tblStyle w:val="TableGrid"/>
        <w:tblW w:w="5000" w:type="pct"/>
        <w:tblLayout w:type="fixed"/>
        <w:tblLook w:val="04A0" w:firstRow="1" w:lastRow="0" w:firstColumn="1" w:lastColumn="0" w:noHBand="0" w:noVBand="1"/>
      </w:tblPr>
      <w:tblGrid>
        <w:gridCol w:w="3605"/>
        <w:gridCol w:w="537"/>
        <w:gridCol w:w="1098"/>
        <w:gridCol w:w="1134"/>
        <w:gridCol w:w="1134"/>
        <w:gridCol w:w="1134"/>
        <w:gridCol w:w="986"/>
      </w:tblGrid>
      <w:tr w:rsidR="00E97AF0" w:rsidRPr="006539E0" w14:paraId="2ABAAA60" w14:textId="75E1AEA2" w:rsidTr="00C24862">
        <w:tc>
          <w:tcPr>
            <w:tcW w:w="1872" w:type="pct"/>
          </w:tcPr>
          <w:p w14:paraId="4C6B4007" w14:textId="77777777" w:rsidR="00E97AF0" w:rsidRPr="006539E0" w:rsidRDefault="00E97AF0" w:rsidP="00061991">
            <w:pPr>
              <w:jc w:val="center"/>
              <w:rPr>
                <w:rFonts w:cstheme="minorHAnsi"/>
                <w:sz w:val="16"/>
                <w:szCs w:val="16"/>
                <w:lang w:val="cy-GB"/>
              </w:rPr>
            </w:pPr>
          </w:p>
        </w:tc>
        <w:tc>
          <w:tcPr>
            <w:tcW w:w="279" w:type="pct"/>
          </w:tcPr>
          <w:p w14:paraId="498425EF" w14:textId="00EB5608" w:rsidR="00E97AF0" w:rsidRPr="006539E0" w:rsidRDefault="006539E0" w:rsidP="00061991">
            <w:pPr>
              <w:jc w:val="center"/>
              <w:rPr>
                <w:rFonts w:cstheme="minorHAnsi"/>
                <w:sz w:val="16"/>
                <w:szCs w:val="16"/>
                <w:lang w:val="cy-GB"/>
              </w:rPr>
            </w:pPr>
            <w:r>
              <w:rPr>
                <w:rFonts w:cstheme="minorHAnsi"/>
                <w:sz w:val="16"/>
                <w:szCs w:val="16"/>
                <w:lang w:val="cy-GB"/>
              </w:rPr>
              <w:t>DD</w:t>
            </w:r>
          </w:p>
        </w:tc>
        <w:tc>
          <w:tcPr>
            <w:tcW w:w="570" w:type="pct"/>
          </w:tcPr>
          <w:p w14:paraId="3B335ABE" w14:textId="7E58948E" w:rsidR="00E97AF0" w:rsidRPr="006539E0" w:rsidRDefault="006539E0" w:rsidP="00061991">
            <w:pPr>
              <w:jc w:val="center"/>
              <w:rPr>
                <w:rFonts w:cstheme="minorHAnsi"/>
                <w:sz w:val="16"/>
                <w:szCs w:val="16"/>
                <w:lang w:val="cy-GB"/>
              </w:rPr>
            </w:pPr>
            <w:r w:rsidRPr="006539E0">
              <w:rPr>
                <w:rFonts w:cstheme="minorHAnsi"/>
                <w:sz w:val="16"/>
                <w:szCs w:val="16"/>
                <w:lang w:val="cy-GB"/>
              </w:rPr>
              <w:t>Rhagoriaeth</w:t>
            </w:r>
          </w:p>
          <w:p w14:paraId="01A4BE02" w14:textId="3C2CF820" w:rsidR="00E97AF0" w:rsidRPr="006539E0" w:rsidRDefault="00E97AF0" w:rsidP="00061991">
            <w:pPr>
              <w:jc w:val="center"/>
              <w:rPr>
                <w:rFonts w:cstheme="minorHAnsi"/>
                <w:sz w:val="16"/>
                <w:szCs w:val="16"/>
                <w:lang w:val="cy-GB"/>
              </w:rPr>
            </w:pPr>
            <w:r w:rsidRPr="006539E0">
              <w:rPr>
                <w:rFonts w:cstheme="minorHAnsi"/>
                <w:sz w:val="16"/>
                <w:szCs w:val="16"/>
                <w:lang w:val="cy-GB"/>
              </w:rPr>
              <w:t>(70%+)</w:t>
            </w:r>
          </w:p>
        </w:tc>
        <w:tc>
          <w:tcPr>
            <w:tcW w:w="589" w:type="pct"/>
          </w:tcPr>
          <w:p w14:paraId="2437B9F2" w14:textId="1056BFBE" w:rsidR="00E97AF0" w:rsidRPr="006539E0" w:rsidRDefault="006539E0" w:rsidP="00061991">
            <w:pPr>
              <w:jc w:val="center"/>
              <w:rPr>
                <w:rFonts w:cstheme="minorHAnsi"/>
                <w:sz w:val="16"/>
                <w:szCs w:val="16"/>
                <w:lang w:val="cy-GB"/>
              </w:rPr>
            </w:pPr>
            <w:r w:rsidRPr="006539E0">
              <w:rPr>
                <w:rFonts w:cstheme="minorHAnsi"/>
                <w:sz w:val="16"/>
                <w:szCs w:val="16"/>
                <w:lang w:val="cy-GB"/>
              </w:rPr>
              <w:t>Teilyngdod</w:t>
            </w:r>
          </w:p>
          <w:p w14:paraId="223B1009" w14:textId="08E535FC" w:rsidR="00E97AF0" w:rsidRPr="006539E0" w:rsidRDefault="00E97AF0" w:rsidP="00061991">
            <w:pPr>
              <w:jc w:val="center"/>
              <w:rPr>
                <w:rFonts w:cstheme="minorHAnsi"/>
                <w:sz w:val="16"/>
                <w:szCs w:val="16"/>
                <w:lang w:val="cy-GB"/>
              </w:rPr>
            </w:pPr>
            <w:r w:rsidRPr="006539E0">
              <w:rPr>
                <w:rFonts w:cstheme="minorHAnsi"/>
                <w:sz w:val="16"/>
                <w:szCs w:val="16"/>
                <w:lang w:val="cy-GB"/>
              </w:rPr>
              <w:t>(60%-69%)</w:t>
            </w:r>
          </w:p>
        </w:tc>
        <w:tc>
          <w:tcPr>
            <w:tcW w:w="589" w:type="pct"/>
          </w:tcPr>
          <w:p w14:paraId="5C54B972" w14:textId="789EB1DE" w:rsidR="00E97AF0" w:rsidRPr="006539E0" w:rsidRDefault="00E97AF0" w:rsidP="00061991">
            <w:pPr>
              <w:jc w:val="center"/>
              <w:rPr>
                <w:rFonts w:cstheme="minorHAnsi"/>
                <w:sz w:val="16"/>
                <w:szCs w:val="16"/>
                <w:lang w:val="cy-GB"/>
              </w:rPr>
            </w:pPr>
            <w:r w:rsidRPr="006539E0">
              <w:rPr>
                <w:rFonts w:cstheme="minorHAnsi"/>
                <w:sz w:val="16"/>
                <w:szCs w:val="16"/>
                <w:lang w:val="cy-GB"/>
              </w:rPr>
              <w:t>Pas</w:t>
            </w:r>
            <w:r w:rsidR="006539E0" w:rsidRPr="006539E0">
              <w:rPr>
                <w:rFonts w:cstheme="minorHAnsi"/>
                <w:sz w:val="16"/>
                <w:szCs w:val="16"/>
                <w:lang w:val="cy-GB"/>
              </w:rPr>
              <w:t>io</w:t>
            </w:r>
          </w:p>
          <w:p w14:paraId="2D879BC9" w14:textId="395B2D65" w:rsidR="00E97AF0" w:rsidRPr="006539E0" w:rsidRDefault="00E97AF0" w:rsidP="00061991">
            <w:pPr>
              <w:jc w:val="center"/>
              <w:rPr>
                <w:rFonts w:cstheme="minorHAnsi"/>
                <w:sz w:val="16"/>
                <w:szCs w:val="16"/>
                <w:lang w:val="cy-GB"/>
              </w:rPr>
            </w:pPr>
            <w:r w:rsidRPr="006539E0">
              <w:rPr>
                <w:rFonts w:cstheme="minorHAnsi"/>
                <w:sz w:val="16"/>
                <w:szCs w:val="16"/>
                <w:lang w:val="cy-GB"/>
              </w:rPr>
              <w:t>(50%-59%)</w:t>
            </w:r>
          </w:p>
        </w:tc>
        <w:tc>
          <w:tcPr>
            <w:tcW w:w="589" w:type="pct"/>
          </w:tcPr>
          <w:p w14:paraId="79E95381" w14:textId="3DA9F149" w:rsidR="00E97AF0" w:rsidRPr="006539E0" w:rsidRDefault="006539E0" w:rsidP="00061991">
            <w:pPr>
              <w:jc w:val="center"/>
              <w:rPr>
                <w:rFonts w:cstheme="minorHAnsi"/>
                <w:sz w:val="16"/>
                <w:szCs w:val="16"/>
                <w:lang w:val="cy-GB"/>
              </w:rPr>
            </w:pPr>
            <w:r w:rsidRPr="006539E0">
              <w:rPr>
                <w:rFonts w:cstheme="minorHAnsi"/>
                <w:sz w:val="16"/>
                <w:szCs w:val="16"/>
                <w:lang w:val="cy-GB"/>
              </w:rPr>
              <w:t>Methu</w:t>
            </w:r>
          </w:p>
          <w:p w14:paraId="56D8DC63" w14:textId="07357793" w:rsidR="00E97AF0" w:rsidRPr="006539E0" w:rsidRDefault="00E97AF0" w:rsidP="00061991">
            <w:pPr>
              <w:jc w:val="center"/>
              <w:rPr>
                <w:rFonts w:cstheme="minorHAnsi"/>
                <w:sz w:val="16"/>
                <w:szCs w:val="16"/>
                <w:lang w:val="cy-GB"/>
              </w:rPr>
            </w:pPr>
            <w:r w:rsidRPr="006539E0">
              <w:rPr>
                <w:rFonts w:cstheme="minorHAnsi"/>
                <w:sz w:val="16"/>
                <w:szCs w:val="16"/>
                <w:lang w:val="cy-GB"/>
              </w:rPr>
              <w:t>(0-49%)</w:t>
            </w:r>
          </w:p>
        </w:tc>
        <w:tc>
          <w:tcPr>
            <w:tcW w:w="512" w:type="pct"/>
          </w:tcPr>
          <w:p w14:paraId="6DF564C6" w14:textId="083AA01A" w:rsidR="00E97AF0" w:rsidRPr="006539E0" w:rsidRDefault="001068DA" w:rsidP="00061991">
            <w:pPr>
              <w:jc w:val="center"/>
              <w:rPr>
                <w:rFonts w:cstheme="minorHAnsi"/>
                <w:sz w:val="16"/>
                <w:szCs w:val="16"/>
                <w:lang w:val="cy-GB"/>
              </w:rPr>
            </w:pPr>
            <w:r w:rsidRPr="006539E0">
              <w:rPr>
                <w:rFonts w:cstheme="minorHAnsi"/>
                <w:sz w:val="16"/>
                <w:szCs w:val="16"/>
                <w:lang w:val="cy-GB"/>
              </w:rPr>
              <w:t>Mar</w:t>
            </w:r>
            <w:r w:rsidR="006539E0" w:rsidRPr="006539E0">
              <w:rPr>
                <w:rFonts w:cstheme="minorHAnsi"/>
                <w:sz w:val="16"/>
                <w:szCs w:val="16"/>
                <w:lang w:val="cy-GB"/>
              </w:rPr>
              <w:t>c</w:t>
            </w:r>
            <w:r w:rsidRPr="006539E0">
              <w:rPr>
                <w:rFonts w:cstheme="minorHAnsi"/>
                <w:sz w:val="16"/>
                <w:szCs w:val="16"/>
                <w:lang w:val="cy-GB"/>
              </w:rPr>
              <w:t xml:space="preserve"> </w:t>
            </w:r>
          </w:p>
        </w:tc>
      </w:tr>
      <w:tr w:rsidR="00E743E8" w:rsidRPr="00B949A1" w14:paraId="263D654B" w14:textId="77777777" w:rsidTr="00C24862">
        <w:tc>
          <w:tcPr>
            <w:tcW w:w="1872" w:type="pct"/>
          </w:tcPr>
          <w:p w14:paraId="3102200D" w14:textId="6714FCFE" w:rsidR="00E743E8" w:rsidRPr="00E743E8" w:rsidRDefault="00E743E8" w:rsidP="00E743E8">
            <w:pPr>
              <w:rPr>
                <w:rFonts w:eastAsia="Arial" w:cstheme="minorHAnsi"/>
                <w:b/>
                <w:bCs/>
                <w:sz w:val="24"/>
                <w:szCs w:val="24"/>
                <w:lang w:val="cy-GB"/>
              </w:rPr>
            </w:pPr>
            <w:r w:rsidRPr="00E743E8">
              <w:rPr>
                <w:rFonts w:eastAsia="Arial" w:cstheme="minorHAnsi"/>
                <w:b/>
                <w:bCs/>
                <w:sz w:val="24"/>
                <w:szCs w:val="24"/>
                <w:lang w:val="cy-GB"/>
              </w:rPr>
              <w:t>Cyfeirnodi</w:t>
            </w:r>
          </w:p>
        </w:tc>
        <w:tc>
          <w:tcPr>
            <w:tcW w:w="279" w:type="pct"/>
          </w:tcPr>
          <w:p w14:paraId="39944EE4" w14:textId="77777777" w:rsidR="00E743E8" w:rsidRPr="00B949A1" w:rsidRDefault="00E743E8" w:rsidP="00E743E8">
            <w:pPr>
              <w:jc w:val="center"/>
              <w:rPr>
                <w:rFonts w:cstheme="minorHAnsi"/>
                <w:sz w:val="24"/>
                <w:szCs w:val="24"/>
                <w:lang w:val="cy-GB"/>
              </w:rPr>
            </w:pPr>
          </w:p>
        </w:tc>
        <w:tc>
          <w:tcPr>
            <w:tcW w:w="570" w:type="pct"/>
          </w:tcPr>
          <w:p w14:paraId="09A35533" w14:textId="48AC0E1C" w:rsidR="00E743E8" w:rsidRPr="00B949A1" w:rsidRDefault="00E743E8" w:rsidP="00E743E8">
            <w:pPr>
              <w:jc w:val="center"/>
              <w:rPr>
                <w:rFonts w:cstheme="minorHAnsi"/>
                <w:sz w:val="24"/>
                <w:szCs w:val="24"/>
                <w:lang w:val="cy-GB"/>
              </w:rPr>
            </w:pPr>
            <w:r>
              <w:rPr>
                <w:rFonts w:cstheme="minorHAnsi"/>
                <w:sz w:val="24"/>
                <w:szCs w:val="24"/>
              </w:rPr>
              <w:t>4-5</w:t>
            </w:r>
          </w:p>
        </w:tc>
        <w:tc>
          <w:tcPr>
            <w:tcW w:w="589" w:type="pct"/>
          </w:tcPr>
          <w:p w14:paraId="5A084D3C" w14:textId="3C274648" w:rsidR="00E743E8" w:rsidRPr="00B949A1" w:rsidRDefault="00E743E8" w:rsidP="00E743E8">
            <w:pPr>
              <w:jc w:val="center"/>
              <w:rPr>
                <w:rFonts w:cstheme="minorHAnsi"/>
                <w:sz w:val="24"/>
                <w:szCs w:val="24"/>
                <w:lang w:val="cy-GB"/>
              </w:rPr>
            </w:pPr>
            <w:r>
              <w:rPr>
                <w:rFonts w:cstheme="minorHAnsi"/>
                <w:sz w:val="24"/>
                <w:szCs w:val="24"/>
              </w:rPr>
              <w:t>3</w:t>
            </w:r>
          </w:p>
        </w:tc>
        <w:tc>
          <w:tcPr>
            <w:tcW w:w="589" w:type="pct"/>
          </w:tcPr>
          <w:p w14:paraId="0B87CA1F" w14:textId="71A4967A" w:rsidR="00E743E8" w:rsidRPr="00B949A1" w:rsidRDefault="00E743E8" w:rsidP="00E743E8">
            <w:pPr>
              <w:jc w:val="center"/>
              <w:rPr>
                <w:rFonts w:cstheme="minorHAnsi"/>
                <w:sz w:val="24"/>
                <w:szCs w:val="24"/>
                <w:lang w:val="cy-GB"/>
              </w:rPr>
            </w:pPr>
            <w:r>
              <w:rPr>
                <w:rFonts w:cstheme="minorHAnsi"/>
                <w:sz w:val="24"/>
                <w:szCs w:val="24"/>
              </w:rPr>
              <w:t>2</w:t>
            </w:r>
            <w:r w:rsidR="00CC7F12">
              <w:rPr>
                <w:rFonts w:cstheme="minorHAnsi"/>
                <w:sz w:val="24"/>
                <w:szCs w:val="24"/>
              </w:rPr>
              <w:t>-3</w:t>
            </w:r>
          </w:p>
        </w:tc>
        <w:tc>
          <w:tcPr>
            <w:tcW w:w="589" w:type="pct"/>
          </w:tcPr>
          <w:p w14:paraId="2D95314D" w14:textId="39B44177" w:rsidR="00E743E8" w:rsidRDefault="00E743E8" w:rsidP="00E743E8">
            <w:pPr>
              <w:jc w:val="center"/>
              <w:rPr>
                <w:rFonts w:cstheme="minorHAnsi"/>
                <w:sz w:val="24"/>
                <w:szCs w:val="24"/>
              </w:rPr>
            </w:pPr>
            <w:r>
              <w:rPr>
                <w:rFonts w:cstheme="minorHAnsi"/>
                <w:sz w:val="24"/>
                <w:szCs w:val="24"/>
              </w:rPr>
              <w:t>0-</w:t>
            </w:r>
            <w:r w:rsidR="003207BD">
              <w:rPr>
                <w:rFonts w:cstheme="minorHAnsi"/>
                <w:sz w:val="24"/>
                <w:szCs w:val="24"/>
              </w:rPr>
              <w:t>2</w:t>
            </w:r>
          </w:p>
          <w:p w14:paraId="7361BA23" w14:textId="77777777" w:rsidR="00E743E8" w:rsidRPr="00B949A1" w:rsidRDefault="00E743E8" w:rsidP="00E743E8">
            <w:pPr>
              <w:jc w:val="center"/>
              <w:rPr>
                <w:rFonts w:cstheme="minorHAnsi"/>
                <w:sz w:val="24"/>
                <w:szCs w:val="24"/>
                <w:lang w:val="cy-GB"/>
              </w:rPr>
            </w:pPr>
          </w:p>
        </w:tc>
        <w:tc>
          <w:tcPr>
            <w:tcW w:w="512" w:type="pct"/>
          </w:tcPr>
          <w:p w14:paraId="072EB75F" w14:textId="77777777" w:rsidR="00E743E8" w:rsidRPr="00B949A1" w:rsidRDefault="00E743E8" w:rsidP="00E743E8">
            <w:pPr>
              <w:jc w:val="center"/>
              <w:rPr>
                <w:rFonts w:cstheme="minorHAnsi"/>
                <w:sz w:val="24"/>
                <w:szCs w:val="24"/>
                <w:lang w:val="cy-GB"/>
              </w:rPr>
            </w:pPr>
          </w:p>
        </w:tc>
      </w:tr>
      <w:tr w:rsidR="00E743E8" w:rsidRPr="00B949A1" w14:paraId="16D4782E" w14:textId="41E96504" w:rsidTr="00C24862">
        <w:tc>
          <w:tcPr>
            <w:tcW w:w="1872" w:type="pct"/>
          </w:tcPr>
          <w:p w14:paraId="5626E65C" w14:textId="4CDE5CF2" w:rsidR="00E743E8" w:rsidRPr="00B949A1" w:rsidRDefault="00E743E8" w:rsidP="00E743E8">
            <w:pPr>
              <w:rPr>
                <w:rFonts w:cstheme="minorHAnsi"/>
                <w:sz w:val="24"/>
                <w:szCs w:val="24"/>
                <w:lang w:val="cy-GB"/>
              </w:rPr>
            </w:pPr>
            <w:r w:rsidRPr="00B949A1">
              <w:rPr>
                <w:rFonts w:eastAsia="Arial" w:cstheme="minorHAnsi"/>
                <w:sz w:val="24"/>
                <w:szCs w:val="24"/>
                <w:lang w:val="cy-GB"/>
              </w:rPr>
              <w:t xml:space="preserve">Adnabod y </w:t>
            </w:r>
            <w:r w:rsidRPr="00B949A1">
              <w:rPr>
                <w:rFonts w:eastAsia="Arial" w:cstheme="minorHAnsi"/>
                <w:b/>
                <w:bCs/>
                <w:sz w:val="24"/>
                <w:szCs w:val="24"/>
                <w:lang w:val="cy-GB"/>
              </w:rPr>
              <w:t xml:space="preserve">modelau, y dulliau a'r arferion </w:t>
            </w:r>
            <w:r w:rsidRPr="00B949A1">
              <w:rPr>
                <w:rFonts w:eastAsia="Arial" w:cstheme="minorHAnsi"/>
                <w:sz w:val="24"/>
                <w:szCs w:val="24"/>
                <w:lang w:val="cy-GB"/>
              </w:rPr>
              <w:t>sydd eu hangen i arwain a rheoli gweithwyr addysg proffesiynol yn eich cyd-destun.</w:t>
            </w:r>
          </w:p>
        </w:tc>
        <w:tc>
          <w:tcPr>
            <w:tcW w:w="279" w:type="pct"/>
          </w:tcPr>
          <w:p w14:paraId="2D604E2F" w14:textId="78240952" w:rsidR="00E743E8" w:rsidRPr="00B949A1" w:rsidRDefault="00E743E8" w:rsidP="00E743E8">
            <w:pPr>
              <w:jc w:val="center"/>
              <w:rPr>
                <w:rFonts w:cstheme="minorHAnsi"/>
                <w:sz w:val="24"/>
                <w:szCs w:val="24"/>
                <w:lang w:val="cy-GB"/>
              </w:rPr>
            </w:pPr>
            <w:r w:rsidRPr="00B949A1">
              <w:rPr>
                <w:rFonts w:cstheme="minorHAnsi"/>
                <w:sz w:val="24"/>
                <w:szCs w:val="24"/>
                <w:lang w:val="cy-GB"/>
              </w:rPr>
              <w:t>1</w:t>
            </w:r>
          </w:p>
        </w:tc>
        <w:tc>
          <w:tcPr>
            <w:tcW w:w="570" w:type="pct"/>
          </w:tcPr>
          <w:p w14:paraId="0A8C3DA2" w14:textId="7F335877" w:rsidR="00E743E8" w:rsidRPr="00B949A1" w:rsidRDefault="00E743E8" w:rsidP="00E743E8">
            <w:pPr>
              <w:jc w:val="center"/>
              <w:rPr>
                <w:rFonts w:cstheme="minorHAnsi"/>
                <w:sz w:val="24"/>
                <w:szCs w:val="24"/>
                <w:lang w:val="cy-GB"/>
              </w:rPr>
            </w:pPr>
            <w:r>
              <w:rPr>
                <w:rFonts w:cstheme="minorHAnsi"/>
                <w:sz w:val="24"/>
                <w:szCs w:val="24"/>
              </w:rPr>
              <w:t>14-19</w:t>
            </w:r>
          </w:p>
        </w:tc>
        <w:tc>
          <w:tcPr>
            <w:tcW w:w="589" w:type="pct"/>
          </w:tcPr>
          <w:p w14:paraId="70B137C1" w14:textId="6FD5D5EF"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2</w:t>
            </w:r>
            <w:r w:rsidRPr="009951A2">
              <w:rPr>
                <w:rFonts w:cstheme="minorHAnsi"/>
                <w:sz w:val="24"/>
                <w:szCs w:val="24"/>
              </w:rPr>
              <w:t>-1</w:t>
            </w:r>
            <w:r>
              <w:rPr>
                <w:rFonts w:cstheme="minorHAnsi"/>
                <w:sz w:val="24"/>
                <w:szCs w:val="24"/>
              </w:rPr>
              <w:t>3</w:t>
            </w:r>
          </w:p>
        </w:tc>
        <w:tc>
          <w:tcPr>
            <w:tcW w:w="589" w:type="pct"/>
          </w:tcPr>
          <w:p w14:paraId="5CB83223" w14:textId="797D2E6D"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0</w:t>
            </w:r>
            <w:r w:rsidRPr="009951A2">
              <w:rPr>
                <w:rFonts w:cstheme="minorHAnsi"/>
                <w:sz w:val="24"/>
                <w:szCs w:val="24"/>
              </w:rPr>
              <w:t>-1</w:t>
            </w:r>
            <w:r>
              <w:rPr>
                <w:rFonts w:cstheme="minorHAnsi"/>
                <w:sz w:val="24"/>
                <w:szCs w:val="24"/>
              </w:rPr>
              <w:t>1</w:t>
            </w:r>
          </w:p>
        </w:tc>
        <w:tc>
          <w:tcPr>
            <w:tcW w:w="589" w:type="pct"/>
          </w:tcPr>
          <w:p w14:paraId="00213149" w14:textId="526B0E7F" w:rsidR="00E743E8" w:rsidRPr="00B949A1" w:rsidRDefault="00E743E8" w:rsidP="00E743E8">
            <w:pPr>
              <w:jc w:val="center"/>
              <w:rPr>
                <w:rFonts w:cstheme="minorHAnsi"/>
                <w:sz w:val="24"/>
                <w:szCs w:val="24"/>
                <w:lang w:val="cy-GB"/>
              </w:rPr>
            </w:pPr>
            <w:r w:rsidRPr="009951A2">
              <w:rPr>
                <w:rFonts w:cstheme="minorHAnsi"/>
                <w:sz w:val="24"/>
                <w:szCs w:val="24"/>
              </w:rPr>
              <w:t>0-</w:t>
            </w:r>
            <w:r>
              <w:rPr>
                <w:rFonts w:cstheme="minorHAnsi"/>
                <w:sz w:val="24"/>
                <w:szCs w:val="24"/>
              </w:rPr>
              <w:t>9</w:t>
            </w:r>
          </w:p>
        </w:tc>
        <w:tc>
          <w:tcPr>
            <w:tcW w:w="512" w:type="pct"/>
          </w:tcPr>
          <w:p w14:paraId="31D50F9D" w14:textId="77777777" w:rsidR="00E743E8" w:rsidRPr="00B949A1" w:rsidRDefault="00E743E8" w:rsidP="00E743E8">
            <w:pPr>
              <w:jc w:val="center"/>
              <w:rPr>
                <w:rFonts w:cstheme="minorHAnsi"/>
                <w:sz w:val="24"/>
                <w:szCs w:val="24"/>
                <w:lang w:val="cy-GB"/>
              </w:rPr>
            </w:pPr>
          </w:p>
        </w:tc>
      </w:tr>
      <w:tr w:rsidR="00E743E8" w:rsidRPr="00B949A1" w14:paraId="1A77C587" w14:textId="333C111A" w:rsidTr="00C24862">
        <w:tc>
          <w:tcPr>
            <w:tcW w:w="1872" w:type="pct"/>
          </w:tcPr>
          <w:p w14:paraId="22EDC7AB" w14:textId="77777777" w:rsidR="00E743E8" w:rsidRPr="00B949A1" w:rsidRDefault="00E743E8" w:rsidP="00E743E8">
            <w:pPr>
              <w:rPr>
                <w:rFonts w:eastAsia="Arial" w:cstheme="minorHAnsi"/>
                <w:sz w:val="24"/>
                <w:szCs w:val="24"/>
                <w:lang w:val="cy-GB"/>
              </w:rPr>
            </w:pPr>
          </w:p>
          <w:p w14:paraId="701337D4" w14:textId="1711A44B" w:rsidR="00E743E8" w:rsidRPr="00B949A1" w:rsidRDefault="00E743E8" w:rsidP="00E743E8">
            <w:pPr>
              <w:rPr>
                <w:rFonts w:eastAsia="Arial" w:cstheme="minorHAnsi"/>
                <w:sz w:val="24"/>
                <w:szCs w:val="24"/>
                <w:lang w:val="cy-GB"/>
              </w:rPr>
            </w:pPr>
            <w:r w:rsidRPr="00B949A1">
              <w:rPr>
                <w:rFonts w:eastAsia="Arial" w:cstheme="minorHAnsi"/>
                <w:sz w:val="24"/>
                <w:szCs w:val="24"/>
                <w:lang w:val="cy-GB"/>
              </w:rPr>
              <w:t xml:space="preserve">Gwerthuso theorïau o </w:t>
            </w:r>
            <w:r w:rsidRPr="00B949A1">
              <w:rPr>
                <w:rFonts w:eastAsia="Arial" w:cstheme="minorHAnsi"/>
                <w:b/>
                <w:bCs/>
                <w:sz w:val="24"/>
                <w:szCs w:val="24"/>
                <w:lang w:val="cy-GB"/>
              </w:rPr>
              <w:t>arweinyddiaeth dyranedig a chydweithredol,</w:t>
            </w:r>
            <w:r w:rsidRPr="00B949A1">
              <w:rPr>
                <w:rFonts w:eastAsia="Arial" w:cstheme="minorHAnsi"/>
                <w:sz w:val="24"/>
                <w:szCs w:val="24"/>
                <w:lang w:val="cy-GB"/>
              </w:rPr>
              <w:t xml:space="preserve"> a sut maent yn rhoi fframwaith er mwyn arwain ddysgu proffesiynol yn effeithiol.</w:t>
            </w:r>
          </w:p>
        </w:tc>
        <w:tc>
          <w:tcPr>
            <w:tcW w:w="279" w:type="pct"/>
          </w:tcPr>
          <w:p w14:paraId="2C51A5EB" w14:textId="194AFF45" w:rsidR="00E743E8" w:rsidRPr="00B949A1" w:rsidRDefault="00E743E8" w:rsidP="00E743E8">
            <w:pPr>
              <w:jc w:val="center"/>
              <w:rPr>
                <w:rFonts w:cstheme="minorHAnsi"/>
                <w:sz w:val="24"/>
                <w:szCs w:val="24"/>
                <w:lang w:val="cy-GB"/>
              </w:rPr>
            </w:pPr>
            <w:r w:rsidRPr="00B949A1">
              <w:rPr>
                <w:rFonts w:cstheme="minorHAnsi"/>
                <w:sz w:val="24"/>
                <w:szCs w:val="24"/>
                <w:lang w:val="cy-GB"/>
              </w:rPr>
              <w:t xml:space="preserve">2 </w:t>
            </w:r>
          </w:p>
        </w:tc>
        <w:tc>
          <w:tcPr>
            <w:tcW w:w="570" w:type="pct"/>
          </w:tcPr>
          <w:p w14:paraId="4BEC8B0A" w14:textId="70180490" w:rsidR="00E743E8" w:rsidRPr="00B949A1" w:rsidRDefault="00E743E8" w:rsidP="00E743E8">
            <w:pPr>
              <w:jc w:val="center"/>
              <w:rPr>
                <w:rFonts w:cstheme="minorHAnsi"/>
                <w:sz w:val="24"/>
                <w:szCs w:val="24"/>
                <w:lang w:val="cy-GB"/>
              </w:rPr>
            </w:pPr>
            <w:r>
              <w:rPr>
                <w:rFonts w:cstheme="minorHAnsi"/>
                <w:sz w:val="24"/>
                <w:szCs w:val="24"/>
              </w:rPr>
              <w:t>14-19</w:t>
            </w:r>
          </w:p>
        </w:tc>
        <w:tc>
          <w:tcPr>
            <w:tcW w:w="589" w:type="pct"/>
          </w:tcPr>
          <w:p w14:paraId="09B69BCC" w14:textId="6473EDC3"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2</w:t>
            </w:r>
            <w:r w:rsidRPr="009951A2">
              <w:rPr>
                <w:rFonts w:cstheme="minorHAnsi"/>
                <w:sz w:val="24"/>
                <w:szCs w:val="24"/>
              </w:rPr>
              <w:t>-1</w:t>
            </w:r>
            <w:r>
              <w:rPr>
                <w:rFonts w:cstheme="minorHAnsi"/>
                <w:sz w:val="24"/>
                <w:szCs w:val="24"/>
              </w:rPr>
              <w:t>3</w:t>
            </w:r>
          </w:p>
        </w:tc>
        <w:tc>
          <w:tcPr>
            <w:tcW w:w="589" w:type="pct"/>
          </w:tcPr>
          <w:p w14:paraId="378076C0" w14:textId="4E754FF2"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0</w:t>
            </w:r>
            <w:r w:rsidRPr="009951A2">
              <w:rPr>
                <w:rFonts w:cstheme="minorHAnsi"/>
                <w:sz w:val="24"/>
                <w:szCs w:val="24"/>
              </w:rPr>
              <w:t>-1</w:t>
            </w:r>
            <w:r>
              <w:rPr>
                <w:rFonts w:cstheme="minorHAnsi"/>
                <w:sz w:val="24"/>
                <w:szCs w:val="24"/>
              </w:rPr>
              <w:t>1</w:t>
            </w:r>
          </w:p>
        </w:tc>
        <w:tc>
          <w:tcPr>
            <w:tcW w:w="589" w:type="pct"/>
          </w:tcPr>
          <w:p w14:paraId="2034ACEE" w14:textId="0588C54B" w:rsidR="00E743E8" w:rsidRPr="00B949A1" w:rsidRDefault="00E743E8" w:rsidP="00E743E8">
            <w:pPr>
              <w:jc w:val="center"/>
              <w:rPr>
                <w:rFonts w:cstheme="minorHAnsi"/>
                <w:sz w:val="24"/>
                <w:szCs w:val="24"/>
                <w:lang w:val="cy-GB"/>
              </w:rPr>
            </w:pPr>
            <w:r w:rsidRPr="009951A2">
              <w:rPr>
                <w:rFonts w:cstheme="minorHAnsi"/>
                <w:sz w:val="24"/>
                <w:szCs w:val="24"/>
              </w:rPr>
              <w:t>0-</w:t>
            </w:r>
            <w:r>
              <w:rPr>
                <w:rFonts w:cstheme="minorHAnsi"/>
                <w:sz w:val="24"/>
                <w:szCs w:val="24"/>
              </w:rPr>
              <w:t>9</w:t>
            </w:r>
          </w:p>
        </w:tc>
        <w:tc>
          <w:tcPr>
            <w:tcW w:w="512" w:type="pct"/>
          </w:tcPr>
          <w:p w14:paraId="2268EB16" w14:textId="77777777" w:rsidR="00E743E8" w:rsidRPr="00B949A1" w:rsidRDefault="00E743E8" w:rsidP="00E743E8">
            <w:pPr>
              <w:jc w:val="center"/>
              <w:rPr>
                <w:rFonts w:cstheme="minorHAnsi"/>
                <w:sz w:val="24"/>
                <w:szCs w:val="24"/>
                <w:lang w:val="cy-GB"/>
              </w:rPr>
            </w:pPr>
          </w:p>
        </w:tc>
      </w:tr>
      <w:tr w:rsidR="00E743E8" w:rsidRPr="00B949A1" w14:paraId="081255E3" w14:textId="7238DDC7" w:rsidTr="00C24862">
        <w:tc>
          <w:tcPr>
            <w:tcW w:w="1872" w:type="pct"/>
          </w:tcPr>
          <w:p w14:paraId="1981655B" w14:textId="3DC6D933" w:rsidR="00E743E8" w:rsidRPr="00B949A1" w:rsidRDefault="00E743E8" w:rsidP="00E743E8">
            <w:pPr>
              <w:rPr>
                <w:rFonts w:cstheme="minorHAnsi"/>
                <w:sz w:val="24"/>
                <w:szCs w:val="24"/>
                <w:lang w:val="cy-GB"/>
              </w:rPr>
            </w:pPr>
            <w:r w:rsidRPr="00B949A1">
              <w:rPr>
                <w:rFonts w:eastAsia="Arial" w:cstheme="minorHAnsi"/>
                <w:sz w:val="24"/>
                <w:szCs w:val="24"/>
                <w:lang w:val="cy-GB"/>
              </w:rPr>
              <w:t xml:space="preserve">Gwerthuso yn feirniadol yr </w:t>
            </w:r>
            <w:r w:rsidRPr="004D7932">
              <w:rPr>
                <w:rFonts w:eastAsia="Arial" w:cstheme="minorHAnsi"/>
                <w:b/>
                <w:bCs/>
                <w:sz w:val="24"/>
                <w:szCs w:val="24"/>
                <w:lang w:val="cy-GB"/>
              </w:rPr>
              <w:t>arferion sy'n gysylltiedig ag arwain a rheoli gweithwyr proffesiynol yn effeithiol yn eich cyd-destun.</w:t>
            </w:r>
            <w:r w:rsidRPr="00B949A1">
              <w:rPr>
                <w:rFonts w:eastAsia="Arial" w:cstheme="minorHAnsi"/>
                <w:sz w:val="24"/>
                <w:szCs w:val="24"/>
                <w:lang w:val="cy-GB"/>
              </w:rPr>
              <w:t xml:space="preserve"> </w:t>
            </w:r>
          </w:p>
        </w:tc>
        <w:tc>
          <w:tcPr>
            <w:tcW w:w="279" w:type="pct"/>
          </w:tcPr>
          <w:p w14:paraId="141A1806" w14:textId="2DEFCFE0" w:rsidR="00E743E8" w:rsidRPr="00B949A1" w:rsidRDefault="00E743E8" w:rsidP="00E743E8">
            <w:pPr>
              <w:jc w:val="center"/>
              <w:rPr>
                <w:rFonts w:cstheme="minorHAnsi"/>
                <w:sz w:val="24"/>
                <w:szCs w:val="24"/>
                <w:lang w:val="cy-GB"/>
              </w:rPr>
            </w:pPr>
            <w:r w:rsidRPr="00B949A1">
              <w:rPr>
                <w:rFonts w:cstheme="minorHAnsi"/>
                <w:sz w:val="24"/>
                <w:szCs w:val="24"/>
                <w:lang w:val="cy-GB"/>
              </w:rPr>
              <w:t>3</w:t>
            </w:r>
          </w:p>
        </w:tc>
        <w:tc>
          <w:tcPr>
            <w:tcW w:w="570" w:type="pct"/>
          </w:tcPr>
          <w:p w14:paraId="13C73E06" w14:textId="6B058192" w:rsidR="00E743E8" w:rsidRPr="00B949A1" w:rsidRDefault="00E743E8" w:rsidP="00E743E8">
            <w:pPr>
              <w:jc w:val="center"/>
              <w:rPr>
                <w:rFonts w:cstheme="minorHAnsi"/>
                <w:sz w:val="24"/>
                <w:szCs w:val="24"/>
                <w:lang w:val="cy-GB"/>
              </w:rPr>
            </w:pPr>
            <w:r>
              <w:rPr>
                <w:rFonts w:cstheme="minorHAnsi"/>
                <w:sz w:val="24"/>
                <w:szCs w:val="24"/>
              </w:rPr>
              <w:t>14-19</w:t>
            </w:r>
          </w:p>
        </w:tc>
        <w:tc>
          <w:tcPr>
            <w:tcW w:w="589" w:type="pct"/>
          </w:tcPr>
          <w:p w14:paraId="5DEF9AA8" w14:textId="4D48A823"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2</w:t>
            </w:r>
            <w:r w:rsidRPr="009951A2">
              <w:rPr>
                <w:rFonts w:cstheme="minorHAnsi"/>
                <w:sz w:val="24"/>
                <w:szCs w:val="24"/>
              </w:rPr>
              <w:t>-1</w:t>
            </w:r>
            <w:r>
              <w:rPr>
                <w:rFonts w:cstheme="minorHAnsi"/>
                <w:sz w:val="24"/>
                <w:szCs w:val="24"/>
              </w:rPr>
              <w:t>3</w:t>
            </w:r>
          </w:p>
        </w:tc>
        <w:tc>
          <w:tcPr>
            <w:tcW w:w="589" w:type="pct"/>
          </w:tcPr>
          <w:p w14:paraId="037CCBFF" w14:textId="77672858"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0</w:t>
            </w:r>
            <w:r w:rsidRPr="009951A2">
              <w:rPr>
                <w:rFonts w:cstheme="minorHAnsi"/>
                <w:sz w:val="24"/>
                <w:szCs w:val="24"/>
              </w:rPr>
              <w:t>-1</w:t>
            </w:r>
            <w:r>
              <w:rPr>
                <w:rFonts w:cstheme="minorHAnsi"/>
                <w:sz w:val="24"/>
                <w:szCs w:val="24"/>
              </w:rPr>
              <w:t>1</w:t>
            </w:r>
          </w:p>
        </w:tc>
        <w:tc>
          <w:tcPr>
            <w:tcW w:w="589" w:type="pct"/>
          </w:tcPr>
          <w:p w14:paraId="4C2F8233" w14:textId="4B83ABCF" w:rsidR="00E743E8" w:rsidRPr="00B949A1" w:rsidRDefault="00E743E8" w:rsidP="00E743E8">
            <w:pPr>
              <w:jc w:val="center"/>
              <w:rPr>
                <w:rFonts w:cstheme="minorHAnsi"/>
                <w:sz w:val="24"/>
                <w:szCs w:val="24"/>
                <w:lang w:val="cy-GB"/>
              </w:rPr>
            </w:pPr>
            <w:r w:rsidRPr="009951A2">
              <w:rPr>
                <w:rFonts w:cstheme="minorHAnsi"/>
                <w:sz w:val="24"/>
                <w:szCs w:val="24"/>
              </w:rPr>
              <w:t>0-</w:t>
            </w:r>
            <w:r>
              <w:rPr>
                <w:rFonts w:cstheme="minorHAnsi"/>
                <w:sz w:val="24"/>
                <w:szCs w:val="24"/>
              </w:rPr>
              <w:t>9</w:t>
            </w:r>
          </w:p>
        </w:tc>
        <w:tc>
          <w:tcPr>
            <w:tcW w:w="512" w:type="pct"/>
          </w:tcPr>
          <w:p w14:paraId="0AA11F65" w14:textId="77777777" w:rsidR="00E743E8" w:rsidRPr="00B949A1" w:rsidRDefault="00E743E8" w:rsidP="00E743E8">
            <w:pPr>
              <w:jc w:val="center"/>
              <w:rPr>
                <w:rFonts w:cstheme="minorHAnsi"/>
                <w:sz w:val="24"/>
                <w:szCs w:val="24"/>
                <w:lang w:val="cy-GB"/>
              </w:rPr>
            </w:pPr>
          </w:p>
        </w:tc>
      </w:tr>
      <w:tr w:rsidR="00E743E8" w:rsidRPr="00B949A1" w14:paraId="409A7A36" w14:textId="2041B184" w:rsidTr="00C24862">
        <w:tc>
          <w:tcPr>
            <w:tcW w:w="1872" w:type="pct"/>
          </w:tcPr>
          <w:p w14:paraId="311A7F86" w14:textId="0AA40332" w:rsidR="00E743E8" w:rsidRPr="00B949A1" w:rsidRDefault="00E743E8" w:rsidP="00E743E8">
            <w:pPr>
              <w:rPr>
                <w:rFonts w:eastAsia="Arial" w:cstheme="minorHAnsi"/>
                <w:sz w:val="24"/>
                <w:szCs w:val="24"/>
                <w:lang w:val="cy-GB"/>
              </w:rPr>
            </w:pPr>
            <w:r w:rsidRPr="006539E0">
              <w:rPr>
                <w:rFonts w:eastAsia="Arial" w:cstheme="minorHAnsi"/>
                <w:sz w:val="24"/>
                <w:szCs w:val="24"/>
                <w:lang w:val="cy-GB"/>
              </w:rPr>
              <w:t xml:space="preserve">Gwerthuso’n feirniadol y </w:t>
            </w:r>
            <w:r w:rsidRPr="006539E0">
              <w:rPr>
                <w:rFonts w:eastAsia="Arial" w:cstheme="minorHAnsi"/>
                <w:b/>
                <w:bCs/>
                <w:sz w:val="24"/>
                <w:szCs w:val="24"/>
                <w:lang w:val="cy-GB"/>
              </w:rPr>
              <w:t>dystiolaeth rhyngwladol</w:t>
            </w:r>
            <w:r w:rsidRPr="006539E0">
              <w:rPr>
                <w:rFonts w:eastAsia="Arial" w:cstheme="minorHAnsi"/>
                <w:sz w:val="24"/>
                <w:szCs w:val="24"/>
                <w:lang w:val="cy-GB"/>
              </w:rPr>
              <w:t xml:space="preserve"> sy'n ymwneud ag arweinyddiaeth system, arweinyddiaeth ganol, arweinyddiaeth ar y cwricwlwm, arweinyddiaeth athrawon ac arwain dysgu proffesiynol.</w:t>
            </w:r>
          </w:p>
        </w:tc>
        <w:tc>
          <w:tcPr>
            <w:tcW w:w="279" w:type="pct"/>
          </w:tcPr>
          <w:p w14:paraId="609AF305" w14:textId="701E9625" w:rsidR="00E743E8" w:rsidRPr="00B949A1" w:rsidRDefault="00E743E8" w:rsidP="00E743E8">
            <w:pPr>
              <w:jc w:val="center"/>
              <w:rPr>
                <w:rFonts w:cstheme="minorHAnsi"/>
                <w:sz w:val="24"/>
                <w:szCs w:val="24"/>
                <w:lang w:val="cy-GB"/>
              </w:rPr>
            </w:pPr>
            <w:r w:rsidRPr="00B949A1">
              <w:rPr>
                <w:rFonts w:cstheme="minorHAnsi"/>
                <w:sz w:val="24"/>
                <w:szCs w:val="24"/>
                <w:lang w:val="cy-GB"/>
              </w:rPr>
              <w:t>4</w:t>
            </w:r>
          </w:p>
        </w:tc>
        <w:tc>
          <w:tcPr>
            <w:tcW w:w="570" w:type="pct"/>
          </w:tcPr>
          <w:p w14:paraId="336A01A0" w14:textId="1562F726" w:rsidR="00E743E8" w:rsidRPr="00B949A1" w:rsidRDefault="00E743E8" w:rsidP="00E743E8">
            <w:pPr>
              <w:jc w:val="center"/>
              <w:rPr>
                <w:rFonts w:cstheme="minorHAnsi"/>
                <w:sz w:val="24"/>
                <w:szCs w:val="24"/>
                <w:lang w:val="cy-GB"/>
              </w:rPr>
            </w:pPr>
            <w:r>
              <w:rPr>
                <w:rFonts w:cstheme="minorHAnsi"/>
                <w:sz w:val="24"/>
                <w:szCs w:val="24"/>
              </w:rPr>
              <w:t>14-19</w:t>
            </w:r>
          </w:p>
        </w:tc>
        <w:tc>
          <w:tcPr>
            <w:tcW w:w="589" w:type="pct"/>
          </w:tcPr>
          <w:p w14:paraId="04CD25CE" w14:textId="10B02335"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2</w:t>
            </w:r>
            <w:r w:rsidRPr="009951A2">
              <w:rPr>
                <w:rFonts w:cstheme="minorHAnsi"/>
                <w:sz w:val="24"/>
                <w:szCs w:val="24"/>
              </w:rPr>
              <w:t>-1</w:t>
            </w:r>
            <w:r>
              <w:rPr>
                <w:rFonts w:cstheme="minorHAnsi"/>
                <w:sz w:val="24"/>
                <w:szCs w:val="24"/>
              </w:rPr>
              <w:t>3</w:t>
            </w:r>
          </w:p>
        </w:tc>
        <w:tc>
          <w:tcPr>
            <w:tcW w:w="589" w:type="pct"/>
          </w:tcPr>
          <w:p w14:paraId="4D2FF8AC" w14:textId="504356C9"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0</w:t>
            </w:r>
            <w:r w:rsidRPr="009951A2">
              <w:rPr>
                <w:rFonts w:cstheme="minorHAnsi"/>
                <w:sz w:val="24"/>
                <w:szCs w:val="24"/>
              </w:rPr>
              <w:t>-1</w:t>
            </w:r>
            <w:r>
              <w:rPr>
                <w:rFonts w:cstheme="minorHAnsi"/>
                <w:sz w:val="24"/>
                <w:szCs w:val="24"/>
              </w:rPr>
              <w:t>1</w:t>
            </w:r>
          </w:p>
        </w:tc>
        <w:tc>
          <w:tcPr>
            <w:tcW w:w="589" w:type="pct"/>
          </w:tcPr>
          <w:p w14:paraId="4463B819" w14:textId="42652F24" w:rsidR="00E743E8" w:rsidRPr="00B949A1" w:rsidRDefault="00E743E8" w:rsidP="00E743E8">
            <w:pPr>
              <w:jc w:val="center"/>
              <w:rPr>
                <w:rFonts w:cstheme="minorHAnsi"/>
                <w:sz w:val="24"/>
                <w:szCs w:val="24"/>
                <w:lang w:val="cy-GB"/>
              </w:rPr>
            </w:pPr>
            <w:r w:rsidRPr="009951A2">
              <w:rPr>
                <w:rFonts w:cstheme="minorHAnsi"/>
                <w:sz w:val="24"/>
                <w:szCs w:val="24"/>
              </w:rPr>
              <w:t>0</w:t>
            </w:r>
            <w:r>
              <w:rPr>
                <w:rFonts w:cstheme="minorHAnsi"/>
                <w:sz w:val="24"/>
                <w:szCs w:val="24"/>
              </w:rPr>
              <w:t>-9</w:t>
            </w:r>
          </w:p>
        </w:tc>
        <w:tc>
          <w:tcPr>
            <w:tcW w:w="512" w:type="pct"/>
          </w:tcPr>
          <w:p w14:paraId="1343E9C6" w14:textId="77777777" w:rsidR="00E743E8" w:rsidRPr="00B949A1" w:rsidRDefault="00E743E8" w:rsidP="00E743E8">
            <w:pPr>
              <w:jc w:val="center"/>
              <w:rPr>
                <w:rFonts w:cstheme="minorHAnsi"/>
                <w:sz w:val="24"/>
                <w:szCs w:val="24"/>
                <w:lang w:val="cy-GB"/>
              </w:rPr>
            </w:pPr>
          </w:p>
        </w:tc>
      </w:tr>
      <w:tr w:rsidR="00E743E8" w:rsidRPr="00B949A1" w14:paraId="7AC6F810" w14:textId="41677FFB" w:rsidTr="00C24862">
        <w:tc>
          <w:tcPr>
            <w:tcW w:w="1872" w:type="pct"/>
          </w:tcPr>
          <w:p w14:paraId="62F342A4" w14:textId="5D3F0A9E" w:rsidR="00E743E8" w:rsidRPr="00B949A1" w:rsidRDefault="00E743E8" w:rsidP="00E743E8">
            <w:pPr>
              <w:rPr>
                <w:rFonts w:eastAsia="Arial" w:cstheme="minorHAnsi"/>
                <w:sz w:val="24"/>
                <w:szCs w:val="24"/>
                <w:lang w:val="cy-GB"/>
              </w:rPr>
            </w:pPr>
            <w:r w:rsidRPr="006539E0">
              <w:rPr>
                <w:rFonts w:eastAsia="Arial" w:cstheme="minorHAnsi"/>
                <w:sz w:val="24"/>
                <w:szCs w:val="24"/>
                <w:lang w:val="cy-GB"/>
              </w:rPr>
              <w:t xml:space="preserve">Archwilio y feirniadol y berthynas rhwng gofynion </w:t>
            </w:r>
            <w:r w:rsidRPr="006539E0">
              <w:rPr>
                <w:rFonts w:eastAsia="Arial" w:cstheme="minorHAnsi"/>
                <w:b/>
                <w:bCs/>
                <w:sz w:val="24"/>
                <w:szCs w:val="24"/>
                <w:lang w:val="cy-GB"/>
              </w:rPr>
              <w:t>polisi lleol a chenedlaethol</w:t>
            </w:r>
            <w:r w:rsidRPr="006539E0">
              <w:rPr>
                <w:rFonts w:eastAsia="Arial" w:cstheme="minorHAnsi"/>
                <w:sz w:val="24"/>
                <w:szCs w:val="24"/>
                <w:lang w:val="cy-GB"/>
              </w:rPr>
              <w:t xml:space="preserve"> a'r arfer o arwain a rheoli eraill</w:t>
            </w:r>
            <w:r w:rsidRPr="00B949A1">
              <w:rPr>
                <w:rFonts w:eastAsia="Arial" w:cstheme="minorHAnsi"/>
                <w:sz w:val="24"/>
                <w:szCs w:val="24"/>
                <w:lang w:val="cy-GB"/>
              </w:rPr>
              <w:t>.</w:t>
            </w:r>
          </w:p>
        </w:tc>
        <w:tc>
          <w:tcPr>
            <w:tcW w:w="279" w:type="pct"/>
          </w:tcPr>
          <w:p w14:paraId="2950743B" w14:textId="6072F137" w:rsidR="00E743E8" w:rsidRPr="00B949A1" w:rsidRDefault="00E743E8" w:rsidP="00E743E8">
            <w:pPr>
              <w:jc w:val="center"/>
              <w:rPr>
                <w:rFonts w:cstheme="minorHAnsi"/>
                <w:sz w:val="24"/>
                <w:szCs w:val="24"/>
                <w:lang w:val="cy-GB"/>
              </w:rPr>
            </w:pPr>
            <w:r w:rsidRPr="00B949A1">
              <w:rPr>
                <w:rFonts w:cstheme="minorHAnsi"/>
                <w:sz w:val="24"/>
                <w:szCs w:val="24"/>
                <w:lang w:val="cy-GB"/>
              </w:rPr>
              <w:t>5</w:t>
            </w:r>
          </w:p>
        </w:tc>
        <w:tc>
          <w:tcPr>
            <w:tcW w:w="570" w:type="pct"/>
          </w:tcPr>
          <w:p w14:paraId="0E87CF6E" w14:textId="3ECE54EA" w:rsidR="00E743E8" w:rsidRPr="00B949A1" w:rsidRDefault="00E743E8" w:rsidP="00E743E8">
            <w:pPr>
              <w:jc w:val="center"/>
              <w:rPr>
                <w:rFonts w:cstheme="minorHAnsi"/>
                <w:sz w:val="24"/>
                <w:szCs w:val="24"/>
                <w:lang w:val="cy-GB"/>
              </w:rPr>
            </w:pPr>
            <w:r>
              <w:rPr>
                <w:rFonts w:cstheme="minorHAnsi"/>
                <w:sz w:val="24"/>
                <w:szCs w:val="24"/>
              </w:rPr>
              <w:t>14-19</w:t>
            </w:r>
          </w:p>
        </w:tc>
        <w:tc>
          <w:tcPr>
            <w:tcW w:w="589" w:type="pct"/>
          </w:tcPr>
          <w:p w14:paraId="0B2D7A31" w14:textId="0C9C70E0"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2</w:t>
            </w:r>
            <w:r w:rsidRPr="009951A2">
              <w:rPr>
                <w:rFonts w:cstheme="minorHAnsi"/>
                <w:sz w:val="24"/>
                <w:szCs w:val="24"/>
              </w:rPr>
              <w:t>-1</w:t>
            </w:r>
            <w:r>
              <w:rPr>
                <w:rFonts w:cstheme="minorHAnsi"/>
                <w:sz w:val="24"/>
                <w:szCs w:val="24"/>
              </w:rPr>
              <w:t>3</w:t>
            </w:r>
          </w:p>
        </w:tc>
        <w:tc>
          <w:tcPr>
            <w:tcW w:w="589" w:type="pct"/>
          </w:tcPr>
          <w:p w14:paraId="6AB56B5C" w14:textId="68A2E903" w:rsidR="00E743E8" w:rsidRPr="00B949A1" w:rsidRDefault="00E743E8" w:rsidP="00E743E8">
            <w:pPr>
              <w:jc w:val="center"/>
              <w:rPr>
                <w:rFonts w:cstheme="minorHAnsi"/>
                <w:sz w:val="24"/>
                <w:szCs w:val="24"/>
                <w:lang w:val="cy-GB"/>
              </w:rPr>
            </w:pPr>
            <w:r w:rsidRPr="009951A2">
              <w:rPr>
                <w:rFonts w:cstheme="minorHAnsi"/>
                <w:sz w:val="24"/>
                <w:szCs w:val="24"/>
              </w:rPr>
              <w:t>1</w:t>
            </w:r>
            <w:r>
              <w:rPr>
                <w:rFonts w:cstheme="minorHAnsi"/>
                <w:sz w:val="24"/>
                <w:szCs w:val="24"/>
              </w:rPr>
              <w:t>0</w:t>
            </w:r>
            <w:r w:rsidRPr="009951A2">
              <w:rPr>
                <w:rFonts w:cstheme="minorHAnsi"/>
                <w:sz w:val="24"/>
                <w:szCs w:val="24"/>
              </w:rPr>
              <w:t>-1</w:t>
            </w:r>
            <w:r>
              <w:rPr>
                <w:rFonts w:cstheme="minorHAnsi"/>
                <w:sz w:val="24"/>
                <w:szCs w:val="24"/>
              </w:rPr>
              <w:t>1</w:t>
            </w:r>
          </w:p>
        </w:tc>
        <w:tc>
          <w:tcPr>
            <w:tcW w:w="589" w:type="pct"/>
          </w:tcPr>
          <w:p w14:paraId="4CE4A627" w14:textId="4CD1F54D" w:rsidR="00E743E8" w:rsidRPr="00B949A1" w:rsidRDefault="00E743E8" w:rsidP="00E743E8">
            <w:pPr>
              <w:jc w:val="center"/>
              <w:rPr>
                <w:rFonts w:cstheme="minorHAnsi"/>
                <w:sz w:val="24"/>
                <w:szCs w:val="24"/>
                <w:lang w:val="cy-GB"/>
              </w:rPr>
            </w:pPr>
            <w:r w:rsidRPr="009951A2">
              <w:rPr>
                <w:rFonts w:cstheme="minorHAnsi"/>
                <w:sz w:val="24"/>
                <w:szCs w:val="24"/>
              </w:rPr>
              <w:t>0</w:t>
            </w:r>
            <w:r>
              <w:rPr>
                <w:rFonts w:cstheme="minorHAnsi"/>
                <w:sz w:val="24"/>
                <w:szCs w:val="24"/>
              </w:rPr>
              <w:t>-9</w:t>
            </w:r>
          </w:p>
        </w:tc>
        <w:tc>
          <w:tcPr>
            <w:tcW w:w="512" w:type="pct"/>
          </w:tcPr>
          <w:p w14:paraId="3AA591B5" w14:textId="77777777" w:rsidR="00E743E8" w:rsidRPr="00B949A1" w:rsidRDefault="00E743E8" w:rsidP="00E743E8">
            <w:pPr>
              <w:jc w:val="center"/>
              <w:rPr>
                <w:rFonts w:cstheme="minorHAnsi"/>
                <w:sz w:val="24"/>
                <w:szCs w:val="24"/>
                <w:lang w:val="cy-GB"/>
              </w:rPr>
            </w:pPr>
          </w:p>
        </w:tc>
      </w:tr>
      <w:tr w:rsidR="00E743E8" w:rsidRPr="00B949A1" w14:paraId="23831920" w14:textId="77777777" w:rsidTr="00C24862">
        <w:tc>
          <w:tcPr>
            <w:tcW w:w="4488" w:type="pct"/>
            <w:gridSpan w:val="6"/>
          </w:tcPr>
          <w:p w14:paraId="19B0F1AA" w14:textId="77777777" w:rsidR="00E743E8" w:rsidRPr="00B949A1" w:rsidRDefault="00E743E8" w:rsidP="00E743E8">
            <w:pPr>
              <w:rPr>
                <w:rFonts w:eastAsia="Arial" w:cstheme="minorHAnsi"/>
                <w:sz w:val="24"/>
                <w:szCs w:val="24"/>
                <w:lang w:val="cy-GB"/>
              </w:rPr>
            </w:pPr>
          </w:p>
          <w:p w14:paraId="436D5413" w14:textId="06B26EE6" w:rsidR="00E743E8" w:rsidRPr="00B949A1" w:rsidRDefault="00E743E8" w:rsidP="00E743E8">
            <w:pPr>
              <w:rPr>
                <w:rFonts w:eastAsia="Arial" w:cstheme="minorHAnsi"/>
                <w:b/>
                <w:bCs/>
                <w:sz w:val="24"/>
                <w:szCs w:val="24"/>
                <w:lang w:val="cy-GB"/>
              </w:rPr>
            </w:pPr>
            <w:r>
              <w:rPr>
                <w:rFonts w:eastAsia="Arial" w:cstheme="minorHAnsi"/>
                <w:b/>
                <w:bCs/>
                <w:sz w:val="24"/>
                <w:szCs w:val="24"/>
                <w:lang w:val="cy-GB"/>
              </w:rPr>
              <w:t>Cyfanswm</w:t>
            </w:r>
          </w:p>
          <w:p w14:paraId="2C3CC921" w14:textId="3433D489" w:rsidR="00E743E8" w:rsidRPr="00B949A1" w:rsidRDefault="00E743E8" w:rsidP="00E743E8">
            <w:pPr>
              <w:rPr>
                <w:rFonts w:cstheme="minorHAnsi"/>
                <w:sz w:val="24"/>
                <w:szCs w:val="24"/>
                <w:lang w:val="cy-GB"/>
              </w:rPr>
            </w:pPr>
          </w:p>
        </w:tc>
        <w:tc>
          <w:tcPr>
            <w:tcW w:w="512" w:type="pct"/>
          </w:tcPr>
          <w:p w14:paraId="32FCB39B" w14:textId="77777777" w:rsidR="00E743E8" w:rsidRPr="00B949A1" w:rsidRDefault="00E743E8" w:rsidP="00E743E8">
            <w:pPr>
              <w:jc w:val="center"/>
              <w:rPr>
                <w:rFonts w:cstheme="minorHAnsi"/>
                <w:sz w:val="24"/>
                <w:szCs w:val="24"/>
                <w:lang w:val="cy-GB"/>
              </w:rPr>
            </w:pPr>
          </w:p>
        </w:tc>
      </w:tr>
    </w:tbl>
    <w:p w14:paraId="2DB67517" w14:textId="764557CC" w:rsidR="006D2434" w:rsidRPr="00B949A1" w:rsidRDefault="006D2434" w:rsidP="00D73479">
      <w:pPr>
        <w:rPr>
          <w:rFonts w:cstheme="minorHAnsi"/>
          <w:sz w:val="24"/>
          <w:szCs w:val="24"/>
          <w:lang w:val="cy-GB"/>
        </w:rPr>
      </w:pPr>
    </w:p>
    <w:p w14:paraId="5D463674" w14:textId="77777777" w:rsidR="006D2434" w:rsidRPr="00B949A1" w:rsidRDefault="006D2434">
      <w:pPr>
        <w:rPr>
          <w:rFonts w:cstheme="minorHAnsi"/>
          <w:sz w:val="24"/>
          <w:szCs w:val="24"/>
          <w:lang w:val="cy-GB"/>
        </w:rPr>
      </w:pPr>
      <w:r w:rsidRPr="00B949A1">
        <w:rPr>
          <w:rFonts w:cstheme="minorHAnsi"/>
          <w:sz w:val="24"/>
          <w:szCs w:val="24"/>
          <w:lang w:val="cy-GB"/>
        </w:rPr>
        <w:br w:type="page"/>
      </w:r>
    </w:p>
    <w:p w14:paraId="5A2CAE76" w14:textId="77777777" w:rsidR="008700CD" w:rsidRPr="00B949A1" w:rsidRDefault="008700CD" w:rsidP="00D73479">
      <w:pPr>
        <w:rPr>
          <w:rFonts w:cstheme="minorHAnsi"/>
          <w:sz w:val="24"/>
          <w:szCs w:val="24"/>
          <w:lang w:val="cy-GB"/>
        </w:rPr>
        <w:sectPr w:rsidR="008700CD" w:rsidRPr="00B949A1" w:rsidSect="00CA3F0A">
          <w:pgSz w:w="11906" w:h="16838"/>
          <w:pgMar w:top="1134" w:right="1134" w:bottom="1134" w:left="1134" w:header="709" w:footer="709" w:gutter="0"/>
          <w:cols w:space="708"/>
          <w:docGrid w:linePitch="360"/>
        </w:sectPr>
      </w:pPr>
    </w:p>
    <w:p w14:paraId="43DC5212" w14:textId="5926F4CF" w:rsidR="00D73479" w:rsidRPr="009E0B82" w:rsidRDefault="00FF383E" w:rsidP="00D73479">
      <w:pPr>
        <w:rPr>
          <w:rFonts w:cstheme="minorHAnsi"/>
          <w:b/>
          <w:bCs/>
          <w:sz w:val="24"/>
          <w:szCs w:val="24"/>
          <w:lang w:val="cy-GB"/>
        </w:rPr>
      </w:pPr>
      <w:r w:rsidRPr="009E0B82">
        <w:rPr>
          <w:rFonts w:cstheme="minorHAnsi"/>
          <w:b/>
          <w:bCs/>
          <w:sz w:val="24"/>
          <w:szCs w:val="24"/>
          <w:lang w:val="cy-GB"/>
        </w:rPr>
        <w:lastRenderedPageBreak/>
        <w:t>Cynllun</w:t>
      </w:r>
      <w:r w:rsidR="002F6F0F" w:rsidRPr="009E0B82">
        <w:rPr>
          <w:rFonts w:cstheme="minorHAnsi"/>
          <w:b/>
          <w:bCs/>
          <w:sz w:val="24"/>
          <w:szCs w:val="24"/>
          <w:lang w:val="cy-GB"/>
        </w:rPr>
        <w:t xml:space="preserve"> </w:t>
      </w:r>
      <w:r w:rsidR="00630537" w:rsidRPr="009E0B82">
        <w:rPr>
          <w:rFonts w:cstheme="minorHAnsi"/>
          <w:b/>
          <w:bCs/>
          <w:sz w:val="24"/>
          <w:szCs w:val="24"/>
          <w:lang w:val="cy-GB"/>
        </w:rPr>
        <w:t>Asesu</w:t>
      </w:r>
    </w:p>
    <w:tbl>
      <w:tblPr>
        <w:tblStyle w:val="TableGrid"/>
        <w:tblW w:w="5000" w:type="pct"/>
        <w:tblLook w:val="04A0" w:firstRow="1" w:lastRow="0" w:firstColumn="1" w:lastColumn="0" w:noHBand="0" w:noVBand="1"/>
      </w:tblPr>
      <w:tblGrid>
        <w:gridCol w:w="1844"/>
        <w:gridCol w:w="643"/>
        <w:gridCol w:w="3302"/>
        <w:gridCol w:w="3302"/>
        <w:gridCol w:w="3303"/>
        <w:gridCol w:w="3300"/>
      </w:tblGrid>
      <w:tr w:rsidR="00630537" w:rsidRPr="00B949A1" w14:paraId="22B49D46" w14:textId="77777777" w:rsidTr="00630537">
        <w:tc>
          <w:tcPr>
            <w:tcW w:w="558" w:type="pct"/>
            <w:vAlign w:val="center"/>
          </w:tcPr>
          <w:p w14:paraId="2D967AA5" w14:textId="4B2E5436" w:rsidR="00630537" w:rsidRPr="00B949A1" w:rsidRDefault="00630537" w:rsidP="00630537">
            <w:pPr>
              <w:jc w:val="center"/>
              <w:rPr>
                <w:rFonts w:cstheme="minorHAnsi"/>
                <w:b/>
                <w:bCs/>
                <w:sz w:val="24"/>
                <w:szCs w:val="24"/>
                <w:lang w:val="cy-GB"/>
              </w:rPr>
            </w:pPr>
            <w:r>
              <w:rPr>
                <w:rFonts w:cstheme="minorHAnsi"/>
                <w:b/>
                <w:bCs/>
                <w:sz w:val="24"/>
                <w:szCs w:val="24"/>
                <w:lang w:val="cy-GB"/>
              </w:rPr>
              <w:t>Meini prawf asesu</w:t>
            </w:r>
          </w:p>
        </w:tc>
        <w:tc>
          <w:tcPr>
            <w:tcW w:w="211" w:type="pct"/>
            <w:vAlign w:val="center"/>
          </w:tcPr>
          <w:p w14:paraId="00EBD839" w14:textId="77777777" w:rsidR="00630537" w:rsidRPr="00B949A1" w:rsidRDefault="00630537" w:rsidP="00630537">
            <w:pPr>
              <w:jc w:val="center"/>
              <w:rPr>
                <w:rFonts w:cstheme="minorHAnsi"/>
                <w:b/>
                <w:bCs/>
                <w:sz w:val="24"/>
                <w:szCs w:val="24"/>
                <w:lang w:val="cy-GB"/>
              </w:rPr>
            </w:pPr>
            <w:r w:rsidRPr="00B949A1">
              <w:rPr>
                <w:rFonts w:cstheme="minorHAnsi"/>
                <w:b/>
                <w:bCs/>
                <w:sz w:val="24"/>
                <w:szCs w:val="24"/>
                <w:lang w:val="cy-GB"/>
              </w:rPr>
              <w:t>LO</w:t>
            </w:r>
          </w:p>
        </w:tc>
        <w:tc>
          <w:tcPr>
            <w:tcW w:w="1058" w:type="pct"/>
          </w:tcPr>
          <w:p w14:paraId="5557983E" w14:textId="38854D7E" w:rsidR="00630537" w:rsidRPr="00630537" w:rsidRDefault="00630537" w:rsidP="00630537">
            <w:pPr>
              <w:jc w:val="center"/>
              <w:rPr>
                <w:rFonts w:cstheme="minorHAnsi"/>
                <w:b/>
                <w:bCs/>
                <w:lang w:val="cy-GB"/>
              </w:rPr>
            </w:pPr>
            <w:r w:rsidRPr="00630537">
              <w:rPr>
                <w:rFonts w:cstheme="minorHAnsi"/>
                <w:b/>
                <w:bCs/>
                <w:lang w:val="cy-GB"/>
              </w:rPr>
              <w:t>Rhagoriaeth</w:t>
            </w:r>
            <w:r>
              <w:rPr>
                <w:rFonts w:cstheme="minorHAnsi"/>
                <w:b/>
                <w:bCs/>
                <w:lang w:val="cy-GB"/>
              </w:rPr>
              <w:t xml:space="preserve"> (Rhagorol)</w:t>
            </w:r>
          </w:p>
          <w:p w14:paraId="181FC0B3" w14:textId="1C785DDD" w:rsidR="00630537" w:rsidRPr="00630537" w:rsidRDefault="00630537" w:rsidP="00630537">
            <w:pPr>
              <w:jc w:val="center"/>
              <w:rPr>
                <w:rFonts w:cstheme="minorHAnsi"/>
                <w:b/>
                <w:bCs/>
                <w:lang w:val="cy-GB"/>
              </w:rPr>
            </w:pPr>
            <w:r w:rsidRPr="00630537">
              <w:rPr>
                <w:rFonts w:cstheme="minorHAnsi"/>
                <w:b/>
                <w:bCs/>
                <w:lang w:val="cy-GB"/>
              </w:rPr>
              <w:t>(70%+)</w:t>
            </w:r>
          </w:p>
        </w:tc>
        <w:tc>
          <w:tcPr>
            <w:tcW w:w="1058" w:type="pct"/>
          </w:tcPr>
          <w:p w14:paraId="646900B4" w14:textId="5BF78A76" w:rsidR="00630537" w:rsidRPr="00630537" w:rsidRDefault="00630537" w:rsidP="00630537">
            <w:pPr>
              <w:jc w:val="center"/>
              <w:rPr>
                <w:rFonts w:cstheme="minorHAnsi"/>
                <w:b/>
                <w:bCs/>
                <w:lang w:val="cy-GB"/>
              </w:rPr>
            </w:pPr>
            <w:r w:rsidRPr="00630537">
              <w:rPr>
                <w:rFonts w:cstheme="minorHAnsi"/>
                <w:b/>
                <w:bCs/>
                <w:lang w:val="cy-GB"/>
              </w:rPr>
              <w:t>Teilyngdod</w:t>
            </w:r>
            <w:r>
              <w:rPr>
                <w:rFonts w:cstheme="minorHAnsi"/>
                <w:b/>
                <w:bCs/>
                <w:lang w:val="cy-GB"/>
              </w:rPr>
              <w:t xml:space="preserve"> (Da)</w:t>
            </w:r>
          </w:p>
          <w:p w14:paraId="7960C546" w14:textId="2B4CF579" w:rsidR="00630537" w:rsidRPr="00630537" w:rsidRDefault="00630537" w:rsidP="00630537">
            <w:pPr>
              <w:jc w:val="center"/>
              <w:rPr>
                <w:rFonts w:cstheme="minorHAnsi"/>
                <w:b/>
                <w:bCs/>
                <w:lang w:val="cy-GB"/>
              </w:rPr>
            </w:pPr>
            <w:r w:rsidRPr="00630537">
              <w:rPr>
                <w:rFonts w:cstheme="minorHAnsi"/>
                <w:b/>
                <w:bCs/>
                <w:lang w:val="cy-GB"/>
              </w:rPr>
              <w:t>(60%-69%)</w:t>
            </w:r>
          </w:p>
        </w:tc>
        <w:tc>
          <w:tcPr>
            <w:tcW w:w="1058" w:type="pct"/>
          </w:tcPr>
          <w:p w14:paraId="28D0FD3C" w14:textId="540C985D" w:rsidR="00630537" w:rsidRPr="00630537" w:rsidRDefault="00630537" w:rsidP="00630537">
            <w:pPr>
              <w:jc w:val="center"/>
              <w:rPr>
                <w:rFonts w:cstheme="minorHAnsi"/>
                <w:b/>
                <w:bCs/>
                <w:lang w:val="cy-GB"/>
              </w:rPr>
            </w:pPr>
            <w:r w:rsidRPr="00630537">
              <w:rPr>
                <w:rFonts w:cstheme="minorHAnsi"/>
                <w:b/>
                <w:bCs/>
                <w:lang w:val="cy-GB"/>
              </w:rPr>
              <w:t>Pasio</w:t>
            </w:r>
            <w:r w:rsidR="000404AB">
              <w:rPr>
                <w:rFonts w:cstheme="minorHAnsi"/>
                <w:b/>
                <w:bCs/>
                <w:lang w:val="cy-GB"/>
              </w:rPr>
              <w:t xml:space="preserve"> (Boddhaol)</w:t>
            </w:r>
          </w:p>
          <w:p w14:paraId="24B35C1F" w14:textId="748FA06A" w:rsidR="00630537" w:rsidRPr="00630537" w:rsidRDefault="00630537" w:rsidP="00630537">
            <w:pPr>
              <w:jc w:val="center"/>
              <w:rPr>
                <w:rFonts w:cstheme="minorHAnsi"/>
                <w:b/>
                <w:bCs/>
                <w:lang w:val="cy-GB"/>
              </w:rPr>
            </w:pPr>
            <w:r w:rsidRPr="00630537">
              <w:rPr>
                <w:rFonts w:cstheme="minorHAnsi"/>
                <w:b/>
                <w:bCs/>
                <w:lang w:val="cy-GB"/>
              </w:rPr>
              <w:t>(50%-59%)</w:t>
            </w:r>
          </w:p>
        </w:tc>
        <w:tc>
          <w:tcPr>
            <w:tcW w:w="1057" w:type="pct"/>
          </w:tcPr>
          <w:p w14:paraId="2A4246DF" w14:textId="77777777" w:rsidR="00630537" w:rsidRPr="00630537" w:rsidRDefault="00630537" w:rsidP="00630537">
            <w:pPr>
              <w:jc w:val="center"/>
              <w:rPr>
                <w:rFonts w:cstheme="minorHAnsi"/>
                <w:b/>
                <w:bCs/>
                <w:lang w:val="cy-GB"/>
              </w:rPr>
            </w:pPr>
            <w:r w:rsidRPr="00630537">
              <w:rPr>
                <w:rFonts w:cstheme="minorHAnsi"/>
                <w:b/>
                <w:bCs/>
                <w:lang w:val="cy-GB"/>
              </w:rPr>
              <w:t>Methu</w:t>
            </w:r>
          </w:p>
          <w:p w14:paraId="68EB3747" w14:textId="4BA59F98" w:rsidR="00630537" w:rsidRPr="00630537" w:rsidRDefault="00630537" w:rsidP="00630537">
            <w:pPr>
              <w:jc w:val="center"/>
              <w:rPr>
                <w:rFonts w:cstheme="minorHAnsi"/>
                <w:b/>
                <w:bCs/>
                <w:lang w:val="cy-GB"/>
              </w:rPr>
            </w:pPr>
            <w:r w:rsidRPr="00630537">
              <w:rPr>
                <w:rFonts w:cstheme="minorHAnsi"/>
                <w:b/>
                <w:bCs/>
                <w:lang w:val="cy-GB"/>
              </w:rPr>
              <w:t>(0-49%)</w:t>
            </w:r>
          </w:p>
        </w:tc>
      </w:tr>
      <w:tr w:rsidR="00984381" w:rsidRPr="002062EC" w14:paraId="4EE21F73" w14:textId="77777777" w:rsidTr="00630537">
        <w:tc>
          <w:tcPr>
            <w:tcW w:w="558" w:type="pct"/>
          </w:tcPr>
          <w:p w14:paraId="700A5B22" w14:textId="77777777" w:rsidR="00984381" w:rsidRPr="002062EC" w:rsidRDefault="00984381" w:rsidP="00943244">
            <w:pPr>
              <w:rPr>
                <w:rFonts w:eastAsia="Arial" w:cstheme="minorHAnsi"/>
                <w:sz w:val="24"/>
                <w:szCs w:val="24"/>
                <w:lang w:val="cy-GB"/>
              </w:rPr>
            </w:pPr>
          </w:p>
          <w:p w14:paraId="1BDB2A5B" w14:textId="46F34B10" w:rsidR="00984381" w:rsidRPr="002062EC" w:rsidRDefault="007235E7" w:rsidP="00943244">
            <w:pPr>
              <w:rPr>
                <w:rFonts w:eastAsia="Arial" w:cstheme="minorHAnsi"/>
                <w:b/>
                <w:bCs/>
                <w:sz w:val="24"/>
                <w:szCs w:val="24"/>
                <w:lang w:val="cy-GB"/>
              </w:rPr>
            </w:pPr>
            <w:r w:rsidRPr="002062EC">
              <w:rPr>
                <w:rFonts w:eastAsia="Arial" w:cstheme="minorHAnsi"/>
                <w:b/>
                <w:bCs/>
                <w:sz w:val="24"/>
                <w:szCs w:val="24"/>
                <w:lang w:val="cy-GB"/>
              </w:rPr>
              <w:t>Cyfeirnodi</w:t>
            </w:r>
          </w:p>
          <w:p w14:paraId="3F29A576" w14:textId="23981144" w:rsidR="007235E7" w:rsidRPr="002062EC" w:rsidRDefault="007235E7" w:rsidP="00943244">
            <w:pPr>
              <w:rPr>
                <w:rFonts w:eastAsia="Arial" w:cstheme="minorHAnsi"/>
                <w:sz w:val="24"/>
                <w:szCs w:val="24"/>
                <w:lang w:val="cy-GB"/>
              </w:rPr>
            </w:pPr>
          </w:p>
        </w:tc>
        <w:tc>
          <w:tcPr>
            <w:tcW w:w="211" w:type="pct"/>
          </w:tcPr>
          <w:p w14:paraId="3BBD6C25" w14:textId="77777777" w:rsidR="00984381" w:rsidRPr="002062EC" w:rsidRDefault="00984381" w:rsidP="00780DC8">
            <w:pPr>
              <w:jc w:val="center"/>
              <w:rPr>
                <w:rFonts w:cstheme="minorHAnsi"/>
                <w:sz w:val="24"/>
                <w:szCs w:val="24"/>
                <w:lang w:val="cy-GB"/>
              </w:rPr>
            </w:pPr>
          </w:p>
        </w:tc>
        <w:tc>
          <w:tcPr>
            <w:tcW w:w="1058" w:type="pct"/>
          </w:tcPr>
          <w:p w14:paraId="68D173D9" w14:textId="77777777" w:rsidR="00984381" w:rsidRPr="002062EC" w:rsidRDefault="0002662D" w:rsidP="00780DC8">
            <w:pPr>
              <w:rPr>
                <w:rFonts w:ascii="Calibri" w:hAnsi="Calibri" w:cs="Calibri"/>
                <w:sz w:val="24"/>
                <w:szCs w:val="24"/>
                <w:lang w:val="cy-GB"/>
              </w:rPr>
            </w:pPr>
            <w:r w:rsidRPr="002062EC">
              <w:rPr>
                <w:rFonts w:ascii="Calibri" w:hAnsi="Calibri" w:cs="Calibri"/>
                <w:sz w:val="24"/>
                <w:szCs w:val="24"/>
                <w:lang w:val="cy-GB"/>
              </w:rPr>
              <w:t>Mae cyfeirnodi Harvard yn rhagorol, ac yn cael ei ddefnyddio yn gywir ac yn gyson drwy gydol yr aseiniad er mwyn cydnabod ffynonellau'n glir. Rhestrir ffynonellau yn gyfan, yn glir ac yn gywir yn y llyfryddiaeth / rhestr cyfeirnodau.</w:t>
            </w:r>
          </w:p>
          <w:p w14:paraId="6CEA9DD5" w14:textId="51E567F1" w:rsidR="0002662D" w:rsidRPr="002062EC" w:rsidRDefault="0002662D" w:rsidP="00780DC8">
            <w:pPr>
              <w:rPr>
                <w:rFonts w:cstheme="minorHAnsi"/>
                <w:sz w:val="24"/>
                <w:szCs w:val="24"/>
                <w:lang w:val="cy-GB"/>
              </w:rPr>
            </w:pPr>
          </w:p>
        </w:tc>
        <w:tc>
          <w:tcPr>
            <w:tcW w:w="1058" w:type="pct"/>
          </w:tcPr>
          <w:p w14:paraId="49BD6976" w14:textId="77777777" w:rsidR="00984381" w:rsidRPr="002062EC" w:rsidRDefault="00EA68E8" w:rsidP="00C4265D">
            <w:pPr>
              <w:rPr>
                <w:rFonts w:ascii="Calibri" w:hAnsi="Calibri" w:cs="Calibri"/>
                <w:sz w:val="24"/>
                <w:szCs w:val="24"/>
                <w:lang w:val="cy-GB"/>
              </w:rPr>
            </w:pPr>
            <w:r w:rsidRPr="002062EC">
              <w:rPr>
                <w:rFonts w:ascii="Calibri" w:hAnsi="Calibri" w:cs="Calibri"/>
                <w:sz w:val="24"/>
                <w:szCs w:val="24"/>
                <w:lang w:val="cy-GB"/>
              </w:rPr>
              <w:t>Mae arfer cyfeirnodi Harvard yn dda, ac yn cael ei ddefnyddio drwy gydol yr aseiniad er mwyn cydnabod ffynonellau’n glir, ond gyda rhai gwallau a/neu anghysondebau. Yn gyffredinol, rhestrir ffynonellau yn gywir ac yn glir yn y llyfryddiaeth / rhestr cyfeirnodau, ond gyda rhai gwallau.</w:t>
            </w:r>
          </w:p>
          <w:p w14:paraId="7FB5DEC6" w14:textId="63E0FFAD" w:rsidR="00EA68E8" w:rsidRPr="002062EC" w:rsidRDefault="00EA68E8" w:rsidP="00C4265D">
            <w:pPr>
              <w:rPr>
                <w:rFonts w:cstheme="minorHAnsi"/>
                <w:sz w:val="24"/>
                <w:szCs w:val="24"/>
                <w:lang w:val="cy-GB"/>
              </w:rPr>
            </w:pPr>
          </w:p>
        </w:tc>
        <w:tc>
          <w:tcPr>
            <w:tcW w:w="1058" w:type="pct"/>
          </w:tcPr>
          <w:p w14:paraId="7F304F6E" w14:textId="22E8A62A" w:rsidR="00984381" w:rsidRPr="002062EC" w:rsidRDefault="00F0713E" w:rsidP="008813C0">
            <w:pPr>
              <w:rPr>
                <w:rFonts w:cstheme="minorHAnsi"/>
                <w:sz w:val="24"/>
                <w:szCs w:val="24"/>
                <w:lang w:val="cy-GB"/>
              </w:rPr>
            </w:pPr>
            <w:r w:rsidRPr="002062EC">
              <w:rPr>
                <w:rFonts w:ascii="Calibri" w:hAnsi="Calibri" w:cs="Calibri"/>
                <w:sz w:val="24"/>
                <w:szCs w:val="24"/>
                <w:lang w:val="cy-GB"/>
              </w:rPr>
              <w:t>Mae arfer cyfeirnodi Harvard yn foddhaol ar y cyfan, ac yn cael ei ddefnyddio er mwyn cydnabod ffynonellau, ond gyda nifer o wallau ac anghysondebau cyson. Rhestrir ffynonellau yn y llyfryddiaeth / rhestr cyfeirnodau gyda nifer o wallau cyson.</w:t>
            </w:r>
          </w:p>
        </w:tc>
        <w:tc>
          <w:tcPr>
            <w:tcW w:w="1057" w:type="pct"/>
          </w:tcPr>
          <w:p w14:paraId="474133BC" w14:textId="408BC564" w:rsidR="00984381" w:rsidRPr="002062EC" w:rsidRDefault="004011A2" w:rsidP="00F40ABE">
            <w:pPr>
              <w:rPr>
                <w:rFonts w:cstheme="minorHAnsi"/>
                <w:sz w:val="24"/>
                <w:szCs w:val="24"/>
                <w:lang w:val="cy-GB"/>
              </w:rPr>
            </w:pPr>
            <w:r w:rsidRPr="002062EC">
              <w:rPr>
                <w:rFonts w:ascii="Calibri" w:hAnsi="Calibri" w:cs="Calibri"/>
                <w:sz w:val="24"/>
                <w:szCs w:val="24"/>
                <w:lang w:val="cy-GB"/>
              </w:rPr>
              <w:t>Mae arfer cyfeirnodi Harvard yn wael, gyda ffynonellau yn cael eu cydnabod mewn modd anghyson a/neu aneglur. Mae’r llyfryddiaeth / rhestr cyfeirnodau yn anghyson iawn, gyda gwallau trwyddi draw, a gall fod yn anghyflawn.</w:t>
            </w:r>
          </w:p>
          <w:p w14:paraId="7B6438C0" w14:textId="16DA1415" w:rsidR="004011A2" w:rsidRPr="002062EC" w:rsidRDefault="004011A2" w:rsidP="004011A2">
            <w:pPr>
              <w:jc w:val="center"/>
              <w:rPr>
                <w:rFonts w:cstheme="minorHAnsi"/>
                <w:sz w:val="24"/>
                <w:szCs w:val="24"/>
                <w:lang w:val="cy-GB"/>
              </w:rPr>
            </w:pPr>
          </w:p>
        </w:tc>
      </w:tr>
      <w:tr w:rsidR="004C2877" w:rsidRPr="00B949A1" w14:paraId="07E9603F" w14:textId="77777777" w:rsidTr="00630537">
        <w:tc>
          <w:tcPr>
            <w:tcW w:w="558" w:type="pct"/>
          </w:tcPr>
          <w:p w14:paraId="06025149" w14:textId="5DAD2610" w:rsidR="00780DC8" w:rsidRPr="00B949A1" w:rsidRDefault="000404AB" w:rsidP="00943244">
            <w:pPr>
              <w:rPr>
                <w:rFonts w:cstheme="minorHAnsi"/>
                <w:sz w:val="24"/>
                <w:szCs w:val="24"/>
                <w:lang w:val="cy-GB"/>
              </w:rPr>
            </w:pPr>
            <w:r w:rsidRPr="00B949A1">
              <w:rPr>
                <w:rFonts w:eastAsia="Arial" w:cstheme="minorHAnsi"/>
                <w:sz w:val="24"/>
                <w:szCs w:val="24"/>
                <w:lang w:val="cy-GB"/>
              </w:rPr>
              <w:t xml:space="preserve">Adnabod y </w:t>
            </w:r>
            <w:r w:rsidRPr="00B949A1">
              <w:rPr>
                <w:rFonts w:eastAsia="Arial" w:cstheme="minorHAnsi"/>
                <w:b/>
                <w:bCs/>
                <w:sz w:val="24"/>
                <w:szCs w:val="24"/>
                <w:lang w:val="cy-GB"/>
              </w:rPr>
              <w:t xml:space="preserve">modelau, y dulliau a'r arferion </w:t>
            </w:r>
            <w:r w:rsidRPr="00B949A1">
              <w:rPr>
                <w:rFonts w:eastAsia="Arial" w:cstheme="minorHAnsi"/>
                <w:sz w:val="24"/>
                <w:szCs w:val="24"/>
                <w:lang w:val="cy-GB"/>
              </w:rPr>
              <w:t>sydd eu hangen i arwain a rheoli gweithwyr addysg proffesiynol yn eich cyd-destun.</w:t>
            </w:r>
            <w:r>
              <w:rPr>
                <w:rFonts w:eastAsia="Arial" w:cstheme="minorHAnsi"/>
                <w:sz w:val="24"/>
                <w:szCs w:val="24"/>
                <w:lang w:val="cy-GB"/>
              </w:rPr>
              <w:t xml:space="preserve"> </w:t>
            </w:r>
            <w:r w:rsidR="00780DC8" w:rsidRPr="00B949A1">
              <w:rPr>
                <w:rFonts w:cstheme="minorHAnsi"/>
                <w:sz w:val="24"/>
                <w:szCs w:val="24"/>
                <w:lang w:val="cy-GB"/>
              </w:rPr>
              <w:t>2</w:t>
            </w:r>
            <w:r w:rsidR="008737A5" w:rsidRPr="00B949A1">
              <w:rPr>
                <w:rFonts w:cstheme="minorHAnsi"/>
                <w:sz w:val="24"/>
                <w:szCs w:val="24"/>
                <w:lang w:val="cy-GB"/>
              </w:rPr>
              <w:t>0</w:t>
            </w:r>
            <w:r w:rsidR="00780DC8" w:rsidRPr="00B949A1">
              <w:rPr>
                <w:rFonts w:cstheme="minorHAnsi"/>
                <w:sz w:val="24"/>
                <w:szCs w:val="24"/>
                <w:lang w:val="cy-GB"/>
              </w:rPr>
              <w:t>%</w:t>
            </w:r>
          </w:p>
        </w:tc>
        <w:tc>
          <w:tcPr>
            <w:tcW w:w="211" w:type="pct"/>
          </w:tcPr>
          <w:p w14:paraId="21F5229B" w14:textId="0AC78E3D" w:rsidR="00780DC8" w:rsidRPr="00B949A1" w:rsidRDefault="00780DC8" w:rsidP="00780DC8">
            <w:pPr>
              <w:jc w:val="center"/>
              <w:rPr>
                <w:rFonts w:cstheme="minorHAnsi"/>
                <w:sz w:val="24"/>
                <w:szCs w:val="24"/>
                <w:lang w:val="cy-GB"/>
              </w:rPr>
            </w:pPr>
            <w:r w:rsidRPr="00B949A1">
              <w:rPr>
                <w:rFonts w:cstheme="minorHAnsi"/>
                <w:sz w:val="24"/>
                <w:szCs w:val="24"/>
                <w:lang w:val="cy-GB"/>
              </w:rPr>
              <w:t>1</w:t>
            </w:r>
          </w:p>
        </w:tc>
        <w:tc>
          <w:tcPr>
            <w:tcW w:w="1058" w:type="pct"/>
          </w:tcPr>
          <w:p w14:paraId="1DD7A332" w14:textId="4490AEF6" w:rsidR="003B5BF9" w:rsidRDefault="003B5BF9" w:rsidP="00780DC8">
            <w:pPr>
              <w:rPr>
                <w:rFonts w:cstheme="minorHAnsi"/>
                <w:sz w:val="24"/>
                <w:szCs w:val="24"/>
                <w:lang w:val="cy-GB"/>
              </w:rPr>
            </w:pPr>
            <w:r>
              <w:rPr>
                <w:rFonts w:cstheme="minorHAnsi"/>
                <w:sz w:val="24"/>
                <w:szCs w:val="24"/>
                <w:lang w:val="cy-GB"/>
              </w:rPr>
              <w:t xml:space="preserve">Gwybodaeth ragorol o </w:t>
            </w:r>
            <w:r w:rsidRPr="00565F66">
              <w:rPr>
                <w:rFonts w:cstheme="minorHAnsi"/>
                <w:b/>
                <w:bCs/>
                <w:sz w:val="24"/>
                <w:szCs w:val="24"/>
                <w:lang w:val="cy-GB"/>
              </w:rPr>
              <w:t>f</w:t>
            </w:r>
            <w:r w:rsidRPr="00B949A1">
              <w:rPr>
                <w:rFonts w:eastAsia="Arial" w:cstheme="minorHAnsi"/>
                <w:b/>
                <w:bCs/>
                <w:sz w:val="24"/>
                <w:szCs w:val="24"/>
                <w:lang w:val="cy-GB"/>
              </w:rPr>
              <w:t xml:space="preserve">odelau, y dulliau a'r arferion </w:t>
            </w:r>
            <w:r w:rsidRPr="00B949A1">
              <w:rPr>
                <w:rFonts w:eastAsia="Arial" w:cstheme="minorHAnsi"/>
                <w:sz w:val="24"/>
                <w:szCs w:val="24"/>
                <w:lang w:val="cy-GB"/>
              </w:rPr>
              <w:t>sydd eu hangen i arwain a rheoli gweithwyr addysg proffesiynol yn eich cyd-destun</w:t>
            </w:r>
            <w:r>
              <w:rPr>
                <w:rFonts w:eastAsia="Arial" w:cstheme="minorHAnsi"/>
                <w:sz w:val="24"/>
                <w:szCs w:val="24"/>
                <w:lang w:val="cy-GB"/>
              </w:rPr>
              <w:t xml:space="preserve">, </w:t>
            </w:r>
            <w:r w:rsidR="000340A6">
              <w:rPr>
                <w:rFonts w:eastAsia="Arial" w:cstheme="minorHAnsi"/>
                <w:sz w:val="24"/>
                <w:szCs w:val="24"/>
                <w:lang w:val="cy-GB"/>
              </w:rPr>
              <w:t>gan yst</w:t>
            </w:r>
            <w:r w:rsidR="003915C7">
              <w:rPr>
                <w:rFonts w:eastAsia="Arial" w:cstheme="minorHAnsi"/>
                <w:sz w:val="24"/>
                <w:szCs w:val="24"/>
                <w:lang w:val="cy-GB"/>
              </w:rPr>
              <w:t xml:space="preserve">yried ystod eang o lenyddiaeth ryngwladol. </w:t>
            </w:r>
          </w:p>
          <w:p w14:paraId="302AA475" w14:textId="77777777" w:rsidR="003B5BF9" w:rsidRDefault="003B5BF9" w:rsidP="00780DC8">
            <w:pPr>
              <w:rPr>
                <w:rFonts w:cstheme="minorHAnsi"/>
                <w:sz w:val="24"/>
                <w:szCs w:val="24"/>
                <w:lang w:val="cy-GB"/>
              </w:rPr>
            </w:pPr>
          </w:p>
          <w:p w14:paraId="1B521078" w14:textId="1B5C74AE" w:rsidR="008A1BB7" w:rsidRDefault="008A1BB7" w:rsidP="00780DC8">
            <w:pPr>
              <w:rPr>
                <w:rFonts w:cstheme="minorHAnsi"/>
                <w:sz w:val="24"/>
                <w:szCs w:val="24"/>
                <w:lang w:val="cy-GB"/>
              </w:rPr>
            </w:pPr>
          </w:p>
          <w:p w14:paraId="543D59EB" w14:textId="63B307D7" w:rsidR="008A1BB7" w:rsidRPr="00E11041" w:rsidRDefault="003915C7" w:rsidP="00780DC8">
            <w:pPr>
              <w:rPr>
                <w:rFonts w:eastAsia="Arial" w:cstheme="minorHAnsi"/>
                <w:sz w:val="24"/>
                <w:szCs w:val="24"/>
                <w:lang w:val="cy-GB"/>
              </w:rPr>
            </w:pPr>
            <w:r>
              <w:rPr>
                <w:rFonts w:cstheme="minorHAnsi"/>
                <w:sz w:val="24"/>
                <w:szCs w:val="24"/>
                <w:lang w:val="cy-GB"/>
              </w:rPr>
              <w:t>Ca</w:t>
            </w:r>
            <w:r w:rsidR="00183C5D">
              <w:rPr>
                <w:rFonts w:cstheme="minorHAnsi"/>
                <w:sz w:val="24"/>
                <w:szCs w:val="24"/>
                <w:lang w:val="cy-GB"/>
              </w:rPr>
              <w:t>s</w:t>
            </w:r>
            <w:r>
              <w:rPr>
                <w:rFonts w:cstheme="minorHAnsi"/>
                <w:sz w:val="24"/>
                <w:szCs w:val="24"/>
                <w:lang w:val="cy-GB"/>
              </w:rPr>
              <w:t xml:space="preserve">gliadau </w:t>
            </w:r>
            <w:r w:rsidR="00573C01">
              <w:rPr>
                <w:rFonts w:cstheme="minorHAnsi"/>
                <w:sz w:val="24"/>
                <w:szCs w:val="24"/>
                <w:lang w:val="cy-GB"/>
              </w:rPr>
              <w:t xml:space="preserve">personol sy’n </w:t>
            </w:r>
            <w:r w:rsidR="00183C5D">
              <w:rPr>
                <w:rFonts w:cstheme="minorHAnsi"/>
                <w:sz w:val="24"/>
                <w:szCs w:val="24"/>
                <w:lang w:val="cy-GB"/>
              </w:rPr>
              <w:t xml:space="preserve">wybodus </w:t>
            </w:r>
            <w:r w:rsidR="00573C01">
              <w:rPr>
                <w:rFonts w:cstheme="minorHAnsi"/>
                <w:sz w:val="24"/>
                <w:szCs w:val="24"/>
                <w:lang w:val="cy-GB"/>
              </w:rPr>
              <w:t xml:space="preserve">a </w:t>
            </w:r>
            <w:r w:rsidR="002950DB">
              <w:rPr>
                <w:rFonts w:cstheme="minorHAnsi"/>
                <w:sz w:val="24"/>
                <w:szCs w:val="24"/>
                <w:lang w:val="cy-GB"/>
              </w:rPr>
              <w:t>manwl</w:t>
            </w:r>
            <w:r w:rsidR="00573C01">
              <w:rPr>
                <w:rFonts w:cstheme="minorHAnsi"/>
                <w:sz w:val="24"/>
                <w:szCs w:val="24"/>
                <w:lang w:val="cy-GB"/>
              </w:rPr>
              <w:t xml:space="preserve"> am gryfder</w:t>
            </w:r>
            <w:r w:rsidR="009D0DCE">
              <w:rPr>
                <w:rFonts w:cstheme="minorHAnsi"/>
                <w:sz w:val="24"/>
                <w:szCs w:val="24"/>
                <w:lang w:val="cy-GB"/>
              </w:rPr>
              <w:t xml:space="preserve">, pwysigrwydd ac </w:t>
            </w:r>
            <w:r w:rsidR="00C4265D">
              <w:rPr>
                <w:rFonts w:cstheme="minorHAnsi"/>
                <w:sz w:val="24"/>
                <w:szCs w:val="24"/>
                <w:lang w:val="cy-GB"/>
              </w:rPr>
              <w:t>e</w:t>
            </w:r>
            <w:r w:rsidR="009D0DCE">
              <w:rPr>
                <w:rFonts w:cstheme="minorHAnsi"/>
                <w:sz w:val="24"/>
                <w:szCs w:val="24"/>
                <w:lang w:val="cy-GB"/>
              </w:rPr>
              <w:t>ffeithiolrwydd, perthnasol, model</w:t>
            </w:r>
            <w:r w:rsidR="003B2C07">
              <w:rPr>
                <w:rFonts w:cstheme="minorHAnsi"/>
                <w:sz w:val="24"/>
                <w:szCs w:val="24"/>
                <w:lang w:val="cy-GB"/>
              </w:rPr>
              <w:t>a</w:t>
            </w:r>
            <w:r w:rsidR="009D0DCE">
              <w:rPr>
                <w:rFonts w:cstheme="minorHAnsi"/>
                <w:sz w:val="24"/>
                <w:szCs w:val="24"/>
                <w:lang w:val="cy-GB"/>
              </w:rPr>
              <w:t xml:space="preserve">u gwahanol </w:t>
            </w:r>
            <w:r w:rsidR="008813C0">
              <w:rPr>
                <w:rFonts w:cstheme="minorHAnsi"/>
                <w:sz w:val="24"/>
                <w:szCs w:val="24"/>
                <w:lang w:val="cy-GB"/>
              </w:rPr>
              <w:t>yn</w:t>
            </w:r>
            <w:r w:rsidR="009D0DCE">
              <w:rPr>
                <w:rFonts w:cstheme="minorHAnsi"/>
                <w:sz w:val="24"/>
                <w:szCs w:val="24"/>
                <w:lang w:val="cy-GB"/>
              </w:rPr>
              <w:t xml:space="preserve"> ymarfer</w:t>
            </w:r>
            <w:r w:rsidR="008813C0">
              <w:rPr>
                <w:rFonts w:cstheme="minorHAnsi"/>
                <w:sz w:val="24"/>
                <w:szCs w:val="24"/>
                <w:lang w:val="cy-GB"/>
              </w:rPr>
              <w:t>ol</w:t>
            </w:r>
            <w:r w:rsidR="009D0DCE">
              <w:rPr>
                <w:rFonts w:cstheme="minorHAnsi"/>
                <w:sz w:val="24"/>
                <w:szCs w:val="24"/>
                <w:lang w:val="cy-GB"/>
              </w:rPr>
              <w:t xml:space="preserve">. </w:t>
            </w:r>
          </w:p>
        </w:tc>
        <w:tc>
          <w:tcPr>
            <w:tcW w:w="1058" w:type="pct"/>
          </w:tcPr>
          <w:p w14:paraId="5568344E" w14:textId="6A10F157" w:rsidR="00C4265D" w:rsidRDefault="00C4265D" w:rsidP="00C4265D">
            <w:pPr>
              <w:rPr>
                <w:rFonts w:cstheme="minorHAnsi"/>
                <w:sz w:val="24"/>
                <w:szCs w:val="24"/>
                <w:lang w:val="cy-GB"/>
              </w:rPr>
            </w:pPr>
            <w:r>
              <w:rPr>
                <w:rFonts w:cstheme="minorHAnsi"/>
                <w:sz w:val="24"/>
                <w:szCs w:val="24"/>
                <w:lang w:val="cy-GB"/>
              </w:rPr>
              <w:t>Gwybodaeth dda o f</w:t>
            </w:r>
            <w:r w:rsidRPr="00B949A1">
              <w:rPr>
                <w:rFonts w:eastAsia="Arial" w:cstheme="minorHAnsi"/>
                <w:b/>
                <w:bCs/>
                <w:sz w:val="24"/>
                <w:szCs w:val="24"/>
                <w:lang w:val="cy-GB"/>
              </w:rPr>
              <w:t xml:space="preserve">odelau, y dulliau a'r arferion </w:t>
            </w:r>
            <w:r w:rsidRPr="00B949A1">
              <w:rPr>
                <w:rFonts w:eastAsia="Arial" w:cstheme="minorHAnsi"/>
                <w:sz w:val="24"/>
                <w:szCs w:val="24"/>
                <w:lang w:val="cy-GB"/>
              </w:rPr>
              <w:t>sydd eu hangen i arwain a rheoli gweithwyr addysg proffesiynol yn eich cyd-destun</w:t>
            </w:r>
            <w:r>
              <w:rPr>
                <w:rFonts w:eastAsia="Arial" w:cstheme="minorHAnsi"/>
                <w:sz w:val="24"/>
                <w:szCs w:val="24"/>
                <w:lang w:val="cy-GB"/>
              </w:rPr>
              <w:t xml:space="preserve">, gan ystyried ystod </w:t>
            </w:r>
            <w:r w:rsidR="00FD13F8">
              <w:rPr>
                <w:rFonts w:eastAsia="Arial" w:cstheme="minorHAnsi"/>
                <w:sz w:val="24"/>
                <w:szCs w:val="24"/>
                <w:lang w:val="cy-GB"/>
              </w:rPr>
              <w:t>addas</w:t>
            </w:r>
            <w:r>
              <w:rPr>
                <w:rFonts w:eastAsia="Arial" w:cstheme="minorHAnsi"/>
                <w:sz w:val="24"/>
                <w:szCs w:val="24"/>
                <w:lang w:val="cy-GB"/>
              </w:rPr>
              <w:t xml:space="preserve"> o lenyddiaeth ryngwladol. </w:t>
            </w:r>
          </w:p>
          <w:p w14:paraId="19AB8841" w14:textId="77777777" w:rsidR="00C4265D" w:rsidRDefault="00C4265D" w:rsidP="00C4265D">
            <w:pPr>
              <w:rPr>
                <w:rFonts w:cstheme="minorHAnsi"/>
                <w:sz w:val="24"/>
                <w:szCs w:val="24"/>
                <w:lang w:val="cy-GB"/>
              </w:rPr>
            </w:pPr>
          </w:p>
          <w:p w14:paraId="6496D903" w14:textId="77777777" w:rsidR="00C4265D" w:rsidRDefault="00C4265D" w:rsidP="00C4265D">
            <w:pPr>
              <w:rPr>
                <w:rFonts w:cstheme="minorHAnsi"/>
                <w:sz w:val="24"/>
                <w:szCs w:val="24"/>
                <w:lang w:val="cy-GB"/>
              </w:rPr>
            </w:pPr>
          </w:p>
          <w:p w14:paraId="0A103929" w14:textId="2B7EEA8D" w:rsidR="00C4265D" w:rsidRPr="00B949A1" w:rsidRDefault="00C4265D" w:rsidP="00C4265D">
            <w:pPr>
              <w:rPr>
                <w:rFonts w:eastAsia="Arial" w:cstheme="minorHAnsi"/>
                <w:sz w:val="24"/>
                <w:szCs w:val="24"/>
                <w:lang w:val="cy-GB"/>
              </w:rPr>
            </w:pPr>
            <w:r>
              <w:rPr>
                <w:rFonts w:cstheme="minorHAnsi"/>
                <w:sz w:val="24"/>
                <w:szCs w:val="24"/>
                <w:lang w:val="cy-GB"/>
              </w:rPr>
              <w:t xml:space="preserve">Casgliadau personol sy’n </w:t>
            </w:r>
            <w:r w:rsidR="00FD13F8">
              <w:rPr>
                <w:rFonts w:cstheme="minorHAnsi"/>
                <w:sz w:val="24"/>
                <w:szCs w:val="24"/>
                <w:lang w:val="cy-GB"/>
              </w:rPr>
              <w:t>gadarn</w:t>
            </w:r>
            <w:r>
              <w:rPr>
                <w:rFonts w:cstheme="minorHAnsi"/>
                <w:sz w:val="24"/>
                <w:szCs w:val="24"/>
                <w:lang w:val="cy-GB"/>
              </w:rPr>
              <w:t xml:space="preserve"> am gryfder, pwysigrwydd ac effeithiolrwydd, perthnasol, modelau gwahanol </w:t>
            </w:r>
            <w:r w:rsidR="008813C0">
              <w:rPr>
                <w:rFonts w:cstheme="minorHAnsi"/>
                <w:sz w:val="24"/>
                <w:szCs w:val="24"/>
                <w:lang w:val="cy-GB"/>
              </w:rPr>
              <w:t>yn</w:t>
            </w:r>
            <w:r>
              <w:rPr>
                <w:rFonts w:cstheme="minorHAnsi"/>
                <w:sz w:val="24"/>
                <w:szCs w:val="24"/>
                <w:lang w:val="cy-GB"/>
              </w:rPr>
              <w:t xml:space="preserve"> ymarfer</w:t>
            </w:r>
            <w:r w:rsidR="008813C0">
              <w:rPr>
                <w:rFonts w:cstheme="minorHAnsi"/>
                <w:sz w:val="24"/>
                <w:szCs w:val="24"/>
                <w:lang w:val="cy-GB"/>
              </w:rPr>
              <w:t>ol</w:t>
            </w:r>
            <w:r>
              <w:rPr>
                <w:rFonts w:cstheme="minorHAnsi"/>
                <w:sz w:val="24"/>
                <w:szCs w:val="24"/>
                <w:lang w:val="cy-GB"/>
              </w:rPr>
              <w:t xml:space="preserve">. </w:t>
            </w:r>
          </w:p>
          <w:p w14:paraId="0690ECC2" w14:textId="77777777" w:rsidR="00C4265D" w:rsidRDefault="00C4265D" w:rsidP="00780DC8">
            <w:pPr>
              <w:rPr>
                <w:rFonts w:cstheme="minorHAnsi"/>
                <w:sz w:val="24"/>
                <w:szCs w:val="24"/>
                <w:lang w:val="cy-GB"/>
              </w:rPr>
            </w:pPr>
          </w:p>
          <w:p w14:paraId="50AF5C65" w14:textId="50297256" w:rsidR="008A1BB7" w:rsidRPr="00B949A1" w:rsidRDefault="008A1BB7" w:rsidP="00780DC8">
            <w:pPr>
              <w:rPr>
                <w:rFonts w:cstheme="minorHAnsi"/>
                <w:sz w:val="24"/>
                <w:szCs w:val="24"/>
                <w:lang w:val="cy-GB"/>
              </w:rPr>
            </w:pPr>
          </w:p>
        </w:tc>
        <w:tc>
          <w:tcPr>
            <w:tcW w:w="1058" w:type="pct"/>
          </w:tcPr>
          <w:p w14:paraId="4BFFC01D" w14:textId="6C2452C8" w:rsidR="008813C0" w:rsidRDefault="008813C0" w:rsidP="008813C0">
            <w:pPr>
              <w:rPr>
                <w:rFonts w:cstheme="minorHAnsi"/>
                <w:sz w:val="24"/>
                <w:szCs w:val="24"/>
                <w:lang w:val="cy-GB"/>
              </w:rPr>
            </w:pPr>
            <w:r>
              <w:rPr>
                <w:rFonts w:cstheme="minorHAnsi"/>
                <w:sz w:val="24"/>
                <w:szCs w:val="24"/>
                <w:lang w:val="cy-GB"/>
              </w:rPr>
              <w:t>Gwybodaeth</w:t>
            </w:r>
            <w:r w:rsidR="009F04BD">
              <w:rPr>
                <w:rFonts w:cstheme="minorHAnsi"/>
                <w:sz w:val="24"/>
                <w:szCs w:val="24"/>
                <w:lang w:val="cy-GB"/>
              </w:rPr>
              <w:t xml:space="preserve"> foddhaol</w:t>
            </w:r>
            <w:r>
              <w:rPr>
                <w:rFonts w:cstheme="minorHAnsi"/>
                <w:sz w:val="24"/>
                <w:szCs w:val="24"/>
                <w:lang w:val="cy-GB"/>
              </w:rPr>
              <w:t xml:space="preserve"> o </w:t>
            </w:r>
            <w:r w:rsidRPr="009F04BD">
              <w:rPr>
                <w:rFonts w:cstheme="minorHAnsi"/>
                <w:b/>
                <w:bCs/>
                <w:sz w:val="24"/>
                <w:szCs w:val="24"/>
                <w:lang w:val="cy-GB"/>
              </w:rPr>
              <w:t>f</w:t>
            </w:r>
            <w:r w:rsidRPr="00B949A1">
              <w:rPr>
                <w:rFonts w:eastAsia="Arial" w:cstheme="minorHAnsi"/>
                <w:b/>
                <w:bCs/>
                <w:sz w:val="24"/>
                <w:szCs w:val="24"/>
                <w:lang w:val="cy-GB"/>
              </w:rPr>
              <w:t xml:space="preserve">odelau, y dulliau a'r arferion </w:t>
            </w:r>
            <w:r w:rsidRPr="00B949A1">
              <w:rPr>
                <w:rFonts w:eastAsia="Arial" w:cstheme="minorHAnsi"/>
                <w:sz w:val="24"/>
                <w:szCs w:val="24"/>
                <w:lang w:val="cy-GB"/>
              </w:rPr>
              <w:t>sydd eu hangen i arwain a rheoli gweithwyr addysg proffesiynol yn eich cyd-destun</w:t>
            </w:r>
            <w:r>
              <w:rPr>
                <w:rFonts w:eastAsia="Arial" w:cstheme="minorHAnsi"/>
                <w:sz w:val="24"/>
                <w:szCs w:val="24"/>
                <w:lang w:val="cy-GB"/>
              </w:rPr>
              <w:t xml:space="preserve">, gan ystyried ystod addas o lenyddiaeth ryngwladol. </w:t>
            </w:r>
          </w:p>
          <w:p w14:paraId="2D7A034F" w14:textId="77777777" w:rsidR="008813C0" w:rsidRDefault="008813C0" w:rsidP="008813C0">
            <w:pPr>
              <w:rPr>
                <w:rFonts w:cstheme="minorHAnsi"/>
                <w:sz w:val="24"/>
                <w:szCs w:val="24"/>
                <w:lang w:val="cy-GB"/>
              </w:rPr>
            </w:pPr>
          </w:p>
          <w:p w14:paraId="3CDDC152" w14:textId="77777777" w:rsidR="008813C0" w:rsidRDefault="008813C0" w:rsidP="008813C0">
            <w:pPr>
              <w:rPr>
                <w:rFonts w:cstheme="minorHAnsi"/>
                <w:sz w:val="24"/>
                <w:szCs w:val="24"/>
                <w:lang w:val="cy-GB"/>
              </w:rPr>
            </w:pPr>
          </w:p>
          <w:p w14:paraId="224E358A" w14:textId="114CCCA6" w:rsidR="008813C0" w:rsidRPr="00B949A1" w:rsidRDefault="008813C0" w:rsidP="008813C0">
            <w:pPr>
              <w:rPr>
                <w:rFonts w:eastAsia="Arial" w:cstheme="minorHAnsi"/>
                <w:sz w:val="24"/>
                <w:szCs w:val="24"/>
                <w:lang w:val="cy-GB"/>
              </w:rPr>
            </w:pPr>
            <w:r>
              <w:rPr>
                <w:rFonts w:cstheme="minorHAnsi"/>
                <w:sz w:val="24"/>
                <w:szCs w:val="24"/>
                <w:lang w:val="cy-GB"/>
              </w:rPr>
              <w:t xml:space="preserve">Casgliadau personol sy’n </w:t>
            </w:r>
            <w:r w:rsidR="00F40ABE">
              <w:rPr>
                <w:rFonts w:cstheme="minorHAnsi"/>
                <w:sz w:val="24"/>
                <w:szCs w:val="24"/>
                <w:lang w:val="cy-GB"/>
              </w:rPr>
              <w:t>foddhaol</w:t>
            </w:r>
            <w:r>
              <w:rPr>
                <w:rFonts w:cstheme="minorHAnsi"/>
                <w:sz w:val="24"/>
                <w:szCs w:val="24"/>
                <w:lang w:val="cy-GB"/>
              </w:rPr>
              <w:t xml:space="preserve"> am gryfder, pwysigrwydd ac effeithiolrwydd, perthnasol, modelau gwahanol yn ymarferol. </w:t>
            </w:r>
          </w:p>
          <w:p w14:paraId="7278683A" w14:textId="0D9E93E5" w:rsidR="008A1BB7" w:rsidRPr="00B949A1" w:rsidRDefault="008A1BB7" w:rsidP="00780DC8">
            <w:pPr>
              <w:rPr>
                <w:rFonts w:cstheme="minorHAnsi"/>
                <w:sz w:val="24"/>
                <w:szCs w:val="24"/>
                <w:lang w:val="cy-GB"/>
              </w:rPr>
            </w:pPr>
          </w:p>
        </w:tc>
        <w:tc>
          <w:tcPr>
            <w:tcW w:w="1057" w:type="pct"/>
          </w:tcPr>
          <w:p w14:paraId="41E2DDF4" w14:textId="636A8750" w:rsidR="00F40ABE" w:rsidRDefault="00F40ABE" w:rsidP="00F40ABE">
            <w:pPr>
              <w:rPr>
                <w:rFonts w:cstheme="minorHAnsi"/>
                <w:sz w:val="24"/>
                <w:szCs w:val="24"/>
                <w:lang w:val="cy-GB"/>
              </w:rPr>
            </w:pPr>
            <w:r>
              <w:rPr>
                <w:rFonts w:cstheme="minorHAnsi"/>
                <w:sz w:val="24"/>
                <w:szCs w:val="24"/>
                <w:lang w:val="cy-GB"/>
              </w:rPr>
              <w:t>Gwybodaeth anni</w:t>
            </w:r>
            <w:r w:rsidR="005361F8">
              <w:rPr>
                <w:rFonts w:cstheme="minorHAnsi"/>
                <w:sz w:val="24"/>
                <w:szCs w:val="24"/>
                <w:lang w:val="cy-GB"/>
              </w:rPr>
              <w:t>gonol</w:t>
            </w:r>
            <w:r>
              <w:rPr>
                <w:rFonts w:cstheme="minorHAnsi"/>
                <w:sz w:val="24"/>
                <w:szCs w:val="24"/>
                <w:lang w:val="cy-GB"/>
              </w:rPr>
              <w:t xml:space="preserve"> o </w:t>
            </w:r>
            <w:r w:rsidRPr="009F04BD">
              <w:rPr>
                <w:rFonts w:cstheme="minorHAnsi"/>
                <w:b/>
                <w:bCs/>
                <w:sz w:val="24"/>
                <w:szCs w:val="24"/>
                <w:lang w:val="cy-GB"/>
              </w:rPr>
              <w:t>f</w:t>
            </w:r>
            <w:r w:rsidRPr="00B949A1">
              <w:rPr>
                <w:rFonts w:eastAsia="Arial" w:cstheme="minorHAnsi"/>
                <w:b/>
                <w:bCs/>
                <w:sz w:val="24"/>
                <w:szCs w:val="24"/>
                <w:lang w:val="cy-GB"/>
              </w:rPr>
              <w:t xml:space="preserve">odelau, y dulliau a'r arferion </w:t>
            </w:r>
            <w:r w:rsidRPr="00B949A1">
              <w:rPr>
                <w:rFonts w:eastAsia="Arial" w:cstheme="minorHAnsi"/>
                <w:sz w:val="24"/>
                <w:szCs w:val="24"/>
                <w:lang w:val="cy-GB"/>
              </w:rPr>
              <w:t>sydd eu hangen i arwain a rheoli gweithwyr addysg proffesiynol yn eich cyd-destun</w:t>
            </w:r>
            <w:r>
              <w:rPr>
                <w:rFonts w:eastAsia="Arial" w:cstheme="minorHAnsi"/>
                <w:sz w:val="24"/>
                <w:szCs w:val="24"/>
                <w:lang w:val="cy-GB"/>
              </w:rPr>
              <w:t xml:space="preserve">, gan ystyried ystod addas o lenyddiaeth ryngwladol. </w:t>
            </w:r>
          </w:p>
          <w:p w14:paraId="3769A877" w14:textId="77777777" w:rsidR="00F40ABE" w:rsidRDefault="00F40ABE" w:rsidP="00F40ABE">
            <w:pPr>
              <w:rPr>
                <w:rFonts w:cstheme="minorHAnsi"/>
                <w:sz w:val="24"/>
                <w:szCs w:val="24"/>
                <w:lang w:val="cy-GB"/>
              </w:rPr>
            </w:pPr>
          </w:p>
          <w:p w14:paraId="6B70BA5D" w14:textId="77777777" w:rsidR="00F40ABE" w:rsidRDefault="00F40ABE" w:rsidP="00F40ABE">
            <w:pPr>
              <w:rPr>
                <w:rFonts w:cstheme="minorHAnsi"/>
                <w:sz w:val="24"/>
                <w:szCs w:val="24"/>
                <w:lang w:val="cy-GB"/>
              </w:rPr>
            </w:pPr>
          </w:p>
          <w:p w14:paraId="5EAA7985" w14:textId="356CB881" w:rsidR="00F40ABE" w:rsidRPr="00B949A1" w:rsidRDefault="00F40ABE" w:rsidP="00F40ABE">
            <w:pPr>
              <w:rPr>
                <w:rFonts w:eastAsia="Arial" w:cstheme="minorHAnsi"/>
                <w:sz w:val="24"/>
                <w:szCs w:val="24"/>
                <w:lang w:val="cy-GB"/>
              </w:rPr>
            </w:pPr>
            <w:r>
              <w:rPr>
                <w:rFonts w:cstheme="minorHAnsi"/>
                <w:sz w:val="24"/>
                <w:szCs w:val="24"/>
                <w:lang w:val="cy-GB"/>
              </w:rPr>
              <w:t xml:space="preserve">Casgliadau personol sy’n </w:t>
            </w:r>
            <w:r w:rsidR="005361F8">
              <w:rPr>
                <w:rFonts w:cstheme="minorHAnsi"/>
                <w:sz w:val="24"/>
                <w:szCs w:val="24"/>
                <w:lang w:val="cy-GB"/>
              </w:rPr>
              <w:t>annigonol</w:t>
            </w:r>
            <w:r>
              <w:rPr>
                <w:rFonts w:cstheme="minorHAnsi"/>
                <w:sz w:val="24"/>
                <w:szCs w:val="24"/>
                <w:lang w:val="cy-GB"/>
              </w:rPr>
              <w:t xml:space="preserve"> am gryfder, pwysigrwydd ac effeithiolrwydd, perthnasol, modelau gwahanol yn ymarferol. </w:t>
            </w:r>
          </w:p>
          <w:p w14:paraId="10437B99" w14:textId="29B19249" w:rsidR="008A1BB7" w:rsidRPr="00B949A1" w:rsidRDefault="008A1BB7" w:rsidP="00780DC8">
            <w:pPr>
              <w:rPr>
                <w:rFonts w:cstheme="minorHAnsi"/>
                <w:sz w:val="24"/>
                <w:szCs w:val="24"/>
                <w:lang w:val="cy-GB"/>
              </w:rPr>
            </w:pPr>
          </w:p>
        </w:tc>
      </w:tr>
      <w:tr w:rsidR="008A1BB7" w:rsidRPr="00B949A1" w14:paraId="438806C5" w14:textId="77777777" w:rsidTr="00630537">
        <w:tc>
          <w:tcPr>
            <w:tcW w:w="558" w:type="pct"/>
          </w:tcPr>
          <w:p w14:paraId="36E0003F" w14:textId="3B5540DA" w:rsidR="008737A5" w:rsidRPr="00B949A1" w:rsidRDefault="000404AB" w:rsidP="008A1BB7">
            <w:pPr>
              <w:rPr>
                <w:rFonts w:eastAsia="Arial" w:cstheme="minorHAnsi"/>
                <w:sz w:val="24"/>
                <w:szCs w:val="24"/>
                <w:lang w:val="cy-GB"/>
              </w:rPr>
            </w:pPr>
            <w:r w:rsidRPr="00B949A1">
              <w:rPr>
                <w:rFonts w:eastAsia="Arial" w:cstheme="minorHAnsi"/>
                <w:sz w:val="24"/>
                <w:szCs w:val="24"/>
                <w:lang w:val="cy-GB"/>
              </w:rPr>
              <w:t xml:space="preserve">Gwerthuso theorïau o </w:t>
            </w:r>
            <w:r w:rsidRPr="00B949A1">
              <w:rPr>
                <w:rFonts w:eastAsia="Arial" w:cstheme="minorHAnsi"/>
                <w:b/>
                <w:bCs/>
                <w:sz w:val="24"/>
                <w:szCs w:val="24"/>
                <w:lang w:val="cy-GB"/>
              </w:rPr>
              <w:t xml:space="preserve">arweinyddiaeth </w:t>
            </w:r>
            <w:r w:rsidRPr="00B949A1">
              <w:rPr>
                <w:rFonts w:eastAsia="Arial" w:cstheme="minorHAnsi"/>
                <w:b/>
                <w:bCs/>
                <w:sz w:val="24"/>
                <w:szCs w:val="24"/>
                <w:lang w:val="cy-GB"/>
              </w:rPr>
              <w:lastRenderedPageBreak/>
              <w:t>dyranedig a chydweithredol,</w:t>
            </w:r>
            <w:r w:rsidRPr="00B949A1">
              <w:rPr>
                <w:rFonts w:eastAsia="Arial" w:cstheme="minorHAnsi"/>
                <w:sz w:val="24"/>
                <w:szCs w:val="24"/>
                <w:lang w:val="cy-GB"/>
              </w:rPr>
              <w:t xml:space="preserve"> a sut maent yn rhoi fframwaith er mwyn arwain ddysgu proffesiynol yn effeithiol.</w:t>
            </w:r>
          </w:p>
          <w:p w14:paraId="34A52FB2" w14:textId="40238AF8" w:rsidR="008737A5" w:rsidRPr="00B949A1" w:rsidRDefault="008737A5" w:rsidP="008A1BB7">
            <w:pPr>
              <w:rPr>
                <w:rFonts w:eastAsia="Arial" w:cstheme="minorHAnsi"/>
                <w:sz w:val="24"/>
                <w:szCs w:val="24"/>
                <w:lang w:val="cy-GB"/>
              </w:rPr>
            </w:pPr>
            <w:r w:rsidRPr="00B949A1">
              <w:rPr>
                <w:rFonts w:cstheme="minorHAnsi"/>
                <w:sz w:val="24"/>
                <w:szCs w:val="24"/>
                <w:lang w:val="cy-GB"/>
              </w:rPr>
              <w:t>20%</w:t>
            </w:r>
          </w:p>
          <w:p w14:paraId="14DDD894" w14:textId="70E9D2F0" w:rsidR="008A1BB7" w:rsidRPr="00B949A1" w:rsidRDefault="008A1BB7" w:rsidP="008A1BB7">
            <w:pPr>
              <w:rPr>
                <w:rFonts w:eastAsia="Arial" w:cstheme="minorHAnsi"/>
                <w:sz w:val="24"/>
                <w:szCs w:val="24"/>
                <w:lang w:val="cy-GB"/>
              </w:rPr>
            </w:pPr>
          </w:p>
          <w:p w14:paraId="71671929" w14:textId="77777777" w:rsidR="008737A5" w:rsidRPr="00B949A1" w:rsidRDefault="008737A5" w:rsidP="008A1BB7">
            <w:pPr>
              <w:rPr>
                <w:rFonts w:eastAsia="Arial" w:cstheme="minorHAnsi"/>
                <w:sz w:val="24"/>
                <w:szCs w:val="24"/>
                <w:lang w:val="cy-GB"/>
              </w:rPr>
            </w:pPr>
          </w:p>
          <w:p w14:paraId="1F1E0530" w14:textId="629FCB70" w:rsidR="009951A2" w:rsidRPr="00B949A1" w:rsidRDefault="009951A2" w:rsidP="000404AB">
            <w:pPr>
              <w:rPr>
                <w:rFonts w:cstheme="minorHAnsi"/>
                <w:sz w:val="24"/>
                <w:szCs w:val="24"/>
                <w:lang w:val="cy-GB"/>
              </w:rPr>
            </w:pPr>
          </w:p>
        </w:tc>
        <w:tc>
          <w:tcPr>
            <w:tcW w:w="211" w:type="pct"/>
          </w:tcPr>
          <w:p w14:paraId="7C02FF15" w14:textId="77777777" w:rsidR="008A1BB7" w:rsidRPr="00B949A1" w:rsidRDefault="008A1BB7" w:rsidP="008A1BB7">
            <w:pPr>
              <w:jc w:val="center"/>
              <w:rPr>
                <w:rFonts w:cstheme="minorHAnsi"/>
                <w:sz w:val="24"/>
                <w:szCs w:val="24"/>
                <w:lang w:val="cy-GB"/>
              </w:rPr>
            </w:pPr>
            <w:r w:rsidRPr="00B949A1">
              <w:rPr>
                <w:rFonts w:cstheme="minorHAnsi"/>
                <w:sz w:val="24"/>
                <w:szCs w:val="24"/>
                <w:lang w:val="cy-GB"/>
              </w:rPr>
              <w:lastRenderedPageBreak/>
              <w:t>2</w:t>
            </w:r>
          </w:p>
          <w:p w14:paraId="28F4DE45" w14:textId="77777777" w:rsidR="008737A5" w:rsidRPr="00B949A1" w:rsidRDefault="008737A5" w:rsidP="008A1BB7">
            <w:pPr>
              <w:jc w:val="center"/>
              <w:rPr>
                <w:rFonts w:cstheme="minorHAnsi"/>
                <w:sz w:val="24"/>
                <w:szCs w:val="24"/>
                <w:lang w:val="cy-GB"/>
              </w:rPr>
            </w:pPr>
          </w:p>
          <w:p w14:paraId="75857838" w14:textId="77777777" w:rsidR="008737A5" w:rsidRPr="00B949A1" w:rsidRDefault="008737A5" w:rsidP="008A1BB7">
            <w:pPr>
              <w:jc w:val="center"/>
              <w:rPr>
                <w:rFonts w:cstheme="minorHAnsi"/>
                <w:sz w:val="24"/>
                <w:szCs w:val="24"/>
                <w:lang w:val="cy-GB"/>
              </w:rPr>
            </w:pPr>
          </w:p>
          <w:p w14:paraId="73735770" w14:textId="77777777" w:rsidR="008737A5" w:rsidRPr="00B949A1" w:rsidRDefault="008737A5" w:rsidP="008A1BB7">
            <w:pPr>
              <w:jc w:val="center"/>
              <w:rPr>
                <w:rFonts w:cstheme="minorHAnsi"/>
                <w:sz w:val="24"/>
                <w:szCs w:val="24"/>
                <w:lang w:val="cy-GB"/>
              </w:rPr>
            </w:pPr>
          </w:p>
          <w:p w14:paraId="1489AA07" w14:textId="77777777" w:rsidR="008737A5" w:rsidRPr="00B949A1" w:rsidRDefault="008737A5" w:rsidP="008A1BB7">
            <w:pPr>
              <w:jc w:val="center"/>
              <w:rPr>
                <w:rFonts w:cstheme="minorHAnsi"/>
                <w:sz w:val="24"/>
                <w:szCs w:val="24"/>
                <w:lang w:val="cy-GB"/>
              </w:rPr>
            </w:pPr>
          </w:p>
          <w:p w14:paraId="11C5EFC2" w14:textId="77777777" w:rsidR="008737A5" w:rsidRPr="00B949A1" w:rsidRDefault="008737A5" w:rsidP="008A1BB7">
            <w:pPr>
              <w:jc w:val="center"/>
              <w:rPr>
                <w:rFonts w:cstheme="minorHAnsi"/>
                <w:sz w:val="24"/>
                <w:szCs w:val="24"/>
                <w:lang w:val="cy-GB"/>
              </w:rPr>
            </w:pPr>
          </w:p>
          <w:p w14:paraId="16886560" w14:textId="77777777" w:rsidR="008737A5" w:rsidRPr="00B949A1" w:rsidRDefault="008737A5" w:rsidP="008A1BB7">
            <w:pPr>
              <w:jc w:val="center"/>
              <w:rPr>
                <w:rFonts w:cstheme="minorHAnsi"/>
                <w:sz w:val="24"/>
                <w:szCs w:val="24"/>
                <w:lang w:val="cy-GB"/>
              </w:rPr>
            </w:pPr>
          </w:p>
          <w:p w14:paraId="3C21E839" w14:textId="77777777" w:rsidR="008737A5" w:rsidRPr="00B949A1" w:rsidRDefault="008737A5" w:rsidP="008A1BB7">
            <w:pPr>
              <w:jc w:val="center"/>
              <w:rPr>
                <w:rFonts w:cstheme="minorHAnsi"/>
                <w:sz w:val="24"/>
                <w:szCs w:val="24"/>
                <w:lang w:val="cy-GB"/>
              </w:rPr>
            </w:pPr>
          </w:p>
          <w:p w14:paraId="769D7D68" w14:textId="77777777" w:rsidR="008737A5" w:rsidRPr="00B949A1" w:rsidRDefault="008737A5" w:rsidP="008A1BB7">
            <w:pPr>
              <w:jc w:val="center"/>
              <w:rPr>
                <w:rFonts w:cstheme="minorHAnsi"/>
                <w:sz w:val="24"/>
                <w:szCs w:val="24"/>
                <w:lang w:val="cy-GB"/>
              </w:rPr>
            </w:pPr>
          </w:p>
          <w:p w14:paraId="5B32EBD9" w14:textId="77777777" w:rsidR="008737A5" w:rsidRPr="00B949A1" w:rsidRDefault="008737A5" w:rsidP="008A1BB7">
            <w:pPr>
              <w:jc w:val="center"/>
              <w:rPr>
                <w:rFonts w:cstheme="minorHAnsi"/>
                <w:sz w:val="24"/>
                <w:szCs w:val="24"/>
                <w:lang w:val="cy-GB"/>
              </w:rPr>
            </w:pPr>
          </w:p>
          <w:p w14:paraId="3D996676" w14:textId="77777777" w:rsidR="008737A5" w:rsidRPr="00B949A1" w:rsidRDefault="008737A5" w:rsidP="008A1BB7">
            <w:pPr>
              <w:jc w:val="center"/>
              <w:rPr>
                <w:rFonts w:cstheme="minorHAnsi"/>
                <w:sz w:val="24"/>
                <w:szCs w:val="24"/>
                <w:lang w:val="cy-GB"/>
              </w:rPr>
            </w:pPr>
          </w:p>
          <w:p w14:paraId="31B077A6" w14:textId="77777777" w:rsidR="008737A5" w:rsidRPr="00B949A1" w:rsidRDefault="008737A5" w:rsidP="008A1BB7">
            <w:pPr>
              <w:jc w:val="center"/>
              <w:rPr>
                <w:rFonts w:cstheme="minorHAnsi"/>
                <w:sz w:val="24"/>
                <w:szCs w:val="24"/>
                <w:lang w:val="cy-GB"/>
              </w:rPr>
            </w:pPr>
          </w:p>
          <w:p w14:paraId="22532614" w14:textId="77777777" w:rsidR="008737A5" w:rsidRPr="00B949A1" w:rsidRDefault="008737A5" w:rsidP="008A1BB7">
            <w:pPr>
              <w:jc w:val="center"/>
              <w:rPr>
                <w:rFonts w:cstheme="minorHAnsi"/>
                <w:sz w:val="24"/>
                <w:szCs w:val="24"/>
                <w:lang w:val="cy-GB"/>
              </w:rPr>
            </w:pPr>
          </w:p>
          <w:p w14:paraId="5D6A2597" w14:textId="77777777" w:rsidR="008737A5" w:rsidRPr="00B949A1" w:rsidRDefault="008737A5" w:rsidP="0001795A">
            <w:pPr>
              <w:rPr>
                <w:rFonts w:cstheme="minorHAnsi"/>
                <w:sz w:val="24"/>
                <w:szCs w:val="24"/>
                <w:lang w:val="cy-GB"/>
              </w:rPr>
            </w:pPr>
          </w:p>
          <w:p w14:paraId="5DB9D408" w14:textId="2B920DF3" w:rsidR="008737A5" w:rsidRPr="00B949A1" w:rsidRDefault="008737A5" w:rsidP="008A1BB7">
            <w:pPr>
              <w:jc w:val="center"/>
              <w:rPr>
                <w:rFonts w:cstheme="minorHAnsi"/>
                <w:sz w:val="24"/>
                <w:szCs w:val="24"/>
                <w:lang w:val="cy-GB"/>
              </w:rPr>
            </w:pPr>
          </w:p>
        </w:tc>
        <w:tc>
          <w:tcPr>
            <w:tcW w:w="1058" w:type="pct"/>
          </w:tcPr>
          <w:p w14:paraId="27DD38D6" w14:textId="3F36CCAB" w:rsidR="00F94C10" w:rsidRDefault="00F94C10" w:rsidP="008A1BB7">
            <w:pPr>
              <w:rPr>
                <w:rFonts w:cstheme="minorHAnsi"/>
                <w:sz w:val="24"/>
                <w:szCs w:val="24"/>
                <w:lang w:val="cy-GB"/>
              </w:rPr>
            </w:pPr>
            <w:r>
              <w:rPr>
                <w:rFonts w:cstheme="minorHAnsi"/>
                <w:sz w:val="24"/>
                <w:szCs w:val="24"/>
                <w:lang w:val="cy-GB"/>
              </w:rPr>
              <w:lastRenderedPageBreak/>
              <w:t xml:space="preserve">Gwerthuso beirniadol rhagorol o </w:t>
            </w:r>
            <w:r w:rsidRPr="00B949A1">
              <w:rPr>
                <w:rFonts w:eastAsia="Arial" w:cstheme="minorHAnsi"/>
                <w:b/>
                <w:bCs/>
                <w:sz w:val="24"/>
                <w:szCs w:val="24"/>
                <w:lang w:val="cy-GB"/>
              </w:rPr>
              <w:t>arweinyddiaeth dyranedig a chydweithredol</w:t>
            </w:r>
            <w:r>
              <w:rPr>
                <w:rFonts w:eastAsia="Arial" w:cstheme="minorHAnsi"/>
                <w:b/>
                <w:bCs/>
                <w:sz w:val="24"/>
                <w:szCs w:val="24"/>
                <w:lang w:val="cy-GB"/>
              </w:rPr>
              <w:t xml:space="preserve"> </w:t>
            </w:r>
            <w:r w:rsidRPr="00157895">
              <w:rPr>
                <w:rFonts w:eastAsia="Arial" w:cstheme="minorHAnsi"/>
                <w:sz w:val="24"/>
                <w:szCs w:val="24"/>
                <w:lang w:val="cy-GB"/>
              </w:rPr>
              <w:t>gyda</w:t>
            </w:r>
            <w:r w:rsidR="00FD5860">
              <w:rPr>
                <w:rFonts w:eastAsia="Arial" w:cstheme="minorHAnsi"/>
                <w:sz w:val="24"/>
                <w:szCs w:val="24"/>
                <w:lang w:val="cy-GB"/>
              </w:rPr>
              <w:t xml:space="preserve">g </w:t>
            </w:r>
            <w:r w:rsidR="00FD5860">
              <w:rPr>
                <w:rFonts w:eastAsia="Arial" w:cstheme="minorHAnsi"/>
                <w:sz w:val="24"/>
                <w:szCs w:val="24"/>
                <w:lang w:val="cy-GB"/>
              </w:rPr>
              <w:lastRenderedPageBreak/>
              <w:t xml:space="preserve">esboniad clir o theorïau, gan ystyried llenyddiaeth berthnasol a chyfoes. </w:t>
            </w:r>
          </w:p>
          <w:p w14:paraId="00FC7AB5" w14:textId="77777777" w:rsidR="008A1BB7" w:rsidRPr="00B949A1" w:rsidRDefault="008A1BB7" w:rsidP="008A1BB7">
            <w:pPr>
              <w:rPr>
                <w:rFonts w:cstheme="minorHAnsi"/>
                <w:sz w:val="24"/>
                <w:szCs w:val="24"/>
                <w:lang w:val="cy-GB"/>
              </w:rPr>
            </w:pPr>
          </w:p>
          <w:p w14:paraId="620185DC" w14:textId="77777777" w:rsidR="00EC3E6B" w:rsidRPr="00B949A1" w:rsidRDefault="00EC3E6B" w:rsidP="008A1BB7">
            <w:pPr>
              <w:rPr>
                <w:rFonts w:cstheme="minorHAnsi"/>
                <w:sz w:val="24"/>
                <w:szCs w:val="24"/>
                <w:lang w:val="cy-GB"/>
              </w:rPr>
            </w:pPr>
          </w:p>
          <w:p w14:paraId="191CD7A3" w14:textId="77777777" w:rsidR="00EC3E6B" w:rsidRPr="00B949A1" w:rsidRDefault="00EC3E6B" w:rsidP="008A1BB7">
            <w:pPr>
              <w:rPr>
                <w:rFonts w:cstheme="minorHAnsi"/>
                <w:sz w:val="24"/>
                <w:szCs w:val="24"/>
                <w:lang w:val="cy-GB"/>
              </w:rPr>
            </w:pPr>
          </w:p>
          <w:p w14:paraId="69DFD7A3" w14:textId="6FFD2AC5" w:rsidR="00EC3E6B" w:rsidRPr="00B949A1" w:rsidRDefault="00EC3E6B" w:rsidP="008A1BB7">
            <w:pPr>
              <w:rPr>
                <w:rFonts w:cstheme="minorHAnsi"/>
                <w:sz w:val="24"/>
                <w:szCs w:val="24"/>
                <w:lang w:val="cy-GB"/>
              </w:rPr>
            </w:pPr>
          </w:p>
          <w:p w14:paraId="5E5EAB98" w14:textId="77777777" w:rsidR="00EC3E6B" w:rsidRPr="00B949A1" w:rsidRDefault="00EC3E6B" w:rsidP="008A1BB7">
            <w:pPr>
              <w:rPr>
                <w:rFonts w:cstheme="minorHAnsi"/>
                <w:sz w:val="24"/>
                <w:szCs w:val="24"/>
                <w:lang w:val="cy-GB"/>
              </w:rPr>
            </w:pPr>
          </w:p>
          <w:p w14:paraId="0D05313A" w14:textId="1B3E32F9" w:rsidR="008737A5" w:rsidRPr="00B949A1" w:rsidRDefault="008737A5" w:rsidP="008A1BB7">
            <w:pPr>
              <w:rPr>
                <w:rFonts w:cstheme="minorHAnsi"/>
                <w:sz w:val="24"/>
                <w:szCs w:val="24"/>
                <w:lang w:val="cy-GB"/>
              </w:rPr>
            </w:pPr>
          </w:p>
          <w:p w14:paraId="3D082FB1" w14:textId="1A9866F1" w:rsidR="008A1BB7" w:rsidRPr="00B949A1" w:rsidRDefault="008A1BB7" w:rsidP="008A1BB7">
            <w:pPr>
              <w:rPr>
                <w:rFonts w:cstheme="minorHAnsi"/>
                <w:sz w:val="24"/>
                <w:szCs w:val="24"/>
                <w:lang w:val="cy-GB"/>
              </w:rPr>
            </w:pPr>
          </w:p>
        </w:tc>
        <w:tc>
          <w:tcPr>
            <w:tcW w:w="1058" w:type="pct"/>
          </w:tcPr>
          <w:p w14:paraId="222E9E4A" w14:textId="72543A47" w:rsidR="00FD5860" w:rsidRDefault="000778D0" w:rsidP="008A1BB7">
            <w:pPr>
              <w:rPr>
                <w:rFonts w:cstheme="minorHAnsi"/>
                <w:sz w:val="24"/>
                <w:szCs w:val="24"/>
                <w:lang w:val="cy-GB"/>
              </w:rPr>
            </w:pPr>
            <w:r>
              <w:rPr>
                <w:rFonts w:cstheme="minorHAnsi"/>
                <w:sz w:val="24"/>
                <w:szCs w:val="24"/>
                <w:lang w:val="cy-GB"/>
              </w:rPr>
              <w:lastRenderedPageBreak/>
              <w:t xml:space="preserve">Gwerthuso beirniadol da o theorïau sydd, ar y cyfan, yn berthnasol i gyd-destun y </w:t>
            </w:r>
            <w:r>
              <w:rPr>
                <w:rFonts w:cstheme="minorHAnsi"/>
                <w:sz w:val="24"/>
                <w:szCs w:val="24"/>
                <w:lang w:val="cy-GB"/>
              </w:rPr>
              <w:lastRenderedPageBreak/>
              <w:t>myfyriwr/wraig</w:t>
            </w:r>
            <w:r w:rsidR="00244385">
              <w:rPr>
                <w:rFonts w:cstheme="minorHAnsi"/>
                <w:sz w:val="24"/>
                <w:szCs w:val="24"/>
                <w:lang w:val="cy-GB"/>
              </w:rPr>
              <w:t xml:space="preserve">; mae ystod dda o theorïau yn cael eu syntheseiddio er mwyn cyfiawnhau </w:t>
            </w:r>
            <w:r w:rsidR="00EA73A5">
              <w:rPr>
                <w:rFonts w:cstheme="minorHAnsi"/>
                <w:sz w:val="24"/>
                <w:szCs w:val="24"/>
                <w:lang w:val="cy-GB"/>
              </w:rPr>
              <w:t xml:space="preserve">penderfyniadau yn y lleoliad proffesiynol. </w:t>
            </w:r>
          </w:p>
          <w:p w14:paraId="210EA7A9" w14:textId="77777777" w:rsidR="00FD5860" w:rsidRDefault="00FD5860" w:rsidP="008A1BB7">
            <w:pPr>
              <w:rPr>
                <w:rFonts w:cstheme="minorHAnsi"/>
                <w:sz w:val="24"/>
                <w:szCs w:val="24"/>
                <w:lang w:val="cy-GB"/>
              </w:rPr>
            </w:pPr>
          </w:p>
          <w:p w14:paraId="4230D80F" w14:textId="77777777" w:rsidR="00EC3E6B" w:rsidRPr="00B949A1" w:rsidRDefault="00EC3E6B" w:rsidP="008A1BB7">
            <w:pPr>
              <w:rPr>
                <w:rFonts w:cstheme="minorHAnsi"/>
                <w:sz w:val="24"/>
                <w:szCs w:val="24"/>
                <w:lang w:val="cy-GB"/>
              </w:rPr>
            </w:pPr>
          </w:p>
          <w:p w14:paraId="5D693210" w14:textId="77777777" w:rsidR="00EC3E6B" w:rsidRPr="00B949A1" w:rsidRDefault="00EC3E6B" w:rsidP="008A1BB7">
            <w:pPr>
              <w:rPr>
                <w:rFonts w:cstheme="minorHAnsi"/>
                <w:sz w:val="24"/>
                <w:szCs w:val="24"/>
                <w:lang w:val="cy-GB"/>
              </w:rPr>
            </w:pPr>
          </w:p>
          <w:p w14:paraId="030D5786" w14:textId="77777777" w:rsidR="00EC3E6B" w:rsidRPr="00B949A1" w:rsidRDefault="00EC3E6B" w:rsidP="008A1BB7">
            <w:pPr>
              <w:rPr>
                <w:rFonts w:cstheme="minorHAnsi"/>
                <w:sz w:val="24"/>
                <w:szCs w:val="24"/>
                <w:lang w:val="cy-GB"/>
              </w:rPr>
            </w:pPr>
          </w:p>
          <w:p w14:paraId="170CA3C6" w14:textId="074B6289" w:rsidR="00EC3E6B" w:rsidRPr="00B949A1" w:rsidRDefault="00EC3E6B" w:rsidP="008A1BB7">
            <w:pPr>
              <w:rPr>
                <w:rFonts w:cstheme="minorHAnsi"/>
                <w:sz w:val="24"/>
                <w:szCs w:val="24"/>
                <w:lang w:val="cy-GB"/>
              </w:rPr>
            </w:pPr>
          </w:p>
          <w:p w14:paraId="7E1A6BA5" w14:textId="5E0A648E" w:rsidR="00EC3E6B" w:rsidRPr="00B949A1" w:rsidRDefault="00EC3E6B" w:rsidP="008A1BB7">
            <w:pPr>
              <w:rPr>
                <w:rFonts w:cstheme="minorHAnsi"/>
                <w:sz w:val="24"/>
                <w:szCs w:val="24"/>
                <w:lang w:val="cy-GB"/>
              </w:rPr>
            </w:pPr>
          </w:p>
        </w:tc>
        <w:tc>
          <w:tcPr>
            <w:tcW w:w="1058" w:type="pct"/>
          </w:tcPr>
          <w:p w14:paraId="76D52707" w14:textId="28D88BBD" w:rsidR="00F84485" w:rsidRDefault="00F84485" w:rsidP="00F84485">
            <w:pPr>
              <w:rPr>
                <w:rFonts w:cstheme="minorHAnsi"/>
                <w:sz w:val="24"/>
                <w:szCs w:val="24"/>
                <w:lang w:val="cy-GB"/>
              </w:rPr>
            </w:pPr>
            <w:r>
              <w:rPr>
                <w:rFonts w:cstheme="minorHAnsi"/>
                <w:sz w:val="24"/>
                <w:szCs w:val="24"/>
                <w:lang w:val="cy-GB"/>
              </w:rPr>
              <w:lastRenderedPageBreak/>
              <w:t>Gwerthuso beirniadol boddhaol o theorïau (</w:t>
            </w:r>
            <w:r w:rsidR="005D62FA">
              <w:rPr>
                <w:rFonts w:cstheme="minorHAnsi"/>
                <w:sz w:val="24"/>
                <w:szCs w:val="24"/>
                <w:lang w:val="cy-GB"/>
              </w:rPr>
              <w:t xml:space="preserve">efallai fydd yna dueddiad i ddisgrifio) </w:t>
            </w:r>
            <w:r>
              <w:rPr>
                <w:rFonts w:cstheme="minorHAnsi"/>
                <w:sz w:val="24"/>
                <w:szCs w:val="24"/>
                <w:lang w:val="cy-GB"/>
              </w:rPr>
              <w:lastRenderedPageBreak/>
              <w:t>sydd</w:t>
            </w:r>
            <w:r w:rsidR="005D62FA">
              <w:rPr>
                <w:rFonts w:cstheme="minorHAnsi"/>
                <w:sz w:val="24"/>
                <w:szCs w:val="24"/>
                <w:lang w:val="cy-GB"/>
              </w:rPr>
              <w:t xml:space="preserve"> </w:t>
            </w:r>
            <w:r w:rsidR="00212921">
              <w:rPr>
                <w:rFonts w:cstheme="minorHAnsi"/>
                <w:sz w:val="24"/>
                <w:szCs w:val="24"/>
                <w:lang w:val="cy-GB"/>
              </w:rPr>
              <w:t xml:space="preserve">i raddau </w:t>
            </w:r>
            <w:r>
              <w:rPr>
                <w:rFonts w:cstheme="minorHAnsi"/>
                <w:sz w:val="24"/>
                <w:szCs w:val="24"/>
                <w:lang w:val="cy-GB"/>
              </w:rPr>
              <w:t xml:space="preserve">yn berthnasol i gyd-destun y myfyriwr/wraig; </w:t>
            </w:r>
            <w:r w:rsidR="00212921">
              <w:rPr>
                <w:rFonts w:cstheme="minorHAnsi"/>
                <w:sz w:val="24"/>
                <w:szCs w:val="24"/>
                <w:lang w:val="cy-GB"/>
              </w:rPr>
              <w:t xml:space="preserve">cyflwynir theorïau ar wahân </w:t>
            </w:r>
            <w:r w:rsidR="000958AC">
              <w:rPr>
                <w:rFonts w:cstheme="minorHAnsi"/>
                <w:sz w:val="24"/>
                <w:szCs w:val="24"/>
                <w:lang w:val="cy-GB"/>
              </w:rPr>
              <w:t xml:space="preserve">ac maent o bosibl yn cyfiawnhau </w:t>
            </w:r>
            <w:r w:rsidR="002311AA">
              <w:rPr>
                <w:rFonts w:cstheme="minorHAnsi"/>
                <w:sz w:val="24"/>
                <w:szCs w:val="24"/>
                <w:lang w:val="cy-GB"/>
              </w:rPr>
              <w:t>penderfyniadau yn y lleoliad proffesiynol.</w:t>
            </w:r>
            <w:r w:rsidR="00C411E5">
              <w:rPr>
                <w:rFonts w:cstheme="minorHAnsi"/>
                <w:sz w:val="24"/>
                <w:szCs w:val="24"/>
                <w:lang w:val="cy-GB"/>
              </w:rPr>
              <w:t xml:space="preserve"> Ceir gwerthusiad dilys o ymarfer presennol ond mae cysylltiadau gyda </w:t>
            </w:r>
            <w:r w:rsidR="00331486">
              <w:rPr>
                <w:rFonts w:cstheme="minorHAnsi"/>
                <w:sz w:val="24"/>
                <w:szCs w:val="24"/>
                <w:lang w:val="cy-GB"/>
              </w:rPr>
              <w:t>theorïau yn foddhaol yn unig.</w:t>
            </w:r>
          </w:p>
          <w:p w14:paraId="6A4C5612" w14:textId="0D8ECDAE" w:rsidR="008737A5" w:rsidRPr="00B949A1" w:rsidRDefault="008737A5" w:rsidP="008A1BB7">
            <w:pPr>
              <w:rPr>
                <w:rFonts w:cstheme="minorHAnsi"/>
                <w:sz w:val="24"/>
                <w:szCs w:val="24"/>
                <w:lang w:val="cy-GB"/>
              </w:rPr>
            </w:pPr>
          </w:p>
          <w:p w14:paraId="56A08AAE" w14:textId="499E95BC" w:rsidR="00EC3E6B" w:rsidRPr="00B949A1" w:rsidRDefault="00EC3E6B" w:rsidP="0001795A">
            <w:pPr>
              <w:rPr>
                <w:rFonts w:cstheme="minorHAnsi"/>
                <w:sz w:val="24"/>
                <w:szCs w:val="24"/>
                <w:lang w:val="cy-GB"/>
              </w:rPr>
            </w:pPr>
          </w:p>
        </w:tc>
        <w:tc>
          <w:tcPr>
            <w:tcW w:w="1057" w:type="pct"/>
          </w:tcPr>
          <w:p w14:paraId="568B8C78" w14:textId="16CB300D" w:rsidR="00331486" w:rsidRDefault="00EB3858" w:rsidP="008A1BB7">
            <w:pPr>
              <w:rPr>
                <w:rFonts w:cstheme="minorHAnsi"/>
                <w:sz w:val="24"/>
                <w:szCs w:val="24"/>
                <w:lang w:val="cy-GB"/>
              </w:rPr>
            </w:pPr>
            <w:r>
              <w:rPr>
                <w:rFonts w:cstheme="minorHAnsi"/>
                <w:sz w:val="24"/>
                <w:szCs w:val="24"/>
                <w:lang w:val="cy-GB"/>
              </w:rPr>
              <w:lastRenderedPageBreak/>
              <w:t xml:space="preserve">Gwerthuso beirniadol annigonol o theorïau; nid yw perthnasedd </w:t>
            </w:r>
            <w:r w:rsidR="002811C5">
              <w:rPr>
                <w:rFonts w:cstheme="minorHAnsi"/>
                <w:sz w:val="24"/>
                <w:szCs w:val="24"/>
                <w:lang w:val="cy-GB"/>
              </w:rPr>
              <w:t xml:space="preserve">i gyd-destun y </w:t>
            </w:r>
            <w:r w:rsidR="002811C5">
              <w:rPr>
                <w:rFonts w:cstheme="minorHAnsi"/>
                <w:sz w:val="24"/>
                <w:szCs w:val="24"/>
                <w:lang w:val="cy-GB"/>
              </w:rPr>
              <w:lastRenderedPageBreak/>
              <w:t xml:space="preserve">myfyriwr/wraig yn cael ei archwilio digon; ni seilir </w:t>
            </w:r>
            <w:r w:rsidR="005D2D32">
              <w:rPr>
                <w:rFonts w:cstheme="minorHAnsi"/>
                <w:sz w:val="24"/>
                <w:szCs w:val="24"/>
                <w:lang w:val="cy-GB"/>
              </w:rPr>
              <w:t xml:space="preserve">penderfyniadau yn y lleoliad proffesiynol ar lenyddiaeth/theori perthnasol. Mae </w:t>
            </w:r>
            <w:r w:rsidR="003E7F6D">
              <w:rPr>
                <w:rFonts w:cstheme="minorHAnsi"/>
                <w:sz w:val="24"/>
                <w:szCs w:val="24"/>
                <w:lang w:val="cy-GB"/>
              </w:rPr>
              <w:t xml:space="preserve">gwerthuso ymarfer presennol yn tueddol o fod yn  </w:t>
            </w:r>
            <w:r w:rsidR="00271386">
              <w:rPr>
                <w:rFonts w:cstheme="minorHAnsi"/>
                <w:sz w:val="24"/>
                <w:szCs w:val="24"/>
                <w:lang w:val="cy-GB"/>
              </w:rPr>
              <w:t xml:space="preserve">anecdotaidd ac nid yw’n </w:t>
            </w:r>
            <w:r w:rsidR="004A3812">
              <w:rPr>
                <w:rFonts w:cstheme="minorHAnsi"/>
                <w:sz w:val="24"/>
                <w:szCs w:val="24"/>
                <w:lang w:val="cy-GB"/>
              </w:rPr>
              <w:t>cael ei gefnogi gyda digon o dystiolaeth na llenyddiaeth.</w:t>
            </w:r>
          </w:p>
          <w:p w14:paraId="75043054" w14:textId="3CBEF2F0" w:rsidR="008737A5" w:rsidRPr="00B949A1" w:rsidRDefault="008737A5" w:rsidP="008A1BB7">
            <w:pPr>
              <w:rPr>
                <w:rFonts w:cstheme="minorHAnsi"/>
                <w:sz w:val="24"/>
                <w:szCs w:val="24"/>
                <w:lang w:val="cy-GB"/>
              </w:rPr>
            </w:pPr>
          </w:p>
          <w:p w14:paraId="67F52B39" w14:textId="78B6EA60" w:rsidR="00F713E9" w:rsidRPr="00B949A1" w:rsidRDefault="00F713E9" w:rsidP="0001795A">
            <w:pPr>
              <w:rPr>
                <w:rFonts w:cstheme="minorHAnsi"/>
                <w:sz w:val="24"/>
                <w:szCs w:val="24"/>
                <w:lang w:val="cy-GB"/>
              </w:rPr>
            </w:pPr>
          </w:p>
        </w:tc>
      </w:tr>
      <w:tr w:rsidR="0001795A" w:rsidRPr="00B949A1" w14:paraId="5A467DCC" w14:textId="77777777" w:rsidTr="00630537">
        <w:tc>
          <w:tcPr>
            <w:tcW w:w="558" w:type="pct"/>
          </w:tcPr>
          <w:p w14:paraId="388CC701" w14:textId="274C7649" w:rsidR="0001795A" w:rsidRPr="00B949A1" w:rsidRDefault="0001795A" w:rsidP="008A1BB7">
            <w:pPr>
              <w:rPr>
                <w:rFonts w:eastAsia="Arial" w:cstheme="minorHAnsi"/>
                <w:sz w:val="24"/>
                <w:szCs w:val="24"/>
                <w:lang w:val="cy-GB"/>
              </w:rPr>
            </w:pPr>
            <w:r w:rsidRPr="00B949A1">
              <w:rPr>
                <w:rFonts w:eastAsia="Arial" w:cstheme="minorHAnsi"/>
                <w:sz w:val="24"/>
                <w:szCs w:val="24"/>
                <w:lang w:val="cy-GB"/>
              </w:rPr>
              <w:lastRenderedPageBreak/>
              <w:t xml:space="preserve">Gwerthuso yn feirniadol yr </w:t>
            </w:r>
            <w:r w:rsidRPr="004D7932">
              <w:rPr>
                <w:rFonts w:eastAsia="Arial" w:cstheme="minorHAnsi"/>
                <w:b/>
                <w:bCs/>
                <w:sz w:val="24"/>
                <w:szCs w:val="24"/>
                <w:lang w:val="cy-GB"/>
              </w:rPr>
              <w:t>arferion sy'n gysylltiedig ag arwain a rheoli gweithwyr proffesiynol yn effeithiol yn eich cyd-destun.</w:t>
            </w:r>
            <w:r w:rsidRPr="00B949A1">
              <w:rPr>
                <w:rFonts w:eastAsia="Arial" w:cstheme="minorHAnsi"/>
                <w:sz w:val="24"/>
                <w:szCs w:val="24"/>
                <w:lang w:val="cy-GB"/>
              </w:rPr>
              <w:t xml:space="preserve"> </w:t>
            </w:r>
            <w:r>
              <w:rPr>
                <w:rFonts w:eastAsia="Arial" w:cstheme="minorHAnsi"/>
                <w:sz w:val="24"/>
                <w:szCs w:val="24"/>
                <w:lang w:val="cy-GB"/>
              </w:rPr>
              <w:t xml:space="preserve"> </w:t>
            </w:r>
            <w:r w:rsidRPr="00B949A1">
              <w:rPr>
                <w:rFonts w:cstheme="minorHAnsi"/>
                <w:sz w:val="24"/>
                <w:szCs w:val="24"/>
                <w:lang w:val="cy-GB"/>
              </w:rPr>
              <w:t>20%</w:t>
            </w:r>
          </w:p>
        </w:tc>
        <w:tc>
          <w:tcPr>
            <w:tcW w:w="211" w:type="pct"/>
          </w:tcPr>
          <w:p w14:paraId="0BBB54F2" w14:textId="1D2DF613" w:rsidR="0001795A" w:rsidRPr="00B949A1" w:rsidRDefault="0001795A" w:rsidP="008A1BB7">
            <w:pPr>
              <w:jc w:val="center"/>
              <w:rPr>
                <w:rFonts w:cstheme="minorHAnsi"/>
                <w:sz w:val="24"/>
                <w:szCs w:val="24"/>
                <w:lang w:val="cy-GB"/>
              </w:rPr>
            </w:pPr>
            <w:r w:rsidRPr="00B949A1">
              <w:rPr>
                <w:rFonts w:cstheme="minorHAnsi"/>
                <w:sz w:val="24"/>
                <w:szCs w:val="24"/>
                <w:lang w:val="cy-GB"/>
              </w:rPr>
              <w:t>3</w:t>
            </w:r>
          </w:p>
        </w:tc>
        <w:tc>
          <w:tcPr>
            <w:tcW w:w="1058" w:type="pct"/>
          </w:tcPr>
          <w:p w14:paraId="2CB68AC0" w14:textId="63B1E70B" w:rsidR="0001795A" w:rsidRDefault="0001795A" w:rsidP="008A1BB7">
            <w:pPr>
              <w:rPr>
                <w:rFonts w:cstheme="minorHAnsi"/>
                <w:sz w:val="24"/>
                <w:szCs w:val="24"/>
                <w:lang w:val="cy-GB"/>
              </w:rPr>
            </w:pPr>
            <w:r>
              <w:rPr>
                <w:rFonts w:cstheme="minorHAnsi"/>
                <w:sz w:val="24"/>
                <w:szCs w:val="24"/>
                <w:lang w:val="cy-GB"/>
              </w:rPr>
              <w:t xml:space="preserve">Gwerthuso beirniadol rhagorol o’r </w:t>
            </w:r>
            <w:r w:rsidRPr="004D7932">
              <w:rPr>
                <w:rFonts w:eastAsia="Arial" w:cstheme="minorHAnsi"/>
                <w:b/>
                <w:bCs/>
                <w:sz w:val="24"/>
                <w:szCs w:val="24"/>
                <w:lang w:val="cy-GB"/>
              </w:rPr>
              <w:t>arferion sy'n gysylltiedig ag arwain a rheoli gweithwyr proffesiynol yn effeithiol</w:t>
            </w:r>
            <w:r>
              <w:rPr>
                <w:rFonts w:eastAsia="Arial" w:cstheme="minorHAnsi"/>
                <w:b/>
                <w:bCs/>
                <w:sz w:val="24"/>
                <w:szCs w:val="24"/>
                <w:lang w:val="cy-GB"/>
              </w:rPr>
              <w:t xml:space="preserve">, </w:t>
            </w:r>
            <w:r w:rsidRPr="00565F66">
              <w:rPr>
                <w:rFonts w:eastAsia="Arial" w:cstheme="minorHAnsi"/>
                <w:sz w:val="24"/>
                <w:szCs w:val="24"/>
                <w:lang w:val="cy-GB"/>
              </w:rPr>
              <w:t xml:space="preserve">gan ystyried </w:t>
            </w:r>
            <w:r>
              <w:rPr>
                <w:rFonts w:eastAsia="Arial" w:cstheme="minorHAnsi"/>
                <w:sz w:val="24"/>
                <w:szCs w:val="24"/>
                <w:lang w:val="cy-GB"/>
              </w:rPr>
              <w:t>ystod eang o lenyddiaeth academaidd ac yn cynnig enghreifftiau da o brofiad gydag adfyfyrio ac esboniad uchel eu safon ar y manteision a chyfyngiadau o’r ymagweddau arweinyddiaeth hyn.</w:t>
            </w:r>
          </w:p>
        </w:tc>
        <w:tc>
          <w:tcPr>
            <w:tcW w:w="1058" w:type="pct"/>
          </w:tcPr>
          <w:p w14:paraId="4A9C83BD" w14:textId="77777777" w:rsidR="0001795A" w:rsidRPr="00B949A1" w:rsidRDefault="0001795A" w:rsidP="0001795A">
            <w:pPr>
              <w:rPr>
                <w:rFonts w:cstheme="minorHAnsi"/>
                <w:sz w:val="24"/>
                <w:szCs w:val="24"/>
                <w:lang w:val="cy-GB"/>
              </w:rPr>
            </w:pPr>
            <w:r>
              <w:rPr>
                <w:rFonts w:cstheme="minorHAnsi"/>
                <w:sz w:val="24"/>
                <w:szCs w:val="24"/>
                <w:lang w:val="cy-GB"/>
              </w:rPr>
              <w:t xml:space="preserve">Gwerthuso beirniadol da o’r </w:t>
            </w:r>
            <w:r w:rsidRPr="004D7932">
              <w:rPr>
                <w:rFonts w:eastAsia="Arial" w:cstheme="minorHAnsi"/>
                <w:b/>
                <w:bCs/>
                <w:sz w:val="24"/>
                <w:szCs w:val="24"/>
                <w:lang w:val="cy-GB"/>
              </w:rPr>
              <w:t>arferion sy'n gysylltiedig ag arwain a rheoli gweithwyr proffesiynol yn effeithiol</w:t>
            </w:r>
            <w:r>
              <w:rPr>
                <w:rFonts w:eastAsia="Arial" w:cstheme="minorHAnsi"/>
                <w:b/>
                <w:bCs/>
                <w:sz w:val="24"/>
                <w:szCs w:val="24"/>
                <w:lang w:val="cy-GB"/>
              </w:rPr>
              <w:t xml:space="preserve">, </w:t>
            </w:r>
            <w:r w:rsidRPr="00565F66">
              <w:rPr>
                <w:rFonts w:eastAsia="Arial" w:cstheme="minorHAnsi"/>
                <w:sz w:val="24"/>
                <w:szCs w:val="24"/>
                <w:lang w:val="cy-GB"/>
              </w:rPr>
              <w:t xml:space="preserve">gan ystyried </w:t>
            </w:r>
            <w:r>
              <w:rPr>
                <w:rFonts w:eastAsia="Arial" w:cstheme="minorHAnsi"/>
                <w:sz w:val="24"/>
                <w:szCs w:val="24"/>
                <w:lang w:val="cy-GB"/>
              </w:rPr>
              <w:t>llenyddiaeth perthnasol academaidd, ac yn cynnig enghreifftiau o brofiad gydag adfyfyrio ac esboniad cadarn ar y manteision a chyfyngiadau o’r ymagweddau arweinyddiaeth hyn.</w:t>
            </w:r>
          </w:p>
          <w:p w14:paraId="7176D268" w14:textId="77777777" w:rsidR="0001795A" w:rsidRPr="00B949A1" w:rsidRDefault="0001795A" w:rsidP="0001795A">
            <w:pPr>
              <w:rPr>
                <w:rFonts w:cstheme="minorHAnsi"/>
                <w:sz w:val="24"/>
                <w:szCs w:val="24"/>
                <w:lang w:val="cy-GB"/>
              </w:rPr>
            </w:pPr>
          </w:p>
          <w:p w14:paraId="71F5C27C" w14:textId="77777777" w:rsidR="0001795A" w:rsidRDefault="0001795A" w:rsidP="008A1BB7">
            <w:pPr>
              <w:rPr>
                <w:rFonts w:cstheme="minorHAnsi"/>
                <w:sz w:val="24"/>
                <w:szCs w:val="24"/>
                <w:lang w:val="cy-GB"/>
              </w:rPr>
            </w:pPr>
          </w:p>
        </w:tc>
        <w:tc>
          <w:tcPr>
            <w:tcW w:w="1058" w:type="pct"/>
          </w:tcPr>
          <w:p w14:paraId="0EA31CB7" w14:textId="77777777" w:rsidR="0001795A" w:rsidRPr="00B949A1" w:rsidRDefault="0001795A" w:rsidP="0001795A">
            <w:pPr>
              <w:rPr>
                <w:rFonts w:cstheme="minorHAnsi"/>
                <w:sz w:val="24"/>
                <w:szCs w:val="24"/>
                <w:lang w:val="cy-GB"/>
              </w:rPr>
            </w:pPr>
            <w:r>
              <w:rPr>
                <w:rFonts w:cstheme="minorHAnsi"/>
                <w:sz w:val="24"/>
                <w:szCs w:val="24"/>
                <w:lang w:val="cy-GB"/>
              </w:rPr>
              <w:t xml:space="preserve">Gwerthuso beirniadol boddhaol o’r </w:t>
            </w:r>
            <w:r w:rsidRPr="004D7932">
              <w:rPr>
                <w:rFonts w:eastAsia="Arial" w:cstheme="minorHAnsi"/>
                <w:b/>
                <w:bCs/>
                <w:sz w:val="24"/>
                <w:szCs w:val="24"/>
                <w:lang w:val="cy-GB"/>
              </w:rPr>
              <w:t>arferion sy'n gysylltiedig ag arwain a rheoli gweithwyr proffesiynol yn effeithiol</w:t>
            </w:r>
            <w:r>
              <w:rPr>
                <w:rFonts w:eastAsia="Arial" w:cstheme="minorHAnsi"/>
                <w:b/>
                <w:bCs/>
                <w:sz w:val="24"/>
                <w:szCs w:val="24"/>
                <w:lang w:val="cy-GB"/>
              </w:rPr>
              <w:t xml:space="preserve">, </w:t>
            </w:r>
            <w:r w:rsidRPr="00565F66">
              <w:rPr>
                <w:rFonts w:eastAsia="Arial" w:cstheme="minorHAnsi"/>
                <w:sz w:val="24"/>
                <w:szCs w:val="24"/>
                <w:lang w:val="cy-GB"/>
              </w:rPr>
              <w:t xml:space="preserve">gan ystyried </w:t>
            </w:r>
            <w:r>
              <w:rPr>
                <w:rFonts w:eastAsia="Arial" w:cstheme="minorHAnsi"/>
                <w:sz w:val="24"/>
                <w:szCs w:val="24"/>
                <w:lang w:val="cy-GB"/>
              </w:rPr>
              <w:t>rhywfaint o lenyddiaeth perthnasol academaidd, ac yn cynnig nifer fach o enghreifftiau o brofiad gydag adfyfyrio ac esboniad boddhaol ar y manteision a chyfyngiadau o’r ymagweddau arweinyddiaeth hyn.</w:t>
            </w:r>
          </w:p>
          <w:p w14:paraId="22915579" w14:textId="77777777" w:rsidR="0001795A" w:rsidRPr="00B949A1" w:rsidRDefault="0001795A" w:rsidP="0001795A">
            <w:pPr>
              <w:rPr>
                <w:rFonts w:cstheme="minorHAnsi"/>
                <w:sz w:val="24"/>
                <w:szCs w:val="24"/>
                <w:lang w:val="cy-GB"/>
              </w:rPr>
            </w:pPr>
          </w:p>
          <w:p w14:paraId="7C330DF9" w14:textId="77777777" w:rsidR="0001795A" w:rsidRDefault="0001795A" w:rsidP="00F84485">
            <w:pPr>
              <w:rPr>
                <w:rFonts w:cstheme="minorHAnsi"/>
                <w:sz w:val="24"/>
                <w:szCs w:val="24"/>
                <w:lang w:val="cy-GB"/>
              </w:rPr>
            </w:pPr>
          </w:p>
        </w:tc>
        <w:tc>
          <w:tcPr>
            <w:tcW w:w="1057" w:type="pct"/>
          </w:tcPr>
          <w:p w14:paraId="6F5E1D61" w14:textId="77777777" w:rsidR="0001795A" w:rsidRPr="00B949A1" w:rsidRDefault="0001795A" w:rsidP="0001795A">
            <w:pPr>
              <w:rPr>
                <w:rFonts w:cstheme="minorHAnsi"/>
                <w:sz w:val="24"/>
                <w:szCs w:val="24"/>
                <w:lang w:val="cy-GB"/>
              </w:rPr>
            </w:pPr>
            <w:r>
              <w:rPr>
                <w:rFonts w:cstheme="minorHAnsi"/>
                <w:sz w:val="24"/>
                <w:szCs w:val="24"/>
                <w:lang w:val="cy-GB"/>
              </w:rPr>
              <w:t xml:space="preserve">Gwerthuso beirniadol gwan o’r </w:t>
            </w:r>
            <w:r w:rsidRPr="004D7932">
              <w:rPr>
                <w:rFonts w:eastAsia="Arial" w:cstheme="minorHAnsi"/>
                <w:b/>
                <w:bCs/>
                <w:sz w:val="24"/>
                <w:szCs w:val="24"/>
                <w:lang w:val="cy-GB"/>
              </w:rPr>
              <w:t>arferion sy'n gysylltiedig ag arwain a rheoli gweithwyr proffesiynol yn effeithiol</w:t>
            </w:r>
            <w:r>
              <w:rPr>
                <w:rFonts w:eastAsia="Arial" w:cstheme="minorHAnsi"/>
                <w:b/>
                <w:bCs/>
                <w:sz w:val="24"/>
                <w:szCs w:val="24"/>
                <w:lang w:val="cy-GB"/>
              </w:rPr>
              <w:t xml:space="preserve">, </w:t>
            </w:r>
            <w:r w:rsidRPr="00565F66">
              <w:rPr>
                <w:rFonts w:eastAsia="Arial" w:cstheme="minorHAnsi"/>
                <w:sz w:val="24"/>
                <w:szCs w:val="24"/>
                <w:lang w:val="cy-GB"/>
              </w:rPr>
              <w:t xml:space="preserve">gan ystyried </w:t>
            </w:r>
            <w:r>
              <w:rPr>
                <w:rFonts w:eastAsia="Arial" w:cstheme="minorHAnsi"/>
                <w:sz w:val="24"/>
                <w:szCs w:val="24"/>
                <w:lang w:val="cy-GB"/>
              </w:rPr>
              <w:t>ystod gyfyng o lenyddiaeth perthnasol academaidd, ac yn cynnig nifer fach o enghreifftiau o brofiad gydag adfyfyrio ac esboniad annigonol ar y manteision a chyfyngiadau o’r ymagweddau arweinyddiaeth hyn.</w:t>
            </w:r>
          </w:p>
          <w:p w14:paraId="089A148B" w14:textId="77777777" w:rsidR="0001795A" w:rsidRPr="00B949A1" w:rsidRDefault="0001795A" w:rsidP="0001795A">
            <w:pPr>
              <w:rPr>
                <w:rFonts w:cstheme="minorHAnsi"/>
                <w:sz w:val="24"/>
                <w:szCs w:val="24"/>
                <w:lang w:val="cy-GB"/>
              </w:rPr>
            </w:pPr>
          </w:p>
          <w:p w14:paraId="4DABFE45" w14:textId="77777777" w:rsidR="0001795A" w:rsidRDefault="0001795A" w:rsidP="008A1BB7">
            <w:pPr>
              <w:rPr>
                <w:rFonts w:cstheme="minorHAnsi"/>
                <w:sz w:val="24"/>
                <w:szCs w:val="24"/>
                <w:lang w:val="cy-GB"/>
              </w:rPr>
            </w:pPr>
          </w:p>
        </w:tc>
      </w:tr>
      <w:tr w:rsidR="008A1BB7" w:rsidRPr="00B949A1" w14:paraId="07626B3D" w14:textId="77777777" w:rsidTr="00630537">
        <w:tc>
          <w:tcPr>
            <w:tcW w:w="558" w:type="pct"/>
          </w:tcPr>
          <w:p w14:paraId="54787DF8" w14:textId="4B88E17B" w:rsidR="008A1BB7" w:rsidRPr="00B949A1" w:rsidRDefault="000404AB" w:rsidP="008A1BB7">
            <w:pPr>
              <w:rPr>
                <w:rFonts w:cstheme="minorHAnsi"/>
                <w:sz w:val="24"/>
                <w:szCs w:val="24"/>
                <w:lang w:val="cy-GB"/>
              </w:rPr>
            </w:pPr>
            <w:r w:rsidRPr="006539E0">
              <w:rPr>
                <w:rFonts w:eastAsia="Arial" w:cstheme="minorHAnsi"/>
                <w:sz w:val="24"/>
                <w:szCs w:val="24"/>
                <w:lang w:val="cy-GB"/>
              </w:rPr>
              <w:t xml:space="preserve">Gwerthuso’n feirniadol y </w:t>
            </w:r>
            <w:r w:rsidRPr="006539E0">
              <w:rPr>
                <w:rFonts w:eastAsia="Arial" w:cstheme="minorHAnsi"/>
                <w:b/>
                <w:bCs/>
                <w:sz w:val="24"/>
                <w:szCs w:val="24"/>
                <w:lang w:val="cy-GB"/>
              </w:rPr>
              <w:t>dystiolaeth rhyngwladol</w:t>
            </w:r>
            <w:r w:rsidRPr="006539E0">
              <w:rPr>
                <w:rFonts w:eastAsia="Arial" w:cstheme="minorHAnsi"/>
                <w:sz w:val="24"/>
                <w:szCs w:val="24"/>
                <w:lang w:val="cy-GB"/>
              </w:rPr>
              <w:t xml:space="preserve"> sy'n ymwneud ag arweinyddiaeth system, arweinyddiaeth </w:t>
            </w:r>
            <w:r w:rsidRPr="006539E0">
              <w:rPr>
                <w:rFonts w:eastAsia="Arial" w:cstheme="minorHAnsi"/>
                <w:sz w:val="24"/>
                <w:szCs w:val="24"/>
                <w:lang w:val="cy-GB"/>
              </w:rPr>
              <w:lastRenderedPageBreak/>
              <w:t>ganol, arweinyddiaeth ar y cwricwlwm, arweinyddiaeth athrawon ac arwain dysgu proffesiynol.</w:t>
            </w:r>
            <w:r>
              <w:rPr>
                <w:rFonts w:eastAsia="Arial" w:cstheme="minorHAnsi"/>
                <w:sz w:val="24"/>
                <w:szCs w:val="24"/>
                <w:lang w:val="cy-GB"/>
              </w:rPr>
              <w:t xml:space="preserve"> </w:t>
            </w:r>
            <w:r w:rsidR="008737A5" w:rsidRPr="00B949A1">
              <w:rPr>
                <w:rFonts w:cstheme="minorHAnsi"/>
                <w:sz w:val="24"/>
                <w:szCs w:val="24"/>
                <w:lang w:val="cy-GB"/>
              </w:rPr>
              <w:t>20%</w:t>
            </w:r>
          </w:p>
        </w:tc>
        <w:tc>
          <w:tcPr>
            <w:tcW w:w="211" w:type="pct"/>
          </w:tcPr>
          <w:p w14:paraId="2D857B18" w14:textId="6C4F0366" w:rsidR="008A1BB7" w:rsidRPr="00B949A1" w:rsidRDefault="008A1BB7" w:rsidP="008A1BB7">
            <w:pPr>
              <w:jc w:val="center"/>
              <w:rPr>
                <w:rFonts w:cstheme="minorHAnsi"/>
                <w:sz w:val="24"/>
                <w:szCs w:val="24"/>
                <w:lang w:val="cy-GB"/>
              </w:rPr>
            </w:pPr>
            <w:r w:rsidRPr="00B949A1">
              <w:rPr>
                <w:rFonts w:cstheme="minorHAnsi"/>
                <w:sz w:val="24"/>
                <w:szCs w:val="24"/>
                <w:lang w:val="cy-GB"/>
              </w:rPr>
              <w:lastRenderedPageBreak/>
              <w:t>4</w:t>
            </w:r>
          </w:p>
        </w:tc>
        <w:tc>
          <w:tcPr>
            <w:tcW w:w="1058" w:type="pct"/>
          </w:tcPr>
          <w:p w14:paraId="74D0260D" w14:textId="0F173117" w:rsidR="008A1BB7" w:rsidRPr="00702D30" w:rsidRDefault="001B64E7" w:rsidP="008A1BB7">
            <w:pPr>
              <w:spacing w:after="60"/>
              <w:rPr>
                <w:rFonts w:eastAsia="Arial" w:cstheme="minorHAnsi"/>
                <w:sz w:val="24"/>
                <w:szCs w:val="24"/>
                <w:lang w:val="cy-GB"/>
              </w:rPr>
            </w:pPr>
            <w:r>
              <w:rPr>
                <w:rFonts w:eastAsia="Arial" w:cstheme="minorHAnsi"/>
                <w:sz w:val="24"/>
                <w:szCs w:val="24"/>
                <w:lang w:val="cy-GB"/>
              </w:rPr>
              <w:t>Adfyfyrio gwybodu</w:t>
            </w:r>
            <w:r w:rsidR="006F337D">
              <w:rPr>
                <w:rFonts w:eastAsia="Arial" w:cstheme="minorHAnsi"/>
                <w:sz w:val="24"/>
                <w:szCs w:val="24"/>
                <w:lang w:val="cy-GB"/>
              </w:rPr>
              <w:t xml:space="preserve">s </w:t>
            </w:r>
            <w:r w:rsidR="00AC6408">
              <w:rPr>
                <w:rFonts w:eastAsia="Arial" w:cstheme="minorHAnsi"/>
                <w:sz w:val="24"/>
                <w:szCs w:val="24"/>
                <w:lang w:val="cy-GB"/>
              </w:rPr>
              <w:t xml:space="preserve">a manwl ar y </w:t>
            </w:r>
            <w:r w:rsidR="00AC6408" w:rsidRPr="006539E0">
              <w:rPr>
                <w:rFonts w:eastAsia="Arial" w:cstheme="minorHAnsi"/>
                <w:b/>
                <w:bCs/>
                <w:sz w:val="24"/>
                <w:szCs w:val="24"/>
                <w:lang w:val="cy-GB"/>
              </w:rPr>
              <w:t>dystiolaeth rhyngwladol</w:t>
            </w:r>
            <w:r w:rsidR="00AC6408" w:rsidRPr="006539E0">
              <w:rPr>
                <w:rFonts w:eastAsia="Arial" w:cstheme="minorHAnsi"/>
                <w:sz w:val="24"/>
                <w:szCs w:val="24"/>
                <w:lang w:val="cy-GB"/>
              </w:rPr>
              <w:t xml:space="preserve"> sy'n ymwneud ag arweinyddiaeth system, arweinyddiaeth ganol, arweinyddiaeth ar y cwricwlwm, arweinyddiaeth athrawon ac arwain dysgu proffesiynol.</w:t>
            </w:r>
            <w:r w:rsidR="00AC6408">
              <w:rPr>
                <w:rFonts w:eastAsia="Arial" w:cstheme="minorHAnsi"/>
                <w:sz w:val="24"/>
                <w:szCs w:val="24"/>
                <w:lang w:val="cy-GB"/>
              </w:rPr>
              <w:t xml:space="preserve"> Defnydd rhagorol o lenyddiaeth ryngwladol</w:t>
            </w:r>
            <w:r w:rsidR="00007093">
              <w:rPr>
                <w:rFonts w:eastAsia="Arial" w:cstheme="minorHAnsi"/>
                <w:sz w:val="24"/>
                <w:szCs w:val="24"/>
                <w:lang w:val="cy-GB"/>
              </w:rPr>
              <w:t xml:space="preserve"> er </w:t>
            </w:r>
            <w:r w:rsidR="00007093">
              <w:rPr>
                <w:rFonts w:eastAsia="Arial" w:cstheme="minorHAnsi"/>
                <w:sz w:val="24"/>
                <w:szCs w:val="24"/>
                <w:lang w:val="cy-GB"/>
              </w:rPr>
              <w:lastRenderedPageBreak/>
              <w:t xml:space="preserve">mwyn </w:t>
            </w:r>
            <w:r w:rsidR="00D7450C">
              <w:rPr>
                <w:rFonts w:eastAsia="Arial" w:cstheme="minorHAnsi"/>
                <w:sz w:val="24"/>
                <w:szCs w:val="24"/>
                <w:lang w:val="cy-GB"/>
              </w:rPr>
              <w:t>cadarnhau eich</w:t>
            </w:r>
            <w:r w:rsidR="003B2488">
              <w:rPr>
                <w:rFonts w:eastAsia="Arial" w:cstheme="minorHAnsi"/>
                <w:sz w:val="24"/>
                <w:szCs w:val="24"/>
                <w:lang w:val="cy-GB"/>
              </w:rPr>
              <w:t xml:space="preserve"> sylwebaeth </w:t>
            </w:r>
            <w:r w:rsidR="00702D30">
              <w:rPr>
                <w:rFonts w:eastAsia="Arial" w:cstheme="minorHAnsi"/>
                <w:sz w:val="24"/>
                <w:szCs w:val="24"/>
                <w:lang w:val="cy-GB"/>
              </w:rPr>
              <w:t>gwerthusol ac adfyfyriol.</w:t>
            </w:r>
          </w:p>
        </w:tc>
        <w:tc>
          <w:tcPr>
            <w:tcW w:w="1058" w:type="pct"/>
          </w:tcPr>
          <w:p w14:paraId="755D5A89" w14:textId="7D469370" w:rsidR="00D7450C" w:rsidRDefault="00D7450C" w:rsidP="008A1BB7">
            <w:pPr>
              <w:rPr>
                <w:rFonts w:eastAsia="Arial" w:cstheme="minorHAnsi"/>
                <w:sz w:val="24"/>
                <w:szCs w:val="24"/>
                <w:lang w:val="cy-GB"/>
              </w:rPr>
            </w:pPr>
            <w:r>
              <w:rPr>
                <w:rFonts w:eastAsia="Arial" w:cstheme="minorHAnsi"/>
                <w:sz w:val="24"/>
                <w:szCs w:val="24"/>
                <w:lang w:val="cy-GB"/>
              </w:rPr>
              <w:lastRenderedPageBreak/>
              <w:t xml:space="preserve">Adfyfyrio cadarn ar y </w:t>
            </w:r>
            <w:r w:rsidRPr="006539E0">
              <w:rPr>
                <w:rFonts w:eastAsia="Arial" w:cstheme="minorHAnsi"/>
                <w:b/>
                <w:bCs/>
                <w:sz w:val="24"/>
                <w:szCs w:val="24"/>
                <w:lang w:val="cy-GB"/>
              </w:rPr>
              <w:t>dystiolaeth rhyngwladol</w:t>
            </w:r>
            <w:r w:rsidRPr="006539E0">
              <w:rPr>
                <w:rFonts w:eastAsia="Arial" w:cstheme="minorHAnsi"/>
                <w:sz w:val="24"/>
                <w:szCs w:val="24"/>
                <w:lang w:val="cy-GB"/>
              </w:rPr>
              <w:t xml:space="preserve"> sy'n ymwneud ag arweinyddiaeth system, arweinyddiaeth ganol, arweinyddiaeth ar y cwricwlwm, arweinyddiaeth athrawon ac arwain dysgu proffesiynol.</w:t>
            </w:r>
            <w:r>
              <w:rPr>
                <w:rFonts w:eastAsia="Arial" w:cstheme="minorHAnsi"/>
                <w:sz w:val="24"/>
                <w:szCs w:val="24"/>
                <w:lang w:val="cy-GB"/>
              </w:rPr>
              <w:t xml:space="preserve"> Defnydd da o lenyddiaeth ryngwladol er </w:t>
            </w:r>
            <w:r>
              <w:rPr>
                <w:rFonts w:eastAsia="Arial" w:cstheme="minorHAnsi"/>
                <w:sz w:val="24"/>
                <w:szCs w:val="24"/>
                <w:lang w:val="cy-GB"/>
              </w:rPr>
              <w:lastRenderedPageBreak/>
              <w:t>mwyn cadarnhau eich sylwebaeth gwerthusol ac adfyfyriol.</w:t>
            </w:r>
          </w:p>
          <w:p w14:paraId="7050B4DC" w14:textId="04AB8003" w:rsidR="008A1BB7" w:rsidRPr="00B949A1" w:rsidRDefault="008A1BB7" w:rsidP="008A1BB7">
            <w:pPr>
              <w:rPr>
                <w:rFonts w:cstheme="minorHAnsi"/>
                <w:sz w:val="24"/>
                <w:szCs w:val="24"/>
                <w:lang w:val="cy-GB"/>
              </w:rPr>
            </w:pPr>
          </w:p>
        </w:tc>
        <w:tc>
          <w:tcPr>
            <w:tcW w:w="1058" w:type="pct"/>
          </w:tcPr>
          <w:p w14:paraId="6DECD971" w14:textId="22AE802C" w:rsidR="005A2B66" w:rsidRDefault="005A2B66" w:rsidP="008A1BB7">
            <w:pPr>
              <w:rPr>
                <w:rFonts w:eastAsia="Arial" w:cstheme="minorHAnsi"/>
                <w:sz w:val="24"/>
                <w:szCs w:val="24"/>
                <w:lang w:val="cy-GB"/>
              </w:rPr>
            </w:pPr>
            <w:r>
              <w:rPr>
                <w:rFonts w:eastAsia="Arial" w:cstheme="minorHAnsi"/>
                <w:sz w:val="24"/>
                <w:szCs w:val="24"/>
                <w:lang w:val="cy-GB"/>
              </w:rPr>
              <w:lastRenderedPageBreak/>
              <w:t xml:space="preserve">Adfyfyrio boddhaol ar y </w:t>
            </w:r>
            <w:r w:rsidRPr="006539E0">
              <w:rPr>
                <w:rFonts w:eastAsia="Arial" w:cstheme="minorHAnsi"/>
                <w:b/>
                <w:bCs/>
                <w:sz w:val="24"/>
                <w:szCs w:val="24"/>
                <w:lang w:val="cy-GB"/>
              </w:rPr>
              <w:t>dystiolaeth rhyngwladol</w:t>
            </w:r>
            <w:r w:rsidRPr="006539E0">
              <w:rPr>
                <w:rFonts w:eastAsia="Arial" w:cstheme="minorHAnsi"/>
                <w:sz w:val="24"/>
                <w:szCs w:val="24"/>
                <w:lang w:val="cy-GB"/>
              </w:rPr>
              <w:t xml:space="preserve"> sy'n ymwneud ag arweinyddiaeth system, arweinyddiaeth ganol, arweinyddiaeth ar y cwricwlwm, arweinyddiaeth athrawon ac arwain dysgu proffesiynol.</w:t>
            </w:r>
            <w:r>
              <w:rPr>
                <w:rFonts w:eastAsia="Arial" w:cstheme="minorHAnsi"/>
                <w:sz w:val="24"/>
                <w:szCs w:val="24"/>
                <w:lang w:val="cy-GB"/>
              </w:rPr>
              <w:t xml:space="preserve"> Defnydd boddhaol o lenyddiaeth </w:t>
            </w:r>
            <w:r>
              <w:rPr>
                <w:rFonts w:eastAsia="Arial" w:cstheme="minorHAnsi"/>
                <w:sz w:val="24"/>
                <w:szCs w:val="24"/>
                <w:lang w:val="cy-GB"/>
              </w:rPr>
              <w:lastRenderedPageBreak/>
              <w:t>ryngwladol er mwyn cadarnhau eich sylwebaeth gwerthusol ac adfyfyriol.</w:t>
            </w:r>
          </w:p>
          <w:p w14:paraId="63374ABD" w14:textId="1B77CEC2" w:rsidR="008A1BB7" w:rsidRPr="00B949A1" w:rsidRDefault="008A1BB7" w:rsidP="008A1BB7">
            <w:pPr>
              <w:rPr>
                <w:rFonts w:cstheme="minorHAnsi"/>
                <w:sz w:val="24"/>
                <w:szCs w:val="24"/>
                <w:lang w:val="cy-GB"/>
              </w:rPr>
            </w:pPr>
          </w:p>
        </w:tc>
        <w:tc>
          <w:tcPr>
            <w:tcW w:w="1057" w:type="pct"/>
          </w:tcPr>
          <w:p w14:paraId="6255B9F8" w14:textId="79D898BA" w:rsidR="005A2B66" w:rsidRDefault="005A2B66" w:rsidP="005A2B66">
            <w:pPr>
              <w:rPr>
                <w:rFonts w:eastAsia="Arial" w:cstheme="minorHAnsi"/>
                <w:sz w:val="24"/>
                <w:szCs w:val="24"/>
                <w:lang w:val="cy-GB"/>
              </w:rPr>
            </w:pPr>
            <w:r>
              <w:rPr>
                <w:rFonts w:eastAsia="Arial" w:cstheme="minorHAnsi"/>
                <w:sz w:val="24"/>
                <w:szCs w:val="24"/>
                <w:lang w:val="cy-GB"/>
              </w:rPr>
              <w:lastRenderedPageBreak/>
              <w:t xml:space="preserve">Adfyfyrio </w:t>
            </w:r>
            <w:r w:rsidR="00574272">
              <w:rPr>
                <w:rFonts w:eastAsia="Arial" w:cstheme="minorHAnsi"/>
                <w:sz w:val="24"/>
                <w:szCs w:val="24"/>
                <w:lang w:val="cy-GB"/>
              </w:rPr>
              <w:t>annigonol</w:t>
            </w:r>
            <w:r>
              <w:rPr>
                <w:rFonts w:eastAsia="Arial" w:cstheme="minorHAnsi"/>
                <w:sz w:val="24"/>
                <w:szCs w:val="24"/>
                <w:lang w:val="cy-GB"/>
              </w:rPr>
              <w:t xml:space="preserve"> ar y </w:t>
            </w:r>
            <w:r w:rsidRPr="006539E0">
              <w:rPr>
                <w:rFonts w:eastAsia="Arial" w:cstheme="minorHAnsi"/>
                <w:b/>
                <w:bCs/>
                <w:sz w:val="24"/>
                <w:szCs w:val="24"/>
                <w:lang w:val="cy-GB"/>
              </w:rPr>
              <w:t>dystiolaeth rhyngwladol</w:t>
            </w:r>
            <w:r w:rsidRPr="006539E0">
              <w:rPr>
                <w:rFonts w:eastAsia="Arial" w:cstheme="minorHAnsi"/>
                <w:sz w:val="24"/>
                <w:szCs w:val="24"/>
                <w:lang w:val="cy-GB"/>
              </w:rPr>
              <w:t xml:space="preserve"> sy'n ymwneud ag arweinyddiaeth system, arweinyddiaeth ganol, arweinyddiaeth ar y cwricwlwm, arweinyddiaeth athrawon ac arwain dysgu proffesiynol.</w:t>
            </w:r>
            <w:r>
              <w:rPr>
                <w:rFonts w:eastAsia="Arial" w:cstheme="minorHAnsi"/>
                <w:sz w:val="24"/>
                <w:szCs w:val="24"/>
                <w:lang w:val="cy-GB"/>
              </w:rPr>
              <w:t xml:space="preserve"> Defnydd </w:t>
            </w:r>
            <w:r w:rsidR="00DE7636">
              <w:rPr>
                <w:rFonts w:eastAsia="Arial" w:cstheme="minorHAnsi"/>
                <w:sz w:val="24"/>
                <w:szCs w:val="24"/>
                <w:lang w:val="cy-GB"/>
              </w:rPr>
              <w:t>annigonol</w:t>
            </w:r>
            <w:r>
              <w:rPr>
                <w:rFonts w:eastAsia="Arial" w:cstheme="minorHAnsi"/>
                <w:sz w:val="24"/>
                <w:szCs w:val="24"/>
                <w:lang w:val="cy-GB"/>
              </w:rPr>
              <w:t xml:space="preserve"> o lenyddiaeth </w:t>
            </w:r>
            <w:r>
              <w:rPr>
                <w:rFonts w:eastAsia="Arial" w:cstheme="minorHAnsi"/>
                <w:sz w:val="24"/>
                <w:szCs w:val="24"/>
                <w:lang w:val="cy-GB"/>
              </w:rPr>
              <w:lastRenderedPageBreak/>
              <w:t>ryngwladol er mwyn cadarnhau eich sylwebaeth gwerthusol ac adfyfyriol.</w:t>
            </w:r>
          </w:p>
          <w:p w14:paraId="7E0DA89B" w14:textId="77777777" w:rsidR="005A2B66" w:rsidRDefault="005A2B66" w:rsidP="008A1BB7">
            <w:pPr>
              <w:rPr>
                <w:rFonts w:eastAsia="Arial" w:cstheme="minorHAnsi"/>
                <w:sz w:val="24"/>
                <w:szCs w:val="24"/>
                <w:lang w:val="cy-GB"/>
              </w:rPr>
            </w:pPr>
          </w:p>
          <w:p w14:paraId="5B3B2760" w14:textId="6DDFD8D1" w:rsidR="008A1BB7" w:rsidRPr="00B949A1" w:rsidRDefault="008A1BB7" w:rsidP="008A1BB7">
            <w:pPr>
              <w:rPr>
                <w:rFonts w:cstheme="minorHAnsi"/>
                <w:sz w:val="24"/>
                <w:szCs w:val="24"/>
                <w:lang w:val="cy-GB"/>
              </w:rPr>
            </w:pPr>
          </w:p>
        </w:tc>
      </w:tr>
      <w:tr w:rsidR="008A1BB7" w:rsidRPr="00B949A1" w14:paraId="48B6F7BF" w14:textId="77777777" w:rsidTr="00630537">
        <w:tc>
          <w:tcPr>
            <w:tcW w:w="558" w:type="pct"/>
          </w:tcPr>
          <w:p w14:paraId="65B8C312" w14:textId="4D165153" w:rsidR="008A1BB7" w:rsidRPr="00B949A1" w:rsidRDefault="00FF5397" w:rsidP="008A1BB7">
            <w:pPr>
              <w:rPr>
                <w:rFonts w:cstheme="minorHAnsi"/>
                <w:sz w:val="24"/>
                <w:szCs w:val="24"/>
                <w:lang w:val="cy-GB"/>
              </w:rPr>
            </w:pPr>
            <w:r w:rsidRPr="006539E0">
              <w:rPr>
                <w:rFonts w:eastAsia="Arial" w:cstheme="minorHAnsi"/>
                <w:sz w:val="24"/>
                <w:szCs w:val="24"/>
                <w:lang w:val="cy-GB"/>
              </w:rPr>
              <w:lastRenderedPageBreak/>
              <w:t xml:space="preserve">Archwilio y feirniadol y berthynas rhwng gofynion </w:t>
            </w:r>
            <w:r w:rsidRPr="006539E0">
              <w:rPr>
                <w:rFonts w:eastAsia="Arial" w:cstheme="minorHAnsi"/>
                <w:b/>
                <w:bCs/>
                <w:sz w:val="24"/>
                <w:szCs w:val="24"/>
                <w:lang w:val="cy-GB"/>
              </w:rPr>
              <w:t>polisi lleol a chenedlaethol</w:t>
            </w:r>
            <w:r w:rsidRPr="006539E0">
              <w:rPr>
                <w:rFonts w:eastAsia="Arial" w:cstheme="minorHAnsi"/>
                <w:sz w:val="24"/>
                <w:szCs w:val="24"/>
                <w:lang w:val="cy-GB"/>
              </w:rPr>
              <w:t xml:space="preserve"> a'r arfer o arwain a rheoli eraill</w:t>
            </w:r>
            <w:r w:rsidRPr="00B949A1">
              <w:rPr>
                <w:rFonts w:eastAsia="Arial" w:cstheme="minorHAnsi"/>
                <w:sz w:val="24"/>
                <w:szCs w:val="24"/>
                <w:lang w:val="cy-GB"/>
              </w:rPr>
              <w:t>.</w:t>
            </w:r>
            <w:r>
              <w:rPr>
                <w:rFonts w:eastAsia="Arial" w:cstheme="minorHAnsi"/>
                <w:sz w:val="24"/>
                <w:szCs w:val="24"/>
                <w:lang w:val="cy-GB"/>
              </w:rPr>
              <w:t xml:space="preserve"> </w:t>
            </w:r>
            <w:r w:rsidR="008737A5" w:rsidRPr="00B949A1">
              <w:rPr>
                <w:rFonts w:cstheme="minorHAnsi"/>
                <w:sz w:val="24"/>
                <w:szCs w:val="24"/>
                <w:lang w:val="cy-GB"/>
              </w:rPr>
              <w:t>20%</w:t>
            </w:r>
          </w:p>
        </w:tc>
        <w:tc>
          <w:tcPr>
            <w:tcW w:w="211" w:type="pct"/>
          </w:tcPr>
          <w:p w14:paraId="7C20876A" w14:textId="1461A2F9" w:rsidR="008A1BB7" w:rsidRPr="00B949A1" w:rsidRDefault="000F7D43" w:rsidP="008A1BB7">
            <w:pPr>
              <w:jc w:val="center"/>
              <w:rPr>
                <w:rFonts w:cstheme="minorHAnsi"/>
                <w:sz w:val="24"/>
                <w:szCs w:val="24"/>
                <w:lang w:val="cy-GB"/>
              </w:rPr>
            </w:pPr>
            <w:r w:rsidRPr="00B949A1">
              <w:rPr>
                <w:rFonts w:cstheme="minorHAnsi"/>
                <w:sz w:val="24"/>
                <w:szCs w:val="24"/>
                <w:lang w:val="cy-GB"/>
              </w:rPr>
              <w:t>5</w:t>
            </w:r>
          </w:p>
        </w:tc>
        <w:tc>
          <w:tcPr>
            <w:tcW w:w="1058" w:type="pct"/>
          </w:tcPr>
          <w:p w14:paraId="06F7F3B5" w14:textId="458D52EA" w:rsidR="008A1BB7" w:rsidRPr="00372F95" w:rsidRDefault="006036A7" w:rsidP="008A1BB7">
            <w:pPr>
              <w:spacing w:after="60"/>
              <w:rPr>
                <w:rFonts w:eastAsia="Arial" w:cstheme="minorHAnsi"/>
                <w:sz w:val="24"/>
                <w:szCs w:val="24"/>
                <w:lang w:val="cy-GB"/>
              </w:rPr>
            </w:pPr>
            <w:r>
              <w:rPr>
                <w:rFonts w:eastAsia="Arial" w:cstheme="minorHAnsi"/>
                <w:sz w:val="24"/>
                <w:szCs w:val="24"/>
                <w:lang w:val="cy-GB"/>
              </w:rPr>
              <w:t xml:space="preserve">Esboniad rhagorol o bolisi cyfredol a’i gweithrediad. Adfyfyrio </w:t>
            </w:r>
            <w:r w:rsidR="0038685E">
              <w:rPr>
                <w:rFonts w:eastAsia="Arial" w:cstheme="minorHAnsi"/>
                <w:sz w:val="24"/>
                <w:szCs w:val="24"/>
                <w:lang w:val="cy-GB"/>
              </w:rPr>
              <w:t>craff</w:t>
            </w:r>
            <w:r w:rsidR="00177B38">
              <w:rPr>
                <w:rFonts w:eastAsia="Arial" w:cstheme="minorHAnsi"/>
                <w:sz w:val="24"/>
                <w:szCs w:val="24"/>
                <w:lang w:val="cy-GB"/>
              </w:rPr>
              <w:t xml:space="preserve"> ar yr ymagweddau arw</w:t>
            </w:r>
            <w:r w:rsidR="00CB3AE3">
              <w:rPr>
                <w:rFonts w:eastAsia="Arial" w:cstheme="minorHAnsi"/>
                <w:sz w:val="24"/>
                <w:szCs w:val="24"/>
                <w:lang w:val="cy-GB"/>
              </w:rPr>
              <w:t xml:space="preserve">einyddiaeth </w:t>
            </w:r>
            <w:r w:rsidR="00177B38">
              <w:rPr>
                <w:rFonts w:eastAsia="Arial" w:cstheme="minorHAnsi"/>
                <w:sz w:val="24"/>
                <w:szCs w:val="24"/>
                <w:lang w:val="cy-GB"/>
              </w:rPr>
              <w:t xml:space="preserve">sydd yn eu lle er mwyn </w:t>
            </w:r>
            <w:r w:rsidR="00CB3AE3">
              <w:rPr>
                <w:rFonts w:eastAsia="Arial" w:cstheme="minorHAnsi"/>
                <w:sz w:val="24"/>
                <w:szCs w:val="24"/>
                <w:lang w:val="cy-GB"/>
              </w:rPr>
              <w:t xml:space="preserve">cefnogi </w:t>
            </w:r>
            <w:r w:rsidR="00177B38">
              <w:rPr>
                <w:rFonts w:eastAsia="Arial" w:cstheme="minorHAnsi"/>
                <w:sz w:val="24"/>
                <w:szCs w:val="24"/>
                <w:lang w:val="cy-GB"/>
              </w:rPr>
              <w:t xml:space="preserve">gweithredu’r polisi hyn. </w:t>
            </w:r>
            <w:r w:rsidR="00CB3AE3">
              <w:rPr>
                <w:rFonts w:eastAsia="Arial" w:cstheme="minorHAnsi"/>
                <w:sz w:val="24"/>
                <w:szCs w:val="24"/>
                <w:lang w:val="cy-GB"/>
              </w:rPr>
              <w:t xml:space="preserve">Seilir y </w:t>
            </w:r>
            <w:r w:rsidR="003B1702">
              <w:rPr>
                <w:rFonts w:eastAsia="Arial" w:cstheme="minorHAnsi"/>
                <w:sz w:val="24"/>
                <w:szCs w:val="24"/>
                <w:lang w:val="cy-GB"/>
              </w:rPr>
              <w:t xml:space="preserve">sylwebaeth feirniadol ar </w:t>
            </w:r>
            <w:r w:rsidR="00BA20E9">
              <w:rPr>
                <w:rFonts w:eastAsia="Arial" w:cstheme="minorHAnsi"/>
                <w:sz w:val="24"/>
                <w:szCs w:val="24"/>
                <w:lang w:val="cy-GB"/>
              </w:rPr>
              <w:t>lenyddiaeth ryngwladol/cenedlaethol perthnasol a chyfoes.</w:t>
            </w:r>
          </w:p>
        </w:tc>
        <w:tc>
          <w:tcPr>
            <w:tcW w:w="1058" w:type="pct"/>
          </w:tcPr>
          <w:p w14:paraId="714D2684" w14:textId="5C38E8F7" w:rsidR="008A1BB7" w:rsidRPr="00372F95" w:rsidRDefault="00BA20E9" w:rsidP="00372F95">
            <w:pPr>
              <w:spacing w:after="60"/>
              <w:rPr>
                <w:rFonts w:eastAsia="Arial" w:cstheme="minorHAnsi"/>
                <w:sz w:val="24"/>
                <w:szCs w:val="24"/>
                <w:lang w:val="cy-GB"/>
              </w:rPr>
            </w:pPr>
            <w:r>
              <w:rPr>
                <w:rFonts w:eastAsia="Arial" w:cstheme="minorHAnsi"/>
                <w:sz w:val="24"/>
                <w:szCs w:val="24"/>
                <w:lang w:val="cy-GB"/>
              </w:rPr>
              <w:t>Esboniad da o bolisi cyfredol a’i gweithrediad. Adfyfyrio cadarn ar yr ymagweddau arweinyddiaeth sydd yn eu lle er mwyn cefnogi gweithredu’r polisi hyn. Seilir y sylwebaeth feirniadol ar lenyddiaeth perthnasol</w:t>
            </w:r>
            <w:r w:rsidR="00372F95">
              <w:rPr>
                <w:rFonts w:eastAsia="Arial" w:cstheme="minorHAnsi"/>
                <w:sz w:val="24"/>
                <w:szCs w:val="24"/>
                <w:lang w:val="cy-GB"/>
              </w:rPr>
              <w:t>.</w:t>
            </w:r>
          </w:p>
        </w:tc>
        <w:tc>
          <w:tcPr>
            <w:tcW w:w="1058" w:type="pct"/>
          </w:tcPr>
          <w:p w14:paraId="37CB85E6" w14:textId="0204B929" w:rsidR="008A1BB7" w:rsidRPr="00372F95" w:rsidRDefault="00BA20E9" w:rsidP="00372F95">
            <w:pPr>
              <w:spacing w:after="60"/>
              <w:rPr>
                <w:rFonts w:eastAsia="Arial" w:cstheme="minorHAnsi"/>
                <w:sz w:val="24"/>
                <w:szCs w:val="24"/>
                <w:lang w:val="cy-GB"/>
              </w:rPr>
            </w:pPr>
            <w:r>
              <w:rPr>
                <w:rFonts w:eastAsia="Arial" w:cstheme="minorHAnsi"/>
                <w:sz w:val="24"/>
                <w:szCs w:val="24"/>
                <w:lang w:val="cy-GB"/>
              </w:rPr>
              <w:t xml:space="preserve">Esboniad boddhaol o bolisi cyfredol a’i gweithrediad. Rhywfaint o adfyfyrio ar yr ymagweddau arweinyddiaeth sydd yn eu lle er mwyn cefnogi gweithredu’r polisi hyn. Seilir y sylwebaeth feirniadol ar </w:t>
            </w:r>
            <w:r w:rsidR="00BD43FA">
              <w:rPr>
                <w:rFonts w:eastAsia="Arial" w:cstheme="minorHAnsi"/>
                <w:sz w:val="24"/>
                <w:szCs w:val="24"/>
                <w:lang w:val="cy-GB"/>
              </w:rPr>
              <w:t xml:space="preserve">rhywfaint o </w:t>
            </w:r>
            <w:r>
              <w:rPr>
                <w:rFonts w:eastAsia="Arial" w:cstheme="minorHAnsi"/>
                <w:sz w:val="24"/>
                <w:szCs w:val="24"/>
                <w:lang w:val="cy-GB"/>
              </w:rPr>
              <w:t>lenyddiaeth.</w:t>
            </w:r>
          </w:p>
        </w:tc>
        <w:tc>
          <w:tcPr>
            <w:tcW w:w="1057" w:type="pct"/>
          </w:tcPr>
          <w:p w14:paraId="603B5524" w14:textId="32860F84" w:rsidR="00BD43FA" w:rsidRDefault="00BD43FA" w:rsidP="00BD43FA">
            <w:pPr>
              <w:spacing w:after="60"/>
              <w:rPr>
                <w:rFonts w:eastAsia="Arial" w:cstheme="minorHAnsi"/>
                <w:sz w:val="24"/>
                <w:szCs w:val="24"/>
                <w:lang w:val="cy-GB"/>
              </w:rPr>
            </w:pPr>
            <w:r>
              <w:rPr>
                <w:rFonts w:eastAsia="Arial" w:cstheme="minorHAnsi"/>
                <w:sz w:val="24"/>
                <w:szCs w:val="24"/>
                <w:lang w:val="cy-GB"/>
              </w:rPr>
              <w:t xml:space="preserve">Esboniad </w:t>
            </w:r>
            <w:r w:rsidR="00C963CE">
              <w:rPr>
                <w:rFonts w:eastAsia="Arial" w:cstheme="minorHAnsi"/>
                <w:sz w:val="24"/>
                <w:szCs w:val="24"/>
                <w:lang w:val="cy-GB"/>
              </w:rPr>
              <w:t>gwan o</w:t>
            </w:r>
            <w:r>
              <w:rPr>
                <w:rFonts w:eastAsia="Arial" w:cstheme="minorHAnsi"/>
                <w:sz w:val="24"/>
                <w:szCs w:val="24"/>
                <w:lang w:val="cy-GB"/>
              </w:rPr>
              <w:t xml:space="preserve"> bolisi cyfredol a’i gweithrediad. </w:t>
            </w:r>
            <w:r w:rsidR="00372F95">
              <w:rPr>
                <w:rFonts w:eastAsia="Arial" w:cstheme="minorHAnsi"/>
                <w:sz w:val="24"/>
                <w:szCs w:val="24"/>
                <w:lang w:val="cy-GB"/>
              </w:rPr>
              <w:t>A</w:t>
            </w:r>
            <w:r>
              <w:rPr>
                <w:rFonts w:eastAsia="Arial" w:cstheme="minorHAnsi"/>
                <w:sz w:val="24"/>
                <w:szCs w:val="24"/>
                <w:lang w:val="cy-GB"/>
              </w:rPr>
              <w:t xml:space="preserve">dfyfyrio </w:t>
            </w:r>
            <w:r w:rsidR="00372F95">
              <w:rPr>
                <w:rFonts w:eastAsia="Arial" w:cstheme="minorHAnsi"/>
                <w:sz w:val="24"/>
                <w:szCs w:val="24"/>
                <w:lang w:val="cy-GB"/>
              </w:rPr>
              <w:t xml:space="preserve">annigonol </w:t>
            </w:r>
            <w:r>
              <w:rPr>
                <w:rFonts w:eastAsia="Arial" w:cstheme="minorHAnsi"/>
                <w:sz w:val="24"/>
                <w:szCs w:val="24"/>
                <w:lang w:val="cy-GB"/>
              </w:rPr>
              <w:t xml:space="preserve">ar yr ymagweddau arweinyddiaeth sydd yn eu lle er mwyn cefnogi gweithredu’r polisi hyn. </w:t>
            </w:r>
            <w:r w:rsidR="00372F95">
              <w:rPr>
                <w:rFonts w:eastAsia="Arial" w:cstheme="minorHAnsi"/>
                <w:sz w:val="24"/>
                <w:szCs w:val="24"/>
                <w:lang w:val="cy-GB"/>
              </w:rPr>
              <w:t>Cysylltiad gwan gyda llenyddiaeth perthnasol.</w:t>
            </w:r>
          </w:p>
          <w:p w14:paraId="15DC8A6B" w14:textId="4065E11B" w:rsidR="008A1BB7" w:rsidRPr="00B949A1" w:rsidRDefault="008A1BB7" w:rsidP="008A1BB7">
            <w:pPr>
              <w:rPr>
                <w:rFonts w:cstheme="minorHAnsi"/>
                <w:sz w:val="24"/>
                <w:szCs w:val="24"/>
                <w:lang w:val="cy-GB"/>
              </w:rPr>
            </w:pPr>
          </w:p>
        </w:tc>
      </w:tr>
    </w:tbl>
    <w:p w14:paraId="48CAF7EF" w14:textId="77777777" w:rsidR="00690A7B" w:rsidRPr="00B949A1" w:rsidRDefault="00690A7B" w:rsidP="00D73479">
      <w:pPr>
        <w:rPr>
          <w:rFonts w:cstheme="minorHAnsi"/>
          <w:sz w:val="24"/>
          <w:szCs w:val="24"/>
          <w:lang w:val="cy-GB"/>
        </w:rPr>
      </w:pPr>
    </w:p>
    <w:p w14:paraId="65E1E626" w14:textId="77777777" w:rsidR="009951A2" w:rsidRPr="00B949A1" w:rsidRDefault="009951A2">
      <w:pPr>
        <w:rPr>
          <w:rFonts w:cstheme="minorHAnsi"/>
          <w:sz w:val="24"/>
          <w:szCs w:val="24"/>
          <w:lang w:val="cy-GB"/>
        </w:rPr>
      </w:pPr>
    </w:p>
    <w:sectPr w:rsidR="009951A2" w:rsidRPr="00B949A1" w:rsidSect="00F0636A">
      <w:pgSz w:w="16838" w:h="11906" w:orient="landscape"/>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E5A6A"/>
    <w:multiLevelType w:val="hybridMultilevel"/>
    <w:tmpl w:val="D9C023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7756FF"/>
    <w:multiLevelType w:val="multilevel"/>
    <w:tmpl w:val="82FEDF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8136CF"/>
    <w:multiLevelType w:val="hybridMultilevel"/>
    <w:tmpl w:val="4FA0235A"/>
    <w:lvl w:ilvl="0" w:tplc="FAEA93D8">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0B7A6EF1"/>
    <w:multiLevelType w:val="multilevel"/>
    <w:tmpl w:val="DF600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9B7358"/>
    <w:multiLevelType w:val="hybridMultilevel"/>
    <w:tmpl w:val="82F43B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A3A2A14"/>
    <w:multiLevelType w:val="hybridMultilevel"/>
    <w:tmpl w:val="D9C023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4F600CA"/>
    <w:multiLevelType w:val="hybridMultilevel"/>
    <w:tmpl w:val="01A67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A41A2E"/>
    <w:multiLevelType w:val="hybridMultilevel"/>
    <w:tmpl w:val="4B7656CA"/>
    <w:lvl w:ilvl="0" w:tplc="08090001">
      <w:start w:val="1"/>
      <w:numFmt w:val="bullet"/>
      <w:lvlText w:val=""/>
      <w:lvlJc w:val="left"/>
      <w:pPr>
        <w:ind w:left="40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7F2EE2"/>
    <w:multiLevelType w:val="multilevel"/>
    <w:tmpl w:val="BC8E4C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4301D4"/>
    <w:multiLevelType w:val="multilevel"/>
    <w:tmpl w:val="B0FE94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AE7362"/>
    <w:multiLevelType w:val="multilevel"/>
    <w:tmpl w:val="97B0AE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796C75"/>
    <w:multiLevelType w:val="hybridMultilevel"/>
    <w:tmpl w:val="281E6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291D55"/>
    <w:multiLevelType w:val="hybridMultilevel"/>
    <w:tmpl w:val="2A86B34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3" w15:restartNumberingAfterBreak="0">
    <w:nsid w:val="4AD04B98"/>
    <w:multiLevelType w:val="hybridMultilevel"/>
    <w:tmpl w:val="B57A9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6755F3"/>
    <w:multiLevelType w:val="multilevel"/>
    <w:tmpl w:val="20DE5C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7C210E"/>
    <w:multiLevelType w:val="hybridMultilevel"/>
    <w:tmpl w:val="D9C023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32D1AFD"/>
    <w:multiLevelType w:val="hybridMultilevel"/>
    <w:tmpl w:val="0B2E51C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7" w15:restartNumberingAfterBreak="0">
    <w:nsid w:val="59000EC3"/>
    <w:multiLevelType w:val="multilevel"/>
    <w:tmpl w:val="DF600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E8301B1"/>
    <w:multiLevelType w:val="hybridMultilevel"/>
    <w:tmpl w:val="0A6E8C26"/>
    <w:lvl w:ilvl="0" w:tplc="31E46FD8">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6F0254"/>
    <w:multiLevelType w:val="multilevel"/>
    <w:tmpl w:val="55B43E36"/>
    <w:lvl w:ilvl="0">
      <w:start w:val="1"/>
      <w:numFmt w:val="decimal"/>
      <w:lvlText w:val="%1."/>
      <w:lvlJc w:val="left"/>
      <w:pPr>
        <w:tabs>
          <w:tab w:val="num" w:pos="720"/>
        </w:tabs>
        <w:ind w:left="720" w:hanging="360"/>
      </w:pPr>
      <w:rPr>
        <w:rFonts w:asciiTheme="minorHAnsi" w:hAnsiTheme="minorHAnsi" w:cstheme="minorHAnsi"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3D154E"/>
    <w:multiLevelType w:val="multilevel"/>
    <w:tmpl w:val="28B64F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183894"/>
    <w:multiLevelType w:val="hybridMultilevel"/>
    <w:tmpl w:val="9384C36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2" w15:restartNumberingAfterBreak="0">
    <w:nsid w:val="73BA7F13"/>
    <w:multiLevelType w:val="hybridMultilevel"/>
    <w:tmpl w:val="D9C02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EB5D4C"/>
    <w:multiLevelType w:val="hybridMultilevel"/>
    <w:tmpl w:val="1EFE6426"/>
    <w:lvl w:ilvl="0" w:tplc="EFA0934A">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3903444">
    <w:abstractNumId w:val="17"/>
  </w:num>
  <w:num w:numId="2" w16cid:durableId="831719259">
    <w:abstractNumId w:val="1"/>
  </w:num>
  <w:num w:numId="3" w16cid:durableId="135729252">
    <w:abstractNumId w:val="10"/>
  </w:num>
  <w:num w:numId="4" w16cid:durableId="192040715">
    <w:abstractNumId w:val="9"/>
  </w:num>
  <w:num w:numId="5" w16cid:durableId="17438015">
    <w:abstractNumId w:val="20"/>
  </w:num>
  <w:num w:numId="6" w16cid:durableId="1388064321">
    <w:abstractNumId w:val="8"/>
  </w:num>
  <w:num w:numId="7" w16cid:durableId="1901282152">
    <w:abstractNumId w:val="14"/>
  </w:num>
  <w:num w:numId="8" w16cid:durableId="1724328152">
    <w:abstractNumId w:val="23"/>
  </w:num>
  <w:num w:numId="9" w16cid:durableId="1268850689">
    <w:abstractNumId w:val="2"/>
  </w:num>
  <w:num w:numId="10" w16cid:durableId="709843989">
    <w:abstractNumId w:val="7"/>
  </w:num>
  <w:num w:numId="11" w16cid:durableId="1247376898">
    <w:abstractNumId w:val="3"/>
  </w:num>
  <w:num w:numId="12" w16cid:durableId="579408655">
    <w:abstractNumId w:val="19"/>
  </w:num>
  <w:num w:numId="13" w16cid:durableId="632756101">
    <w:abstractNumId w:val="16"/>
  </w:num>
  <w:num w:numId="14" w16cid:durableId="1881162330">
    <w:abstractNumId w:val="21"/>
  </w:num>
  <w:num w:numId="15" w16cid:durableId="1540169844">
    <w:abstractNumId w:val="4"/>
  </w:num>
  <w:num w:numId="16" w16cid:durableId="247816455">
    <w:abstractNumId w:val="13"/>
  </w:num>
  <w:num w:numId="17" w16cid:durableId="327439866">
    <w:abstractNumId w:val="12"/>
  </w:num>
  <w:num w:numId="18" w16cid:durableId="1694378745">
    <w:abstractNumId w:val="11"/>
  </w:num>
  <w:num w:numId="19" w16cid:durableId="1582064828">
    <w:abstractNumId w:val="18"/>
  </w:num>
  <w:num w:numId="20" w16cid:durableId="652219314">
    <w:abstractNumId w:val="6"/>
  </w:num>
  <w:num w:numId="21" w16cid:durableId="1633711603">
    <w:abstractNumId w:val="22"/>
  </w:num>
  <w:num w:numId="22" w16cid:durableId="22899977">
    <w:abstractNumId w:val="0"/>
  </w:num>
  <w:num w:numId="23" w16cid:durableId="344791976">
    <w:abstractNumId w:val="5"/>
  </w:num>
  <w:num w:numId="24" w16cid:durableId="5243727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479"/>
    <w:rsid w:val="000065FC"/>
    <w:rsid w:val="00007093"/>
    <w:rsid w:val="0001494A"/>
    <w:rsid w:val="0001795A"/>
    <w:rsid w:val="0002662D"/>
    <w:rsid w:val="000340A6"/>
    <w:rsid w:val="000404AB"/>
    <w:rsid w:val="00054D74"/>
    <w:rsid w:val="000559A3"/>
    <w:rsid w:val="00061991"/>
    <w:rsid w:val="00064B85"/>
    <w:rsid w:val="00065993"/>
    <w:rsid w:val="000778D0"/>
    <w:rsid w:val="00092F78"/>
    <w:rsid w:val="00093E5D"/>
    <w:rsid w:val="00095124"/>
    <w:rsid w:val="000958AC"/>
    <w:rsid w:val="000A4282"/>
    <w:rsid w:val="000C5429"/>
    <w:rsid w:val="000C6184"/>
    <w:rsid w:val="000D1059"/>
    <w:rsid w:val="000F0B7C"/>
    <w:rsid w:val="000F7D43"/>
    <w:rsid w:val="001068DA"/>
    <w:rsid w:val="0011061F"/>
    <w:rsid w:val="00110D67"/>
    <w:rsid w:val="00112C5D"/>
    <w:rsid w:val="0014341D"/>
    <w:rsid w:val="00157895"/>
    <w:rsid w:val="00177B38"/>
    <w:rsid w:val="00183C5D"/>
    <w:rsid w:val="0019181A"/>
    <w:rsid w:val="00194ECC"/>
    <w:rsid w:val="001A10A5"/>
    <w:rsid w:val="001B64E7"/>
    <w:rsid w:val="001D6527"/>
    <w:rsid w:val="001F3062"/>
    <w:rsid w:val="0020171B"/>
    <w:rsid w:val="002062EC"/>
    <w:rsid w:val="00212921"/>
    <w:rsid w:val="002163FC"/>
    <w:rsid w:val="0023056B"/>
    <w:rsid w:val="002311AA"/>
    <w:rsid w:val="00244385"/>
    <w:rsid w:val="00250641"/>
    <w:rsid w:val="00252D50"/>
    <w:rsid w:val="002617A3"/>
    <w:rsid w:val="00266F24"/>
    <w:rsid w:val="00271386"/>
    <w:rsid w:val="002811C5"/>
    <w:rsid w:val="002846A0"/>
    <w:rsid w:val="002862DB"/>
    <w:rsid w:val="002950DB"/>
    <w:rsid w:val="002B2418"/>
    <w:rsid w:val="002B5497"/>
    <w:rsid w:val="002B6AB5"/>
    <w:rsid w:val="002E3D5B"/>
    <w:rsid w:val="002F2D67"/>
    <w:rsid w:val="002F6F0F"/>
    <w:rsid w:val="0030055B"/>
    <w:rsid w:val="0030516F"/>
    <w:rsid w:val="003051C7"/>
    <w:rsid w:val="003207BD"/>
    <w:rsid w:val="00324864"/>
    <w:rsid w:val="00331486"/>
    <w:rsid w:val="00345F08"/>
    <w:rsid w:val="00351270"/>
    <w:rsid w:val="00363C42"/>
    <w:rsid w:val="00372F95"/>
    <w:rsid w:val="0038685E"/>
    <w:rsid w:val="003915C7"/>
    <w:rsid w:val="003B1702"/>
    <w:rsid w:val="003B2488"/>
    <w:rsid w:val="003B2C07"/>
    <w:rsid w:val="003B5BF9"/>
    <w:rsid w:val="003E6E96"/>
    <w:rsid w:val="003E7F6D"/>
    <w:rsid w:val="004011A2"/>
    <w:rsid w:val="0041571C"/>
    <w:rsid w:val="00434E0C"/>
    <w:rsid w:val="00446042"/>
    <w:rsid w:val="00450EEE"/>
    <w:rsid w:val="00464A88"/>
    <w:rsid w:val="004A3812"/>
    <w:rsid w:val="004A5A45"/>
    <w:rsid w:val="004A5FB4"/>
    <w:rsid w:val="004B1999"/>
    <w:rsid w:val="004B2635"/>
    <w:rsid w:val="004C2877"/>
    <w:rsid w:val="004D0297"/>
    <w:rsid w:val="004D60DB"/>
    <w:rsid w:val="004D7932"/>
    <w:rsid w:val="00503489"/>
    <w:rsid w:val="00524EE7"/>
    <w:rsid w:val="005361F8"/>
    <w:rsid w:val="0053700E"/>
    <w:rsid w:val="00545F1C"/>
    <w:rsid w:val="0055664E"/>
    <w:rsid w:val="005638B1"/>
    <w:rsid w:val="00565F66"/>
    <w:rsid w:val="00573C01"/>
    <w:rsid w:val="00574272"/>
    <w:rsid w:val="00582CA5"/>
    <w:rsid w:val="005A2B66"/>
    <w:rsid w:val="005B3DFB"/>
    <w:rsid w:val="005B51EE"/>
    <w:rsid w:val="005C2F01"/>
    <w:rsid w:val="005D2808"/>
    <w:rsid w:val="005D2D32"/>
    <w:rsid w:val="005D62FA"/>
    <w:rsid w:val="005E1F75"/>
    <w:rsid w:val="005E3902"/>
    <w:rsid w:val="005F0627"/>
    <w:rsid w:val="00601F8A"/>
    <w:rsid w:val="006036A7"/>
    <w:rsid w:val="00606476"/>
    <w:rsid w:val="00630537"/>
    <w:rsid w:val="00653362"/>
    <w:rsid w:val="006539E0"/>
    <w:rsid w:val="006644C2"/>
    <w:rsid w:val="006649FD"/>
    <w:rsid w:val="00680959"/>
    <w:rsid w:val="00683154"/>
    <w:rsid w:val="00690A7B"/>
    <w:rsid w:val="006936D9"/>
    <w:rsid w:val="006A2F81"/>
    <w:rsid w:val="006B0394"/>
    <w:rsid w:val="006B53EF"/>
    <w:rsid w:val="006D2434"/>
    <w:rsid w:val="006E3012"/>
    <w:rsid w:val="006E5CA6"/>
    <w:rsid w:val="006F337D"/>
    <w:rsid w:val="006F369B"/>
    <w:rsid w:val="006F73B9"/>
    <w:rsid w:val="00700534"/>
    <w:rsid w:val="00702D30"/>
    <w:rsid w:val="00713ACE"/>
    <w:rsid w:val="0071537D"/>
    <w:rsid w:val="007235E7"/>
    <w:rsid w:val="007248BB"/>
    <w:rsid w:val="00740554"/>
    <w:rsid w:val="00763920"/>
    <w:rsid w:val="0077108D"/>
    <w:rsid w:val="00780760"/>
    <w:rsid w:val="00780DC8"/>
    <w:rsid w:val="007910B3"/>
    <w:rsid w:val="00791D73"/>
    <w:rsid w:val="007D46ED"/>
    <w:rsid w:val="007E2AE2"/>
    <w:rsid w:val="007F594D"/>
    <w:rsid w:val="008037C3"/>
    <w:rsid w:val="0081437A"/>
    <w:rsid w:val="00815A8C"/>
    <w:rsid w:val="00817E48"/>
    <w:rsid w:val="00855A84"/>
    <w:rsid w:val="00856AE7"/>
    <w:rsid w:val="008700CD"/>
    <w:rsid w:val="0087054A"/>
    <w:rsid w:val="008737A5"/>
    <w:rsid w:val="00873892"/>
    <w:rsid w:val="008813C0"/>
    <w:rsid w:val="0088709A"/>
    <w:rsid w:val="008A1BB7"/>
    <w:rsid w:val="008A1CE8"/>
    <w:rsid w:val="008B7DC5"/>
    <w:rsid w:val="008D3302"/>
    <w:rsid w:val="008E6791"/>
    <w:rsid w:val="008E7584"/>
    <w:rsid w:val="009060DE"/>
    <w:rsid w:val="00943244"/>
    <w:rsid w:val="00946848"/>
    <w:rsid w:val="00956B9A"/>
    <w:rsid w:val="00984381"/>
    <w:rsid w:val="009905DC"/>
    <w:rsid w:val="009941F3"/>
    <w:rsid w:val="009951A2"/>
    <w:rsid w:val="009A76B2"/>
    <w:rsid w:val="009B0EA5"/>
    <w:rsid w:val="009D0DCE"/>
    <w:rsid w:val="009E0B82"/>
    <w:rsid w:val="009E5631"/>
    <w:rsid w:val="009F04BD"/>
    <w:rsid w:val="00A168B1"/>
    <w:rsid w:val="00A17DA9"/>
    <w:rsid w:val="00A72601"/>
    <w:rsid w:val="00A76224"/>
    <w:rsid w:val="00AC6408"/>
    <w:rsid w:val="00B0651B"/>
    <w:rsid w:val="00B06E41"/>
    <w:rsid w:val="00B10D2F"/>
    <w:rsid w:val="00B330FC"/>
    <w:rsid w:val="00B52A31"/>
    <w:rsid w:val="00B64D1F"/>
    <w:rsid w:val="00B83482"/>
    <w:rsid w:val="00B9017D"/>
    <w:rsid w:val="00B9349A"/>
    <w:rsid w:val="00B9462D"/>
    <w:rsid w:val="00B949A1"/>
    <w:rsid w:val="00BA20E9"/>
    <w:rsid w:val="00BB6837"/>
    <w:rsid w:val="00BC6604"/>
    <w:rsid w:val="00BD43FA"/>
    <w:rsid w:val="00BE49A1"/>
    <w:rsid w:val="00BF735E"/>
    <w:rsid w:val="00C11F13"/>
    <w:rsid w:val="00C24862"/>
    <w:rsid w:val="00C2656F"/>
    <w:rsid w:val="00C411E5"/>
    <w:rsid w:val="00C4265D"/>
    <w:rsid w:val="00C72AA0"/>
    <w:rsid w:val="00C83F23"/>
    <w:rsid w:val="00C864DF"/>
    <w:rsid w:val="00C963CE"/>
    <w:rsid w:val="00CA3F0A"/>
    <w:rsid w:val="00CB28CF"/>
    <w:rsid w:val="00CB3AE3"/>
    <w:rsid w:val="00CC7F12"/>
    <w:rsid w:val="00CD2D59"/>
    <w:rsid w:val="00CD5B7F"/>
    <w:rsid w:val="00CF1866"/>
    <w:rsid w:val="00CF45BC"/>
    <w:rsid w:val="00D0757F"/>
    <w:rsid w:val="00D1765F"/>
    <w:rsid w:val="00D261EA"/>
    <w:rsid w:val="00D31040"/>
    <w:rsid w:val="00D55D2F"/>
    <w:rsid w:val="00D63713"/>
    <w:rsid w:val="00D73479"/>
    <w:rsid w:val="00D7450C"/>
    <w:rsid w:val="00D80BA6"/>
    <w:rsid w:val="00DA4B7A"/>
    <w:rsid w:val="00DB3FC0"/>
    <w:rsid w:val="00DD5944"/>
    <w:rsid w:val="00DE7636"/>
    <w:rsid w:val="00DF2686"/>
    <w:rsid w:val="00DF6DC8"/>
    <w:rsid w:val="00E02F36"/>
    <w:rsid w:val="00E11041"/>
    <w:rsid w:val="00E26107"/>
    <w:rsid w:val="00E4725F"/>
    <w:rsid w:val="00E50A4D"/>
    <w:rsid w:val="00E55F6B"/>
    <w:rsid w:val="00E565BA"/>
    <w:rsid w:val="00E67D44"/>
    <w:rsid w:val="00E743E8"/>
    <w:rsid w:val="00E83632"/>
    <w:rsid w:val="00E97AF0"/>
    <w:rsid w:val="00EA43D9"/>
    <w:rsid w:val="00EA68E8"/>
    <w:rsid w:val="00EA73A5"/>
    <w:rsid w:val="00EB3858"/>
    <w:rsid w:val="00EC3E6B"/>
    <w:rsid w:val="00ED435F"/>
    <w:rsid w:val="00F0264D"/>
    <w:rsid w:val="00F02B00"/>
    <w:rsid w:val="00F0636A"/>
    <w:rsid w:val="00F0713E"/>
    <w:rsid w:val="00F14834"/>
    <w:rsid w:val="00F1530B"/>
    <w:rsid w:val="00F27893"/>
    <w:rsid w:val="00F40ABE"/>
    <w:rsid w:val="00F63EF0"/>
    <w:rsid w:val="00F674D5"/>
    <w:rsid w:val="00F713E9"/>
    <w:rsid w:val="00F8149A"/>
    <w:rsid w:val="00F84485"/>
    <w:rsid w:val="00F94C10"/>
    <w:rsid w:val="00FB2830"/>
    <w:rsid w:val="00FB353D"/>
    <w:rsid w:val="00FB7B71"/>
    <w:rsid w:val="00FD13F8"/>
    <w:rsid w:val="00FD5860"/>
    <w:rsid w:val="00FF383E"/>
    <w:rsid w:val="00FF5397"/>
    <w:rsid w:val="00FF770B"/>
    <w:rsid w:val="1900F0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64919"/>
  <w15:chartTrackingRefBased/>
  <w15:docId w15:val="{397DDFF9-1DB0-4426-90CC-919F43147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5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734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73479"/>
  </w:style>
  <w:style w:type="character" w:customStyle="1" w:styleId="eop">
    <w:name w:val="eop"/>
    <w:basedOn w:val="DefaultParagraphFont"/>
    <w:rsid w:val="00D73479"/>
  </w:style>
  <w:style w:type="paragraph" w:styleId="ListParagraph">
    <w:name w:val="List Paragraph"/>
    <w:basedOn w:val="Normal"/>
    <w:uiPriority w:val="99"/>
    <w:qFormat/>
    <w:rsid w:val="00BE49A1"/>
    <w:pPr>
      <w:ind w:left="720"/>
      <w:contextualSpacing/>
    </w:pPr>
  </w:style>
  <w:style w:type="table" w:styleId="TableGrid">
    <w:name w:val="Table Grid"/>
    <w:basedOn w:val="TableNormal"/>
    <w:uiPriority w:val="39"/>
    <w:rsid w:val="00BE4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56AE7"/>
    <w:pPr>
      <w:spacing w:after="0" w:line="240" w:lineRule="auto"/>
    </w:pPr>
    <w:rPr>
      <w:rFonts w:ascii="Calibri" w:eastAsia="Times New Roman" w:hAnsi="Calibri" w:cs="Times New Roman"/>
      <w:lang w:val="en-US"/>
    </w:rPr>
  </w:style>
  <w:style w:type="character" w:customStyle="1" w:styleId="Heading1Char">
    <w:name w:val="Heading 1 Char"/>
    <w:basedOn w:val="DefaultParagraphFont"/>
    <w:link w:val="Heading1"/>
    <w:uiPriority w:val="9"/>
    <w:rsid w:val="00FB353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5B3DF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04175">
      <w:bodyDiv w:val="1"/>
      <w:marLeft w:val="0"/>
      <w:marRight w:val="0"/>
      <w:marTop w:val="0"/>
      <w:marBottom w:val="0"/>
      <w:divBdr>
        <w:top w:val="none" w:sz="0" w:space="0" w:color="auto"/>
        <w:left w:val="none" w:sz="0" w:space="0" w:color="auto"/>
        <w:bottom w:val="none" w:sz="0" w:space="0" w:color="auto"/>
        <w:right w:val="none" w:sz="0" w:space="0" w:color="auto"/>
      </w:divBdr>
    </w:div>
    <w:div w:id="1378774678">
      <w:bodyDiv w:val="1"/>
      <w:marLeft w:val="0"/>
      <w:marRight w:val="0"/>
      <w:marTop w:val="0"/>
      <w:marBottom w:val="0"/>
      <w:divBdr>
        <w:top w:val="none" w:sz="0" w:space="0" w:color="auto"/>
        <w:left w:val="none" w:sz="0" w:space="0" w:color="auto"/>
        <w:bottom w:val="none" w:sz="0" w:space="0" w:color="auto"/>
        <w:right w:val="none" w:sz="0" w:space="0" w:color="auto"/>
      </w:divBdr>
    </w:div>
    <w:div w:id="1875455997">
      <w:bodyDiv w:val="1"/>
      <w:marLeft w:val="0"/>
      <w:marRight w:val="0"/>
      <w:marTop w:val="0"/>
      <w:marBottom w:val="0"/>
      <w:divBdr>
        <w:top w:val="none" w:sz="0" w:space="0" w:color="auto"/>
        <w:left w:val="none" w:sz="0" w:space="0" w:color="auto"/>
        <w:bottom w:val="none" w:sz="0" w:space="0" w:color="auto"/>
        <w:right w:val="none" w:sz="0" w:space="0" w:color="auto"/>
      </w:divBdr>
    </w:div>
    <w:div w:id="2046443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F99C6E756E3D84E8B1A0D94836D794A" ma:contentTypeVersion="10" ma:contentTypeDescription="Create a new document." ma:contentTypeScope="" ma:versionID="825988adf8553a6f8d9df5cb6927edbd">
  <xsd:schema xmlns:xsd="http://www.w3.org/2001/XMLSchema" xmlns:xs="http://www.w3.org/2001/XMLSchema" xmlns:p="http://schemas.microsoft.com/office/2006/metadata/properties" xmlns:ns2="c697bc9e-ecf6-4086-8cbb-eb9131efbefa" targetNamespace="http://schemas.microsoft.com/office/2006/metadata/properties" ma:root="true" ma:fieldsID="369d9c94a53587ef0b707512cf425391" ns2:_="">
    <xsd:import namespace="c697bc9e-ecf6-4086-8cbb-eb9131efbef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697bc9e-ecf6-4086-8cbb-eb9131efbe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3D061F-C307-4AE5-81D9-A87DCAE509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697bc9e-ecf6-4086-8cbb-eb9131efbe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221649-8E2C-4F67-B2A7-6520EE33C9F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E2A7E33-ECFA-49D4-AD11-DBE516EE30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8</Pages>
  <Words>2636</Words>
  <Characters>15028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Prysor Davies [pyd] (Staff)</dc:creator>
  <cp:keywords/>
  <dc:description/>
  <cp:lastModifiedBy>Andrew James Davies [ajd2] (Staff)</cp:lastModifiedBy>
  <cp:revision>21</cp:revision>
  <dcterms:created xsi:type="dcterms:W3CDTF">2022-10-10T21:29:00Z</dcterms:created>
  <dcterms:modified xsi:type="dcterms:W3CDTF">2022-10-12T11:59:00Z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0x010100FF99C6E756E3D84E8B1A0D94836D794A</vt:lpwstr>
  </property>
</Properties>
</file>