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82CA9" w:rsidRDefault="00F82CA9" w:rsidP="006216C0">
      <w:pPr>
        <w:jc w:val="center"/>
        <w:rPr>
          <w:sz w:val="40"/>
          <w:szCs w:val="40"/>
          <w:lang w:val="en-US"/>
        </w:rPr>
      </w:pPr>
    </w:p>
    <w:p w:rsidR="00F82CA9" w:rsidRDefault="00F82CA9" w:rsidP="006216C0">
      <w:pPr>
        <w:jc w:val="center"/>
        <w:rPr>
          <w:sz w:val="40"/>
          <w:szCs w:val="40"/>
          <w:lang w:val="en-US"/>
        </w:rPr>
      </w:pPr>
    </w:p>
    <w:p w:rsidR="00F82CA9" w:rsidRDefault="00F82CA9" w:rsidP="00F76F15">
      <w:pPr>
        <w:jc w:val="center"/>
        <w:rPr>
          <w:sz w:val="40"/>
          <w:szCs w:val="40"/>
          <w:lang w:val="en-US"/>
        </w:rPr>
      </w:pPr>
    </w:p>
    <w:p w:rsidR="00F82CA9" w:rsidRDefault="00F82CA9" w:rsidP="00F76F15">
      <w:pPr>
        <w:jc w:val="center"/>
        <w:rPr>
          <w:sz w:val="40"/>
          <w:szCs w:val="40"/>
          <w:lang w:val="en-US"/>
        </w:rPr>
      </w:pPr>
    </w:p>
    <w:p w:rsidR="00F82CA9" w:rsidRPr="00B4423F" w:rsidRDefault="00570FC6" w:rsidP="00F76F15">
      <w:pPr>
        <w:jc w:val="center"/>
        <w:rPr>
          <w:sz w:val="40"/>
          <w:szCs w:val="40"/>
          <w:lang w:val="en-US"/>
        </w:rPr>
      </w:pPr>
      <w:r>
        <w:rPr>
          <w:sz w:val="40"/>
          <w:szCs w:val="40"/>
          <w:lang w:val="en-US"/>
        </w:rPr>
        <w:t>EFFECTIVE TEAM WORKING AND COMMUNICATION</w:t>
      </w:r>
    </w:p>
    <w:p w:rsidR="00F82CA9" w:rsidRPr="00B4423F" w:rsidRDefault="00570FC6" w:rsidP="00F76F15">
      <w:pPr>
        <w:jc w:val="center"/>
        <w:rPr>
          <w:sz w:val="40"/>
          <w:szCs w:val="40"/>
          <w:lang w:val="en-US"/>
        </w:rPr>
      </w:pPr>
      <w:r>
        <w:rPr>
          <w:sz w:val="40"/>
          <w:szCs w:val="40"/>
          <w:lang w:val="en-US"/>
        </w:rPr>
        <w:t>ASSIGNMENT 1</w:t>
      </w:r>
    </w:p>
    <w:p w:rsidR="00F82CA9" w:rsidRPr="00B4423F" w:rsidRDefault="00570FC6" w:rsidP="00F76F15">
      <w:pPr>
        <w:jc w:val="center"/>
        <w:rPr>
          <w:sz w:val="40"/>
          <w:szCs w:val="40"/>
          <w:lang w:val="en-US"/>
        </w:rPr>
      </w:pPr>
      <w:r>
        <w:rPr>
          <w:sz w:val="40"/>
          <w:szCs w:val="40"/>
          <w:lang w:val="en-US"/>
        </w:rPr>
        <w:t>CLASS: BMWS4002</w:t>
      </w:r>
    </w:p>
    <w:p w:rsidR="00F82CA9" w:rsidRPr="00B4423F" w:rsidRDefault="00F82CA9" w:rsidP="00F76F15">
      <w:pPr>
        <w:jc w:val="center"/>
        <w:rPr>
          <w:sz w:val="40"/>
          <w:szCs w:val="40"/>
          <w:lang w:val="en-US"/>
        </w:rPr>
      </w:pPr>
    </w:p>
    <w:p w:rsidR="00F82CA9" w:rsidRPr="00B4423F" w:rsidRDefault="00570FC6" w:rsidP="00F76F15">
      <w:pPr>
        <w:jc w:val="center"/>
        <w:rPr>
          <w:sz w:val="40"/>
          <w:szCs w:val="40"/>
          <w:lang w:val="en-US"/>
        </w:rPr>
      </w:pPr>
      <w:r>
        <w:rPr>
          <w:sz w:val="40"/>
          <w:szCs w:val="40"/>
          <w:lang w:val="en-US"/>
        </w:rPr>
        <w:t>COMMUNICATION REPORT</w:t>
      </w:r>
    </w:p>
    <w:p w:rsidR="00F82CA9" w:rsidRPr="00B4423F" w:rsidRDefault="00F82CA9" w:rsidP="00F76F15">
      <w:pPr>
        <w:jc w:val="center"/>
        <w:rPr>
          <w:sz w:val="40"/>
          <w:szCs w:val="40"/>
          <w:lang w:val="en-US"/>
        </w:rPr>
      </w:pPr>
    </w:p>
    <w:p w:rsidR="00F82CA9" w:rsidRPr="00B4423F" w:rsidRDefault="00F82CA9" w:rsidP="00F76F15">
      <w:pPr>
        <w:jc w:val="center"/>
        <w:rPr>
          <w:sz w:val="40"/>
          <w:szCs w:val="40"/>
          <w:lang w:val="en-US"/>
        </w:rPr>
      </w:pPr>
    </w:p>
    <w:p w:rsidR="00F82CA9" w:rsidRDefault="00570FC6" w:rsidP="00F76F15">
      <w:pPr>
        <w:jc w:val="center"/>
        <w:rPr>
          <w:sz w:val="40"/>
          <w:szCs w:val="40"/>
          <w:lang w:val="en-US"/>
        </w:rPr>
      </w:pPr>
      <w:r>
        <w:rPr>
          <w:sz w:val="40"/>
          <w:szCs w:val="40"/>
          <w:lang w:val="en-US"/>
        </w:rPr>
        <w:t>STUDENT NAME: ZIWAN AMDADUL</w:t>
      </w:r>
    </w:p>
    <w:p w:rsidR="00570FC6" w:rsidRDefault="00570FC6" w:rsidP="00F76F15">
      <w:pPr>
        <w:jc w:val="center"/>
        <w:rPr>
          <w:sz w:val="40"/>
          <w:szCs w:val="40"/>
          <w:lang w:val="en-US"/>
        </w:rPr>
      </w:pPr>
      <w:r>
        <w:rPr>
          <w:sz w:val="40"/>
          <w:szCs w:val="40"/>
          <w:lang w:val="en-US"/>
        </w:rPr>
        <w:t>STUDENT NUMBER: 1914613</w:t>
      </w:r>
    </w:p>
    <w:p w:rsidR="00570FC6" w:rsidRPr="00570FC6" w:rsidRDefault="00570FC6" w:rsidP="00F76F15">
      <w:pPr>
        <w:jc w:val="center"/>
        <w:rPr>
          <w:sz w:val="40"/>
          <w:szCs w:val="40"/>
          <w:lang w:val="en-US"/>
        </w:rPr>
      </w:pPr>
      <w:r>
        <w:rPr>
          <w:sz w:val="40"/>
          <w:szCs w:val="40"/>
          <w:lang w:val="en-US"/>
        </w:rPr>
        <w:t>LECTURER: RITA UKACHI LOIS</w:t>
      </w:r>
    </w:p>
    <w:p w:rsidR="00F82CA9" w:rsidRPr="00570FC6" w:rsidRDefault="00F82CA9" w:rsidP="00F76F15">
      <w:pPr>
        <w:jc w:val="center"/>
        <w:rPr>
          <w:sz w:val="40"/>
          <w:szCs w:val="40"/>
          <w:lang w:val="en-US"/>
        </w:rPr>
      </w:pPr>
    </w:p>
    <w:p w:rsidR="00F82CA9" w:rsidRPr="00570FC6" w:rsidRDefault="00F82CA9"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76F15" w:rsidRPr="00570FC6" w:rsidRDefault="00F76F15" w:rsidP="00F76F15">
      <w:pPr>
        <w:jc w:val="center"/>
        <w:rPr>
          <w:sz w:val="40"/>
          <w:szCs w:val="40"/>
          <w:lang w:val="en-US"/>
        </w:rPr>
      </w:pPr>
    </w:p>
    <w:p w:rsidR="00F82CA9" w:rsidRPr="00570FC6" w:rsidRDefault="00F82CA9" w:rsidP="00F76F15">
      <w:pPr>
        <w:jc w:val="center"/>
        <w:rPr>
          <w:lang w:val="en-US"/>
        </w:rPr>
      </w:pPr>
    </w:p>
    <w:p w:rsidR="006216C0" w:rsidRPr="00570FC6" w:rsidRDefault="006216C0" w:rsidP="00F76F15">
      <w:pPr>
        <w:jc w:val="center"/>
        <w:rPr>
          <w:lang w:val="en-US"/>
        </w:rPr>
      </w:pPr>
    </w:p>
    <w:p w:rsidR="00F82CA9" w:rsidRPr="00570FC6" w:rsidRDefault="00F82CA9" w:rsidP="00F76F15">
      <w:pPr>
        <w:jc w:val="center"/>
        <w:rPr>
          <w:lang w:val="en-US"/>
        </w:rPr>
      </w:pPr>
    </w:p>
    <w:p w:rsidR="00F82CA9" w:rsidRPr="00570FC6" w:rsidRDefault="00F82CA9" w:rsidP="00F76F15">
      <w:pPr>
        <w:jc w:val="center"/>
        <w:rPr>
          <w:lang w:val="en-US"/>
        </w:rPr>
      </w:pPr>
    </w:p>
    <w:p w:rsidR="00F76F15" w:rsidRPr="00570FC6" w:rsidRDefault="00F76F15" w:rsidP="00F76F15">
      <w:pPr>
        <w:jc w:val="center"/>
        <w:rPr>
          <w:lang w:val="en-US"/>
        </w:rPr>
      </w:pPr>
    </w:p>
    <w:p w:rsidR="00F76F15" w:rsidRPr="00570FC6" w:rsidRDefault="00F76F15" w:rsidP="00F76F15">
      <w:pPr>
        <w:jc w:val="center"/>
        <w:rPr>
          <w:lang w:val="en-US"/>
        </w:rPr>
      </w:pPr>
    </w:p>
    <w:p w:rsidR="00F76F15" w:rsidRPr="00570FC6" w:rsidRDefault="00F76F15" w:rsidP="00F76F15">
      <w:pPr>
        <w:jc w:val="center"/>
        <w:rPr>
          <w:lang w:val="en-US"/>
        </w:rPr>
      </w:pPr>
    </w:p>
    <w:p w:rsidR="00F76F15" w:rsidRPr="00570FC6" w:rsidRDefault="00F76F15" w:rsidP="00F76F15">
      <w:pPr>
        <w:jc w:val="center"/>
        <w:rPr>
          <w:lang w:val="en-US"/>
        </w:rPr>
      </w:pPr>
    </w:p>
    <w:p w:rsidR="00F76F15" w:rsidRPr="00570FC6" w:rsidRDefault="00F76F15" w:rsidP="00F76F15">
      <w:pPr>
        <w:jc w:val="center"/>
        <w:rPr>
          <w:lang w:val="en-US"/>
        </w:rPr>
      </w:pPr>
    </w:p>
    <w:p w:rsidR="00F82CA9" w:rsidRPr="00570FC6" w:rsidRDefault="00F82CA9" w:rsidP="00F76F15">
      <w:pPr>
        <w:jc w:val="center"/>
        <w:rPr>
          <w:sz w:val="36"/>
          <w:szCs w:val="36"/>
          <w:lang w:val="en-US"/>
        </w:rPr>
      </w:pPr>
    </w:p>
    <w:sdt>
      <w:sdtPr>
        <w:id w:val="881437475"/>
        <w:docPartObj>
          <w:docPartGallery w:val="Table of Contents"/>
          <w:docPartUnique/>
        </w:docPartObj>
      </w:sdtPr>
      <w:sdtEndPr>
        <w:rPr>
          <w:rFonts w:ascii="Times New Roman" w:eastAsia="Times New Roman" w:hAnsi="Times New Roman" w:cs="Times New Roman"/>
          <w:b/>
          <w:bCs/>
          <w:smallCaps w:val="0"/>
          <w:noProof/>
          <w:spacing w:val="0"/>
          <w:sz w:val="24"/>
          <w:szCs w:val="24"/>
          <w:lang w:eastAsia="it-IT"/>
        </w:rPr>
      </w:sdtEndPr>
      <w:sdtContent>
        <w:p w:rsidR="006216C0" w:rsidRPr="00F76F15" w:rsidRDefault="006216C0">
          <w:pPr>
            <w:pStyle w:val="Titolosommario"/>
            <w:rPr>
              <w:sz w:val="44"/>
              <w:szCs w:val="44"/>
            </w:rPr>
          </w:pPr>
          <w:r w:rsidRPr="00F76F15">
            <w:rPr>
              <w:sz w:val="44"/>
              <w:szCs w:val="44"/>
            </w:rPr>
            <w:t>CONTENTS</w:t>
          </w:r>
        </w:p>
        <w:p w:rsidR="006216C0" w:rsidRPr="00F76F15" w:rsidRDefault="006216C0" w:rsidP="006216C0">
          <w:pPr>
            <w:rPr>
              <w:sz w:val="36"/>
              <w:szCs w:val="36"/>
              <w:lang w:val="en-GB"/>
            </w:rPr>
          </w:pPr>
        </w:p>
        <w:p w:rsidR="006216C0" w:rsidRPr="00F76F15" w:rsidRDefault="006216C0" w:rsidP="006216C0">
          <w:pPr>
            <w:pStyle w:val="Paragrafoelenco"/>
            <w:numPr>
              <w:ilvl w:val="0"/>
              <w:numId w:val="1"/>
            </w:numPr>
            <w:spacing w:after="0" w:line="240" w:lineRule="auto"/>
            <w:rPr>
              <w:sz w:val="24"/>
              <w:szCs w:val="24"/>
              <w:lang w:val="en-GB"/>
            </w:rPr>
          </w:pPr>
          <w:r w:rsidRPr="00F76F15">
            <w:rPr>
              <w:sz w:val="24"/>
              <w:szCs w:val="24"/>
              <w:lang w:val="en-GB"/>
            </w:rPr>
            <w:t>Introduction</w:t>
          </w:r>
        </w:p>
        <w:p w:rsidR="006216C0" w:rsidRPr="00F76F15" w:rsidRDefault="006216C0" w:rsidP="006216C0">
          <w:pPr>
            <w:rPr>
              <w:sz w:val="36"/>
              <w:szCs w:val="36"/>
              <w:lang w:val="en-GB"/>
            </w:rPr>
          </w:pPr>
        </w:p>
        <w:p w:rsidR="006216C0" w:rsidRPr="00F76F15" w:rsidRDefault="006216C0" w:rsidP="006216C0">
          <w:pPr>
            <w:pStyle w:val="Paragrafoelenco"/>
            <w:numPr>
              <w:ilvl w:val="0"/>
              <w:numId w:val="1"/>
            </w:numPr>
            <w:spacing w:after="0" w:line="240" w:lineRule="auto"/>
            <w:rPr>
              <w:sz w:val="24"/>
              <w:szCs w:val="24"/>
              <w:lang w:val="en-GB"/>
            </w:rPr>
          </w:pPr>
          <w:r w:rsidRPr="00F76F15">
            <w:rPr>
              <w:sz w:val="24"/>
              <w:szCs w:val="24"/>
              <w:lang w:val="en-GB"/>
            </w:rPr>
            <w:t>Communication</w:t>
          </w:r>
        </w:p>
        <w:p w:rsidR="006216C0" w:rsidRPr="00F76F15" w:rsidRDefault="006216C0" w:rsidP="006216C0">
          <w:pPr>
            <w:pStyle w:val="Paragrafoelenco"/>
            <w:rPr>
              <w:sz w:val="24"/>
              <w:szCs w:val="24"/>
              <w:lang w:val="en-GB"/>
            </w:rPr>
          </w:pPr>
        </w:p>
        <w:p w:rsidR="006216C0" w:rsidRPr="00F76F15" w:rsidRDefault="006216C0" w:rsidP="006216C0">
          <w:pPr>
            <w:pStyle w:val="Paragrafoelenco"/>
            <w:numPr>
              <w:ilvl w:val="0"/>
              <w:numId w:val="1"/>
            </w:numPr>
            <w:spacing w:after="0" w:line="240" w:lineRule="auto"/>
            <w:rPr>
              <w:sz w:val="24"/>
              <w:szCs w:val="24"/>
              <w:lang w:val="en-GB"/>
            </w:rPr>
          </w:pPr>
          <w:r w:rsidRPr="00F76F15">
            <w:rPr>
              <w:sz w:val="24"/>
              <w:szCs w:val="24"/>
              <w:lang w:val="en-GB"/>
            </w:rPr>
            <w:t>Relevant theories</w:t>
          </w:r>
        </w:p>
        <w:p w:rsidR="006216C0" w:rsidRPr="00F76F15" w:rsidRDefault="006216C0" w:rsidP="006216C0">
          <w:pPr>
            <w:pStyle w:val="Paragrafoelenco"/>
            <w:rPr>
              <w:sz w:val="24"/>
              <w:szCs w:val="24"/>
              <w:lang w:val="en-GB"/>
            </w:rPr>
          </w:pPr>
        </w:p>
        <w:p w:rsidR="006216C0" w:rsidRPr="00F76F15" w:rsidRDefault="006216C0" w:rsidP="006216C0">
          <w:pPr>
            <w:pStyle w:val="Paragrafoelenco"/>
            <w:numPr>
              <w:ilvl w:val="0"/>
              <w:numId w:val="1"/>
            </w:numPr>
            <w:spacing w:after="0" w:line="240" w:lineRule="auto"/>
            <w:rPr>
              <w:sz w:val="24"/>
              <w:szCs w:val="24"/>
              <w:lang w:val="en-GB"/>
            </w:rPr>
          </w:pPr>
          <w:r w:rsidRPr="00F76F15">
            <w:rPr>
              <w:sz w:val="24"/>
              <w:szCs w:val="24"/>
              <w:lang w:val="en-GB"/>
            </w:rPr>
            <w:t>Importance of communication</w:t>
          </w:r>
          <w:r w:rsidR="001E7844" w:rsidRPr="00F76F15">
            <w:rPr>
              <w:sz w:val="24"/>
              <w:szCs w:val="24"/>
              <w:lang w:val="en-GB"/>
            </w:rPr>
            <w:t xml:space="preserve"> (case studio)</w:t>
          </w:r>
        </w:p>
        <w:p w:rsidR="006D4641" w:rsidRPr="00F76F15" w:rsidRDefault="006D4641" w:rsidP="006D4641">
          <w:pPr>
            <w:pStyle w:val="Paragrafoelenco"/>
            <w:rPr>
              <w:sz w:val="24"/>
              <w:szCs w:val="24"/>
              <w:lang w:val="en-GB"/>
            </w:rPr>
          </w:pPr>
        </w:p>
        <w:p w:rsidR="006D4641" w:rsidRPr="00F76F15" w:rsidRDefault="006D4641" w:rsidP="006216C0">
          <w:pPr>
            <w:pStyle w:val="Paragrafoelenco"/>
            <w:numPr>
              <w:ilvl w:val="0"/>
              <w:numId w:val="1"/>
            </w:numPr>
            <w:spacing w:after="0" w:line="240" w:lineRule="auto"/>
            <w:rPr>
              <w:sz w:val="24"/>
              <w:szCs w:val="24"/>
              <w:lang w:val="en-GB"/>
            </w:rPr>
          </w:pPr>
          <w:r w:rsidRPr="00F76F15">
            <w:rPr>
              <w:sz w:val="24"/>
              <w:szCs w:val="24"/>
              <w:lang w:val="en-GB"/>
            </w:rPr>
            <w:t>Methods of Communication</w:t>
          </w:r>
        </w:p>
        <w:p w:rsidR="006216C0" w:rsidRPr="00F76F15" w:rsidRDefault="006216C0" w:rsidP="006216C0">
          <w:pPr>
            <w:pStyle w:val="Paragrafoelenco"/>
            <w:rPr>
              <w:sz w:val="24"/>
              <w:szCs w:val="24"/>
              <w:lang w:val="en-GB"/>
            </w:rPr>
          </w:pPr>
        </w:p>
        <w:p w:rsidR="006216C0" w:rsidRPr="00F76F15" w:rsidRDefault="006D4641" w:rsidP="006216C0">
          <w:pPr>
            <w:pStyle w:val="Paragrafoelenco"/>
            <w:numPr>
              <w:ilvl w:val="0"/>
              <w:numId w:val="1"/>
            </w:numPr>
            <w:spacing w:after="0" w:line="240" w:lineRule="auto"/>
            <w:rPr>
              <w:sz w:val="24"/>
              <w:szCs w:val="24"/>
              <w:lang w:val="en-GB"/>
            </w:rPr>
          </w:pPr>
          <w:r w:rsidRPr="00F76F15">
            <w:rPr>
              <w:sz w:val="24"/>
              <w:szCs w:val="24"/>
              <w:lang w:val="en-GB"/>
            </w:rPr>
            <w:t>Communication between different grade of person</w:t>
          </w:r>
        </w:p>
        <w:p w:rsidR="006216C0" w:rsidRPr="006D4641" w:rsidRDefault="006216C0" w:rsidP="006216C0">
          <w:pPr>
            <w:pStyle w:val="Paragrafoelenco"/>
            <w:rPr>
              <w:lang w:val="en-US"/>
            </w:rPr>
          </w:pPr>
        </w:p>
        <w:p w:rsidR="006216C0" w:rsidRDefault="006216C0"/>
      </w:sdtContent>
    </w:sdt>
    <w:p w:rsidR="00F82CA9" w:rsidRPr="00F82CA9" w:rsidRDefault="00F82CA9" w:rsidP="00F82CA9">
      <w:pPr>
        <w:pStyle w:val="Paragrafoelenco"/>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Pr="00F82CA9" w:rsidRDefault="00F82CA9" w:rsidP="00F82CA9">
      <w:pPr>
        <w:rPr>
          <w:sz w:val="36"/>
          <w:szCs w:val="36"/>
        </w:rPr>
      </w:pPr>
    </w:p>
    <w:p w:rsidR="00F82CA9" w:rsidRDefault="00F82CA9" w:rsidP="00F82CA9">
      <w:pPr>
        <w:rPr>
          <w:sz w:val="36"/>
          <w:szCs w:val="36"/>
        </w:rPr>
      </w:pPr>
    </w:p>
    <w:p w:rsidR="00F76F15" w:rsidRDefault="00F76F15" w:rsidP="00F82CA9">
      <w:pPr>
        <w:rPr>
          <w:sz w:val="36"/>
          <w:szCs w:val="36"/>
        </w:rPr>
      </w:pPr>
    </w:p>
    <w:p w:rsidR="00F76F15" w:rsidRDefault="00F76F15" w:rsidP="00F82CA9">
      <w:pPr>
        <w:rPr>
          <w:sz w:val="36"/>
          <w:szCs w:val="36"/>
        </w:rPr>
      </w:pPr>
    </w:p>
    <w:p w:rsidR="00F76F15" w:rsidRDefault="00F76F15" w:rsidP="00F82CA9">
      <w:pPr>
        <w:rPr>
          <w:sz w:val="36"/>
          <w:szCs w:val="36"/>
        </w:rPr>
      </w:pPr>
    </w:p>
    <w:p w:rsidR="00F76F15" w:rsidRDefault="00F76F15" w:rsidP="00F82CA9">
      <w:pPr>
        <w:rPr>
          <w:sz w:val="36"/>
          <w:szCs w:val="36"/>
        </w:rPr>
      </w:pPr>
    </w:p>
    <w:p w:rsidR="00F76F15" w:rsidRDefault="00F76F15" w:rsidP="00F82CA9">
      <w:pPr>
        <w:rPr>
          <w:sz w:val="36"/>
          <w:szCs w:val="36"/>
        </w:rPr>
      </w:pPr>
    </w:p>
    <w:p w:rsidR="00F76F15" w:rsidRPr="00F82CA9" w:rsidRDefault="00F76F15" w:rsidP="00F82CA9">
      <w:pPr>
        <w:rPr>
          <w:sz w:val="36"/>
          <w:szCs w:val="36"/>
        </w:rPr>
      </w:pPr>
    </w:p>
    <w:p w:rsidR="00F76F15" w:rsidRPr="00F76F15" w:rsidRDefault="00F76F15" w:rsidP="00F76F15">
      <w:pPr>
        <w:pStyle w:val="Paragrafoelenco"/>
        <w:numPr>
          <w:ilvl w:val="0"/>
          <w:numId w:val="5"/>
        </w:numPr>
        <w:rPr>
          <w:sz w:val="36"/>
          <w:szCs w:val="36"/>
        </w:rPr>
      </w:pPr>
      <w:r>
        <w:rPr>
          <w:sz w:val="36"/>
          <w:szCs w:val="36"/>
        </w:rPr>
        <w:lastRenderedPageBreak/>
        <w:t xml:space="preserve">INTRODUCTION </w:t>
      </w:r>
    </w:p>
    <w:p w:rsidR="00F82CA9" w:rsidRPr="0077683C" w:rsidRDefault="006C66C7" w:rsidP="00F82CA9">
      <w:pPr>
        <w:rPr>
          <w:sz w:val="28"/>
          <w:szCs w:val="28"/>
          <w:lang w:val="en-US"/>
        </w:rPr>
      </w:pPr>
      <w:r w:rsidRPr="0077683C">
        <w:rPr>
          <w:sz w:val="28"/>
          <w:szCs w:val="28"/>
          <w:lang w:val="en-US"/>
        </w:rPr>
        <w:t>In this report I will show how to communicate efficiently. Which problem can you have if you are not able to communicate</w:t>
      </w:r>
      <w:r w:rsidR="00F76F15" w:rsidRPr="0077683C">
        <w:rPr>
          <w:sz w:val="28"/>
          <w:szCs w:val="28"/>
          <w:lang w:val="en-US"/>
        </w:rPr>
        <w:t xml:space="preserve">, how many type of communication we have, and how to improve your communication skills with somebody who are </w:t>
      </w:r>
      <w:r w:rsidR="008F272E" w:rsidRPr="0077683C">
        <w:rPr>
          <w:sz w:val="28"/>
          <w:szCs w:val="28"/>
          <w:lang w:val="en-US"/>
        </w:rPr>
        <w:t>superior than you (for example</w:t>
      </w:r>
      <w:proofErr w:type="gramStart"/>
      <w:r w:rsidR="008F272E" w:rsidRPr="0077683C">
        <w:rPr>
          <w:sz w:val="28"/>
          <w:szCs w:val="28"/>
          <w:lang w:val="en-US"/>
        </w:rPr>
        <w:t>).</w:t>
      </w:r>
      <w:proofErr w:type="gramEnd"/>
      <w:r w:rsidR="008F272E" w:rsidRPr="0077683C">
        <w:rPr>
          <w:sz w:val="28"/>
          <w:szCs w:val="28"/>
          <w:lang w:val="en-US"/>
        </w:rPr>
        <w:t xml:space="preserve"> I’ll show some case studio’s for facility your comprehension of what I want to talk about</w:t>
      </w:r>
    </w:p>
    <w:p w:rsidR="00F82CA9" w:rsidRDefault="00F82CA9" w:rsidP="00F82CA9">
      <w:pPr>
        <w:rPr>
          <w:sz w:val="36"/>
          <w:szCs w:val="36"/>
          <w:lang w:val="en-US"/>
        </w:rPr>
      </w:pPr>
    </w:p>
    <w:p w:rsidR="006D6576" w:rsidRPr="006D6576" w:rsidRDefault="006D6576" w:rsidP="006D6576">
      <w:pPr>
        <w:pStyle w:val="Paragrafoelenco"/>
        <w:numPr>
          <w:ilvl w:val="0"/>
          <w:numId w:val="5"/>
        </w:numPr>
        <w:rPr>
          <w:sz w:val="36"/>
          <w:szCs w:val="36"/>
          <w:lang w:val="en-US"/>
        </w:rPr>
      </w:pPr>
      <w:r>
        <w:rPr>
          <w:sz w:val="36"/>
          <w:szCs w:val="36"/>
          <w:lang w:val="en-US"/>
        </w:rPr>
        <w:t>COMMUNICATION</w:t>
      </w:r>
    </w:p>
    <w:p w:rsidR="00AE4D2E" w:rsidRPr="006D6576" w:rsidRDefault="000E747D" w:rsidP="006D6576">
      <w:pPr>
        <w:rPr>
          <w:rFonts w:cs="Arial"/>
          <w:color w:val="000000" w:themeColor="text1"/>
          <w:sz w:val="28"/>
          <w:szCs w:val="28"/>
          <w:shd w:val="clear" w:color="auto" w:fill="FCFCFC"/>
          <w:lang w:val="en-US"/>
        </w:rPr>
      </w:pPr>
      <w:r>
        <w:rPr>
          <w:sz w:val="28"/>
          <w:szCs w:val="28"/>
          <w:lang w:val="en-US"/>
        </w:rPr>
        <w:t>Communication is a Latin word which means ‘to share’. Is the action involved of passing data via messages, discourse etc.</w:t>
      </w:r>
      <w:r w:rsidR="00AE4D2E" w:rsidRPr="006D6576">
        <w:rPr>
          <w:sz w:val="28"/>
          <w:szCs w:val="28"/>
          <w:lang w:val="en-US"/>
        </w:rPr>
        <w:t xml:space="preserve"> </w:t>
      </w:r>
      <w:r w:rsidR="00E2297B" w:rsidRPr="006D6576">
        <w:rPr>
          <w:sz w:val="28"/>
          <w:szCs w:val="28"/>
          <w:lang w:val="en-US"/>
        </w:rPr>
        <w:br/>
      </w:r>
      <w:r w:rsidR="008E2A68">
        <w:rPr>
          <w:rFonts w:cs="Arial"/>
          <w:color w:val="000000" w:themeColor="text1"/>
          <w:sz w:val="28"/>
          <w:szCs w:val="28"/>
          <w:shd w:val="clear" w:color="auto" w:fill="FCFCFC"/>
          <w:lang w:val="en-US"/>
        </w:rPr>
        <w:t>Communication might be purposeful or unexpected, may include ordinary or unconventional signals, may take linguistic or nonlinguistic structures, and may happen through spoken or different modes. The communication process finished once the receiver has comprehended the message of the sender.</w:t>
      </w:r>
    </w:p>
    <w:p w:rsidR="00E2297B" w:rsidRPr="00F76F15" w:rsidRDefault="00E2297B" w:rsidP="00533B9C">
      <w:pPr>
        <w:rPr>
          <w:sz w:val="28"/>
          <w:szCs w:val="28"/>
          <w:lang w:val="en-US"/>
        </w:rPr>
      </w:pPr>
      <w:r w:rsidRPr="00F76F15">
        <w:rPr>
          <w:sz w:val="28"/>
          <w:szCs w:val="28"/>
          <w:lang w:val="en-US"/>
        </w:rPr>
        <w:t>Effective communication is imperative for proficient administration and to improve mechanical relations. In current world the development of media transmission, data innovation and the developing rivalry and intricacy underway have expanded significance of communication in associations large and small independent of their sort and kind. A corporate executive must be in a situation to discuss successfully with his bosses, associates in different offices and subordinates. This will cause him to perform well and empower him to give his hundred percent to the association.</w:t>
      </w:r>
    </w:p>
    <w:p w:rsidR="00E2297B" w:rsidRPr="00F76F15" w:rsidRDefault="00E2297B" w:rsidP="00533B9C">
      <w:pPr>
        <w:rPr>
          <w:rFonts w:asciiTheme="minorHAnsi" w:eastAsiaTheme="minorEastAsia" w:hAnsiTheme="minorHAnsi" w:cstheme="minorBidi"/>
          <w:color w:val="000000" w:themeColor="text1"/>
          <w:sz w:val="28"/>
          <w:szCs w:val="28"/>
          <w:lang w:val="en-US" w:eastAsia="en-US"/>
        </w:rPr>
      </w:pPr>
      <w:r w:rsidRPr="00F76F15">
        <w:rPr>
          <w:rFonts w:asciiTheme="minorHAnsi" w:eastAsia="Microsoft YaHei" w:hAnsiTheme="minorHAnsi"/>
          <w:color w:val="000000" w:themeColor="text1"/>
          <w:sz w:val="28"/>
          <w:szCs w:val="28"/>
          <w:shd w:val="clear" w:color="auto" w:fill="FFFFFF"/>
          <w:lang w:val="en-US"/>
        </w:rPr>
        <w:t xml:space="preserve">The </w:t>
      </w:r>
      <w:r w:rsidR="008E2A68">
        <w:rPr>
          <w:rFonts w:asciiTheme="minorHAnsi" w:eastAsia="Microsoft YaHei" w:hAnsiTheme="minorHAnsi"/>
          <w:color w:val="000000" w:themeColor="text1"/>
          <w:sz w:val="28"/>
          <w:szCs w:val="28"/>
          <w:shd w:val="clear" w:color="auto" w:fill="FFFFFF"/>
          <w:lang w:val="en-US"/>
        </w:rPr>
        <w:t>significance</w:t>
      </w:r>
      <w:r w:rsidRPr="00F76F15">
        <w:rPr>
          <w:rFonts w:asciiTheme="minorHAnsi" w:eastAsia="Microsoft YaHei" w:hAnsiTheme="minorHAnsi"/>
          <w:color w:val="000000" w:themeColor="text1"/>
          <w:sz w:val="28"/>
          <w:szCs w:val="28"/>
          <w:shd w:val="clear" w:color="auto" w:fill="FFFFFF"/>
          <w:lang w:val="en-US"/>
        </w:rPr>
        <w:t xml:space="preserve"> of </w:t>
      </w:r>
      <w:r w:rsidR="008E2A68">
        <w:rPr>
          <w:rFonts w:asciiTheme="minorHAnsi" w:eastAsia="Microsoft YaHei" w:hAnsiTheme="minorHAnsi"/>
          <w:color w:val="000000" w:themeColor="text1"/>
          <w:sz w:val="28"/>
          <w:szCs w:val="28"/>
          <w:shd w:val="clear" w:color="auto" w:fill="FFFFFF"/>
          <w:lang w:val="en-US"/>
        </w:rPr>
        <w:t>strong</w:t>
      </w:r>
      <w:r w:rsidRPr="00F76F15">
        <w:rPr>
          <w:rFonts w:asciiTheme="minorHAnsi" w:eastAsia="Microsoft YaHei" w:hAnsiTheme="minorHAnsi"/>
          <w:color w:val="000000" w:themeColor="text1"/>
          <w:sz w:val="28"/>
          <w:szCs w:val="28"/>
          <w:shd w:val="clear" w:color="auto" w:fill="FFFFFF"/>
          <w:lang w:val="en-US"/>
        </w:rPr>
        <w:t xml:space="preserve"> communication runs inside a business. </w:t>
      </w:r>
      <w:r w:rsidR="008E2A68">
        <w:rPr>
          <w:rFonts w:asciiTheme="minorHAnsi" w:eastAsia="Microsoft YaHei" w:hAnsiTheme="minorHAnsi"/>
          <w:color w:val="000000" w:themeColor="text1"/>
          <w:sz w:val="28"/>
          <w:szCs w:val="28"/>
          <w:shd w:val="clear" w:color="auto" w:fill="FFFFFF"/>
          <w:lang w:val="en-US"/>
        </w:rPr>
        <w:t>There are 5 mean reasons y</w:t>
      </w:r>
      <w:r w:rsidRPr="00F76F15">
        <w:rPr>
          <w:rFonts w:asciiTheme="minorHAnsi" w:eastAsia="Microsoft YaHei" w:hAnsiTheme="minorHAnsi"/>
          <w:color w:val="000000" w:themeColor="text1"/>
          <w:sz w:val="28"/>
          <w:szCs w:val="28"/>
          <w:shd w:val="clear" w:color="auto" w:fill="FFFFFF"/>
          <w:lang w:val="en-US"/>
        </w:rPr>
        <w:t xml:space="preserve">ou </w:t>
      </w:r>
      <w:r w:rsidR="008E2A68">
        <w:rPr>
          <w:rFonts w:asciiTheme="minorHAnsi" w:eastAsia="Microsoft YaHei" w:hAnsiTheme="minorHAnsi"/>
          <w:color w:val="000000" w:themeColor="text1"/>
          <w:sz w:val="28"/>
          <w:szCs w:val="28"/>
          <w:shd w:val="clear" w:color="auto" w:fill="FFFFFF"/>
          <w:lang w:val="en-US"/>
        </w:rPr>
        <w:t>ought to</w:t>
      </w:r>
      <w:r w:rsidRPr="00F76F15">
        <w:rPr>
          <w:rFonts w:asciiTheme="minorHAnsi" w:eastAsia="Microsoft YaHei" w:hAnsiTheme="minorHAnsi"/>
          <w:color w:val="000000" w:themeColor="text1"/>
          <w:sz w:val="28"/>
          <w:szCs w:val="28"/>
          <w:shd w:val="clear" w:color="auto" w:fill="FFFFFF"/>
          <w:lang w:val="en-US"/>
        </w:rPr>
        <w:t xml:space="preserve"> be </w:t>
      </w:r>
      <w:r w:rsidR="008E2A68">
        <w:rPr>
          <w:rFonts w:asciiTheme="minorHAnsi" w:eastAsia="Microsoft YaHei" w:hAnsiTheme="minorHAnsi"/>
          <w:color w:val="000000" w:themeColor="text1"/>
          <w:sz w:val="28"/>
          <w:szCs w:val="28"/>
          <w:shd w:val="clear" w:color="auto" w:fill="FFFFFF"/>
          <w:lang w:val="en-US"/>
        </w:rPr>
        <w:t>pay attention</w:t>
      </w:r>
      <w:r w:rsidRPr="00F76F15">
        <w:rPr>
          <w:rFonts w:asciiTheme="minorHAnsi" w:eastAsia="Microsoft YaHei" w:hAnsiTheme="minorHAnsi"/>
          <w:color w:val="000000" w:themeColor="text1"/>
          <w:sz w:val="28"/>
          <w:szCs w:val="28"/>
          <w:shd w:val="clear" w:color="auto" w:fill="FFFFFF"/>
          <w:lang w:val="en-US"/>
        </w:rPr>
        <w:t>:</w:t>
      </w:r>
    </w:p>
    <w:p w:rsidR="00F82CA9" w:rsidRPr="00F76F15" w:rsidRDefault="00E2297B" w:rsidP="00533B9C">
      <w:pPr>
        <w:rPr>
          <w:sz w:val="28"/>
          <w:szCs w:val="28"/>
          <w:lang w:val="en-US"/>
        </w:rPr>
      </w:pPr>
      <w:r w:rsidRPr="00F76F15">
        <w:rPr>
          <w:b/>
          <w:bCs/>
          <w:color w:val="000000" w:themeColor="text1"/>
          <w:sz w:val="28"/>
          <w:szCs w:val="28"/>
          <w:lang w:val="en-US"/>
        </w:rPr>
        <w:t xml:space="preserve">Group </w:t>
      </w:r>
      <w:r w:rsidR="008E2A68">
        <w:rPr>
          <w:b/>
          <w:bCs/>
          <w:color w:val="000000" w:themeColor="text1"/>
          <w:sz w:val="28"/>
          <w:szCs w:val="28"/>
          <w:lang w:val="en-US"/>
        </w:rPr>
        <w:t>Construction</w:t>
      </w:r>
      <w:r w:rsidRPr="00F76F15">
        <w:rPr>
          <w:color w:val="000000" w:themeColor="text1"/>
          <w:sz w:val="28"/>
          <w:szCs w:val="28"/>
          <w:lang w:val="en-US"/>
        </w:rPr>
        <w:t xml:space="preserve"> – </w:t>
      </w:r>
      <w:r w:rsidR="008E2A68">
        <w:rPr>
          <w:color w:val="000000" w:themeColor="text1"/>
          <w:sz w:val="28"/>
          <w:szCs w:val="28"/>
          <w:lang w:val="en-US"/>
        </w:rPr>
        <w:t>Construct</w:t>
      </w:r>
      <w:r w:rsidRPr="00F76F15">
        <w:rPr>
          <w:color w:val="000000" w:themeColor="text1"/>
          <w:sz w:val="28"/>
          <w:szCs w:val="28"/>
          <w:lang w:val="en-US"/>
        </w:rPr>
        <w:t xml:space="preserve"> powerful groups is actually about how those colleagues impart and </w:t>
      </w:r>
      <w:r w:rsidR="008E2A68">
        <w:rPr>
          <w:color w:val="000000" w:themeColor="text1"/>
          <w:sz w:val="28"/>
          <w:szCs w:val="28"/>
          <w:lang w:val="en-US"/>
        </w:rPr>
        <w:t>cooperate</w:t>
      </w:r>
      <w:r w:rsidRPr="00F76F15">
        <w:rPr>
          <w:color w:val="000000" w:themeColor="text1"/>
          <w:sz w:val="28"/>
          <w:szCs w:val="28"/>
          <w:lang w:val="en-US"/>
        </w:rPr>
        <w:t xml:space="preserve">. </w:t>
      </w:r>
      <w:r w:rsidRPr="00F76F15">
        <w:rPr>
          <w:sz w:val="28"/>
          <w:szCs w:val="28"/>
          <w:lang w:val="en-US"/>
        </w:rPr>
        <w:t xml:space="preserve"> </w:t>
      </w:r>
      <w:r w:rsidRPr="00F76F15">
        <w:rPr>
          <w:color w:val="000000" w:themeColor="text1"/>
          <w:sz w:val="28"/>
          <w:szCs w:val="28"/>
          <w:lang w:val="en-US"/>
        </w:rPr>
        <w:t xml:space="preserve">By </w:t>
      </w:r>
      <w:r w:rsidR="00FA58EB">
        <w:rPr>
          <w:color w:val="000000" w:themeColor="text1"/>
          <w:sz w:val="28"/>
          <w:szCs w:val="28"/>
          <w:lang w:val="en-US"/>
        </w:rPr>
        <w:t>executing successful methodologies, you will go</w:t>
      </w:r>
      <w:r w:rsidRPr="00F76F15">
        <w:rPr>
          <w:sz w:val="28"/>
          <w:szCs w:val="28"/>
          <w:lang w:val="en-US"/>
        </w:rPr>
        <w:t xml:space="preserve"> toward </w:t>
      </w:r>
      <w:r w:rsidR="008E2A68">
        <w:rPr>
          <w:sz w:val="28"/>
          <w:szCs w:val="28"/>
          <w:lang w:val="en-US"/>
        </w:rPr>
        <w:t>constructing</w:t>
      </w:r>
      <w:r w:rsidRPr="00F76F15">
        <w:rPr>
          <w:sz w:val="28"/>
          <w:szCs w:val="28"/>
          <w:lang w:val="en-US"/>
        </w:rPr>
        <w:t xml:space="preserve"> successful groups. This, thusly, will improve confidence and representative fulfillment.</w:t>
      </w:r>
    </w:p>
    <w:p w:rsidR="00E2297B" w:rsidRPr="00F76F15" w:rsidRDefault="00533B9C" w:rsidP="00533B9C">
      <w:pPr>
        <w:rPr>
          <w:color w:val="000000" w:themeColor="text1"/>
          <w:sz w:val="28"/>
          <w:szCs w:val="28"/>
          <w:lang w:val="en-US"/>
        </w:rPr>
      </w:pPr>
      <w:r w:rsidRPr="00F76F15">
        <w:rPr>
          <w:b/>
          <w:bCs/>
          <w:color w:val="000000" w:themeColor="text1"/>
          <w:sz w:val="28"/>
          <w:szCs w:val="28"/>
          <w:lang w:val="en-US"/>
        </w:rPr>
        <w:t>Gives every</w:t>
      </w:r>
      <w:r w:rsidR="00FA58EB">
        <w:rPr>
          <w:b/>
          <w:bCs/>
          <w:color w:val="000000" w:themeColor="text1"/>
          <w:sz w:val="28"/>
          <w:szCs w:val="28"/>
          <w:lang w:val="en-US"/>
        </w:rPr>
        <w:t>body</w:t>
      </w:r>
      <w:r w:rsidRPr="00F76F15">
        <w:rPr>
          <w:b/>
          <w:bCs/>
          <w:color w:val="000000" w:themeColor="text1"/>
          <w:sz w:val="28"/>
          <w:szCs w:val="28"/>
          <w:lang w:val="en-US"/>
        </w:rPr>
        <w:t xml:space="preserve"> a voice</w:t>
      </w:r>
      <w:r w:rsidRPr="00F76F15">
        <w:rPr>
          <w:color w:val="000000" w:themeColor="text1"/>
          <w:sz w:val="28"/>
          <w:szCs w:val="28"/>
          <w:lang w:val="en-US"/>
        </w:rPr>
        <w:t xml:space="preserve"> - </w:t>
      </w:r>
      <w:r w:rsidR="00FA58EB">
        <w:rPr>
          <w:color w:val="000000" w:themeColor="text1"/>
          <w:sz w:val="28"/>
          <w:szCs w:val="28"/>
          <w:lang w:val="en-US"/>
        </w:rPr>
        <w:t>Worker fulfillment</w:t>
      </w:r>
      <w:r w:rsidRPr="00F76F15">
        <w:rPr>
          <w:color w:val="000000" w:themeColor="text1"/>
          <w:sz w:val="28"/>
          <w:szCs w:val="28"/>
          <w:lang w:val="en-US"/>
        </w:rPr>
        <w:t xml:space="preserve"> can </w:t>
      </w:r>
      <w:r w:rsidR="00FA58EB">
        <w:rPr>
          <w:color w:val="000000" w:themeColor="text1"/>
          <w:sz w:val="28"/>
          <w:szCs w:val="28"/>
          <w:lang w:val="en-US"/>
        </w:rPr>
        <w:t>rely</w:t>
      </w:r>
      <w:r w:rsidRPr="00F76F15">
        <w:rPr>
          <w:color w:val="000000" w:themeColor="text1"/>
          <w:sz w:val="28"/>
          <w:szCs w:val="28"/>
          <w:lang w:val="en-US"/>
        </w:rPr>
        <w:t xml:space="preserve"> </w:t>
      </w:r>
      <w:r w:rsidR="00FA58EB">
        <w:rPr>
          <w:color w:val="000000" w:themeColor="text1"/>
          <w:sz w:val="28"/>
          <w:szCs w:val="28"/>
          <w:lang w:val="en-US"/>
        </w:rPr>
        <w:t xml:space="preserve">a great deal upon their having a voice and being tuned in to, whether or not it be concerning an idea they have had or about a protest they want to make. </w:t>
      </w:r>
      <w:r w:rsidRPr="00F76F15">
        <w:rPr>
          <w:color w:val="000000" w:themeColor="text1"/>
          <w:sz w:val="28"/>
          <w:szCs w:val="28"/>
          <w:lang w:val="en-US"/>
        </w:rPr>
        <w:t>Settled lines of correspondence ought to manage the cost of everybody, regardless of their level, the capacity to unreservedly speak with their friends, partners and bosses.</w:t>
      </w:r>
    </w:p>
    <w:p w:rsidR="00F82CA9" w:rsidRPr="00F76F15" w:rsidRDefault="00533B9C" w:rsidP="00533B9C">
      <w:pPr>
        <w:rPr>
          <w:color w:val="000000" w:themeColor="text1"/>
          <w:sz w:val="28"/>
          <w:szCs w:val="28"/>
          <w:lang w:val="en-US"/>
        </w:rPr>
      </w:pPr>
      <w:r w:rsidRPr="00F76F15">
        <w:rPr>
          <w:b/>
          <w:bCs/>
          <w:color w:val="000000" w:themeColor="text1"/>
          <w:sz w:val="28"/>
          <w:szCs w:val="28"/>
          <w:lang w:val="en-US"/>
        </w:rPr>
        <w:t>Development</w:t>
      </w:r>
      <w:r w:rsidRPr="00F76F15">
        <w:rPr>
          <w:color w:val="000000" w:themeColor="text1"/>
          <w:sz w:val="28"/>
          <w:szCs w:val="28"/>
          <w:lang w:val="en-US"/>
        </w:rPr>
        <w:t xml:space="preserve"> – Where workers are empowered to openly convey thoughts unafraid of disparagement or reprisal, they are undeniably bound to carry their plan to the table. Innovation depends vigorously on this and an association which energizes correspondence is unmistakably bound to be an inventive one.</w:t>
      </w:r>
    </w:p>
    <w:p w:rsidR="00F82CA9" w:rsidRPr="00F76F15" w:rsidRDefault="00533B9C" w:rsidP="00F82CA9">
      <w:pPr>
        <w:rPr>
          <w:sz w:val="28"/>
          <w:szCs w:val="28"/>
          <w:lang w:val="en-US"/>
        </w:rPr>
      </w:pPr>
      <w:r w:rsidRPr="00F76F15">
        <w:rPr>
          <w:b/>
          <w:bCs/>
          <w:sz w:val="28"/>
          <w:szCs w:val="28"/>
          <w:lang w:val="en-US"/>
        </w:rPr>
        <w:t>Growth</w:t>
      </w:r>
      <w:r w:rsidRPr="00F76F15">
        <w:rPr>
          <w:sz w:val="28"/>
          <w:szCs w:val="28"/>
          <w:lang w:val="en-US"/>
        </w:rPr>
        <w:t xml:space="preserve"> – Communication can be seen </w:t>
      </w:r>
      <w:r w:rsidR="00FA58EB">
        <w:rPr>
          <w:sz w:val="28"/>
          <w:szCs w:val="28"/>
          <w:lang w:val="en-US"/>
        </w:rPr>
        <w:t>either</w:t>
      </w:r>
      <w:r w:rsidRPr="00F76F15">
        <w:rPr>
          <w:sz w:val="28"/>
          <w:szCs w:val="28"/>
          <w:lang w:val="en-US"/>
        </w:rPr>
        <w:t xml:space="preserve"> inside </w:t>
      </w:r>
      <w:r w:rsidR="00FA58EB" w:rsidRPr="00F76F15">
        <w:rPr>
          <w:sz w:val="28"/>
          <w:szCs w:val="28"/>
          <w:lang w:val="en-US"/>
        </w:rPr>
        <w:t>or</w:t>
      </w:r>
      <w:r w:rsidRPr="00F76F15">
        <w:rPr>
          <w:sz w:val="28"/>
          <w:szCs w:val="28"/>
          <w:lang w:val="en-US"/>
        </w:rPr>
        <w:t xml:space="preserve"> remotely. By being </w:t>
      </w:r>
      <w:r w:rsidR="00FA58EB">
        <w:rPr>
          <w:sz w:val="28"/>
          <w:szCs w:val="28"/>
          <w:lang w:val="en-US"/>
        </w:rPr>
        <w:t>joined</w:t>
      </w:r>
      <w:r w:rsidRPr="00F76F15">
        <w:rPr>
          <w:sz w:val="28"/>
          <w:szCs w:val="28"/>
          <w:lang w:val="en-US"/>
        </w:rPr>
        <w:t xml:space="preserve"> inside and having solid lines of communication you are </w:t>
      </w:r>
      <w:r w:rsidR="00FA58EB">
        <w:rPr>
          <w:sz w:val="28"/>
          <w:szCs w:val="28"/>
          <w:lang w:val="en-US"/>
        </w:rPr>
        <w:t>ensuring</w:t>
      </w:r>
      <w:r w:rsidRPr="00F76F15">
        <w:rPr>
          <w:sz w:val="28"/>
          <w:szCs w:val="28"/>
          <w:lang w:val="en-US"/>
        </w:rPr>
        <w:t xml:space="preserve"> that the message you are </w:t>
      </w:r>
      <w:r w:rsidR="009F58C8">
        <w:rPr>
          <w:sz w:val="28"/>
          <w:szCs w:val="28"/>
          <w:lang w:val="en-US"/>
        </w:rPr>
        <w:t>passing on</w:t>
      </w:r>
      <w:r w:rsidRPr="00F76F15">
        <w:rPr>
          <w:sz w:val="28"/>
          <w:szCs w:val="28"/>
          <w:lang w:val="en-US"/>
        </w:rPr>
        <w:t xml:space="preserve"> remotely is reliable. Any growth project depends on solid </w:t>
      </w:r>
      <w:r w:rsidR="009F58C8">
        <w:rPr>
          <w:sz w:val="28"/>
          <w:szCs w:val="28"/>
          <w:lang w:val="en-US"/>
        </w:rPr>
        <w:t>message</w:t>
      </w:r>
      <w:r w:rsidRPr="00F76F15">
        <w:rPr>
          <w:sz w:val="28"/>
          <w:szCs w:val="28"/>
          <w:lang w:val="en-US"/>
        </w:rPr>
        <w:t xml:space="preserve"> and on all partners, regardless of </w:t>
      </w:r>
      <w:r w:rsidR="009F58C8">
        <w:rPr>
          <w:sz w:val="28"/>
          <w:szCs w:val="28"/>
          <w:lang w:val="en-US"/>
        </w:rPr>
        <w:t>if</w:t>
      </w:r>
      <w:r w:rsidRPr="00F76F15">
        <w:rPr>
          <w:sz w:val="28"/>
          <w:szCs w:val="28"/>
          <w:lang w:val="en-US"/>
        </w:rPr>
        <w:t xml:space="preserve"> interior or outside, </w:t>
      </w:r>
      <w:r w:rsidR="009F58C8">
        <w:rPr>
          <w:sz w:val="28"/>
          <w:szCs w:val="28"/>
          <w:lang w:val="en-US"/>
        </w:rPr>
        <w:t>be turned</w:t>
      </w:r>
      <w:r w:rsidRPr="00F76F15">
        <w:rPr>
          <w:sz w:val="28"/>
          <w:szCs w:val="28"/>
          <w:lang w:val="en-US"/>
        </w:rPr>
        <w:t xml:space="preserve"> on a similar frequency.</w:t>
      </w:r>
    </w:p>
    <w:p w:rsidR="00F82CA9" w:rsidRPr="005D4787" w:rsidRDefault="005D4787" w:rsidP="00F82CA9">
      <w:pPr>
        <w:rPr>
          <w:sz w:val="28"/>
          <w:szCs w:val="28"/>
          <w:lang w:val="en-US"/>
        </w:rPr>
      </w:pPr>
      <w:r>
        <w:rPr>
          <w:b/>
          <w:bCs/>
          <w:sz w:val="28"/>
          <w:szCs w:val="28"/>
          <w:lang w:val="en-US"/>
        </w:rPr>
        <w:lastRenderedPageBreak/>
        <w:t xml:space="preserve">Solid administration </w:t>
      </w:r>
      <w:r w:rsidRPr="005D4787">
        <w:rPr>
          <w:sz w:val="28"/>
          <w:szCs w:val="28"/>
          <w:lang w:val="en-US"/>
        </w:rPr>
        <w:t xml:space="preserve">is when </w:t>
      </w:r>
      <w:r>
        <w:rPr>
          <w:sz w:val="28"/>
          <w:szCs w:val="28"/>
          <w:lang w:val="en-US"/>
        </w:rPr>
        <w:t xml:space="preserve">supervisor </w:t>
      </w:r>
      <w:r w:rsidR="00457A65">
        <w:rPr>
          <w:sz w:val="28"/>
          <w:szCs w:val="28"/>
          <w:lang w:val="en-US"/>
        </w:rPr>
        <w:t>know how to communicate with the team and with individuals as well. He must know how to address every single person and how to communicate each other, encouraging solid openness channels is very important!</w:t>
      </w:r>
    </w:p>
    <w:p w:rsidR="006C63CF" w:rsidRPr="00F76F15" w:rsidRDefault="00533B9C" w:rsidP="00F82CA9">
      <w:pPr>
        <w:rPr>
          <w:sz w:val="28"/>
          <w:szCs w:val="28"/>
          <w:lang w:val="en-US"/>
        </w:rPr>
      </w:pPr>
      <w:r w:rsidRPr="00F76F15">
        <w:rPr>
          <w:sz w:val="28"/>
          <w:szCs w:val="28"/>
          <w:lang w:val="en-US"/>
        </w:rPr>
        <w:t>So, how</w:t>
      </w:r>
      <w:r w:rsidR="006C63CF" w:rsidRPr="00F76F15">
        <w:rPr>
          <w:sz w:val="28"/>
          <w:szCs w:val="28"/>
          <w:lang w:val="en-US"/>
        </w:rPr>
        <w:t xml:space="preserve"> communication can be made effective in a business organization? You should pay attention in 5 points principally: </w:t>
      </w:r>
    </w:p>
    <w:p w:rsidR="006C63CF" w:rsidRPr="00F76F15" w:rsidRDefault="006C63CF" w:rsidP="00F82CA9">
      <w:pPr>
        <w:rPr>
          <w:sz w:val="28"/>
          <w:szCs w:val="28"/>
          <w:lang w:val="en-US"/>
        </w:rPr>
      </w:pPr>
      <w:r w:rsidRPr="00F76F15">
        <w:rPr>
          <w:b/>
          <w:bCs/>
          <w:sz w:val="28"/>
          <w:szCs w:val="28"/>
          <w:lang w:val="en-US"/>
        </w:rPr>
        <w:t>Define goals and expectations</w:t>
      </w:r>
      <w:r w:rsidRPr="00F76F15">
        <w:rPr>
          <w:sz w:val="28"/>
          <w:szCs w:val="28"/>
          <w:lang w:val="en-US"/>
        </w:rPr>
        <w:t xml:space="preserve"> – </w:t>
      </w:r>
      <w:r w:rsidR="009F58C8">
        <w:rPr>
          <w:sz w:val="28"/>
          <w:szCs w:val="28"/>
          <w:lang w:val="en-US"/>
        </w:rPr>
        <w:t xml:space="preserve">Manager need to communicate </w:t>
      </w:r>
      <w:r w:rsidR="00AB0FE4">
        <w:rPr>
          <w:sz w:val="28"/>
          <w:szCs w:val="28"/>
          <w:lang w:val="en-US"/>
        </w:rPr>
        <w:t>to</w:t>
      </w:r>
      <w:r w:rsidRPr="00F76F15">
        <w:rPr>
          <w:sz w:val="28"/>
          <w:szCs w:val="28"/>
          <w:lang w:val="en-US"/>
        </w:rPr>
        <w:t xml:space="preserve"> teams and </w:t>
      </w:r>
      <w:r w:rsidR="009F58C8">
        <w:rPr>
          <w:sz w:val="28"/>
          <w:szCs w:val="28"/>
          <w:lang w:val="en-US"/>
        </w:rPr>
        <w:t>single</w:t>
      </w:r>
      <w:r w:rsidR="00AB0FE4">
        <w:rPr>
          <w:sz w:val="28"/>
          <w:szCs w:val="28"/>
          <w:lang w:val="en-US"/>
        </w:rPr>
        <w:t xml:space="preserve"> about their aim</w:t>
      </w:r>
      <w:r w:rsidRPr="00F76F15">
        <w:rPr>
          <w:sz w:val="28"/>
          <w:szCs w:val="28"/>
          <w:lang w:val="en-US"/>
        </w:rPr>
        <w:t xml:space="preserve">, laying out precisely what </w:t>
      </w:r>
      <w:r w:rsidR="00AB0FE4">
        <w:rPr>
          <w:sz w:val="28"/>
          <w:szCs w:val="28"/>
          <w:lang w:val="en-US"/>
        </w:rPr>
        <w:t xml:space="preserve">needs to do </w:t>
      </w:r>
      <w:r w:rsidRPr="00F76F15">
        <w:rPr>
          <w:sz w:val="28"/>
          <w:szCs w:val="28"/>
          <w:lang w:val="en-US"/>
        </w:rPr>
        <w:t xml:space="preserve">on some </w:t>
      </w:r>
      <w:r w:rsidR="00457A65">
        <w:rPr>
          <w:sz w:val="28"/>
          <w:szCs w:val="28"/>
          <w:lang w:val="en-US"/>
        </w:rPr>
        <w:t>casual</w:t>
      </w:r>
      <w:r w:rsidRPr="00F76F15">
        <w:rPr>
          <w:sz w:val="28"/>
          <w:szCs w:val="28"/>
          <w:lang w:val="en-US"/>
        </w:rPr>
        <w:t xml:space="preserve"> undertaking, and </w:t>
      </w:r>
      <w:r w:rsidR="00457A65">
        <w:rPr>
          <w:sz w:val="28"/>
          <w:szCs w:val="28"/>
          <w:lang w:val="en-US"/>
        </w:rPr>
        <w:t>make sure that all teams know about the goal</w:t>
      </w:r>
      <w:r w:rsidRPr="00F76F15">
        <w:rPr>
          <w:sz w:val="28"/>
          <w:szCs w:val="28"/>
          <w:lang w:val="en-US"/>
        </w:rPr>
        <w:t xml:space="preserve"> of the task, the office and the organization.</w:t>
      </w:r>
    </w:p>
    <w:p w:rsidR="005F3BE8" w:rsidRPr="00F76F15" w:rsidRDefault="00AB0FE4" w:rsidP="006C63CF">
      <w:pPr>
        <w:rPr>
          <w:rFonts w:eastAsia="Microsoft YaHei"/>
          <w:color w:val="3B454C"/>
          <w:sz w:val="28"/>
          <w:szCs w:val="28"/>
          <w:shd w:val="clear" w:color="auto" w:fill="FFFFFF"/>
          <w:lang w:val="en-GB"/>
        </w:rPr>
      </w:pPr>
      <w:r>
        <w:rPr>
          <w:rFonts w:asciiTheme="minorHAnsi" w:eastAsia="Microsoft YaHei" w:hAnsiTheme="minorHAnsi"/>
          <w:b/>
          <w:bCs/>
          <w:color w:val="000000" w:themeColor="text1"/>
          <w:sz w:val="28"/>
          <w:szCs w:val="28"/>
          <w:shd w:val="clear" w:color="auto" w:fill="FFFFFF"/>
          <w:lang w:val="en-US"/>
        </w:rPr>
        <w:t>Sending your message clearly</w:t>
      </w:r>
      <w:r w:rsidR="006C63CF" w:rsidRPr="006C63CF">
        <w:rPr>
          <w:rFonts w:asciiTheme="minorHAnsi" w:eastAsia="Microsoft YaHei" w:hAnsiTheme="minorHAnsi"/>
          <w:color w:val="000000" w:themeColor="text1"/>
          <w:sz w:val="28"/>
          <w:szCs w:val="28"/>
          <w:shd w:val="clear" w:color="auto" w:fill="FFFFFF"/>
          <w:lang w:val="en-US"/>
        </w:rPr>
        <w:t xml:space="preserve">– </w:t>
      </w:r>
      <w:r>
        <w:rPr>
          <w:rFonts w:asciiTheme="minorHAnsi" w:eastAsia="Microsoft YaHei" w:hAnsiTheme="minorHAnsi"/>
          <w:color w:val="000000" w:themeColor="text1"/>
          <w:sz w:val="28"/>
          <w:szCs w:val="28"/>
          <w:shd w:val="clear" w:color="auto" w:fill="FFFFFF"/>
          <w:lang w:val="en-US"/>
        </w:rPr>
        <w:t>Make sure that everybody of your team has understood your message</w:t>
      </w:r>
      <w:r w:rsidR="006C63CF" w:rsidRPr="00AB0FE4">
        <w:rPr>
          <w:rFonts w:asciiTheme="minorHAnsi" w:eastAsia="Microsoft YaHei" w:hAnsiTheme="minorHAnsi"/>
          <w:color w:val="000000" w:themeColor="text1"/>
          <w:sz w:val="28"/>
          <w:szCs w:val="28"/>
          <w:shd w:val="clear" w:color="auto" w:fill="FFFFFF"/>
          <w:lang w:val="en-US"/>
        </w:rPr>
        <w:t xml:space="preserve">. To do this it is </w:t>
      </w:r>
      <w:r>
        <w:rPr>
          <w:rFonts w:asciiTheme="minorHAnsi" w:eastAsia="Microsoft YaHei" w:hAnsiTheme="minorHAnsi"/>
          <w:color w:val="000000" w:themeColor="text1"/>
          <w:sz w:val="28"/>
          <w:szCs w:val="28"/>
          <w:shd w:val="clear" w:color="auto" w:fill="FFFFFF"/>
          <w:lang w:val="en-US"/>
        </w:rPr>
        <w:t>fundamental</w:t>
      </w:r>
      <w:r w:rsidR="006C63CF" w:rsidRPr="00AB0FE4">
        <w:rPr>
          <w:rFonts w:asciiTheme="minorHAnsi" w:eastAsia="Microsoft YaHei" w:hAnsiTheme="minorHAnsi"/>
          <w:color w:val="000000" w:themeColor="text1"/>
          <w:sz w:val="28"/>
          <w:szCs w:val="28"/>
          <w:shd w:val="clear" w:color="auto" w:fill="FFFFFF"/>
          <w:lang w:val="en-US"/>
        </w:rPr>
        <w:t xml:space="preserve"> that you talk </w:t>
      </w:r>
      <w:r>
        <w:rPr>
          <w:rFonts w:asciiTheme="minorHAnsi" w:eastAsia="Microsoft YaHei" w:hAnsiTheme="minorHAnsi"/>
          <w:color w:val="000000" w:themeColor="text1"/>
          <w:sz w:val="28"/>
          <w:szCs w:val="28"/>
          <w:shd w:val="clear" w:color="auto" w:fill="FFFFFF"/>
          <w:lang w:val="en-US"/>
        </w:rPr>
        <w:t>without doubt</w:t>
      </w:r>
      <w:r w:rsidR="006C63CF" w:rsidRPr="00AB0FE4">
        <w:rPr>
          <w:rFonts w:asciiTheme="minorHAnsi" w:eastAsia="Microsoft YaHei" w:hAnsiTheme="minorHAnsi"/>
          <w:color w:val="000000" w:themeColor="text1"/>
          <w:sz w:val="28"/>
          <w:szCs w:val="28"/>
          <w:shd w:val="clear" w:color="auto" w:fill="FFFFFF"/>
          <w:lang w:val="en-US"/>
        </w:rPr>
        <w:t xml:space="preserve"> and </w:t>
      </w:r>
      <w:r>
        <w:rPr>
          <w:rFonts w:asciiTheme="minorHAnsi" w:eastAsia="Microsoft YaHei" w:hAnsiTheme="minorHAnsi"/>
          <w:color w:val="000000" w:themeColor="text1"/>
          <w:sz w:val="28"/>
          <w:szCs w:val="28"/>
          <w:shd w:val="clear" w:color="auto" w:fill="FFFFFF"/>
          <w:lang w:val="en-US"/>
        </w:rPr>
        <w:t>honestly.</w:t>
      </w:r>
      <w:r>
        <w:rPr>
          <w:rFonts w:asciiTheme="minorHAnsi" w:eastAsia="Microsoft YaHei" w:hAnsiTheme="minorHAnsi"/>
          <w:color w:val="000000" w:themeColor="text1"/>
          <w:sz w:val="28"/>
          <w:szCs w:val="28"/>
          <w:shd w:val="clear" w:color="auto" w:fill="FFFFFF"/>
          <w:lang w:val="en-US"/>
        </w:rPr>
        <w:br/>
      </w:r>
      <w:r w:rsidRPr="001C28B5">
        <w:rPr>
          <w:rFonts w:asciiTheme="minorHAnsi" w:eastAsia="Microsoft YaHei" w:hAnsiTheme="minorHAnsi"/>
          <w:b/>
          <w:bCs/>
          <w:color w:val="000000" w:themeColor="text1"/>
          <w:sz w:val="28"/>
          <w:szCs w:val="28"/>
          <w:shd w:val="clear" w:color="auto" w:fill="FFFFFF"/>
          <w:lang w:val="en-US"/>
        </w:rPr>
        <w:t xml:space="preserve">Pay attention to </w:t>
      </w:r>
      <w:r w:rsidR="004C0035">
        <w:rPr>
          <w:rFonts w:asciiTheme="minorHAnsi" w:eastAsia="Microsoft YaHei" w:hAnsiTheme="minorHAnsi"/>
          <w:b/>
          <w:bCs/>
          <w:color w:val="000000" w:themeColor="text1"/>
          <w:sz w:val="28"/>
          <w:szCs w:val="28"/>
          <w:shd w:val="clear" w:color="auto" w:fill="FFFFFF"/>
          <w:lang w:val="en-US"/>
        </w:rPr>
        <w:t>take</w:t>
      </w:r>
      <w:r w:rsidRPr="001C28B5">
        <w:rPr>
          <w:rFonts w:asciiTheme="minorHAnsi" w:eastAsia="Microsoft YaHei" w:hAnsiTheme="minorHAnsi"/>
          <w:b/>
          <w:bCs/>
          <w:color w:val="000000" w:themeColor="text1"/>
          <w:sz w:val="28"/>
          <w:szCs w:val="28"/>
          <w:shd w:val="clear" w:color="auto" w:fill="FFFFFF"/>
          <w:lang w:val="en-US"/>
        </w:rPr>
        <w:t xml:space="preserve"> your </w:t>
      </w:r>
      <w:r w:rsidR="004C0035">
        <w:rPr>
          <w:rFonts w:asciiTheme="minorHAnsi" w:eastAsia="Microsoft YaHei" w:hAnsiTheme="minorHAnsi"/>
          <w:b/>
          <w:bCs/>
          <w:color w:val="000000" w:themeColor="text1"/>
          <w:sz w:val="28"/>
          <w:szCs w:val="28"/>
          <w:shd w:val="clear" w:color="auto" w:fill="FFFFFF"/>
          <w:lang w:val="en-US"/>
        </w:rPr>
        <w:t>ideal channel</w:t>
      </w:r>
      <w:r w:rsidR="006C63CF" w:rsidRPr="006C63CF">
        <w:rPr>
          <w:rFonts w:asciiTheme="minorHAnsi" w:eastAsia="Microsoft YaHei" w:hAnsiTheme="minorHAnsi"/>
          <w:color w:val="000000" w:themeColor="text1"/>
          <w:sz w:val="28"/>
          <w:szCs w:val="28"/>
          <w:shd w:val="clear" w:color="auto" w:fill="FFFFFF"/>
          <w:lang w:val="en-GB"/>
        </w:rPr>
        <w:t> </w:t>
      </w:r>
      <w:r w:rsidR="006C63CF" w:rsidRPr="001C28B5">
        <w:rPr>
          <w:rFonts w:eastAsia="Microsoft YaHei"/>
          <w:color w:val="000000" w:themeColor="text1"/>
          <w:sz w:val="28"/>
          <w:szCs w:val="28"/>
          <w:shd w:val="clear" w:color="auto" w:fill="FFFFFF"/>
          <w:lang w:val="en-GB"/>
        </w:rPr>
        <w:t xml:space="preserve">– </w:t>
      </w:r>
      <w:r w:rsidR="004C0035">
        <w:rPr>
          <w:rFonts w:eastAsia="Microsoft YaHei"/>
          <w:color w:val="000000" w:themeColor="text1"/>
          <w:sz w:val="28"/>
          <w:szCs w:val="28"/>
          <w:shd w:val="clear" w:color="auto" w:fill="FFFFFF"/>
          <w:lang w:val="en-GB"/>
        </w:rPr>
        <w:t>When you made a message you need to make sure that you go to transmit what you want to the receiver. Face to face, anyway, it’s the best way to approach workers trust.</w:t>
      </w:r>
    </w:p>
    <w:p w:rsidR="005F3BE8" w:rsidRPr="001C28B5" w:rsidRDefault="001C28B5" w:rsidP="005F3BE8">
      <w:pPr>
        <w:rPr>
          <w:rFonts w:eastAsia="Microsoft YaHei"/>
          <w:color w:val="000000" w:themeColor="text1"/>
          <w:sz w:val="28"/>
          <w:szCs w:val="28"/>
          <w:shd w:val="clear" w:color="auto" w:fill="FFFFFF"/>
          <w:lang w:val="en-US"/>
        </w:rPr>
      </w:pPr>
      <w:r>
        <w:rPr>
          <w:rFonts w:asciiTheme="minorHAnsi" w:eastAsia="Microsoft YaHei" w:hAnsiTheme="minorHAnsi"/>
          <w:b/>
          <w:bCs/>
          <w:color w:val="000000" w:themeColor="text1"/>
          <w:sz w:val="28"/>
          <w:szCs w:val="28"/>
          <w:shd w:val="clear" w:color="auto" w:fill="FFFFFF"/>
          <w:lang w:val="en-GB"/>
        </w:rPr>
        <w:t>Everybody must be included</w:t>
      </w:r>
      <w:r w:rsidR="005F3BE8" w:rsidRPr="005F3BE8">
        <w:rPr>
          <w:rFonts w:asciiTheme="minorHAnsi" w:eastAsia="Microsoft YaHei" w:hAnsiTheme="minorHAnsi"/>
          <w:color w:val="000000" w:themeColor="text1"/>
          <w:sz w:val="28"/>
          <w:szCs w:val="28"/>
          <w:shd w:val="clear" w:color="auto" w:fill="FFFFFF"/>
          <w:lang w:val="en-US"/>
        </w:rPr>
        <w:t xml:space="preserve"> – </w:t>
      </w:r>
      <w:r>
        <w:rPr>
          <w:rFonts w:asciiTheme="minorHAnsi" w:eastAsia="Microsoft YaHei" w:hAnsiTheme="minorHAnsi"/>
          <w:color w:val="000000" w:themeColor="text1"/>
          <w:sz w:val="28"/>
          <w:szCs w:val="28"/>
          <w:shd w:val="clear" w:color="auto" w:fill="FFFFFF"/>
          <w:lang w:val="en-US"/>
        </w:rPr>
        <w:t xml:space="preserve">Make sure that the communication line </w:t>
      </w:r>
      <w:r w:rsidR="00D15488">
        <w:rPr>
          <w:rFonts w:asciiTheme="minorHAnsi" w:eastAsia="Microsoft YaHei" w:hAnsiTheme="minorHAnsi"/>
          <w:color w:val="000000" w:themeColor="text1"/>
          <w:sz w:val="28"/>
          <w:szCs w:val="28"/>
          <w:shd w:val="clear" w:color="auto" w:fill="FFFFFF"/>
          <w:lang w:val="en-US"/>
        </w:rPr>
        <w:t>is</w:t>
      </w:r>
      <w:r>
        <w:rPr>
          <w:rFonts w:asciiTheme="minorHAnsi" w:eastAsia="Microsoft YaHei" w:hAnsiTheme="minorHAnsi"/>
          <w:color w:val="000000" w:themeColor="text1"/>
          <w:sz w:val="28"/>
          <w:szCs w:val="28"/>
          <w:shd w:val="clear" w:color="auto" w:fill="FFFFFF"/>
          <w:lang w:val="en-US"/>
        </w:rPr>
        <w:t xml:space="preserve"> always kept open</w:t>
      </w:r>
      <w:r w:rsidR="005F3BE8" w:rsidRPr="005F3BE8">
        <w:rPr>
          <w:rFonts w:asciiTheme="minorHAnsi" w:eastAsia="Microsoft YaHei" w:hAnsiTheme="minorHAnsi"/>
          <w:color w:val="000000" w:themeColor="text1"/>
          <w:sz w:val="28"/>
          <w:szCs w:val="28"/>
          <w:shd w:val="clear" w:color="auto" w:fill="FFFFFF"/>
          <w:lang w:val="en-US"/>
        </w:rPr>
        <w:t xml:space="preserve">. </w:t>
      </w:r>
      <w:r w:rsidR="00D15488">
        <w:rPr>
          <w:rFonts w:asciiTheme="minorHAnsi" w:eastAsia="Microsoft YaHei" w:hAnsiTheme="minorHAnsi"/>
          <w:color w:val="000000" w:themeColor="text1"/>
          <w:sz w:val="28"/>
          <w:szCs w:val="28"/>
          <w:shd w:val="clear" w:color="auto" w:fill="FFFFFF"/>
          <w:lang w:val="en-US"/>
        </w:rPr>
        <w:t>Effectively look for and energized progress reports and project update</w:t>
      </w:r>
      <w:r w:rsidR="005F3BE8" w:rsidRPr="005F3BE8">
        <w:rPr>
          <w:rFonts w:asciiTheme="minorHAnsi" w:eastAsia="Microsoft YaHei" w:hAnsiTheme="minorHAnsi"/>
          <w:color w:val="000000" w:themeColor="text1"/>
          <w:sz w:val="28"/>
          <w:szCs w:val="28"/>
          <w:shd w:val="clear" w:color="auto" w:fill="FFFFFF"/>
          <w:lang w:val="en-US"/>
        </w:rPr>
        <w:t xml:space="preserve">. </w:t>
      </w:r>
      <w:r w:rsidR="00D15488">
        <w:rPr>
          <w:rFonts w:asciiTheme="minorHAnsi" w:eastAsia="Microsoft YaHei" w:hAnsiTheme="minorHAnsi"/>
          <w:color w:val="000000" w:themeColor="text1"/>
          <w:sz w:val="28"/>
          <w:szCs w:val="28"/>
          <w:shd w:val="clear" w:color="auto" w:fill="FFFFFF"/>
          <w:lang w:val="en-US"/>
        </w:rPr>
        <w:t>This is very important when you are managing with remote staff</w:t>
      </w:r>
      <w:r w:rsidR="005F3BE8" w:rsidRPr="005F3BE8">
        <w:rPr>
          <w:rFonts w:asciiTheme="minorHAnsi" w:eastAsia="Microsoft YaHei" w:hAnsiTheme="minorHAnsi"/>
          <w:color w:val="000000" w:themeColor="text1"/>
          <w:sz w:val="28"/>
          <w:szCs w:val="28"/>
          <w:shd w:val="clear" w:color="auto" w:fill="FFFFFF"/>
          <w:lang w:val="en-US"/>
        </w:rPr>
        <w:t>.</w:t>
      </w:r>
    </w:p>
    <w:p w:rsidR="005F3BE8" w:rsidRPr="001C28B5" w:rsidRDefault="005F3BE8" w:rsidP="005F3BE8">
      <w:pPr>
        <w:rPr>
          <w:rFonts w:eastAsia="Microsoft YaHei"/>
          <w:color w:val="000000" w:themeColor="text1"/>
          <w:sz w:val="28"/>
          <w:szCs w:val="28"/>
          <w:shd w:val="clear" w:color="auto" w:fill="FFFFFF"/>
          <w:lang w:val="en-US"/>
        </w:rPr>
      </w:pPr>
    </w:p>
    <w:p w:rsidR="005F3BE8" w:rsidRPr="00D15488" w:rsidRDefault="00D15488" w:rsidP="005F3BE8">
      <w:pPr>
        <w:rPr>
          <w:rFonts w:eastAsia="Microsoft YaHei"/>
          <w:color w:val="000000" w:themeColor="text1"/>
          <w:sz w:val="28"/>
          <w:szCs w:val="28"/>
          <w:shd w:val="clear" w:color="auto" w:fill="FFFFFF"/>
          <w:lang w:val="en-US"/>
        </w:rPr>
      </w:pPr>
      <w:r>
        <w:rPr>
          <w:rFonts w:eastAsia="Microsoft YaHei"/>
          <w:b/>
          <w:bCs/>
          <w:color w:val="000000" w:themeColor="text1"/>
          <w:sz w:val="28"/>
          <w:szCs w:val="28"/>
          <w:shd w:val="clear" w:color="auto" w:fill="FFFFFF"/>
          <w:lang w:val="en-US"/>
        </w:rPr>
        <w:t>Tune in and show compassion</w:t>
      </w:r>
      <w:r w:rsidR="005F3BE8" w:rsidRPr="00D15488">
        <w:rPr>
          <w:rFonts w:eastAsia="Microsoft YaHei"/>
          <w:color w:val="000000" w:themeColor="text1"/>
          <w:sz w:val="28"/>
          <w:szCs w:val="28"/>
          <w:shd w:val="clear" w:color="auto" w:fill="FFFFFF"/>
          <w:lang w:val="en-US"/>
        </w:rPr>
        <w:t xml:space="preserve"> – Communication is a </w:t>
      </w:r>
      <w:proofErr w:type="gramStart"/>
      <w:r w:rsidR="005F3BE8" w:rsidRPr="00D15488">
        <w:rPr>
          <w:rFonts w:eastAsia="Microsoft YaHei"/>
          <w:color w:val="000000" w:themeColor="text1"/>
          <w:sz w:val="28"/>
          <w:szCs w:val="28"/>
          <w:shd w:val="clear" w:color="auto" w:fill="FFFFFF"/>
          <w:lang w:val="en-US"/>
        </w:rPr>
        <w:t>two</w:t>
      </w:r>
      <w:r>
        <w:rPr>
          <w:rFonts w:eastAsia="Microsoft YaHei"/>
          <w:color w:val="000000" w:themeColor="text1"/>
          <w:sz w:val="28"/>
          <w:szCs w:val="28"/>
          <w:shd w:val="clear" w:color="auto" w:fill="FFFFFF"/>
          <w:lang w:val="en-US"/>
        </w:rPr>
        <w:t xml:space="preserve"> </w:t>
      </w:r>
      <w:r w:rsidR="005F3BE8" w:rsidRPr="00D15488">
        <w:rPr>
          <w:rFonts w:eastAsia="Microsoft YaHei"/>
          <w:color w:val="000000" w:themeColor="text1"/>
          <w:sz w:val="28"/>
          <w:szCs w:val="28"/>
          <w:shd w:val="clear" w:color="auto" w:fill="FFFFFF"/>
          <w:lang w:val="en-US"/>
        </w:rPr>
        <w:t>way</w:t>
      </w:r>
      <w:proofErr w:type="gramEnd"/>
      <w:r w:rsidR="005F3BE8" w:rsidRPr="00D15488">
        <w:rPr>
          <w:rFonts w:eastAsia="Microsoft YaHei"/>
          <w:color w:val="000000" w:themeColor="text1"/>
          <w:sz w:val="28"/>
          <w:szCs w:val="28"/>
          <w:shd w:val="clear" w:color="auto" w:fill="FFFFFF"/>
          <w:lang w:val="en-US"/>
        </w:rPr>
        <w:t xml:space="preserve"> process and no </w:t>
      </w:r>
      <w:r>
        <w:rPr>
          <w:rFonts w:eastAsia="Microsoft YaHei"/>
          <w:color w:val="000000" w:themeColor="text1"/>
          <w:sz w:val="28"/>
          <w:szCs w:val="28"/>
          <w:shd w:val="clear" w:color="auto" w:fill="FFFFFF"/>
          <w:lang w:val="en-US"/>
        </w:rPr>
        <w:t>organization</w:t>
      </w:r>
      <w:r w:rsidR="005F3BE8" w:rsidRPr="00D15488">
        <w:rPr>
          <w:rFonts w:eastAsia="Microsoft YaHei"/>
          <w:color w:val="000000" w:themeColor="text1"/>
          <w:sz w:val="28"/>
          <w:szCs w:val="28"/>
          <w:shd w:val="clear" w:color="auto" w:fill="FFFFFF"/>
          <w:lang w:val="en-US"/>
        </w:rPr>
        <w:t xml:space="preserve"> or </w:t>
      </w:r>
      <w:r>
        <w:rPr>
          <w:rFonts w:eastAsia="Microsoft YaHei"/>
          <w:color w:val="000000" w:themeColor="text1"/>
          <w:sz w:val="28"/>
          <w:szCs w:val="28"/>
          <w:shd w:val="clear" w:color="auto" w:fill="FFFFFF"/>
          <w:lang w:val="en-US"/>
        </w:rPr>
        <w:t>singles</w:t>
      </w:r>
      <w:r w:rsidR="005F3BE8" w:rsidRPr="00D15488">
        <w:rPr>
          <w:rFonts w:eastAsia="Microsoft YaHei"/>
          <w:color w:val="000000" w:themeColor="text1"/>
          <w:sz w:val="28"/>
          <w:szCs w:val="28"/>
          <w:shd w:val="clear" w:color="auto" w:fill="FFFFFF"/>
          <w:lang w:val="en-US"/>
        </w:rPr>
        <w:t xml:space="preserve">. </w:t>
      </w:r>
      <w:r>
        <w:rPr>
          <w:rFonts w:eastAsia="Microsoft YaHei"/>
          <w:color w:val="000000" w:themeColor="text1"/>
          <w:sz w:val="28"/>
          <w:szCs w:val="28"/>
          <w:shd w:val="clear" w:color="auto" w:fill="FFFFFF"/>
          <w:lang w:val="en-US"/>
        </w:rPr>
        <w:t>Listening shows respect and allows you go to some answers concerning any remarkable issues you may need to address as a business</w:t>
      </w:r>
    </w:p>
    <w:p w:rsidR="005F3BE8" w:rsidRPr="00D15488" w:rsidRDefault="005F3BE8" w:rsidP="005F3BE8">
      <w:pPr>
        <w:rPr>
          <w:rFonts w:eastAsia="Microsoft YaHei"/>
          <w:color w:val="000000" w:themeColor="text1"/>
          <w:sz w:val="28"/>
          <w:szCs w:val="28"/>
          <w:shd w:val="clear" w:color="auto" w:fill="FFFFFF"/>
          <w:lang w:val="en-US"/>
        </w:rPr>
      </w:pPr>
      <w:r w:rsidRPr="00D15488">
        <w:rPr>
          <w:rFonts w:eastAsia="Microsoft YaHei"/>
          <w:color w:val="000000" w:themeColor="text1"/>
          <w:sz w:val="28"/>
          <w:szCs w:val="28"/>
          <w:shd w:val="clear" w:color="auto" w:fill="FFFFFF"/>
          <w:lang w:val="en-US"/>
        </w:rPr>
        <w:t xml:space="preserve"> </w:t>
      </w:r>
      <w:sdt>
        <w:sdtPr>
          <w:rPr>
            <w:rFonts w:eastAsia="Microsoft YaHei"/>
            <w:color w:val="000000" w:themeColor="text1"/>
            <w:sz w:val="28"/>
            <w:szCs w:val="28"/>
            <w:shd w:val="clear" w:color="auto" w:fill="FFFFFF"/>
            <w:lang w:val="en-US"/>
          </w:rPr>
          <w:id w:val="58685893"/>
          <w:citation/>
        </w:sdtPr>
        <w:sdtContent>
          <w:r w:rsidRPr="00D15488">
            <w:rPr>
              <w:rFonts w:eastAsia="Microsoft YaHei"/>
              <w:color w:val="000000" w:themeColor="text1"/>
              <w:sz w:val="28"/>
              <w:szCs w:val="28"/>
              <w:shd w:val="clear" w:color="auto" w:fill="FFFFFF"/>
              <w:lang w:val="en-US"/>
            </w:rPr>
            <w:fldChar w:fldCharType="begin"/>
          </w:r>
          <w:r w:rsidRPr="00D15488">
            <w:rPr>
              <w:rFonts w:eastAsia="Microsoft YaHei"/>
              <w:color w:val="000000" w:themeColor="text1"/>
              <w:sz w:val="28"/>
              <w:szCs w:val="28"/>
              <w:shd w:val="clear" w:color="auto" w:fill="FFFFFF"/>
            </w:rPr>
            <w:instrText xml:space="preserve"> CITATION Mic \l 1040 </w:instrText>
          </w:r>
          <w:r w:rsidRPr="00D15488">
            <w:rPr>
              <w:rFonts w:eastAsia="Microsoft YaHei"/>
              <w:color w:val="000000" w:themeColor="text1"/>
              <w:sz w:val="28"/>
              <w:szCs w:val="28"/>
              <w:shd w:val="clear" w:color="auto" w:fill="FFFFFF"/>
              <w:lang w:val="en-US"/>
            </w:rPr>
            <w:fldChar w:fldCharType="separate"/>
          </w:r>
          <w:r w:rsidRPr="00D15488">
            <w:rPr>
              <w:rFonts w:eastAsia="Microsoft YaHei"/>
              <w:noProof/>
              <w:color w:val="000000" w:themeColor="text1"/>
              <w:sz w:val="28"/>
              <w:szCs w:val="28"/>
              <w:shd w:val="clear" w:color="auto" w:fill="FFFFFF"/>
            </w:rPr>
            <w:t>(Page, n.d.)</w:t>
          </w:r>
          <w:r w:rsidRPr="00D15488">
            <w:rPr>
              <w:rFonts w:eastAsia="Microsoft YaHei"/>
              <w:color w:val="000000" w:themeColor="text1"/>
              <w:sz w:val="28"/>
              <w:szCs w:val="28"/>
              <w:shd w:val="clear" w:color="auto" w:fill="FFFFFF"/>
              <w:lang w:val="en-US"/>
            </w:rPr>
            <w:fldChar w:fldCharType="end"/>
          </w:r>
        </w:sdtContent>
      </w:sdt>
    </w:p>
    <w:p w:rsidR="006D6576" w:rsidRDefault="006D6576" w:rsidP="005F3BE8">
      <w:pPr>
        <w:rPr>
          <w:rFonts w:eastAsia="Microsoft YaHei"/>
          <w:color w:val="3B454C"/>
          <w:sz w:val="28"/>
          <w:szCs w:val="28"/>
          <w:shd w:val="clear" w:color="auto" w:fill="FFFFFF"/>
          <w:lang w:val="en-US"/>
        </w:rPr>
      </w:pPr>
    </w:p>
    <w:p w:rsidR="006D6576" w:rsidRDefault="006D6576" w:rsidP="005F3BE8">
      <w:pPr>
        <w:rPr>
          <w:rFonts w:eastAsia="Microsoft YaHei"/>
          <w:color w:val="3B454C"/>
          <w:sz w:val="28"/>
          <w:szCs w:val="28"/>
          <w:shd w:val="clear" w:color="auto" w:fill="FFFFFF"/>
          <w:lang w:val="en-US"/>
        </w:rPr>
      </w:pPr>
    </w:p>
    <w:p w:rsidR="006D6576" w:rsidRPr="00F76F15" w:rsidRDefault="006D6576" w:rsidP="005F3BE8">
      <w:pPr>
        <w:rPr>
          <w:rFonts w:eastAsia="Microsoft YaHei"/>
          <w:color w:val="3B454C"/>
          <w:sz w:val="28"/>
          <w:szCs w:val="28"/>
          <w:shd w:val="clear" w:color="auto" w:fill="FFFFFF"/>
          <w:lang w:val="en-US"/>
        </w:rPr>
      </w:pPr>
    </w:p>
    <w:p w:rsidR="005F3BE8" w:rsidRPr="00F76F15" w:rsidRDefault="005F3BE8" w:rsidP="005F3BE8">
      <w:pPr>
        <w:rPr>
          <w:rFonts w:eastAsia="Microsoft YaHei"/>
          <w:color w:val="3B454C"/>
          <w:sz w:val="28"/>
          <w:szCs w:val="28"/>
          <w:shd w:val="clear" w:color="auto" w:fill="FFFFFF"/>
          <w:lang w:val="en-US"/>
        </w:rPr>
      </w:pPr>
    </w:p>
    <w:p w:rsidR="0025528C" w:rsidRPr="006D6576" w:rsidRDefault="00D15488" w:rsidP="006D6576">
      <w:pPr>
        <w:pStyle w:val="Paragrafoelenco"/>
        <w:numPr>
          <w:ilvl w:val="0"/>
          <w:numId w:val="5"/>
        </w:numPr>
        <w:spacing w:after="0" w:line="240" w:lineRule="auto"/>
        <w:jc w:val="left"/>
        <w:rPr>
          <w:rFonts w:eastAsia="Microsoft YaHei" w:cs="Times New Roman"/>
          <w:smallCaps/>
          <w:color w:val="3B454C"/>
          <w:sz w:val="28"/>
          <w:szCs w:val="28"/>
          <w:shd w:val="clear" w:color="auto" w:fill="FFFFFF"/>
          <w:lang w:val="en-US" w:eastAsia="it-IT"/>
        </w:rPr>
      </w:pPr>
      <w:r>
        <w:rPr>
          <w:rFonts w:eastAsia="Microsoft YaHei" w:cs="Times New Roman"/>
          <w:smallCaps/>
          <w:color w:val="3B454C"/>
          <w:sz w:val="28"/>
          <w:szCs w:val="28"/>
          <w:shd w:val="clear" w:color="auto" w:fill="FFFFFF"/>
          <w:lang w:val="en-US" w:eastAsia="it-IT"/>
        </w:rPr>
        <w:t xml:space="preserve">WEAVER AND </w:t>
      </w:r>
      <w:proofErr w:type="gramStart"/>
      <w:r>
        <w:rPr>
          <w:rFonts w:eastAsia="Microsoft YaHei" w:cs="Times New Roman"/>
          <w:smallCaps/>
          <w:color w:val="3B454C"/>
          <w:sz w:val="28"/>
          <w:szCs w:val="28"/>
          <w:shd w:val="clear" w:color="auto" w:fill="FFFFFF"/>
          <w:lang w:val="en-US" w:eastAsia="it-IT"/>
        </w:rPr>
        <w:t xml:space="preserve">SHANNON </w:t>
      </w:r>
      <w:r w:rsidR="006D6576">
        <w:rPr>
          <w:rFonts w:eastAsia="Microsoft YaHei" w:cs="Times New Roman"/>
          <w:smallCaps/>
          <w:color w:val="3B454C"/>
          <w:sz w:val="28"/>
          <w:szCs w:val="28"/>
          <w:shd w:val="clear" w:color="auto" w:fill="FFFFFF"/>
          <w:lang w:val="en-US" w:eastAsia="it-IT"/>
        </w:rPr>
        <w:t xml:space="preserve"> MODEL</w:t>
      </w:r>
      <w:proofErr w:type="gramEnd"/>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color w:val="3B454C"/>
          <w:sz w:val="28"/>
          <w:szCs w:val="28"/>
          <w:shd w:val="clear" w:color="auto" w:fill="FFFFFF"/>
          <w:lang w:val="en-US" w:eastAsia="it-IT"/>
        </w:rPr>
        <w:t>Concepts:</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t>Sender (information source)</w:t>
      </w:r>
      <w:r w:rsidRPr="00F76F15">
        <w:rPr>
          <w:rFonts w:eastAsia="Microsoft YaHei" w:cs="Times New Roman"/>
          <w:color w:val="3B454C"/>
          <w:sz w:val="28"/>
          <w:szCs w:val="28"/>
          <w:shd w:val="clear" w:color="auto" w:fill="FFFFFF"/>
          <w:lang w:val="en-US" w:eastAsia="it-IT"/>
        </w:rPr>
        <w:t>: The person who choose the channel and send the message.</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t>Encoder (transmitter)</w:t>
      </w:r>
      <w:r w:rsidRPr="00F76F15">
        <w:rPr>
          <w:rFonts w:eastAsia="Microsoft YaHei" w:cs="Times New Roman"/>
          <w:color w:val="3B454C"/>
          <w:sz w:val="28"/>
          <w:szCs w:val="28"/>
          <w:shd w:val="clear" w:color="auto" w:fill="FFFFFF"/>
          <w:lang w:val="en-US" w:eastAsia="it-IT"/>
        </w:rPr>
        <w:t xml:space="preserve">: The person who converts message into signals or binary data. </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t>Channel</w:t>
      </w:r>
      <w:r w:rsidRPr="00F76F15">
        <w:rPr>
          <w:rFonts w:eastAsia="Microsoft YaHei" w:cs="Times New Roman"/>
          <w:color w:val="3B454C"/>
          <w:sz w:val="28"/>
          <w:szCs w:val="28"/>
          <w:shd w:val="clear" w:color="auto" w:fill="FFFFFF"/>
          <w:lang w:val="en-US" w:eastAsia="it-IT"/>
        </w:rPr>
        <w:t>: is the medium to send message.</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t>Decoder (receiver)</w:t>
      </w:r>
      <w:r w:rsidRPr="00F76F15">
        <w:rPr>
          <w:rFonts w:eastAsia="Microsoft YaHei" w:cs="Times New Roman"/>
          <w:color w:val="3B454C"/>
          <w:sz w:val="28"/>
          <w:szCs w:val="28"/>
          <w:shd w:val="clear" w:color="auto" w:fill="FFFFFF"/>
          <w:lang w:val="en-US" w:eastAsia="it-IT"/>
        </w:rPr>
        <w:t>: Decoder is the machine used to change over signs or double information into message or the recipient who interprets the message from signals.</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t>Receiver (destination)</w:t>
      </w:r>
      <w:r w:rsidRPr="00F76F15">
        <w:rPr>
          <w:rFonts w:eastAsia="Microsoft YaHei" w:cs="Times New Roman"/>
          <w:color w:val="3B454C"/>
          <w:sz w:val="28"/>
          <w:szCs w:val="28"/>
          <w:shd w:val="clear" w:color="auto" w:fill="FFFFFF"/>
          <w:lang w:val="en-US" w:eastAsia="it-IT"/>
        </w:rPr>
        <w:t>: Receiver is the person who gets the message or where the message must reach. The collector gives input by the message.</w:t>
      </w:r>
    </w:p>
    <w:p w:rsidR="0025528C" w:rsidRPr="00F76F15"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r w:rsidRPr="00F76F15">
        <w:rPr>
          <w:rFonts w:eastAsia="Microsoft YaHei" w:cs="Times New Roman"/>
          <w:b/>
          <w:bCs/>
          <w:color w:val="3B454C"/>
          <w:sz w:val="28"/>
          <w:szCs w:val="28"/>
          <w:shd w:val="clear" w:color="auto" w:fill="FFFFFF"/>
          <w:lang w:val="en-US" w:eastAsia="it-IT"/>
        </w:rPr>
        <w:lastRenderedPageBreak/>
        <w:t>Noise</w:t>
      </w:r>
      <w:r w:rsidRPr="00F76F15">
        <w:rPr>
          <w:rFonts w:eastAsia="Microsoft YaHei" w:cs="Times New Roman"/>
          <w:color w:val="3B454C"/>
          <w:sz w:val="28"/>
          <w:szCs w:val="28"/>
          <w:shd w:val="clear" w:color="auto" w:fill="FFFFFF"/>
          <w:lang w:val="en-US" w:eastAsia="it-IT"/>
        </w:rPr>
        <w:t>: is the physical unsettling influences like environment, people, etc. which does not let the message get to the receiver as what is sent.</w:t>
      </w:r>
    </w:p>
    <w:p w:rsidR="0025528C" w:rsidRPr="005F3BE8" w:rsidRDefault="0025528C" w:rsidP="0025528C">
      <w:pPr>
        <w:pStyle w:val="Paragrafoelenco"/>
        <w:spacing w:after="0" w:line="240" w:lineRule="auto"/>
        <w:jc w:val="left"/>
        <w:rPr>
          <w:rFonts w:eastAsia="Microsoft YaHei" w:cs="Times New Roman"/>
          <w:color w:val="3B454C"/>
          <w:sz w:val="28"/>
          <w:szCs w:val="28"/>
          <w:shd w:val="clear" w:color="auto" w:fill="FFFFFF"/>
          <w:lang w:val="en-US" w:eastAsia="it-IT"/>
        </w:rPr>
      </w:pPr>
    </w:p>
    <w:p w:rsidR="005F3BE8" w:rsidRPr="00F76F15" w:rsidRDefault="0025528C" w:rsidP="0025528C">
      <w:pPr>
        <w:jc w:val="center"/>
        <w:rPr>
          <w:sz w:val="28"/>
          <w:szCs w:val="28"/>
          <w:lang w:val="en-GB"/>
        </w:rPr>
      </w:pPr>
      <w:r w:rsidRPr="00F76F15">
        <w:rPr>
          <w:noProof/>
          <w:sz w:val="28"/>
          <w:szCs w:val="28"/>
          <w:lang w:val="en-GB"/>
        </w:rPr>
        <w:drawing>
          <wp:inline distT="0" distB="0" distL="0" distR="0">
            <wp:extent cx="5303520" cy="2651760"/>
            <wp:effectExtent l="0" t="0" r="5080" b="254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6">
                      <a:extLst>
                        <a:ext uri="{28A0092B-C50C-407E-A947-70E740481C1C}">
                          <a14:useLocalDpi xmlns:a14="http://schemas.microsoft.com/office/drawing/2010/main" val="0"/>
                        </a:ext>
                      </a:extLst>
                    </a:blip>
                    <a:stretch>
                      <a:fillRect/>
                    </a:stretch>
                  </pic:blipFill>
                  <pic:spPr>
                    <a:xfrm>
                      <a:off x="0" y="0"/>
                      <a:ext cx="5303520" cy="2651760"/>
                    </a:xfrm>
                    <a:prstGeom prst="rect">
                      <a:avLst/>
                    </a:prstGeom>
                  </pic:spPr>
                </pic:pic>
              </a:graphicData>
            </a:graphic>
          </wp:inline>
        </w:drawing>
      </w:r>
    </w:p>
    <w:p w:rsidR="0025528C" w:rsidRPr="00F76F15" w:rsidRDefault="0025528C" w:rsidP="0025528C">
      <w:pPr>
        <w:jc w:val="center"/>
        <w:rPr>
          <w:sz w:val="28"/>
          <w:szCs w:val="28"/>
          <w:lang w:val="en-GB"/>
        </w:rPr>
      </w:pPr>
    </w:p>
    <w:p w:rsidR="00572EF9" w:rsidRPr="00F76F15" w:rsidRDefault="00572EF9" w:rsidP="00572EF9">
      <w:pPr>
        <w:rPr>
          <w:sz w:val="28"/>
          <w:szCs w:val="28"/>
          <w:lang w:val="en-GB"/>
        </w:rPr>
      </w:pPr>
    </w:p>
    <w:p w:rsidR="000B2BF9" w:rsidRPr="00F76F15" w:rsidRDefault="00572EF9" w:rsidP="000B2BF9">
      <w:pPr>
        <w:pStyle w:val="Titolo2"/>
        <w:shd w:val="clear" w:color="auto" w:fill="FFFFFF"/>
        <w:spacing w:before="0" w:after="180"/>
        <w:textAlignment w:val="baseline"/>
        <w:rPr>
          <w:b/>
          <w:bCs/>
          <w:color w:val="333333"/>
          <w:lang w:val="en-US"/>
        </w:rPr>
      </w:pPr>
      <w:r w:rsidRPr="00F76F15">
        <w:rPr>
          <w:b/>
          <w:bCs/>
          <w:color w:val="333333"/>
          <w:lang w:val="en-US"/>
        </w:rPr>
        <w:t xml:space="preserve">EXPLAINATION OF </w:t>
      </w:r>
      <w:r w:rsidR="00D15488">
        <w:rPr>
          <w:b/>
          <w:bCs/>
          <w:color w:val="333333"/>
          <w:lang w:val="en-US"/>
        </w:rPr>
        <w:t>WEAVER AND SHANNON</w:t>
      </w:r>
      <w:r w:rsidRPr="00F76F15">
        <w:rPr>
          <w:b/>
          <w:bCs/>
          <w:color w:val="333333"/>
          <w:lang w:val="en-US"/>
        </w:rPr>
        <w:t xml:space="preserve"> MODEL</w:t>
      </w:r>
      <w:r w:rsidR="000B2BF9" w:rsidRPr="00F76F15">
        <w:rPr>
          <w:b/>
          <w:bCs/>
          <w:color w:val="333333"/>
          <w:lang w:val="en-US"/>
        </w:rPr>
        <w:t xml:space="preserve"> (WHATS HAPPEN WITH THE PRESENCE OF ‘NOISE’ BETWWEN ECODED AND DECODED MESSAGES?)</w:t>
      </w:r>
    </w:p>
    <w:p w:rsidR="003E4D8A" w:rsidRDefault="003E4D8A" w:rsidP="00572EF9">
      <w:pPr>
        <w:rPr>
          <w:sz w:val="28"/>
          <w:szCs w:val="28"/>
          <w:lang w:val="en-GB"/>
        </w:rPr>
      </w:pPr>
      <w:r>
        <w:rPr>
          <w:sz w:val="28"/>
          <w:szCs w:val="28"/>
          <w:lang w:val="en-GB"/>
        </w:rPr>
        <w:t>HOW IT WORK</w:t>
      </w:r>
    </w:p>
    <w:p w:rsidR="003E4D8A" w:rsidRDefault="003E4D8A" w:rsidP="00572EF9">
      <w:pPr>
        <w:rPr>
          <w:sz w:val="28"/>
          <w:szCs w:val="28"/>
          <w:lang w:val="en-GB"/>
        </w:rPr>
      </w:pPr>
    </w:p>
    <w:p w:rsidR="003E4D8A" w:rsidRDefault="003E4D8A" w:rsidP="00572EF9">
      <w:pPr>
        <w:rPr>
          <w:sz w:val="28"/>
          <w:szCs w:val="28"/>
          <w:lang w:val="en-GB"/>
        </w:rPr>
      </w:pPr>
      <w:r>
        <w:rPr>
          <w:sz w:val="28"/>
          <w:szCs w:val="28"/>
          <w:lang w:val="en-GB"/>
        </w:rPr>
        <w:t xml:space="preserve">-The sender </w:t>
      </w:r>
      <w:r w:rsidR="005B2D2A">
        <w:rPr>
          <w:sz w:val="28"/>
          <w:szCs w:val="28"/>
          <w:lang w:val="en-GB"/>
        </w:rPr>
        <w:t>modifies</w:t>
      </w:r>
      <w:r>
        <w:rPr>
          <w:sz w:val="28"/>
          <w:szCs w:val="28"/>
          <w:lang w:val="en-GB"/>
        </w:rPr>
        <w:t xml:space="preserve"> the message into codes </w:t>
      </w:r>
      <w:r w:rsidR="005B2D2A">
        <w:rPr>
          <w:sz w:val="28"/>
          <w:szCs w:val="28"/>
          <w:lang w:val="en-GB"/>
        </w:rPr>
        <w:t>rational</w:t>
      </w:r>
      <w:r>
        <w:rPr>
          <w:sz w:val="28"/>
          <w:szCs w:val="28"/>
          <w:lang w:val="en-GB"/>
        </w:rPr>
        <w:t xml:space="preserve"> to the machine.</w:t>
      </w:r>
    </w:p>
    <w:p w:rsidR="003E4D8A" w:rsidRDefault="003E4D8A" w:rsidP="00572EF9">
      <w:pPr>
        <w:rPr>
          <w:sz w:val="28"/>
          <w:szCs w:val="28"/>
          <w:lang w:val="en-GB"/>
        </w:rPr>
      </w:pPr>
      <w:r>
        <w:rPr>
          <w:sz w:val="28"/>
          <w:szCs w:val="28"/>
          <w:lang w:val="en-GB"/>
        </w:rPr>
        <w:t xml:space="preserve">-The receiver needs to decode the message before getting it and </w:t>
      </w:r>
      <w:r w:rsidR="005B2D2A">
        <w:rPr>
          <w:sz w:val="28"/>
          <w:szCs w:val="28"/>
          <w:lang w:val="en-GB"/>
        </w:rPr>
        <w:t>disentangling</w:t>
      </w:r>
    </w:p>
    <w:p w:rsidR="003E4D8A" w:rsidRDefault="003E4D8A" w:rsidP="00572EF9">
      <w:pPr>
        <w:rPr>
          <w:sz w:val="28"/>
          <w:szCs w:val="28"/>
          <w:lang w:val="en-GB"/>
        </w:rPr>
      </w:pPr>
      <w:r>
        <w:rPr>
          <w:sz w:val="28"/>
          <w:szCs w:val="28"/>
          <w:lang w:val="en-GB"/>
        </w:rPr>
        <w:t>-The sender encodes the message and sends it via phone and broadcast</w:t>
      </w:r>
    </w:p>
    <w:p w:rsidR="00572EF9" w:rsidRPr="00F76F15" w:rsidRDefault="003E4D8A" w:rsidP="00572EF9">
      <w:pPr>
        <w:rPr>
          <w:sz w:val="28"/>
          <w:szCs w:val="28"/>
          <w:lang w:val="en-GB"/>
        </w:rPr>
      </w:pPr>
      <w:r>
        <w:rPr>
          <w:sz w:val="28"/>
          <w:szCs w:val="28"/>
          <w:lang w:val="en-GB"/>
        </w:rPr>
        <w:t xml:space="preserve">-The channel can have </w:t>
      </w:r>
      <w:r w:rsidR="005B2D2A">
        <w:rPr>
          <w:sz w:val="28"/>
          <w:szCs w:val="28"/>
          <w:lang w:val="en-GB"/>
        </w:rPr>
        <w:t>upheaval</w:t>
      </w:r>
      <w:r>
        <w:rPr>
          <w:sz w:val="28"/>
          <w:szCs w:val="28"/>
          <w:lang w:val="en-GB"/>
        </w:rPr>
        <w:t xml:space="preserve"> and the </w:t>
      </w:r>
      <w:r w:rsidR="005B2D2A">
        <w:rPr>
          <w:sz w:val="28"/>
          <w:szCs w:val="28"/>
          <w:lang w:val="en-GB"/>
        </w:rPr>
        <w:t>receiver presumably doesn’t know the way for wreck correspondence process.</w:t>
      </w:r>
    </w:p>
    <w:p w:rsidR="005B2D2A" w:rsidRDefault="005B2D2A" w:rsidP="00572EF9">
      <w:pPr>
        <w:rPr>
          <w:sz w:val="28"/>
          <w:szCs w:val="28"/>
          <w:lang w:val="en-GB"/>
        </w:rPr>
      </w:pPr>
      <w:r>
        <w:rPr>
          <w:sz w:val="28"/>
          <w:szCs w:val="28"/>
          <w:lang w:val="en-GB"/>
        </w:rPr>
        <w:t xml:space="preserve">The </w:t>
      </w:r>
      <w:r w:rsidRPr="006B6A4E">
        <w:rPr>
          <w:b/>
          <w:bCs/>
          <w:sz w:val="28"/>
          <w:szCs w:val="28"/>
          <w:lang w:val="en-GB"/>
        </w:rPr>
        <w:t>noise</w:t>
      </w:r>
      <w:r>
        <w:rPr>
          <w:sz w:val="28"/>
          <w:szCs w:val="28"/>
          <w:lang w:val="en-GB"/>
        </w:rPr>
        <w:t xml:space="preserve"> that disturbs</w:t>
      </w:r>
      <w:r w:rsidR="006B6A4E">
        <w:rPr>
          <w:sz w:val="28"/>
          <w:szCs w:val="28"/>
          <w:lang w:val="en-GB"/>
        </w:rPr>
        <w:t xml:space="preserve"> them while he answers, is called </w:t>
      </w:r>
      <w:r w:rsidR="006B6A4E" w:rsidRPr="006B6A4E">
        <w:rPr>
          <w:b/>
          <w:bCs/>
          <w:sz w:val="28"/>
          <w:szCs w:val="28"/>
          <w:lang w:val="en-GB"/>
        </w:rPr>
        <w:t>feedback</w:t>
      </w:r>
      <w:r w:rsidR="006B6A4E">
        <w:rPr>
          <w:sz w:val="28"/>
          <w:szCs w:val="28"/>
          <w:lang w:val="en-GB"/>
        </w:rPr>
        <w:t>.</w:t>
      </w:r>
    </w:p>
    <w:p w:rsidR="00572EF9" w:rsidRDefault="006B6A4E" w:rsidP="00572EF9">
      <w:pPr>
        <w:rPr>
          <w:sz w:val="28"/>
          <w:szCs w:val="28"/>
          <w:lang w:val="en-GB"/>
        </w:rPr>
      </w:pPr>
      <w:r>
        <w:rPr>
          <w:sz w:val="28"/>
          <w:szCs w:val="28"/>
          <w:lang w:val="en-GB"/>
        </w:rPr>
        <w:t xml:space="preserve">Shannon’s model is called information </w:t>
      </w:r>
      <w:r w:rsidR="00715C0D">
        <w:rPr>
          <w:sz w:val="28"/>
          <w:szCs w:val="28"/>
          <w:lang w:val="en-GB"/>
        </w:rPr>
        <w:t>theory and</w:t>
      </w:r>
      <w:r>
        <w:rPr>
          <w:sz w:val="28"/>
          <w:szCs w:val="28"/>
          <w:lang w:val="en-GB"/>
        </w:rPr>
        <w:t xml:space="preserve"> is used to calculate transmission through machines and furthermore has a formula. As he was an engineer, this model was used to improve</w:t>
      </w:r>
      <w:r w:rsidR="00715C0D">
        <w:rPr>
          <w:sz w:val="28"/>
          <w:szCs w:val="28"/>
          <w:lang w:val="en-GB"/>
        </w:rPr>
        <w:t xml:space="preserve"> telephonic correspondence. The reason because they made, was for expand phone limit with least commotion.</w:t>
      </w:r>
    </w:p>
    <w:p w:rsidR="00715C0D" w:rsidRPr="00F76F15" w:rsidRDefault="00715C0D" w:rsidP="00572EF9">
      <w:pPr>
        <w:rPr>
          <w:sz w:val="28"/>
          <w:szCs w:val="28"/>
          <w:lang w:val="en-GB"/>
        </w:rPr>
      </w:pPr>
      <w:r>
        <w:rPr>
          <w:sz w:val="28"/>
          <w:szCs w:val="28"/>
          <w:lang w:val="en-GB"/>
        </w:rPr>
        <w:t>Shannon said that there are 3 grades of problems of communication, such us:</w:t>
      </w:r>
    </w:p>
    <w:p w:rsidR="0047288E" w:rsidRDefault="00715C0D" w:rsidP="00715C0D">
      <w:pPr>
        <w:shd w:val="clear" w:color="auto" w:fill="FFFFFF"/>
        <w:textAlignment w:val="baseline"/>
        <w:rPr>
          <w:rFonts w:asciiTheme="minorHAnsi" w:hAnsiTheme="minorHAnsi"/>
          <w:sz w:val="28"/>
          <w:szCs w:val="28"/>
          <w:lang w:val="en-GB"/>
        </w:rPr>
      </w:pPr>
      <w:r>
        <w:rPr>
          <w:rFonts w:asciiTheme="minorHAnsi" w:hAnsiTheme="minorHAnsi"/>
          <w:sz w:val="28"/>
          <w:szCs w:val="28"/>
          <w:lang w:val="en-GB"/>
        </w:rPr>
        <w:t>-Technical problem, and it is based about how the channel causes problem</w:t>
      </w:r>
    </w:p>
    <w:p w:rsidR="00715C0D" w:rsidRDefault="00715C0D" w:rsidP="00715C0D">
      <w:pPr>
        <w:shd w:val="clear" w:color="auto" w:fill="FFFFFF"/>
        <w:textAlignment w:val="baseline"/>
        <w:rPr>
          <w:rFonts w:asciiTheme="minorHAnsi" w:hAnsiTheme="minorHAnsi"/>
          <w:sz w:val="28"/>
          <w:szCs w:val="28"/>
          <w:lang w:val="en-GB"/>
        </w:rPr>
      </w:pPr>
      <w:r>
        <w:rPr>
          <w:rFonts w:asciiTheme="minorHAnsi" w:hAnsiTheme="minorHAnsi"/>
          <w:sz w:val="28"/>
          <w:szCs w:val="28"/>
          <w:lang w:val="en-GB"/>
        </w:rPr>
        <w:t>-Sematic problem is the difference of the message that you send and what they receive.</w:t>
      </w:r>
    </w:p>
    <w:p w:rsidR="00715C0D" w:rsidRPr="00F76F15" w:rsidRDefault="00715C0D" w:rsidP="00715C0D">
      <w:pPr>
        <w:shd w:val="clear" w:color="auto" w:fill="FFFFFF"/>
        <w:textAlignment w:val="baseline"/>
        <w:rPr>
          <w:color w:val="333333"/>
          <w:sz w:val="28"/>
          <w:szCs w:val="28"/>
          <w:lang w:val="en-US"/>
        </w:rPr>
      </w:pPr>
      <w:r>
        <w:rPr>
          <w:rFonts w:asciiTheme="minorHAnsi" w:hAnsiTheme="minorHAnsi"/>
          <w:sz w:val="28"/>
          <w:szCs w:val="28"/>
          <w:lang w:val="en-GB"/>
        </w:rPr>
        <w:t>-Effective problem is how the message cause reaction.</w:t>
      </w:r>
    </w:p>
    <w:p w:rsidR="0047288E" w:rsidRPr="00F76F15" w:rsidRDefault="0047288E" w:rsidP="0047288E">
      <w:pPr>
        <w:shd w:val="clear" w:color="auto" w:fill="FFFFFF"/>
        <w:ind w:left="600"/>
        <w:textAlignment w:val="baseline"/>
        <w:rPr>
          <w:b/>
          <w:bCs/>
          <w:color w:val="333333"/>
          <w:sz w:val="28"/>
          <w:szCs w:val="28"/>
          <w:lang w:val="en-US"/>
        </w:rPr>
      </w:pPr>
    </w:p>
    <w:p w:rsidR="002202F0" w:rsidRPr="00B6302E" w:rsidRDefault="0047288E" w:rsidP="00B6302E">
      <w:pPr>
        <w:pStyle w:val="Titolo2"/>
        <w:shd w:val="clear" w:color="auto" w:fill="FFFFFF"/>
        <w:spacing w:before="0" w:after="180"/>
        <w:textAlignment w:val="baseline"/>
        <w:rPr>
          <w:b/>
          <w:bCs/>
          <w:color w:val="333333"/>
          <w:lang w:val="en-US"/>
        </w:rPr>
      </w:pPr>
      <w:r w:rsidRPr="00B6302E">
        <w:rPr>
          <w:b/>
          <w:bCs/>
          <w:color w:val="333333"/>
          <w:lang w:val="en-US"/>
        </w:rPr>
        <w:t xml:space="preserve">VANTAGES </w:t>
      </w:r>
      <w:r w:rsidR="00715C0D" w:rsidRPr="00B6302E">
        <w:rPr>
          <w:b/>
          <w:bCs/>
          <w:color w:val="333333"/>
          <w:lang w:val="en-US"/>
        </w:rPr>
        <w:t>WEAVER AND SHANNON MODEL</w:t>
      </w:r>
    </w:p>
    <w:p w:rsidR="00B6302E" w:rsidRDefault="00B6302E" w:rsidP="00B6302E">
      <w:pPr>
        <w:rPr>
          <w:rFonts w:asciiTheme="minorHAnsi" w:hAnsiTheme="minorHAnsi"/>
          <w:sz w:val="28"/>
          <w:szCs w:val="28"/>
          <w:lang w:val="en-US" w:eastAsia="en-US"/>
        </w:rPr>
      </w:pPr>
      <w:r w:rsidRPr="00B6302E">
        <w:rPr>
          <w:rFonts w:asciiTheme="minorHAnsi" w:hAnsiTheme="minorHAnsi"/>
          <w:sz w:val="28"/>
          <w:szCs w:val="28"/>
          <w:lang w:val="en-US" w:eastAsia="en-US"/>
        </w:rPr>
        <w:t>The noise concept helps to us to make the communication better; they remove the problem that noise causing. The two-way process makes the model perfect in general communication</w:t>
      </w:r>
      <w:r>
        <w:rPr>
          <w:rFonts w:asciiTheme="minorHAnsi" w:hAnsiTheme="minorHAnsi"/>
          <w:sz w:val="28"/>
          <w:szCs w:val="28"/>
          <w:lang w:val="en-US" w:eastAsia="en-US"/>
        </w:rPr>
        <w:t>.</w:t>
      </w:r>
    </w:p>
    <w:p w:rsidR="002202F0" w:rsidRDefault="002202F0" w:rsidP="00B6302E">
      <w:pPr>
        <w:rPr>
          <w:rFonts w:asciiTheme="minorHAnsi" w:hAnsiTheme="minorHAnsi"/>
          <w:sz w:val="28"/>
          <w:szCs w:val="28"/>
          <w:lang w:val="en-US" w:eastAsia="en-US"/>
        </w:rPr>
      </w:pPr>
    </w:p>
    <w:p w:rsidR="00B6302E" w:rsidRPr="00302BAE" w:rsidRDefault="00302BAE" w:rsidP="00B6302E">
      <w:pPr>
        <w:rPr>
          <w:rFonts w:asciiTheme="minorHAnsi" w:hAnsiTheme="minorHAnsi" w:cs="Times New Roman (Corpo CS)"/>
          <w:b/>
          <w:bCs/>
          <w:smallCaps/>
          <w:sz w:val="28"/>
          <w:szCs w:val="28"/>
          <w:lang w:val="en-US"/>
        </w:rPr>
      </w:pPr>
      <w:r w:rsidRPr="00302BAE">
        <w:rPr>
          <w:rFonts w:asciiTheme="minorHAnsi" w:hAnsiTheme="minorHAnsi"/>
          <w:sz w:val="28"/>
          <w:szCs w:val="28"/>
          <w:lang w:val="en-US" w:eastAsia="en-US"/>
        </w:rPr>
        <w:t>CRITICAL SIDE</w:t>
      </w:r>
      <w:r w:rsidR="00B6302E" w:rsidRPr="00302BAE">
        <w:rPr>
          <w:rFonts w:asciiTheme="minorHAnsi" w:hAnsiTheme="minorHAnsi"/>
          <w:sz w:val="28"/>
          <w:szCs w:val="28"/>
          <w:lang w:val="en-US" w:eastAsia="en-US"/>
        </w:rPr>
        <w:t xml:space="preserve"> WEAVER </w:t>
      </w:r>
      <w:r w:rsidRPr="00302BAE">
        <w:rPr>
          <w:rFonts w:asciiTheme="minorHAnsi" w:hAnsiTheme="minorHAnsi"/>
          <w:sz w:val="28"/>
          <w:szCs w:val="28"/>
          <w:lang w:val="en-US" w:eastAsia="en-US"/>
        </w:rPr>
        <w:t>AND SHANNON MODEL</w:t>
      </w:r>
    </w:p>
    <w:p w:rsidR="002202F0" w:rsidRPr="00302BAE" w:rsidRDefault="00302BAE" w:rsidP="00302BAE">
      <w:pPr>
        <w:rPr>
          <w:rFonts w:asciiTheme="minorHAnsi" w:hAnsiTheme="minorHAnsi"/>
          <w:sz w:val="28"/>
          <w:szCs w:val="28"/>
          <w:lang w:val="en-US"/>
        </w:rPr>
      </w:pPr>
      <w:r w:rsidRPr="00302BAE">
        <w:rPr>
          <w:rFonts w:asciiTheme="minorHAnsi" w:hAnsiTheme="minorHAnsi"/>
          <w:sz w:val="28"/>
          <w:szCs w:val="28"/>
          <w:lang w:val="en-US"/>
        </w:rPr>
        <w:t xml:space="preserve">One of the critical sides of this model is that is applied more for relational correspondence, and not for bunch and mass correspondence </w:t>
      </w:r>
      <w:sdt>
        <w:sdtPr>
          <w:rPr>
            <w:rFonts w:asciiTheme="minorHAnsi" w:hAnsiTheme="minorHAnsi"/>
            <w:sz w:val="28"/>
            <w:szCs w:val="28"/>
            <w:lang w:val="en-US"/>
          </w:rPr>
          <w:id w:val="1037856829"/>
          <w:citation/>
        </w:sdtPr>
        <w:sdtContent>
          <w:r w:rsidR="000B2BF9" w:rsidRPr="00302BAE">
            <w:rPr>
              <w:rFonts w:asciiTheme="minorHAnsi" w:hAnsiTheme="minorHAnsi"/>
              <w:sz w:val="28"/>
              <w:szCs w:val="28"/>
              <w:lang w:val="en-US"/>
            </w:rPr>
            <w:fldChar w:fldCharType="begin"/>
          </w:r>
          <w:r w:rsidR="000B2BF9" w:rsidRPr="00302BAE">
            <w:rPr>
              <w:rFonts w:asciiTheme="minorHAnsi" w:hAnsiTheme="minorHAnsi"/>
              <w:sz w:val="28"/>
              <w:szCs w:val="28"/>
              <w:lang w:val="en-US"/>
            </w:rPr>
            <w:instrText xml:space="preserve"> CITATION bus18 \l 1040 </w:instrText>
          </w:r>
          <w:r w:rsidR="000B2BF9" w:rsidRPr="00302BAE">
            <w:rPr>
              <w:rFonts w:asciiTheme="minorHAnsi" w:hAnsiTheme="minorHAnsi"/>
              <w:sz w:val="28"/>
              <w:szCs w:val="28"/>
              <w:lang w:val="en-US"/>
            </w:rPr>
            <w:fldChar w:fldCharType="separate"/>
          </w:r>
          <w:r w:rsidR="000B2BF9" w:rsidRPr="00302BAE">
            <w:rPr>
              <w:rFonts w:asciiTheme="minorHAnsi" w:eastAsiaTheme="minorEastAsia" w:hAnsiTheme="minorHAnsi"/>
              <w:noProof/>
              <w:sz w:val="28"/>
              <w:szCs w:val="28"/>
              <w:lang w:val="en-US"/>
            </w:rPr>
            <w:t>(businesstopia, 2018)</w:t>
          </w:r>
          <w:r w:rsidR="000B2BF9" w:rsidRPr="00302BAE">
            <w:rPr>
              <w:rFonts w:asciiTheme="minorHAnsi" w:hAnsiTheme="minorHAnsi"/>
              <w:sz w:val="28"/>
              <w:szCs w:val="28"/>
              <w:lang w:val="en-US"/>
            </w:rPr>
            <w:fldChar w:fldCharType="end"/>
          </w:r>
        </w:sdtContent>
      </w:sdt>
    </w:p>
    <w:p w:rsidR="0047288E" w:rsidRPr="00302BAE" w:rsidRDefault="0047288E" w:rsidP="00B6302E">
      <w:pPr>
        <w:shd w:val="clear" w:color="auto" w:fill="FFFFFF"/>
        <w:textAlignment w:val="baseline"/>
        <w:rPr>
          <w:rFonts w:asciiTheme="minorHAnsi" w:hAnsiTheme="minorHAnsi"/>
          <w:color w:val="333333"/>
          <w:sz w:val="28"/>
          <w:szCs w:val="28"/>
          <w:lang w:val="en-US"/>
        </w:rPr>
      </w:pPr>
    </w:p>
    <w:p w:rsidR="000B2BF9" w:rsidRPr="00302BAE" w:rsidRDefault="000B2BF9" w:rsidP="00B6302E">
      <w:pPr>
        <w:shd w:val="clear" w:color="auto" w:fill="FFFFFF"/>
        <w:textAlignment w:val="baseline"/>
        <w:rPr>
          <w:rFonts w:asciiTheme="minorHAnsi" w:hAnsiTheme="minorHAnsi"/>
          <w:color w:val="333333"/>
          <w:sz w:val="28"/>
          <w:szCs w:val="28"/>
          <w:lang w:val="en-US"/>
        </w:rPr>
      </w:pPr>
      <w:r w:rsidRPr="00302BAE">
        <w:rPr>
          <w:rFonts w:asciiTheme="minorHAnsi" w:hAnsiTheme="minorHAnsi"/>
          <w:color w:val="333333"/>
          <w:sz w:val="28"/>
          <w:szCs w:val="28"/>
          <w:lang w:val="en-US"/>
        </w:rPr>
        <w:t>Case Studio: Pedro and Maria</w:t>
      </w:r>
    </w:p>
    <w:p w:rsidR="00E80F8B" w:rsidRPr="00302BAE" w:rsidRDefault="00E80F8B" w:rsidP="00B6302E">
      <w:pPr>
        <w:shd w:val="clear" w:color="auto" w:fill="FFFFFF"/>
        <w:textAlignment w:val="baseline"/>
        <w:rPr>
          <w:rFonts w:asciiTheme="minorHAnsi" w:hAnsiTheme="minorHAnsi"/>
          <w:color w:val="333333"/>
          <w:sz w:val="28"/>
          <w:szCs w:val="28"/>
          <w:lang w:val="en-US"/>
        </w:rPr>
      </w:pPr>
    </w:p>
    <w:p w:rsidR="00E80F8B" w:rsidRPr="00302BAE" w:rsidRDefault="00E80F8B" w:rsidP="00B6302E">
      <w:pPr>
        <w:shd w:val="clear" w:color="auto" w:fill="FFFFFF"/>
        <w:textAlignment w:val="baseline"/>
        <w:rPr>
          <w:rFonts w:asciiTheme="minorHAnsi" w:hAnsiTheme="minorHAnsi"/>
          <w:color w:val="333333"/>
          <w:sz w:val="28"/>
          <w:szCs w:val="28"/>
          <w:lang w:val="en-US"/>
        </w:rPr>
      </w:pPr>
      <w:r w:rsidRPr="00302BAE">
        <w:rPr>
          <w:rFonts w:asciiTheme="minorHAnsi" w:hAnsiTheme="minorHAnsi"/>
          <w:color w:val="333333"/>
          <w:sz w:val="28"/>
          <w:szCs w:val="28"/>
          <w:lang w:val="en-US"/>
        </w:rPr>
        <w:t>Pedro one day, when he called his wife Maria, misunderstood what she said because of the place where he works: it’s so noisy! He understood Kitchen, but his wife said ‘chicken’, and when he arrived at home, realized that he misunderstood!</w:t>
      </w:r>
    </w:p>
    <w:p w:rsidR="00E80F8B" w:rsidRPr="00302BAE" w:rsidRDefault="00E80F8B" w:rsidP="00B6302E">
      <w:pPr>
        <w:shd w:val="clear" w:color="auto" w:fill="FFFFFF"/>
        <w:textAlignment w:val="baseline"/>
        <w:rPr>
          <w:rFonts w:asciiTheme="minorHAnsi" w:hAnsiTheme="minorHAnsi"/>
          <w:color w:val="333333"/>
          <w:sz w:val="28"/>
          <w:szCs w:val="28"/>
          <w:lang w:val="en-US"/>
        </w:rPr>
      </w:pPr>
      <w:r w:rsidRPr="00302BAE">
        <w:rPr>
          <w:rFonts w:asciiTheme="minorHAnsi" w:hAnsiTheme="minorHAnsi"/>
          <w:color w:val="333333"/>
          <w:sz w:val="28"/>
          <w:szCs w:val="28"/>
          <w:lang w:val="en-US"/>
        </w:rPr>
        <w:t xml:space="preserve">Shannon and weaver model of communication explains this type of confusion, due to noise. Pedro could avoid this type of issue, if he called her in break time or in quite place. </w:t>
      </w:r>
      <w:r w:rsidR="004050CC" w:rsidRPr="00302BAE">
        <w:rPr>
          <w:rFonts w:asciiTheme="minorHAnsi" w:hAnsiTheme="minorHAnsi"/>
          <w:color w:val="333333"/>
          <w:sz w:val="28"/>
          <w:szCs w:val="28"/>
          <w:lang w:val="en-US"/>
        </w:rPr>
        <w:t xml:space="preserve">Schramm </w:t>
      </w:r>
      <w:r w:rsidRPr="00302BAE">
        <w:rPr>
          <w:rFonts w:asciiTheme="minorHAnsi" w:hAnsiTheme="minorHAnsi"/>
          <w:color w:val="333333"/>
          <w:sz w:val="28"/>
          <w:szCs w:val="28"/>
          <w:lang w:val="en-US"/>
        </w:rPr>
        <w:t xml:space="preserve">Berlo’s model of communication its </w:t>
      </w:r>
      <w:r w:rsidR="004050CC" w:rsidRPr="00302BAE">
        <w:rPr>
          <w:rFonts w:asciiTheme="minorHAnsi" w:hAnsiTheme="minorHAnsi"/>
          <w:color w:val="333333"/>
          <w:sz w:val="28"/>
          <w:szCs w:val="28"/>
          <w:lang w:val="en-US"/>
        </w:rPr>
        <w:t>useful,</w:t>
      </w:r>
      <w:r w:rsidRPr="00302BAE">
        <w:rPr>
          <w:rFonts w:asciiTheme="minorHAnsi" w:hAnsiTheme="minorHAnsi"/>
          <w:color w:val="333333"/>
          <w:sz w:val="28"/>
          <w:szCs w:val="28"/>
          <w:lang w:val="en-US"/>
        </w:rPr>
        <w:t xml:space="preserve"> because he </w:t>
      </w:r>
      <w:r w:rsidR="004050CC" w:rsidRPr="00302BAE">
        <w:rPr>
          <w:rFonts w:asciiTheme="minorHAnsi" w:hAnsiTheme="minorHAnsi"/>
          <w:color w:val="333333"/>
          <w:sz w:val="28"/>
          <w:szCs w:val="28"/>
          <w:lang w:val="en-US"/>
        </w:rPr>
        <w:t>explains</w:t>
      </w:r>
      <w:r w:rsidRPr="00302BAE">
        <w:rPr>
          <w:rFonts w:asciiTheme="minorHAnsi" w:hAnsiTheme="minorHAnsi"/>
          <w:color w:val="333333"/>
          <w:sz w:val="28"/>
          <w:szCs w:val="28"/>
          <w:lang w:val="en-US"/>
        </w:rPr>
        <w:t xml:space="preserve"> how this type of hazards could have been avoided.</w:t>
      </w:r>
    </w:p>
    <w:p w:rsidR="004050CC" w:rsidRPr="00F76F15" w:rsidRDefault="004050CC" w:rsidP="00B6302E">
      <w:pPr>
        <w:shd w:val="clear" w:color="auto" w:fill="FFFFFF"/>
        <w:textAlignment w:val="baseline"/>
        <w:rPr>
          <w:color w:val="333333"/>
          <w:sz w:val="28"/>
          <w:szCs w:val="28"/>
          <w:lang w:val="en-US"/>
        </w:rPr>
      </w:pPr>
    </w:p>
    <w:p w:rsidR="00D95133" w:rsidRPr="00F76F15" w:rsidRDefault="00D95133" w:rsidP="00B6302E">
      <w:pPr>
        <w:shd w:val="clear" w:color="auto" w:fill="FFFFFF"/>
        <w:textAlignment w:val="baseline"/>
        <w:rPr>
          <w:color w:val="333333"/>
          <w:sz w:val="28"/>
          <w:szCs w:val="28"/>
          <w:lang w:val="en-US"/>
        </w:rPr>
      </w:pPr>
      <w:r w:rsidRPr="00F76F15">
        <w:rPr>
          <w:color w:val="333333"/>
          <w:sz w:val="28"/>
          <w:szCs w:val="28"/>
          <w:lang w:val="en-US"/>
        </w:rPr>
        <w:t xml:space="preserve">Schramm and Berlo’s Model </w:t>
      </w:r>
    </w:p>
    <w:p w:rsidR="00D95133" w:rsidRPr="00F76F15" w:rsidRDefault="00D95133" w:rsidP="00B6302E">
      <w:pPr>
        <w:shd w:val="clear" w:color="auto" w:fill="FFFFFF"/>
        <w:textAlignment w:val="baseline"/>
        <w:rPr>
          <w:color w:val="333333"/>
          <w:sz w:val="28"/>
          <w:szCs w:val="28"/>
          <w:lang w:val="en-US"/>
        </w:rPr>
      </w:pPr>
    </w:p>
    <w:p w:rsidR="00D95133" w:rsidRPr="00F76F15" w:rsidRDefault="00D95133" w:rsidP="00B6302E">
      <w:pPr>
        <w:shd w:val="clear" w:color="auto" w:fill="FFFFFF"/>
        <w:textAlignment w:val="baseline"/>
        <w:rPr>
          <w:color w:val="333333"/>
          <w:sz w:val="28"/>
          <w:szCs w:val="28"/>
          <w:lang w:val="en-US"/>
        </w:rPr>
      </w:pPr>
      <w:r w:rsidRPr="00F76F15">
        <w:rPr>
          <w:color w:val="333333"/>
          <w:sz w:val="28"/>
          <w:szCs w:val="28"/>
          <w:lang w:val="en-US"/>
        </w:rPr>
        <w:t xml:space="preserve">Berlo's SMCR Model of Communication presents the communication procedure in its easiest </w:t>
      </w:r>
      <w:r w:rsidR="00476086">
        <w:rPr>
          <w:color w:val="333333"/>
          <w:sz w:val="28"/>
          <w:szCs w:val="28"/>
          <w:lang w:val="en-US"/>
        </w:rPr>
        <w:t>way</w:t>
      </w:r>
      <w:r w:rsidRPr="00F76F15">
        <w:rPr>
          <w:color w:val="333333"/>
          <w:sz w:val="28"/>
          <w:szCs w:val="28"/>
          <w:lang w:val="en-US"/>
        </w:rPr>
        <w:t xml:space="preserve">. </w:t>
      </w:r>
      <w:r w:rsidR="00476086">
        <w:rPr>
          <w:color w:val="333333"/>
          <w:sz w:val="28"/>
          <w:szCs w:val="28"/>
          <w:lang w:val="en-US"/>
        </w:rPr>
        <w:t>To ensure the message is delivered successfully, the sender and the receiver must share some shared opinion. Different type of problem (</w:t>
      </w:r>
      <w:r w:rsidR="004658CC">
        <w:rPr>
          <w:color w:val="333333"/>
          <w:sz w:val="28"/>
          <w:szCs w:val="28"/>
          <w:lang w:val="en-US"/>
        </w:rPr>
        <w:t>noise for example), may block authentic correspondence.</w:t>
      </w:r>
    </w:p>
    <w:p w:rsidR="00D95133" w:rsidRPr="00F76F15" w:rsidRDefault="00D95133" w:rsidP="0047288E">
      <w:pPr>
        <w:shd w:val="clear" w:color="auto" w:fill="FFFFFF"/>
        <w:textAlignment w:val="baseline"/>
        <w:rPr>
          <w:color w:val="333333"/>
          <w:sz w:val="28"/>
          <w:szCs w:val="28"/>
          <w:lang w:val="en-US"/>
        </w:rPr>
      </w:pPr>
      <w:r w:rsidRPr="00F76F15">
        <w:rPr>
          <w:color w:val="333333"/>
          <w:sz w:val="28"/>
          <w:szCs w:val="28"/>
          <w:lang w:val="en-US"/>
        </w:rPr>
        <w:t xml:space="preserve">Berlo's SMCR Model of Communication incorporates </w:t>
      </w:r>
      <w:r w:rsidR="00476086">
        <w:rPr>
          <w:color w:val="333333"/>
          <w:sz w:val="28"/>
          <w:szCs w:val="28"/>
          <w:lang w:val="en-US"/>
        </w:rPr>
        <w:t>4 point</w:t>
      </w:r>
      <w:r w:rsidRPr="00F76F15">
        <w:rPr>
          <w:color w:val="333333"/>
          <w:sz w:val="28"/>
          <w:szCs w:val="28"/>
          <w:lang w:val="en-US"/>
        </w:rPr>
        <w:t xml:space="preserve"> that describe the communication procedure. The various components in the model are affected by different variables.</w:t>
      </w:r>
    </w:p>
    <w:p w:rsidR="00D95133" w:rsidRPr="00F76F15" w:rsidRDefault="00D95133" w:rsidP="0047288E">
      <w:pPr>
        <w:shd w:val="clear" w:color="auto" w:fill="FFFFFF"/>
        <w:textAlignment w:val="baseline"/>
        <w:rPr>
          <w:color w:val="333333"/>
          <w:sz w:val="28"/>
          <w:szCs w:val="28"/>
          <w:lang w:val="en-US"/>
        </w:rPr>
      </w:pPr>
    </w:p>
    <w:p w:rsidR="00D95133" w:rsidRPr="00F76F15" w:rsidRDefault="00D95133" w:rsidP="0047288E">
      <w:pPr>
        <w:shd w:val="clear" w:color="auto" w:fill="FFFFFF"/>
        <w:textAlignment w:val="baseline"/>
        <w:rPr>
          <w:color w:val="333333"/>
          <w:sz w:val="28"/>
          <w:szCs w:val="28"/>
          <w:lang w:val="en-US"/>
        </w:rPr>
      </w:pPr>
      <w:r w:rsidRPr="00F76F15">
        <w:rPr>
          <w:color w:val="333333"/>
          <w:sz w:val="28"/>
          <w:szCs w:val="28"/>
          <w:lang w:val="en-US"/>
        </w:rPr>
        <w:t xml:space="preserve">SENDER </w:t>
      </w:r>
    </w:p>
    <w:p w:rsidR="00D95133" w:rsidRPr="00F76F15" w:rsidRDefault="00D95133" w:rsidP="0047288E">
      <w:pPr>
        <w:shd w:val="clear" w:color="auto" w:fill="FFFFFF"/>
        <w:textAlignment w:val="baseline"/>
        <w:rPr>
          <w:color w:val="333333"/>
          <w:sz w:val="28"/>
          <w:szCs w:val="28"/>
          <w:lang w:val="en-US"/>
        </w:rPr>
      </w:pPr>
    </w:p>
    <w:p w:rsidR="007C3F9D" w:rsidRPr="00F76F15" w:rsidRDefault="00D449B0" w:rsidP="0047288E">
      <w:pPr>
        <w:shd w:val="clear" w:color="auto" w:fill="FFFFFF"/>
        <w:textAlignment w:val="baseline"/>
        <w:rPr>
          <w:color w:val="333333"/>
          <w:sz w:val="28"/>
          <w:szCs w:val="28"/>
          <w:lang w:val="en-US"/>
        </w:rPr>
      </w:pPr>
      <w:r>
        <w:rPr>
          <w:color w:val="333333"/>
          <w:sz w:val="28"/>
          <w:szCs w:val="28"/>
          <w:lang w:val="en-US"/>
        </w:rPr>
        <w:t>The sender is who send the message to the receiver</w:t>
      </w:r>
    </w:p>
    <w:p w:rsidR="00482DFE" w:rsidRPr="00F76F15" w:rsidRDefault="00482DFE" w:rsidP="0047288E">
      <w:pPr>
        <w:shd w:val="clear" w:color="auto" w:fill="FFFFFF"/>
        <w:textAlignment w:val="baseline"/>
        <w:rPr>
          <w:color w:val="333333"/>
          <w:sz w:val="28"/>
          <w:szCs w:val="28"/>
          <w:lang w:val="en-US"/>
        </w:rPr>
      </w:pPr>
    </w:p>
    <w:p w:rsidR="007C3F9D" w:rsidRPr="00F76F15" w:rsidRDefault="007C3F9D" w:rsidP="0047288E">
      <w:pPr>
        <w:shd w:val="clear" w:color="auto" w:fill="FFFFFF"/>
        <w:textAlignment w:val="baseline"/>
        <w:rPr>
          <w:color w:val="333333"/>
          <w:sz w:val="28"/>
          <w:szCs w:val="28"/>
          <w:lang w:val="en-US"/>
        </w:rPr>
      </w:pPr>
      <w:r w:rsidRPr="00F76F15">
        <w:rPr>
          <w:color w:val="333333"/>
          <w:sz w:val="28"/>
          <w:szCs w:val="28"/>
          <w:lang w:val="en-US"/>
        </w:rPr>
        <w:t>MESSAGE</w:t>
      </w:r>
    </w:p>
    <w:p w:rsidR="00482DFE" w:rsidRPr="00F76F15" w:rsidRDefault="00482DFE" w:rsidP="0047288E">
      <w:pPr>
        <w:shd w:val="clear" w:color="auto" w:fill="FFFFFF"/>
        <w:textAlignment w:val="baseline"/>
        <w:rPr>
          <w:color w:val="333333"/>
          <w:sz w:val="28"/>
          <w:szCs w:val="28"/>
          <w:lang w:val="en-US"/>
        </w:rPr>
      </w:pPr>
    </w:p>
    <w:p w:rsidR="007C3F9D" w:rsidRPr="00F76F15" w:rsidRDefault="00D449B0" w:rsidP="0047288E">
      <w:pPr>
        <w:shd w:val="clear" w:color="auto" w:fill="FFFFFF"/>
        <w:textAlignment w:val="baseline"/>
        <w:rPr>
          <w:color w:val="333333"/>
          <w:sz w:val="28"/>
          <w:szCs w:val="28"/>
          <w:lang w:val="en-US"/>
        </w:rPr>
      </w:pPr>
      <w:r>
        <w:rPr>
          <w:color w:val="333333"/>
          <w:sz w:val="28"/>
          <w:szCs w:val="28"/>
          <w:lang w:val="en-US"/>
        </w:rPr>
        <w:t xml:space="preserve">The message </w:t>
      </w:r>
      <w:r w:rsidR="00536A29">
        <w:rPr>
          <w:color w:val="333333"/>
          <w:sz w:val="28"/>
          <w:szCs w:val="28"/>
          <w:lang w:val="en-US"/>
        </w:rPr>
        <w:t>includes</w:t>
      </w:r>
      <w:r>
        <w:rPr>
          <w:color w:val="333333"/>
          <w:sz w:val="28"/>
          <w:szCs w:val="28"/>
          <w:lang w:val="en-US"/>
        </w:rPr>
        <w:t xml:space="preserve"> information that is sent from the sender to the receiver</w:t>
      </w:r>
    </w:p>
    <w:p w:rsidR="004F2644" w:rsidRPr="00F76F15" w:rsidRDefault="004F2644" w:rsidP="0047288E">
      <w:pPr>
        <w:shd w:val="clear" w:color="auto" w:fill="FFFFFF"/>
        <w:textAlignment w:val="baseline"/>
        <w:rPr>
          <w:color w:val="333333"/>
          <w:sz w:val="28"/>
          <w:szCs w:val="28"/>
          <w:lang w:val="en-US"/>
        </w:rPr>
      </w:pPr>
    </w:p>
    <w:p w:rsidR="004F2644" w:rsidRPr="00F76F15" w:rsidRDefault="004F2644" w:rsidP="0047288E">
      <w:pPr>
        <w:shd w:val="clear" w:color="auto" w:fill="FFFFFF"/>
        <w:textAlignment w:val="baseline"/>
        <w:rPr>
          <w:color w:val="333333"/>
          <w:sz w:val="28"/>
          <w:szCs w:val="28"/>
          <w:lang w:val="en-US"/>
        </w:rPr>
      </w:pPr>
      <w:r w:rsidRPr="00F76F15">
        <w:rPr>
          <w:color w:val="333333"/>
          <w:sz w:val="28"/>
          <w:szCs w:val="28"/>
          <w:lang w:val="en-US"/>
        </w:rPr>
        <w:t>CHANNEL</w:t>
      </w:r>
    </w:p>
    <w:p w:rsidR="007C3F9D" w:rsidRPr="00F76F15" w:rsidRDefault="007C3F9D" w:rsidP="0047288E">
      <w:pPr>
        <w:shd w:val="clear" w:color="auto" w:fill="FFFFFF"/>
        <w:textAlignment w:val="baseline"/>
        <w:rPr>
          <w:rFonts w:asciiTheme="minorHAnsi" w:hAnsiTheme="minorHAnsi"/>
          <w:color w:val="333333"/>
          <w:sz w:val="28"/>
          <w:szCs w:val="28"/>
          <w:lang w:val="en-US"/>
        </w:rPr>
      </w:pPr>
    </w:p>
    <w:p w:rsidR="006C63CF" w:rsidRPr="00F76F15" w:rsidRDefault="00536A29" w:rsidP="006C63CF">
      <w:pPr>
        <w:rPr>
          <w:sz w:val="28"/>
          <w:szCs w:val="28"/>
          <w:lang w:val="en-US"/>
        </w:rPr>
      </w:pPr>
      <w:r>
        <w:rPr>
          <w:sz w:val="28"/>
          <w:szCs w:val="28"/>
          <w:lang w:val="en-US"/>
        </w:rPr>
        <w:t xml:space="preserve">The channel is the medium used to send a message. It would be telephone, radio email etc. It might to be face to face and it will have five sense. </w:t>
      </w:r>
    </w:p>
    <w:p w:rsidR="004F2644" w:rsidRPr="00F76F15" w:rsidRDefault="004F2644" w:rsidP="006C63CF">
      <w:pPr>
        <w:rPr>
          <w:sz w:val="28"/>
          <w:szCs w:val="28"/>
          <w:lang w:val="en-US"/>
        </w:rPr>
      </w:pPr>
    </w:p>
    <w:p w:rsidR="004F2644" w:rsidRPr="00F76F15" w:rsidRDefault="004F2644" w:rsidP="006C63CF">
      <w:pPr>
        <w:rPr>
          <w:rFonts w:asciiTheme="minorHAnsi" w:hAnsiTheme="minorHAnsi"/>
          <w:color w:val="000000" w:themeColor="text1"/>
          <w:sz w:val="28"/>
          <w:szCs w:val="28"/>
          <w:lang w:val="en-US"/>
        </w:rPr>
      </w:pPr>
      <w:r w:rsidRPr="00F76F15">
        <w:rPr>
          <w:rFonts w:asciiTheme="minorHAnsi" w:hAnsiTheme="minorHAnsi"/>
          <w:color w:val="000000" w:themeColor="text1"/>
          <w:sz w:val="28"/>
          <w:szCs w:val="28"/>
          <w:lang w:val="en-US"/>
        </w:rPr>
        <w:t>RECEIVER</w:t>
      </w:r>
    </w:p>
    <w:p w:rsidR="004050CC" w:rsidRPr="00F76F15" w:rsidRDefault="004050CC" w:rsidP="006C63CF">
      <w:pPr>
        <w:rPr>
          <w:rFonts w:asciiTheme="minorHAnsi" w:hAnsiTheme="minorHAnsi"/>
          <w:color w:val="000000" w:themeColor="text1"/>
          <w:sz w:val="28"/>
          <w:szCs w:val="28"/>
          <w:lang w:val="en-US"/>
        </w:rPr>
      </w:pPr>
    </w:p>
    <w:p w:rsidR="004F2644" w:rsidRPr="00F76F15" w:rsidRDefault="00536A29" w:rsidP="004F2644">
      <w:pPr>
        <w:rPr>
          <w:rFonts w:asciiTheme="minorHAnsi" w:hAnsiTheme="minorHAnsi"/>
          <w:color w:val="000000" w:themeColor="text1"/>
          <w:sz w:val="28"/>
          <w:szCs w:val="28"/>
          <w:shd w:val="clear" w:color="auto" w:fill="FFFFFF"/>
          <w:lang w:val="en-US"/>
        </w:rPr>
      </w:pPr>
      <w:r>
        <w:rPr>
          <w:rFonts w:asciiTheme="minorHAnsi" w:hAnsiTheme="minorHAnsi"/>
          <w:color w:val="000000" w:themeColor="text1"/>
          <w:sz w:val="28"/>
          <w:szCs w:val="28"/>
          <w:shd w:val="clear" w:color="auto" w:fill="FFFFFF"/>
          <w:lang w:val="en-US"/>
        </w:rPr>
        <w:t>The receiver remakes the message and gives in their own meaning</w:t>
      </w:r>
    </w:p>
    <w:p w:rsidR="004F2644" w:rsidRPr="00F76F15" w:rsidRDefault="004F2644" w:rsidP="004F2644">
      <w:pPr>
        <w:rPr>
          <w:rFonts w:asciiTheme="minorHAnsi" w:hAnsiTheme="minorHAnsi"/>
          <w:color w:val="000000" w:themeColor="text1"/>
          <w:sz w:val="28"/>
          <w:szCs w:val="28"/>
          <w:shd w:val="clear" w:color="auto" w:fill="FFFFFF"/>
          <w:lang w:val="en-US"/>
        </w:rPr>
      </w:pPr>
    </w:p>
    <w:p w:rsidR="004F2644" w:rsidRPr="00F76F15" w:rsidRDefault="004F2644" w:rsidP="004F2644">
      <w:pPr>
        <w:rPr>
          <w:rFonts w:asciiTheme="minorHAnsi" w:hAnsiTheme="minorHAnsi"/>
          <w:color w:val="000000" w:themeColor="text1"/>
          <w:sz w:val="28"/>
          <w:szCs w:val="28"/>
          <w:shd w:val="clear" w:color="auto" w:fill="FFFFFF"/>
          <w:lang w:val="en-US"/>
        </w:rPr>
      </w:pPr>
      <w:r w:rsidRPr="00F76F15">
        <w:rPr>
          <w:rFonts w:asciiTheme="minorHAnsi" w:hAnsiTheme="minorHAnsi"/>
          <w:color w:val="000000" w:themeColor="text1"/>
          <w:sz w:val="28"/>
          <w:szCs w:val="28"/>
          <w:shd w:val="clear" w:color="auto" w:fill="FFFFFF"/>
          <w:lang w:val="en-US"/>
        </w:rPr>
        <w:t>A DISRUPTED COMMUNICATION PROCESS</w:t>
      </w:r>
    </w:p>
    <w:p w:rsidR="004F2644" w:rsidRPr="00F76F15" w:rsidRDefault="004F2644" w:rsidP="004F2644">
      <w:pPr>
        <w:rPr>
          <w:rFonts w:asciiTheme="minorHAnsi" w:hAnsiTheme="minorHAnsi"/>
          <w:color w:val="000000" w:themeColor="text1"/>
          <w:sz w:val="28"/>
          <w:szCs w:val="28"/>
          <w:shd w:val="clear" w:color="auto" w:fill="FFFFFF"/>
          <w:lang w:val="en-US"/>
        </w:rPr>
      </w:pPr>
    </w:p>
    <w:p w:rsidR="004F2644" w:rsidRPr="00F76F15" w:rsidRDefault="0079613D" w:rsidP="004F2644">
      <w:pPr>
        <w:rPr>
          <w:rFonts w:asciiTheme="minorHAnsi" w:hAnsiTheme="minorHAnsi"/>
          <w:color w:val="000000" w:themeColor="text1"/>
          <w:sz w:val="28"/>
          <w:szCs w:val="28"/>
          <w:shd w:val="clear" w:color="auto" w:fill="FFFFFF"/>
          <w:lang w:val="en-US"/>
        </w:rPr>
      </w:pPr>
      <w:r w:rsidRPr="00F76F15">
        <w:rPr>
          <w:color w:val="000000" w:themeColor="text1"/>
          <w:sz w:val="28"/>
          <w:szCs w:val="28"/>
          <w:shd w:val="clear" w:color="auto" w:fill="FFFFFF"/>
          <w:lang w:val="en-US"/>
        </w:rPr>
        <w:t>LOSS OR DISTORSION</w:t>
      </w:r>
    </w:p>
    <w:p w:rsidR="004F2644" w:rsidRPr="00F76F15" w:rsidRDefault="004F2644" w:rsidP="004F2644">
      <w:pPr>
        <w:rPr>
          <w:rFonts w:asciiTheme="minorHAnsi" w:hAnsiTheme="minorHAnsi"/>
          <w:color w:val="000000" w:themeColor="text1"/>
          <w:sz w:val="28"/>
          <w:szCs w:val="28"/>
          <w:shd w:val="clear" w:color="auto" w:fill="FFFFFF"/>
          <w:lang w:val="en-US"/>
        </w:rPr>
      </w:pPr>
    </w:p>
    <w:p w:rsidR="004F2644" w:rsidRPr="00F76F15" w:rsidRDefault="00DB266A" w:rsidP="00B024D9">
      <w:pPr>
        <w:rPr>
          <w:rFonts w:asciiTheme="minorHAnsi" w:hAnsiTheme="minorHAnsi"/>
          <w:color w:val="000000" w:themeColor="text1"/>
          <w:sz w:val="28"/>
          <w:szCs w:val="28"/>
          <w:shd w:val="clear" w:color="auto" w:fill="FFFFFF"/>
          <w:lang w:val="en-US"/>
        </w:rPr>
      </w:pPr>
      <w:r>
        <w:rPr>
          <w:rFonts w:asciiTheme="minorHAnsi" w:hAnsiTheme="minorHAnsi"/>
          <w:color w:val="000000" w:themeColor="text1"/>
          <w:sz w:val="28"/>
          <w:szCs w:val="28"/>
          <w:shd w:val="clear" w:color="auto" w:fill="FFFFFF"/>
          <w:lang w:val="en-US"/>
        </w:rPr>
        <w:t xml:space="preserve">The aim of the person is sending a clear message, they can decide to do in many </w:t>
      </w:r>
      <w:r w:rsidR="004C0035">
        <w:rPr>
          <w:rFonts w:asciiTheme="minorHAnsi" w:hAnsiTheme="minorHAnsi"/>
          <w:color w:val="000000" w:themeColor="text1"/>
          <w:sz w:val="28"/>
          <w:szCs w:val="28"/>
          <w:shd w:val="clear" w:color="auto" w:fill="FFFFFF"/>
          <w:lang w:val="en-US"/>
        </w:rPr>
        <w:t>ways</w:t>
      </w:r>
      <w:r>
        <w:rPr>
          <w:rFonts w:asciiTheme="minorHAnsi" w:hAnsiTheme="minorHAnsi"/>
          <w:color w:val="000000" w:themeColor="text1"/>
          <w:sz w:val="28"/>
          <w:szCs w:val="28"/>
          <w:shd w:val="clear" w:color="auto" w:fill="FFFFFF"/>
          <w:lang w:val="en-US"/>
        </w:rPr>
        <w:t xml:space="preserve">. He/she can decide to send with words, but there are case where they must </w:t>
      </w:r>
      <w:r w:rsidR="004C0035">
        <w:rPr>
          <w:rFonts w:asciiTheme="minorHAnsi" w:hAnsiTheme="minorHAnsi"/>
          <w:color w:val="000000" w:themeColor="text1"/>
          <w:sz w:val="28"/>
          <w:szCs w:val="28"/>
          <w:shd w:val="clear" w:color="auto" w:fill="FFFFFF"/>
          <w:lang w:val="en-US"/>
        </w:rPr>
        <w:t>encode</w:t>
      </w:r>
      <w:r>
        <w:rPr>
          <w:rFonts w:asciiTheme="minorHAnsi" w:hAnsiTheme="minorHAnsi"/>
          <w:color w:val="000000" w:themeColor="text1"/>
          <w:sz w:val="28"/>
          <w:szCs w:val="28"/>
          <w:shd w:val="clear" w:color="auto" w:fill="FFFFFF"/>
          <w:lang w:val="en-US"/>
        </w:rPr>
        <w:t xml:space="preserve"> the message. Sometimes the message </w:t>
      </w:r>
      <w:proofErr w:type="gramStart"/>
      <w:r>
        <w:rPr>
          <w:rFonts w:asciiTheme="minorHAnsi" w:hAnsiTheme="minorHAnsi"/>
          <w:color w:val="000000" w:themeColor="text1"/>
          <w:sz w:val="28"/>
          <w:szCs w:val="28"/>
          <w:shd w:val="clear" w:color="auto" w:fill="FFFFFF"/>
          <w:lang w:val="en-US"/>
        </w:rPr>
        <w:t>have</w:t>
      </w:r>
      <w:proofErr w:type="gramEnd"/>
      <w:r>
        <w:rPr>
          <w:rFonts w:asciiTheme="minorHAnsi" w:hAnsiTheme="minorHAnsi"/>
          <w:color w:val="000000" w:themeColor="text1"/>
          <w:sz w:val="28"/>
          <w:szCs w:val="28"/>
          <w:shd w:val="clear" w:color="auto" w:fill="FFFFFF"/>
          <w:lang w:val="en-US"/>
        </w:rPr>
        <w:t xml:space="preserve"> information that </w:t>
      </w:r>
      <w:r w:rsidR="004C0035">
        <w:rPr>
          <w:rFonts w:asciiTheme="minorHAnsi" w:hAnsiTheme="minorHAnsi"/>
          <w:color w:val="000000" w:themeColor="text1"/>
          <w:sz w:val="28"/>
          <w:szCs w:val="28"/>
          <w:shd w:val="clear" w:color="auto" w:fill="FFFFFF"/>
          <w:lang w:val="en-US"/>
        </w:rPr>
        <w:t>sender want to transmit to the receiver.</w:t>
      </w:r>
    </w:p>
    <w:p w:rsidR="00B024D9" w:rsidRPr="00F76F15" w:rsidRDefault="00B024D9" w:rsidP="00B024D9">
      <w:pPr>
        <w:rPr>
          <w:rFonts w:asciiTheme="minorHAnsi" w:hAnsiTheme="minorHAnsi"/>
          <w:color w:val="000000" w:themeColor="text1"/>
          <w:sz w:val="28"/>
          <w:szCs w:val="28"/>
          <w:shd w:val="clear" w:color="auto" w:fill="FFFFFF"/>
          <w:lang w:val="en-US"/>
        </w:rPr>
      </w:pPr>
    </w:p>
    <w:p w:rsidR="00B024D9" w:rsidRPr="00F76F15" w:rsidRDefault="0079613D" w:rsidP="00B024D9">
      <w:pPr>
        <w:rPr>
          <w:rFonts w:asciiTheme="minorHAnsi" w:hAnsiTheme="minorHAnsi"/>
          <w:color w:val="212121"/>
          <w:sz w:val="28"/>
          <w:szCs w:val="28"/>
          <w:shd w:val="clear" w:color="auto" w:fill="FFFFFF"/>
          <w:lang w:val="en-US"/>
        </w:rPr>
      </w:pPr>
      <w:r w:rsidRPr="00F76F15">
        <w:rPr>
          <w:color w:val="212121"/>
          <w:sz w:val="28"/>
          <w:szCs w:val="28"/>
          <w:shd w:val="clear" w:color="auto" w:fill="FFFFFF"/>
          <w:lang w:val="en-US"/>
        </w:rPr>
        <w:t>NOISE</w:t>
      </w:r>
    </w:p>
    <w:p w:rsidR="004F2644" w:rsidRPr="00F76F15" w:rsidRDefault="004F2644" w:rsidP="006C63CF">
      <w:pPr>
        <w:rPr>
          <w:rFonts w:asciiTheme="minorHAnsi" w:hAnsiTheme="minorHAnsi"/>
          <w:sz w:val="28"/>
          <w:szCs w:val="28"/>
          <w:lang w:val="en-US"/>
        </w:rPr>
      </w:pPr>
    </w:p>
    <w:p w:rsidR="00536A29" w:rsidRPr="00F76F15" w:rsidRDefault="002427B7" w:rsidP="00536A29">
      <w:pPr>
        <w:rPr>
          <w:sz w:val="28"/>
          <w:szCs w:val="28"/>
          <w:lang w:val="en-US"/>
        </w:rPr>
      </w:pPr>
      <w:r>
        <w:rPr>
          <w:sz w:val="28"/>
          <w:szCs w:val="28"/>
          <w:lang w:val="en-US"/>
        </w:rPr>
        <w:t xml:space="preserve">Noise disturbs the source, and what the sender wants to say. It could be internal or external. Internal noise is when the receiver is not focused. External noise it is caused by background noise during a call (E.g.). There are also intentionally and non-intentionally noise. </w:t>
      </w:r>
      <w:r>
        <w:rPr>
          <w:sz w:val="28"/>
          <w:szCs w:val="28"/>
          <w:lang w:val="en-US"/>
        </w:rPr>
        <w:br/>
        <w:t>Non intentionally one happens when the sender utilizes difficult words, which is hard to comprehends from the receiver.</w:t>
      </w:r>
      <w:r>
        <w:rPr>
          <w:sz w:val="28"/>
          <w:szCs w:val="28"/>
          <w:lang w:val="en-US"/>
        </w:rPr>
        <w:br/>
      </w:r>
    </w:p>
    <w:p w:rsidR="0079613D" w:rsidRPr="00F76F15" w:rsidRDefault="0079613D" w:rsidP="0079613D">
      <w:pPr>
        <w:rPr>
          <w:sz w:val="28"/>
          <w:szCs w:val="28"/>
          <w:lang w:val="en-US"/>
        </w:rPr>
      </w:pPr>
      <w:r w:rsidRPr="00F76F15">
        <w:rPr>
          <w:sz w:val="28"/>
          <w:szCs w:val="28"/>
          <w:lang w:val="en-US"/>
        </w:rPr>
        <w:t xml:space="preserve">SMCR MODEL SYNCHRONISATION </w:t>
      </w:r>
      <w:r w:rsidR="008226FD" w:rsidRPr="00F76F15">
        <w:rPr>
          <w:sz w:val="28"/>
          <w:szCs w:val="28"/>
          <w:lang w:val="en-US"/>
        </w:rPr>
        <w:t>(Feedback issue)</w:t>
      </w:r>
    </w:p>
    <w:p w:rsidR="0079613D" w:rsidRPr="00F76F15" w:rsidRDefault="002427B7" w:rsidP="0079613D">
      <w:pPr>
        <w:rPr>
          <w:sz w:val="28"/>
          <w:szCs w:val="28"/>
          <w:lang w:val="en-US"/>
        </w:rPr>
      </w:pPr>
      <w:r>
        <w:rPr>
          <w:sz w:val="28"/>
          <w:szCs w:val="28"/>
          <w:lang w:val="en-US"/>
        </w:rPr>
        <w:t xml:space="preserve">There are two type of communication: synchronous, when the receiver has direct contact with the sender and asynchronous when they haven’t any contact. The risk of asynchronous communication is that sender and receive </w:t>
      </w:r>
      <w:proofErr w:type="gramStart"/>
      <w:r>
        <w:rPr>
          <w:sz w:val="28"/>
          <w:szCs w:val="28"/>
          <w:lang w:val="en-US"/>
        </w:rPr>
        <w:t>cant</w:t>
      </w:r>
      <w:proofErr w:type="gramEnd"/>
      <w:r>
        <w:rPr>
          <w:sz w:val="28"/>
          <w:szCs w:val="28"/>
          <w:lang w:val="en-US"/>
        </w:rPr>
        <w:t xml:space="preserve"> receive direct feedback on how the message was transmit.</w:t>
      </w:r>
    </w:p>
    <w:p w:rsidR="00F82CA9" w:rsidRPr="00F76F15" w:rsidRDefault="0079613D" w:rsidP="00F82CA9">
      <w:pPr>
        <w:rPr>
          <w:sz w:val="28"/>
          <w:szCs w:val="28"/>
          <w:lang w:val="en-US"/>
        </w:rPr>
      </w:pPr>
      <w:r w:rsidRPr="00F76F15">
        <w:rPr>
          <w:sz w:val="28"/>
          <w:szCs w:val="28"/>
          <w:lang w:val="en-US"/>
        </w:rPr>
        <w:t xml:space="preserve">CASE STUDIO: </w:t>
      </w:r>
      <w:r w:rsidR="008226FD" w:rsidRPr="00F76F15">
        <w:rPr>
          <w:sz w:val="28"/>
          <w:szCs w:val="28"/>
          <w:lang w:val="en-US"/>
        </w:rPr>
        <w:t>THE PROFESSOR AND THE VILLAGE PEOPLE</w:t>
      </w:r>
    </w:p>
    <w:p w:rsidR="008226FD" w:rsidRPr="00F76F15" w:rsidRDefault="008226FD" w:rsidP="00F82CA9">
      <w:pPr>
        <w:rPr>
          <w:sz w:val="28"/>
          <w:szCs w:val="28"/>
          <w:lang w:val="en-US"/>
        </w:rPr>
      </w:pPr>
      <w:r w:rsidRPr="00F76F15">
        <w:rPr>
          <w:sz w:val="28"/>
          <w:szCs w:val="28"/>
          <w:lang w:val="en-US"/>
        </w:rPr>
        <w:t>A professor of Welsh University saw the house burn, and he asked for help, but nobody came for help to him, because nobody understood what he said. He had to say in simple way help to them. In this case the model used is Berlo’s Model, because they didn’t understand each other.</w:t>
      </w:r>
    </w:p>
    <w:p w:rsidR="008226FD" w:rsidRPr="00F76F15" w:rsidRDefault="008226FD" w:rsidP="00F82CA9">
      <w:pPr>
        <w:rPr>
          <w:sz w:val="28"/>
          <w:szCs w:val="28"/>
          <w:lang w:val="en-US"/>
        </w:rPr>
      </w:pPr>
      <w:r w:rsidRPr="00F76F15">
        <w:rPr>
          <w:noProof/>
          <w:sz w:val="28"/>
          <w:szCs w:val="28"/>
          <w:lang w:val="en-US"/>
        </w:rPr>
        <w:drawing>
          <wp:inline distT="0" distB="0" distL="0" distR="0">
            <wp:extent cx="6116320" cy="3409315"/>
            <wp:effectExtent l="0" t="0" r="5080" b="0"/>
            <wp:docPr id="2" name="Immagine 2" descr="Immagine che contiene nero, monitor, computer, parcheggia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ermata 2020-05-03 alle 20.07.30.png"/>
                    <pic:cNvPicPr/>
                  </pic:nvPicPr>
                  <pic:blipFill>
                    <a:blip r:embed="rId7">
                      <a:extLst>
                        <a:ext uri="{28A0092B-C50C-407E-A947-70E740481C1C}">
                          <a14:useLocalDpi xmlns:a14="http://schemas.microsoft.com/office/drawing/2010/main" val="0"/>
                        </a:ext>
                      </a:extLst>
                    </a:blip>
                    <a:stretch>
                      <a:fillRect/>
                    </a:stretch>
                  </pic:blipFill>
                  <pic:spPr>
                    <a:xfrm>
                      <a:off x="0" y="0"/>
                      <a:ext cx="6116320" cy="3409315"/>
                    </a:xfrm>
                    <a:prstGeom prst="rect">
                      <a:avLst/>
                    </a:prstGeom>
                  </pic:spPr>
                </pic:pic>
              </a:graphicData>
            </a:graphic>
          </wp:inline>
        </w:drawing>
      </w:r>
    </w:p>
    <w:p w:rsidR="000343A6" w:rsidRPr="00F76F15" w:rsidRDefault="000343A6" w:rsidP="00F82CA9">
      <w:pPr>
        <w:rPr>
          <w:sz w:val="28"/>
          <w:szCs w:val="28"/>
          <w:lang w:val="en-US"/>
        </w:rPr>
      </w:pPr>
      <w:sdt>
        <w:sdtPr>
          <w:rPr>
            <w:sz w:val="28"/>
            <w:szCs w:val="28"/>
            <w:lang w:val="en-US"/>
          </w:rPr>
          <w:id w:val="405724029"/>
          <w:citation/>
        </w:sdtPr>
        <w:sdtContent>
          <w:r w:rsidRPr="00F76F15">
            <w:rPr>
              <w:sz w:val="28"/>
              <w:szCs w:val="28"/>
              <w:lang w:val="en-US"/>
            </w:rPr>
            <w:fldChar w:fldCharType="begin"/>
          </w:r>
          <w:r w:rsidRPr="00F76F15">
            <w:rPr>
              <w:sz w:val="28"/>
              <w:szCs w:val="28"/>
            </w:rPr>
            <w:instrText xml:space="preserve"> CITATION Ben \l 1040 </w:instrText>
          </w:r>
          <w:r w:rsidRPr="00F76F15">
            <w:rPr>
              <w:sz w:val="28"/>
              <w:szCs w:val="28"/>
              <w:lang w:val="en-US"/>
            </w:rPr>
            <w:fldChar w:fldCharType="separate"/>
          </w:r>
          <w:r w:rsidRPr="00F76F15">
            <w:rPr>
              <w:rFonts w:eastAsiaTheme="minorEastAsia"/>
              <w:noProof/>
              <w:sz w:val="28"/>
              <w:szCs w:val="28"/>
            </w:rPr>
            <w:t>(Janse, s.d.)</w:t>
          </w:r>
          <w:r w:rsidRPr="00F76F15">
            <w:rPr>
              <w:sz w:val="28"/>
              <w:szCs w:val="28"/>
              <w:lang w:val="en-US"/>
            </w:rPr>
            <w:fldChar w:fldCharType="end"/>
          </w:r>
        </w:sdtContent>
      </w:sdt>
    </w:p>
    <w:p w:rsidR="008226FD" w:rsidRPr="00F76F15" w:rsidRDefault="008226FD" w:rsidP="00F82CA9">
      <w:pPr>
        <w:rPr>
          <w:sz w:val="28"/>
          <w:szCs w:val="28"/>
          <w:lang w:val="en-US"/>
        </w:rPr>
      </w:pPr>
    </w:p>
    <w:p w:rsidR="008226FD" w:rsidRPr="00457A65" w:rsidRDefault="000343A6" w:rsidP="00457A65">
      <w:pPr>
        <w:pStyle w:val="Paragrafoelenco"/>
        <w:numPr>
          <w:ilvl w:val="0"/>
          <w:numId w:val="5"/>
        </w:numPr>
        <w:rPr>
          <w:sz w:val="28"/>
          <w:szCs w:val="28"/>
          <w:lang w:val="en-US"/>
        </w:rPr>
      </w:pPr>
      <w:r w:rsidRPr="00457A65">
        <w:rPr>
          <w:sz w:val="28"/>
          <w:szCs w:val="28"/>
          <w:lang w:val="en-US"/>
        </w:rPr>
        <w:t>IMPORTANCE OF COMMUNICATION (CASE STUDIO)</w:t>
      </w:r>
    </w:p>
    <w:p w:rsidR="000343A6" w:rsidRPr="00F76F15" w:rsidRDefault="000343A6" w:rsidP="000343A6">
      <w:pPr>
        <w:pStyle w:val="Paragrafoelenco"/>
        <w:jc w:val="left"/>
        <w:rPr>
          <w:sz w:val="28"/>
          <w:szCs w:val="28"/>
          <w:lang w:val="en-US"/>
        </w:rPr>
      </w:pPr>
    </w:p>
    <w:p w:rsidR="000343A6" w:rsidRPr="00F76F15" w:rsidRDefault="000343A6" w:rsidP="000343A6">
      <w:pPr>
        <w:pStyle w:val="Paragrafoelenco"/>
        <w:jc w:val="left"/>
        <w:rPr>
          <w:sz w:val="28"/>
          <w:szCs w:val="28"/>
          <w:lang w:val="en-US"/>
        </w:rPr>
      </w:pPr>
      <w:r w:rsidRPr="00F76F15">
        <w:rPr>
          <w:sz w:val="28"/>
          <w:szCs w:val="28"/>
          <w:lang w:val="en-US"/>
        </w:rPr>
        <w:t xml:space="preserve">We all know how important the effective communication is, it help to relate to people you ‘frequent’. </w:t>
      </w:r>
      <w:r w:rsidRPr="00F76F15">
        <w:rPr>
          <w:sz w:val="28"/>
          <w:szCs w:val="28"/>
          <w:lang w:val="en-US"/>
        </w:rPr>
        <w:br/>
        <w:t>I</w:t>
      </w:r>
      <w:r w:rsidR="00DB1E5D" w:rsidRPr="00F76F15">
        <w:rPr>
          <w:sz w:val="28"/>
          <w:szCs w:val="28"/>
          <w:lang w:val="en-US"/>
        </w:rPr>
        <w:t xml:space="preserve"> would like</w:t>
      </w:r>
      <w:r w:rsidRPr="00F76F15">
        <w:rPr>
          <w:sz w:val="28"/>
          <w:szCs w:val="28"/>
          <w:lang w:val="en-US"/>
        </w:rPr>
        <w:t xml:space="preserve"> to share one my own experience that teach me the importance of the communication.</w:t>
      </w:r>
      <w:r w:rsidRPr="00F76F15">
        <w:rPr>
          <w:sz w:val="28"/>
          <w:szCs w:val="28"/>
          <w:lang w:val="en-US"/>
        </w:rPr>
        <w:br/>
        <w:t xml:space="preserve">I was in Italy and I had planned to go out at 8 with all my friends. </w:t>
      </w:r>
      <w:r w:rsidR="00DB1E5D" w:rsidRPr="00F76F15">
        <w:rPr>
          <w:sz w:val="28"/>
          <w:szCs w:val="28"/>
          <w:lang w:val="en-US"/>
        </w:rPr>
        <w:t xml:space="preserve">Unfortunately, the problem arose when many had not shown up. The reason? Some thought we would meet at 8AM, others thought we would meet at 8 in the evening. </w:t>
      </w:r>
    </w:p>
    <w:p w:rsidR="00DB1E5D" w:rsidRPr="00F76F15" w:rsidRDefault="00DB1E5D" w:rsidP="000343A6">
      <w:pPr>
        <w:pStyle w:val="Paragrafoelenco"/>
        <w:jc w:val="left"/>
        <w:rPr>
          <w:sz w:val="28"/>
          <w:szCs w:val="28"/>
          <w:lang w:val="en-US"/>
        </w:rPr>
      </w:pPr>
    </w:p>
    <w:p w:rsidR="00DB1E5D" w:rsidRPr="00457A65" w:rsidRDefault="00DB1E5D" w:rsidP="00457A65">
      <w:pPr>
        <w:pStyle w:val="Paragrafoelenco"/>
        <w:numPr>
          <w:ilvl w:val="0"/>
          <w:numId w:val="5"/>
        </w:numPr>
        <w:rPr>
          <w:sz w:val="28"/>
          <w:szCs w:val="28"/>
          <w:lang w:val="en-US"/>
        </w:rPr>
      </w:pPr>
      <w:r w:rsidRPr="00457A65">
        <w:rPr>
          <w:sz w:val="28"/>
          <w:szCs w:val="28"/>
          <w:lang w:val="en-US"/>
        </w:rPr>
        <w:t>METHODS OF COMMUNICATION</w:t>
      </w:r>
    </w:p>
    <w:p w:rsidR="00DB1E5D" w:rsidRPr="00F76F15" w:rsidRDefault="00DB1E5D" w:rsidP="000343A6">
      <w:pPr>
        <w:pStyle w:val="Paragrafoelenco"/>
        <w:jc w:val="left"/>
        <w:rPr>
          <w:sz w:val="28"/>
          <w:szCs w:val="28"/>
          <w:lang w:val="en-US"/>
        </w:rPr>
      </w:pPr>
    </w:p>
    <w:p w:rsidR="00B77F10" w:rsidRPr="004658CC" w:rsidRDefault="00DB1E5D" w:rsidP="004658CC">
      <w:pPr>
        <w:pStyle w:val="Paragrafoelenco"/>
        <w:jc w:val="left"/>
        <w:rPr>
          <w:sz w:val="28"/>
          <w:szCs w:val="28"/>
          <w:lang w:val="en-US"/>
        </w:rPr>
      </w:pPr>
      <w:r w:rsidRPr="00F76F15">
        <w:rPr>
          <w:b/>
          <w:bCs/>
          <w:sz w:val="28"/>
          <w:szCs w:val="28"/>
          <w:lang w:val="en-US"/>
        </w:rPr>
        <w:t>Verbal communication</w:t>
      </w:r>
      <w:r w:rsidRPr="00F76F15">
        <w:rPr>
          <w:sz w:val="28"/>
          <w:szCs w:val="28"/>
          <w:lang w:val="en-US"/>
        </w:rPr>
        <w:t xml:space="preserve"> involves the usage of words while the delivery of the intended message is being made. Thus, written as well as oral communication are the two </w:t>
      </w:r>
      <w:r w:rsidR="004658CC">
        <w:rPr>
          <w:sz w:val="28"/>
          <w:szCs w:val="28"/>
          <w:lang w:val="en-US"/>
        </w:rPr>
        <w:t>principal</w:t>
      </w:r>
      <w:r w:rsidRPr="00F76F15">
        <w:rPr>
          <w:sz w:val="28"/>
          <w:szCs w:val="28"/>
          <w:lang w:val="en-US"/>
        </w:rPr>
        <w:t xml:space="preserve"> types of verbal communication: storytelling and crucial conversation.</w:t>
      </w:r>
    </w:p>
    <w:p w:rsidR="00DB1E5D" w:rsidRPr="00F76F15" w:rsidRDefault="00DB1E5D" w:rsidP="00DB1E5D">
      <w:pPr>
        <w:pStyle w:val="Paragrafoelenco"/>
        <w:jc w:val="left"/>
        <w:rPr>
          <w:rFonts w:eastAsia="Times New Roman" w:cs="Times New Roman"/>
          <w:color w:val="000000" w:themeColor="text1"/>
          <w:sz w:val="28"/>
          <w:szCs w:val="28"/>
          <w:shd w:val="clear" w:color="auto" w:fill="FFFFFF"/>
          <w:lang w:val="en-US" w:eastAsia="it-IT"/>
        </w:rPr>
      </w:pPr>
      <w:r w:rsidRPr="00F76F15">
        <w:rPr>
          <w:b/>
          <w:bCs/>
          <w:sz w:val="28"/>
          <w:szCs w:val="28"/>
          <w:lang w:val="en-US"/>
        </w:rPr>
        <w:t>Written communication</w:t>
      </w:r>
      <w:r w:rsidRPr="00F76F15">
        <w:rPr>
          <w:sz w:val="28"/>
          <w:szCs w:val="28"/>
          <w:lang w:val="en-US"/>
        </w:rPr>
        <w:t xml:space="preserve"> </w:t>
      </w:r>
      <w:r w:rsidR="004658CC">
        <w:rPr>
          <w:sz w:val="28"/>
          <w:szCs w:val="28"/>
          <w:lang w:val="en-US"/>
        </w:rPr>
        <w:t xml:space="preserve">is very important for any business and for legal instruction as well. Some of written communication, anyway, includes social media and email. </w:t>
      </w:r>
      <w:r w:rsidRPr="00F76F15">
        <w:rPr>
          <w:sz w:val="28"/>
          <w:szCs w:val="28"/>
          <w:lang w:val="en-US"/>
        </w:rPr>
        <w:br/>
      </w:r>
      <w:r w:rsidR="00B77F10" w:rsidRPr="00F76F15">
        <w:rPr>
          <w:rFonts w:eastAsia="Times New Roman" w:cs="Times New Roman"/>
          <w:b/>
          <w:bCs/>
          <w:color w:val="000000" w:themeColor="text1"/>
          <w:sz w:val="28"/>
          <w:szCs w:val="28"/>
          <w:shd w:val="clear" w:color="auto" w:fill="FFFFFF"/>
          <w:lang w:val="en-US" w:eastAsia="it-IT"/>
        </w:rPr>
        <w:t>Oral communication</w:t>
      </w:r>
      <w:r w:rsidR="00B77F10" w:rsidRPr="00F76F15">
        <w:rPr>
          <w:rFonts w:eastAsia="Times New Roman" w:cs="Times New Roman"/>
          <w:color w:val="000000" w:themeColor="text1"/>
          <w:sz w:val="28"/>
          <w:szCs w:val="28"/>
          <w:shd w:val="clear" w:color="auto" w:fill="FFFFFF"/>
          <w:lang w:val="en-US" w:eastAsia="it-IT"/>
        </w:rPr>
        <w:t xml:space="preserve"> </w:t>
      </w:r>
      <w:r w:rsidR="004658CC">
        <w:rPr>
          <w:rFonts w:eastAsia="Times New Roman" w:cs="Times New Roman"/>
          <w:color w:val="000000" w:themeColor="text1"/>
          <w:sz w:val="28"/>
          <w:szCs w:val="28"/>
          <w:shd w:val="clear" w:color="auto" w:fill="FFFFFF"/>
          <w:lang w:val="en-US" w:eastAsia="it-IT"/>
        </w:rPr>
        <w:t>is the type of communication where you talk via phone or face to face with somebody.</w:t>
      </w:r>
    </w:p>
    <w:p w:rsidR="00B77F10" w:rsidRPr="00F76F15" w:rsidRDefault="00B77F10" w:rsidP="00DB1E5D">
      <w:pPr>
        <w:pStyle w:val="Paragrafoelenco"/>
        <w:jc w:val="left"/>
        <w:rPr>
          <w:rFonts w:eastAsia="Times New Roman" w:cs="Times New Roman"/>
          <w:color w:val="000000" w:themeColor="text1"/>
          <w:sz w:val="28"/>
          <w:szCs w:val="28"/>
          <w:shd w:val="clear" w:color="auto" w:fill="FFFFFF"/>
          <w:lang w:val="en-US" w:eastAsia="it-IT"/>
        </w:rPr>
      </w:pPr>
    </w:p>
    <w:p w:rsidR="00B77F10" w:rsidRPr="00F76F15" w:rsidRDefault="00B77F10" w:rsidP="00DB1E5D">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b/>
          <w:bCs/>
          <w:color w:val="000000" w:themeColor="text1"/>
          <w:sz w:val="28"/>
          <w:szCs w:val="28"/>
          <w:shd w:val="clear" w:color="auto" w:fill="FFFFFF"/>
          <w:lang w:val="en-US" w:eastAsia="it-IT"/>
        </w:rPr>
        <w:t xml:space="preserve">Nonverbal communication </w:t>
      </w:r>
      <w:r w:rsidR="004658CC">
        <w:rPr>
          <w:rFonts w:eastAsia="Times New Roman" w:cs="Times New Roman"/>
          <w:color w:val="000000" w:themeColor="text1"/>
          <w:sz w:val="28"/>
          <w:szCs w:val="28"/>
          <w:shd w:val="clear" w:color="auto" w:fill="FFFFFF"/>
          <w:lang w:val="en-US" w:eastAsia="it-IT"/>
        </w:rPr>
        <w:t xml:space="preserve">is </w:t>
      </w:r>
      <w:r w:rsidR="00AF7462">
        <w:rPr>
          <w:rFonts w:eastAsia="Times New Roman" w:cs="Times New Roman"/>
          <w:color w:val="000000" w:themeColor="text1"/>
          <w:sz w:val="28"/>
          <w:szCs w:val="28"/>
          <w:shd w:val="clear" w:color="auto" w:fill="FFFFFF"/>
          <w:lang w:val="en-US" w:eastAsia="it-IT"/>
        </w:rPr>
        <w:t>the communication without words. It</w:t>
      </w:r>
      <w:r w:rsidRPr="00F76F15">
        <w:rPr>
          <w:rFonts w:eastAsia="Times New Roman" w:cs="Times New Roman"/>
          <w:color w:val="000000" w:themeColor="text1"/>
          <w:sz w:val="28"/>
          <w:szCs w:val="28"/>
          <w:shd w:val="clear" w:color="auto" w:fill="FFFFFF"/>
          <w:lang w:val="en-US" w:eastAsia="it-IT"/>
        </w:rPr>
        <w:t xml:space="preserve"> Include:</w:t>
      </w:r>
    </w:p>
    <w:p w:rsidR="00B77F10" w:rsidRPr="00F76F15" w:rsidRDefault="00B77F10" w:rsidP="00DB1E5D">
      <w:pPr>
        <w:pStyle w:val="Paragrafoelenco"/>
        <w:jc w:val="left"/>
        <w:rPr>
          <w:rFonts w:eastAsia="Times New Roman" w:cs="Times New Roman"/>
          <w:color w:val="000000" w:themeColor="text1"/>
          <w:sz w:val="28"/>
          <w:szCs w:val="28"/>
          <w:shd w:val="clear" w:color="auto" w:fill="FFFFFF"/>
          <w:lang w:val="en-US" w:eastAsia="it-IT"/>
        </w:rPr>
      </w:pPr>
    </w:p>
    <w:p w:rsidR="008C72C7" w:rsidRPr="008C72C7" w:rsidRDefault="008C72C7" w:rsidP="008C72C7">
      <w:pPr>
        <w:pStyle w:val="Paragrafoelenco"/>
        <w:jc w:val="left"/>
        <w:rPr>
          <w:rFonts w:eastAsia="Times New Roman" w:cs="Times New Roman"/>
          <w:b/>
          <w:bCs/>
          <w:color w:val="000000" w:themeColor="text1"/>
          <w:sz w:val="28"/>
          <w:szCs w:val="28"/>
          <w:shd w:val="clear" w:color="auto" w:fill="FFFFFF"/>
          <w:lang w:val="en-US" w:eastAsia="it-IT"/>
        </w:rPr>
      </w:pPr>
      <w:r w:rsidRPr="008C72C7">
        <w:rPr>
          <w:rFonts w:eastAsia="Times New Roman" w:cs="Times New Roman"/>
          <w:color w:val="000000" w:themeColor="text1"/>
          <w:sz w:val="28"/>
          <w:szCs w:val="28"/>
          <w:shd w:val="clear" w:color="auto" w:fill="FFFFFF"/>
          <w:lang w:val="en-US" w:eastAsia="it-IT"/>
        </w:rPr>
        <w:t>The body language is communally called</w:t>
      </w:r>
      <w:r>
        <w:rPr>
          <w:rFonts w:eastAsia="Times New Roman" w:cs="Times New Roman"/>
          <w:b/>
          <w:bCs/>
          <w:color w:val="000000" w:themeColor="text1"/>
          <w:sz w:val="28"/>
          <w:szCs w:val="28"/>
          <w:shd w:val="clear" w:color="auto" w:fill="FFFFFF"/>
          <w:lang w:val="en-US" w:eastAsia="it-IT"/>
        </w:rPr>
        <w:t xml:space="preserve"> physical nonverbal communication, </w:t>
      </w:r>
      <w:r w:rsidRPr="008C72C7">
        <w:rPr>
          <w:rFonts w:eastAsia="Times New Roman" w:cs="Times New Roman"/>
          <w:color w:val="000000" w:themeColor="text1"/>
          <w:sz w:val="28"/>
          <w:szCs w:val="28"/>
          <w:shd w:val="clear" w:color="auto" w:fill="FFFFFF"/>
          <w:lang w:val="en-US" w:eastAsia="it-IT"/>
        </w:rPr>
        <w:t xml:space="preserve">it </w:t>
      </w:r>
      <w:r w:rsidR="00DB266A" w:rsidRPr="008C72C7">
        <w:rPr>
          <w:rFonts w:eastAsia="Times New Roman" w:cs="Times New Roman"/>
          <w:color w:val="000000" w:themeColor="text1"/>
          <w:sz w:val="28"/>
          <w:szCs w:val="28"/>
          <w:shd w:val="clear" w:color="auto" w:fill="FFFFFF"/>
          <w:lang w:val="en-US" w:eastAsia="it-IT"/>
        </w:rPr>
        <w:t>consists</w:t>
      </w:r>
      <w:r w:rsidRPr="008C72C7">
        <w:rPr>
          <w:rFonts w:eastAsia="Times New Roman" w:cs="Times New Roman"/>
          <w:color w:val="000000" w:themeColor="text1"/>
          <w:sz w:val="28"/>
          <w:szCs w:val="28"/>
          <w:shd w:val="clear" w:color="auto" w:fill="FFFFFF"/>
          <w:lang w:val="en-US" w:eastAsia="it-IT"/>
        </w:rPr>
        <w:t xml:space="preserve"> of facial expression, eye contact etc.</w:t>
      </w:r>
      <w:r>
        <w:rPr>
          <w:rFonts w:eastAsia="Times New Roman" w:cs="Times New Roman"/>
          <w:b/>
          <w:bCs/>
          <w:color w:val="000000" w:themeColor="text1"/>
          <w:sz w:val="28"/>
          <w:szCs w:val="28"/>
          <w:shd w:val="clear" w:color="auto" w:fill="FFFFFF"/>
          <w:lang w:val="en-US" w:eastAsia="it-IT"/>
        </w:rPr>
        <w:t xml:space="preserve"> </w:t>
      </w:r>
    </w:p>
    <w:p w:rsidR="00B77F10" w:rsidRPr="00F76F15" w:rsidRDefault="00B77F10" w:rsidP="00DB1E5D">
      <w:pPr>
        <w:pStyle w:val="Paragrafoelenco"/>
        <w:jc w:val="left"/>
        <w:rPr>
          <w:rFonts w:eastAsia="Times New Roman" w:cs="Times New Roman"/>
          <w:color w:val="000000" w:themeColor="text1"/>
          <w:sz w:val="28"/>
          <w:szCs w:val="28"/>
          <w:shd w:val="clear" w:color="auto" w:fill="FFFFFF"/>
          <w:lang w:val="en-US" w:eastAsia="it-IT"/>
        </w:rPr>
      </w:pP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b/>
          <w:bCs/>
          <w:color w:val="000000" w:themeColor="text1"/>
          <w:sz w:val="28"/>
          <w:szCs w:val="28"/>
          <w:shd w:val="clear" w:color="auto" w:fill="FFFFFF"/>
          <w:lang w:val="en-US" w:eastAsia="it-IT"/>
        </w:rPr>
        <w:t>Paralanguage</w:t>
      </w:r>
      <w:r w:rsidRPr="00F76F15">
        <w:rPr>
          <w:rFonts w:eastAsia="Times New Roman" w:cs="Times New Roman"/>
          <w:color w:val="000000" w:themeColor="text1"/>
          <w:sz w:val="28"/>
          <w:szCs w:val="28"/>
          <w:shd w:val="clear" w:color="auto" w:fill="FFFFFF"/>
          <w:lang w:val="en-US" w:eastAsia="it-IT"/>
        </w:rPr>
        <w:t xml:space="preserve"> is a</w:t>
      </w:r>
      <w:r w:rsidR="00AF7462">
        <w:rPr>
          <w:rFonts w:eastAsia="Times New Roman" w:cs="Times New Roman"/>
          <w:color w:val="000000" w:themeColor="text1"/>
          <w:sz w:val="28"/>
          <w:szCs w:val="28"/>
          <w:shd w:val="clear" w:color="auto" w:fill="FFFFFF"/>
          <w:lang w:val="en-US" w:eastAsia="it-IT"/>
        </w:rPr>
        <w:t>n important part of nonverbal communication,</w:t>
      </w:r>
      <w:r w:rsidRPr="00F76F15">
        <w:rPr>
          <w:rFonts w:eastAsia="Times New Roman" w:cs="Times New Roman"/>
          <w:color w:val="000000" w:themeColor="text1"/>
          <w:sz w:val="28"/>
          <w:szCs w:val="28"/>
          <w:shd w:val="clear" w:color="auto" w:fill="FFFFFF"/>
          <w:lang w:val="en-US" w:eastAsia="it-IT"/>
        </w:rPr>
        <w:t xml:space="preserve"> </w:t>
      </w:r>
      <w:r w:rsidR="00DB266A">
        <w:rPr>
          <w:rFonts w:eastAsia="Times New Roman" w:cs="Times New Roman"/>
          <w:color w:val="000000" w:themeColor="text1"/>
          <w:sz w:val="28"/>
          <w:szCs w:val="28"/>
          <w:shd w:val="clear" w:color="auto" w:fill="FFFFFF"/>
          <w:lang w:val="en-US" w:eastAsia="it-IT"/>
        </w:rPr>
        <w:t xml:space="preserve">is when we want to say something, but we go to say something different. </w:t>
      </w: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color w:val="000000" w:themeColor="text1"/>
          <w:sz w:val="28"/>
          <w:szCs w:val="28"/>
          <w:shd w:val="clear" w:color="auto" w:fill="FFFFFF"/>
          <w:lang w:val="en-US" w:eastAsia="it-IT"/>
        </w:rPr>
        <w:t xml:space="preserve">The other nonverbal communication </w:t>
      </w:r>
      <w:r w:rsidR="00DB266A">
        <w:rPr>
          <w:rFonts w:eastAsia="Times New Roman" w:cs="Times New Roman"/>
          <w:color w:val="000000" w:themeColor="text1"/>
          <w:sz w:val="28"/>
          <w:szCs w:val="28"/>
          <w:shd w:val="clear" w:color="auto" w:fill="FFFFFF"/>
          <w:lang w:val="en-US" w:eastAsia="it-IT"/>
        </w:rPr>
        <w:t>talk about the personality of somebody.</w:t>
      </w: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color w:val="000000" w:themeColor="text1"/>
          <w:sz w:val="28"/>
          <w:szCs w:val="28"/>
          <w:shd w:val="clear" w:color="auto" w:fill="FFFFFF"/>
          <w:lang w:val="en-US" w:eastAsia="it-IT"/>
        </w:rPr>
        <w:t>For being effective communicators, it is important to align our tone, appearance and body language with the word that are being conveyed by us.</w:t>
      </w: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b/>
          <w:bCs/>
          <w:color w:val="000000" w:themeColor="text1"/>
          <w:sz w:val="28"/>
          <w:szCs w:val="28"/>
          <w:shd w:val="clear" w:color="auto" w:fill="FFFFFF"/>
          <w:lang w:val="en-US" w:eastAsia="it-IT"/>
        </w:rPr>
        <w:lastRenderedPageBreak/>
        <w:t>Visual communication</w:t>
      </w:r>
      <w:r w:rsidRPr="00F76F15">
        <w:rPr>
          <w:rFonts w:eastAsia="Times New Roman" w:cs="Times New Roman"/>
          <w:color w:val="000000" w:themeColor="text1"/>
          <w:sz w:val="28"/>
          <w:szCs w:val="28"/>
          <w:shd w:val="clear" w:color="auto" w:fill="FFFFFF"/>
          <w:lang w:val="en-US" w:eastAsia="it-IT"/>
        </w:rPr>
        <w:t xml:space="preserve"> </w:t>
      </w:r>
      <w:r w:rsidR="00AF7462">
        <w:rPr>
          <w:rFonts w:eastAsia="Times New Roman" w:cs="Times New Roman"/>
          <w:color w:val="000000" w:themeColor="text1"/>
          <w:sz w:val="28"/>
          <w:szCs w:val="28"/>
          <w:shd w:val="clear" w:color="auto" w:fill="FFFFFF"/>
          <w:lang w:val="en-US" w:eastAsia="it-IT"/>
        </w:rPr>
        <w:t>is another method of communication which take place thanks to the visual aids like color and electronic resources for example.</w:t>
      </w:r>
    </w:p>
    <w:p w:rsidR="00B77F10" w:rsidRPr="00F76F15" w:rsidRDefault="00B77F10" w:rsidP="00B77F10">
      <w:pPr>
        <w:pStyle w:val="Paragrafoelenco"/>
        <w:jc w:val="left"/>
        <w:rPr>
          <w:rFonts w:eastAsia="Times New Roman" w:cs="Times New Roman"/>
          <w:color w:val="000000" w:themeColor="text1"/>
          <w:sz w:val="28"/>
          <w:szCs w:val="28"/>
          <w:shd w:val="clear" w:color="auto" w:fill="FFFFFF"/>
          <w:lang w:val="en-US" w:eastAsia="it-IT"/>
        </w:rPr>
      </w:pPr>
    </w:p>
    <w:p w:rsidR="00F76F15" w:rsidRPr="00F76F15" w:rsidRDefault="00B77F10" w:rsidP="00F76F15">
      <w:pPr>
        <w:pStyle w:val="Paragrafoelenco"/>
        <w:jc w:val="left"/>
        <w:rPr>
          <w:rFonts w:eastAsia="Times New Roman" w:cs="Times New Roman"/>
          <w:color w:val="000000" w:themeColor="text1"/>
          <w:sz w:val="28"/>
          <w:szCs w:val="28"/>
          <w:shd w:val="clear" w:color="auto" w:fill="FFFFFF"/>
          <w:lang w:val="en-US" w:eastAsia="it-IT"/>
        </w:rPr>
      </w:pPr>
      <w:r w:rsidRPr="00F76F15">
        <w:rPr>
          <w:rFonts w:eastAsia="Times New Roman" w:cs="Times New Roman"/>
          <w:color w:val="000000" w:themeColor="text1"/>
          <w:sz w:val="28"/>
          <w:szCs w:val="28"/>
          <w:shd w:val="clear" w:color="auto" w:fill="FFFFFF"/>
          <w:lang w:val="en-US" w:eastAsia="it-IT"/>
        </w:rPr>
        <w:t>Visual communication comprising charts and graphs generally reinforces written methods of communication and in majority of the situations replaces written communication completely.</w:t>
      </w:r>
      <w:r w:rsidR="002327E9" w:rsidRPr="00F76F15">
        <w:rPr>
          <w:rFonts w:eastAsia="Times New Roman" w:cs="Times New Roman"/>
          <w:color w:val="000000" w:themeColor="text1"/>
          <w:sz w:val="28"/>
          <w:szCs w:val="28"/>
          <w:shd w:val="clear" w:color="auto" w:fill="FFFFFF"/>
          <w:lang w:val="en-US" w:eastAsia="it-IT"/>
        </w:rPr>
        <w:t xml:space="preserve"> </w:t>
      </w:r>
      <w:sdt>
        <w:sdtPr>
          <w:rPr>
            <w:rFonts w:eastAsia="Times New Roman" w:cs="Times New Roman"/>
            <w:color w:val="000000" w:themeColor="text1"/>
            <w:sz w:val="28"/>
            <w:szCs w:val="28"/>
            <w:shd w:val="clear" w:color="auto" w:fill="FFFFFF"/>
            <w:lang w:val="en-US" w:eastAsia="it-IT"/>
          </w:rPr>
          <w:id w:val="-1375141542"/>
          <w:citation/>
        </w:sdtPr>
        <w:sdtContent>
          <w:r w:rsidR="002327E9" w:rsidRPr="00F76F15">
            <w:rPr>
              <w:rFonts w:eastAsia="Times New Roman" w:cs="Times New Roman"/>
              <w:color w:val="000000" w:themeColor="text1"/>
              <w:sz w:val="28"/>
              <w:szCs w:val="28"/>
              <w:shd w:val="clear" w:color="auto" w:fill="FFFFFF"/>
              <w:lang w:val="en-US" w:eastAsia="it-IT"/>
            </w:rPr>
            <w:fldChar w:fldCharType="begin"/>
          </w:r>
          <w:r w:rsidR="002327E9" w:rsidRPr="00F76F15">
            <w:rPr>
              <w:rFonts w:eastAsia="Times New Roman" w:cs="Times New Roman"/>
              <w:color w:val="000000" w:themeColor="text1"/>
              <w:sz w:val="28"/>
              <w:szCs w:val="28"/>
              <w:shd w:val="clear" w:color="auto" w:fill="FFFFFF"/>
              <w:lang w:eastAsia="it-IT"/>
            </w:rPr>
            <w:instrText xml:space="preserve"> CITATION Jim17 \l 1040 </w:instrText>
          </w:r>
          <w:r w:rsidR="002327E9" w:rsidRPr="00F76F15">
            <w:rPr>
              <w:rFonts w:eastAsia="Times New Roman" w:cs="Times New Roman"/>
              <w:color w:val="000000" w:themeColor="text1"/>
              <w:sz w:val="28"/>
              <w:szCs w:val="28"/>
              <w:shd w:val="clear" w:color="auto" w:fill="FFFFFF"/>
              <w:lang w:val="en-US" w:eastAsia="it-IT"/>
            </w:rPr>
            <w:fldChar w:fldCharType="separate"/>
          </w:r>
          <w:r w:rsidR="002327E9" w:rsidRPr="00F76F15">
            <w:rPr>
              <w:rFonts w:eastAsia="Times New Roman" w:cs="Times New Roman"/>
              <w:noProof/>
              <w:color w:val="000000" w:themeColor="text1"/>
              <w:sz w:val="28"/>
              <w:szCs w:val="28"/>
              <w:shd w:val="clear" w:color="auto" w:fill="FFFFFF"/>
              <w:lang w:eastAsia="it-IT"/>
            </w:rPr>
            <w:t>(Rohn, 2017)</w:t>
          </w:r>
          <w:r w:rsidR="002327E9" w:rsidRPr="00F76F15">
            <w:rPr>
              <w:rFonts w:eastAsia="Times New Roman" w:cs="Times New Roman"/>
              <w:color w:val="000000" w:themeColor="text1"/>
              <w:sz w:val="28"/>
              <w:szCs w:val="28"/>
              <w:shd w:val="clear" w:color="auto" w:fill="FFFFFF"/>
              <w:lang w:val="en-US" w:eastAsia="it-IT"/>
            </w:rPr>
            <w:fldChar w:fldCharType="end"/>
          </w:r>
        </w:sdtContent>
      </w:sdt>
    </w:p>
    <w:p w:rsidR="00F76F15" w:rsidRPr="00F76F15" w:rsidRDefault="00F76F15" w:rsidP="00F76F15">
      <w:pPr>
        <w:rPr>
          <w:sz w:val="28"/>
          <w:szCs w:val="28"/>
          <w:lang w:val="en-GB"/>
        </w:rPr>
      </w:pPr>
    </w:p>
    <w:p w:rsidR="002327E9" w:rsidRPr="00457A65" w:rsidRDefault="006D6576" w:rsidP="00457A65">
      <w:pPr>
        <w:pStyle w:val="Paragrafoelenco"/>
        <w:numPr>
          <w:ilvl w:val="0"/>
          <w:numId w:val="11"/>
        </w:numPr>
        <w:rPr>
          <w:rFonts w:eastAsia="Times New Roman" w:cs="Times New Roman"/>
          <w:sz w:val="28"/>
          <w:szCs w:val="28"/>
          <w:lang w:val="en-GB" w:eastAsia="it-IT"/>
        </w:rPr>
      </w:pPr>
      <w:r w:rsidRPr="00457A65">
        <w:rPr>
          <w:sz w:val="28"/>
          <w:szCs w:val="28"/>
          <w:lang w:val="en-GB"/>
        </w:rPr>
        <w:t>COMMUNICATION BETWEEN DIFFERENT GRADE OF PERSON</w:t>
      </w:r>
    </w:p>
    <w:p w:rsidR="00F76F15" w:rsidRPr="00F76F15" w:rsidRDefault="002327E9" w:rsidP="00F76F15">
      <w:pPr>
        <w:pStyle w:val="Paragrafoelenco"/>
        <w:spacing w:after="0" w:line="240" w:lineRule="auto"/>
        <w:jc w:val="left"/>
        <w:rPr>
          <w:sz w:val="28"/>
          <w:szCs w:val="28"/>
          <w:lang w:val="en-GB"/>
        </w:rPr>
      </w:pPr>
      <w:r w:rsidRPr="00F76F15">
        <w:rPr>
          <w:sz w:val="28"/>
          <w:szCs w:val="28"/>
          <w:lang w:val="en-GB"/>
        </w:rPr>
        <w:br/>
        <w:t>The communication between different grade of person should be Formal</w:t>
      </w:r>
      <w:r w:rsidRPr="00F76F15">
        <w:rPr>
          <w:sz w:val="28"/>
          <w:szCs w:val="28"/>
          <w:lang w:val="en-US"/>
        </w:rPr>
        <w:t xml:space="preserve">. </w:t>
      </w:r>
      <w:r w:rsidR="00AF7462">
        <w:rPr>
          <w:sz w:val="28"/>
          <w:szCs w:val="28"/>
          <w:lang w:val="en-GB"/>
        </w:rPr>
        <w:t xml:space="preserve">Formal communication alludes to the progression of authentic information through appropriate channels </w:t>
      </w:r>
      <w:r w:rsidR="00AF7462" w:rsidRPr="00F76F15">
        <w:rPr>
          <w:sz w:val="28"/>
          <w:szCs w:val="28"/>
          <w:lang w:val="en-GB"/>
        </w:rPr>
        <w:t>and</w:t>
      </w:r>
      <w:r w:rsidRPr="00F76F15">
        <w:rPr>
          <w:sz w:val="28"/>
          <w:szCs w:val="28"/>
          <w:lang w:val="en-GB"/>
        </w:rPr>
        <w:t xml:space="preserve"> routes. </w:t>
      </w:r>
      <w:r w:rsidR="00F76F15" w:rsidRPr="00F76F15">
        <w:rPr>
          <w:sz w:val="28"/>
          <w:szCs w:val="28"/>
          <w:lang w:val="en-GB"/>
        </w:rPr>
        <w:t xml:space="preserve"> Is</w:t>
      </w:r>
      <w:r w:rsidRPr="00F76F15">
        <w:rPr>
          <w:sz w:val="28"/>
          <w:szCs w:val="28"/>
          <w:lang w:val="en-GB"/>
        </w:rPr>
        <w:t xml:space="preserve"> considered effective as it is a timely and systematic flow of communication.</w:t>
      </w:r>
      <w:r w:rsidR="00F76F15" w:rsidRPr="00F76F15">
        <w:rPr>
          <w:sz w:val="28"/>
          <w:szCs w:val="28"/>
          <w:lang w:val="en-GB"/>
        </w:rPr>
        <w:t xml:space="preserve"> </w:t>
      </w:r>
      <w:sdt>
        <w:sdtPr>
          <w:rPr>
            <w:sz w:val="28"/>
            <w:szCs w:val="28"/>
            <w:lang w:val="en-GB"/>
          </w:rPr>
          <w:id w:val="-1762747661"/>
          <w:citation/>
        </w:sdtPr>
        <w:sdtContent>
          <w:r w:rsidR="00F76F15" w:rsidRPr="00F76F15">
            <w:rPr>
              <w:sz w:val="28"/>
              <w:szCs w:val="28"/>
              <w:lang w:val="en-GB"/>
            </w:rPr>
            <w:fldChar w:fldCharType="begin"/>
          </w:r>
          <w:r w:rsidR="00F76F15" w:rsidRPr="00F76F15">
            <w:rPr>
              <w:sz w:val="28"/>
              <w:szCs w:val="28"/>
              <w:lang w:val="en-US"/>
            </w:rPr>
            <w:instrText xml:space="preserve"> CITATION Jos19 \l 1040 </w:instrText>
          </w:r>
          <w:r w:rsidR="00F76F15" w:rsidRPr="00F76F15">
            <w:rPr>
              <w:sz w:val="28"/>
              <w:szCs w:val="28"/>
              <w:lang w:val="en-GB"/>
            </w:rPr>
            <w:fldChar w:fldCharType="separate"/>
          </w:r>
          <w:r w:rsidR="00F76F15" w:rsidRPr="00F76F15">
            <w:rPr>
              <w:noProof/>
              <w:sz w:val="28"/>
              <w:szCs w:val="28"/>
              <w:lang w:val="en-US"/>
            </w:rPr>
            <w:t>(Garvey, 2019)</w:t>
          </w:r>
          <w:r w:rsidR="00F76F15" w:rsidRPr="00F76F15">
            <w:rPr>
              <w:sz w:val="28"/>
              <w:szCs w:val="28"/>
              <w:lang w:val="en-GB"/>
            </w:rPr>
            <w:fldChar w:fldCharType="end"/>
          </w:r>
        </w:sdtContent>
      </w:sdt>
      <w:r w:rsidR="00F76F15" w:rsidRPr="00F76F15">
        <w:rPr>
          <w:sz w:val="28"/>
          <w:szCs w:val="28"/>
          <w:lang w:val="en-GB"/>
        </w:rPr>
        <w:br/>
      </w:r>
      <w:r w:rsidR="00F76F15" w:rsidRPr="00F76F15">
        <w:rPr>
          <w:rFonts w:cs="Arial"/>
          <w:color w:val="222222"/>
          <w:sz w:val="28"/>
          <w:szCs w:val="28"/>
          <w:shd w:val="clear" w:color="auto" w:fill="FFFFFF"/>
          <w:lang w:val="en-US"/>
        </w:rPr>
        <w:t>To communicate effectively with employees, make sure your tone of voice contributes to the message you want to send.</w:t>
      </w:r>
    </w:p>
    <w:p w:rsidR="002327E9" w:rsidRDefault="002327E9" w:rsidP="00457A65">
      <w:pPr>
        <w:rPr>
          <w:sz w:val="28"/>
          <w:szCs w:val="28"/>
          <w:lang w:val="en-GB"/>
        </w:rPr>
      </w:pPr>
    </w:p>
    <w:p w:rsidR="00457A65" w:rsidRDefault="00457A65" w:rsidP="00457A65">
      <w:pPr>
        <w:rPr>
          <w:sz w:val="28"/>
          <w:szCs w:val="28"/>
          <w:lang w:val="en-GB"/>
        </w:rPr>
      </w:pPr>
      <w:r>
        <w:rPr>
          <w:sz w:val="28"/>
          <w:szCs w:val="28"/>
          <w:lang w:val="en-GB"/>
        </w:rPr>
        <w:t xml:space="preserve"> CONCLUSION</w:t>
      </w:r>
    </w:p>
    <w:p w:rsidR="00457A65" w:rsidRDefault="00457A65" w:rsidP="00457A65">
      <w:pPr>
        <w:rPr>
          <w:sz w:val="28"/>
          <w:szCs w:val="28"/>
          <w:lang w:val="en-GB"/>
        </w:rPr>
      </w:pPr>
    </w:p>
    <w:p w:rsidR="00457A65" w:rsidRPr="00457A65" w:rsidRDefault="00DB266A" w:rsidP="00457A65">
      <w:pPr>
        <w:rPr>
          <w:sz w:val="28"/>
          <w:szCs w:val="28"/>
          <w:lang w:val="en-GB"/>
        </w:rPr>
      </w:pPr>
      <w:r>
        <w:rPr>
          <w:sz w:val="28"/>
          <w:szCs w:val="28"/>
          <w:lang w:val="en-GB"/>
        </w:rPr>
        <w:t>So,</w:t>
      </w:r>
      <w:r w:rsidR="00457A65">
        <w:rPr>
          <w:sz w:val="28"/>
          <w:szCs w:val="28"/>
          <w:lang w:val="en-GB"/>
        </w:rPr>
        <w:t xml:space="preserve"> we understood what </w:t>
      </w:r>
      <w:proofErr w:type="gramStart"/>
      <w:r w:rsidR="00457A65">
        <w:rPr>
          <w:sz w:val="28"/>
          <w:szCs w:val="28"/>
          <w:lang w:val="en-GB"/>
        </w:rPr>
        <w:t>is the meaning of communication</w:t>
      </w:r>
      <w:proofErr w:type="gramEnd"/>
      <w:r w:rsidR="00457A65">
        <w:rPr>
          <w:sz w:val="28"/>
          <w:szCs w:val="28"/>
          <w:lang w:val="en-GB"/>
        </w:rPr>
        <w:t xml:space="preserve"> and how it can be</w:t>
      </w:r>
      <w:r>
        <w:rPr>
          <w:sz w:val="28"/>
          <w:szCs w:val="28"/>
          <w:lang w:val="en-GB"/>
        </w:rPr>
        <w:t xml:space="preserve"> important in our life for relate with person. From my point, if you want to be a known person, you should be a good communicator for first, it will help to you to seen from who follow to you as a clever person, because good communication often made the person more attractive and smart from first impact!</w:t>
      </w:r>
    </w:p>
    <w:p w:rsidR="002327E9" w:rsidRPr="002327E9" w:rsidRDefault="002327E9" w:rsidP="00B77F10">
      <w:pPr>
        <w:pStyle w:val="Paragrafoelenco"/>
        <w:jc w:val="left"/>
        <w:rPr>
          <w:rFonts w:eastAsia="Times New Roman" w:cs="Times New Roman"/>
          <w:color w:val="000000" w:themeColor="text1"/>
          <w:sz w:val="28"/>
          <w:szCs w:val="28"/>
          <w:shd w:val="clear" w:color="auto" w:fill="FFFFFF"/>
          <w:lang w:val="en-GB" w:eastAsia="it-IT"/>
        </w:rPr>
      </w:pPr>
    </w:p>
    <w:sdt>
      <w:sdtPr>
        <w:id w:val="939570792"/>
        <w:docPartObj>
          <w:docPartGallery w:val="Bibliographies"/>
          <w:docPartUnique/>
        </w:docPartObj>
      </w:sdtPr>
      <w:sdtEndPr>
        <w:rPr>
          <w:rFonts w:ascii="Times New Roman" w:eastAsia="Times New Roman" w:hAnsi="Times New Roman" w:cs="Times New Roman"/>
          <w:smallCaps w:val="0"/>
          <w:spacing w:val="0"/>
          <w:sz w:val="24"/>
          <w:szCs w:val="24"/>
          <w:lang w:eastAsia="it-IT"/>
        </w:rPr>
      </w:sdtEndPr>
      <w:sdtContent>
        <w:p w:rsidR="006D6576" w:rsidRPr="006D6576" w:rsidRDefault="00AF7462">
          <w:pPr>
            <w:pStyle w:val="Titolo1"/>
            <w:rPr>
              <w:lang w:val="en-US"/>
            </w:rPr>
          </w:pPr>
          <w:r>
            <w:rPr>
              <w:lang w:val="en-US"/>
            </w:rPr>
            <w:t>BIBLIOGRAPHY</w:t>
          </w:r>
        </w:p>
        <w:sdt>
          <w:sdtPr>
            <w:id w:val="111145805"/>
            <w:bibliography/>
          </w:sdtPr>
          <w:sdtContent>
            <w:p w:rsidR="006D6576" w:rsidRPr="006D6576" w:rsidRDefault="006D6576" w:rsidP="006D6576">
              <w:pPr>
                <w:pStyle w:val="Bibliografia"/>
                <w:rPr>
                  <w:noProof/>
                  <w:lang w:val="en-US"/>
                </w:rPr>
              </w:pPr>
              <w:r>
                <w:fldChar w:fldCharType="begin"/>
              </w:r>
              <w:r w:rsidRPr="006D6576">
                <w:rPr>
                  <w:lang w:val="en-US"/>
                </w:rPr>
                <w:instrText>BIBLIOGRAPHY</w:instrText>
              </w:r>
              <w:r>
                <w:fldChar w:fldCharType="separate"/>
              </w:r>
              <w:r w:rsidRPr="006D6576">
                <w:rPr>
                  <w:noProof/>
                  <w:lang w:val="en-US"/>
                </w:rPr>
                <w:t xml:space="preserve">businesstopia, 2018. Shannon and Weaver Model Of Communication. 6 January. </w:t>
              </w:r>
            </w:p>
            <w:p w:rsidR="006D6576" w:rsidRPr="006D6576" w:rsidRDefault="006D6576" w:rsidP="006D6576">
              <w:pPr>
                <w:pStyle w:val="Bibliografia"/>
                <w:rPr>
                  <w:noProof/>
                  <w:lang w:val="en-US"/>
                </w:rPr>
              </w:pPr>
              <w:r w:rsidRPr="006D6576">
                <w:rPr>
                  <w:noProof/>
                  <w:lang w:val="en-US"/>
                </w:rPr>
                <w:t xml:space="preserve">Garvey, J., 2019. </w:t>
              </w:r>
              <w:r w:rsidRPr="006D6576">
                <w:rPr>
                  <w:i/>
                  <w:iCs/>
                  <w:noProof/>
                  <w:lang w:val="en-US"/>
                </w:rPr>
                <w:t xml:space="preserve">peoplegoal. </w:t>
              </w:r>
              <w:r w:rsidRPr="006D6576">
                <w:rPr>
                  <w:noProof/>
                  <w:lang w:val="en-US"/>
                </w:rPr>
                <w:t xml:space="preserve">[Online] </w:t>
              </w:r>
              <w:r w:rsidRPr="006D6576">
                <w:rPr>
                  <w:noProof/>
                  <w:lang w:val="en-US"/>
                </w:rPr>
                <w:br/>
                <w:t xml:space="preserve">Available at: </w:t>
              </w:r>
              <w:r w:rsidRPr="006D6576">
                <w:rPr>
                  <w:noProof/>
                  <w:u w:val="single"/>
                  <w:lang w:val="en-US"/>
                </w:rPr>
                <w:t>https://www.peoplegoal.com/blog/what-is-formal-and-informal-communication</w:t>
              </w:r>
              <w:r w:rsidRPr="006D6576">
                <w:rPr>
                  <w:noProof/>
                  <w:lang w:val="en-US"/>
                </w:rPr>
                <w:br/>
                <w:t>[Consultato il giorno 13 september 2019].</w:t>
              </w:r>
            </w:p>
            <w:p w:rsidR="006D6576" w:rsidRPr="006D6576" w:rsidRDefault="006D6576" w:rsidP="006D6576">
              <w:pPr>
                <w:pStyle w:val="Bibliografia"/>
                <w:rPr>
                  <w:noProof/>
                  <w:lang w:val="en-US"/>
                </w:rPr>
              </w:pPr>
              <w:r w:rsidRPr="006D6576">
                <w:rPr>
                  <w:noProof/>
                  <w:lang w:val="en-US"/>
                </w:rPr>
                <w:t xml:space="preserve">Janse, B., s.d. </w:t>
              </w:r>
              <w:r w:rsidRPr="006D6576">
                <w:rPr>
                  <w:i/>
                  <w:iCs/>
                  <w:noProof/>
                  <w:lang w:val="en-US"/>
                </w:rPr>
                <w:t xml:space="preserve">toolshero.com. </w:t>
              </w:r>
              <w:r w:rsidRPr="006D6576">
                <w:rPr>
                  <w:noProof/>
                  <w:lang w:val="en-US"/>
                </w:rPr>
                <w:t xml:space="preserve">[Online] </w:t>
              </w:r>
              <w:r w:rsidRPr="006D6576">
                <w:rPr>
                  <w:noProof/>
                  <w:lang w:val="en-US"/>
                </w:rPr>
                <w:br/>
                <w:t xml:space="preserve">Available at: </w:t>
              </w:r>
              <w:r w:rsidRPr="006D6576">
                <w:rPr>
                  <w:noProof/>
                  <w:u w:val="single"/>
                  <w:lang w:val="en-US"/>
                </w:rPr>
                <w:t>https://www.toolshero.com/communication-skills/berlos-smcr-model-of-communication/</w:t>
              </w:r>
            </w:p>
            <w:p w:rsidR="006D6576" w:rsidRDefault="006D6576" w:rsidP="006D6576">
              <w:pPr>
                <w:pStyle w:val="Bibliografia"/>
                <w:rPr>
                  <w:noProof/>
                  <w:lang w:val="en-US"/>
                </w:rPr>
              </w:pPr>
              <w:r>
                <w:rPr>
                  <w:noProof/>
                  <w:lang w:val="en-US"/>
                </w:rPr>
                <w:t xml:space="preserve">Page, M., n.d. </w:t>
              </w:r>
              <w:r>
                <w:rPr>
                  <w:i/>
                  <w:iCs/>
                  <w:noProof/>
                  <w:lang w:val="en-US"/>
                </w:rPr>
                <w:t xml:space="preserve">michaelpage.co.uk. </w:t>
              </w:r>
              <w:r>
                <w:rPr>
                  <w:noProof/>
                  <w:lang w:val="en-US"/>
                </w:rPr>
                <w:t xml:space="preserve">[Online] </w:t>
              </w:r>
              <w:r>
                <w:rPr>
                  <w:noProof/>
                  <w:lang w:val="en-US"/>
                </w:rPr>
                <w:br/>
                <w:t xml:space="preserve">Available at: </w:t>
              </w:r>
              <w:r>
                <w:rPr>
                  <w:noProof/>
                  <w:u w:val="single"/>
                  <w:lang w:val="en-US"/>
                </w:rPr>
                <w:t>https://www.michaelpage.co.uk/advice/management-advice/development-and-retention/importance-good-communication-workplace</w:t>
              </w:r>
            </w:p>
            <w:p w:rsidR="006D6576" w:rsidRPr="006D6576" w:rsidRDefault="006D6576" w:rsidP="006D6576">
              <w:pPr>
                <w:pStyle w:val="Bibliografia"/>
                <w:rPr>
                  <w:noProof/>
                  <w:lang w:val="en-US"/>
                </w:rPr>
              </w:pPr>
              <w:r w:rsidRPr="006D6576">
                <w:rPr>
                  <w:noProof/>
                  <w:lang w:val="en-US"/>
                </w:rPr>
                <w:t xml:space="preserve">Rohn, J., 2017. </w:t>
              </w:r>
              <w:r w:rsidRPr="006D6576">
                <w:rPr>
                  <w:i/>
                  <w:iCs/>
                  <w:noProof/>
                  <w:lang w:val="en-US"/>
                </w:rPr>
                <w:t xml:space="preserve">educba. </w:t>
              </w:r>
              <w:r w:rsidRPr="006D6576">
                <w:rPr>
                  <w:noProof/>
                  <w:lang w:val="en-US"/>
                </w:rPr>
                <w:t xml:space="preserve">[Online] </w:t>
              </w:r>
              <w:r w:rsidRPr="006D6576">
                <w:rPr>
                  <w:noProof/>
                  <w:lang w:val="en-US"/>
                </w:rPr>
                <w:br/>
                <w:t xml:space="preserve">Available at: </w:t>
              </w:r>
              <w:r w:rsidRPr="006D6576">
                <w:rPr>
                  <w:noProof/>
                  <w:u w:val="single"/>
                  <w:lang w:val="en-US"/>
                </w:rPr>
                <w:t>https://www.educba.com/different-methods-of-communication/</w:t>
              </w:r>
            </w:p>
            <w:p w:rsidR="006D6576" w:rsidRDefault="006D6576" w:rsidP="006D6576">
              <w:r>
                <w:rPr>
                  <w:b/>
                  <w:bCs/>
                  <w:noProof/>
                </w:rPr>
                <w:fldChar w:fldCharType="end"/>
              </w:r>
            </w:p>
          </w:sdtContent>
        </w:sdt>
      </w:sdtContent>
    </w:sdt>
    <w:p w:rsidR="002327E9" w:rsidRDefault="002327E9" w:rsidP="00B77F10">
      <w:pPr>
        <w:pStyle w:val="Paragrafoelenco"/>
        <w:jc w:val="left"/>
        <w:rPr>
          <w:rFonts w:eastAsia="Times New Roman" w:cs="Times New Roman"/>
          <w:color w:val="000000" w:themeColor="text1"/>
          <w:sz w:val="28"/>
          <w:szCs w:val="28"/>
          <w:shd w:val="clear" w:color="auto" w:fill="FFFFFF"/>
          <w:lang w:val="en-US" w:eastAsia="it-IT"/>
        </w:rPr>
      </w:pPr>
    </w:p>
    <w:p w:rsidR="002327E9" w:rsidRDefault="002327E9" w:rsidP="00B77F10">
      <w:pPr>
        <w:pStyle w:val="Paragrafoelenco"/>
        <w:jc w:val="left"/>
        <w:rPr>
          <w:rFonts w:eastAsia="Times New Roman" w:cs="Times New Roman"/>
          <w:color w:val="000000" w:themeColor="text1"/>
          <w:sz w:val="28"/>
          <w:szCs w:val="28"/>
          <w:shd w:val="clear" w:color="auto" w:fill="FFFFFF"/>
          <w:lang w:val="en-US" w:eastAsia="it-IT"/>
        </w:rPr>
      </w:pPr>
    </w:p>
    <w:p w:rsidR="00B77F10" w:rsidRDefault="00B77F10" w:rsidP="00DB1E5D">
      <w:pPr>
        <w:pStyle w:val="Paragrafoelenco"/>
        <w:jc w:val="left"/>
        <w:rPr>
          <w:rFonts w:eastAsia="Times New Roman" w:cs="Times New Roman"/>
          <w:color w:val="000000" w:themeColor="text1"/>
          <w:sz w:val="28"/>
          <w:szCs w:val="28"/>
          <w:shd w:val="clear" w:color="auto" w:fill="FFFFFF"/>
          <w:lang w:val="en-US" w:eastAsia="it-IT"/>
        </w:rPr>
      </w:pPr>
    </w:p>
    <w:p w:rsidR="00B77F10" w:rsidRPr="00B77F10" w:rsidRDefault="00B77F10" w:rsidP="00DB1E5D">
      <w:pPr>
        <w:pStyle w:val="Paragrafoelenco"/>
        <w:jc w:val="left"/>
        <w:rPr>
          <w:rFonts w:eastAsia="Times New Roman" w:cs="Times New Roman"/>
          <w:color w:val="000000" w:themeColor="text1"/>
          <w:sz w:val="28"/>
          <w:szCs w:val="28"/>
          <w:shd w:val="clear" w:color="auto" w:fill="FFFFFF"/>
          <w:lang w:val="en-US" w:eastAsia="it-IT"/>
        </w:rPr>
      </w:pPr>
    </w:p>
    <w:p w:rsidR="00B77F10" w:rsidRPr="00DB1E5D" w:rsidRDefault="00B77F10" w:rsidP="00DB1E5D">
      <w:pPr>
        <w:pStyle w:val="Paragrafoelenco"/>
        <w:jc w:val="left"/>
        <w:rPr>
          <w:sz w:val="32"/>
          <w:szCs w:val="32"/>
          <w:lang w:val="en-US"/>
        </w:rPr>
      </w:pPr>
    </w:p>
    <w:p w:rsidR="00DB1E5D" w:rsidRPr="00DB1E5D" w:rsidRDefault="00DB1E5D" w:rsidP="000343A6">
      <w:pPr>
        <w:pStyle w:val="Paragrafoelenco"/>
        <w:jc w:val="left"/>
        <w:rPr>
          <w:color w:val="000000" w:themeColor="text1"/>
          <w:sz w:val="24"/>
          <w:szCs w:val="24"/>
          <w:lang w:val="en-US"/>
        </w:rPr>
      </w:pPr>
    </w:p>
    <w:p w:rsidR="00DB1E5D" w:rsidRPr="00DB1E5D" w:rsidRDefault="00DB1E5D" w:rsidP="00DB1E5D">
      <w:pPr>
        <w:rPr>
          <w:sz w:val="28"/>
          <w:szCs w:val="28"/>
          <w:lang w:val="en-US"/>
        </w:rPr>
      </w:pPr>
    </w:p>
    <w:p w:rsidR="000343A6" w:rsidRDefault="000343A6" w:rsidP="000343A6">
      <w:pPr>
        <w:pStyle w:val="Paragrafoelenco"/>
        <w:rPr>
          <w:sz w:val="28"/>
          <w:szCs w:val="28"/>
          <w:lang w:val="en-US"/>
        </w:rPr>
      </w:pPr>
    </w:p>
    <w:p w:rsidR="000343A6" w:rsidRPr="008226FD" w:rsidRDefault="000343A6" w:rsidP="000343A6">
      <w:pPr>
        <w:pStyle w:val="Paragrafoelenco"/>
        <w:rPr>
          <w:sz w:val="28"/>
          <w:szCs w:val="28"/>
          <w:lang w:val="en-US"/>
        </w:rPr>
      </w:pPr>
    </w:p>
    <w:p w:rsidR="006C66C7" w:rsidRPr="006D4641" w:rsidRDefault="006C66C7" w:rsidP="006D4641">
      <w:pPr>
        <w:rPr>
          <w:sz w:val="36"/>
          <w:szCs w:val="36"/>
          <w:lang w:val="en-GB"/>
        </w:rPr>
      </w:pPr>
    </w:p>
    <w:p w:rsidR="006C66C7" w:rsidRDefault="006C66C7" w:rsidP="006C66C7">
      <w:pPr>
        <w:rPr>
          <w:sz w:val="36"/>
          <w:szCs w:val="36"/>
          <w:lang w:val="en-GB"/>
        </w:rPr>
      </w:pPr>
    </w:p>
    <w:p w:rsidR="006C66C7" w:rsidRPr="006C66C7" w:rsidRDefault="006C66C7" w:rsidP="006C66C7">
      <w:pPr>
        <w:rPr>
          <w:sz w:val="36"/>
          <w:szCs w:val="36"/>
          <w:lang w:val="en-GB"/>
        </w:rPr>
      </w:pPr>
    </w:p>
    <w:p w:rsidR="00F82CA9" w:rsidRDefault="00F82CA9" w:rsidP="00F82CA9">
      <w:pPr>
        <w:rPr>
          <w:sz w:val="36"/>
          <w:szCs w:val="36"/>
          <w:lang w:val="en-GB"/>
        </w:rPr>
      </w:pPr>
    </w:p>
    <w:p w:rsidR="00F82CA9" w:rsidRPr="00F82CA9" w:rsidRDefault="00F82CA9" w:rsidP="00F82CA9">
      <w:pPr>
        <w:rPr>
          <w:sz w:val="36"/>
          <w:szCs w:val="36"/>
          <w:lang w:val="en-GB"/>
        </w:rPr>
      </w:pPr>
    </w:p>
    <w:p w:rsidR="00F82CA9" w:rsidRPr="006D4641" w:rsidRDefault="00F82CA9" w:rsidP="00F82CA9">
      <w:pPr>
        <w:pStyle w:val="Paragrafoelenco"/>
        <w:rPr>
          <w:sz w:val="36"/>
          <w:szCs w:val="36"/>
          <w:lang w:val="en-US"/>
        </w:rPr>
      </w:pPr>
    </w:p>
    <w:p w:rsidR="00F82CA9" w:rsidRPr="006D4641" w:rsidRDefault="00F82CA9">
      <w:pPr>
        <w:rPr>
          <w:sz w:val="36"/>
          <w:szCs w:val="36"/>
          <w:lang w:val="en-US"/>
        </w:rPr>
      </w:pPr>
    </w:p>
    <w:sectPr w:rsidR="00F82CA9" w:rsidRPr="006D4641" w:rsidSect="0025544D">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Times New Roman (Corpo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E86948"/>
    <w:multiLevelType w:val="multilevel"/>
    <w:tmpl w:val="9B58F7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D04FD"/>
    <w:multiLevelType w:val="hybridMultilevel"/>
    <w:tmpl w:val="D5D00D92"/>
    <w:lvl w:ilvl="0" w:tplc="9F60A59C">
      <w:start w:val="1"/>
      <w:numFmt w:val="decimal"/>
      <w:lvlText w:val="%1."/>
      <w:lvlJc w:val="left"/>
      <w:pPr>
        <w:ind w:left="720" w:hanging="360"/>
      </w:pPr>
      <w:rPr>
        <w:rFonts w:hint="default"/>
        <w:sz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3E4036"/>
    <w:multiLevelType w:val="multilevel"/>
    <w:tmpl w:val="5A46A876"/>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803235"/>
    <w:multiLevelType w:val="hybridMultilevel"/>
    <w:tmpl w:val="B428D96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C749E4"/>
    <w:multiLevelType w:val="hybridMultilevel"/>
    <w:tmpl w:val="EE1E98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FB056F"/>
    <w:multiLevelType w:val="hybridMultilevel"/>
    <w:tmpl w:val="43FCA800"/>
    <w:lvl w:ilvl="0" w:tplc="0410000F">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B464677"/>
    <w:multiLevelType w:val="hybridMultilevel"/>
    <w:tmpl w:val="1AB620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4001225"/>
    <w:multiLevelType w:val="hybridMultilevel"/>
    <w:tmpl w:val="4726E592"/>
    <w:lvl w:ilvl="0" w:tplc="C61CD5B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56B6DDB"/>
    <w:multiLevelType w:val="hybridMultilevel"/>
    <w:tmpl w:val="17186AE8"/>
    <w:lvl w:ilvl="0" w:tplc="629A137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813BF8"/>
    <w:multiLevelType w:val="hybridMultilevel"/>
    <w:tmpl w:val="DDDE3E44"/>
    <w:lvl w:ilvl="0" w:tplc="E22C74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7"/>
  </w:num>
  <w:num w:numId="3">
    <w:abstractNumId w:val="9"/>
  </w:num>
  <w:num w:numId="4">
    <w:abstractNumId w:val="10"/>
  </w:num>
  <w:num w:numId="5">
    <w:abstractNumId w:val="8"/>
  </w:num>
  <w:num w:numId="6">
    <w:abstractNumId w:val="1"/>
  </w:num>
  <w:num w:numId="7">
    <w:abstractNumId w:val="2"/>
  </w:num>
  <w:num w:numId="8">
    <w:abstractNumId w:val="0"/>
  </w:num>
  <w:num w:numId="9">
    <w:abstractNumId w:val="3"/>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CA9"/>
    <w:rsid w:val="000343A6"/>
    <w:rsid w:val="000B2BF9"/>
    <w:rsid w:val="000E747D"/>
    <w:rsid w:val="001028C9"/>
    <w:rsid w:val="001C28B5"/>
    <w:rsid w:val="001E7844"/>
    <w:rsid w:val="002202F0"/>
    <w:rsid w:val="002327E9"/>
    <w:rsid w:val="002427B7"/>
    <w:rsid w:val="0025528C"/>
    <w:rsid w:val="0025544D"/>
    <w:rsid w:val="00302BAE"/>
    <w:rsid w:val="003E4D8A"/>
    <w:rsid w:val="004050CC"/>
    <w:rsid w:val="00457A65"/>
    <w:rsid w:val="004658CC"/>
    <w:rsid w:val="0047288E"/>
    <w:rsid w:val="00476086"/>
    <w:rsid w:val="00482DFE"/>
    <w:rsid w:val="004C0035"/>
    <w:rsid w:val="004C3F07"/>
    <w:rsid w:val="004F2644"/>
    <w:rsid w:val="00533B9C"/>
    <w:rsid w:val="00536A29"/>
    <w:rsid w:val="00570FC6"/>
    <w:rsid w:val="00572EF9"/>
    <w:rsid w:val="00596F32"/>
    <w:rsid w:val="005B2D2A"/>
    <w:rsid w:val="005D4787"/>
    <w:rsid w:val="005F3BE8"/>
    <w:rsid w:val="006216C0"/>
    <w:rsid w:val="00672EF1"/>
    <w:rsid w:val="006B6A4E"/>
    <w:rsid w:val="006C63CF"/>
    <w:rsid w:val="006C66C7"/>
    <w:rsid w:val="006D4641"/>
    <w:rsid w:val="006D6576"/>
    <w:rsid w:val="00715C0D"/>
    <w:rsid w:val="0077683C"/>
    <w:rsid w:val="0079613D"/>
    <w:rsid w:val="007C3F9D"/>
    <w:rsid w:val="008226FD"/>
    <w:rsid w:val="008C72C7"/>
    <w:rsid w:val="008E2A68"/>
    <w:rsid w:val="008F272E"/>
    <w:rsid w:val="009F58C8"/>
    <w:rsid w:val="00AB0FE4"/>
    <w:rsid w:val="00AE4D2E"/>
    <w:rsid w:val="00AF7462"/>
    <w:rsid w:val="00B024D9"/>
    <w:rsid w:val="00B6302E"/>
    <w:rsid w:val="00B77F10"/>
    <w:rsid w:val="00D15488"/>
    <w:rsid w:val="00D449B0"/>
    <w:rsid w:val="00D95133"/>
    <w:rsid w:val="00DB1E5D"/>
    <w:rsid w:val="00DB266A"/>
    <w:rsid w:val="00E2297B"/>
    <w:rsid w:val="00E80F8B"/>
    <w:rsid w:val="00EB718B"/>
    <w:rsid w:val="00F76F15"/>
    <w:rsid w:val="00F82CA9"/>
    <w:rsid w:val="00FA58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D450"/>
  <w15:chartTrackingRefBased/>
  <w15:docId w15:val="{89A23237-9CFA-A147-A901-C3859A04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it-IT"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76F15"/>
    <w:pPr>
      <w:spacing w:after="0" w:line="240" w:lineRule="auto"/>
      <w:jc w:val="left"/>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6216C0"/>
    <w:pPr>
      <w:spacing w:before="300" w:after="40" w:line="276" w:lineRule="auto"/>
      <w:outlineLvl w:val="0"/>
    </w:pPr>
    <w:rPr>
      <w:rFonts w:asciiTheme="minorHAnsi" w:eastAsiaTheme="minorEastAsia" w:hAnsiTheme="minorHAnsi" w:cstheme="minorBidi"/>
      <w:smallCaps/>
      <w:spacing w:val="5"/>
      <w:sz w:val="32"/>
      <w:szCs w:val="32"/>
      <w:lang w:eastAsia="en-US"/>
    </w:rPr>
  </w:style>
  <w:style w:type="paragraph" w:styleId="Titolo2">
    <w:name w:val="heading 2"/>
    <w:basedOn w:val="Normale"/>
    <w:next w:val="Normale"/>
    <w:link w:val="Titolo2Carattere"/>
    <w:uiPriority w:val="9"/>
    <w:unhideWhenUsed/>
    <w:qFormat/>
    <w:rsid w:val="006216C0"/>
    <w:pPr>
      <w:spacing w:before="240" w:after="80" w:line="276" w:lineRule="auto"/>
      <w:outlineLvl w:val="1"/>
    </w:pPr>
    <w:rPr>
      <w:rFonts w:asciiTheme="minorHAnsi" w:eastAsiaTheme="minorEastAsia" w:hAnsiTheme="minorHAnsi" w:cstheme="minorBidi"/>
      <w:smallCaps/>
      <w:spacing w:val="5"/>
      <w:sz w:val="28"/>
      <w:szCs w:val="28"/>
      <w:lang w:eastAsia="en-US"/>
    </w:rPr>
  </w:style>
  <w:style w:type="paragraph" w:styleId="Titolo3">
    <w:name w:val="heading 3"/>
    <w:basedOn w:val="Normale"/>
    <w:next w:val="Normale"/>
    <w:link w:val="Titolo3Carattere"/>
    <w:uiPriority w:val="9"/>
    <w:semiHidden/>
    <w:unhideWhenUsed/>
    <w:qFormat/>
    <w:rsid w:val="006216C0"/>
    <w:pPr>
      <w:spacing w:line="276" w:lineRule="auto"/>
      <w:outlineLvl w:val="2"/>
    </w:pPr>
    <w:rPr>
      <w:rFonts w:asciiTheme="minorHAnsi" w:eastAsiaTheme="minorEastAsia" w:hAnsiTheme="minorHAnsi" w:cstheme="minorBidi"/>
      <w:smallCaps/>
      <w:spacing w:val="5"/>
      <w:lang w:eastAsia="en-US"/>
    </w:rPr>
  </w:style>
  <w:style w:type="paragraph" w:styleId="Titolo4">
    <w:name w:val="heading 4"/>
    <w:basedOn w:val="Normale"/>
    <w:next w:val="Normale"/>
    <w:link w:val="Titolo4Carattere"/>
    <w:uiPriority w:val="9"/>
    <w:semiHidden/>
    <w:unhideWhenUsed/>
    <w:qFormat/>
    <w:rsid w:val="006216C0"/>
    <w:pPr>
      <w:spacing w:before="240" w:line="276" w:lineRule="auto"/>
      <w:outlineLvl w:val="3"/>
    </w:pPr>
    <w:rPr>
      <w:rFonts w:asciiTheme="minorHAnsi" w:eastAsiaTheme="minorEastAsia" w:hAnsiTheme="minorHAnsi" w:cstheme="minorBidi"/>
      <w:smallCaps/>
      <w:spacing w:val="10"/>
      <w:sz w:val="22"/>
      <w:szCs w:val="22"/>
      <w:lang w:eastAsia="en-US"/>
    </w:rPr>
  </w:style>
  <w:style w:type="paragraph" w:styleId="Titolo5">
    <w:name w:val="heading 5"/>
    <w:basedOn w:val="Normale"/>
    <w:next w:val="Normale"/>
    <w:link w:val="Titolo5Carattere"/>
    <w:uiPriority w:val="9"/>
    <w:semiHidden/>
    <w:unhideWhenUsed/>
    <w:qFormat/>
    <w:rsid w:val="006216C0"/>
    <w:pPr>
      <w:spacing w:before="200" w:line="276" w:lineRule="auto"/>
      <w:outlineLvl w:val="4"/>
    </w:pPr>
    <w:rPr>
      <w:rFonts w:asciiTheme="minorHAnsi" w:eastAsiaTheme="minorEastAsia" w:hAnsiTheme="minorHAnsi" w:cstheme="minorBidi"/>
      <w:smallCaps/>
      <w:color w:val="C45911" w:themeColor="accent2" w:themeShade="BF"/>
      <w:spacing w:val="10"/>
      <w:sz w:val="22"/>
      <w:szCs w:val="26"/>
      <w:lang w:eastAsia="en-US"/>
    </w:rPr>
  </w:style>
  <w:style w:type="paragraph" w:styleId="Titolo6">
    <w:name w:val="heading 6"/>
    <w:basedOn w:val="Normale"/>
    <w:next w:val="Normale"/>
    <w:link w:val="Titolo6Carattere"/>
    <w:uiPriority w:val="9"/>
    <w:semiHidden/>
    <w:unhideWhenUsed/>
    <w:qFormat/>
    <w:rsid w:val="006216C0"/>
    <w:pPr>
      <w:spacing w:line="276" w:lineRule="auto"/>
      <w:outlineLvl w:val="5"/>
    </w:pPr>
    <w:rPr>
      <w:rFonts w:asciiTheme="minorHAnsi" w:eastAsiaTheme="minorEastAsia" w:hAnsiTheme="minorHAnsi" w:cstheme="minorBidi"/>
      <w:smallCaps/>
      <w:color w:val="ED7D31" w:themeColor="accent2"/>
      <w:spacing w:val="5"/>
      <w:sz w:val="22"/>
      <w:szCs w:val="20"/>
      <w:lang w:eastAsia="en-US"/>
    </w:rPr>
  </w:style>
  <w:style w:type="paragraph" w:styleId="Titolo7">
    <w:name w:val="heading 7"/>
    <w:basedOn w:val="Normale"/>
    <w:next w:val="Normale"/>
    <w:link w:val="Titolo7Carattere"/>
    <w:uiPriority w:val="9"/>
    <w:semiHidden/>
    <w:unhideWhenUsed/>
    <w:qFormat/>
    <w:rsid w:val="006216C0"/>
    <w:pPr>
      <w:spacing w:line="276" w:lineRule="auto"/>
      <w:outlineLvl w:val="6"/>
    </w:pPr>
    <w:rPr>
      <w:rFonts w:asciiTheme="minorHAnsi" w:eastAsiaTheme="minorEastAsia" w:hAnsiTheme="minorHAnsi" w:cstheme="minorBidi"/>
      <w:b/>
      <w:smallCaps/>
      <w:color w:val="ED7D31" w:themeColor="accent2"/>
      <w:spacing w:val="10"/>
      <w:sz w:val="20"/>
      <w:szCs w:val="20"/>
      <w:lang w:eastAsia="en-US"/>
    </w:rPr>
  </w:style>
  <w:style w:type="paragraph" w:styleId="Titolo8">
    <w:name w:val="heading 8"/>
    <w:basedOn w:val="Normale"/>
    <w:next w:val="Normale"/>
    <w:link w:val="Titolo8Carattere"/>
    <w:uiPriority w:val="9"/>
    <w:semiHidden/>
    <w:unhideWhenUsed/>
    <w:qFormat/>
    <w:rsid w:val="006216C0"/>
    <w:pPr>
      <w:spacing w:line="276" w:lineRule="auto"/>
      <w:outlineLvl w:val="7"/>
    </w:pPr>
    <w:rPr>
      <w:rFonts w:asciiTheme="minorHAnsi" w:eastAsiaTheme="minorEastAsia" w:hAnsiTheme="minorHAnsi" w:cstheme="minorBidi"/>
      <w:b/>
      <w:i/>
      <w:smallCaps/>
      <w:color w:val="C45911" w:themeColor="accent2" w:themeShade="BF"/>
      <w:sz w:val="20"/>
      <w:szCs w:val="20"/>
      <w:lang w:eastAsia="en-US"/>
    </w:rPr>
  </w:style>
  <w:style w:type="paragraph" w:styleId="Titolo9">
    <w:name w:val="heading 9"/>
    <w:basedOn w:val="Normale"/>
    <w:next w:val="Normale"/>
    <w:link w:val="Titolo9Carattere"/>
    <w:uiPriority w:val="9"/>
    <w:semiHidden/>
    <w:unhideWhenUsed/>
    <w:qFormat/>
    <w:rsid w:val="006216C0"/>
    <w:pPr>
      <w:spacing w:line="276" w:lineRule="auto"/>
      <w:outlineLvl w:val="8"/>
    </w:pPr>
    <w:rPr>
      <w:rFonts w:asciiTheme="minorHAnsi" w:eastAsiaTheme="minorEastAsia" w:hAnsiTheme="minorHAnsi" w:cstheme="minorBidi"/>
      <w:b/>
      <w:i/>
      <w:smallCaps/>
      <w:color w:val="823B0B" w:themeColor="accent2" w:themeShade="7F"/>
      <w:sz w:val="20"/>
      <w:szCs w:val="20"/>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216C0"/>
    <w:pPr>
      <w:spacing w:after="200" w:line="276" w:lineRule="auto"/>
      <w:ind w:left="720"/>
      <w:contextualSpacing/>
      <w:jc w:val="both"/>
    </w:pPr>
    <w:rPr>
      <w:rFonts w:asciiTheme="minorHAnsi" w:eastAsiaTheme="minorEastAsia" w:hAnsiTheme="minorHAnsi" w:cstheme="minorBidi"/>
      <w:sz w:val="20"/>
      <w:szCs w:val="20"/>
      <w:lang w:eastAsia="en-US"/>
    </w:rPr>
  </w:style>
  <w:style w:type="character" w:customStyle="1" w:styleId="Titolo2Carattere">
    <w:name w:val="Titolo 2 Carattere"/>
    <w:basedOn w:val="Carpredefinitoparagrafo"/>
    <w:link w:val="Titolo2"/>
    <w:uiPriority w:val="9"/>
    <w:rsid w:val="006216C0"/>
    <w:rPr>
      <w:smallCaps/>
      <w:spacing w:val="5"/>
      <w:sz w:val="28"/>
      <w:szCs w:val="28"/>
    </w:rPr>
  </w:style>
  <w:style w:type="character" w:customStyle="1" w:styleId="Titolo1Carattere">
    <w:name w:val="Titolo 1 Carattere"/>
    <w:basedOn w:val="Carpredefinitoparagrafo"/>
    <w:link w:val="Titolo1"/>
    <w:uiPriority w:val="9"/>
    <w:rsid w:val="006216C0"/>
    <w:rPr>
      <w:smallCaps/>
      <w:spacing w:val="5"/>
      <w:sz w:val="32"/>
      <w:szCs w:val="32"/>
    </w:rPr>
  </w:style>
  <w:style w:type="paragraph" w:styleId="Titolosommario">
    <w:name w:val="TOC Heading"/>
    <w:basedOn w:val="Titolo1"/>
    <w:next w:val="Normale"/>
    <w:uiPriority w:val="39"/>
    <w:unhideWhenUsed/>
    <w:qFormat/>
    <w:rsid w:val="006216C0"/>
    <w:pPr>
      <w:outlineLvl w:val="9"/>
    </w:pPr>
  </w:style>
  <w:style w:type="paragraph" w:styleId="Sommario1">
    <w:name w:val="toc 1"/>
    <w:basedOn w:val="Normale"/>
    <w:next w:val="Normale"/>
    <w:autoRedefine/>
    <w:uiPriority w:val="39"/>
    <w:unhideWhenUsed/>
    <w:rsid w:val="00F82CA9"/>
    <w:pPr>
      <w:spacing w:before="360" w:after="360" w:line="276" w:lineRule="auto"/>
      <w:jc w:val="both"/>
    </w:pPr>
    <w:rPr>
      <w:rFonts w:asciiTheme="minorHAnsi" w:eastAsiaTheme="minorEastAsia" w:hAnsiTheme="minorHAnsi" w:cstheme="minorBidi"/>
      <w:b/>
      <w:bCs/>
      <w:caps/>
      <w:sz w:val="22"/>
      <w:szCs w:val="22"/>
      <w:u w:val="single"/>
      <w:lang w:eastAsia="en-US"/>
    </w:rPr>
  </w:style>
  <w:style w:type="paragraph" w:styleId="Sommario2">
    <w:name w:val="toc 2"/>
    <w:basedOn w:val="Normale"/>
    <w:next w:val="Normale"/>
    <w:autoRedefine/>
    <w:uiPriority w:val="39"/>
    <w:semiHidden/>
    <w:unhideWhenUsed/>
    <w:rsid w:val="00F82CA9"/>
    <w:pPr>
      <w:spacing w:line="276" w:lineRule="auto"/>
      <w:jc w:val="both"/>
    </w:pPr>
    <w:rPr>
      <w:rFonts w:asciiTheme="minorHAnsi" w:eastAsiaTheme="minorEastAsia" w:hAnsiTheme="minorHAnsi" w:cstheme="minorBidi"/>
      <w:b/>
      <w:bCs/>
      <w:smallCaps/>
      <w:sz w:val="22"/>
      <w:szCs w:val="22"/>
      <w:lang w:eastAsia="en-US"/>
    </w:rPr>
  </w:style>
  <w:style w:type="paragraph" w:styleId="Sommario3">
    <w:name w:val="toc 3"/>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mallCaps/>
      <w:sz w:val="22"/>
      <w:szCs w:val="22"/>
      <w:lang w:eastAsia="en-US"/>
    </w:rPr>
  </w:style>
  <w:style w:type="paragraph" w:styleId="Sommario4">
    <w:name w:val="toc 4"/>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paragraph" w:styleId="Sommario5">
    <w:name w:val="toc 5"/>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paragraph" w:styleId="Sommario6">
    <w:name w:val="toc 6"/>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paragraph" w:styleId="Sommario7">
    <w:name w:val="toc 7"/>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paragraph" w:styleId="Sommario8">
    <w:name w:val="toc 8"/>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paragraph" w:styleId="Sommario9">
    <w:name w:val="toc 9"/>
    <w:basedOn w:val="Normale"/>
    <w:next w:val="Normale"/>
    <w:autoRedefine/>
    <w:uiPriority w:val="39"/>
    <w:semiHidden/>
    <w:unhideWhenUsed/>
    <w:rsid w:val="00F82CA9"/>
    <w:pPr>
      <w:spacing w:line="276" w:lineRule="auto"/>
      <w:jc w:val="both"/>
    </w:pPr>
    <w:rPr>
      <w:rFonts w:asciiTheme="minorHAnsi" w:eastAsiaTheme="minorEastAsia" w:hAnsiTheme="minorHAnsi" w:cstheme="minorBidi"/>
      <w:sz w:val="22"/>
      <w:szCs w:val="22"/>
      <w:lang w:eastAsia="en-US"/>
    </w:rPr>
  </w:style>
  <w:style w:type="character" w:customStyle="1" w:styleId="Titolo3Carattere">
    <w:name w:val="Titolo 3 Carattere"/>
    <w:basedOn w:val="Carpredefinitoparagrafo"/>
    <w:link w:val="Titolo3"/>
    <w:uiPriority w:val="9"/>
    <w:semiHidden/>
    <w:rsid w:val="006216C0"/>
    <w:rPr>
      <w:smallCaps/>
      <w:spacing w:val="5"/>
      <w:sz w:val="24"/>
      <w:szCs w:val="24"/>
    </w:rPr>
  </w:style>
  <w:style w:type="character" w:customStyle="1" w:styleId="Titolo4Carattere">
    <w:name w:val="Titolo 4 Carattere"/>
    <w:basedOn w:val="Carpredefinitoparagrafo"/>
    <w:link w:val="Titolo4"/>
    <w:uiPriority w:val="9"/>
    <w:semiHidden/>
    <w:rsid w:val="006216C0"/>
    <w:rPr>
      <w:smallCaps/>
      <w:spacing w:val="10"/>
      <w:sz w:val="22"/>
      <w:szCs w:val="22"/>
    </w:rPr>
  </w:style>
  <w:style w:type="character" w:customStyle="1" w:styleId="Titolo5Carattere">
    <w:name w:val="Titolo 5 Carattere"/>
    <w:basedOn w:val="Carpredefinitoparagrafo"/>
    <w:link w:val="Titolo5"/>
    <w:uiPriority w:val="9"/>
    <w:semiHidden/>
    <w:rsid w:val="006216C0"/>
    <w:rPr>
      <w:smallCaps/>
      <w:color w:val="C45911" w:themeColor="accent2" w:themeShade="BF"/>
      <w:spacing w:val="10"/>
      <w:sz w:val="22"/>
      <w:szCs w:val="26"/>
    </w:rPr>
  </w:style>
  <w:style w:type="character" w:customStyle="1" w:styleId="Titolo6Carattere">
    <w:name w:val="Titolo 6 Carattere"/>
    <w:basedOn w:val="Carpredefinitoparagrafo"/>
    <w:link w:val="Titolo6"/>
    <w:uiPriority w:val="9"/>
    <w:semiHidden/>
    <w:rsid w:val="006216C0"/>
    <w:rPr>
      <w:smallCaps/>
      <w:color w:val="ED7D31" w:themeColor="accent2"/>
      <w:spacing w:val="5"/>
      <w:sz w:val="22"/>
    </w:rPr>
  </w:style>
  <w:style w:type="character" w:customStyle="1" w:styleId="Titolo7Carattere">
    <w:name w:val="Titolo 7 Carattere"/>
    <w:basedOn w:val="Carpredefinitoparagrafo"/>
    <w:link w:val="Titolo7"/>
    <w:uiPriority w:val="9"/>
    <w:semiHidden/>
    <w:rsid w:val="006216C0"/>
    <w:rPr>
      <w:b/>
      <w:smallCaps/>
      <w:color w:val="ED7D31" w:themeColor="accent2"/>
      <w:spacing w:val="10"/>
    </w:rPr>
  </w:style>
  <w:style w:type="character" w:customStyle="1" w:styleId="Titolo8Carattere">
    <w:name w:val="Titolo 8 Carattere"/>
    <w:basedOn w:val="Carpredefinitoparagrafo"/>
    <w:link w:val="Titolo8"/>
    <w:uiPriority w:val="9"/>
    <w:semiHidden/>
    <w:rsid w:val="006216C0"/>
    <w:rPr>
      <w:b/>
      <w:i/>
      <w:smallCaps/>
      <w:color w:val="C45911" w:themeColor="accent2" w:themeShade="BF"/>
    </w:rPr>
  </w:style>
  <w:style w:type="character" w:customStyle="1" w:styleId="Titolo9Carattere">
    <w:name w:val="Titolo 9 Carattere"/>
    <w:basedOn w:val="Carpredefinitoparagrafo"/>
    <w:link w:val="Titolo9"/>
    <w:uiPriority w:val="9"/>
    <w:semiHidden/>
    <w:rsid w:val="006216C0"/>
    <w:rPr>
      <w:b/>
      <w:i/>
      <w:smallCaps/>
      <w:color w:val="823B0B" w:themeColor="accent2" w:themeShade="7F"/>
    </w:rPr>
  </w:style>
  <w:style w:type="paragraph" w:styleId="Didascalia">
    <w:name w:val="caption"/>
    <w:basedOn w:val="Normale"/>
    <w:next w:val="Normale"/>
    <w:uiPriority w:val="35"/>
    <w:semiHidden/>
    <w:unhideWhenUsed/>
    <w:qFormat/>
    <w:rsid w:val="006216C0"/>
    <w:pPr>
      <w:spacing w:after="200" w:line="276" w:lineRule="auto"/>
      <w:jc w:val="both"/>
    </w:pPr>
    <w:rPr>
      <w:rFonts w:asciiTheme="minorHAnsi" w:eastAsiaTheme="minorEastAsia" w:hAnsiTheme="minorHAnsi" w:cstheme="minorBidi"/>
      <w:b/>
      <w:bCs/>
      <w:caps/>
      <w:sz w:val="16"/>
      <w:szCs w:val="18"/>
      <w:lang w:eastAsia="en-US"/>
    </w:rPr>
  </w:style>
  <w:style w:type="paragraph" w:styleId="Titolo">
    <w:name w:val="Title"/>
    <w:basedOn w:val="Normale"/>
    <w:next w:val="Normale"/>
    <w:link w:val="TitoloCarattere"/>
    <w:uiPriority w:val="10"/>
    <w:qFormat/>
    <w:rsid w:val="006216C0"/>
    <w:pPr>
      <w:pBdr>
        <w:top w:val="single" w:sz="12" w:space="1" w:color="ED7D31" w:themeColor="accent2"/>
      </w:pBdr>
      <w:spacing w:after="200"/>
      <w:jc w:val="right"/>
    </w:pPr>
    <w:rPr>
      <w:rFonts w:asciiTheme="minorHAnsi" w:eastAsiaTheme="minorEastAsia" w:hAnsiTheme="minorHAnsi" w:cstheme="minorBidi"/>
      <w:smallCaps/>
      <w:sz w:val="48"/>
      <w:szCs w:val="48"/>
      <w:lang w:eastAsia="en-US"/>
    </w:rPr>
  </w:style>
  <w:style w:type="character" w:customStyle="1" w:styleId="TitoloCarattere">
    <w:name w:val="Titolo Carattere"/>
    <w:basedOn w:val="Carpredefinitoparagrafo"/>
    <w:link w:val="Titolo"/>
    <w:uiPriority w:val="10"/>
    <w:rsid w:val="006216C0"/>
    <w:rPr>
      <w:smallCaps/>
      <w:sz w:val="48"/>
      <w:szCs w:val="48"/>
    </w:rPr>
  </w:style>
  <w:style w:type="paragraph" w:styleId="Sottotitolo">
    <w:name w:val="Subtitle"/>
    <w:basedOn w:val="Normale"/>
    <w:next w:val="Normale"/>
    <w:link w:val="SottotitoloCarattere"/>
    <w:uiPriority w:val="11"/>
    <w:qFormat/>
    <w:rsid w:val="006216C0"/>
    <w:pPr>
      <w:spacing w:after="720"/>
      <w:jc w:val="right"/>
    </w:pPr>
    <w:rPr>
      <w:rFonts w:asciiTheme="majorHAnsi" w:eastAsiaTheme="majorEastAsia" w:hAnsiTheme="majorHAnsi" w:cstheme="majorBidi"/>
      <w:sz w:val="20"/>
      <w:szCs w:val="22"/>
      <w:lang w:eastAsia="en-US"/>
    </w:rPr>
  </w:style>
  <w:style w:type="character" w:customStyle="1" w:styleId="SottotitoloCarattere">
    <w:name w:val="Sottotitolo Carattere"/>
    <w:basedOn w:val="Carpredefinitoparagrafo"/>
    <w:link w:val="Sottotitolo"/>
    <w:uiPriority w:val="11"/>
    <w:rsid w:val="006216C0"/>
    <w:rPr>
      <w:rFonts w:asciiTheme="majorHAnsi" w:eastAsiaTheme="majorEastAsia" w:hAnsiTheme="majorHAnsi" w:cstheme="majorBidi"/>
      <w:szCs w:val="22"/>
    </w:rPr>
  </w:style>
  <w:style w:type="character" w:styleId="Enfasigrassetto">
    <w:name w:val="Strong"/>
    <w:uiPriority w:val="22"/>
    <w:qFormat/>
    <w:rsid w:val="006216C0"/>
    <w:rPr>
      <w:b/>
      <w:color w:val="ED7D31" w:themeColor="accent2"/>
    </w:rPr>
  </w:style>
  <w:style w:type="character" w:styleId="Enfasicorsivo">
    <w:name w:val="Emphasis"/>
    <w:uiPriority w:val="20"/>
    <w:qFormat/>
    <w:rsid w:val="006216C0"/>
    <w:rPr>
      <w:b/>
      <w:i/>
      <w:spacing w:val="10"/>
    </w:rPr>
  </w:style>
  <w:style w:type="paragraph" w:styleId="Nessunaspaziatura">
    <w:name w:val="No Spacing"/>
    <w:basedOn w:val="Normale"/>
    <w:link w:val="NessunaspaziaturaCarattere"/>
    <w:uiPriority w:val="1"/>
    <w:qFormat/>
    <w:rsid w:val="006216C0"/>
    <w:pPr>
      <w:jc w:val="both"/>
    </w:pPr>
    <w:rPr>
      <w:rFonts w:asciiTheme="minorHAnsi" w:eastAsiaTheme="minorEastAsia" w:hAnsiTheme="minorHAnsi" w:cstheme="minorBidi"/>
      <w:sz w:val="20"/>
      <w:szCs w:val="20"/>
      <w:lang w:eastAsia="en-US"/>
    </w:rPr>
  </w:style>
  <w:style w:type="paragraph" w:styleId="Citazione">
    <w:name w:val="Quote"/>
    <w:basedOn w:val="Normale"/>
    <w:next w:val="Normale"/>
    <w:link w:val="CitazioneCarattere"/>
    <w:uiPriority w:val="29"/>
    <w:qFormat/>
    <w:rsid w:val="006216C0"/>
    <w:pPr>
      <w:spacing w:after="200" w:line="276" w:lineRule="auto"/>
      <w:jc w:val="both"/>
    </w:pPr>
    <w:rPr>
      <w:rFonts w:asciiTheme="minorHAnsi" w:eastAsiaTheme="minorEastAsia" w:hAnsiTheme="minorHAnsi" w:cstheme="minorBidi"/>
      <w:i/>
      <w:sz w:val="20"/>
      <w:szCs w:val="20"/>
      <w:lang w:eastAsia="en-US"/>
    </w:rPr>
  </w:style>
  <w:style w:type="character" w:customStyle="1" w:styleId="CitazioneCarattere">
    <w:name w:val="Citazione Carattere"/>
    <w:basedOn w:val="Carpredefinitoparagrafo"/>
    <w:link w:val="Citazione"/>
    <w:uiPriority w:val="29"/>
    <w:rsid w:val="006216C0"/>
    <w:rPr>
      <w:i/>
    </w:rPr>
  </w:style>
  <w:style w:type="paragraph" w:styleId="Citazioneintensa">
    <w:name w:val="Intense Quote"/>
    <w:basedOn w:val="Normale"/>
    <w:next w:val="Normale"/>
    <w:link w:val="CitazioneintensaCarattere"/>
    <w:uiPriority w:val="30"/>
    <w:qFormat/>
    <w:rsid w:val="006216C0"/>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Theme="minorHAnsi" w:eastAsiaTheme="minorEastAsia" w:hAnsiTheme="minorHAnsi" w:cstheme="minorBidi"/>
      <w:b/>
      <w:i/>
      <w:color w:val="FFFFFF" w:themeColor="background1"/>
      <w:sz w:val="20"/>
      <w:szCs w:val="20"/>
      <w:lang w:eastAsia="en-US"/>
    </w:rPr>
  </w:style>
  <w:style w:type="character" w:customStyle="1" w:styleId="CitazioneintensaCarattere">
    <w:name w:val="Citazione intensa Carattere"/>
    <w:basedOn w:val="Carpredefinitoparagrafo"/>
    <w:link w:val="Citazioneintensa"/>
    <w:uiPriority w:val="30"/>
    <w:rsid w:val="006216C0"/>
    <w:rPr>
      <w:b/>
      <w:i/>
      <w:color w:val="FFFFFF" w:themeColor="background1"/>
      <w:shd w:val="clear" w:color="auto" w:fill="ED7D31" w:themeFill="accent2"/>
    </w:rPr>
  </w:style>
  <w:style w:type="character" w:styleId="Enfasidelicata">
    <w:name w:val="Subtle Emphasis"/>
    <w:uiPriority w:val="19"/>
    <w:qFormat/>
    <w:rsid w:val="006216C0"/>
    <w:rPr>
      <w:i/>
    </w:rPr>
  </w:style>
  <w:style w:type="character" w:styleId="Enfasiintensa">
    <w:name w:val="Intense Emphasis"/>
    <w:uiPriority w:val="21"/>
    <w:qFormat/>
    <w:rsid w:val="006216C0"/>
    <w:rPr>
      <w:b/>
      <w:i/>
      <w:color w:val="ED7D31" w:themeColor="accent2"/>
      <w:spacing w:val="10"/>
    </w:rPr>
  </w:style>
  <w:style w:type="character" w:styleId="Riferimentodelicato">
    <w:name w:val="Subtle Reference"/>
    <w:uiPriority w:val="31"/>
    <w:qFormat/>
    <w:rsid w:val="006216C0"/>
    <w:rPr>
      <w:b/>
    </w:rPr>
  </w:style>
  <w:style w:type="character" w:styleId="Riferimentointenso">
    <w:name w:val="Intense Reference"/>
    <w:uiPriority w:val="32"/>
    <w:qFormat/>
    <w:rsid w:val="006216C0"/>
    <w:rPr>
      <w:b/>
      <w:bCs/>
      <w:smallCaps/>
      <w:spacing w:val="5"/>
      <w:sz w:val="22"/>
      <w:szCs w:val="22"/>
      <w:u w:val="single"/>
    </w:rPr>
  </w:style>
  <w:style w:type="character" w:styleId="Titolodellibro">
    <w:name w:val="Book Title"/>
    <w:uiPriority w:val="33"/>
    <w:qFormat/>
    <w:rsid w:val="006216C0"/>
    <w:rPr>
      <w:rFonts w:asciiTheme="majorHAnsi" w:eastAsiaTheme="majorEastAsia" w:hAnsiTheme="majorHAnsi" w:cstheme="majorBidi"/>
      <w:i/>
      <w:iCs/>
      <w:sz w:val="20"/>
      <w:szCs w:val="20"/>
    </w:rPr>
  </w:style>
  <w:style w:type="character" w:customStyle="1" w:styleId="NessunaspaziaturaCarattere">
    <w:name w:val="Nessuna spaziatura Carattere"/>
    <w:basedOn w:val="Carpredefinitoparagrafo"/>
    <w:link w:val="Nessunaspaziatura"/>
    <w:uiPriority w:val="1"/>
    <w:rsid w:val="006216C0"/>
  </w:style>
  <w:style w:type="character" w:styleId="Collegamentoipertestuale">
    <w:name w:val="Hyperlink"/>
    <w:basedOn w:val="Carpredefinitoparagrafo"/>
    <w:uiPriority w:val="99"/>
    <w:unhideWhenUsed/>
    <w:rsid w:val="00F82CA9"/>
    <w:rPr>
      <w:color w:val="0563C1" w:themeColor="hyperlink"/>
      <w:u w:val="single"/>
    </w:rPr>
  </w:style>
  <w:style w:type="paragraph" w:customStyle="1" w:styleId="PersonalName">
    <w:name w:val="Personal Name"/>
    <w:basedOn w:val="Titolo"/>
    <w:rsid w:val="006216C0"/>
    <w:rPr>
      <w:b/>
      <w:caps/>
      <w:color w:val="000000"/>
      <w:sz w:val="28"/>
      <w:szCs w:val="28"/>
    </w:rPr>
  </w:style>
  <w:style w:type="paragraph" w:styleId="NormaleWeb">
    <w:name w:val="Normal (Web)"/>
    <w:basedOn w:val="Normale"/>
    <w:uiPriority w:val="99"/>
    <w:semiHidden/>
    <w:unhideWhenUsed/>
    <w:rsid w:val="0047288E"/>
    <w:pPr>
      <w:spacing w:before="100" w:beforeAutospacing="1" w:after="100" w:afterAutospacing="1"/>
    </w:pPr>
  </w:style>
  <w:style w:type="paragraph" w:styleId="Bibliografia">
    <w:name w:val="Bibliography"/>
    <w:basedOn w:val="Normale"/>
    <w:next w:val="Normale"/>
    <w:uiPriority w:val="37"/>
    <w:unhideWhenUsed/>
    <w:rsid w:val="006D6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336082">
      <w:bodyDiv w:val="1"/>
      <w:marLeft w:val="0"/>
      <w:marRight w:val="0"/>
      <w:marTop w:val="0"/>
      <w:marBottom w:val="0"/>
      <w:divBdr>
        <w:top w:val="none" w:sz="0" w:space="0" w:color="auto"/>
        <w:left w:val="none" w:sz="0" w:space="0" w:color="auto"/>
        <w:bottom w:val="none" w:sz="0" w:space="0" w:color="auto"/>
        <w:right w:val="none" w:sz="0" w:space="0" w:color="auto"/>
      </w:divBdr>
    </w:div>
    <w:div w:id="375934308">
      <w:bodyDiv w:val="1"/>
      <w:marLeft w:val="0"/>
      <w:marRight w:val="0"/>
      <w:marTop w:val="0"/>
      <w:marBottom w:val="0"/>
      <w:divBdr>
        <w:top w:val="none" w:sz="0" w:space="0" w:color="auto"/>
        <w:left w:val="none" w:sz="0" w:space="0" w:color="auto"/>
        <w:bottom w:val="none" w:sz="0" w:space="0" w:color="auto"/>
        <w:right w:val="none" w:sz="0" w:space="0" w:color="auto"/>
      </w:divBdr>
    </w:div>
    <w:div w:id="448623226">
      <w:bodyDiv w:val="1"/>
      <w:marLeft w:val="0"/>
      <w:marRight w:val="0"/>
      <w:marTop w:val="0"/>
      <w:marBottom w:val="0"/>
      <w:divBdr>
        <w:top w:val="none" w:sz="0" w:space="0" w:color="auto"/>
        <w:left w:val="none" w:sz="0" w:space="0" w:color="auto"/>
        <w:bottom w:val="none" w:sz="0" w:space="0" w:color="auto"/>
        <w:right w:val="none" w:sz="0" w:space="0" w:color="auto"/>
      </w:divBdr>
    </w:div>
    <w:div w:id="515385714">
      <w:bodyDiv w:val="1"/>
      <w:marLeft w:val="0"/>
      <w:marRight w:val="0"/>
      <w:marTop w:val="0"/>
      <w:marBottom w:val="0"/>
      <w:divBdr>
        <w:top w:val="none" w:sz="0" w:space="0" w:color="auto"/>
        <w:left w:val="none" w:sz="0" w:space="0" w:color="auto"/>
        <w:bottom w:val="none" w:sz="0" w:space="0" w:color="auto"/>
        <w:right w:val="none" w:sz="0" w:space="0" w:color="auto"/>
      </w:divBdr>
    </w:div>
    <w:div w:id="598299141">
      <w:bodyDiv w:val="1"/>
      <w:marLeft w:val="0"/>
      <w:marRight w:val="0"/>
      <w:marTop w:val="0"/>
      <w:marBottom w:val="0"/>
      <w:divBdr>
        <w:top w:val="none" w:sz="0" w:space="0" w:color="auto"/>
        <w:left w:val="none" w:sz="0" w:space="0" w:color="auto"/>
        <w:bottom w:val="none" w:sz="0" w:space="0" w:color="auto"/>
        <w:right w:val="none" w:sz="0" w:space="0" w:color="auto"/>
      </w:divBdr>
    </w:div>
    <w:div w:id="758015605">
      <w:bodyDiv w:val="1"/>
      <w:marLeft w:val="0"/>
      <w:marRight w:val="0"/>
      <w:marTop w:val="0"/>
      <w:marBottom w:val="0"/>
      <w:divBdr>
        <w:top w:val="none" w:sz="0" w:space="0" w:color="auto"/>
        <w:left w:val="none" w:sz="0" w:space="0" w:color="auto"/>
        <w:bottom w:val="none" w:sz="0" w:space="0" w:color="auto"/>
        <w:right w:val="none" w:sz="0" w:space="0" w:color="auto"/>
      </w:divBdr>
    </w:div>
    <w:div w:id="904412093">
      <w:bodyDiv w:val="1"/>
      <w:marLeft w:val="0"/>
      <w:marRight w:val="0"/>
      <w:marTop w:val="0"/>
      <w:marBottom w:val="0"/>
      <w:divBdr>
        <w:top w:val="none" w:sz="0" w:space="0" w:color="auto"/>
        <w:left w:val="none" w:sz="0" w:space="0" w:color="auto"/>
        <w:bottom w:val="none" w:sz="0" w:space="0" w:color="auto"/>
        <w:right w:val="none" w:sz="0" w:space="0" w:color="auto"/>
      </w:divBdr>
    </w:div>
    <w:div w:id="1217357907">
      <w:bodyDiv w:val="1"/>
      <w:marLeft w:val="0"/>
      <w:marRight w:val="0"/>
      <w:marTop w:val="0"/>
      <w:marBottom w:val="0"/>
      <w:divBdr>
        <w:top w:val="none" w:sz="0" w:space="0" w:color="auto"/>
        <w:left w:val="none" w:sz="0" w:space="0" w:color="auto"/>
        <w:bottom w:val="none" w:sz="0" w:space="0" w:color="auto"/>
        <w:right w:val="none" w:sz="0" w:space="0" w:color="auto"/>
      </w:divBdr>
    </w:div>
    <w:div w:id="1305548926">
      <w:bodyDiv w:val="1"/>
      <w:marLeft w:val="0"/>
      <w:marRight w:val="0"/>
      <w:marTop w:val="0"/>
      <w:marBottom w:val="0"/>
      <w:divBdr>
        <w:top w:val="none" w:sz="0" w:space="0" w:color="auto"/>
        <w:left w:val="none" w:sz="0" w:space="0" w:color="auto"/>
        <w:bottom w:val="none" w:sz="0" w:space="0" w:color="auto"/>
        <w:right w:val="none" w:sz="0" w:space="0" w:color="auto"/>
      </w:divBdr>
    </w:div>
    <w:div w:id="1343357707">
      <w:bodyDiv w:val="1"/>
      <w:marLeft w:val="0"/>
      <w:marRight w:val="0"/>
      <w:marTop w:val="0"/>
      <w:marBottom w:val="0"/>
      <w:divBdr>
        <w:top w:val="none" w:sz="0" w:space="0" w:color="auto"/>
        <w:left w:val="none" w:sz="0" w:space="0" w:color="auto"/>
        <w:bottom w:val="none" w:sz="0" w:space="0" w:color="auto"/>
        <w:right w:val="none" w:sz="0" w:space="0" w:color="auto"/>
      </w:divBdr>
    </w:div>
    <w:div w:id="1420130374">
      <w:bodyDiv w:val="1"/>
      <w:marLeft w:val="0"/>
      <w:marRight w:val="0"/>
      <w:marTop w:val="0"/>
      <w:marBottom w:val="0"/>
      <w:divBdr>
        <w:top w:val="none" w:sz="0" w:space="0" w:color="auto"/>
        <w:left w:val="none" w:sz="0" w:space="0" w:color="auto"/>
        <w:bottom w:val="none" w:sz="0" w:space="0" w:color="auto"/>
        <w:right w:val="none" w:sz="0" w:space="0" w:color="auto"/>
      </w:divBdr>
    </w:div>
    <w:div w:id="1431002925">
      <w:bodyDiv w:val="1"/>
      <w:marLeft w:val="0"/>
      <w:marRight w:val="0"/>
      <w:marTop w:val="0"/>
      <w:marBottom w:val="0"/>
      <w:divBdr>
        <w:top w:val="none" w:sz="0" w:space="0" w:color="auto"/>
        <w:left w:val="none" w:sz="0" w:space="0" w:color="auto"/>
        <w:bottom w:val="none" w:sz="0" w:space="0" w:color="auto"/>
        <w:right w:val="none" w:sz="0" w:space="0" w:color="auto"/>
      </w:divBdr>
    </w:div>
    <w:div w:id="1452475041">
      <w:bodyDiv w:val="1"/>
      <w:marLeft w:val="0"/>
      <w:marRight w:val="0"/>
      <w:marTop w:val="0"/>
      <w:marBottom w:val="0"/>
      <w:divBdr>
        <w:top w:val="none" w:sz="0" w:space="0" w:color="auto"/>
        <w:left w:val="none" w:sz="0" w:space="0" w:color="auto"/>
        <w:bottom w:val="none" w:sz="0" w:space="0" w:color="auto"/>
        <w:right w:val="none" w:sz="0" w:space="0" w:color="auto"/>
      </w:divBdr>
    </w:div>
    <w:div w:id="1585721418">
      <w:bodyDiv w:val="1"/>
      <w:marLeft w:val="0"/>
      <w:marRight w:val="0"/>
      <w:marTop w:val="0"/>
      <w:marBottom w:val="0"/>
      <w:divBdr>
        <w:top w:val="none" w:sz="0" w:space="0" w:color="auto"/>
        <w:left w:val="none" w:sz="0" w:space="0" w:color="auto"/>
        <w:bottom w:val="none" w:sz="0" w:space="0" w:color="auto"/>
        <w:right w:val="none" w:sz="0" w:space="0" w:color="auto"/>
      </w:divBdr>
    </w:div>
    <w:div w:id="1713917772">
      <w:bodyDiv w:val="1"/>
      <w:marLeft w:val="0"/>
      <w:marRight w:val="0"/>
      <w:marTop w:val="0"/>
      <w:marBottom w:val="0"/>
      <w:divBdr>
        <w:top w:val="none" w:sz="0" w:space="0" w:color="auto"/>
        <w:left w:val="none" w:sz="0" w:space="0" w:color="auto"/>
        <w:bottom w:val="none" w:sz="0" w:space="0" w:color="auto"/>
        <w:right w:val="none" w:sz="0" w:space="0" w:color="auto"/>
      </w:divBdr>
    </w:div>
    <w:div w:id="1804611674">
      <w:bodyDiv w:val="1"/>
      <w:marLeft w:val="0"/>
      <w:marRight w:val="0"/>
      <w:marTop w:val="0"/>
      <w:marBottom w:val="0"/>
      <w:divBdr>
        <w:top w:val="none" w:sz="0" w:space="0" w:color="auto"/>
        <w:left w:val="none" w:sz="0" w:space="0" w:color="auto"/>
        <w:bottom w:val="none" w:sz="0" w:space="0" w:color="auto"/>
        <w:right w:val="none" w:sz="0" w:space="0" w:color="auto"/>
      </w:divBdr>
    </w:div>
    <w:div w:id="1836918490">
      <w:bodyDiv w:val="1"/>
      <w:marLeft w:val="0"/>
      <w:marRight w:val="0"/>
      <w:marTop w:val="0"/>
      <w:marBottom w:val="0"/>
      <w:divBdr>
        <w:top w:val="none" w:sz="0" w:space="0" w:color="auto"/>
        <w:left w:val="none" w:sz="0" w:space="0" w:color="auto"/>
        <w:bottom w:val="none" w:sz="0" w:space="0" w:color="auto"/>
        <w:right w:val="none" w:sz="0" w:space="0" w:color="auto"/>
      </w:divBdr>
    </w:div>
    <w:div w:id="1844203622">
      <w:bodyDiv w:val="1"/>
      <w:marLeft w:val="0"/>
      <w:marRight w:val="0"/>
      <w:marTop w:val="0"/>
      <w:marBottom w:val="0"/>
      <w:divBdr>
        <w:top w:val="none" w:sz="0" w:space="0" w:color="auto"/>
        <w:left w:val="none" w:sz="0" w:space="0" w:color="auto"/>
        <w:bottom w:val="none" w:sz="0" w:space="0" w:color="auto"/>
        <w:right w:val="none" w:sz="0" w:space="0" w:color="auto"/>
      </w:divBdr>
    </w:div>
    <w:div w:id="1903983246">
      <w:bodyDiv w:val="1"/>
      <w:marLeft w:val="0"/>
      <w:marRight w:val="0"/>
      <w:marTop w:val="0"/>
      <w:marBottom w:val="0"/>
      <w:divBdr>
        <w:top w:val="none" w:sz="0" w:space="0" w:color="auto"/>
        <w:left w:val="none" w:sz="0" w:space="0" w:color="auto"/>
        <w:bottom w:val="none" w:sz="0" w:space="0" w:color="auto"/>
        <w:right w:val="none" w:sz="0" w:space="0" w:color="auto"/>
      </w:divBdr>
    </w:div>
    <w:div w:id="210386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b:Tag>
    <b:SourceType>InternetSite</b:SourceType>
    <b:Guid>{DBDBBBFB-98C5-0F43-859C-C336ECD34C5D}</b:Guid>
    <b:Title>michaelpage.co.uk</b:Title>
    <b:URL>https://www.michaelpage.co.uk/advice/management-advice/development-and-retention/importance-good-communication-workplace</b:URL>
    <b:Author>
      <b:Author>
        <b:NameList>
          <b:Person>
            <b:Last>Page</b:Last>
            <b:First>Michael</b:First>
          </b:Person>
        </b:NameList>
      </b:Author>
    </b:Author>
    <b:LCID>en-US</b:LCID>
    <b:RefOrder>1</b:RefOrder>
  </b:Source>
  <b:Source>
    <b:Tag>bus18</b:Tag>
    <b:SourceType>ArticleInAPeriodical</b:SourceType>
    <b:Guid>{3184BC83-9EAF-F844-A6B3-9C477AF69398}</b:Guid>
    <b:Title>Shannon and Weaver Model Of Communication</b:Title>
    <b:Year>2018</b:Year>
    <b:Author>
      <b:Author>
        <b:NameList>
          <b:Person>
            <b:Last>businesstopia</b:Last>
          </b:Person>
        </b:NameList>
      </b:Author>
    </b:Author>
    <b:Month>January</b:Month>
    <b:Day>6</b:Day>
    <b:RefOrder>2</b:RefOrder>
  </b:Source>
  <b:Source>
    <b:Tag>Ben</b:Tag>
    <b:SourceType>InternetSite</b:SourceType>
    <b:Guid>{D0DE1612-D724-684F-B483-E83D3FC4146B}</b:Guid>
    <b:Title>toolshero.com</b:Title>
    <b:Author>
      <b:Author>
        <b:NameList>
          <b:Person>
            <b:Last>Janse</b:Last>
            <b:First>Ben</b:First>
          </b:Person>
        </b:NameList>
      </b:Author>
    </b:Author>
    <b:URL>https://www.toolshero.com/communication-skills/berlos-smcr-model-of-communication/</b:URL>
    <b:RefOrder>3</b:RefOrder>
  </b:Source>
  <b:Source>
    <b:Tag>Jim17</b:Tag>
    <b:SourceType>InternetSite</b:SourceType>
    <b:Guid>{C4E9F2E4-57FE-9D45-A3B4-CF88ABE7383F}</b:Guid>
    <b:Author>
      <b:Author>
        <b:NameList>
          <b:Person>
            <b:Last>Rohn</b:Last>
            <b:First>Jim</b:First>
          </b:Person>
        </b:NameList>
      </b:Author>
    </b:Author>
    <b:Title>educba</b:Title>
    <b:URL>https://www.educba.com/different-methods-of-communication/</b:URL>
    <b:Year>2017</b:Year>
    <b:RefOrder>4</b:RefOrder>
  </b:Source>
  <b:Source>
    <b:Tag>Jos19</b:Tag>
    <b:SourceType>InternetSite</b:SourceType>
    <b:Guid>{98F5228F-D63D-8542-B840-FE6FFBD72303}</b:Guid>
    <b:Author>
      <b:Author>
        <b:NameList>
          <b:Person>
            <b:Last>Garvey</b:Last>
            <b:First>Joseph</b:First>
          </b:Person>
        </b:NameList>
      </b:Author>
    </b:Author>
    <b:Title>peoplegoal</b:Title>
    <b:URL>https://www.peoplegoal.com/blog/what-is-formal-and-informal-communication</b:URL>
    <b:Year>2019</b:Year>
    <b:YearAccessed>2019</b:YearAccessed>
    <b:MonthAccessed>september</b:MonthAccessed>
    <b:DayAccessed>13</b:DayAccessed>
    <b:RefOrder>5</b:RefOrder>
  </b:Source>
</b:Sources>
</file>

<file path=customXml/itemProps1.xml><?xml version="1.0" encoding="utf-8"?>
<ds:datastoreItem xmlns:ds="http://schemas.openxmlformats.org/officeDocument/2006/customXml" ds:itemID="{B09BAAB8-1D70-DC44-A342-62DE3E2C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10</Pages>
  <Words>1987</Words>
  <Characters>11328</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Ziwan Amdadul (1914613)</dc:creator>
  <cp:keywords/>
  <dc:description/>
  <cp:lastModifiedBy>Ziwan Amdadul (1914613)</cp:lastModifiedBy>
  <cp:revision>13</cp:revision>
  <dcterms:created xsi:type="dcterms:W3CDTF">2020-05-03T11:34:00Z</dcterms:created>
  <dcterms:modified xsi:type="dcterms:W3CDTF">2020-05-04T22:05:00Z</dcterms:modified>
</cp:coreProperties>
</file>