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A86D2" w14:textId="77777777" w:rsidR="003F3D2B" w:rsidRPr="00C73EAE" w:rsidRDefault="003F3D2B" w:rsidP="003F3D2B">
      <w:pPr>
        <w:ind w:left="360"/>
        <w:jc w:val="center"/>
        <w:rPr>
          <w:rFonts w:ascii="Arial" w:hAnsi="Arial" w:cs="Arial"/>
          <w:b/>
          <w:bCs/>
        </w:rPr>
      </w:pPr>
      <w:r w:rsidRPr="00C73EAE">
        <w:rPr>
          <w:rFonts w:ascii="Arial" w:hAnsi="Arial" w:cs="Arial"/>
          <w:b/>
          <w:bCs/>
        </w:rPr>
        <w:t>Ba Hons Leadership and management skills for the workplace</w:t>
      </w:r>
    </w:p>
    <w:p w14:paraId="5AF32EA8" w14:textId="52082E28" w:rsidR="003F3D2B" w:rsidRDefault="003F3D2B" w:rsidP="003F3D2B">
      <w:pPr>
        <w:ind w:left="360"/>
        <w:jc w:val="center"/>
        <w:rPr>
          <w:rFonts w:ascii="Arial" w:hAnsi="Arial" w:cs="Arial"/>
          <w:b/>
          <w:bCs/>
        </w:rPr>
      </w:pPr>
      <w:r w:rsidRPr="00C73EAE">
        <w:rPr>
          <w:rFonts w:ascii="Arial" w:hAnsi="Arial" w:cs="Arial"/>
          <w:b/>
          <w:bCs/>
        </w:rPr>
        <w:t>Module: Developing workplace critical thinking</w:t>
      </w:r>
    </w:p>
    <w:p w14:paraId="1EDF9EA2" w14:textId="707A00CB" w:rsidR="003F3D2B" w:rsidRPr="00C73EAE" w:rsidRDefault="003F3D2B" w:rsidP="003F3D2B">
      <w:pPr>
        <w:ind w:left="360"/>
        <w:jc w:val="center"/>
        <w:rPr>
          <w:rFonts w:ascii="Arial" w:hAnsi="Arial" w:cs="Arial"/>
          <w:b/>
          <w:bCs/>
        </w:rPr>
      </w:pPr>
      <w:r>
        <w:rPr>
          <w:rFonts w:ascii="Arial" w:hAnsi="Arial" w:cs="Arial"/>
          <w:b/>
          <w:bCs/>
        </w:rPr>
        <w:t>Title: How individuals beliefs attitudes and values impact on workplace behaviour</w:t>
      </w:r>
    </w:p>
    <w:p w14:paraId="3E51D359" w14:textId="77777777" w:rsidR="003F3D2B" w:rsidRPr="00C73EAE" w:rsidRDefault="003F3D2B" w:rsidP="003F3D2B">
      <w:pPr>
        <w:ind w:left="360"/>
        <w:jc w:val="center"/>
        <w:rPr>
          <w:rFonts w:ascii="Arial" w:hAnsi="Arial" w:cs="Arial"/>
          <w:b/>
          <w:bCs/>
        </w:rPr>
      </w:pPr>
      <w:r w:rsidRPr="00C73EAE">
        <w:rPr>
          <w:rFonts w:ascii="Arial" w:hAnsi="Arial" w:cs="Arial"/>
          <w:b/>
          <w:bCs/>
        </w:rPr>
        <w:t>Code: BMSK5101</w:t>
      </w:r>
    </w:p>
    <w:p w14:paraId="6425E1E2" w14:textId="77777777" w:rsidR="003F3D2B" w:rsidRPr="00C73EAE" w:rsidRDefault="003F3D2B" w:rsidP="003F3D2B">
      <w:pPr>
        <w:ind w:left="360"/>
        <w:jc w:val="center"/>
        <w:rPr>
          <w:rFonts w:ascii="Arial" w:hAnsi="Arial" w:cs="Arial"/>
          <w:b/>
          <w:bCs/>
        </w:rPr>
      </w:pPr>
      <w:r w:rsidRPr="00C73EAE">
        <w:rPr>
          <w:rFonts w:ascii="Arial" w:hAnsi="Arial" w:cs="Arial"/>
          <w:b/>
          <w:bCs/>
        </w:rPr>
        <w:t>Lecturer: Ernest Ovia</w:t>
      </w:r>
    </w:p>
    <w:p w14:paraId="0E4A0E2A" w14:textId="77777777" w:rsidR="0066713E" w:rsidRDefault="003F3D2B" w:rsidP="003F3D2B">
      <w:pPr>
        <w:ind w:left="360"/>
        <w:jc w:val="center"/>
        <w:rPr>
          <w:rFonts w:ascii="Arial" w:hAnsi="Arial" w:cs="Arial"/>
          <w:b/>
          <w:bCs/>
        </w:rPr>
      </w:pPr>
      <w:r w:rsidRPr="00C73EAE">
        <w:rPr>
          <w:rFonts w:ascii="Arial" w:hAnsi="Arial" w:cs="Arial"/>
          <w:b/>
          <w:bCs/>
        </w:rPr>
        <w:t xml:space="preserve">Student: Shapali Khanam </w:t>
      </w:r>
    </w:p>
    <w:p w14:paraId="1C57922A" w14:textId="1DEC5372" w:rsidR="003F3D2B" w:rsidRPr="00C73EAE" w:rsidRDefault="003F3D2B" w:rsidP="003F3D2B">
      <w:pPr>
        <w:ind w:left="360"/>
        <w:jc w:val="center"/>
        <w:rPr>
          <w:rFonts w:ascii="Arial" w:hAnsi="Arial" w:cs="Arial"/>
          <w:b/>
          <w:bCs/>
        </w:rPr>
      </w:pPr>
      <w:r w:rsidRPr="00C73EAE">
        <w:rPr>
          <w:rFonts w:ascii="Arial" w:hAnsi="Arial" w:cs="Arial"/>
          <w:b/>
          <w:bCs/>
        </w:rPr>
        <w:t>No. 1713884</w:t>
      </w:r>
    </w:p>
    <w:p w14:paraId="668F20C9" w14:textId="77777777" w:rsidR="003F3D2B" w:rsidRPr="00C73EAE" w:rsidRDefault="003F3D2B" w:rsidP="003F3D2B">
      <w:pPr>
        <w:ind w:left="360"/>
        <w:jc w:val="center"/>
        <w:rPr>
          <w:rFonts w:ascii="Arial" w:hAnsi="Arial" w:cs="Arial"/>
          <w:b/>
          <w:bCs/>
        </w:rPr>
      </w:pPr>
    </w:p>
    <w:p w14:paraId="1BE99C75" w14:textId="6EA8FC68" w:rsidR="003F3D2B" w:rsidRPr="00C73EAE" w:rsidRDefault="00334690" w:rsidP="003F3D2B">
      <w:pPr>
        <w:ind w:left="360"/>
        <w:jc w:val="center"/>
        <w:rPr>
          <w:rFonts w:ascii="Arial" w:hAnsi="Arial" w:cs="Arial"/>
          <w:b/>
          <w:bCs/>
        </w:rPr>
      </w:pPr>
      <w:r w:rsidRPr="00334690">
        <w:rPr>
          <w:noProof/>
        </w:rPr>
        <w:drawing>
          <wp:inline distT="0" distB="0" distL="0" distR="0" wp14:anchorId="63E80536" wp14:editId="571CC3F4">
            <wp:extent cx="3095625" cy="3095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5625" cy="3095625"/>
                    </a:xfrm>
                    <a:prstGeom prst="rect">
                      <a:avLst/>
                    </a:prstGeom>
                  </pic:spPr>
                </pic:pic>
              </a:graphicData>
            </a:graphic>
          </wp:inline>
        </w:drawing>
      </w:r>
    </w:p>
    <w:p w14:paraId="6C23FB62" w14:textId="77777777" w:rsidR="003F3D2B" w:rsidRPr="00C73EAE" w:rsidRDefault="003F3D2B" w:rsidP="003F3D2B">
      <w:pPr>
        <w:ind w:left="360"/>
        <w:jc w:val="center"/>
        <w:rPr>
          <w:rFonts w:ascii="Arial" w:hAnsi="Arial" w:cs="Arial"/>
          <w:b/>
          <w:bCs/>
        </w:rPr>
      </w:pPr>
    </w:p>
    <w:p w14:paraId="3B6FD85C" w14:textId="30690BC8" w:rsidR="003F3D2B" w:rsidRPr="00C73EAE" w:rsidRDefault="003F3D2B" w:rsidP="003F3D2B">
      <w:pPr>
        <w:ind w:left="360"/>
        <w:jc w:val="center"/>
        <w:rPr>
          <w:rFonts w:ascii="Arial" w:hAnsi="Arial" w:cs="Arial"/>
          <w:b/>
          <w:bCs/>
        </w:rPr>
      </w:pPr>
    </w:p>
    <w:p w14:paraId="4CCC21B4" w14:textId="77777777" w:rsidR="003F3D2B" w:rsidRPr="00C73EAE" w:rsidRDefault="003F3D2B" w:rsidP="003F3D2B">
      <w:pPr>
        <w:ind w:left="360"/>
        <w:jc w:val="center"/>
        <w:rPr>
          <w:rFonts w:ascii="Arial" w:hAnsi="Arial" w:cs="Arial"/>
          <w:b/>
          <w:bCs/>
        </w:rPr>
      </w:pPr>
    </w:p>
    <w:p w14:paraId="4E35DFE4" w14:textId="77777777" w:rsidR="003F3D2B" w:rsidRPr="00C73EAE" w:rsidRDefault="003F3D2B" w:rsidP="003F3D2B">
      <w:pPr>
        <w:ind w:left="360"/>
        <w:jc w:val="center"/>
        <w:rPr>
          <w:rFonts w:ascii="Arial" w:hAnsi="Arial" w:cs="Arial"/>
          <w:b/>
          <w:bCs/>
        </w:rPr>
      </w:pPr>
    </w:p>
    <w:p w14:paraId="03DAFE15" w14:textId="77777777" w:rsidR="003F3D2B" w:rsidRPr="00C73EAE" w:rsidRDefault="003F3D2B" w:rsidP="003F3D2B">
      <w:pPr>
        <w:ind w:left="360"/>
        <w:jc w:val="center"/>
        <w:rPr>
          <w:rFonts w:ascii="Arial" w:hAnsi="Arial" w:cs="Arial"/>
          <w:b/>
          <w:bCs/>
        </w:rPr>
      </w:pPr>
    </w:p>
    <w:p w14:paraId="03520D5A" w14:textId="77777777" w:rsidR="003F3D2B" w:rsidRPr="00C73EAE" w:rsidRDefault="003F3D2B" w:rsidP="003F3D2B">
      <w:pPr>
        <w:ind w:left="360"/>
        <w:jc w:val="center"/>
        <w:rPr>
          <w:rFonts w:ascii="Arial" w:hAnsi="Arial" w:cs="Arial"/>
          <w:b/>
          <w:bCs/>
        </w:rPr>
      </w:pPr>
    </w:p>
    <w:p w14:paraId="7DD6DF21" w14:textId="77777777" w:rsidR="003F3D2B" w:rsidRPr="00C73EAE" w:rsidRDefault="003F3D2B" w:rsidP="003F3D2B">
      <w:pPr>
        <w:ind w:left="360"/>
        <w:jc w:val="center"/>
        <w:rPr>
          <w:rFonts w:ascii="Arial" w:hAnsi="Arial" w:cs="Arial"/>
          <w:b/>
          <w:bCs/>
        </w:rPr>
      </w:pPr>
    </w:p>
    <w:p w14:paraId="373ADFFD" w14:textId="77777777" w:rsidR="003F3D2B" w:rsidRPr="00C73EAE" w:rsidRDefault="003F3D2B" w:rsidP="003F3D2B">
      <w:pPr>
        <w:ind w:left="360"/>
        <w:jc w:val="center"/>
        <w:rPr>
          <w:rFonts w:ascii="Arial" w:hAnsi="Arial" w:cs="Arial"/>
          <w:b/>
          <w:bCs/>
        </w:rPr>
      </w:pPr>
    </w:p>
    <w:p w14:paraId="68AFC626" w14:textId="77777777" w:rsidR="003F3D2B" w:rsidRPr="00C73EAE" w:rsidRDefault="003F3D2B" w:rsidP="003F3D2B">
      <w:pPr>
        <w:ind w:left="360"/>
        <w:jc w:val="center"/>
        <w:rPr>
          <w:rFonts w:ascii="Arial" w:hAnsi="Arial" w:cs="Arial"/>
          <w:b/>
          <w:bCs/>
        </w:rPr>
      </w:pPr>
    </w:p>
    <w:p w14:paraId="3A518675" w14:textId="77777777" w:rsidR="003F3D2B" w:rsidRPr="00C73EAE" w:rsidRDefault="003F3D2B" w:rsidP="003F3D2B">
      <w:pPr>
        <w:ind w:left="360"/>
        <w:jc w:val="center"/>
        <w:rPr>
          <w:rFonts w:ascii="Arial" w:hAnsi="Arial" w:cs="Arial"/>
          <w:b/>
          <w:bCs/>
        </w:rPr>
      </w:pPr>
    </w:p>
    <w:p w14:paraId="64A00A7F" w14:textId="77777777" w:rsidR="003F3D2B" w:rsidRDefault="003F3D2B" w:rsidP="003F3D2B">
      <w:pPr>
        <w:ind w:left="360"/>
        <w:jc w:val="center"/>
        <w:rPr>
          <w:rFonts w:ascii="Arial" w:hAnsi="Arial" w:cs="Arial"/>
          <w:b/>
          <w:bCs/>
        </w:rPr>
      </w:pPr>
    </w:p>
    <w:p w14:paraId="6ABF9BBA" w14:textId="77777777" w:rsidR="003F3D2B" w:rsidRPr="00C73EAE" w:rsidRDefault="003F3D2B" w:rsidP="003F3D2B">
      <w:pPr>
        <w:ind w:left="360"/>
        <w:jc w:val="center"/>
        <w:rPr>
          <w:rFonts w:ascii="Arial" w:hAnsi="Arial" w:cs="Arial"/>
          <w:b/>
          <w:bCs/>
        </w:rPr>
      </w:pPr>
    </w:p>
    <w:p w14:paraId="53C6167F" w14:textId="77777777" w:rsidR="003F3D2B" w:rsidRPr="0039559A" w:rsidRDefault="003F3D2B" w:rsidP="00A85C8E">
      <w:pPr>
        <w:pStyle w:val="NoSpacing"/>
        <w:spacing w:line="360" w:lineRule="auto"/>
        <w:jc w:val="center"/>
        <w:rPr>
          <w:rFonts w:ascii="Arial" w:hAnsi="Arial" w:cs="Arial"/>
          <w:b/>
          <w:bCs/>
          <w:u w:val="single"/>
        </w:rPr>
      </w:pPr>
      <w:r w:rsidRPr="0039559A">
        <w:rPr>
          <w:rFonts w:ascii="Arial" w:hAnsi="Arial" w:cs="Arial"/>
          <w:b/>
          <w:bCs/>
          <w:u w:val="single"/>
        </w:rPr>
        <w:lastRenderedPageBreak/>
        <w:t>Contents</w:t>
      </w:r>
    </w:p>
    <w:p w14:paraId="7159DD80" w14:textId="77777777" w:rsidR="003F3D2B" w:rsidRPr="00AE41D0" w:rsidRDefault="003F3D2B" w:rsidP="00BA5673">
      <w:pPr>
        <w:pStyle w:val="NoSpacing"/>
        <w:spacing w:line="360" w:lineRule="auto"/>
        <w:rPr>
          <w:rFonts w:ascii="Arial" w:hAnsi="Arial" w:cs="Arial"/>
        </w:rPr>
      </w:pPr>
    </w:p>
    <w:p w14:paraId="1F936FC3" w14:textId="1AC3F77B" w:rsidR="003F3D2B" w:rsidRPr="00AE41D0" w:rsidRDefault="0039559A" w:rsidP="00BA5673">
      <w:pPr>
        <w:pStyle w:val="NoSpacing"/>
        <w:spacing w:line="360" w:lineRule="auto"/>
        <w:rPr>
          <w:rFonts w:ascii="Arial" w:hAnsi="Arial" w:cs="Arial"/>
        </w:rPr>
      </w:pPr>
      <w:r>
        <w:rPr>
          <w:rFonts w:ascii="Arial" w:hAnsi="Arial" w:cs="Arial"/>
        </w:rPr>
        <w:t>Value System Impact</w:t>
      </w:r>
      <w:r w:rsidR="003F3D2B" w:rsidRPr="00AE41D0">
        <w:rPr>
          <w:rFonts w:ascii="Arial" w:hAnsi="Arial" w:cs="Arial"/>
        </w:rPr>
        <w:t>…………………………………………</w:t>
      </w:r>
      <w:r w:rsidR="009477AE" w:rsidRPr="00AE41D0">
        <w:rPr>
          <w:rFonts w:ascii="Arial" w:hAnsi="Arial" w:cs="Arial"/>
        </w:rPr>
        <w:t>…. Page</w:t>
      </w:r>
      <w:r w:rsidR="003F3D2B" w:rsidRPr="00AE41D0">
        <w:rPr>
          <w:rFonts w:ascii="Arial" w:hAnsi="Arial" w:cs="Arial"/>
        </w:rPr>
        <w:t xml:space="preserve"> 3</w:t>
      </w:r>
      <w:r>
        <w:rPr>
          <w:rFonts w:ascii="Arial" w:hAnsi="Arial" w:cs="Arial"/>
        </w:rPr>
        <w:t xml:space="preserve"> -6</w:t>
      </w:r>
    </w:p>
    <w:p w14:paraId="763353D8" w14:textId="0E3CD781" w:rsidR="003F3D2B" w:rsidRPr="00AE41D0" w:rsidRDefault="0039559A" w:rsidP="00BA5673">
      <w:pPr>
        <w:pStyle w:val="NoSpacing"/>
        <w:spacing w:line="360" w:lineRule="auto"/>
        <w:rPr>
          <w:rFonts w:ascii="Arial" w:hAnsi="Arial" w:cs="Arial"/>
        </w:rPr>
      </w:pPr>
      <w:r>
        <w:rPr>
          <w:rFonts w:ascii="Arial" w:hAnsi="Arial" w:cs="Arial"/>
        </w:rPr>
        <w:t>Conclusion</w:t>
      </w:r>
      <w:r w:rsidR="003F3D2B" w:rsidRPr="00AE41D0">
        <w:rPr>
          <w:rFonts w:ascii="Arial" w:hAnsi="Arial" w:cs="Arial"/>
        </w:rPr>
        <w:t>……………………………………………</w:t>
      </w:r>
      <w:r w:rsidR="009477AE" w:rsidRPr="00AE41D0">
        <w:rPr>
          <w:rFonts w:ascii="Arial" w:hAnsi="Arial" w:cs="Arial"/>
        </w:rPr>
        <w:t>…</w:t>
      </w:r>
      <w:r w:rsidR="00FE7239">
        <w:rPr>
          <w:rFonts w:ascii="Arial" w:hAnsi="Arial" w:cs="Arial"/>
        </w:rPr>
        <w:t>………..</w:t>
      </w:r>
      <w:r w:rsidR="009477AE" w:rsidRPr="00AE41D0">
        <w:rPr>
          <w:rFonts w:ascii="Arial" w:hAnsi="Arial" w:cs="Arial"/>
        </w:rPr>
        <w:t>. Page</w:t>
      </w:r>
      <w:r w:rsidR="003F3D2B" w:rsidRPr="00AE41D0">
        <w:rPr>
          <w:rFonts w:ascii="Arial" w:hAnsi="Arial" w:cs="Arial"/>
        </w:rPr>
        <w:t xml:space="preserve"> </w:t>
      </w:r>
      <w:r>
        <w:rPr>
          <w:rFonts w:ascii="Arial" w:hAnsi="Arial" w:cs="Arial"/>
        </w:rPr>
        <w:t>6</w:t>
      </w:r>
    </w:p>
    <w:p w14:paraId="2A2474AA" w14:textId="31748ED7" w:rsidR="003F3D2B" w:rsidRPr="00AE41D0" w:rsidRDefault="006508F2" w:rsidP="00BA5673">
      <w:pPr>
        <w:pStyle w:val="NoSpacing"/>
        <w:spacing w:line="360" w:lineRule="auto"/>
        <w:rPr>
          <w:rFonts w:ascii="Arial" w:hAnsi="Arial" w:cs="Arial"/>
        </w:rPr>
      </w:pPr>
      <w:bookmarkStart w:id="0" w:name="_Hlk45815210"/>
      <w:r>
        <w:rPr>
          <w:rFonts w:ascii="Arial" w:hAnsi="Arial" w:cs="Arial"/>
        </w:rPr>
        <w:t>Management Theory</w:t>
      </w:r>
      <w:r w:rsidR="003F3D2B" w:rsidRPr="00AE41D0">
        <w:rPr>
          <w:rFonts w:ascii="Arial" w:hAnsi="Arial" w:cs="Arial"/>
        </w:rPr>
        <w:t>…………………………………………… Page 7</w:t>
      </w:r>
    </w:p>
    <w:p w14:paraId="378B5620" w14:textId="34636F6D" w:rsidR="0039559A" w:rsidRPr="0039559A" w:rsidRDefault="0098364D" w:rsidP="0039559A">
      <w:pPr>
        <w:pStyle w:val="NoSpacing"/>
        <w:spacing w:line="360" w:lineRule="auto"/>
        <w:rPr>
          <w:rFonts w:ascii="Arial" w:hAnsi="Arial" w:cs="Arial"/>
        </w:rPr>
      </w:pPr>
      <w:r>
        <w:rPr>
          <w:rFonts w:ascii="Arial" w:hAnsi="Arial" w:cs="Arial"/>
        </w:rPr>
        <w:t xml:space="preserve">Path-Goal </w:t>
      </w:r>
      <w:r w:rsidR="006508F2">
        <w:rPr>
          <w:rFonts w:ascii="Arial" w:hAnsi="Arial" w:cs="Arial"/>
        </w:rPr>
        <w:t xml:space="preserve">Theory </w:t>
      </w:r>
      <w:r w:rsidR="007A098D">
        <w:rPr>
          <w:rFonts w:ascii="Arial" w:hAnsi="Arial" w:cs="Arial"/>
        </w:rPr>
        <w:t>Effectiveness using RED Model …………</w:t>
      </w:r>
      <w:r w:rsidR="0039559A" w:rsidRPr="0039559A">
        <w:rPr>
          <w:rFonts w:ascii="Arial" w:hAnsi="Arial" w:cs="Arial"/>
        </w:rPr>
        <w:t xml:space="preserve"> Page </w:t>
      </w:r>
      <w:r w:rsidR="0024589F">
        <w:rPr>
          <w:rFonts w:ascii="Arial" w:hAnsi="Arial" w:cs="Arial"/>
        </w:rPr>
        <w:t>7</w:t>
      </w:r>
      <w:r w:rsidR="0039559A" w:rsidRPr="0039559A">
        <w:rPr>
          <w:rFonts w:ascii="Arial" w:hAnsi="Arial" w:cs="Arial"/>
        </w:rPr>
        <w:t>-</w:t>
      </w:r>
      <w:r w:rsidR="006508F2">
        <w:rPr>
          <w:rFonts w:ascii="Arial" w:hAnsi="Arial" w:cs="Arial"/>
        </w:rPr>
        <w:t>1</w:t>
      </w:r>
      <w:r w:rsidR="0024589F">
        <w:rPr>
          <w:rFonts w:ascii="Arial" w:hAnsi="Arial" w:cs="Arial"/>
        </w:rPr>
        <w:t>5</w:t>
      </w:r>
    </w:p>
    <w:p w14:paraId="0526C470" w14:textId="3ECEAB24" w:rsidR="006508F2" w:rsidRDefault="006508F2" w:rsidP="0039559A">
      <w:pPr>
        <w:pStyle w:val="NoSpacing"/>
        <w:spacing w:line="360" w:lineRule="auto"/>
        <w:rPr>
          <w:rFonts w:ascii="Arial" w:hAnsi="Arial" w:cs="Arial"/>
        </w:rPr>
      </w:pPr>
      <w:bookmarkStart w:id="1" w:name="_Hlk46126609"/>
      <w:r w:rsidRPr="006508F2">
        <w:rPr>
          <w:rFonts w:ascii="Arial" w:hAnsi="Arial" w:cs="Arial"/>
        </w:rPr>
        <w:t>Conclusion………………………………………………</w:t>
      </w:r>
      <w:r w:rsidR="002A5DFD">
        <w:rPr>
          <w:rFonts w:ascii="Arial" w:hAnsi="Arial" w:cs="Arial"/>
        </w:rPr>
        <w:t>……….</w:t>
      </w:r>
      <w:r w:rsidRPr="006508F2">
        <w:rPr>
          <w:rFonts w:ascii="Arial" w:hAnsi="Arial" w:cs="Arial"/>
        </w:rPr>
        <w:t xml:space="preserve">. Page </w:t>
      </w:r>
      <w:r>
        <w:rPr>
          <w:rFonts w:ascii="Arial" w:hAnsi="Arial" w:cs="Arial"/>
        </w:rPr>
        <w:t>1</w:t>
      </w:r>
      <w:r w:rsidR="0024589F">
        <w:rPr>
          <w:rFonts w:ascii="Arial" w:hAnsi="Arial" w:cs="Arial"/>
        </w:rPr>
        <w:t>5</w:t>
      </w:r>
    </w:p>
    <w:bookmarkEnd w:id="1"/>
    <w:p w14:paraId="2C49EA6C" w14:textId="2F384C3A" w:rsidR="00BD565B" w:rsidRDefault="00BD565B" w:rsidP="0039559A">
      <w:pPr>
        <w:pStyle w:val="NoSpacing"/>
        <w:spacing w:line="360" w:lineRule="auto"/>
        <w:rPr>
          <w:rFonts w:ascii="Arial" w:hAnsi="Arial" w:cs="Arial"/>
        </w:rPr>
      </w:pPr>
      <w:r>
        <w:rPr>
          <w:rFonts w:ascii="Arial" w:hAnsi="Arial" w:cs="Arial"/>
        </w:rPr>
        <w:t>Recommendation</w:t>
      </w:r>
      <w:r w:rsidRPr="00BD565B">
        <w:rPr>
          <w:rFonts w:ascii="Arial" w:hAnsi="Arial" w:cs="Arial"/>
        </w:rPr>
        <w:t>……………………………………………</w:t>
      </w:r>
      <w:r>
        <w:rPr>
          <w:rFonts w:ascii="Arial" w:hAnsi="Arial" w:cs="Arial"/>
        </w:rPr>
        <w:t>……</w:t>
      </w:r>
      <w:r w:rsidRPr="00BD565B">
        <w:rPr>
          <w:rFonts w:ascii="Arial" w:hAnsi="Arial" w:cs="Arial"/>
        </w:rPr>
        <w:t>Page 1</w:t>
      </w:r>
      <w:r w:rsidR="0024589F">
        <w:rPr>
          <w:rFonts w:ascii="Arial" w:hAnsi="Arial" w:cs="Arial"/>
        </w:rPr>
        <w:t>5</w:t>
      </w:r>
    </w:p>
    <w:p w14:paraId="7773D72C" w14:textId="2F5797E2" w:rsidR="0039559A" w:rsidRPr="0039559A" w:rsidRDefault="00FE7239" w:rsidP="0039559A">
      <w:pPr>
        <w:pStyle w:val="NoSpacing"/>
        <w:spacing w:line="360" w:lineRule="auto"/>
        <w:rPr>
          <w:rFonts w:ascii="Arial" w:hAnsi="Arial" w:cs="Arial"/>
        </w:rPr>
      </w:pPr>
      <w:r>
        <w:rPr>
          <w:rFonts w:ascii="Arial" w:hAnsi="Arial" w:cs="Arial"/>
        </w:rPr>
        <w:t>Critical Thinking Reflection</w:t>
      </w:r>
      <w:r w:rsidR="0039559A" w:rsidRPr="0039559A">
        <w:rPr>
          <w:rFonts w:ascii="Arial" w:hAnsi="Arial" w:cs="Arial"/>
        </w:rPr>
        <w:t>………………………………</w:t>
      </w:r>
      <w:r w:rsidR="002A5DFD">
        <w:rPr>
          <w:rFonts w:ascii="Arial" w:hAnsi="Arial" w:cs="Arial"/>
        </w:rPr>
        <w:t>…</w:t>
      </w:r>
      <w:r w:rsidR="0039559A" w:rsidRPr="0039559A">
        <w:rPr>
          <w:rFonts w:ascii="Arial" w:hAnsi="Arial" w:cs="Arial"/>
        </w:rPr>
        <w:t xml:space="preserve">……Page </w:t>
      </w:r>
      <w:r w:rsidR="006508F2">
        <w:rPr>
          <w:rFonts w:ascii="Arial" w:hAnsi="Arial" w:cs="Arial"/>
        </w:rPr>
        <w:t>1</w:t>
      </w:r>
      <w:r w:rsidR="0024589F">
        <w:rPr>
          <w:rFonts w:ascii="Arial" w:hAnsi="Arial" w:cs="Arial"/>
        </w:rPr>
        <w:t>6-17</w:t>
      </w:r>
    </w:p>
    <w:p w14:paraId="321597BE" w14:textId="453D0E6F" w:rsidR="003F3D2B" w:rsidRDefault="0039559A" w:rsidP="00FE7239">
      <w:pPr>
        <w:pStyle w:val="NoSpacing"/>
        <w:spacing w:line="360" w:lineRule="auto"/>
        <w:rPr>
          <w:rFonts w:ascii="Arial" w:hAnsi="Arial" w:cs="Arial"/>
        </w:rPr>
      </w:pPr>
      <w:r w:rsidRPr="0039559A">
        <w:rPr>
          <w:rFonts w:ascii="Arial" w:hAnsi="Arial" w:cs="Arial"/>
        </w:rPr>
        <w:t>References……………………………………………</w:t>
      </w:r>
      <w:r w:rsidR="002A5DFD">
        <w:rPr>
          <w:rFonts w:ascii="Arial" w:hAnsi="Arial" w:cs="Arial"/>
        </w:rPr>
        <w:t>…………</w:t>
      </w:r>
      <w:r w:rsidRPr="0039559A">
        <w:rPr>
          <w:rFonts w:ascii="Arial" w:hAnsi="Arial" w:cs="Arial"/>
        </w:rPr>
        <w:t>…Page</w:t>
      </w:r>
      <w:r w:rsidR="00FE7239">
        <w:rPr>
          <w:rFonts w:ascii="Arial" w:hAnsi="Arial" w:cs="Arial"/>
        </w:rPr>
        <w:t xml:space="preserve">18-21 </w:t>
      </w:r>
    </w:p>
    <w:bookmarkEnd w:id="0"/>
    <w:p w14:paraId="5E54AD2D" w14:textId="71848677" w:rsidR="00BC5617" w:rsidRDefault="00BC5617" w:rsidP="00BA5673">
      <w:pPr>
        <w:pStyle w:val="NoSpacing"/>
        <w:spacing w:line="360" w:lineRule="auto"/>
        <w:rPr>
          <w:rFonts w:ascii="Arial" w:hAnsi="Arial" w:cs="Arial"/>
        </w:rPr>
      </w:pPr>
    </w:p>
    <w:p w14:paraId="042776D9" w14:textId="790720CB" w:rsidR="00BC5617" w:rsidRDefault="00BC5617" w:rsidP="00BA5673">
      <w:pPr>
        <w:pStyle w:val="NoSpacing"/>
        <w:spacing w:line="360" w:lineRule="auto"/>
        <w:rPr>
          <w:rFonts w:ascii="Arial" w:hAnsi="Arial" w:cs="Arial"/>
        </w:rPr>
      </w:pPr>
    </w:p>
    <w:p w14:paraId="51312A73" w14:textId="66366088" w:rsidR="00BA5673" w:rsidRDefault="00BA5673" w:rsidP="00BA5673">
      <w:pPr>
        <w:pStyle w:val="NoSpacing"/>
        <w:spacing w:line="360" w:lineRule="auto"/>
        <w:rPr>
          <w:rFonts w:ascii="Arial" w:hAnsi="Arial" w:cs="Arial"/>
        </w:rPr>
      </w:pPr>
    </w:p>
    <w:p w14:paraId="4F222AAE" w14:textId="6CCC36EA" w:rsidR="00BA5673" w:rsidRDefault="00BA5673" w:rsidP="00BA5673">
      <w:pPr>
        <w:pStyle w:val="NoSpacing"/>
        <w:spacing w:line="360" w:lineRule="auto"/>
        <w:rPr>
          <w:rFonts w:ascii="Arial" w:hAnsi="Arial" w:cs="Arial"/>
        </w:rPr>
      </w:pPr>
    </w:p>
    <w:p w14:paraId="7163A9D0" w14:textId="177685AE" w:rsidR="00BA5673" w:rsidRDefault="00BA5673" w:rsidP="00BA5673">
      <w:pPr>
        <w:pStyle w:val="NoSpacing"/>
        <w:spacing w:line="360" w:lineRule="auto"/>
        <w:rPr>
          <w:rFonts w:ascii="Arial" w:hAnsi="Arial" w:cs="Arial"/>
        </w:rPr>
      </w:pPr>
    </w:p>
    <w:p w14:paraId="38F31417" w14:textId="605692D1" w:rsidR="00BA5673" w:rsidRDefault="00BA5673" w:rsidP="00BA5673">
      <w:pPr>
        <w:pStyle w:val="NoSpacing"/>
        <w:spacing w:line="360" w:lineRule="auto"/>
        <w:rPr>
          <w:rFonts w:ascii="Arial" w:hAnsi="Arial" w:cs="Arial"/>
        </w:rPr>
      </w:pPr>
    </w:p>
    <w:p w14:paraId="744B3B4E" w14:textId="052F284F" w:rsidR="00BA5673" w:rsidRDefault="00BA5673" w:rsidP="00BA5673">
      <w:pPr>
        <w:pStyle w:val="NoSpacing"/>
        <w:spacing w:line="360" w:lineRule="auto"/>
        <w:rPr>
          <w:rFonts w:ascii="Arial" w:hAnsi="Arial" w:cs="Arial"/>
        </w:rPr>
      </w:pPr>
    </w:p>
    <w:p w14:paraId="7D2A13AC" w14:textId="5241976F" w:rsidR="00BA5673" w:rsidRDefault="00BA5673" w:rsidP="00BA5673">
      <w:pPr>
        <w:pStyle w:val="NoSpacing"/>
        <w:spacing w:line="360" w:lineRule="auto"/>
        <w:rPr>
          <w:rFonts w:ascii="Arial" w:hAnsi="Arial" w:cs="Arial"/>
        </w:rPr>
      </w:pPr>
    </w:p>
    <w:p w14:paraId="395B512B" w14:textId="7F45C246" w:rsidR="00BA5673" w:rsidRDefault="00BA5673" w:rsidP="00BA5673">
      <w:pPr>
        <w:pStyle w:val="NoSpacing"/>
        <w:spacing w:line="360" w:lineRule="auto"/>
        <w:rPr>
          <w:rFonts w:ascii="Arial" w:hAnsi="Arial" w:cs="Arial"/>
        </w:rPr>
      </w:pPr>
    </w:p>
    <w:p w14:paraId="323AE799" w14:textId="18D3AF47" w:rsidR="00BA5673" w:rsidRDefault="00BA5673" w:rsidP="00BA5673">
      <w:pPr>
        <w:pStyle w:val="NoSpacing"/>
        <w:spacing w:line="360" w:lineRule="auto"/>
        <w:rPr>
          <w:rFonts w:ascii="Arial" w:hAnsi="Arial" w:cs="Arial"/>
        </w:rPr>
      </w:pPr>
    </w:p>
    <w:p w14:paraId="0BF7F057" w14:textId="41CC0043" w:rsidR="00BA5673" w:rsidRDefault="00BA5673" w:rsidP="00BA5673">
      <w:pPr>
        <w:pStyle w:val="NoSpacing"/>
        <w:spacing w:line="360" w:lineRule="auto"/>
        <w:rPr>
          <w:rFonts w:ascii="Arial" w:hAnsi="Arial" w:cs="Arial"/>
        </w:rPr>
      </w:pPr>
    </w:p>
    <w:p w14:paraId="4A32EF31" w14:textId="1F0F1760" w:rsidR="00BA5673" w:rsidRDefault="00BA5673" w:rsidP="00BA5673">
      <w:pPr>
        <w:pStyle w:val="NoSpacing"/>
        <w:spacing w:line="360" w:lineRule="auto"/>
        <w:rPr>
          <w:rFonts w:ascii="Arial" w:hAnsi="Arial" w:cs="Arial"/>
        </w:rPr>
      </w:pPr>
    </w:p>
    <w:p w14:paraId="210078EC" w14:textId="2A2BAE4F" w:rsidR="00BA5673" w:rsidRDefault="00BA5673" w:rsidP="00BA5673">
      <w:pPr>
        <w:pStyle w:val="NoSpacing"/>
        <w:spacing w:line="360" w:lineRule="auto"/>
        <w:rPr>
          <w:rFonts w:ascii="Arial" w:hAnsi="Arial" w:cs="Arial"/>
        </w:rPr>
      </w:pPr>
    </w:p>
    <w:p w14:paraId="68CAC57E" w14:textId="460766D6" w:rsidR="00BA5673" w:rsidRDefault="00BA5673" w:rsidP="00BA5673">
      <w:pPr>
        <w:pStyle w:val="NoSpacing"/>
        <w:spacing w:line="360" w:lineRule="auto"/>
        <w:rPr>
          <w:rFonts w:ascii="Arial" w:hAnsi="Arial" w:cs="Arial"/>
        </w:rPr>
      </w:pPr>
    </w:p>
    <w:p w14:paraId="25010772" w14:textId="338762E0" w:rsidR="00BA5673" w:rsidRDefault="00BA5673" w:rsidP="00BA5673">
      <w:pPr>
        <w:pStyle w:val="NoSpacing"/>
        <w:spacing w:line="360" w:lineRule="auto"/>
        <w:rPr>
          <w:rFonts w:ascii="Arial" w:hAnsi="Arial" w:cs="Arial"/>
        </w:rPr>
      </w:pPr>
    </w:p>
    <w:p w14:paraId="6BE909A2" w14:textId="66237905" w:rsidR="00BA5673" w:rsidRDefault="00BA5673" w:rsidP="00BA5673">
      <w:pPr>
        <w:pStyle w:val="NoSpacing"/>
        <w:spacing w:line="360" w:lineRule="auto"/>
        <w:rPr>
          <w:rFonts w:ascii="Arial" w:hAnsi="Arial" w:cs="Arial"/>
        </w:rPr>
      </w:pPr>
    </w:p>
    <w:p w14:paraId="79E6A7AE" w14:textId="20BBA983" w:rsidR="00BA5673" w:rsidRDefault="00BA5673" w:rsidP="00BA5673">
      <w:pPr>
        <w:pStyle w:val="NoSpacing"/>
        <w:spacing w:line="360" w:lineRule="auto"/>
        <w:rPr>
          <w:rFonts w:ascii="Arial" w:hAnsi="Arial" w:cs="Arial"/>
        </w:rPr>
      </w:pPr>
    </w:p>
    <w:p w14:paraId="5A62BE43" w14:textId="1929E89C" w:rsidR="00BA5673" w:rsidRDefault="00BA5673" w:rsidP="00BA5673">
      <w:pPr>
        <w:pStyle w:val="NoSpacing"/>
        <w:spacing w:line="360" w:lineRule="auto"/>
        <w:rPr>
          <w:rFonts w:ascii="Arial" w:hAnsi="Arial" w:cs="Arial"/>
        </w:rPr>
      </w:pPr>
    </w:p>
    <w:p w14:paraId="77CD5B18" w14:textId="1C2CB14A" w:rsidR="00BA5673" w:rsidRDefault="00BA5673" w:rsidP="00BA5673">
      <w:pPr>
        <w:pStyle w:val="NoSpacing"/>
        <w:spacing w:line="360" w:lineRule="auto"/>
        <w:rPr>
          <w:rFonts w:ascii="Arial" w:hAnsi="Arial" w:cs="Arial"/>
        </w:rPr>
      </w:pPr>
    </w:p>
    <w:p w14:paraId="799A2A3D" w14:textId="6868433C" w:rsidR="00BA5673" w:rsidRDefault="00BA5673" w:rsidP="00BA5673">
      <w:pPr>
        <w:pStyle w:val="NoSpacing"/>
        <w:spacing w:line="360" w:lineRule="auto"/>
        <w:rPr>
          <w:rFonts w:ascii="Arial" w:hAnsi="Arial" w:cs="Arial"/>
        </w:rPr>
      </w:pPr>
    </w:p>
    <w:p w14:paraId="02E83994" w14:textId="21F5A202" w:rsidR="00BA5673" w:rsidRDefault="00BA5673" w:rsidP="00BA5673">
      <w:pPr>
        <w:pStyle w:val="NoSpacing"/>
        <w:spacing w:line="360" w:lineRule="auto"/>
        <w:rPr>
          <w:rFonts w:ascii="Arial" w:hAnsi="Arial" w:cs="Arial"/>
        </w:rPr>
      </w:pPr>
    </w:p>
    <w:p w14:paraId="6754E5E4" w14:textId="3F045164" w:rsidR="00BA5673" w:rsidRDefault="00BA5673" w:rsidP="00BA5673">
      <w:pPr>
        <w:pStyle w:val="NoSpacing"/>
        <w:spacing w:line="360" w:lineRule="auto"/>
        <w:rPr>
          <w:rFonts w:ascii="Arial" w:hAnsi="Arial" w:cs="Arial"/>
        </w:rPr>
      </w:pPr>
    </w:p>
    <w:p w14:paraId="23B342F2" w14:textId="2F1BFAAF" w:rsidR="00BA5673" w:rsidRDefault="00BA5673" w:rsidP="00BA5673">
      <w:pPr>
        <w:pStyle w:val="NoSpacing"/>
        <w:spacing w:line="360" w:lineRule="auto"/>
        <w:rPr>
          <w:rFonts w:ascii="Arial" w:hAnsi="Arial" w:cs="Arial"/>
        </w:rPr>
      </w:pPr>
    </w:p>
    <w:p w14:paraId="5F6CCAF6" w14:textId="6BB332D4" w:rsidR="00BA5673" w:rsidRDefault="00BA5673" w:rsidP="00BA5673">
      <w:pPr>
        <w:pStyle w:val="NoSpacing"/>
        <w:spacing w:line="360" w:lineRule="auto"/>
        <w:rPr>
          <w:rFonts w:ascii="Arial" w:hAnsi="Arial" w:cs="Arial"/>
        </w:rPr>
      </w:pPr>
    </w:p>
    <w:p w14:paraId="54B1EBB2" w14:textId="48ABEF18" w:rsidR="00BA5673" w:rsidRDefault="00BA5673" w:rsidP="00BA5673">
      <w:pPr>
        <w:pStyle w:val="NoSpacing"/>
        <w:spacing w:line="360" w:lineRule="auto"/>
        <w:rPr>
          <w:rFonts w:ascii="Arial" w:hAnsi="Arial" w:cs="Arial"/>
        </w:rPr>
      </w:pPr>
    </w:p>
    <w:p w14:paraId="3D0F119A" w14:textId="2C55C7D1" w:rsidR="00583742" w:rsidRDefault="00583742" w:rsidP="006A4DA6">
      <w:pPr>
        <w:shd w:val="clear" w:color="auto" w:fill="FFFFFF"/>
        <w:spacing w:line="360" w:lineRule="auto"/>
        <w:rPr>
          <w:rFonts w:ascii="Arial" w:hAnsi="Arial" w:cs="Arial"/>
          <w:b/>
          <w:bCs/>
          <w:szCs w:val="21"/>
          <w:u w:val="single"/>
        </w:rPr>
      </w:pPr>
    </w:p>
    <w:p w14:paraId="71DF7ACF" w14:textId="77777777" w:rsidR="006A4DA6" w:rsidRDefault="006A4DA6" w:rsidP="006A4DA6">
      <w:pPr>
        <w:shd w:val="clear" w:color="auto" w:fill="FFFFFF"/>
        <w:spacing w:line="360" w:lineRule="auto"/>
        <w:rPr>
          <w:rFonts w:ascii="Arial" w:hAnsi="Arial" w:cs="Arial"/>
          <w:b/>
          <w:bCs/>
          <w:szCs w:val="21"/>
          <w:u w:val="single"/>
        </w:rPr>
      </w:pPr>
    </w:p>
    <w:p w14:paraId="1B866902" w14:textId="59FAD3BE" w:rsidR="001F112D" w:rsidRPr="004E6030" w:rsidRDefault="005D56B1" w:rsidP="004E6030">
      <w:pPr>
        <w:shd w:val="clear" w:color="auto" w:fill="FFFFFF"/>
        <w:spacing w:line="360" w:lineRule="auto"/>
        <w:jc w:val="center"/>
        <w:rPr>
          <w:rFonts w:ascii="Arial" w:hAnsi="Arial" w:cs="Arial"/>
          <w:b/>
          <w:bCs/>
          <w:szCs w:val="21"/>
          <w:u w:val="single"/>
        </w:rPr>
      </w:pPr>
      <w:r w:rsidRPr="004E6030">
        <w:rPr>
          <w:rFonts w:ascii="Arial" w:hAnsi="Arial" w:cs="Arial"/>
          <w:b/>
          <w:bCs/>
          <w:szCs w:val="21"/>
          <w:u w:val="single"/>
        </w:rPr>
        <w:t>Value System</w:t>
      </w:r>
      <w:r w:rsidR="004B2C7B">
        <w:rPr>
          <w:rFonts w:ascii="Arial" w:hAnsi="Arial" w:cs="Arial"/>
          <w:b/>
          <w:bCs/>
          <w:szCs w:val="21"/>
          <w:u w:val="single"/>
        </w:rPr>
        <w:t xml:space="preserve"> Impact</w:t>
      </w:r>
    </w:p>
    <w:p w14:paraId="3646B177" w14:textId="77777777" w:rsidR="005D56B1" w:rsidRPr="004E6030" w:rsidRDefault="005D56B1" w:rsidP="004E6030">
      <w:pPr>
        <w:shd w:val="clear" w:color="auto" w:fill="FFFFFF"/>
        <w:spacing w:line="360" w:lineRule="auto"/>
        <w:jc w:val="center"/>
        <w:rPr>
          <w:rFonts w:ascii="Arial" w:hAnsi="Arial" w:cs="Arial"/>
          <w:b/>
          <w:bCs/>
          <w:szCs w:val="21"/>
          <w:u w:val="single"/>
        </w:rPr>
      </w:pPr>
    </w:p>
    <w:p w14:paraId="18B0CE9B" w14:textId="489815C9" w:rsidR="00081BF3" w:rsidRPr="004E6030" w:rsidRDefault="001F112D" w:rsidP="004E6030">
      <w:pPr>
        <w:pStyle w:val="NoSpacing"/>
        <w:spacing w:line="360" w:lineRule="auto"/>
        <w:rPr>
          <w:rFonts w:ascii="Arial" w:hAnsi="Arial" w:cs="Arial"/>
        </w:rPr>
      </w:pPr>
      <w:r w:rsidRPr="004E6030">
        <w:rPr>
          <w:rFonts w:ascii="Arial" w:hAnsi="Arial" w:cs="Arial"/>
        </w:rPr>
        <w:t>Motz (1998) d</w:t>
      </w:r>
      <w:r w:rsidR="00DC0A1E" w:rsidRPr="004E6030">
        <w:rPr>
          <w:rFonts w:ascii="Arial" w:hAnsi="Arial" w:cs="Arial"/>
        </w:rPr>
        <w:t>efin</w:t>
      </w:r>
      <w:r w:rsidRPr="004E6030">
        <w:rPr>
          <w:rFonts w:ascii="Arial" w:hAnsi="Arial" w:cs="Arial"/>
        </w:rPr>
        <w:t>es</w:t>
      </w:r>
      <w:r w:rsidR="00DC0A1E" w:rsidRPr="004E6030">
        <w:rPr>
          <w:rFonts w:ascii="Arial" w:hAnsi="Arial" w:cs="Arial"/>
        </w:rPr>
        <w:t xml:space="preserve"> </w:t>
      </w:r>
      <w:r w:rsidR="00DC0A1E" w:rsidRPr="004E6030">
        <w:rPr>
          <w:rFonts w:ascii="Arial" w:hAnsi="Arial" w:cs="Helvetica"/>
          <w:shd w:val="clear" w:color="auto" w:fill="FFFFFF"/>
        </w:rPr>
        <w:t xml:space="preserve">belief </w:t>
      </w:r>
      <w:r w:rsidRPr="004E6030">
        <w:rPr>
          <w:rFonts w:ascii="Arial" w:hAnsi="Arial" w:cs="Helvetica"/>
          <w:shd w:val="clear" w:color="auto" w:fill="FFFFFF"/>
        </w:rPr>
        <w:t>“</w:t>
      </w:r>
      <w:r w:rsidR="00DC0A1E" w:rsidRPr="004E6030">
        <w:rPr>
          <w:rFonts w:ascii="Arial" w:hAnsi="Arial" w:cs="Helvetica"/>
          <w:shd w:val="clear" w:color="auto" w:fill="FFFFFF"/>
        </w:rPr>
        <w:t xml:space="preserve">as </w:t>
      </w:r>
      <w:r w:rsidR="0049567E">
        <w:rPr>
          <w:rFonts w:ascii="Arial" w:hAnsi="Arial" w:cs="Helvetica"/>
          <w:shd w:val="clear" w:color="auto" w:fill="FFFFFF"/>
        </w:rPr>
        <w:t>idea being true</w:t>
      </w:r>
      <w:r w:rsidRPr="004E6030">
        <w:rPr>
          <w:rFonts w:ascii="Arial" w:hAnsi="Arial" w:cs="Helvetica"/>
          <w:shd w:val="clear" w:color="auto" w:fill="FFFFFF"/>
        </w:rPr>
        <w:t>”</w:t>
      </w:r>
      <w:r w:rsidR="00DA35C6" w:rsidRPr="004E6030">
        <w:rPr>
          <w:rFonts w:ascii="Arial" w:hAnsi="Arial" w:cs="Helvetica"/>
          <w:shd w:val="clear" w:color="auto" w:fill="FFFFFF"/>
        </w:rPr>
        <w:t xml:space="preserve"> and </w:t>
      </w:r>
      <w:r w:rsidR="00EB2D6A" w:rsidRPr="004E6030">
        <w:rPr>
          <w:rFonts w:ascii="Arial" w:hAnsi="Arial"/>
        </w:rPr>
        <w:t>(</w:t>
      </w:r>
      <w:r w:rsidR="00152A2D" w:rsidRPr="004E6030">
        <w:rPr>
          <w:rFonts w:ascii="Arial" w:hAnsi="Arial"/>
        </w:rPr>
        <w:t>Hemingway, 2005</w:t>
      </w:r>
      <w:r w:rsidR="00EB2D6A" w:rsidRPr="004E6030">
        <w:rPr>
          <w:rFonts w:ascii="Arial" w:hAnsi="Arial"/>
        </w:rPr>
        <w:t xml:space="preserve">) </w:t>
      </w:r>
      <w:r w:rsidR="00AD6085" w:rsidRPr="004E6030">
        <w:rPr>
          <w:rFonts w:ascii="Arial" w:hAnsi="Arial"/>
        </w:rPr>
        <w:t>defines values</w:t>
      </w:r>
      <w:r w:rsidR="00081BF3" w:rsidRPr="004E6030">
        <w:rPr>
          <w:rFonts w:ascii="Arial" w:hAnsi="Arial"/>
        </w:rPr>
        <w:t xml:space="preserve"> as the </w:t>
      </w:r>
      <w:r w:rsidR="0000311B" w:rsidRPr="004E6030">
        <w:rPr>
          <w:rFonts w:ascii="Arial" w:hAnsi="Arial"/>
        </w:rPr>
        <w:t>“</w:t>
      </w:r>
      <w:r w:rsidR="00081BF3" w:rsidRPr="004E6030">
        <w:rPr>
          <w:rFonts w:ascii="Arial" w:hAnsi="Arial"/>
        </w:rPr>
        <w:t>vision</w:t>
      </w:r>
      <w:r w:rsidR="0049567E">
        <w:rPr>
          <w:rFonts w:ascii="Arial" w:hAnsi="Arial"/>
        </w:rPr>
        <w:t xml:space="preserve"> of what’s</w:t>
      </w:r>
      <w:r w:rsidR="00081BF3" w:rsidRPr="004E6030">
        <w:rPr>
          <w:rFonts w:ascii="Arial" w:hAnsi="Arial"/>
        </w:rPr>
        <w:t xml:space="preserve"> good for themselves</w:t>
      </w:r>
      <w:r w:rsidR="00AD6085" w:rsidRPr="004E6030">
        <w:rPr>
          <w:rFonts w:ascii="Arial" w:hAnsi="Arial"/>
        </w:rPr>
        <w:t xml:space="preserve">, </w:t>
      </w:r>
      <w:r w:rsidR="009E1EF8" w:rsidRPr="004E6030">
        <w:rPr>
          <w:rFonts w:ascii="Arial" w:hAnsi="Arial"/>
        </w:rPr>
        <w:t>and others</w:t>
      </w:r>
      <w:r w:rsidR="00B7633D" w:rsidRPr="004E6030">
        <w:rPr>
          <w:rFonts w:ascii="Arial" w:hAnsi="Arial"/>
        </w:rPr>
        <w:t xml:space="preserve">”. </w:t>
      </w:r>
      <w:r w:rsidR="00814C5F" w:rsidRPr="004E6030">
        <w:rPr>
          <w:rFonts w:ascii="Arial" w:hAnsi="Arial"/>
        </w:rPr>
        <w:t>Directs p</w:t>
      </w:r>
      <w:r w:rsidR="00B7633D" w:rsidRPr="004E6030">
        <w:rPr>
          <w:rFonts w:ascii="Arial" w:hAnsi="Arial"/>
        </w:rPr>
        <w:t>rimarily</w:t>
      </w:r>
      <w:r w:rsidR="00FF5483" w:rsidRPr="004E6030">
        <w:rPr>
          <w:rFonts w:ascii="Arial" w:hAnsi="Arial"/>
        </w:rPr>
        <w:t xml:space="preserve"> high</w:t>
      </w:r>
      <w:r w:rsidR="00B7633D" w:rsidRPr="004E6030">
        <w:rPr>
          <w:rFonts w:ascii="Arial" w:hAnsi="Arial"/>
        </w:rPr>
        <w:t xml:space="preserve"> </w:t>
      </w:r>
      <w:r w:rsidR="00D82989" w:rsidRPr="004E6030">
        <w:rPr>
          <w:rFonts w:ascii="Arial" w:hAnsi="Arial"/>
        </w:rPr>
        <w:t>p</w:t>
      </w:r>
      <w:r w:rsidR="001F6E42" w:rsidRPr="004E6030">
        <w:rPr>
          <w:rFonts w:ascii="Arial" w:hAnsi="Arial"/>
        </w:rPr>
        <w:t>rinciples</w:t>
      </w:r>
      <w:r w:rsidR="0050308E" w:rsidRPr="004E6030">
        <w:rPr>
          <w:rFonts w:ascii="Arial" w:hAnsi="Arial"/>
        </w:rPr>
        <w:t>, and standards</w:t>
      </w:r>
      <w:r w:rsidR="001F6E42" w:rsidRPr="004E6030">
        <w:rPr>
          <w:rFonts w:ascii="Arial" w:hAnsi="Arial"/>
        </w:rPr>
        <w:t xml:space="preserve"> of conduct</w:t>
      </w:r>
      <w:r w:rsidR="00C43690" w:rsidRPr="004E6030">
        <w:rPr>
          <w:rFonts w:ascii="Arial" w:hAnsi="Arial"/>
        </w:rPr>
        <w:t xml:space="preserve"> influencing judgements</w:t>
      </w:r>
      <w:r w:rsidR="00D038FE" w:rsidRPr="004E6030">
        <w:rPr>
          <w:rFonts w:ascii="Arial" w:hAnsi="Arial"/>
        </w:rPr>
        <w:t>.</w:t>
      </w:r>
    </w:p>
    <w:p w14:paraId="70399D9F" w14:textId="77777777" w:rsidR="00112A45" w:rsidRPr="004E6030" w:rsidRDefault="00112A45" w:rsidP="004E6030">
      <w:pPr>
        <w:pStyle w:val="NoSpacing"/>
        <w:spacing w:line="360" w:lineRule="auto"/>
        <w:rPr>
          <w:rFonts w:ascii="Arial" w:hAnsi="Arial" w:cs="Arial"/>
          <w:b/>
          <w:bCs/>
          <w:u w:val="single"/>
        </w:rPr>
      </w:pPr>
    </w:p>
    <w:p w14:paraId="6D60D159" w14:textId="1747C70A" w:rsidR="00112A45" w:rsidRPr="004E6030" w:rsidRDefault="00112A45" w:rsidP="004E6030">
      <w:pPr>
        <w:pStyle w:val="NoSpacing"/>
        <w:spacing w:line="360" w:lineRule="auto"/>
        <w:rPr>
          <w:rFonts w:ascii="Arial" w:hAnsi="Arial" w:cs="Arial"/>
        </w:rPr>
      </w:pPr>
      <w:r w:rsidRPr="004E6030">
        <w:rPr>
          <w:rFonts w:ascii="Arial" w:hAnsi="Arial" w:cs="Arial"/>
        </w:rPr>
        <w:t>Will now analyse impact of employee beliefs and values has on their workplace behaviour.</w:t>
      </w:r>
    </w:p>
    <w:p w14:paraId="6AA96692" w14:textId="77777777" w:rsidR="00783F81" w:rsidRPr="004E6030" w:rsidRDefault="00783F81" w:rsidP="004E6030">
      <w:pPr>
        <w:pStyle w:val="NoSpacing"/>
        <w:spacing w:line="360" w:lineRule="auto"/>
        <w:rPr>
          <w:rFonts w:ascii="Arial" w:hAnsi="Arial"/>
          <w:b/>
          <w:bCs/>
        </w:rPr>
      </w:pPr>
    </w:p>
    <w:p w14:paraId="1CA5339A" w14:textId="74E835F5" w:rsidR="0030119A" w:rsidRPr="004E6030" w:rsidRDefault="00455414" w:rsidP="004E6030">
      <w:pPr>
        <w:pStyle w:val="NoSpacing"/>
        <w:spacing w:line="360" w:lineRule="auto"/>
        <w:rPr>
          <w:rFonts w:ascii="Arial" w:hAnsi="Arial"/>
        </w:rPr>
      </w:pPr>
      <w:r w:rsidRPr="004E6030">
        <w:rPr>
          <w:rFonts w:ascii="Arial" w:hAnsi="Arial"/>
        </w:rPr>
        <w:t xml:space="preserve">Schwartz's </w:t>
      </w:r>
      <w:r w:rsidR="005A0DBC" w:rsidRPr="004E6030">
        <w:rPr>
          <w:rFonts w:ascii="Arial" w:hAnsi="Arial"/>
        </w:rPr>
        <w:t xml:space="preserve">(2012) </w:t>
      </w:r>
      <w:r w:rsidRPr="004E6030">
        <w:rPr>
          <w:rFonts w:ascii="Arial" w:hAnsi="Arial"/>
        </w:rPr>
        <w:t xml:space="preserve">Theory of Human Values </w:t>
      </w:r>
      <w:r w:rsidR="005C175E" w:rsidRPr="004E6030">
        <w:rPr>
          <w:rFonts w:ascii="Arial" w:hAnsi="Arial"/>
        </w:rPr>
        <w:t xml:space="preserve">research </w:t>
      </w:r>
      <w:r w:rsidRPr="004E6030">
        <w:rPr>
          <w:rFonts w:ascii="Arial" w:hAnsi="Arial"/>
        </w:rPr>
        <w:t xml:space="preserve">is one </w:t>
      </w:r>
      <w:r w:rsidR="00F53EED" w:rsidRPr="004E6030">
        <w:rPr>
          <w:rFonts w:ascii="Arial" w:hAnsi="Arial"/>
        </w:rPr>
        <w:t>extensively used</w:t>
      </w:r>
      <w:r w:rsidR="00CF2DF1" w:rsidRPr="004E6030">
        <w:rPr>
          <w:rFonts w:ascii="Arial" w:hAnsi="Arial"/>
        </w:rPr>
        <w:t xml:space="preserve"> </w:t>
      </w:r>
      <w:r w:rsidRPr="004E6030">
        <w:rPr>
          <w:rFonts w:ascii="Arial" w:hAnsi="Arial"/>
        </w:rPr>
        <w:t xml:space="preserve">tested </w:t>
      </w:r>
      <w:r w:rsidR="00675D75" w:rsidRPr="004E6030">
        <w:rPr>
          <w:rFonts w:ascii="Arial" w:hAnsi="Arial"/>
        </w:rPr>
        <w:t>theor</w:t>
      </w:r>
      <w:r w:rsidR="0014685C" w:rsidRPr="004E6030">
        <w:rPr>
          <w:rFonts w:ascii="Arial" w:hAnsi="Arial"/>
        </w:rPr>
        <w:t>y</w:t>
      </w:r>
      <w:r w:rsidRPr="004E6030">
        <w:rPr>
          <w:rFonts w:ascii="Arial" w:hAnsi="Arial"/>
        </w:rPr>
        <w:t xml:space="preserve"> in behavioural research</w:t>
      </w:r>
      <w:r w:rsidR="00A53639" w:rsidRPr="004E6030">
        <w:rPr>
          <w:rFonts w:ascii="Arial" w:hAnsi="Arial"/>
        </w:rPr>
        <w:t xml:space="preserve"> since </w:t>
      </w:r>
      <w:r w:rsidR="00AA5A80" w:rsidRPr="004E6030">
        <w:rPr>
          <w:rFonts w:ascii="Arial" w:hAnsi="Arial"/>
        </w:rPr>
        <w:t>1992.</w:t>
      </w:r>
      <w:r w:rsidR="00F53EED" w:rsidRPr="004E6030">
        <w:rPr>
          <w:rFonts w:ascii="Arial" w:hAnsi="Arial"/>
        </w:rPr>
        <w:t xml:space="preserve"> </w:t>
      </w:r>
      <w:r w:rsidR="0030119A" w:rsidRPr="004E6030">
        <w:rPr>
          <w:rFonts w:ascii="Arial" w:hAnsi="Arial"/>
        </w:rPr>
        <w:t>The</w:t>
      </w:r>
      <w:r w:rsidR="00C16587" w:rsidRPr="004E6030">
        <w:rPr>
          <w:rFonts w:ascii="Arial" w:hAnsi="Arial"/>
        </w:rPr>
        <w:t>or</w:t>
      </w:r>
      <w:r w:rsidR="0030119A" w:rsidRPr="004E6030">
        <w:rPr>
          <w:rFonts w:ascii="Arial" w:hAnsi="Arial"/>
        </w:rPr>
        <w:t xml:space="preserve">y </w:t>
      </w:r>
      <w:r w:rsidR="00017587" w:rsidRPr="004E6030">
        <w:rPr>
          <w:rFonts w:ascii="Arial" w:hAnsi="Arial"/>
        </w:rPr>
        <w:t>identifies ten motivational types of values</w:t>
      </w:r>
      <w:r w:rsidR="00B64BDF" w:rsidRPr="004E6030">
        <w:rPr>
          <w:rFonts w:ascii="Arial" w:hAnsi="Arial"/>
        </w:rPr>
        <w:t xml:space="preserve">, </w:t>
      </w:r>
      <w:r w:rsidR="00F53EED" w:rsidRPr="004E6030">
        <w:rPr>
          <w:rFonts w:ascii="Arial" w:hAnsi="Arial"/>
        </w:rPr>
        <w:t>explain</w:t>
      </w:r>
      <w:r w:rsidR="00B64BDF" w:rsidRPr="004E6030">
        <w:rPr>
          <w:rFonts w:ascii="Arial" w:hAnsi="Arial"/>
        </w:rPr>
        <w:t>ing</w:t>
      </w:r>
      <w:r w:rsidR="00F53EED" w:rsidRPr="004E6030">
        <w:rPr>
          <w:rFonts w:ascii="Arial" w:hAnsi="Arial"/>
        </w:rPr>
        <w:t xml:space="preserve"> </w:t>
      </w:r>
      <w:r w:rsidR="00AD1D1A" w:rsidRPr="004E6030">
        <w:rPr>
          <w:rFonts w:ascii="Arial" w:hAnsi="Arial"/>
        </w:rPr>
        <w:t>v</w:t>
      </w:r>
      <w:r w:rsidR="00F53EED" w:rsidRPr="004E6030">
        <w:rPr>
          <w:rFonts w:ascii="Arial" w:hAnsi="Arial"/>
        </w:rPr>
        <w:t xml:space="preserve">alues are </w:t>
      </w:r>
      <w:r w:rsidR="0049567E" w:rsidRPr="004E6030">
        <w:rPr>
          <w:rFonts w:ascii="Arial" w:hAnsi="Arial"/>
        </w:rPr>
        <w:t>essential</w:t>
      </w:r>
      <w:r w:rsidR="00F53EED" w:rsidRPr="004E6030">
        <w:rPr>
          <w:rFonts w:ascii="Arial" w:hAnsi="Arial"/>
        </w:rPr>
        <w:t xml:space="preserve"> motivators of attitudes</w:t>
      </w:r>
      <w:r w:rsidR="0049567E">
        <w:rPr>
          <w:rFonts w:ascii="Arial" w:hAnsi="Arial"/>
        </w:rPr>
        <w:t xml:space="preserve"> and</w:t>
      </w:r>
      <w:r w:rsidR="007E4C68" w:rsidRPr="004E6030">
        <w:rPr>
          <w:rFonts w:ascii="Arial" w:hAnsi="Arial"/>
        </w:rPr>
        <w:t xml:space="preserve"> </w:t>
      </w:r>
      <w:r w:rsidR="0049567E" w:rsidRPr="004E6030">
        <w:rPr>
          <w:rFonts w:ascii="Arial" w:hAnsi="Arial"/>
        </w:rPr>
        <w:t xml:space="preserve">behaviours </w:t>
      </w:r>
      <w:r w:rsidR="007E4C68" w:rsidRPr="004E6030">
        <w:rPr>
          <w:rFonts w:ascii="Arial" w:hAnsi="Arial"/>
        </w:rPr>
        <w:t xml:space="preserve">and each of us have differing relationships with </w:t>
      </w:r>
      <w:r w:rsidR="007F78DB" w:rsidRPr="004E6030">
        <w:rPr>
          <w:rFonts w:ascii="Arial" w:hAnsi="Arial"/>
        </w:rPr>
        <w:t>them.</w:t>
      </w:r>
    </w:p>
    <w:p w14:paraId="49B9DE85" w14:textId="2EB1C6BB" w:rsidR="00C20005" w:rsidRPr="004E6030" w:rsidRDefault="00C20005" w:rsidP="004E6030">
      <w:pPr>
        <w:pStyle w:val="NoSpacing"/>
        <w:spacing w:line="360" w:lineRule="auto"/>
        <w:rPr>
          <w:rFonts w:ascii="Arial" w:hAnsi="Arial"/>
        </w:rPr>
      </w:pPr>
    </w:p>
    <w:p w14:paraId="4ED7F898" w14:textId="5416C899" w:rsidR="00D35524" w:rsidRPr="004E6030" w:rsidRDefault="00345168" w:rsidP="004E6030">
      <w:pPr>
        <w:pStyle w:val="NoSpacing"/>
        <w:spacing w:line="360" w:lineRule="auto"/>
        <w:rPr>
          <w:rFonts w:ascii="Arial" w:hAnsi="Arial"/>
        </w:rPr>
      </w:pPr>
      <w:r w:rsidRPr="004E6030">
        <w:rPr>
          <w:rFonts w:ascii="Arial" w:hAnsi="Arial"/>
        </w:rPr>
        <w:t>Theory</w:t>
      </w:r>
      <w:r w:rsidR="00EA69B4" w:rsidRPr="004E6030">
        <w:rPr>
          <w:rFonts w:ascii="Arial" w:hAnsi="Arial"/>
        </w:rPr>
        <w:t xml:space="preserve"> allows you to understand </w:t>
      </w:r>
      <w:r w:rsidR="003A3AF7" w:rsidRPr="004E6030">
        <w:rPr>
          <w:rFonts w:ascii="Arial" w:hAnsi="Arial"/>
        </w:rPr>
        <w:t xml:space="preserve">own values better </w:t>
      </w:r>
      <w:r w:rsidR="00D5318B" w:rsidRPr="004E6030">
        <w:rPr>
          <w:rFonts w:ascii="Arial" w:hAnsi="Arial"/>
        </w:rPr>
        <w:t xml:space="preserve">therefore </w:t>
      </w:r>
      <w:r w:rsidR="003A3AF7" w:rsidRPr="004E6030">
        <w:rPr>
          <w:rFonts w:ascii="Arial" w:hAnsi="Arial"/>
        </w:rPr>
        <w:t xml:space="preserve">we </w:t>
      </w:r>
      <w:r w:rsidR="0049567E">
        <w:rPr>
          <w:rFonts w:ascii="Arial" w:hAnsi="Arial"/>
        </w:rPr>
        <w:t>are</w:t>
      </w:r>
      <w:r w:rsidR="003A3AF7" w:rsidRPr="004E6030">
        <w:rPr>
          <w:rFonts w:ascii="Arial" w:hAnsi="Arial"/>
        </w:rPr>
        <w:t xml:space="preserve"> </w:t>
      </w:r>
      <w:r w:rsidR="0049567E" w:rsidRPr="004E6030">
        <w:rPr>
          <w:rFonts w:ascii="Arial" w:hAnsi="Arial"/>
        </w:rPr>
        <w:t>conscious</w:t>
      </w:r>
      <w:r w:rsidR="003A3AF7" w:rsidRPr="004E6030">
        <w:rPr>
          <w:rFonts w:ascii="Arial" w:hAnsi="Arial"/>
        </w:rPr>
        <w:t xml:space="preserve"> of factors that </w:t>
      </w:r>
      <w:r w:rsidR="0049567E">
        <w:rPr>
          <w:rFonts w:ascii="Arial" w:hAnsi="Arial"/>
        </w:rPr>
        <w:t xml:space="preserve">change </w:t>
      </w:r>
      <w:r w:rsidR="003A3AF7" w:rsidRPr="004E6030">
        <w:rPr>
          <w:rFonts w:ascii="Arial" w:hAnsi="Arial"/>
        </w:rPr>
        <w:t xml:space="preserve">behaviour and </w:t>
      </w:r>
      <w:r w:rsidR="004D71D9" w:rsidRPr="004E6030">
        <w:rPr>
          <w:rFonts w:ascii="Arial" w:hAnsi="Arial"/>
        </w:rPr>
        <w:t>decision</w:t>
      </w:r>
      <w:r w:rsidR="00D35524" w:rsidRPr="004E6030">
        <w:rPr>
          <w:rFonts w:ascii="Arial" w:hAnsi="Arial"/>
        </w:rPr>
        <w:t xml:space="preserve"> </w:t>
      </w:r>
      <w:r w:rsidR="003A3AF7" w:rsidRPr="004E6030">
        <w:rPr>
          <w:rFonts w:ascii="Arial" w:hAnsi="Arial"/>
        </w:rPr>
        <w:t>processes.</w:t>
      </w:r>
    </w:p>
    <w:p w14:paraId="645FB367" w14:textId="77777777" w:rsidR="00D5318B" w:rsidRPr="004E6030" w:rsidRDefault="00D5318B" w:rsidP="004E6030">
      <w:pPr>
        <w:pStyle w:val="NoSpacing"/>
        <w:spacing w:line="360" w:lineRule="auto"/>
        <w:rPr>
          <w:rFonts w:ascii="Arial" w:hAnsi="Arial"/>
          <w:b/>
          <w:bCs/>
        </w:rPr>
      </w:pPr>
    </w:p>
    <w:p w14:paraId="4AAB8A58" w14:textId="79280A86" w:rsidR="003A3AF7" w:rsidRPr="004E6030" w:rsidRDefault="00B60FCA" w:rsidP="004E6030">
      <w:pPr>
        <w:pStyle w:val="NoSpacing"/>
        <w:spacing w:line="360" w:lineRule="auto"/>
        <w:rPr>
          <w:rFonts w:ascii="Arial" w:hAnsi="Arial"/>
        </w:rPr>
      </w:pPr>
      <w:r>
        <w:rPr>
          <w:rFonts w:ascii="Arial" w:hAnsi="Arial"/>
        </w:rPr>
        <w:t>Appreciating other employee</w:t>
      </w:r>
      <w:r w:rsidR="003A3AF7" w:rsidRPr="004E6030">
        <w:rPr>
          <w:rFonts w:ascii="Arial" w:hAnsi="Arial"/>
        </w:rPr>
        <w:t xml:space="preserve"> </w:t>
      </w:r>
      <w:r w:rsidRPr="004E6030">
        <w:rPr>
          <w:rFonts w:ascii="Arial" w:hAnsi="Arial"/>
        </w:rPr>
        <w:t>values,</w:t>
      </w:r>
      <w:r w:rsidR="003A3AF7" w:rsidRPr="004E6030">
        <w:rPr>
          <w:rFonts w:ascii="Arial" w:hAnsi="Arial"/>
        </w:rPr>
        <w:t xml:space="preserve"> </w:t>
      </w:r>
      <w:r w:rsidR="00C80EB1" w:rsidRPr="004E6030">
        <w:rPr>
          <w:rFonts w:ascii="Arial" w:hAnsi="Arial"/>
        </w:rPr>
        <w:t>you can</w:t>
      </w:r>
      <w:r w:rsidR="003A3AF7" w:rsidRPr="004E6030">
        <w:rPr>
          <w:rFonts w:ascii="Arial" w:hAnsi="Arial"/>
        </w:rPr>
        <w:t xml:space="preserve"> </w:t>
      </w:r>
      <w:r w:rsidRPr="004E6030">
        <w:rPr>
          <w:rFonts w:ascii="Arial" w:hAnsi="Arial"/>
        </w:rPr>
        <w:t>adapt</w:t>
      </w:r>
      <w:r w:rsidR="003A3AF7" w:rsidRPr="004E6030">
        <w:rPr>
          <w:rFonts w:ascii="Arial" w:hAnsi="Arial"/>
        </w:rPr>
        <w:t xml:space="preserve"> change and communicat</w:t>
      </w:r>
      <w:r>
        <w:rPr>
          <w:rFonts w:ascii="Arial" w:hAnsi="Arial"/>
        </w:rPr>
        <w:t xml:space="preserve">e </w:t>
      </w:r>
      <w:r w:rsidRPr="004E6030">
        <w:rPr>
          <w:rFonts w:ascii="Arial" w:hAnsi="Arial"/>
        </w:rPr>
        <w:t>tactics</w:t>
      </w:r>
      <w:r w:rsidR="003A3AF7" w:rsidRPr="004E6030">
        <w:rPr>
          <w:rFonts w:ascii="Arial" w:hAnsi="Arial"/>
        </w:rPr>
        <w:t xml:space="preserve"> to best </w:t>
      </w:r>
      <w:r w:rsidRPr="004E6030">
        <w:rPr>
          <w:rFonts w:ascii="Arial" w:hAnsi="Arial"/>
        </w:rPr>
        <w:t>sway</w:t>
      </w:r>
      <w:r w:rsidR="003A3AF7" w:rsidRPr="004E6030">
        <w:rPr>
          <w:rFonts w:ascii="Arial" w:hAnsi="Arial"/>
        </w:rPr>
        <w:t xml:space="preserve"> and positively motivate others to </w:t>
      </w:r>
      <w:r w:rsidR="004168A5" w:rsidRPr="004E6030">
        <w:rPr>
          <w:rFonts w:ascii="Arial" w:hAnsi="Arial"/>
        </w:rPr>
        <w:t>reduce</w:t>
      </w:r>
      <w:r w:rsidR="003A3AF7" w:rsidRPr="004E6030">
        <w:rPr>
          <w:rFonts w:ascii="Arial" w:hAnsi="Arial"/>
        </w:rPr>
        <w:t xml:space="preserve"> resistance to change.</w:t>
      </w:r>
    </w:p>
    <w:p w14:paraId="118D1B40" w14:textId="77777777" w:rsidR="00C47758" w:rsidRPr="004E6030" w:rsidRDefault="00C47758" w:rsidP="004E6030">
      <w:pPr>
        <w:pStyle w:val="NoSpacing"/>
        <w:spacing w:line="360" w:lineRule="auto"/>
        <w:rPr>
          <w:rFonts w:ascii="Arial" w:hAnsi="Arial"/>
        </w:rPr>
      </w:pPr>
    </w:p>
    <w:p w14:paraId="24FE9CD3" w14:textId="6BDD14F8" w:rsidR="00556CD8" w:rsidRPr="004E6030" w:rsidRDefault="003956DF" w:rsidP="004E6030">
      <w:pPr>
        <w:pStyle w:val="NoSpacing"/>
        <w:spacing w:line="360" w:lineRule="auto"/>
        <w:rPr>
          <w:rFonts w:ascii="Arial" w:hAnsi="Arial"/>
        </w:rPr>
      </w:pPr>
      <w:r w:rsidRPr="004E6030">
        <w:rPr>
          <w:rFonts w:ascii="Arial" w:hAnsi="Arial"/>
        </w:rPr>
        <w:t xml:space="preserve">NHS </w:t>
      </w:r>
      <w:r w:rsidR="00E37EB1" w:rsidRPr="004E6030">
        <w:rPr>
          <w:rFonts w:ascii="Arial" w:hAnsi="Arial"/>
        </w:rPr>
        <w:t>Wales</w:t>
      </w:r>
      <w:r w:rsidR="007840B3" w:rsidRPr="004E6030">
        <w:rPr>
          <w:rFonts w:ascii="Arial" w:hAnsi="Arial"/>
        </w:rPr>
        <w:t xml:space="preserve"> Hospital (2009)</w:t>
      </w:r>
      <w:r w:rsidR="00E37EB1" w:rsidRPr="004E6030">
        <w:rPr>
          <w:rFonts w:ascii="Arial" w:hAnsi="Arial"/>
        </w:rPr>
        <w:t xml:space="preserve"> </w:t>
      </w:r>
      <w:r w:rsidRPr="004E6030">
        <w:rPr>
          <w:rFonts w:ascii="Arial" w:hAnsi="Arial"/>
        </w:rPr>
        <w:t xml:space="preserve">developed guide to </w:t>
      </w:r>
      <w:r w:rsidR="00131C61">
        <w:rPr>
          <w:rFonts w:ascii="Arial" w:hAnsi="Arial"/>
        </w:rPr>
        <w:t>assist business</w:t>
      </w:r>
      <w:r w:rsidRPr="004E6030">
        <w:rPr>
          <w:rFonts w:ascii="Arial" w:hAnsi="Arial"/>
        </w:rPr>
        <w:t xml:space="preserve"> </w:t>
      </w:r>
      <w:r w:rsidR="009B5A43" w:rsidRPr="004E6030">
        <w:rPr>
          <w:rFonts w:ascii="Arial" w:hAnsi="Arial"/>
        </w:rPr>
        <w:t xml:space="preserve">core </w:t>
      </w:r>
      <w:r w:rsidRPr="004E6030">
        <w:rPr>
          <w:rFonts w:ascii="Arial" w:hAnsi="Arial"/>
        </w:rPr>
        <w:t>values and behaviour standards</w:t>
      </w:r>
      <w:r w:rsidR="009B5A43" w:rsidRPr="004E6030">
        <w:rPr>
          <w:rFonts w:ascii="Arial" w:hAnsi="Arial"/>
        </w:rPr>
        <w:t xml:space="preserve">. They adopted Schwartz Theory </w:t>
      </w:r>
      <w:r w:rsidR="00F03601" w:rsidRPr="004E6030">
        <w:rPr>
          <w:rFonts w:ascii="Arial" w:hAnsi="Arial"/>
        </w:rPr>
        <w:t xml:space="preserve">tool </w:t>
      </w:r>
      <w:r w:rsidR="009B5A43" w:rsidRPr="004E6030">
        <w:rPr>
          <w:rFonts w:ascii="Arial" w:hAnsi="Arial"/>
        </w:rPr>
        <w:t>and</w:t>
      </w:r>
      <w:r w:rsidR="00C47758" w:rsidRPr="004E6030">
        <w:rPr>
          <w:rFonts w:ascii="Arial" w:hAnsi="Arial"/>
        </w:rPr>
        <w:t xml:space="preserve"> </w:t>
      </w:r>
      <w:r w:rsidR="00D46F5D" w:rsidRPr="004E6030">
        <w:rPr>
          <w:rFonts w:ascii="Arial" w:hAnsi="Arial"/>
        </w:rPr>
        <w:t>d</w:t>
      </w:r>
      <w:r w:rsidRPr="004E6030">
        <w:rPr>
          <w:rFonts w:ascii="Arial" w:hAnsi="Arial"/>
        </w:rPr>
        <w:t>evelo</w:t>
      </w:r>
      <w:r w:rsidR="00F42615" w:rsidRPr="004E6030">
        <w:rPr>
          <w:rFonts w:ascii="Arial" w:hAnsi="Arial"/>
        </w:rPr>
        <w:t>ped</w:t>
      </w:r>
      <w:r w:rsidRPr="004E6030">
        <w:rPr>
          <w:rFonts w:ascii="Arial" w:hAnsi="Arial"/>
        </w:rPr>
        <w:t xml:space="preserve"> value</w:t>
      </w:r>
      <w:r w:rsidR="00F42615" w:rsidRPr="004E6030">
        <w:rPr>
          <w:rFonts w:ascii="Arial" w:hAnsi="Arial"/>
        </w:rPr>
        <w:t xml:space="preserve"> ideas with </w:t>
      </w:r>
      <w:r w:rsidR="00A34709" w:rsidRPr="004E6030">
        <w:rPr>
          <w:rFonts w:ascii="Arial" w:hAnsi="Arial"/>
        </w:rPr>
        <w:t xml:space="preserve">all </w:t>
      </w:r>
      <w:r w:rsidR="00F42615" w:rsidRPr="004E6030">
        <w:rPr>
          <w:rFonts w:ascii="Arial" w:hAnsi="Arial"/>
        </w:rPr>
        <w:t>employees through</w:t>
      </w:r>
      <w:r w:rsidRPr="004E6030">
        <w:rPr>
          <w:rFonts w:ascii="Arial" w:hAnsi="Arial"/>
        </w:rPr>
        <w:t xml:space="preserve"> group facilitation </w:t>
      </w:r>
      <w:r w:rsidR="00004669" w:rsidRPr="004E6030">
        <w:rPr>
          <w:rFonts w:ascii="Arial" w:hAnsi="Arial"/>
        </w:rPr>
        <w:t>conducting the</w:t>
      </w:r>
      <w:r w:rsidR="00D91A52" w:rsidRPr="004E6030">
        <w:rPr>
          <w:rFonts w:ascii="Arial" w:hAnsi="Arial"/>
        </w:rPr>
        <w:t xml:space="preserve"> Schwartz</w:t>
      </w:r>
      <w:r w:rsidRPr="004E6030">
        <w:rPr>
          <w:rFonts w:ascii="Arial" w:hAnsi="Arial"/>
        </w:rPr>
        <w:t xml:space="preserve"> Personal Values Questionnaire</w:t>
      </w:r>
      <w:r w:rsidR="002C2862" w:rsidRPr="004E6030">
        <w:rPr>
          <w:rFonts w:ascii="Arial" w:hAnsi="Arial"/>
        </w:rPr>
        <w:t>.</w:t>
      </w:r>
      <w:r w:rsidRPr="004E6030">
        <w:rPr>
          <w:rFonts w:ascii="Arial" w:hAnsi="Arial"/>
        </w:rPr>
        <w:t xml:space="preserve"> </w:t>
      </w:r>
      <w:r w:rsidR="00556CD8" w:rsidRPr="004E6030">
        <w:rPr>
          <w:rFonts w:ascii="Arial" w:hAnsi="Arial"/>
        </w:rPr>
        <w:t xml:space="preserve"> </w:t>
      </w:r>
    </w:p>
    <w:p w14:paraId="780FE249" w14:textId="77777777" w:rsidR="00556CD8" w:rsidRPr="004E6030" w:rsidRDefault="00556CD8" w:rsidP="004E6030">
      <w:pPr>
        <w:pStyle w:val="NoSpacing"/>
        <w:spacing w:line="360" w:lineRule="auto"/>
        <w:rPr>
          <w:rFonts w:ascii="Arial" w:hAnsi="Arial"/>
        </w:rPr>
      </w:pPr>
    </w:p>
    <w:p w14:paraId="74F3406A" w14:textId="1E4DF2CE" w:rsidR="00225EA4" w:rsidRPr="004E6030" w:rsidRDefault="00700870" w:rsidP="004E6030">
      <w:pPr>
        <w:pStyle w:val="NoSpacing"/>
        <w:spacing w:line="360" w:lineRule="auto"/>
        <w:rPr>
          <w:rFonts w:ascii="Arial" w:hAnsi="Arial"/>
        </w:rPr>
      </w:pPr>
      <w:r w:rsidRPr="004E6030">
        <w:rPr>
          <w:rFonts w:ascii="Arial" w:hAnsi="Arial"/>
        </w:rPr>
        <w:t xml:space="preserve">In 2009, </w:t>
      </w:r>
      <w:r w:rsidR="00FB0669" w:rsidRPr="004E6030">
        <w:rPr>
          <w:rFonts w:ascii="Arial" w:hAnsi="Arial"/>
        </w:rPr>
        <w:t>revise</w:t>
      </w:r>
      <w:r w:rsidR="00423896" w:rsidRPr="004E6030">
        <w:rPr>
          <w:rFonts w:ascii="Arial" w:hAnsi="Arial"/>
        </w:rPr>
        <w:t>d</w:t>
      </w:r>
      <w:r w:rsidR="00FB0669" w:rsidRPr="004E6030">
        <w:rPr>
          <w:rFonts w:ascii="Arial" w:hAnsi="Arial"/>
        </w:rPr>
        <w:t xml:space="preserve"> c</w:t>
      </w:r>
      <w:r w:rsidR="00DB4215" w:rsidRPr="004E6030">
        <w:rPr>
          <w:rFonts w:ascii="Arial" w:hAnsi="Arial"/>
        </w:rPr>
        <w:t>ore</w:t>
      </w:r>
      <w:r w:rsidR="003956DF" w:rsidRPr="004E6030">
        <w:rPr>
          <w:rFonts w:ascii="Arial" w:hAnsi="Arial"/>
        </w:rPr>
        <w:t xml:space="preserve"> values </w:t>
      </w:r>
      <w:r w:rsidR="00DB4215" w:rsidRPr="004E6030">
        <w:rPr>
          <w:rFonts w:ascii="Arial" w:hAnsi="Arial"/>
        </w:rPr>
        <w:t xml:space="preserve">were </w:t>
      </w:r>
      <w:r w:rsidR="00E43507" w:rsidRPr="004E6030">
        <w:rPr>
          <w:rFonts w:ascii="Arial" w:hAnsi="Arial"/>
        </w:rPr>
        <w:t>introduced</w:t>
      </w:r>
      <w:r w:rsidR="00556CD8" w:rsidRPr="004E6030">
        <w:rPr>
          <w:rFonts w:ascii="Arial" w:hAnsi="Arial"/>
        </w:rPr>
        <w:t xml:space="preserve"> from results</w:t>
      </w:r>
      <w:r w:rsidR="00E43507" w:rsidRPr="004E6030">
        <w:rPr>
          <w:rFonts w:ascii="Arial" w:hAnsi="Arial"/>
        </w:rPr>
        <w:t xml:space="preserve"> e</w:t>
      </w:r>
      <w:r w:rsidR="006A2F23" w:rsidRPr="004E6030">
        <w:rPr>
          <w:rFonts w:ascii="Arial" w:hAnsi="Arial"/>
        </w:rPr>
        <w:t>nsuring</w:t>
      </w:r>
      <w:r w:rsidR="00E43507" w:rsidRPr="004E6030">
        <w:rPr>
          <w:rFonts w:ascii="Arial" w:hAnsi="Arial"/>
        </w:rPr>
        <w:t xml:space="preserve"> values </w:t>
      </w:r>
      <w:r w:rsidR="00664E9F" w:rsidRPr="004E6030">
        <w:rPr>
          <w:rFonts w:ascii="Arial" w:hAnsi="Arial"/>
        </w:rPr>
        <w:t xml:space="preserve">are </w:t>
      </w:r>
      <w:r w:rsidR="008510B1" w:rsidRPr="004E6030">
        <w:rPr>
          <w:rFonts w:ascii="Arial" w:hAnsi="Arial"/>
        </w:rPr>
        <w:t xml:space="preserve">aligned </w:t>
      </w:r>
      <w:r w:rsidR="00D055BD" w:rsidRPr="004E6030">
        <w:rPr>
          <w:rFonts w:ascii="Arial" w:hAnsi="Arial"/>
        </w:rPr>
        <w:t xml:space="preserve">and </w:t>
      </w:r>
      <w:r w:rsidR="003956DF" w:rsidRPr="004E6030">
        <w:rPr>
          <w:rFonts w:ascii="Arial" w:hAnsi="Arial"/>
        </w:rPr>
        <w:t>commonly shared</w:t>
      </w:r>
      <w:r w:rsidR="00664E9F" w:rsidRPr="004E6030">
        <w:rPr>
          <w:rFonts w:ascii="Arial" w:hAnsi="Arial"/>
        </w:rPr>
        <w:t xml:space="preserve"> as they promote </w:t>
      </w:r>
      <w:r w:rsidR="00937A0F" w:rsidRPr="004E6030">
        <w:rPr>
          <w:rFonts w:ascii="Arial" w:hAnsi="Arial"/>
        </w:rPr>
        <w:t>effectiveness</w:t>
      </w:r>
      <w:r w:rsidR="00D71BA5" w:rsidRPr="004E6030">
        <w:rPr>
          <w:rFonts w:ascii="Arial" w:hAnsi="Arial"/>
        </w:rPr>
        <w:t xml:space="preserve"> and respect and work together harmoniously.</w:t>
      </w:r>
    </w:p>
    <w:p w14:paraId="65FF826A" w14:textId="77777777" w:rsidR="00225EA4" w:rsidRPr="004E6030" w:rsidRDefault="00225EA4" w:rsidP="004E6030">
      <w:pPr>
        <w:pStyle w:val="NoSpacing"/>
        <w:spacing w:line="360" w:lineRule="auto"/>
        <w:rPr>
          <w:rFonts w:ascii="Arial" w:hAnsi="Arial"/>
        </w:rPr>
      </w:pPr>
    </w:p>
    <w:p w14:paraId="0E7880E7" w14:textId="4A23AF34" w:rsidR="003956DF" w:rsidRPr="004E6030" w:rsidRDefault="00CF2E84" w:rsidP="004E6030">
      <w:pPr>
        <w:pStyle w:val="NoSpacing"/>
        <w:spacing w:line="360" w:lineRule="auto"/>
        <w:rPr>
          <w:rFonts w:ascii="Arial" w:hAnsi="Arial"/>
        </w:rPr>
      </w:pPr>
      <w:r w:rsidRPr="004E6030">
        <w:rPr>
          <w:rFonts w:ascii="Arial" w:hAnsi="Arial"/>
        </w:rPr>
        <w:t>Effective</w:t>
      </w:r>
      <w:r w:rsidR="00E43507" w:rsidRPr="004E6030">
        <w:rPr>
          <w:rFonts w:ascii="Arial" w:hAnsi="Arial"/>
        </w:rPr>
        <w:t xml:space="preserve"> </w:t>
      </w:r>
      <w:r w:rsidR="00E62FB9" w:rsidRPr="004E6030">
        <w:rPr>
          <w:rFonts w:ascii="Arial" w:hAnsi="Arial"/>
        </w:rPr>
        <w:t>process</w:t>
      </w:r>
      <w:r w:rsidR="00E43507" w:rsidRPr="004E6030">
        <w:rPr>
          <w:rFonts w:ascii="Arial" w:hAnsi="Arial"/>
        </w:rPr>
        <w:t xml:space="preserve"> to </w:t>
      </w:r>
      <w:r w:rsidR="00A46AE3" w:rsidRPr="004E6030">
        <w:rPr>
          <w:rFonts w:ascii="Arial" w:hAnsi="Arial"/>
        </w:rPr>
        <w:t>generate employee</w:t>
      </w:r>
      <w:r w:rsidR="00A15015" w:rsidRPr="004E6030">
        <w:rPr>
          <w:rFonts w:ascii="Arial" w:hAnsi="Arial"/>
        </w:rPr>
        <w:t>s</w:t>
      </w:r>
      <w:r w:rsidR="00A46AE3" w:rsidRPr="004E6030">
        <w:rPr>
          <w:rFonts w:ascii="Arial" w:hAnsi="Arial"/>
        </w:rPr>
        <w:t xml:space="preserve"> to think of </w:t>
      </w:r>
      <w:r w:rsidR="00F934BB" w:rsidRPr="004E6030">
        <w:rPr>
          <w:rFonts w:ascii="Arial" w:hAnsi="Arial"/>
        </w:rPr>
        <w:t xml:space="preserve">their </w:t>
      </w:r>
      <w:r w:rsidR="00A46AE3" w:rsidRPr="004E6030">
        <w:rPr>
          <w:rFonts w:ascii="Arial" w:hAnsi="Arial"/>
        </w:rPr>
        <w:t xml:space="preserve">values and </w:t>
      </w:r>
      <w:r w:rsidR="006606F4" w:rsidRPr="004E6030">
        <w:rPr>
          <w:rFonts w:ascii="Arial" w:hAnsi="Arial"/>
        </w:rPr>
        <w:t xml:space="preserve">refer to desirable goals that motivate action </w:t>
      </w:r>
      <w:r w:rsidR="00A46AE3" w:rsidRPr="004E6030">
        <w:rPr>
          <w:rFonts w:ascii="Arial" w:hAnsi="Arial"/>
        </w:rPr>
        <w:t>mak</w:t>
      </w:r>
      <w:r w:rsidR="006606F4" w:rsidRPr="004E6030">
        <w:rPr>
          <w:rFonts w:ascii="Arial" w:hAnsi="Arial"/>
        </w:rPr>
        <w:t>ing</w:t>
      </w:r>
      <w:r w:rsidR="00A46AE3" w:rsidRPr="004E6030">
        <w:rPr>
          <w:rFonts w:ascii="Arial" w:hAnsi="Arial"/>
        </w:rPr>
        <w:t xml:space="preserve"> changes to input </w:t>
      </w:r>
      <w:r w:rsidR="0030022F" w:rsidRPr="004E6030">
        <w:rPr>
          <w:rFonts w:ascii="Arial" w:hAnsi="Arial"/>
        </w:rPr>
        <w:t xml:space="preserve">to better themselves and increasing output </w:t>
      </w:r>
      <w:r w:rsidR="0030460F" w:rsidRPr="004E6030">
        <w:rPr>
          <w:rFonts w:ascii="Arial" w:hAnsi="Arial"/>
        </w:rPr>
        <w:t>by support from</w:t>
      </w:r>
      <w:r w:rsidR="0030022F" w:rsidRPr="004E6030">
        <w:rPr>
          <w:rFonts w:ascii="Arial" w:hAnsi="Arial"/>
        </w:rPr>
        <w:t xml:space="preserve"> business to </w:t>
      </w:r>
      <w:r w:rsidR="002F79B9" w:rsidRPr="004E6030">
        <w:rPr>
          <w:rFonts w:ascii="Arial" w:hAnsi="Arial"/>
        </w:rPr>
        <w:t>drive</w:t>
      </w:r>
      <w:r w:rsidR="0030022F" w:rsidRPr="004E6030">
        <w:rPr>
          <w:rFonts w:ascii="Arial" w:hAnsi="Arial"/>
        </w:rPr>
        <w:t xml:space="preserve"> highly productive </w:t>
      </w:r>
      <w:r w:rsidR="00200530" w:rsidRPr="004E6030">
        <w:rPr>
          <w:rFonts w:ascii="Arial" w:hAnsi="Arial"/>
        </w:rPr>
        <w:t>engaged employees.</w:t>
      </w:r>
      <w:r w:rsidR="0030022F" w:rsidRPr="004E6030">
        <w:rPr>
          <w:rFonts w:ascii="Arial" w:hAnsi="Arial"/>
        </w:rPr>
        <w:t xml:space="preserve"> </w:t>
      </w:r>
    </w:p>
    <w:p w14:paraId="59883CA3" w14:textId="77777777" w:rsidR="0097257B" w:rsidRPr="004E6030" w:rsidRDefault="0097257B" w:rsidP="004E6030">
      <w:pPr>
        <w:pStyle w:val="NoSpacing"/>
        <w:spacing w:line="360" w:lineRule="auto"/>
        <w:rPr>
          <w:rFonts w:ascii="Arial" w:hAnsi="Arial"/>
        </w:rPr>
      </w:pPr>
    </w:p>
    <w:p w14:paraId="518C4529" w14:textId="5E265A2B" w:rsidR="00940AAC" w:rsidRPr="004E6030" w:rsidRDefault="0002721D" w:rsidP="004E6030">
      <w:pPr>
        <w:pStyle w:val="NoSpacing"/>
        <w:spacing w:line="360" w:lineRule="auto"/>
        <w:rPr>
          <w:rFonts w:ascii="Arial" w:hAnsi="Arial"/>
        </w:rPr>
      </w:pPr>
      <w:r w:rsidRPr="004E6030">
        <w:rPr>
          <w:rFonts w:ascii="Arial" w:hAnsi="Arial"/>
        </w:rPr>
        <w:t xml:space="preserve">e.g. Obedience value </w:t>
      </w:r>
      <w:r w:rsidR="00D96357" w:rsidRPr="004E6030">
        <w:rPr>
          <w:rFonts w:ascii="Arial" w:hAnsi="Arial"/>
        </w:rPr>
        <w:t xml:space="preserve">linked </w:t>
      </w:r>
      <w:r w:rsidRPr="004E6030">
        <w:rPr>
          <w:rFonts w:ascii="Arial" w:hAnsi="Arial"/>
        </w:rPr>
        <w:t>to processes</w:t>
      </w:r>
      <w:r w:rsidR="00D96357" w:rsidRPr="004E6030">
        <w:rPr>
          <w:rFonts w:ascii="Arial" w:hAnsi="Arial"/>
        </w:rPr>
        <w:t xml:space="preserve"> policy</w:t>
      </w:r>
      <w:r w:rsidRPr="004E6030">
        <w:rPr>
          <w:rFonts w:ascii="Arial" w:hAnsi="Arial"/>
        </w:rPr>
        <w:t xml:space="preserve"> like </w:t>
      </w:r>
      <w:r w:rsidR="0097257B" w:rsidRPr="004E6030">
        <w:rPr>
          <w:rFonts w:ascii="Arial" w:hAnsi="Arial"/>
        </w:rPr>
        <w:t>H</w:t>
      </w:r>
      <w:r w:rsidRPr="004E6030">
        <w:rPr>
          <w:rFonts w:ascii="Arial" w:hAnsi="Arial"/>
        </w:rPr>
        <w:t xml:space="preserve">ealth </w:t>
      </w:r>
      <w:r w:rsidR="0097257B" w:rsidRPr="004E6030">
        <w:rPr>
          <w:rFonts w:ascii="Arial" w:hAnsi="Arial"/>
        </w:rPr>
        <w:t>s</w:t>
      </w:r>
      <w:r w:rsidRPr="004E6030">
        <w:rPr>
          <w:rFonts w:ascii="Arial" w:hAnsi="Arial"/>
        </w:rPr>
        <w:t xml:space="preserve">afety and Data protection in the NHS workplace important to protect patient safety and confidentiality. </w:t>
      </w:r>
      <w:r w:rsidR="001451F7" w:rsidRPr="004E6030">
        <w:rPr>
          <w:rFonts w:ascii="Arial" w:hAnsi="Arial"/>
        </w:rPr>
        <w:t>I</w:t>
      </w:r>
      <w:r w:rsidR="00913613" w:rsidRPr="004E6030">
        <w:rPr>
          <w:rFonts w:ascii="Arial" w:hAnsi="Arial"/>
        </w:rPr>
        <w:t xml:space="preserve">mportance </w:t>
      </w:r>
      <w:r w:rsidR="001451F7" w:rsidRPr="004E6030">
        <w:rPr>
          <w:rFonts w:ascii="Arial" w:hAnsi="Arial"/>
        </w:rPr>
        <w:t xml:space="preserve">of </w:t>
      </w:r>
      <w:r w:rsidR="00913613" w:rsidRPr="004E6030">
        <w:rPr>
          <w:rFonts w:ascii="Arial" w:hAnsi="Arial"/>
        </w:rPr>
        <w:t xml:space="preserve">multiple </w:t>
      </w:r>
      <w:r w:rsidR="00913613" w:rsidRPr="004E6030">
        <w:rPr>
          <w:rFonts w:ascii="Arial" w:hAnsi="Arial"/>
        </w:rPr>
        <w:lastRenderedPageBreak/>
        <w:t>values guides action</w:t>
      </w:r>
      <w:r w:rsidR="001451F7" w:rsidRPr="004E6030">
        <w:rPr>
          <w:rFonts w:ascii="Arial" w:hAnsi="Arial"/>
        </w:rPr>
        <w:t xml:space="preserve"> and values serve as standards or criteria in workplace for good conduct.</w:t>
      </w:r>
    </w:p>
    <w:p w14:paraId="2943A341" w14:textId="77777777" w:rsidR="00363CEE" w:rsidRPr="004E6030" w:rsidRDefault="00363CEE" w:rsidP="004E6030">
      <w:pPr>
        <w:pStyle w:val="NoSpacing"/>
        <w:spacing w:line="360" w:lineRule="auto"/>
        <w:rPr>
          <w:rFonts w:ascii="Arial" w:hAnsi="Arial"/>
        </w:rPr>
      </w:pPr>
    </w:p>
    <w:p w14:paraId="22DABAF9" w14:textId="678F5E91" w:rsidR="00363CEE" w:rsidRPr="004E6030" w:rsidRDefault="00363CEE"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 xml:space="preserve">Dean (2008) </w:t>
      </w:r>
      <w:r w:rsidR="00406F82" w:rsidRPr="004E6030">
        <w:rPr>
          <w:rFonts w:ascii="Arial" w:hAnsi="Arial" w:cs="Arial"/>
          <w:shd w:val="clear" w:color="auto" w:fill="FFFFFF"/>
        </w:rPr>
        <w:t>w</w:t>
      </w:r>
      <w:r w:rsidRPr="004E6030">
        <w:rPr>
          <w:rFonts w:ascii="Arial" w:hAnsi="Arial" w:cs="Arial"/>
          <w:shd w:val="clear" w:color="auto" w:fill="FFFFFF"/>
        </w:rPr>
        <w:t xml:space="preserve">hen leader has lack of awareness of values their leadership may be inconsistent and unpredictable, with their decision making </w:t>
      </w:r>
      <w:r w:rsidR="00DA7DA6" w:rsidRPr="004E6030">
        <w:rPr>
          <w:rFonts w:ascii="Arial" w:hAnsi="Arial" w:cs="Arial"/>
          <w:shd w:val="clear" w:color="auto" w:fill="FFFFFF"/>
        </w:rPr>
        <w:t>and business declines.</w:t>
      </w:r>
    </w:p>
    <w:p w14:paraId="022BBD37" w14:textId="77777777" w:rsidR="006E2FDC" w:rsidRPr="004E6030" w:rsidRDefault="006E2FDC" w:rsidP="004E6030">
      <w:pPr>
        <w:pStyle w:val="NoSpacing"/>
        <w:spacing w:line="360" w:lineRule="auto"/>
        <w:rPr>
          <w:rFonts w:ascii="Arial" w:hAnsi="Arial" w:cs="Arial"/>
          <w:shd w:val="clear" w:color="auto" w:fill="FFFFFF"/>
        </w:rPr>
      </w:pPr>
    </w:p>
    <w:p w14:paraId="5306AECA" w14:textId="45B90F5E" w:rsidR="005039D3" w:rsidRPr="00E73B0F" w:rsidRDefault="006E2FDC" w:rsidP="004E6030">
      <w:pPr>
        <w:pStyle w:val="NoSpacing"/>
        <w:spacing w:line="360" w:lineRule="auto"/>
        <w:rPr>
          <w:rFonts w:ascii="Arial" w:hAnsi="Arial" w:cs="Arial"/>
        </w:rPr>
      </w:pPr>
      <w:r w:rsidRPr="00E73B0F">
        <w:rPr>
          <w:rFonts w:ascii="Arial" w:hAnsi="Arial" w:cs="Arial"/>
          <w:shd w:val="clear" w:color="auto" w:fill="FFFFFF"/>
        </w:rPr>
        <w:t>If career success is valued, then working long hours into home life affects family time. Conflicts arises because no balance of personal and working life, so values require reconsideration.</w:t>
      </w:r>
    </w:p>
    <w:p w14:paraId="37039A8B" w14:textId="77777777" w:rsidR="00063389" w:rsidRPr="00E73B0F" w:rsidRDefault="00063389" w:rsidP="004E6030">
      <w:pPr>
        <w:pStyle w:val="NoSpacing"/>
        <w:spacing w:line="360" w:lineRule="auto"/>
        <w:rPr>
          <w:rFonts w:ascii="Arial" w:hAnsi="Arial" w:cs="Arial"/>
        </w:rPr>
      </w:pPr>
    </w:p>
    <w:p w14:paraId="7F0F554B" w14:textId="6B503B74" w:rsidR="00D92A4D" w:rsidRPr="009656B1" w:rsidRDefault="00702E7F" w:rsidP="004E6030">
      <w:pPr>
        <w:pStyle w:val="NoSpacing"/>
        <w:spacing w:line="360" w:lineRule="auto"/>
        <w:rPr>
          <w:rFonts w:ascii="Arial" w:hAnsi="Arial"/>
          <w:b/>
          <w:bCs/>
        </w:rPr>
      </w:pPr>
      <w:r w:rsidRPr="00E73B0F">
        <w:rPr>
          <w:rFonts w:ascii="Arial" w:hAnsi="Arial"/>
        </w:rPr>
        <w:t xml:space="preserve">Tallman </w:t>
      </w:r>
      <w:r w:rsidR="00487259" w:rsidRPr="00E73B0F">
        <w:rPr>
          <w:rFonts w:ascii="Arial" w:hAnsi="Arial"/>
        </w:rPr>
        <w:t>(</w:t>
      </w:r>
      <w:r w:rsidRPr="00E73B0F">
        <w:rPr>
          <w:rFonts w:ascii="Arial" w:hAnsi="Arial"/>
        </w:rPr>
        <w:t>2001</w:t>
      </w:r>
      <w:r w:rsidR="00487259" w:rsidRPr="00E73B0F">
        <w:rPr>
          <w:rFonts w:ascii="Arial" w:hAnsi="Arial"/>
        </w:rPr>
        <w:t>)</w:t>
      </w:r>
      <w:r w:rsidRPr="00E73B0F">
        <w:rPr>
          <w:rFonts w:ascii="Arial" w:hAnsi="Arial"/>
        </w:rPr>
        <w:t xml:space="preserve"> </w:t>
      </w:r>
      <w:r w:rsidR="0027427B" w:rsidRPr="00E73B0F">
        <w:rPr>
          <w:rFonts w:ascii="Arial" w:hAnsi="Arial"/>
        </w:rPr>
        <w:t xml:space="preserve">thesis </w:t>
      </w:r>
      <w:r w:rsidR="00AD2EC2" w:rsidRPr="00E73B0F">
        <w:rPr>
          <w:rFonts w:ascii="Arial" w:hAnsi="Arial"/>
        </w:rPr>
        <w:t>described</w:t>
      </w:r>
      <w:r w:rsidRPr="00E73B0F">
        <w:rPr>
          <w:rFonts w:ascii="Arial" w:hAnsi="Arial"/>
        </w:rPr>
        <w:t xml:space="preserve"> </w:t>
      </w:r>
      <w:r w:rsidR="00D54928" w:rsidRPr="00E73B0F">
        <w:rPr>
          <w:rFonts w:ascii="Arial" w:hAnsi="Arial"/>
        </w:rPr>
        <w:t xml:space="preserve">Psychological contract </w:t>
      </w:r>
      <w:r w:rsidR="00491B0C">
        <w:rPr>
          <w:rFonts w:ascii="Arial" w:hAnsi="Arial"/>
        </w:rPr>
        <w:t>a set</w:t>
      </w:r>
      <w:r w:rsidR="00D54928" w:rsidRPr="00E73B0F">
        <w:rPr>
          <w:rFonts w:ascii="Arial" w:hAnsi="Arial"/>
        </w:rPr>
        <w:t xml:space="preserve"> of beliefs, </w:t>
      </w:r>
      <w:r w:rsidR="00491B0C" w:rsidRPr="00E73B0F">
        <w:rPr>
          <w:rFonts w:ascii="Arial" w:hAnsi="Arial"/>
        </w:rPr>
        <w:t>centred</w:t>
      </w:r>
      <w:r w:rsidR="00D54928" w:rsidRPr="00E73B0F">
        <w:rPr>
          <w:rFonts w:ascii="Arial" w:hAnsi="Arial"/>
        </w:rPr>
        <w:t xml:space="preserve"> </w:t>
      </w:r>
      <w:r w:rsidR="008C7253" w:rsidRPr="00E73B0F">
        <w:rPr>
          <w:rFonts w:ascii="Arial" w:hAnsi="Arial"/>
        </w:rPr>
        <w:t>on</w:t>
      </w:r>
      <w:r w:rsidR="002C54EA" w:rsidRPr="00E73B0F">
        <w:rPr>
          <w:rFonts w:ascii="Arial" w:hAnsi="Arial" w:cs="Helvetica"/>
          <w:szCs w:val="20"/>
          <w:shd w:val="clear" w:color="auto" w:fill="FFFFFF"/>
        </w:rPr>
        <w:t> </w:t>
      </w:r>
      <w:r w:rsidR="002C54EA" w:rsidRPr="00E73B0F">
        <w:rPr>
          <w:rStyle w:val="Strong"/>
          <w:rFonts w:ascii="Arial" w:hAnsi="Arial" w:cs="Helvetica"/>
          <w:b w:val="0"/>
          <w:bCs w:val="0"/>
          <w:szCs w:val="20"/>
          <w:shd w:val="clear" w:color="auto" w:fill="FFFFFF"/>
        </w:rPr>
        <w:t>employee</w:t>
      </w:r>
      <w:r w:rsidR="002C54EA" w:rsidRPr="00E73B0F">
        <w:rPr>
          <w:rFonts w:ascii="Arial" w:hAnsi="Arial" w:cs="Helvetica"/>
          <w:szCs w:val="20"/>
          <w:shd w:val="clear" w:color="auto" w:fill="FFFFFF"/>
        </w:rPr>
        <w:t xml:space="preserve"> </w:t>
      </w:r>
      <w:r w:rsidR="008C7253" w:rsidRPr="00E73B0F">
        <w:rPr>
          <w:rFonts w:ascii="Arial" w:hAnsi="Arial" w:cs="Helvetica"/>
          <w:szCs w:val="20"/>
          <w:shd w:val="clear" w:color="auto" w:fill="FFFFFF"/>
        </w:rPr>
        <w:t xml:space="preserve">perception </w:t>
      </w:r>
      <w:r w:rsidR="002C54EA" w:rsidRPr="00E73B0F">
        <w:rPr>
          <w:rFonts w:ascii="Arial" w:hAnsi="Arial" w:cs="Helvetica"/>
          <w:szCs w:val="20"/>
          <w:shd w:val="clear" w:color="auto" w:fill="FFFFFF"/>
        </w:rPr>
        <w:t>of fairness and trust, and b</w:t>
      </w:r>
      <w:r w:rsidR="00491B0C">
        <w:rPr>
          <w:rFonts w:ascii="Arial" w:hAnsi="Arial" w:cs="Helvetica"/>
          <w:szCs w:val="20"/>
          <w:shd w:val="clear" w:color="auto" w:fill="FFFFFF"/>
        </w:rPr>
        <w:t>elieve employer is committing.</w:t>
      </w:r>
    </w:p>
    <w:p w14:paraId="0914EAD1" w14:textId="77777777" w:rsidR="00663E7D" w:rsidRPr="004E6030" w:rsidRDefault="00663E7D" w:rsidP="004E6030">
      <w:pPr>
        <w:pStyle w:val="NoSpacing"/>
        <w:spacing w:line="360" w:lineRule="auto"/>
        <w:rPr>
          <w:rFonts w:ascii="Arial" w:hAnsi="Arial"/>
        </w:rPr>
      </w:pPr>
    </w:p>
    <w:p w14:paraId="535AC2B3" w14:textId="78892E0F" w:rsidR="00D92A4D" w:rsidRPr="004E6030" w:rsidRDefault="00E25D5B" w:rsidP="004E6030">
      <w:pPr>
        <w:pStyle w:val="NoSpacing"/>
        <w:spacing w:line="360" w:lineRule="auto"/>
        <w:rPr>
          <w:rFonts w:ascii="Arial" w:hAnsi="Arial"/>
        </w:rPr>
      </w:pPr>
      <w:r w:rsidRPr="004E6030">
        <w:rPr>
          <w:rFonts w:ascii="Arial" w:hAnsi="Arial"/>
        </w:rPr>
        <w:t>I</w:t>
      </w:r>
      <w:r w:rsidR="0074493C" w:rsidRPr="004E6030">
        <w:rPr>
          <w:rFonts w:ascii="Arial" w:hAnsi="Arial"/>
        </w:rPr>
        <w:t xml:space="preserve">f </w:t>
      </w:r>
      <w:r w:rsidR="005567E2" w:rsidRPr="004E6030">
        <w:rPr>
          <w:rFonts w:ascii="Arial" w:hAnsi="Arial"/>
        </w:rPr>
        <w:t xml:space="preserve">employee </w:t>
      </w:r>
      <w:r w:rsidR="004A42D6" w:rsidRPr="004E6030">
        <w:rPr>
          <w:rFonts w:ascii="Arial" w:hAnsi="Arial"/>
        </w:rPr>
        <w:t>value</w:t>
      </w:r>
      <w:r w:rsidR="00E504BA" w:rsidRPr="004E6030">
        <w:rPr>
          <w:rFonts w:ascii="Arial" w:hAnsi="Arial"/>
        </w:rPr>
        <w:t>s</w:t>
      </w:r>
      <w:r w:rsidR="0074493C" w:rsidRPr="004E6030">
        <w:rPr>
          <w:rFonts w:ascii="Arial" w:hAnsi="Arial"/>
        </w:rPr>
        <w:t xml:space="preserve"> trust</w:t>
      </w:r>
      <w:r w:rsidR="004A42D6" w:rsidRPr="004E6030">
        <w:rPr>
          <w:rFonts w:ascii="Arial" w:hAnsi="Arial"/>
        </w:rPr>
        <w:t xml:space="preserve"> and feel</w:t>
      </w:r>
      <w:r w:rsidR="00E504BA" w:rsidRPr="004E6030">
        <w:rPr>
          <w:rFonts w:ascii="Arial" w:hAnsi="Arial"/>
        </w:rPr>
        <w:t>s</w:t>
      </w:r>
      <w:r w:rsidR="004A42D6" w:rsidRPr="004E6030">
        <w:rPr>
          <w:rFonts w:ascii="Arial" w:hAnsi="Arial"/>
        </w:rPr>
        <w:t xml:space="preserve"> trust</w:t>
      </w:r>
      <w:r w:rsidR="0074493C" w:rsidRPr="004E6030">
        <w:rPr>
          <w:rFonts w:ascii="Arial" w:hAnsi="Arial"/>
        </w:rPr>
        <w:t xml:space="preserve"> </w:t>
      </w:r>
      <w:r w:rsidR="00780A6C" w:rsidRPr="004E6030">
        <w:rPr>
          <w:rFonts w:ascii="Arial" w:hAnsi="Arial"/>
        </w:rPr>
        <w:t xml:space="preserve">at work </w:t>
      </w:r>
      <w:r w:rsidR="004A42D6" w:rsidRPr="004E6030">
        <w:rPr>
          <w:rFonts w:ascii="Arial" w:hAnsi="Arial"/>
        </w:rPr>
        <w:t>y</w:t>
      </w:r>
      <w:r w:rsidR="00CD0732" w:rsidRPr="004E6030">
        <w:rPr>
          <w:rFonts w:ascii="Arial" w:hAnsi="Arial"/>
        </w:rPr>
        <w:t xml:space="preserve">ou will be </w:t>
      </w:r>
      <w:r w:rsidR="00780A6C" w:rsidRPr="004E6030">
        <w:rPr>
          <w:rFonts w:ascii="Arial" w:hAnsi="Arial"/>
        </w:rPr>
        <w:t>more happier</w:t>
      </w:r>
      <w:r w:rsidR="00CD0732" w:rsidRPr="004E6030">
        <w:rPr>
          <w:rFonts w:ascii="Arial" w:hAnsi="Arial"/>
        </w:rPr>
        <w:t xml:space="preserve"> </w:t>
      </w:r>
      <w:r w:rsidR="007B0A50" w:rsidRPr="004E6030">
        <w:rPr>
          <w:rFonts w:ascii="Arial" w:hAnsi="Arial"/>
        </w:rPr>
        <w:t xml:space="preserve">and </w:t>
      </w:r>
      <w:r w:rsidR="00D92A4D" w:rsidRPr="004E6030">
        <w:rPr>
          <w:rFonts w:ascii="Arial" w:hAnsi="Arial"/>
        </w:rPr>
        <w:t>significantly impact</w:t>
      </w:r>
      <w:r w:rsidR="00EC74EF" w:rsidRPr="004E6030">
        <w:rPr>
          <w:rFonts w:ascii="Arial" w:hAnsi="Arial"/>
        </w:rPr>
        <w:t>s</w:t>
      </w:r>
      <w:r w:rsidR="00D92A4D" w:rsidRPr="004E6030">
        <w:rPr>
          <w:rFonts w:ascii="Arial" w:hAnsi="Arial"/>
        </w:rPr>
        <w:t xml:space="preserve"> the formation of contracts in the mind and revealed that employees' beliefs about fulfilment of their obligations </w:t>
      </w:r>
      <w:r w:rsidR="007C7EC9" w:rsidRPr="004E6030">
        <w:rPr>
          <w:rFonts w:ascii="Arial" w:hAnsi="Arial"/>
        </w:rPr>
        <w:t>increased work performance.</w:t>
      </w:r>
      <w:r w:rsidR="00D92A4D" w:rsidRPr="004E6030">
        <w:rPr>
          <w:rFonts w:ascii="Arial" w:hAnsi="Arial"/>
        </w:rPr>
        <w:t xml:space="preserve"> </w:t>
      </w:r>
    </w:p>
    <w:p w14:paraId="769518B4" w14:textId="77777777" w:rsidR="00BB5C86" w:rsidRPr="004E6030" w:rsidRDefault="00BB5C86" w:rsidP="004E6030">
      <w:pPr>
        <w:pStyle w:val="NoSpacing"/>
        <w:spacing w:line="360" w:lineRule="auto"/>
        <w:rPr>
          <w:rFonts w:ascii="Arial" w:hAnsi="Arial"/>
        </w:rPr>
      </w:pPr>
    </w:p>
    <w:p w14:paraId="0C110F62" w14:textId="7BEDF229" w:rsidR="0095509A" w:rsidRPr="004E6030" w:rsidRDefault="00733B02" w:rsidP="004E6030">
      <w:pPr>
        <w:pStyle w:val="NoSpacing"/>
        <w:spacing w:line="360" w:lineRule="auto"/>
        <w:rPr>
          <w:rFonts w:ascii="Arial" w:hAnsi="Arial"/>
          <w:szCs w:val="18"/>
          <w:shd w:val="clear" w:color="auto" w:fill="FFFFFF"/>
        </w:rPr>
      </w:pPr>
      <w:r w:rsidRPr="004E6030">
        <w:rPr>
          <w:rFonts w:ascii="Arial" w:hAnsi="Arial"/>
        </w:rPr>
        <w:t xml:space="preserve">If </w:t>
      </w:r>
      <w:r w:rsidR="007C7EC9" w:rsidRPr="004E6030">
        <w:rPr>
          <w:rFonts w:ascii="Arial" w:hAnsi="Arial"/>
        </w:rPr>
        <w:t>negative</w:t>
      </w:r>
      <w:r w:rsidR="00BB5C86" w:rsidRPr="004E6030">
        <w:rPr>
          <w:rFonts w:ascii="Arial" w:hAnsi="Arial"/>
        </w:rPr>
        <w:t>,</w:t>
      </w:r>
      <w:r w:rsidR="0015572F" w:rsidRPr="004E6030">
        <w:rPr>
          <w:rFonts w:ascii="Arial" w:hAnsi="Arial"/>
        </w:rPr>
        <w:t xml:space="preserve"> then employee lacks commitment, motivation and engagement leading to business with high retention</w:t>
      </w:r>
      <w:r w:rsidR="00DE5738" w:rsidRPr="004E6030">
        <w:rPr>
          <w:rFonts w:ascii="Arial" w:hAnsi="Arial"/>
        </w:rPr>
        <w:t xml:space="preserve"> if not nurtured</w:t>
      </w:r>
      <w:r w:rsidR="004511FD" w:rsidRPr="004E6030">
        <w:rPr>
          <w:rFonts w:ascii="Arial" w:hAnsi="Arial"/>
        </w:rPr>
        <w:t xml:space="preserve"> from beginning.</w:t>
      </w:r>
      <w:r w:rsidR="0095509A" w:rsidRPr="004E6030">
        <w:rPr>
          <w:rFonts w:ascii="Arial" w:hAnsi="Arial"/>
          <w:szCs w:val="18"/>
          <w:shd w:val="clear" w:color="auto" w:fill="FFFFFF"/>
        </w:rPr>
        <w:t xml:space="preserve"> </w:t>
      </w:r>
    </w:p>
    <w:p w14:paraId="72700CD9" w14:textId="4FA9C7B5" w:rsidR="00B64459" w:rsidRPr="004E6030" w:rsidRDefault="00B64459" w:rsidP="004E6030">
      <w:pPr>
        <w:pStyle w:val="NoSpacing"/>
        <w:spacing w:line="360" w:lineRule="auto"/>
        <w:rPr>
          <w:rFonts w:ascii="Arial" w:hAnsi="Arial"/>
          <w:szCs w:val="18"/>
          <w:shd w:val="clear" w:color="auto" w:fill="FFFFFF"/>
        </w:rPr>
      </w:pPr>
    </w:p>
    <w:p w14:paraId="471BF2C4" w14:textId="77777777" w:rsidR="00B64459" w:rsidRPr="004E6030" w:rsidRDefault="00B64459"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Chartered Institute of Personnel and Development (2018) study emphasised the importance of trust in businesses.</w:t>
      </w:r>
    </w:p>
    <w:p w14:paraId="163D2E22" w14:textId="77777777" w:rsidR="00B64459" w:rsidRPr="004E6030" w:rsidRDefault="00B64459" w:rsidP="004E6030">
      <w:pPr>
        <w:pStyle w:val="NoSpacing"/>
        <w:spacing w:line="360" w:lineRule="auto"/>
        <w:rPr>
          <w:rFonts w:ascii="Arial" w:hAnsi="Arial" w:cs="Arial"/>
          <w:shd w:val="clear" w:color="auto" w:fill="FFFFFF"/>
        </w:rPr>
      </w:pPr>
    </w:p>
    <w:p w14:paraId="3F5F53BB" w14:textId="441F9B87" w:rsidR="00B64459" w:rsidRPr="004E6030" w:rsidRDefault="00B64459" w:rsidP="004E6030">
      <w:pPr>
        <w:pStyle w:val="NoSpacing"/>
        <w:spacing w:line="360" w:lineRule="auto"/>
        <w:rPr>
          <w:rFonts w:ascii="Arial" w:hAnsi="Arial"/>
          <w:szCs w:val="18"/>
          <w:shd w:val="clear" w:color="auto" w:fill="FFFFFF"/>
        </w:rPr>
      </w:pPr>
      <w:r w:rsidRPr="004E6030">
        <w:rPr>
          <w:rFonts w:ascii="Arial" w:hAnsi="Arial" w:cs="Arial"/>
          <w:shd w:val="clear" w:color="auto" w:fill="FFFFFF"/>
        </w:rPr>
        <w:t>Managers should make sure values of openness and fairness is promoted providing stability and support for employees to prosper in the working environment. Accountability and policy processes will ensure that this is maintained</w:t>
      </w:r>
    </w:p>
    <w:p w14:paraId="6F9C3394" w14:textId="5673AEAC" w:rsidR="0030220A" w:rsidRPr="004E6030" w:rsidRDefault="0030220A" w:rsidP="004E6030">
      <w:pPr>
        <w:pStyle w:val="NoSpacing"/>
        <w:spacing w:line="360" w:lineRule="auto"/>
        <w:rPr>
          <w:rFonts w:ascii="Arial" w:hAnsi="Arial"/>
        </w:rPr>
      </w:pPr>
    </w:p>
    <w:p w14:paraId="580B2681" w14:textId="624354D2" w:rsidR="00EF227E" w:rsidRPr="004E6030" w:rsidRDefault="00FA7236"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S</w:t>
      </w:r>
      <w:r w:rsidR="0030220A" w:rsidRPr="004E6030">
        <w:rPr>
          <w:rFonts w:ascii="Arial" w:hAnsi="Arial" w:cs="Arial"/>
          <w:szCs w:val="29"/>
          <w:shd w:val="clear" w:color="auto" w:fill="FFFFFF"/>
        </w:rPr>
        <w:t>ome beliefs promote optimal performance, while others hold you back</w:t>
      </w:r>
      <w:r w:rsidR="00152FA5" w:rsidRPr="004E6030">
        <w:rPr>
          <w:rFonts w:ascii="Arial" w:hAnsi="Arial" w:cs="Arial"/>
          <w:szCs w:val="29"/>
          <w:shd w:val="clear" w:color="auto" w:fill="FFFFFF"/>
        </w:rPr>
        <w:t xml:space="preserve"> </w:t>
      </w:r>
      <w:r w:rsidR="002D05A4" w:rsidRPr="004E6030">
        <w:rPr>
          <w:rFonts w:ascii="Arial" w:hAnsi="Arial" w:cs="Arial"/>
          <w:szCs w:val="29"/>
          <w:shd w:val="clear" w:color="auto" w:fill="FFFFFF"/>
        </w:rPr>
        <w:t xml:space="preserve">either </w:t>
      </w:r>
      <w:r w:rsidR="0030220A" w:rsidRPr="004E6030">
        <w:rPr>
          <w:rFonts w:ascii="Arial" w:hAnsi="Arial" w:cs="Arial"/>
          <w:szCs w:val="29"/>
          <w:shd w:val="clear" w:color="auto" w:fill="FFFFFF"/>
        </w:rPr>
        <w:t>proactive</w:t>
      </w:r>
      <w:r w:rsidR="00EF227E" w:rsidRPr="004E6030">
        <w:rPr>
          <w:rFonts w:ascii="Arial" w:hAnsi="Arial" w:cs="Arial"/>
          <w:szCs w:val="29"/>
          <w:shd w:val="clear" w:color="auto" w:fill="FFFFFF"/>
        </w:rPr>
        <w:t>ly</w:t>
      </w:r>
      <w:r w:rsidR="0030220A" w:rsidRPr="004E6030">
        <w:rPr>
          <w:rFonts w:ascii="Arial" w:hAnsi="Arial" w:cs="Arial"/>
          <w:szCs w:val="29"/>
          <w:shd w:val="clear" w:color="auto" w:fill="FFFFFF"/>
        </w:rPr>
        <w:t xml:space="preserve"> </w:t>
      </w:r>
      <w:r w:rsidR="00F75E03" w:rsidRPr="004E6030">
        <w:rPr>
          <w:rFonts w:ascii="Arial" w:hAnsi="Arial" w:cs="Arial"/>
          <w:szCs w:val="29"/>
          <w:shd w:val="clear" w:color="auto" w:fill="FFFFFF"/>
        </w:rPr>
        <w:t>or</w:t>
      </w:r>
      <w:r w:rsidR="0030220A" w:rsidRPr="004E6030">
        <w:rPr>
          <w:rFonts w:ascii="Arial" w:hAnsi="Arial" w:cs="Arial"/>
          <w:szCs w:val="29"/>
          <w:shd w:val="clear" w:color="auto" w:fill="FFFFFF"/>
        </w:rPr>
        <w:t xml:space="preserve"> reactive</w:t>
      </w:r>
      <w:r w:rsidR="00EF227E" w:rsidRPr="004E6030">
        <w:rPr>
          <w:rFonts w:ascii="Arial" w:hAnsi="Arial" w:cs="Arial"/>
          <w:szCs w:val="29"/>
          <w:shd w:val="clear" w:color="auto" w:fill="FFFFFF"/>
        </w:rPr>
        <w:t>ly.</w:t>
      </w:r>
    </w:p>
    <w:p w14:paraId="5775050A" w14:textId="1E26F82A" w:rsidR="002D05A4" w:rsidRPr="004E6030" w:rsidRDefault="002D05A4"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 xml:space="preserve"> </w:t>
      </w:r>
    </w:p>
    <w:p w14:paraId="2F00EAB5" w14:textId="5796F0A5" w:rsidR="0030220A" w:rsidRPr="004E6030" w:rsidRDefault="0030220A"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If you believe that you have nothing worthwhile to contribute</w:t>
      </w:r>
      <w:r w:rsidR="002D05A4" w:rsidRPr="004E6030">
        <w:rPr>
          <w:rFonts w:ascii="Arial" w:hAnsi="Arial" w:cs="Arial"/>
          <w:szCs w:val="29"/>
          <w:shd w:val="clear" w:color="auto" w:fill="FFFFFF"/>
        </w:rPr>
        <w:t xml:space="preserve"> at work</w:t>
      </w:r>
      <w:r w:rsidRPr="004E6030">
        <w:rPr>
          <w:rFonts w:ascii="Arial" w:hAnsi="Arial" w:cs="Arial"/>
          <w:szCs w:val="29"/>
          <w:shd w:val="clear" w:color="auto" w:fill="FFFFFF"/>
        </w:rPr>
        <w:t xml:space="preserve">, you’ll probably keep quiet in </w:t>
      </w:r>
      <w:r w:rsidR="002D05A4" w:rsidRPr="004E6030">
        <w:rPr>
          <w:rFonts w:ascii="Arial" w:hAnsi="Arial" w:cs="Arial"/>
          <w:szCs w:val="29"/>
          <w:shd w:val="clear" w:color="auto" w:fill="FFFFFF"/>
        </w:rPr>
        <w:t xml:space="preserve">team </w:t>
      </w:r>
      <w:r w:rsidR="00FA7236" w:rsidRPr="004E6030">
        <w:rPr>
          <w:rFonts w:ascii="Arial" w:hAnsi="Arial" w:cs="Arial"/>
          <w:szCs w:val="29"/>
          <w:shd w:val="clear" w:color="auto" w:fill="FFFFFF"/>
        </w:rPr>
        <w:t>meetings,</w:t>
      </w:r>
      <w:r w:rsidR="0095783E" w:rsidRPr="004E6030">
        <w:rPr>
          <w:rFonts w:ascii="Arial" w:hAnsi="Arial" w:cs="Arial"/>
          <w:szCs w:val="29"/>
          <w:shd w:val="clear" w:color="auto" w:fill="FFFFFF"/>
        </w:rPr>
        <w:t xml:space="preserve"> but</w:t>
      </w:r>
      <w:r w:rsidR="002D05A4" w:rsidRPr="004E6030">
        <w:rPr>
          <w:rFonts w:ascii="Arial" w:hAnsi="Arial" w:cs="Arial"/>
          <w:szCs w:val="29"/>
          <w:shd w:val="clear" w:color="auto" w:fill="FFFFFF"/>
        </w:rPr>
        <w:t xml:space="preserve"> will never be</w:t>
      </w:r>
      <w:r w:rsidRPr="004E6030">
        <w:rPr>
          <w:rFonts w:ascii="Arial" w:hAnsi="Arial" w:cs="Arial"/>
          <w:szCs w:val="29"/>
          <w:shd w:val="clear" w:color="auto" w:fill="FFFFFF"/>
        </w:rPr>
        <w:t xml:space="preserve"> recogni</w:t>
      </w:r>
      <w:r w:rsidR="005C5976" w:rsidRPr="004E6030">
        <w:rPr>
          <w:rFonts w:ascii="Arial" w:hAnsi="Arial" w:cs="Arial"/>
          <w:szCs w:val="29"/>
          <w:shd w:val="clear" w:color="auto" w:fill="FFFFFF"/>
        </w:rPr>
        <w:t>s</w:t>
      </w:r>
      <w:r w:rsidRPr="004E6030">
        <w:rPr>
          <w:rFonts w:ascii="Arial" w:hAnsi="Arial" w:cs="Arial"/>
          <w:szCs w:val="29"/>
          <w:shd w:val="clear" w:color="auto" w:fill="FFFFFF"/>
        </w:rPr>
        <w:t>ed for contributions</w:t>
      </w:r>
      <w:r w:rsidR="0074715B" w:rsidRPr="004E6030">
        <w:rPr>
          <w:rFonts w:ascii="Arial" w:hAnsi="Arial" w:cs="Arial"/>
          <w:szCs w:val="29"/>
          <w:shd w:val="clear" w:color="auto" w:fill="FFFFFF"/>
        </w:rPr>
        <w:t xml:space="preserve"> and </w:t>
      </w:r>
      <w:r w:rsidR="00122BE2" w:rsidRPr="004E6030">
        <w:rPr>
          <w:rFonts w:ascii="Arial" w:hAnsi="Arial" w:cs="Arial"/>
          <w:szCs w:val="29"/>
          <w:shd w:val="clear" w:color="auto" w:fill="FFFFFF"/>
        </w:rPr>
        <w:t xml:space="preserve">career </w:t>
      </w:r>
      <w:r w:rsidR="0074715B" w:rsidRPr="004E6030">
        <w:rPr>
          <w:rFonts w:ascii="Arial" w:hAnsi="Arial" w:cs="Arial"/>
          <w:szCs w:val="29"/>
          <w:shd w:val="clear" w:color="auto" w:fill="FFFFFF"/>
        </w:rPr>
        <w:t xml:space="preserve">growth. </w:t>
      </w:r>
      <w:r w:rsidR="00430C13" w:rsidRPr="004E6030">
        <w:rPr>
          <w:rFonts w:ascii="Arial" w:hAnsi="Arial" w:cs="Arial"/>
          <w:szCs w:val="29"/>
          <w:shd w:val="clear" w:color="auto" w:fill="FFFFFF"/>
        </w:rPr>
        <w:t>B</w:t>
      </w:r>
      <w:r w:rsidR="00A57720" w:rsidRPr="004E6030">
        <w:rPr>
          <w:rFonts w:ascii="Arial" w:hAnsi="Arial" w:cs="Arial"/>
          <w:szCs w:val="29"/>
          <w:shd w:val="clear" w:color="auto" w:fill="FFFFFF"/>
        </w:rPr>
        <w:t xml:space="preserve">eliefs either drive </w:t>
      </w:r>
      <w:r w:rsidR="00453EBE" w:rsidRPr="004E6030">
        <w:rPr>
          <w:rFonts w:ascii="Arial" w:hAnsi="Arial" w:cs="Arial"/>
          <w:szCs w:val="29"/>
          <w:shd w:val="clear" w:color="auto" w:fill="FFFFFF"/>
        </w:rPr>
        <w:t xml:space="preserve">or </w:t>
      </w:r>
      <w:r w:rsidR="00FA7236" w:rsidRPr="004E6030">
        <w:rPr>
          <w:rFonts w:ascii="Arial" w:hAnsi="Arial" w:cs="Arial"/>
          <w:szCs w:val="29"/>
          <w:shd w:val="clear" w:color="auto" w:fill="FFFFFF"/>
        </w:rPr>
        <w:t>hinder progress.</w:t>
      </w:r>
    </w:p>
    <w:p w14:paraId="5D0B65D4" w14:textId="77777777" w:rsidR="0075622B" w:rsidRDefault="0075622B" w:rsidP="004E6030">
      <w:pPr>
        <w:pStyle w:val="NoSpacing"/>
        <w:spacing w:line="360" w:lineRule="auto"/>
        <w:rPr>
          <w:rFonts w:ascii="Arial" w:hAnsi="Arial" w:cs="Arial"/>
          <w:szCs w:val="29"/>
          <w:shd w:val="clear" w:color="auto" w:fill="FFFFFF"/>
        </w:rPr>
      </w:pPr>
    </w:p>
    <w:p w14:paraId="23A17333" w14:textId="2CE15F22" w:rsidR="0025437C" w:rsidRPr="004E6030" w:rsidRDefault="0004046B"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Heliot et al (2019)</w:t>
      </w:r>
      <w:r w:rsidR="008F274B" w:rsidRPr="004E6030">
        <w:rPr>
          <w:rFonts w:ascii="Arial" w:hAnsi="Arial" w:cs="Arial"/>
          <w:shd w:val="clear" w:color="auto" w:fill="FFFFFF"/>
        </w:rPr>
        <w:t xml:space="preserve"> </w:t>
      </w:r>
      <w:r w:rsidR="006B2028" w:rsidRPr="004E6030">
        <w:rPr>
          <w:rFonts w:ascii="Arial" w:hAnsi="Arial" w:cs="Arial"/>
          <w:shd w:val="clear" w:color="auto" w:fill="FFFFFF"/>
        </w:rPr>
        <w:t>review</w:t>
      </w:r>
      <w:r w:rsidR="005C1560" w:rsidRPr="004E6030">
        <w:rPr>
          <w:rFonts w:ascii="Arial" w:hAnsi="Arial" w:cs="Arial"/>
          <w:shd w:val="clear" w:color="auto" w:fill="FFFFFF"/>
        </w:rPr>
        <w:t xml:space="preserve"> highlighted the importance of </w:t>
      </w:r>
      <w:r w:rsidR="00200E82" w:rsidRPr="004E6030">
        <w:rPr>
          <w:rFonts w:ascii="Arial" w:hAnsi="Arial" w:cs="Arial"/>
          <w:shd w:val="clear" w:color="auto" w:fill="FFFFFF"/>
        </w:rPr>
        <w:t xml:space="preserve">supporting </w:t>
      </w:r>
      <w:r w:rsidR="005C1560" w:rsidRPr="004E6030">
        <w:rPr>
          <w:rFonts w:ascii="Arial" w:hAnsi="Arial" w:cs="Arial"/>
          <w:shd w:val="clear" w:color="auto" w:fill="FFFFFF"/>
        </w:rPr>
        <w:t>religious beliefs</w:t>
      </w:r>
      <w:r w:rsidR="002311C8" w:rsidRPr="004E6030">
        <w:rPr>
          <w:rFonts w:ascii="Arial" w:hAnsi="Arial" w:cs="Arial"/>
        </w:rPr>
        <w:t xml:space="preserve"> with </w:t>
      </w:r>
      <w:r w:rsidR="00FC59B1" w:rsidRPr="004E6030">
        <w:rPr>
          <w:rFonts w:ascii="Arial" w:hAnsi="Arial" w:cs="Arial"/>
        </w:rPr>
        <w:t xml:space="preserve">positive </w:t>
      </w:r>
      <w:r w:rsidR="002311C8" w:rsidRPr="004E6030">
        <w:rPr>
          <w:rFonts w:ascii="Arial" w:hAnsi="Arial" w:cs="Arial"/>
        </w:rPr>
        <w:t xml:space="preserve">work </w:t>
      </w:r>
      <w:r w:rsidR="003F4224" w:rsidRPr="004E6030">
        <w:rPr>
          <w:rFonts w:ascii="Arial" w:hAnsi="Arial" w:cs="Arial"/>
        </w:rPr>
        <w:t>behaviour</w:t>
      </w:r>
      <w:r w:rsidR="002311C8" w:rsidRPr="004E6030">
        <w:rPr>
          <w:rFonts w:ascii="Arial" w:hAnsi="Arial" w:cs="Arial"/>
        </w:rPr>
        <w:t xml:space="preserve"> and </w:t>
      </w:r>
      <w:r w:rsidR="00200E82" w:rsidRPr="004E6030">
        <w:rPr>
          <w:rFonts w:ascii="Arial" w:hAnsi="Arial" w:cs="Arial"/>
        </w:rPr>
        <w:t>business</w:t>
      </w:r>
      <w:r w:rsidR="002311C8" w:rsidRPr="004E6030">
        <w:rPr>
          <w:rFonts w:ascii="Arial" w:hAnsi="Arial" w:cs="Arial"/>
        </w:rPr>
        <w:t xml:space="preserve"> outcomes</w:t>
      </w:r>
      <w:r w:rsidR="008E25C1" w:rsidRPr="004E6030">
        <w:rPr>
          <w:rFonts w:ascii="Arial" w:hAnsi="Arial" w:cs="Arial"/>
        </w:rPr>
        <w:t>,</w:t>
      </w:r>
      <w:r w:rsidR="00200E82" w:rsidRPr="004E6030">
        <w:rPr>
          <w:rFonts w:ascii="Arial" w:hAnsi="Arial" w:cs="Arial"/>
        </w:rPr>
        <w:t xml:space="preserve"> </w:t>
      </w:r>
      <w:r w:rsidR="002311C8" w:rsidRPr="004E6030">
        <w:rPr>
          <w:rFonts w:ascii="Arial" w:hAnsi="Arial" w:cs="Arial"/>
        </w:rPr>
        <w:t xml:space="preserve">reducing </w:t>
      </w:r>
      <w:r w:rsidR="007346BC" w:rsidRPr="004E6030">
        <w:rPr>
          <w:rFonts w:ascii="Arial" w:hAnsi="Arial" w:cs="Arial"/>
        </w:rPr>
        <w:t xml:space="preserve">tension and </w:t>
      </w:r>
      <w:r w:rsidR="002311C8" w:rsidRPr="004E6030">
        <w:rPr>
          <w:rFonts w:ascii="Arial" w:hAnsi="Arial" w:cs="Arial"/>
        </w:rPr>
        <w:t>potential conflicts</w:t>
      </w:r>
      <w:r w:rsidR="006970C9" w:rsidRPr="004E6030">
        <w:rPr>
          <w:rFonts w:ascii="Arial" w:hAnsi="Arial" w:cs="Arial"/>
        </w:rPr>
        <w:t xml:space="preserve"> from imposing own ideas on our </w:t>
      </w:r>
      <w:r w:rsidR="0041788A" w:rsidRPr="004E6030">
        <w:rPr>
          <w:rFonts w:ascii="Arial" w:hAnsi="Arial" w:cs="Arial"/>
        </w:rPr>
        <w:t>customers and colleagues.</w:t>
      </w:r>
      <w:r w:rsidR="007346BC" w:rsidRPr="004E6030">
        <w:rPr>
          <w:rFonts w:ascii="Arial" w:hAnsi="Arial" w:cs="Arial"/>
        </w:rPr>
        <w:t xml:space="preserve"> </w:t>
      </w:r>
    </w:p>
    <w:p w14:paraId="6F47F9BD" w14:textId="77777777" w:rsidR="0025437C" w:rsidRPr="004E6030" w:rsidRDefault="0025437C" w:rsidP="004E6030">
      <w:pPr>
        <w:pStyle w:val="NoSpacing"/>
        <w:spacing w:line="360" w:lineRule="auto"/>
        <w:rPr>
          <w:rFonts w:ascii="Arial" w:hAnsi="Arial"/>
        </w:rPr>
      </w:pPr>
    </w:p>
    <w:p w14:paraId="18EBEB73" w14:textId="6894BB8A" w:rsidR="00816853" w:rsidRPr="004E6030" w:rsidRDefault="001D0EF7" w:rsidP="004E6030">
      <w:pPr>
        <w:pStyle w:val="NoSpacing"/>
        <w:spacing w:line="360" w:lineRule="auto"/>
        <w:rPr>
          <w:rFonts w:ascii="Arial" w:hAnsi="Arial"/>
          <w:szCs w:val="19"/>
          <w:shd w:val="clear" w:color="auto" w:fill="FFFFFF"/>
        </w:rPr>
      </w:pPr>
      <w:r w:rsidRPr="004E6030">
        <w:rPr>
          <w:rFonts w:ascii="Arial" w:hAnsi="Arial"/>
        </w:rPr>
        <w:t>M</w:t>
      </w:r>
      <w:r w:rsidR="00CD054B" w:rsidRPr="004E6030">
        <w:rPr>
          <w:rFonts w:ascii="Arial" w:hAnsi="Arial"/>
        </w:rPr>
        <w:t>y</w:t>
      </w:r>
      <w:r w:rsidRPr="004E6030">
        <w:rPr>
          <w:rFonts w:ascii="Arial" w:hAnsi="Arial"/>
        </w:rPr>
        <w:t xml:space="preserve"> </w:t>
      </w:r>
      <w:r w:rsidR="001A4B3E" w:rsidRPr="004E6030">
        <w:rPr>
          <w:rFonts w:ascii="Arial" w:hAnsi="Arial"/>
        </w:rPr>
        <w:t xml:space="preserve">previous employer </w:t>
      </w:r>
      <w:r w:rsidR="00F11A22" w:rsidRPr="004E6030">
        <w:rPr>
          <w:rFonts w:ascii="Arial" w:hAnsi="Arial"/>
        </w:rPr>
        <w:t>stopped me from praying salah</w:t>
      </w:r>
      <w:r w:rsidR="00CD054B" w:rsidRPr="004E6030">
        <w:rPr>
          <w:rFonts w:ascii="Arial" w:hAnsi="Arial"/>
        </w:rPr>
        <w:t xml:space="preserve"> </w:t>
      </w:r>
      <w:r w:rsidR="007346BC" w:rsidRPr="004E6030">
        <w:rPr>
          <w:rFonts w:ascii="Arial" w:hAnsi="Arial"/>
        </w:rPr>
        <w:t>due to time</w:t>
      </w:r>
      <w:r w:rsidR="00D94674" w:rsidRPr="004E6030">
        <w:rPr>
          <w:rFonts w:ascii="Arial" w:hAnsi="Arial"/>
        </w:rPr>
        <w:t xml:space="preserve"> constraints</w:t>
      </w:r>
      <w:r w:rsidR="007346BC" w:rsidRPr="004E6030">
        <w:rPr>
          <w:rFonts w:ascii="Arial" w:hAnsi="Arial"/>
        </w:rPr>
        <w:t xml:space="preserve"> </w:t>
      </w:r>
      <w:r w:rsidR="00CD054B" w:rsidRPr="004E6030">
        <w:rPr>
          <w:rFonts w:ascii="Arial" w:hAnsi="Arial"/>
        </w:rPr>
        <w:t>and</w:t>
      </w:r>
      <w:r w:rsidR="00F11A22" w:rsidRPr="004E6030">
        <w:rPr>
          <w:rFonts w:ascii="Arial" w:hAnsi="Arial"/>
        </w:rPr>
        <w:t xml:space="preserve"> </w:t>
      </w:r>
      <w:r w:rsidR="00D326BC" w:rsidRPr="004E6030">
        <w:rPr>
          <w:rFonts w:ascii="Arial" w:hAnsi="Arial"/>
        </w:rPr>
        <w:t>I felt</w:t>
      </w:r>
      <w:r w:rsidR="00CD054B" w:rsidRPr="004E6030">
        <w:rPr>
          <w:rFonts w:ascii="Arial" w:hAnsi="Arial"/>
        </w:rPr>
        <w:t xml:space="preserve"> </w:t>
      </w:r>
      <w:r w:rsidR="003D0A00" w:rsidRPr="004E6030">
        <w:rPr>
          <w:rFonts w:ascii="Arial" w:hAnsi="Arial"/>
        </w:rPr>
        <w:t>disheartened</w:t>
      </w:r>
      <w:r w:rsidR="00A817E8" w:rsidRPr="004E6030">
        <w:rPr>
          <w:rFonts w:ascii="Arial" w:hAnsi="Arial"/>
          <w:szCs w:val="19"/>
          <w:shd w:val="clear" w:color="auto" w:fill="FFFFFF"/>
        </w:rPr>
        <w:t xml:space="preserve"> leading me to question if I was in the right role</w:t>
      </w:r>
      <w:r w:rsidR="007D609F" w:rsidRPr="004E6030">
        <w:rPr>
          <w:rFonts w:ascii="Arial" w:hAnsi="Arial"/>
          <w:szCs w:val="19"/>
          <w:shd w:val="clear" w:color="auto" w:fill="FFFFFF"/>
        </w:rPr>
        <w:t xml:space="preserve"> </w:t>
      </w:r>
      <w:r w:rsidR="00F8721B" w:rsidRPr="004E6030">
        <w:rPr>
          <w:rFonts w:ascii="Arial" w:hAnsi="Arial"/>
        </w:rPr>
        <w:t xml:space="preserve">and productiveness declined so </w:t>
      </w:r>
      <w:r w:rsidR="00CD054B" w:rsidRPr="004E6030">
        <w:rPr>
          <w:rFonts w:ascii="Arial" w:hAnsi="Arial"/>
        </w:rPr>
        <w:t xml:space="preserve">discussed matter with </w:t>
      </w:r>
      <w:r w:rsidRPr="004E6030">
        <w:rPr>
          <w:rFonts w:ascii="Arial" w:hAnsi="Arial"/>
        </w:rPr>
        <w:t xml:space="preserve">ACAS and </w:t>
      </w:r>
      <w:r w:rsidR="000F04E0" w:rsidRPr="004E6030">
        <w:rPr>
          <w:rFonts w:ascii="Arial" w:hAnsi="Arial"/>
          <w:szCs w:val="19"/>
          <w:shd w:val="clear" w:color="auto" w:fill="FFFFFF"/>
        </w:rPr>
        <w:t>The Equality Act 2010 makes it unlawful to treat someone unfairly because of religion or belief</w:t>
      </w:r>
      <w:r w:rsidR="003E2787" w:rsidRPr="004E6030">
        <w:rPr>
          <w:rFonts w:ascii="Arial" w:hAnsi="Arial"/>
          <w:szCs w:val="19"/>
          <w:shd w:val="clear" w:color="auto" w:fill="FFFFFF"/>
        </w:rPr>
        <w:t xml:space="preserve"> </w:t>
      </w:r>
      <w:r w:rsidR="00D53EB4" w:rsidRPr="004E6030">
        <w:rPr>
          <w:rFonts w:ascii="Arial" w:hAnsi="Arial"/>
          <w:szCs w:val="19"/>
          <w:shd w:val="clear" w:color="auto" w:fill="FFFFFF"/>
        </w:rPr>
        <w:t>when this was known</w:t>
      </w:r>
      <w:r w:rsidR="00352A22" w:rsidRPr="004E6030">
        <w:rPr>
          <w:rFonts w:ascii="Arial" w:hAnsi="Arial"/>
          <w:szCs w:val="19"/>
          <w:shd w:val="clear" w:color="auto" w:fill="FFFFFF"/>
        </w:rPr>
        <w:t>,</w:t>
      </w:r>
      <w:r w:rsidR="00D53EB4" w:rsidRPr="004E6030">
        <w:rPr>
          <w:rFonts w:ascii="Arial" w:hAnsi="Arial"/>
          <w:szCs w:val="19"/>
          <w:shd w:val="clear" w:color="auto" w:fill="FFFFFF"/>
        </w:rPr>
        <w:t xml:space="preserve"> </w:t>
      </w:r>
      <w:r w:rsidR="000F04E0" w:rsidRPr="004E6030">
        <w:rPr>
          <w:rFonts w:ascii="Arial" w:hAnsi="Arial"/>
          <w:szCs w:val="19"/>
          <w:shd w:val="clear" w:color="auto" w:fill="FFFFFF"/>
        </w:rPr>
        <w:t xml:space="preserve">employer </w:t>
      </w:r>
      <w:r w:rsidR="00B578B9" w:rsidRPr="004E6030">
        <w:rPr>
          <w:rFonts w:ascii="Arial" w:hAnsi="Arial"/>
          <w:szCs w:val="19"/>
          <w:shd w:val="clear" w:color="auto" w:fill="FFFFFF"/>
        </w:rPr>
        <w:t>retracted.</w:t>
      </w:r>
      <w:r w:rsidR="00F25875" w:rsidRPr="004E6030">
        <w:rPr>
          <w:rFonts w:ascii="Arial" w:hAnsi="Arial"/>
          <w:szCs w:val="19"/>
          <w:shd w:val="clear" w:color="auto" w:fill="FFFFFF"/>
        </w:rPr>
        <w:t xml:space="preserve"> </w:t>
      </w:r>
    </w:p>
    <w:p w14:paraId="7A615751" w14:textId="23E3BA99" w:rsidR="00816853" w:rsidRPr="004E6030" w:rsidRDefault="00816853" w:rsidP="004E6030">
      <w:pPr>
        <w:pStyle w:val="NoSpacing"/>
        <w:spacing w:line="360" w:lineRule="auto"/>
        <w:rPr>
          <w:rFonts w:ascii="Arial" w:hAnsi="Arial"/>
          <w:szCs w:val="19"/>
          <w:shd w:val="clear" w:color="auto" w:fill="FFFFFF"/>
        </w:rPr>
      </w:pPr>
    </w:p>
    <w:p w14:paraId="41390624" w14:textId="0EC7CE33" w:rsidR="00773596" w:rsidRPr="004E6030" w:rsidRDefault="00F25875" w:rsidP="004E6030">
      <w:pPr>
        <w:pStyle w:val="NoSpacing"/>
        <w:spacing w:line="360" w:lineRule="auto"/>
        <w:rPr>
          <w:rFonts w:ascii="Arial" w:hAnsi="Arial"/>
        </w:rPr>
      </w:pPr>
      <w:r w:rsidRPr="004E6030">
        <w:rPr>
          <w:rFonts w:ascii="Arial" w:hAnsi="Arial"/>
          <w:szCs w:val="19"/>
          <w:shd w:val="clear" w:color="auto" w:fill="FFFFFF"/>
        </w:rPr>
        <w:t xml:space="preserve">Businesses </w:t>
      </w:r>
      <w:r w:rsidR="0025437C" w:rsidRPr="004E6030">
        <w:rPr>
          <w:rFonts w:ascii="Arial" w:hAnsi="Arial"/>
          <w:szCs w:val="19"/>
          <w:shd w:val="clear" w:color="auto" w:fill="FFFFFF"/>
        </w:rPr>
        <w:t xml:space="preserve">providing </w:t>
      </w:r>
      <w:r w:rsidR="0025437C" w:rsidRPr="004E6030">
        <w:rPr>
          <w:rFonts w:ascii="Arial" w:hAnsi="Arial"/>
        </w:rPr>
        <w:t xml:space="preserve">psychological safety will enable </w:t>
      </w:r>
      <w:r w:rsidR="00A26A66" w:rsidRPr="004E6030">
        <w:rPr>
          <w:rFonts w:ascii="Arial" w:hAnsi="Arial"/>
        </w:rPr>
        <w:t>positive</w:t>
      </w:r>
      <w:r w:rsidR="00A95633" w:rsidRPr="004E6030">
        <w:rPr>
          <w:rFonts w:ascii="Arial" w:hAnsi="Arial"/>
        </w:rPr>
        <w:t xml:space="preserve"> employee</w:t>
      </w:r>
      <w:r w:rsidR="0025437C" w:rsidRPr="004E6030">
        <w:rPr>
          <w:rFonts w:ascii="Arial" w:hAnsi="Arial"/>
        </w:rPr>
        <w:t xml:space="preserve"> </w:t>
      </w:r>
      <w:r w:rsidR="00C23B0E" w:rsidRPr="004E6030">
        <w:rPr>
          <w:rFonts w:ascii="Arial" w:hAnsi="Arial"/>
        </w:rPr>
        <w:t>morale</w:t>
      </w:r>
      <w:r w:rsidR="0025437C" w:rsidRPr="004E6030">
        <w:rPr>
          <w:rFonts w:ascii="Arial" w:hAnsi="Arial"/>
        </w:rPr>
        <w:t xml:space="preserve"> </w:t>
      </w:r>
      <w:r w:rsidR="00C23B0E" w:rsidRPr="004E6030">
        <w:rPr>
          <w:rFonts w:ascii="Arial" w:hAnsi="Arial"/>
        </w:rPr>
        <w:t xml:space="preserve">and </w:t>
      </w:r>
      <w:r w:rsidR="0025437C" w:rsidRPr="004E6030">
        <w:rPr>
          <w:rFonts w:ascii="Arial" w:hAnsi="Arial"/>
        </w:rPr>
        <w:t xml:space="preserve">well-being and </w:t>
      </w:r>
      <w:r w:rsidR="00036A6D" w:rsidRPr="004E6030">
        <w:rPr>
          <w:rFonts w:ascii="Arial" w:hAnsi="Arial"/>
        </w:rPr>
        <w:t xml:space="preserve">positive </w:t>
      </w:r>
      <w:r w:rsidR="00C23B0E" w:rsidRPr="004E6030">
        <w:rPr>
          <w:rFonts w:ascii="Arial" w:hAnsi="Arial"/>
        </w:rPr>
        <w:t>workforce</w:t>
      </w:r>
      <w:r w:rsidR="00036A6D" w:rsidRPr="004E6030">
        <w:rPr>
          <w:rFonts w:ascii="Arial" w:hAnsi="Arial"/>
        </w:rPr>
        <w:t xml:space="preserve"> environment</w:t>
      </w:r>
      <w:r w:rsidR="00C23B0E" w:rsidRPr="004E6030">
        <w:rPr>
          <w:rFonts w:ascii="Arial" w:hAnsi="Arial"/>
        </w:rPr>
        <w:t>.</w:t>
      </w:r>
    </w:p>
    <w:p w14:paraId="213CBA37" w14:textId="74CF8067" w:rsidR="00363A61" w:rsidRPr="004E6030" w:rsidRDefault="00363A61" w:rsidP="004E6030">
      <w:pPr>
        <w:pStyle w:val="NoSpacing"/>
        <w:spacing w:line="360" w:lineRule="auto"/>
        <w:rPr>
          <w:rFonts w:ascii="Arial" w:hAnsi="Arial" w:cs="Arial"/>
          <w:shd w:val="clear" w:color="auto" w:fill="FFFFFF"/>
        </w:rPr>
      </w:pPr>
    </w:p>
    <w:p w14:paraId="55F21397" w14:textId="6C5B6D5D" w:rsidR="00B4133A" w:rsidRPr="004E6030" w:rsidRDefault="005F7822" w:rsidP="004E6030">
      <w:pPr>
        <w:pStyle w:val="NoSpacing"/>
        <w:spacing w:line="360" w:lineRule="auto"/>
        <w:rPr>
          <w:rFonts w:ascii="Arial" w:hAnsi="Arial"/>
        </w:rPr>
      </w:pPr>
      <w:r w:rsidRPr="004E6030">
        <w:rPr>
          <w:rFonts w:ascii="Arial" w:hAnsi="Arial"/>
        </w:rPr>
        <w:t xml:space="preserve">Society for Human Resource Management </w:t>
      </w:r>
      <w:r w:rsidR="00CB589F" w:rsidRPr="004E6030">
        <w:rPr>
          <w:rFonts w:ascii="Arial" w:hAnsi="Arial"/>
        </w:rPr>
        <w:t>(20</w:t>
      </w:r>
      <w:r w:rsidR="00D40EF1" w:rsidRPr="004E6030">
        <w:rPr>
          <w:rFonts w:ascii="Arial" w:hAnsi="Arial"/>
        </w:rPr>
        <w:t>20)</w:t>
      </w:r>
      <w:r w:rsidRPr="004E6030">
        <w:rPr>
          <w:rFonts w:ascii="Arial" w:hAnsi="Arial"/>
        </w:rPr>
        <w:t xml:space="preserve"> </w:t>
      </w:r>
      <w:r w:rsidR="00474FD8">
        <w:rPr>
          <w:rFonts w:ascii="Arial" w:hAnsi="Arial"/>
        </w:rPr>
        <w:t>survey in</w:t>
      </w:r>
      <w:r w:rsidR="003B75E7" w:rsidRPr="004E6030">
        <w:rPr>
          <w:rFonts w:ascii="Arial" w:hAnsi="Arial"/>
        </w:rPr>
        <w:t xml:space="preserve"> 2019 </w:t>
      </w:r>
      <w:r w:rsidR="00474FD8">
        <w:rPr>
          <w:rFonts w:ascii="Arial" w:hAnsi="Arial"/>
        </w:rPr>
        <w:t xml:space="preserve">showed </w:t>
      </w:r>
      <w:r w:rsidRPr="004E6030">
        <w:rPr>
          <w:rFonts w:ascii="Arial" w:hAnsi="Arial"/>
        </w:rPr>
        <w:t>42</w:t>
      </w:r>
      <w:r w:rsidR="003B75E7" w:rsidRPr="004E6030">
        <w:rPr>
          <w:rFonts w:ascii="Arial" w:hAnsi="Arial"/>
        </w:rPr>
        <w:t>%</w:t>
      </w:r>
      <w:r w:rsidRPr="004E6030">
        <w:rPr>
          <w:rFonts w:ascii="Arial" w:hAnsi="Arial"/>
        </w:rPr>
        <w:t xml:space="preserve"> of employees had a</w:t>
      </w:r>
      <w:r w:rsidR="00E32D25" w:rsidRPr="004E6030">
        <w:rPr>
          <w:rFonts w:ascii="Arial" w:hAnsi="Arial"/>
        </w:rPr>
        <w:t xml:space="preserve"> </w:t>
      </w:r>
      <w:r w:rsidRPr="004E6030">
        <w:rPr>
          <w:rFonts w:ascii="Arial" w:hAnsi="Arial"/>
        </w:rPr>
        <w:t>political disagreement</w:t>
      </w:r>
      <w:r w:rsidR="00E32D25" w:rsidRPr="004E6030">
        <w:rPr>
          <w:rFonts w:ascii="Arial" w:hAnsi="Arial"/>
        </w:rPr>
        <w:t xml:space="preserve"> </w:t>
      </w:r>
      <w:r w:rsidRPr="004E6030">
        <w:rPr>
          <w:rFonts w:ascii="Arial" w:hAnsi="Arial"/>
        </w:rPr>
        <w:t>at work</w:t>
      </w:r>
      <w:r w:rsidR="0041659C" w:rsidRPr="004E6030">
        <w:rPr>
          <w:rFonts w:ascii="Arial" w:hAnsi="Arial"/>
        </w:rPr>
        <w:t>, d</w:t>
      </w:r>
      <w:r w:rsidR="006718B7" w:rsidRPr="004E6030">
        <w:rPr>
          <w:rFonts w:ascii="Arial" w:hAnsi="Arial"/>
        </w:rPr>
        <w:t>ealing with political discussions at work have rise</w:t>
      </w:r>
      <w:r w:rsidR="003A5BFA" w:rsidRPr="004E6030">
        <w:rPr>
          <w:rFonts w:ascii="Arial" w:hAnsi="Arial"/>
        </w:rPr>
        <w:t xml:space="preserve">n and behaviour </w:t>
      </w:r>
      <w:r w:rsidR="00671E03" w:rsidRPr="004E6030">
        <w:rPr>
          <w:rFonts w:ascii="Arial" w:hAnsi="Arial"/>
        </w:rPr>
        <w:t>meaner</w:t>
      </w:r>
      <w:r w:rsidR="003A5BFA" w:rsidRPr="004E6030">
        <w:rPr>
          <w:rFonts w:ascii="Arial" w:hAnsi="Arial"/>
        </w:rPr>
        <w:t xml:space="preserve"> </w:t>
      </w:r>
      <w:r w:rsidR="00E1381B" w:rsidRPr="004E6030">
        <w:rPr>
          <w:rFonts w:ascii="Arial" w:hAnsi="Arial"/>
        </w:rPr>
        <w:t xml:space="preserve">and more personal in the USA </w:t>
      </w:r>
      <w:r w:rsidR="00701E10" w:rsidRPr="004E6030">
        <w:rPr>
          <w:rFonts w:ascii="Arial" w:hAnsi="Arial"/>
        </w:rPr>
        <w:t>wasting business resources</w:t>
      </w:r>
      <w:r w:rsidR="005F68F4" w:rsidRPr="004E6030">
        <w:rPr>
          <w:rFonts w:ascii="Arial" w:hAnsi="Arial"/>
        </w:rPr>
        <w:t>.</w:t>
      </w:r>
    </w:p>
    <w:p w14:paraId="49090405" w14:textId="77777777" w:rsidR="00EB6E05" w:rsidRPr="004E6030" w:rsidRDefault="00EB6E05" w:rsidP="004E6030">
      <w:pPr>
        <w:pStyle w:val="NoSpacing"/>
        <w:spacing w:line="360" w:lineRule="auto"/>
        <w:rPr>
          <w:rFonts w:ascii="Arial" w:hAnsi="Arial"/>
        </w:rPr>
      </w:pPr>
    </w:p>
    <w:p w14:paraId="046DA605" w14:textId="29FA51A3" w:rsidR="00BC0215" w:rsidRPr="004E6030" w:rsidRDefault="00671E03" w:rsidP="004E6030">
      <w:pPr>
        <w:pStyle w:val="NoSpacing"/>
        <w:spacing w:line="360" w:lineRule="auto"/>
        <w:rPr>
          <w:rFonts w:ascii="Arial" w:hAnsi="Arial" w:cs="Helvetica"/>
        </w:rPr>
      </w:pPr>
      <w:r w:rsidRPr="004E6030">
        <w:rPr>
          <w:rFonts w:ascii="Arial" w:hAnsi="Arial"/>
        </w:rPr>
        <w:t>Peopl</w:t>
      </w:r>
      <w:r w:rsidR="00200D94" w:rsidRPr="004E6030">
        <w:rPr>
          <w:rFonts w:ascii="Arial" w:hAnsi="Arial"/>
        </w:rPr>
        <w:t>e</w:t>
      </w:r>
      <w:r w:rsidR="0037062A" w:rsidRPr="004E6030">
        <w:rPr>
          <w:rFonts w:ascii="Arial" w:hAnsi="Arial"/>
        </w:rPr>
        <w:t xml:space="preserve"> should respect </w:t>
      </w:r>
      <w:r w:rsidR="00506517" w:rsidRPr="004E6030">
        <w:rPr>
          <w:rFonts w:ascii="Arial" w:hAnsi="Arial"/>
        </w:rPr>
        <w:t>colleagues’</w:t>
      </w:r>
      <w:r w:rsidR="0037062A" w:rsidRPr="004E6030">
        <w:rPr>
          <w:rFonts w:ascii="Arial" w:hAnsi="Arial"/>
        </w:rPr>
        <w:t xml:space="preserve"> </w:t>
      </w:r>
      <w:r w:rsidR="005A0004" w:rsidRPr="004E6030">
        <w:rPr>
          <w:rFonts w:ascii="Arial" w:hAnsi="Arial"/>
        </w:rPr>
        <w:t xml:space="preserve">beliefs, </w:t>
      </w:r>
      <w:r w:rsidR="00443DD5" w:rsidRPr="004E6030">
        <w:rPr>
          <w:rFonts w:ascii="Arial" w:hAnsi="Arial"/>
        </w:rPr>
        <w:t>values</w:t>
      </w:r>
      <w:r w:rsidR="00200D94" w:rsidRPr="004E6030">
        <w:rPr>
          <w:rFonts w:ascii="Arial" w:hAnsi="Arial"/>
        </w:rPr>
        <w:t>,</w:t>
      </w:r>
      <w:r w:rsidR="0037062A" w:rsidRPr="004E6030">
        <w:rPr>
          <w:rFonts w:ascii="Arial" w:hAnsi="Arial"/>
        </w:rPr>
        <w:t xml:space="preserve"> opinions</w:t>
      </w:r>
      <w:r w:rsidR="007474AE" w:rsidRPr="004E6030">
        <w:rPr>
          <w:rFonts w:ascii="Arial" w:hAnsi="Arial"/>
        </w:rPr>
        <w:t xml:space="preserve"> and need to be careful </w:t>
      </w:r>
      <w:r w:rsidR="007474AE" w:rsidRPr="004E6030">
        <w:rPr>
          <w:rFonts w:ascii="Arial" w:hAnsi="Arial" w:cs="Helvetica"/>
        </w:rPr>
        <w:t xml:space="preserve">about </w:t>
      </w:r>
      <w:r w:rsidR="00200D94" w:rsidRPr="004E6030">
        <w:rPr>
          <w:rFonts w:ascii="Arial" w:hAnsi="Arial" w:cs="Helvetica"/>
        </w:rPr>
        <w:t>what’s said</w:t>
      </w:r>
      <w:r w:rsidR="00AE3020" w:rsidRPr="004E6030">
        <w:rPr>
          <w:rFonts w:ascii="Arial" w:hAnsi="Arial"/>
        </w:rPr>
        <w:t>.</w:t>
      </w:r>
      <w:r w:rsidR="00AE3020" w:rsidRPr="004E6030">
        <w:rPr>
          <w:rFonts w:ascii="Arial" w:hAnsi="Arial" w:cs="Helvetica"/>
        </w:rPr>
        <w:t xml:space="preserve"> </w:t>
      </w:r>
      <w:r w:rsidR="00072376" w:rsidRPr="004E6030">
        <w:rPr>
          <w:rFonts w:ascii="Arial" w:hAnsi="Arial" w:cs="Helvetica"/>
        </w:rPr>
        <w:t>I</w:t>
      </w:r>
      <w:r w:rsidR="007C0AEF" w:rsidRPr="004E6030">
        <w:rPr>
          <w:rFonts w:ascii="Arial" w:hAnsi="Arial" w:cs="Helvetica"/>
        </w:rPr>
        <w:t>f</w:t>
      </w:r>
      <w:r w:rsidR="00AE3020" w:rsidRPr="004E6030">
        <w:rPr>
          <w:rFonts w:ascii="Arial" w:hAnsi="Arial" w:cs="Helvetica"/>
        </w:rPr>
        <w:t xml:space="preserve"> </w:t>
      </w:r>
      <w:r w:rsidR="00072376" w:rsidRPr="004E6030">
        <w:rPr>
          <w:rFonts w:ascii="Arial" w:hAnsi="Arial" w:cs="Helvetica"/>
        </w:rPr>
        <w:t xml:space="preserve">employees </w:t>
      </w:r>
      <w:r w:rsidR="00AE3020" w:rsidRPr="004E6030">
        <w:rPr>
          <w:rFonts w:ascii="Arial" w:hAnsi="Arial" w:cs="Helvetica"/>
        </w:rPr>
        <w:t xml:space="preserve">not </w:t>
      </w:r>
      <w:r w:rsidR="00474FD8" w:rsidRPr="004E6030">
        <w:rPr>
          <w:rFonts w:ascii="Arial" w:hAnsi="Arial" w:cs="Helvetica"/>
        </w:rPr>
        <w:t>inclined</w:t>
      </w:r>
      <w:r w:rsidR="00AE3020" w:rsidRPr="004E6030">
        <w:rPr>
          <w:rFonts w:ascii="Arial" w:hAnsi="Arial" w:cs="Helvetica"/>
        </w:rPr>
        <w:t xml:space="preserve"> to have a two-way conversation,</w:t>
      </w:r>
      <w:r w:rsidR="00780E48" w:rsidRPr="004E6030">
        <w:rPr>
          <w:rFonts w:ascii="Arial" w:hAnsi="Arial" w:cs="Helvetica"/>
        </w:rPr>
        <w:t xml:space="preserve"> </w:t>
      </w:r>
      <w:r w:rsidR="00072376" w:rsidRPr="004E6030">
        <w:rPr>
          <w:rFonts w:ascii="Arial" w:hAnsi="Arial" w:cs="Helvetica"/>
        </w:rPr>
        <w:t xml:space="preserve">then </w:t>
      </w:r>
      <w:r w:rsidR="00AE3020" w:rsidRPr="004E6030">
        <w:rPr>
          <w:rFonts w:ascii="Arial" w:hAnsi="Arial" w:cs="Helvetica"/>
        </w:rPr>
        <w:t>to keep quiet and</w:t>
      </w:r>
      <w:r w:rsidR="00072376" w:rsidRPr="004E6030">
        <w:rPr>
          <w:rFonts w:ascii="Arial" w:hAnsi="Arial" w:cs="Helvetica"/>
        </w:rPr>
        <w:t xml:space="preserve"> employers </w:t>
      </w:r>
      <w:r w:rsidR="00AE3020" w:rsidRPr="004E6030">
        <w:rPr>
          <w:rFonts w:ascii="Arial" w:hAnsi="Arial" w:cs="Helvetica"/>
        </w:rPr>
        <w:t>can</w:t>
      </w:r>
      <w:r w:rsidR="00FB01E0">
        <w:rPr>
          <w:rFonts w:ascii="Arial" w:hAnsi="Arial" w:cs="Helvetica"/>
        </w:rPr>
        <w:t>’t</w:t>
      </w:r>
      <w:r w:rsidR="00AE3020" w:rsidRPr="004E6030">
        <w:rPr>
          <w:rFonts w:ascii="Arial" w:hAnsi="Arial" w:cs="Helvetica"/>
        </w:rPr>
        <w:t xml:space="preserve"> </w:t>
      </w:r>
      <w:r w:rsidR="00474FD8">
        <w:rPr>
          <w:rFonts w:ascii="Arial" w:hAnsi="Arial" w:cs="Helvetica"/>
        </w:rPr>
        <w:t>force</w:t>
      </w:r>
      <w:r w:rsidR="00AE3020" w:rsidRPr="004E6030">
        <w:rPr>
          <w:rFonts w:ascii="Arial" w:hAnsi="Arial" w:cs="Helvetica"/>
        </w:rPr>
        <w:t xml:space="preserve"> what people think but</w:t>
      </w:r>
      <w:r w:rsidR="004437B7" w:rsidRPr="004E6030">
        <w:rPr>
          <w:rFonts w:ascii="Arial" w:hAnsi="Arial" w:cs="Helvetica"/>
        </w:rPr>
        <w:t xml:space="preserve"> can </w:t>
      </w:r>
      <w:r w:rsidR="00474FD8">
        <w:rPr>
          <w:rFonts w:ascii="Arial" w:hAnsi="Arial" w:cs="Helvetica"/>
        </w:rPr>
        <w:t>influence</w:t>
      </w:r>
      <w:r w:rsidR="00AE3020" w:rsidRPr="004E6030">
        <w:rPr>
          <w:rFonts w:ascii="Arial" w:hAnsi="Arial" w:cs="Helvetica"/>
        </w:rPr>
        <w:t xml:space="preserve"> how </w:t>
      </w:r>
      <w:r w:rsidR="00474FD8">
        <w:rPr>
          <w:rFonts w:ascii="Arial" w:hAnsi="Arial" w:cs="Helvetica"/>
        </w:rPr>
        <w:t>employees</w:t>
      </w:r>
      <w:r w:rsidR="00AE3020" w:rsidRPr="004E6030">
        <w:rPr>
          <w:rFonts w:ascii="Arial" w:hAnsi="Arial" w:cs="Helvetica"/>
        </w:rPr>
        <w:t xml:space="preserve"> </w:t>
      </w:r>
      <w:r w:rsidR="00FB01E0">
        <w:rPr>
          <w:rFonts w:ascii="Arial" w:hAnsi="Arial" w:cs="Helvetica"/>
        </w:rPr>
        <w:t xml:space="preserve">behave </w:t>
      </w:r>
      <w:r w:rsidR="00A8321D" w:rsidRPr="004E6030">
        <w:rPr>
          <w:rFonts w:ascii="Arial" w:hAnsi="Arial" w:cs="Helvetica"/>
        </w:rPr>
        <w:t>and managers</w:t>
      </w:r>
      <w:r w:rsidR="00FB01E0">
        <w:rPr>
          <w:rFonts w:ascii="Arial" w:hAnsi="Arial" w:cs="Helvetica"/>
        </w:rPr>
        <w:t xml:space="preserve"> to </w:t>
      </w:r>
      <w:r w:rsidR="00A8321D" w:rsidRPr="004E6030">
        <w:rPr>
          <w:rFonts w:ascii="Arial" w:hAnsi="Arial" w:cs="Helvetica"/>
        </w:rPr>
        <w:t xml:space="preserve">promote </w:t>
      </w:r>
      <w:r w:rsidR="0040070B" w:rsidRPr="004E6030">
        <w:rPr>
          <w:rFonts w:ascii="Arial" w:hAnsi="Arial" w:cs="Helvetica"/>
        </w:rPr>
        <w:t>general policy covering political discussions</w:t>
      </w:r>
      <w:r w:rsidR="00A8321D" w:rsidRPr="004E6030">
        <w:rPr>
          <w:rFonts w:ascii="Arial" w:hAnsi="Arial" w:cs="Helvetica"/>
        </w:rPr>
        <w:t>.</w:t>
      </w:r>
    </w:p>
    <w:p w14:paraId="11555F66" w14:textId="77777777" w:rsidR="0044185E" w:rsidRPr="004E6030" w:rsidRDefault="0044185E" w:rsidP="004E6030">
      <w:pPr>
        <w:pStyle w:val="NoSpacing"/>
        <w:spacing w:line="360" w:lineRule="auto"/>
        <w:rPr>
          <w:rFonts w:ascii="Arial" w:hAnsi="Arial" w:cs="Helvetica"/>
        </w:rPr>
      </w:pPr>
    </w:p>
    <w:p w14:paraId="0B837DC4" w14:textId="3347E93A" w:rsidR="00853666" w:rsidRPr="004E6030" w:rsidRDefault="00AC4C0C" w:rsidP="004E6030">
      <w:pPr>
        <w:pStyle w:val="NoSpacing"/>
        <w:spacing w:line="360" w:lineRule="auto"/>
        <w:rPr>
          <w:rFonts w:ascii="Arial" w:hAnsi="Arial" w:cs="Arial"/>
          <w:szCs w:val="21"/>
          <w:shd w:val="clear" w:color="auto" w:fill="FCFCFC"/>
        </w:rPr>
      </w:pPr>
      <w:r w:rsidRPr="004E6030">
        <w:rPr>
          <w:rFonts w:ascii="Arial" w:hAnsi="Arial" w:cs="Arial"/>
          <w:szCs w:val="21"/>
          <w:shd w:val="clear" w:color="auto" w:fill="FCFCFC"/>
        </w:rPr>
        <w:t>When</w:t>
      </w:r>
      <w:r w:rsidR="00875265" w:rsidRPr="004E6030">
        <w:rPr>
          <w:rFonts w:ascii="Arial" w:hAnsi="Arial" w:cs="Arial"/>
          <w:szCs w:val="21"/>
          <w:shd w:val="clear" w:color="auto" w:fill="FCFCFC"/>
        </w:rPr>
        <w:t xml:space="preserve"> employee</w:t>
      </w:r>
      <w:r w:rsidRPr="004E6030">
        <w:rPr>
          <w:rFonts w:ascii="Arial" w:hAnsi="Arial" w:cs="Arial"/>
          <w:szCs w:val="21"/>
          <w:shd w:val="clear" w:color="auto" w:fill="FCFCFC"/>
        </w:rPr>
        <w:t xml:space="preserve"> beliefs and values are not in sync with business</w:t>
      </w:r>
      <w:r w:rsidR="00854915" w:rsidRPr="004E6030">
        <w:rPr>
          <w:rFonts w:ascii="Arial" w:hAnsi="Arial" w:cs="Arial"/>
          <w:szCs w:val="21"/>
          <w:shd w:val="clear" w:color="auto" w:fill="FCFCFC"/>
        </w:rPr>
        <w:t xml:space="preserve"> or employee</w:t>
      </w:r>
      <w:r w:rsidRPr="004E6030">
        <w:rPr>
          <w:rFonts w:ascii="Arial" w:hAnsi="Arial" w:cs="Arial"/>
          <w:szCs w:val="21"/>
          <w:shd w:val="clear" w:color="auto" w:fill="FCFCFC"/>
        </w:rPr>
        <w:t xml:space="preserve"> </w:t>
      </w:r>
      <w:r w:rsidR="00853666" w:rsidRPr="004E6030">
        <w:rPr>
          <w:rFonts w:ascii="Arial" w:hAnsi="Arial" w:cs="Arial"/>
          <w:szCs w:val="21"/>
          <w:shd w:val="clear" w:color="auto" w:fill="FCFCFC"/>
        </w:rPr>
        <w:t xml:space="preserve">values </w:t>
      </w:r>
      <w:r w:rsidRPr="004E6030">
        <w:rPr>
          <w:rFonts w:ascii="Arial" w:hAnsi="Arial" w:cs="Arial"/>
          <w:szCs w:val="21"/>
          <w:shd w:val="clear" w:color="auto" w:fill="FCFCFC"/>
        </w:rPr>
        <w:t>then</w:t>
      </w:r>
      <w:r w:rsidR="00853666" w:rsidRPr="004E6030">
        <w:rPr>
          <w:rFonts w:ascii="Arial" w:hAnsi="Arial" w:cs="Arial"/>
          <w:szCs w:val="21"/>
          <w:shd w:val="clear" w:color="auto" w:fill="FCFCFC"/>
        </w:rPr>
        <w:t xml:space="preserve"> business success is not optimised</w:t>
      </w:r>
      <w:r w:rsidR="008B00D6" w:rsidRPr="004E6030">
        <w:rPr>
          <w:rFonts w:ascii="Arial" w:hAnsi="Arial" w:cs="Arial"/>
          <w:szCs w:val="21"/>
          <w:shd w:val="clear" w:color="auto" w:fill="FCFCFC"/>
        </w:rPr>
        <w:t xml:space="preserve"> fully e.g. customer services </w:t>
      </w:r>
      <w:r w:rsidR="00447FF4" w:rsidRPr="004E6030">
        <w:rPr>
          <w:rFonts w:ascii="Arial" w:hAnsi="Arial" w:cs="Arial"/>
          <w:szCs w:val="21"/>
          <w:shd w:val="clear" w:color="auto" w:fill="FCFCFC"/>
        </w:rPr>
        <w:t xml:space="preserve">is </w:t>
      </w:r>
      <w:r w:rsidR="00395A75" w:rsidRPr="004E6030">
        <w:rPr>
          <w:rFonts w:ascii="Arial" w:hAnsi="Arial" w:cs="Arial"/>
          <w:szCs w:val="21"/>
          <w:shd w:val="clear" w:color="auto" w:fill="FCFCFC"/>
        </w:rPr>
        <w:t>poor</w:t>
      </w:r>
      <w:r w:rsidR="00447FF4" w:rsidRPr="004E6030">
        <w:rPr>
          <w:rFonts w:ascii="Arial" w:hAnsi="Arial" w:cs="Arial"/>
          <w:szCs w:val="21"/>
          <w:shd w:val="clear" w:color="auto" w:fill="FCFCFC"/>
        </w:rPr>
        <w:t xml:space="preserve"> due to stress at work</w:t>
      </w:r>
      <w:r w:rsidR="00141ED8" w:rsidRPr="004E6030">
        <w:rPr>
          <w:rFonts w:ascii="Arial" w:hAnsi="Arial" w:cs="Arial"/>
          <w:szCs w:val="21"/>
          <w:shd w:val="clear" w:color="auto" w:fill="FCFCFC"/>
        </w:rPr>
        <w:t xml:space="preserve"> </w:t>
      </w:r>
      <w:r w:rsidR="00E87D58" w:rsidRPr="004E6030">
        <w:rPr>
          <w:rFonts w:ascii="Arial" w:hAnsi="Arial" w:cs="Arial"/>
          <w:szCs w:val="21"/>
          <w:shd w:val="clear" w:color="auto" w:fill="FCFCFC"/>
        </w:rPr>
        <w:t xml:space="preserve">from </w:t>
      </w:r>
      <w:r w:rsidR="00573739" w:rsidRPr="004E6030">
        <w:rPr>
          <w:rFonts w:ascii="Arial" w:hAnsi="Arial" w:cs="Arial"/>
          <w:szCs w:val="21"/>
          <w:shd w:val="clear" w:color="auto" w:fill="FCFCFC"/>
        </w:rPr>
        <w:t>colleague’s</w:t>
      </w:r>
      <w:r w:rsidR="00E87D58" w:rsidRPr="004E6030">
        <w:rPr>
          <w:rFonts w:ascii="Arial" w:hAnsi="Arial" w:cs="Arial"/>
          <w:szCs w:val="21"/>
          <w:shd w:val="clear" w:color="auto" w:fill="FCFCFC"/>
        </w:rPr>
        <w:t xml:space="preserve"> lack of support</w:t>
      </w:r>
      <w:r w:rsidR="00573739" w:rsidRPr="004E6030">
        <w:rPr>
          <w:rFonts w:ascii="Arial" w:hAnsi="Arial" w:cs="Arial"/>
          <w:szCs w:val="21"/>
          <w:shd w:val="clear" w:color="auto" w:fill="FCFCFC"/>
        </w:rPr>
        <w:t xml:space="preserve">. </w:t>
      </w:r>
      <w:r w:rsidR="00A41347" w:rsidRPr="004E6030">
        <w:rPr>
          <w:rFonts w:ascii="Arial" w:hAnsi="Arial" w:cs="Arial"/>
          <w:szCs w:val="21"/>
          <w:shd w:val="clear" w:color="auto" w:fill="FCFCFC"/>
        </w:rPr>
        <w:t>Employees need to solve issue by informing manager otherwise stress will escalate</w:t>
      </w:r>
      <w:r w:rsidR="00704E6D" w:rsidRPr="004E6030">
        <w:rPr>
          <w:rFonts w:ascii="Arial" w:hAnsi="Arial" w:cs="Arial"/>
          <w:szCs w:val="21"/>
          <w:shd w:val="clear" w:color="auto" w:fill="FCFCFC"/>
        </w:rPr>
        <w:t xml:space="preserve"> </w:t>
      </w:r>
      <w:r w:rsidR="00FC40F5" w:rsidRPr="004E6030">
        <w:rPr>
          <w:rFonts w:ascii="Arial" w:hAnsi="Arial" w:cs="Arial"/>
          <w:szCs w:val="21"/>
          <w:shd w:val="clear" w:color="auto" w:fill="FCFCFC"/>
        </w:rPr>
        <w:t xml:space="preserve">but some </w:t>
      </w:r>
      <w:r w:rsidR="00FC40F5" w:rsidRPr="00753771">
        <w:rPr>
          <w:rFonts w:ascii="Arial" w:hAnsi="Arial" w:cs="Arial"/>
          <w:szCs w:val="21"/>
          <w:shd w:val="clear" w:color="auto" w:fill="FCFCFC"/>
        </w:rPr>
        <w:t>disconnect</w:t>
      </w:r>
      <w:r w:rsidR="00062132" w:rsidRPr="00753771">
        <w:rPr>
          <w:rFonts w:ascii="Arial" w:hAnsi="Arial" w:cs="Arial"/>
          <w:szCs w:val="21"/>
          <w:shd w:val="clear" w:color="auto" w:fill="FCFCFC"/>
        </w:rPr>
        <w:t xml:space="preserve"> impactin</w:t>
      </w:r>
      <w:r w:rsidR="00854915" w:rsidRPr="00753771">
        <w:rPr>
          <w:rFonts w:ascii="Arial" w:hAnsi="Arial" w:cs="Arial"/>
          <w:szCs w:val="21"/>
          <w:shd w:val="clear" w:color="auto" w:fill="FCFCFC"/>
        </w:rPr>
        <w:t xml:space="preserve">g on </w:t>
      </w:r>
      <w:r w:rsidR="00854915" w:rsidRPr="00753771">
        <w:rPr>
          <w:rFonts w:ascii="Arial" w:hAnsi="Arial" w:cs="Arial"/>
          <w:shd w:val="clear" w:color="auto" w:fill="FFFFFF"/>
        </w:rPr>
        <w:t>relationship</w:t>
      </w:r>
      <w:r w:rsidR="008055D9" w:rsidRPr="00753771">
        <w:rPr>
          <w:rFonts w:ascii="Arial" w:hAnsi="Arial" w:cs="Arial"/>
          <w:shd w:val="clear" w:color="auto" w:fill="FFFFFF"/>
        </w:rPr>
        <w:t>.</w:t>
      </w:r>
    </w:p>
    <w:p w14:paraId="1504D5FC" w14:textId="37C79825" w:rsidR="00D64F32" w:rsidRPr="004E6030" w:rsidRDefault="006C33E1" w:rsidP="004E6030">
      <w:pPr>
        <w:pStyle w:val="NormalWeb"/>
        <w:spacing w:line="360" w:lineRule="auto"/>
        <w:rPr>
          <w:rFonts w:ascii="Arial" w:hAnsi="Arial" w:cs="Helvetica"/>
          <w:sz w:val="22"/>
          <w:szCs w:val="27"/>
        </w:rPr>
      </w:pPr>
      <w:r w:rsidRPr="004E6030">
        <w:rPr>
          <w:rFonts w:ascii="Arial" w:hAnsi="Arial" w:cs="Helvetica"/>
          <w:sz w:val="22"/>
          <w:szCs w:val="27"/>
        </w:rPr>
        <w:t>Main point for manager</w:t>
      </w:r>
      <w:r w:rsidR="008A0222" w:rsidRPr="004E6030">
        <w:rPr>
          <w:rFonts w:ascii="Arial" w:hAnsi="Arial" w:cs="Helvetica"/>
          <w:sz w:val="22"/>
          <w:szCs w:val="27"/>
        </w:rPr>
        <w:t xml:space="preserve"> is focusing on values is a much more powerful lever than on beliefs</w:t>
      </w:r>
      <w:r w:rsidR="00675275" w:rsidRPr="004E6030">
        <w:rPr>
          <w:rFonts w:ascii="Arial" w:hAnsi="Arial" w:cs="Helvetica"/>
          <w:sz w:val="22"/>
          <w:szCs w:val="27"/>
        </w:rPr>
        <w:t xml:space="preserve"> t</w:t>
      </w:r>
      <w:r w:rsidR="00B34157" w:rsidRPr="004E6030">
        <w:rPr>
          <w:rFonts w:ascii="Arial" w:hAnsi="Arial" w:cs="Helvetica"/>
          <w:sz w:val="22"/>
          <w:szCs w:val="27"/>
        </w:rPr>
        <w:t>o really change behaviour</w:t>
      </w:r>
      <w:r w:rsidR="007C7DD3" w:rsidRPr="004E6030">
        <w:rPr>
          <w:rFonts w:ascii="Arial" w:hAnsi="Arial" w:cs="Helvetica"/>
          <w:sz w:val="22"/>
          <w:szCs w:val="27"/>
        </w:rPr>
        <w:t>.</w:t>
      </w:r>
    </w:p>
    <w:p w14:paraId="1519BB0E" w14:textId="7B9F93BD" w:rsidR="00FE47A9" w:rsidRPr="004E6030" w:rsidRDefault="00586BB1" w:rsidP="004E6030">
      <w:pPr>
        <w:pStyle w:val="NoSpacing"/>
        <w:spacing w:line="360" w:lineRule="auto"/>
        <w:rPr>
          <w:rFonts w:ascii="Arial" w:hAnsi="Arial" w:cs="Helvetica"/>
          <w:szCs w:val="27"/>
        </w:rPr>
      </w:pPr>
      <w:r w:rsidRPr="004E6030">
        <w:rPr>
          <w:rFonts w:ascii="Arial" w:eastAsia="Times New Roman" w:hAnsi="Arial" w:cs="Helvetica"/>
          <w:szCs w:val="27"/>
          <w:lang w:eastAsia="en-GB"/>
        </w:rPr>
        <w:t>A</w:t>
      </w:r>
      <w:r w:rsidR="00D64F32" w:rsidRPr="004E6030">
        <w:rPr>
          <w:rFonts w:ascii="Arial" w:eastAsia="Times New Roman" w:hAnsi="Arial" w:cs="Helvetica"/>
          <w:szCs w:val="27"/>
          <w:lang w:eastAsia="en-GB"/>
        </w:rPr>
        <w:t xml:space="preserve">ppropriate application of </w:t>
      </w:r>
      <w:r w:rsidR="007C7DD3" w:rsidRPr="004E6030">
        <w:rPr>
          <w:rFonts w:ascii="Arial" w:eastAsia="Times New Roman" w:hAnsi="Arial" w:cs="Helvetica"/>
          <w:szCs w:val="27"/>
          <w:lang w:eastAsia="en-GB"/>
        </w:rPr>
        <w:t xml:space="preserve">positive or negative </w:t>
      </w:r>
      <w:r w:rsidR="00D64F32" w:rsidRPr="004E6030">
        <w:rPr>
          <w:rFonts w:ascii="Arial" w:eastAsia="Times New Roman" w:hAnsi="Arial" w:cs="Helvetica"/>
          <w:szCs w:val="27"/>
          <w:lang w:eastAsia="en-GB"/>
        </w:rPr>
        <w:t>consequences</w:t>
      </w:r>
      <w:r w:rsidR="007C7DD3" w:rsidRPr="004E6030">
        <w:rPr>
          <w:rFonts w:ascii="Arial" w:eastAsia="Times New Roman" w:hAnsi="Arial" w:cs="Helvetica"/>
          <w:szCs w:val="27"/>
          <w:lang w:eastAsia="en-GB"/>
        </w:rPr>
        <w:t xml:space="preserve"> </w:t>
      </w:r>
      <w:r w:rsidR="00873EA0" w:rsidRPr="004E6030">
        <w:rPr>
          <w:rFonts w:ascii="Arial" w:eastAsia="Times New Roman" w:hAnsi="Arial" w:cs="Helvetica"/>
          <w:szCs w:val="27"/>
          <w:lang w:eastAsia="en-GB"/>
        </w:rPr>
        <w:t xml:space="preserve">from </w:t>
      </w:r>
      <w:r w:rsidR="007C7DD3" w:rsidRPr="004E6030">
        <w:rPr>
          <w:rFonts w:ascii="Arial" w:eastAsia="Times New Roman" w:hAnsi="Arial" w:cs="Helvetica"/>
          <w:szCs w:val="27"/>
          <w:lang w:eastAsia="en-GB"/>
        </w:rPr>
        <w:t>business</w:t>
      </w:r>
      <w:r w:rsidR="00F816F7" w:rsidRPr="004E6030">
        <w:rPr>
          <w:rFonts w:ascii="Arial" w:eastAsia="Times New Roman" w:hAnsi="Arial" w:cs="Helvetica"/>
          <w:szCs w:val="27"/>
          <w:lang w:eastAsia="en-GB"/>
        </w:rPr>
        <w:t>,</w:t>
      </w:r>
      <w:r w:rsidR="007C7DD3" w:rsidRPr="004E6030">
        <w:rPr>
          <w:rFonts w:ascii="Arial" w:eastAsia="Times New Roman" w:hAnsi="Arial" w:cs="Helvetica"/>
          <w:szCs w:val="27"/>
          <w:lang w:eastAsia="en-GB"/>
        </w:rPr>
        <w:t xml:space="preserve"> values</w:t>
      </w:r>
      <w:r w:rsidR="00FC3EB0" w:rsidRPr="004E6030">
        <w:rPr>
          <w:rFonts w:ascii="Arial" w:eastAsia="Times New Roman" w:hAnsi="Arial" w:cs="Helvetica"/>
          <w:szCs w:val="27"/>
          <w:lang w:eastAsia="en-GB"/>
        </w:rPr>
        <w:t xml:space="preserve"> and beliefs</w:t>
      </w:r>
      <w:r w:rsidR="00D64F32" w:rsidRPr="004E6030">
        <w:rPr>
          <w:rFonts w:ascii="Arial" w:eastAsia="Times New Roman" w:hAnsi="Arial" w:cs="Helvetica"/>
          <w:szCs w:val="27"/>
          <w:lang w:eastAsia="en-GB"/>
        </w:rPr>
        <w:t xml:space="preserve"> </w:t>
      </w:r>
      <w:r w:rsidR="00FC3EB0" w:rsidRPr="004E6030">
        <w:rPr>
          <w:rFonts w:ascii="Arial" w:eastAsia="Times New Roman" w:hAnsi="Arial" w:cs="Helvetica"/>
          <w:szCs w:val="27"/>
          <w:lang w:eastAsia="en-GB"/>
        </w:rPr>
        <w:t xml:space="preserve">can change </w:t>
      </w:r>
      <w:r w:rsidR="007C7DD3" w:rsidRPr="004E6030">
        <w:rPr>
          <w:rFonts w:ascii="Arial" w:eastAsia="Times New Roman" w:hAnsi="Arial" w:cs="Helvetica"/>
          <w:szCs w:val="27"/>
          <w:lang w:eastAsia="en-GB"/>
        </w:rPr>
        <w:t>behaviours</w:t>
      </w:r>
      <w:r w:rsidR="00D64F32" w:rsidRPr="004E6030">
        <w:rPr>
          <w:rFonts w:ascii="Arial" w:eastAsia="Times New Roman" w:hAnsi="Arial" w:cs="Helvetica"/>
          <w:szCs w:val="27"/>
          <w:lang w:eastAsia="en-GB"/>
        </w:rPr>
        <w:t xml:space="preserve"> </w:t>
      </w:r>
      <w:r w:rsidR="002E3721" w:rsidRPr="004E6030">
        <w:rPr>
          <w:rFonts w:ascii="Arial" w:eastAsia="Times New Roman" w:hAnsi="Arial" w:cs="Helvetica"/>
          <w:szCs w:val="27"/>
          <w:lang w:eastAsia="en-GB"/>
        </w:rPr>
        <w:t>swiftly.</w:t>
      </w:r>
      <w:r w:rsidR="00531418" w:rsidRPr="004E6030">
        <w:rPr>
          <w:rFonts w:ascii="Arial" w:hAnsi="Arial" w:cs="Helvetica"/>
          <w:szCs w:val="27"/>
        </w:rPr>
        <w:t xml:space="preserve"> </w:t>
      </w:r>
    </w:p>
    <w:p w14:paraId="7591E55C" w14:textId="655D9B87" w:rsidR="00D64F32" w:rsidRPr="004E6030" w:rsidRDefault="008C4F67" w:rsidP="004E6030">
      <w:pPr>
        <w:pStyle w:val="NoSpacing"/>
        <w:spacing w:line="360" w:lineRule="auto"/>
        <w:rPr>
          <w:rFonts w:ascii="Arial" w:hAnsi="Arial" w:cs="Helvetica"/>
          <w:szCs w:val="27"/>
        </w:rPr>
      </w:pPr>
      <w:r w:rsidRPr="004E6030">
        <w:rPr>
          <w:rFonts w:ascii="Arial" w:hAnsi="Arial" w:cs="Helvetica"/>
          <w:szCs w:val="27"/>
        </w:rPr>
        <w:t>Businesses should</w:t>
      </w:r>
      <w:r w:rsidR="00531418" w:rsidRPr="004E6030">
        <w:rPr>
          <w:rFonts w:ascii="Arial" w:hAnsi="Arial" w:cs="Helvetica"/>
          <w:szCs w:val="27"/>
        </w:rPr>
        <w:t> focus on why the changes are important, not just what changes are. </w:t>
      </w:r>
    </w:p>
    <w:p w14:paraId="1D611BBD" w14:textId="77777777" w:rsidR="00873EA0" w:rsidRPr="004E6030" w:rsidRDefault="00873EA0" w:rsidP="004E6030">
      <w:pPr>
        <w:pStyle w:val="NoSpacing"/>
        <w:spacing w:line="360" w:lineRule="auto"/>
        <w:rPr>
          <w:rFonts w:ascii="Arial" w:hAnsi="Arial" w:cs="Helvetica"/>
          <w:szCs w:val="27"/>
        </w:rPr>
      </w:pPr>
    </w:p>
    <w:p w14:paraId="680C1F8F" w14:textId="49BE76C4" w:rsidR="00283611" w:rsidRPr="004E6030" w:rsidRDefault="00873EA0" w:rsidP="004E6030">
      <w:pPr>
        <w:pStyle w:val="NoSpacing"/>
        <w:spacing w:line="360" w:lineRule="auto"/>
        <w:rPr>
          <w:rFonts w:ascii="Arial" w:hAnsi="Arial" w:cs="Helvetica"/>
          <w:szCs w:val="27"/>
        </w:rPr>
      </w:pPr>
      <w:r w:rsidRPr="004E6030">
        <w:rPr>
          <w:rFonts w:ascii="Arial" w:hAnsi="Arial" w:cs="Arial"/>
          <w:szCs w:val="21"/>
          <w:shd w:val="clear" w:color="auto" w:fill="FCFCFC"/>
        </w:rPr>
        <w:t>Intime</w:t>
      </w:r>
      <w:r w:rsidR="007F12EB" w:rsidRPr="004E6030">
        <w:rPr>
          <w:rFonts w:ascii="Arial" w:hAnsi="Arial" w:cs="Helvetica"/>
          <w:szCs w:val="27"/>
        </w:rPr>
        <w:t xml:space="preserve"> </w:t>
      </w:r>
      <w:r w:rsidR="00AE299E" w:rsidRPr="004E6030">
        <w:rPr>
          <w:rFonts w:ascii="Arial" w:hAnsi="Arial" w:cs="Helvetica"/>
          <w:szCs w:val="27"/>
        </w:rPr>
        <w:t>employees</w:t>
      </w:r>
      <w:r w:rsidR="007F12EB" w:rsidRPr="004E6030">
        <w:rPr>
          <w:rFonts w:ascii="Arial" w:hAnsi="Arial" w:cs="Helvetica"/>
          <w:szCs w:val="27"/>
        </w:rPr>
        <w:t xml:space="preserve"> start following procedures because they think it is the right thing to do an</w:t>
      </w:r>
      <w:r w:rsidR="00BE53C6" w:rsidRPr="004E6030">
        <w:rPr>
          <w:rFonts w:ascii="Arial" w:hAnsi="Arial" w:cs="Helvetica"/>
          <w:szCs w:val="27"/>
        </w:rPr>
        <w:t>d</w:t>
      </w:r>
      <w:r w:rsidR="007F12EB" w:rsidRPr="004E6030">
        <w:rPr>
          <w:rFonts w:ascii="Arial" w:hAnsi="Arial" w:cs="Helvetica"/>
          <w:szCs w:val="27"/>
        </w:rPr>
        <w:t xml:space="preserve"> </w:t>
      </w:r>
      <w:r w:rsidR="00213F5D" w:rsidRPr="004E6030">
        <w:rPr>
          <w:rFonts w:ascii="Arial" w:hAnsi="Arial" w:cs="Helvetica"/>
          <w:szCs w:val="27"/>
        </w:rPr>
        <w:t xml:space="preserve">crucially </w:t>
      </w:r>
      <w:r w:rsidR="00283611" w:rsidRPr="004E6030">
        <w:rPr>
          <w:rFonts w:ascii="Arial" w:hAnsi="Arial" w:cs="Helvetica"/>
          <w:szCs w:val="27"/>
        </w:rPr>
        <w:t xml:space="preserve">value is </w:t>
      </w:r>
      <w:r w:rsidR="00740F70" w:rsidRPr="004E6030">
        <w:rPr>
          <w:rFonts w:ascii="Arial" w:hAnsi="Arial" w:cs="Helvetica"/>
          <w:szCs w:val="27"/>
        </w:rPr>
        <w:t>implemented</w:t>
      </w:r>
      <w:r w:rsidR="00D8375B" w:rsidRPr="004E6030">
        <w:rPr>
          <w:rFonts w:ascii="Arial" w:hAnsi="Arial" w:cs="Helvetica"/>
          <w:szCs w:val="27"/>
        </w:rPr>
        <w:t xml:space="preserve"> as diagram depicts.</w:t>
      </w:r>
    </w:p>
    <w:p w14:paraId="34C66B58" w14:textId="77777777" w:rsidR="00531418" w:rsidRPr="004E6030" w:rsidRDefault="00531418" w:rsidP="004E6030">
      <w:pPr>
        <w:pStyle w:val="NoSpacing"/>
        <w:spacing w:line="360" w:lineRule="auto"/>
        <w:rPr>
          <w:rFonts w:ascii="Arial" w:hAnsi="Arial" w:cs="Helvetica"/>
          <w:szCs w:val="27"/>
        </w:rPr>
      </w:pPr>
    </w:p>
    <w:p w14:paraId="04696E5C" w14:textId="3D4D378A" w:rsidR="00431F7F" w:rsidRPr="004E6030" w:rsidRDefault="00431F7F" w:rsidP="004E6030">
      <w:pPr>
        <w:pStyle w:val="NoSpacing"/>
        <w:spacing w:line="360" w:lineRule="auto"/>
        <w:rPr>
          <w:rFonts w:ascii="Arial" w:hAnsi="Arial"/>
        </w:rPr>
      </w:pPr>
      <w:r w:rsidRPr="004E6030">
        <w:rPr>
          <w:rFonts w:ascii="Arial" w:hAnsi="Arial"/>
          <w:noProof/>
        </w:rPr>
        <w:lastRenderedPageBreak/>
        <w:drawing>
          <wp:inline distT="0" distB="0" distL="0" distR="0" wp14:anchorId="5E23ED82" wp14:editId="2EAD1CEB">
            <wp:extent cx="2857500" cy="2025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66" cy="2032351"/>
                    </a:xfrm>
                    <a:prstGeom prst="rect">
                      <a:avLst/>
                    </a:prstGeom>
                    <a:noFill/>
                    <a:ln>
                      <a:noFill/>
                    </a:ln>
                  </pic:spPr>
                </pic:pic>
              </a:graphicData>
            </a:graphic>
          </wp:inline>
        </w:drawing>
      </w:r>
    </w:p>
    <w:p w14:paraId="4F699BAB" w14:textId="17A6AA8C" w:rsidR="00FB01E0" w:rsidRDefault="00CB1E56" w:rsidP="00F926B7">
      <w:pPr>
        <w:pStyle w:val="NormalWeb"/>
        <w:shd w:val="clear" w:color="auto" w:fill="FFFFFF"/>
        <w:spacing w:line="360" w:lineRule="auto"/>
        <w:rPr>
          <w:rFonts w:ascii="Arial" w:hAnsi="Arial" w:cs="Helvetica"/>
          <w:sz w:val="22"/>
        </w:rPr>
      </w:pPr>
      <w:r w:rsidRPr="004E6030">
        <w:rPr>
          <w:rFonts w:ascii="Arial" w:hAnsi="Arial" w:cs="Helvetica"/>
          <w:sz w:val="22"/>
        </w:rPr>
        <w:t>Lacking</w:t>
      </w:r>
      <w:r w:rsidR="005C6FFE" w:rsidRPr="004E6030">
        <w:rPr>
          <w:rFonts w:ascii="Arial" w:hAnsi="Arial" w:cs="Helvetica"/>
          <w:sz w:val="22"/>
        </w:rPr>
        <w:t xml:space="preserve"> self-awareness </w:t>
      </w:r>
      <w:r w:rsidR="0049110C" w:rsidRPr="004E6030">
        <w:rPr>
          <w:rFonts w:ascii="Arial" w:hAnsi="Arial" w:cs="Helvetica"/>
          <w:sz w:val="22"/>
        </w:rPr>
        <w:t xml:space="preserve">on </w:t>
      </w:r>
      <w:r w:rsidR="005C6FFE" w:rsidRPr="004E6030">
        <w:rPr>
          <w:rFonts w:ascii="Arial" w:hAnsi="Arial" w:cs="Helvetica"/>
          <w:sz w:val="22"/>
        </w:rPr>
        <w:t xml:space="preserve">values, </w:t>
      </w:r>
      <w:r w:rsidR="00FB01E0">
        <w:rPr>
          <w:rFonts w:ascii="Arial" w:hAnsi="Arial" w:cs="Helvetica"/>
          <w:sz w:val="22"/>
        </w:rPr>
        <w:t>lead</w:t>
      </w:r>
      <w:r w:rsidR="00F926B7">
        <w:rPr>
          <w:rFonts w:ascii="Arial" w:hAnsi="Arial" w:cs="Helvetica"/>
          <w:sz w:val="22"/>
        </w:rPr>
        <w:t>ing</w:t>
      </w:r>
      <w:r w:rsidR="00FB01E0">
        <w:rPr>
          <w:rFonts w:ascii="Arial" w:hAnsi="Arial" w:cs="Helvetica"/>
          <w:sz w:val="22"/>
        </w:rPr>
        <w:t xml:space="preserve"> to decisions that are</w:t>
      </w:r>
      <w:r w:rsidR="00F926B7">
        <w:rPr>
          <w:rFonts w:ascii="Arial" w:hAnsi="Arial" w:cs="Helvetica"/>
          <w:sz w:val="22"/>
        </w:rPr>
        <w:t xml:space="preserve"> not sensible and unwelcoming behaviour and attitude.</w:t>
      </w:r>
    </w:p>
    <w:p w14:paraId="21813437" w14:textId="3233D2A1" w:rsidR="00E16615" w:rsidRPr="004E6030" w:rsidRDefault="00FB01E0" w:rsidP="004E6030">
      <w:pPr>
        <w:pStyle w:val="NoSpacing"/>
        <w:spacing w:line="360" w:lineRule="auto"/>
        <w:rPr>
          <w:rFonts w:ascii="Arial" w:hAnsi="Arial" w:cs="Helvetica"/>
          <w:szCs w:val="27"/>
        </w:rPr>
      </w:pPr>
      <w:r>
        <w:rPr>
          <w:rFonts w:ascii="Arial" w:hAnsi="Arial" w:cs="Helvetica"/>
          <w:szCs w:val="27"/>
        </w:rPr>
        <w:t>E</w:t>
      </w:r>
      <w:r w:rsidR="00A81877" w:rsidRPr="004E6030">
        <w:rPr>
          <w:rFonts w:ascii="Arial" w:hAnsi="Arial" w:cs="Helvetica"/>
          <w:szCs w:val="27"/>
        </w:rPr>
        <w:t>thical standards will provide professional guidelines to stay within boundaries to eliminate poor behaviour</w:t>
      </w:r>
      <w:r w:rsidR="00892D86" w:rsidRPr="004E6030">
        <w:rPr>
          <w:rFonts w:ascii="Arial" w:hAnsi="Arial" w:cs="Arial"/>
        </w:rPr>
        <w:br/>
      </w:r>
    </w:p>
    <w:p w14:paraId="69E8E4F8" w14:textId="02F9ADCB" w:rsidR="00E505D1" w:rsidRPr="004E6030" w:rsidRDefault="00EE5302" w:rsidP="004E6030">
      <w:pPr>
        <w:pStyle w:val="NoSpacing"/>
        <w:spacing w:line="360" w:lineRule="auto"/>
        <w:jc w:val="center"/>
        <w:rPr>
          <w:rFonts w:ascii="Arial" w:hAnsi="Arial" w:cs="Arial"/>
          <w:b/>
          <w:bCs/>
          <w:szCs w:val="29"/>
          <w:u w:val="single"/>
          <w:shd w:val="clear" w:color="auto" w:fill="FFFFFF"/>
        </w:rPr>
      </w:pPr>
      <w:r w:rsidRPr="004E6030">
        <w:rPr>
          <w:rFonts w:ascii="Arial" w:hAnsi="Arial" w:cs="Arial"/>
          <w:b/>
          <w:bCs/>
          <w:szCs w:val="29"/>
          <w:u w:val="single"/>
          <w:shd w:val="clear" w:color="auto" w:fill="FFFFFF"/>
        </w:rPr>
        <w:t>Conclusion</w:t>
      </w:r>
    </w:p>
    <w:p w14:paraId="3F8CE903" w14:textId="77777777" w:rsidR="00285DDF" w:rsidRPr="004E6030" w:rsidRDefault="00285DDF" w:rsidP="004E6030">
      <w:pPr>
        <w:pStyle w:val="NoSpacing"/>
        <w:spacing w:line="360" w:lineRule="auto"/>
        <w:jc w:val="center"/>
        <w:rPr>
          <w:rFonts w:ascii="Arial" w:hAnsi="Arial" w:cs="Arial"/>
          <w:szCs w:val="29"/>
          <w:shd w:val="clear" w:color="auto" w:fill="FFFFFF"/>
        </w:rPr>
      </w:pPr>
    </w:p>
    <w:p w14:paraId="128D2F11" w14:textId="1E725A9D" w:rsidR="00C81902" w:rsidRPr="004E6030" w:rsidRDefault="00D07C0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 xml:space="preserve">Developing an awareness and </w:t>
      </w:r>
      <w:r w:rsidRPr="004E6030">
        <w:rPr>
          <w:rFonts w:ascii="Arial" w:hAnsi="Arial" w:cs="Arial"/>
          <w:szCs w:val="29"/>
          <w:shd w:val="clear" w:color="auto" w:fill="FFFFFF"/>
        </w:rPr>
        <w:t>u</w:t>
      </w:r>
      <w:r w:rsidR="00BD51FE" w:rsidRPr="004E6030">
        <w:rPr>
          <w:rFonts w:ascii="Arial" w:hAnsi="Arial" w:cs="Arial"/>
          <w:szCs w:val="29"/>
          <w:shd w:val="clear" w:color="auto" w:fill="FFFFFF"/>
        </w:rPr>
        <w:t>nearthing old flawed beliefs</w:t>
      </w:r>
      <w:r w:rsidR="00C332CF" w:rsidRPr="004E6030">
        <w:rPr>
          <w:rFonts w:ascii="Arial" w:hAnsi="Arial" w:cs="Arial"/>
          <w:szCs w:val="29"/>
          <w:shd w:val="clear" w:color="auto" w:fill="FFFFFF"/>
        </w:rPr>
        <w:t>, values</w:t>
      </w:r>
      <w:r w:rsidR="00BD51FE" w:rsidRPr="004E6030">
        <w:rPr>
          <w:rFonts w:ascii="Arial" w:hAnsi="Arial" w:cs="Arial"/>
          <w:szCs w:val="29"/>
          <w:shd w:val="clear" w:color="auto" w:fill="FFFFFF"/>
        </w:rPr>
        <w:t xml:space="preserve"> can produce real change. It can be the key to changing perception that most govern how we feel and act</w:t>
      </w:r>
      <w:r w:rsidR="00DF7901" w:rsidRPr="004E6030">
        <w:rPr>
          <w:rFonts w:ascii="Arial" w:hAnsi="Arial" w:cs="Arial"/>
          <w:szCs w:val="29"/>
          <w:shd w:val="clear" w:color="auto" w:fill="FFFFFF"/>
        </w:rPr>
        <w:t>.</w:t>
      </w:r>
    </w:p>
    <w:p w14:paraId="4F0DDBCE" w14:textId="034F1E31" w:rsidR="005E2AE7" w:rsidRPr="004E6030" w:rsidRDefault="005E2AE7" w:rsidP="004E6030">
      <w:pPr>
        <w:pStyle w:val="NoSpacing"/>
        <w:spacing w:line="360" w:lineRule="auto"/>
        <w:rPr>
          <w:rFonts w:ascii="Arial" w:hAnsi="Arial"/>
          <w:szCs w:val="18"/>
          <w:shd w:val="clear" w:color="auto" w:fill="FFFFFF"/>
        </w:rPr>
      </w:pPr>
    </w:p>
    <w:p w14:paraId="69CB408A" w14:textId="4ABA3F16" w:rsidR="000D7856" w:rsidRPr="004E6030" w:rsidRDefault="00CD489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F</w:t>
      </w:r>
      <w:r w:rsidR="00D43A2D" w:rsidRPr="004E6030">
        <w:rPr>
          <w:rFonts w:ascii="Arial" w:hAnsi="Arial"/>
          <w:szCs w:val="18"/>
          <w:shd w:val="clear" w:color="auto" w:fill="FFFFFF"/>
        </w:rPr>
        <w:t>o</w:t>
      </w:r>
      <w:r w:rsidR="000D7856" w:rsidRPr="004E6030">
        <w:rPr>
          <w:rFonts w:ascii="Arial" w:hAnsi="Arial"/>
          <w:szCs w:val="18"/>
          <w:shd w:val="clear" w:color="auto" w:fill="FFFFFF"/>
        </w:rPr>
        <w:t>rmin</w:t>
      </w:r>
      <w:r w:rsidR="00D422DF" w:rsidRPr="004E6030">
        <w:rPr>
          <w:rFonts w:ascii="Arial" w:hAnsi="Arial"/>
          <w:szCs w:val="18"/>
          <w:shd w:val="clear" w:color="auto" w:fill="FFFFFF"/>
        </w:rPr>
        <w:t>g</w:t>
      </w:r>
      <w:r w:rsidRPr="004E6030">
        <w:rPr>
          <w:rFonts w:ascii="Arial" w:hAnsi="Arial"/>
          <w:szCs w:val="18"/>
          <w:shd w:val="clear" w:color="auto" w:fill="FFFFFF"/>
        </w:rPr>
        <w:t xml:space="preserve"> good</w:t>
      </w:r>
      <w:r w:rsidR="000D7856" w:rsidRPr="004E6030">
        <w:rPr>
          <w:rFonts w:ascii="Arial" w:hAnsi="Arial"/>
          <w:szCs w:val="18"/>
          <w:shd w:val="clear" w:color="auto" w:fill="FFFFFF"/>
        </w:rPr>
        <w:t xml:space="preserve"> relationships with customer, colleagues and employer and</w:t>
      </w:r>
      <w:r w:rsidR="000D7856" w:rsidRPr="004E6030">
        <w:rPr>
          <w:rFonts w:ascii="Arial" w:hAnsi="Arial" w:cs="Arial"/>
        </w:rPr>
        <w:t xml:space="preserve"> respect </w:t>
      </w:r>
      <w:r w:rsidRPr="004E6030">
        <w:rPr>
          <w:rFonts w:ascii="Arial" w:hAnsi="Arial" w:cs="Arial"/>
        </w:rPr>
        <w:t>everyone’s</w:t>
      </w:r>
      <w:r w:rsidR="000D7856" w:rsidRPr="004E6030">
        <w:rPr>
          <w:rFonts w:ascii="Arial" w:hAnsi="Arial" w:cs="Arial"/>
        </w:rPr>
        <w:t xml:space="preserve"> belief and values is essential.</w:t>
      </w:r>
    </w:p>
    <w:p w14:paraId="44078F92" w14:textId="77777777" w:rsidR="000D7856" w:rsidRPr="004E6030" w:rsidRDefault="000D7856" w:rsidP="004E6030">
      <w:pPr>
        <w:pStyle w:val="NoSpacing"/>
        <w:spacing w:line="360" w:lineRule="auto"/>
        <w:rPr>
          <w:rFonts w:ascii="Arial" w:hAnsi="Arial"/>
          <w:szCs w:val="18"/>
          <w:shd w:val="clear" w:color="auto" w:fill="FFFFFF"/>
        </w:rPr>
      </w:pPr>
    </w:p>
    <w:p w14:paraId="19DABBE7" w14:textId="3CDD668B" w:rsidR="009B107D" w:rsidRPr="004E6030" w:rsidRDefault="00A634E6" w:rsidP="004E6030">
      <w:pPr>
        <w:pStyle w:val="NoSpacing"/>
        <w:spacing w:line="360" w:lineRule="auto"/>
        <w:rPr>
          <w:rFonts w:ascii="Arial" w:hAnsi="Arial" w:cs="Arial"/>
          <w:spacing w:val="2"/>
          <w:shd w:val="clear" w:color="auto" w:fill="FCFCFC"/>
        </w:rPr>
      </w:pPr>
      <w:r w:rsidRPr="004E6030">
        <w:rPr>
          <w:rFonts w:ascii="Arial" w:hAnsi="Arial" w:cs="Arial"/>
          <w:spacing w:val="2"/>
          <w:shd w:val="clear" w:color="auto" w:fill="FCFCFC"/>
        </w:rPr>
        <w:t>I</w:t>
      </w:r>
      <w:r w:rsidR="001B4E16" w:rsidRPr="004E6030">
        <w:rPr>
          <w:rFonts w:ascii="Arial" w:hAnsi="Arial" w:cs="Arial"/>
          <w:spacing w:val="2"/>
          <w:shd w:val="clear" w:color="auto" w:fill="FCFCFC"/>
        </w:rPr>
        <w:t>t</w:t>
      </w:r>
      <w:r w:rsidRPr="004E6030">
        <w:rPr>
          <w:rFonts w:ascii="Arial" w:hAnsi="Arial" w:cs="Arial"/>
          <w:spacing w:val="2"/>
          <w:shd w:val="clear" w:color="auto" w:fill="FCFCFC"/>
        </w:rPr>
        <w:t>s</w:t>
      </w:r>
      <w:r w:rsidR="001B4E16" w:rsidRPr="004E6030">
        <w:rPr>
          <w:rFonts w:ascii="Arial" w:hAnsi="Arial" w:cs="Arial"/>
          <w:spacing w:val="2"/>
          <w:shd w:val="clear" w:color="auto" w:fill="FCFCFC"/>
        </w:rPr>
        <w:t xml:space="preserve"> management's </w:t>
      </w:r>
      <w:r w:rsidR="00F926B7" w:rsidRPr="004E6030">
        <w:rPr>
          <w:rFonts w:ascii="Arial" w:hAnsi="Arial" w:cs="Arial"/>
          <w:spacing w:val="2"/>
          <w:shd w:val="clear" w:color="auto" w:fill="FCFCFC"/>
        </w:rPr>
        <w:t>obligation</w:t>
      </w:r>
      <w:r w:rsidR="001B4E16" w:rsidRPr="004E6030">
        <w:rPr>
          <w:rFonts w:ascii="Arial" w:hAnsi="Arial" w:cs="Arial"/>
          <w:spacing w:val="2"/>
          <w:shd w:val="clear" w:color="auto" w:fill="FCFCFC"/>
        </w:rPr>
        <w:t xml:space="preserve"> to </w:t>
      </w:r>
      <w:r w:rsidR="00F926B7" w:rsidRPr="004E6030">
        <w:rPr>
          <w:rFonts w:ascii="Arial" w:hAnsi="Arial" w:cs="Arial"/>
          <w:spacing w:val="2"/>
          <w:shd w:val="clear" w:color="auto" w:fill="FCFCFC"/>
        </w:rPr>
        <w:t>explain</w:t>
      </w:r>
      <w:r w:rsidR="001B4E16" w:rsidRPr="004E6030">
        <w:rPr>
          <w:rFonts w:ascii="Arial" w:hAnsi="Arial" w:cs="Arial"/>
          <w:spacing w:val="2"/>
          <w:shd w:val="clear" w:color="auto" w:fill="FCFCFC"/>
        </w:rPr>
        <w:t xml:space="preserve">, communicate and </w:t>
      </w:r>
      <w:r w:rsidR="00F926B7" w:rsidRPr="004E6030">
        <w:rPr>
          <w:rFonts w:ascii="Arial" w:hAnsi="Arial" w:cs="Arial"/>
          <w:spacing w:val="2"/>
          <w:shd w:val="clear" w:color="auto" w:fill="FCFCFC"/>
        </w:rPr>
        <w:t>execute</w:t>
      </w:r>
      <w:r w:rsidR="001B4E16" w:rsidRPr="004E6030">
        <w:rPr>
          <w:rFonts w:ascii="Arial" w:hAnsi="Arial" w:cs="Arial"/>
          <w:spacing w:val="2"/>
          <w:shd w:val="clear" w:color="auto" w:fill="FCFCFC"/>
        </w:rPr>
        <w:t xml:space="preserve"> values in the </w:t>
      </w:r>
      <w:r w:rsidR="00F926B7">
        <w:rPr>
          <w:rFonts w:ascii="Arial" w:hAnsi="Arial" w:cs="Arial"/>
          <w:spacing w:val="2"/>
          <w:shd w:val="clear" w:color="auto" w:fill="FCFCFC"/>
        </w:rPr>
        <w:t>business.</w:t>
      </w:r>
      <w:r w:rsidR="000D7856" w:rsidRPr="004E6030">
        <w:rPr>
          <w:rFonts w:ascii="Arial" w:hAnsi="Arial" w:cs="Arial"/>
          <w:spacing w:val="2"/>
          <w:shd w:val="clear" w:color="auto" w:fill="FCFCFC"/>
        </w:rPr>
        <w:t xml:space="preserve"> </w:t>
      </w:r>
      <w:r w:rsidR="00ED2F4A" w:rsidRPr="004E6030">
        <w:rPr>
          <w:rFonts w:ascii="Arial" w:hAnsi="Arial" w:cs="Arial"/>
          <w:spacing w:val="2"/>
          <w:shd w:val="clear" w:color="auto" w:fill="FCFCFC"/>
        </w:rPr>
        <w:t>Values</w:t>
      </w:r>
      <w:r w:rsidR="009B107D" w:rsidRPr="004E6030">
        <w:rPr>
          <w:rFonts w:ascii="Arial" w:hAnsi="Arial" w:cs="Arial"/>
          <w:spacing w:val="2"/>
          <w:shd w:val="clear" w:color="auto" w:fill="FCFCFC"/>
        </w:rPr>
        <w:t xml:space="preserve"> foster</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teamwork, motivate employees, encourage </w:t>
      </w:r>
      <w:r w:rsidR="00ED2F4A" w:rsidRPr="004E6030">
        <w:rPr>
          <w:rFonts w:ascii="Arial" w:hAnsi="Arial" w:cs="Arial"/>
          <w:spacing w:val="2"/>
          <w:shd w:val="clear" w:color="auto" w:fill="FCFCFC"/>
        </w:rPr>
        <w:t>innovation,</w:t>
      </w:r>
      <w:r w:rsidR="009B107D" w:rsidRPr="004E6030">
        <w:rPr>
          <w:rFonts w:ascii="Arial" w:hAnsi="Arial" w:cs="Arial"/>
          <w:spacing w:val="2"/>
          <w:shd w:val="clear" w:color="auto" w:fill="FCFCFC"/>
        </w:rPr>
        <w:t xml:space="preserve"> </w:t>
      </w:r>
      <w:r w:rsidR="00F926B7">
        <w:rPr>
          <w:rFonts w:ascii="Arial" w:hAnsi="Arial" w:cs="Arial"/>
          <w:spacing w:val="2"/>
          <w:shd w:val="clear" w:color="auto" w:fill="FCFCFC"/>
        </w:rPr>
        <w:t xml:space="preserve">reduces </w:t>
      </w:r>
      <w:r w:rsidR="009B107D" w:rsidRPr="004E6030">
        <w:rPr>
          <w:rFonts w:ascii="Arial" w:hAnsi="Arial" w:cs="Arial"/>
          <w:spacing w:val="2"/>
          <w:shd w:val="clear" w:color="auto" w:fill="FCFCFC"/>
        </w:rPr>
        <w:t xml:space="preserve">workplace </w:t>
      </w:r>
      <w:r w:rsidR="001B7F84" w:rsidRPr="004E6030">
        <w:rPr>
          <w:rFonts w:ascii="Arial" w:hAnsi="Arial" w:cs="Arial"/>
          <w:spacing w:val="2"/>
          <w:shd w:val="clear" w:color="auto" w:fill="FCFCFC"/>
        </w:rPr>
        <w:t>conflicts</w:t>
      </w:r>
      <w:r w:rsidR="009B107D" w:rsidRPr="004E6030">
        <w:rPr>
          <w:rFonts w:ascii="Arial" w:hAnsi="Arial" w:cs="Arial"/>
          <w:spacing w:val="2"/>
          <w:shd w:val="clear" w:color="auto" w:fill="FCFCFC"/>
        </w:rPr>
        <w:t xml:space="preserve"> improv</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cohesiveness of the workplace.</w:t>
      </w:r>
    </w:p>
    <w:p w14:paraId="5C40CE42" w14:textId="77777777" w:rsidR="00CD0732" w:rsidRPr="004E6030" w:rsidRDefault="00CD0732" w:rsidP="004E6030">
      <w:pPr>
        <w:pStyle w:val="NoSpacing"/>
        <w:spacing w:line="360" w:lineRule="auto"/>
        <w:rPr>
          <w:rFonts w:ascii="Arial" w:hAnsi="Arial" w:cs="Arial"/>
          <w:shd w:val="clear" w:color="auto" w:fill="FFFFFF"/>
        </w:rPr>
      </w:pPr>
    </w:p>
    <w:p w14:paraId="46D6A9AB" w14:textId="14A9506B" w:rsidR="00CD0732" w:rsidRPr="004E6030" w:rsidRDefault="00F926B7" w:rsidP="004E6030">
      <w:pPr>
        <w:pStyle w:val="NoSpacing"/>
        <w:spacing w:line="360" w:lineRule="auto"/>
        <w:rPr>
          <w:rFonts w:ascii="Arial" w:hAnsi="Arial"/>
        </w:rPr>
      </w:pPr>
      <w:r>
        <w:rPr>
          <w:rFonts w:ascii="Arial" w:hAnsi="Arial" w:cs="Arial"/>
          <w:shd w:val="clear" w:color="auto" w:fill="FFFFFF"/>
        </w:rPr>
        <w:t>M</w:t>
      </w:r>
      <w:r w:rsidR="00CD0732" w:rsidRPr="004E6030">
        <w:rPr>
          <w:rFonts w:ascii="Arial" w:hAnsi="Arial" w:cs="Arial"/>
          <w:shd w:val="clear" w:color="auto" w:fill="FFFFFF"/>
        </w:rPr>
        <w:t xml:space="preserve">ore you align your values with your work or business </w:t>
      </w:r>
      <w:r w:rsidR="000946ED" w:rsidRPr="004E6030">
        <w:rPr>
          <w:rFonts w:ascii="Arial" w:hAnsi="Arial" w:cs="Arial"/>
          <w:shd w:val="clear" w:color="auto" w:fill="FFFFFF"/>
        </w:rPr>
        <w:t xml:space="preserve">the more content </w:t>
      </w:r>
      <w:r w:rsidR="006620F9" w:rsidRPr="004E6030">
        <w:rPr>
          <w:rFonts w:ascii="Arial" w:hAnsi="Arial" w:cs="Arial"/>
          <w:shd w:val="clear" w:color="auto" w:fill="FFFFFF"/>
        </w:rPr>
        <w:t>employees</w:t>
      </w:r>
      <w:r w:rsidR="00CD0732" w:rsidRPr="004E6030">
        <w:rPr>
          <w:rFonts w:ascii="Arial" w:hAnsi="Arial" w:cs="Arial"/>
          <w:shd w:val="clear" w:color="auto" w:fill="FFFFFF"/>
        </w:rPr>
        <w:t xml:space="preserve"> will be </w:t>
      </w:r>
      <w:r w:rsidR="006620F9" w:rsidRPr="004E6030">
        <w:rPr>
          <w:rFonts w:ascii="Arial" w:hAnsi="Arial" w:cs="Arial"/>
          <w:shd w:val="clear" w:color="auto" w:fill="FFFFFF"/>
        </w:rPr>
        <w:t>and become productive.</w:t>
      </w:r>
    </w:p>
    <w:p w14:paraId="02A64F09" w14:textId="77777777" w:rsidR="00254D30" w:rsidRPr="004E6030" w:rsidRDefault="00254D30" w:rsidP="004E6030">
      <w:pPr>
        <w:pStyle w:val="NoSpacing"/>
        <w:spacing w:line="360" w:lineRule="auto"/>
        <w:rPr>
          <w:rFonts w:ascii="Arial" w:hAnsi="Arial"/>
          <w:szCs w:val="18"/>
          <w:shd w:val="clear" w:color="auto" w:fill="FFFFFF"/>
        </w:rPr>
      </w:pPr>
    </w:p>
    <w:p w14:paraId="6E9D1C4B" w14:textId="77777777" w:rsidR="00DE2A6D" w:rsidRPr="004E6030" w:rsidRDefault="006620F9" w:rsidP="004E6030">
      <w:pPr>
        <w:pStyle w:val="NoSpacing"/>
        <w:spacing w:line="360" w:lineRule="auto"/>
        <w:rPr>
          <w:rFonts w:ascii="Arial" w:hAnsi="Arial" w:cs="Arial"/>
          <w:shd w:val="clear" w:color="auto" w:fill="FCFCFC"/>
        </w:rPr>
      </w:pPr>
      <w:r w:rsidRPr="004E6030">
        <w:rPr>
          <w:rFonts w:ascii="Arial" w:hAnsi="Arial" w:cs="Arial"/>
          <w:shd w:val="clear" w:color="auto" w:fill="FCFCFC"/>
        </w:rPr>
        <w:t>Beliefs are powerful because they drive behaviour.</w:t>
      </w:r>
      <w:r w:rsidR="005F066F" w:rsidRPr="004E6030">
        <w:rPr>
          <w:rFonts w:ascii="Arial" w:hAnsi="Arial" w:cs="Arial"/>
          <w:shd w:val="clear" w:color="auto" w:fill="FCFCFC"/>
        </w:rPr>
        <w:t xml:space="preserve"> </w:t>
      </w:r>
    </w:p>
    <w:p w14:paraId="42CB42F2" w14:textId="77777777" w:rsidR="00DE2A6D" w:rsidRPr="004E6030" w:rsidRDefault="00DE2A6D" w:rsidP="004E6030">
      <w:pPr>
        <w:pStyle w:val="NoSpacing"/>
        <w:spacing w:line="360" w:lineRule="auto"/>
        <w:rPr>
          <w:rFonts w:ascii="Arial" w:hAnsi="Arial" w:cs="Arial"/>
          <w:shd w:val="clear" w:color="auto" w:fill="FCFCFC"/>
        </w:rPr>
      </w:pPr>
    </w:p>
    <w:p w14:paraId="61476DF3" w14:textId="5660E0E0" w:rsidR="0075622B" w:rsidRDefault="00036409" w:rsidP="0075622B">
      <w:pPr>
        <w:pStyle w:val="NoSpacing"/>
        <w:spacing w:line="360" w:lineRule="auto"/>
        <w:rPr>
          <w:rFonts w:ascii="Arial" w:eastAsia="Times New Roman" w:hAnsi="Arial" w:cs="Times New Roman"/>
          <w:szCs w:val="18"/>
          <w:lang w:eastAsia="en-GB"/>
        </w:rPr>
      </w:pPr>
      <w:r w:rsidRPr="004E6030">
        <w:rPr>
          <w:rFonts w:ascii="Arial" w:hAnsi="Arial" w:cs="Arial"/>
          <w:shd w:val="clear" w:color="auto" w:fill="FFFFFF"/>
        </w:rPr>
        <w:t xml:space="preserve">Your </w:t>
      </w:r>
      <w:r w:rsidR="00EE5302" w:rsidRPr="004E6030">
        <w:rPr>
          <w:rFonts w:ascii="Arial" w:hAnsi="Arial" w:cs="Arial"/>
          <w:shd w:val="clear" w:color="auto" w:fill="FFFFFF"/>
        </w:rPr>
        <w:t>belief</w:t>
      </w:r>
      <w:r w:rsidR="006642D9" w:rsidRPr="004E6030">
        <w:rPr>
          <w:rFonts w:ascii="Arial" w:hAnsi="Arial" w:cs="Arial"/>
          <w:shd w:val="clear" w:color="auto" w:fill="FFFFFF"/>
        </w:rPr>
        <w:t xml:space="preserve"> </w:t>
      </w:r>
      <w:r w:rsidR="005F066F" w:rsidRPr="004E6030">
        <w:rPr>
          <w:rFonts w:ascii="Arial" w:hAnsi="Arial" w:cs="Arial"/>
          <w:shd w:val="clear" w:color="auto" w:fill="FFFFFF"/>
        </w:rPr>
        <w:t>value</w:t>
      </w:r>
      <w:r w:rsidR="00EE5302" w:rsidRPr="004E6030">
        <w:rPr>
          <w:rFonts w:ascii="Arial" w:hAnsi="Arial" w:cs="Arial"/>
          <w:shd w:val="clear" w:color="auto" w:fill="FFFFFF"/>
        </w:rPr>
        <w:t xml:space="preserve"> systems will serve you well, or </w:t>
      </w:r>
      <w:r w:rsidR="00D1660D" w:rsidRPr="004E6030">
        <w:rPr>
          <w:rFonts w:ascii="Arial" w:hAnsi="Arial" w:cs="Arial"/>
          <w:shd w:val="clear" w:color="auto" w:fill="FFFFFF"/>
        </w:rPr>
        <w:t>they will</w:t>
      </w:r>
      <w:r w:rsidR="00EE5302" w:rsidRPr="004E6030">
        <w:rPr>
          <w:rFonts w:ascii="Arial" w:hAnsi="Arial" w:cs="Arial"/>
          <w:shd w:val="clear" w:color="auto" w:fill="FFFFFF"/>
        </w:rPr>
        <w:t xml:space="preserve"> hold you back</w:t>
      </w:r>
      <w:r w:rsidR="005F066F" w:rsidRPr="004E6030">
        <w:rPr>
          <w:rFonts w:ascii="Arial" w:hAnsi="Arial" w:cs="Arial"/>
          <w:shd w:val="clear" w:color="auto" w:fill="FFFFFF"/>
        </w:rPr>
        <w:t xml:space="preserve"> and </w:t>
      </w:r>
      <w:r w:rsidR="005B03E1" w:rsidRPr="004E6030">
        <w:rPr>
          <w:rFonts w:ascii="Arial" w:eastAsia="Times New Roman" w:hAnsi="Arial" w:cs="Times New Roman"/>
          <w:szCs w:val="18"/>
          <w:lang w:eastAsia="en-GB"/>
        </w:rPr>
        <w:t>be</w:t>
      </w:r>
      <w:r w:rsidR="005F066F" w:rsidRPr="004E6030">
        <w:rPr>
          <w:rFonts w:ascii="Arial" w:eastAsia="Times New Roman" w:hAnsi="Arial" w:cs="Times New Roman"/>
          <w:szCs w:val="18"/>
          <w:lang w:eastAsia="en-GB"/>
        </w:rPr>
        <w:t>ing</w:t>
      </w:r>
      <w:r w:rsidR="005B03E1" w:rsidRPr="004E6030">
        <w:rPr>
          <w:rFonts w:ascii="Arial" w:eastAsia="Times New Roman" w:hAnsi="Arial" w:cs="Times New Roman"/>
          <w:szCs w:val="18"/>
          <w:lang w:eastAsia="en-GB"/>
        </w:rPr>
        <w:t xml:space="preserve"> </w:t>
      </w:r>
      <w:r w:rsidR="00D96015" w:rsidRPr="004E6030">
        <w:rPr>
          <w:rFonts w:ascii="Arial" w:eastAsia="Times New Roman" w:hAnsi="Arial" w:cs="Times New Roman"/>
          <w:szCs w:val="18"/>
          <w:lang w:eastAsia="en-GB"/>
        </w:rPr>
        <w:t>mindful</w:t>
      </w:r>
      <w:r w:rsidR="005B03E1" w:rsidRPr="004E6030">
        <w:rPr>
          <w:rFonts w:ascii="Arial" w:eastAsia="Times New Roman" w:hAnsi="Arial" w:cs="Times New Roman"/>
          <w:szCs w:val="18"/>
          <w:lang w:eastAsia="en-GB"/>
        </w:rPr>
        <w:t xml:space="preserve"> of </w:t>
      </w:r>
      <w:r w:rsidR="005F066F" w:rsidRPr="004E6030">
        <w:rPr>
          <w:rFonts w:ascii="Arial" w:eastAsia="Times New Roman" w:hAnsi="Arial" w:cs="Times New Roman"/>
          <w:szCs w:val="18"/>
          <w:lang w:eastAsia="en-GB"/>
        </w:rPr>
        <w:t>these</w:t>
      </w:r>
      <w:r w:rsidR="005B03E1" w:rsidRPr="004E6030">
        <w:rPr>
          <w:rFonts w:ascii="Arial" w:eastAsia="Times New Roman" w:hAnsi="Arial" w:cs="Times New Roman"/>
          <w:szCs w:val="18"/>
          <w:lang w:eastAsia="en-GB"/>
        </w:rPr>
        <w:t xml:space="preserve"> </w:t>
      </w:r>
      <w:r w:rsidR="005F066F" w:rsidRPr="004E6030">
        <w:rPr>
          <w:rFonts w:ascii="Arial" w:eastAsia="Times New Roman" w:hAnsi="Arial" w:cs="Times New Roman"/>
          <w:szCs w:val="18"/>
          <w:lang w:eastAsia="en-GB"/>
        </w:rPr>
        <w:t xml:space="preserve">you will grasp </w:t>
      </w:r>
      <w:r w:rsidRPr="004E6030">
        <w:rPr>
          <w:rFonts w:ascii="Arial" w:eastAsia="Times New Roman" w:hAnsi="Arial" w:cs="Times New Roman"/>
          <w:szCs w:val="18"/>
          <w:lang w:eastAsia="en-GB"/>
        </w:rPr>
        <w:t xml:space="preserve">that </w:t>
      </w:r>
      <w:r w:rsidR="005B03E1" w:rsidRPr="004E6030">
        <w:rPr>
          <w:rFonts w:ascii="Arial" w:eastAsia="Times New Roman" w:hAnsi="Arial" w:cs="Times New Roman"/>
          <w:szCs w:val="18"/>
          <w:lang w:eastAsia="en-GB"/>
        </w:rPr>
        <w:t xml:space="preserve">your values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your beliefs and beliefs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behaviour. How </w:t>
      </w:r>
      <w:r w:rsidR="00F926B7">
        <w:rPr>
          <w:rFonts w:ascii="Arial" w:eastAsia="Times New Roman" w:hAnsi="Arial" w:cs="Times New Roman"/>
          <w:szCs w:val="18"/>
          <w:lang w:eastAsia="en-GB"/>
        </w:rPr>
        <w:t xml:space="preserve">employees </w:t>
      </w:r>
      <w:r w:rsidR="005B03E1" w:rsidRPr="004E6030">
        <w:rPr>
          <w:rFonts w:ascii="Arial" w:eastAsia="Times New Roman" w:hAnsi="Arial" w:cs="Times New Roman"/>
          <w:szCs w:val="18"/>
          <w:lang w:eastAsia="en-GB"/>
        </w:rPr>
        <w:t xml:space="preserve">behave </w:t>
      </w:r>
      <w:r w:rsidR="00F926B7" w:rsidRPr="004E6030">
        <w:rPr>
          <w:rFonts w:ascii="Arial" w:eastAsia="Times New Roman" w:hAnsi="Arial" w:cs="Times New Roman"/>
          <w:szCs w:val="18"/>
          <w:lang w:eastAsia="en-GB"/>
        </w:rPr>
        <w:t>indicates</w:t>
      </w:r>
      <w:r w:rsidR="005B03E1" w:rsidRPr="004E6030">
        <w:rPr>
          <w:rFonts w:ascii="Arial" w:eastAsia="Times New Roman" w:hAnsi="Arial" w:cs="Times New Roman"/>
          <w:szCs w:val="18"/>
          <w:lang w:eastAsia="en-GB"/>
        </w:rPr>
        <w:t xml:space="preserve"> beliefs and beliefs </w:t>
      </w:r>
      <w:r w:rsidR="00147629" w:rsidRPr="004E6030">
        <w:rPr>
          <w:rFonts w:ascii="Arial" w:eastAsia="Times New Roman" w:hAnsi="Arial" w:cs="Times New Roman"/>
          <w:szCs w:val="18"/>
          <w:lang w:eastAsia="en-GB"/>
        </w:rPr>
        <w:t>reflect</w:t>
      </w:r>
      <w:r w:rsidR="005B03E1" w:rsidRPr="004E6030">
        <w:rPr>
          <w:rFonts w:ascii="Arial" w:eastAsia="Times New Roman" w:hAnsi="Arial" w:cs="Times New Roman"/>
          <w:szCs w:val="18"/>
          <w:lang w:eastAsia="en-GB"/>
        </w:rPr>
        <w:t xml:space="preserve"> our values.</w:t>
      </w:r>
    </w:p>
    <w:p w14:paraId="5D9FE404" w14:textId="77777777" w:rsidR="00F926B7" w:rsidRDefault="00F926B7" w:rsidP="0075622B">
      <w:pPr>
        <w:pStyle w:val="NoSpacing"/>
        <w:spacing w:line="360" w:lineRule="auto"/>
        <w:rPr>
          <w:rFonts w:ascii="Arial" w:hAnsi="Arial" w:cs="Arial"/>
          <w:shd w:val="clear" w:color="auto" w:fill="FCFCFC"/>
        </w:rPr>
      </w:pPr>
    </w:p>
    <w:p w14:paraId="2F5A945B" w14:textId="4C5BF3EC" w:rsidR="0059194C" w:rsidRPr="0075622B" w:rsidRDefault="009E0B07" w:rsidP="0075622B">
      <w:pPr>
        <w:pStyle w:val="NoSpacing"/>
        <w:spacing w:line="360" w:lineRule="auto"/>
        <w:jc w:val="center"/>
        <w:rPr>
          <w:rFonts w:ascii="Arial" w:hAnsi="Arial" w:cs="Arial"/>
          <w:shd w:val="clear" w:color="auto" w:fill="FCFCFC"/>
        </w:rPr>
      </w:pPr>
      <w:r>
        <w:rPr>
          <w:rFonts w:ascii="Arial" w:hAnsi="Arial" w:cs="Arial"/>
          <w:b/>
          <w:bCs/>
          <w:u w:val="single"/>
        </w:rPr>
        <w:lastRenderedPageBreak/>
        <w:t>Management Theory</w:t>
      </w:r>
    </w:p>
    <w:p w14:paraId="0C8D0413" w14:textId="77777777" w:rsidR="00BA5673" w:rsidRPr="00AE41D0" w:rsidRDefault="00BA5673" w:rsidP="00BA5673">
      <w:pPr>
        <w:pStyle w:val="NoSpacing"/>
        <w:spacing w:line="360" w:lineRule="auto"/>
        <w:rPr>
          <w:rFonts w:ascii="Arial" w:hAnsi="Arial" w:cs="Arial"/>
        </w:rPr>
      </w:pPr>
    </w:p>
    <w:p w14:paraId="606C5C56" w14:textId="793FAA06" w:rsidR="004416CC" w:rsidRDefault="00B42D28" w:rsidP="00156D9F">
      <w:pPr>
        <w:pStyle w:val="NoSpacing"/>
        <w:spacing w:line="360" w:lineRule="auto"/>
        <w:rPr>
          <w:rFonts w:ascii="Arial" w:hAnsi="Arial" w:cs="Arial"/>
        </w:rPr>
      </w:pPr>
      <w:r w:rsidRPr="00AE41D0">
        <w:rPr>
          <w:rFonts w:ascii="Arial" w:hAnsi="Arial" w:cs="Arial"/>
        </w:rPr>
        <w:t>Employees</w:t>
      </w:r>
      <w:r w:rsidR="00951C9A" w:rsidRPr="00AE41D0">
        <w:rPr>
          <w:rFonts w:ascii="Arial" w:hAnsi="Arial" w:cs="Arial"/>
        </w:rPr>
        <w:t xml:space="preserve"> are</w:t>
      </w:r>
      <w:r w:rsidR="0096291A" w:rsidRPr="00AE41D0">
        <w:rPr>
          <w:rFonts w:ascii="Arial" w:hAnsi="Arial" w:cs="Arial"/>
        </w:rPr>
        <w:t xml:space="preserve"> the heart of </w:t>
      </w:r>
      <w:r w:rsidR="00133042" w:rsidRPr="00AE41D0">
        <w:rPr>
          <w:rFonts w:ascii="Arial" w:hAnsi="Arial" w:cs="Arial"/>
        </w:rPr>
        <w:t>a business</w:t>
      </w:r>
      <w:r w:rsidRPr="00AE41D0">
        <w:rPr>
          <w:rFonts w:ascii="Arial" w:hAnsi="Arial" w:cs="Arial"/>
        </w:rPr>
        <w:t xml:space="preserve"> </w:t>
      </w:r>
      <w:r w:rsidR="004558E1" w:rsidRPr="00AE41D0">
        <w:rPr>
          <w:rFonts w:ascii="Arial" w:hAnsi="Arial" w:cs="Arial"/>
        </w:rPr>
        <w:t>and c</w:t>
      </w:r>
      <w:r w:rsidRPr="00AE41D0">
        <w:rPr>
          <w:rFonts w:ascii="Arial" w:hAnsi="Arial" w:cs="Arial"/>
        </w:rPr>
        <w:t xml:space="preserve">rucial to manage </w:t>
      </w:r>
      <w:r w:rsidR="00360AB3" w:rsidRPr="00AE41D0">
        <w:rPr>
          <w:rFonts w:ascii="Arial" w:hAnsi="Arial" w:cs="Arial"/>
        </w:rPr>
        <w:t>these valuable assets</w:t>
      </w:r>
      <w:r w:rsidRPr="00AE41D0">
        <w:rPr>
          <w:rFonts w:ascii="Arial" w:hAnsi="Arial" w:cs="Arial"/>
        </w:rPr>
        <w:t xml:space="preserve">. </w:t>
      </w:r>
      <w:r w:rsidR="00732C7C">
        <w:rPr>
          <w:rFonts w:ascii="Arial" w:hAnsi="Arial" w:cs="Arial"/>
        </w:rPr>
        <w:t>Leaders</w:t>
      </w:r>
      <w:r w:rsidRPr="00AE41D0">
        <w:rPr>
          <w:rFonts w:ascii="Arial" w:hAnsi="Arial" w:cs="Arial"/>
        </w:rPr>
        <w:t xml:space="preserve"> </w:t>
      </w:r>
      <w:r w:rsidR="00013D7F" w:rsidRPr="00AE41D0">
        <w:rPr>
          <w:rFonts w:ascii="Arial" w:hAnsi="Arial" w:cs="Arial"/>
        </w:rPr>
        <w:t xml:space="preserve">fundamentally oversee, co-ordinate </w:t>
      </w:r>
      <w:r w:rsidR="00400889" w:rsidRPr="00AE41D0">
        <w:rPr>
          <w:rFonts w:ascii="Arial" w:hAnsi="Arial" w:cs="Arial"/>
        </w:rPr>
        <w:t>m</w:t>
      </w:r>
      <w:r w:rsidR="004416CC" w:rsidRPr="00AE41D0">
        <w:rPr>
          <w:rFonts w:ascii="Arial" w:hAnsi="Arial" w:cs="Arial"/>
        </w:rPr>
        <w:t>anag</w:t>
      </w:r>
      <w:r w:rsidR="003D41E3">
        <w:rPr>
          <w:rFonts w:ascii="Arial" w:hAnsi="Arial" w:cs="Arial"/>
        </w:rPr>
        <w:t xml:space="preserve">e </w:t>
      </w:r>
      <w:r w:rsidR="004416CC" w:rsidRPr="00AE41D0">
        <w:rPr>
          <w:rFonts w:ascii="Arial" w:hAnsi="Arial" w:cs="Arial"/>
        </w:rPr>
        <w:t xml:space="preserve">employees towards achieving </w:t>
      </w:r>
      <w:r w:rsidR="00400889" w:rsidRPr="00AE41D0">
        <w:rPr>
          <w:rFonts w:ascii="Arial" w:hAnsi="Arial" w:cs="Arial"/>
        </w:rPr>
        <w:t>business</w:t>
      </w:r>
      <w:r w:rsidR="004416CC" w:rsidRPr="00AE41D0">
        <w:rPr>
          <w:rFonts w:ascii="Arial" w:hAnsi="Arial" w:cs="Arial"/>
        </w:rPr>
        <w:t xml:space="preserve"> goals</w:t>
      </w:r>
      <w:r w:rsidR="00E46CAA" w:rsidRPr="00AE41D0">
        <w:rPr>
          <w:rFonts w:ascii="Arial" w:hAnsi="Arial" w:cs="Arial"/>
        </w:rPr>
        <w:t>.</w:t>
      </w:r>
      <w:r w:rsidR="004416CC" w:rsidRPr="00AE41D0">
        <w:rPr>
          <w:rFonts w:ascii="Arial" w:hAnsi="Arial" w:cs="Arial"/>
        </w:rPr>
        <w:t xml:space="preserve"> </w:t>
      </w:r>
    </w:p>
    <w:p w14:paraId="5605E48C" w14:textId="77777777" w:rsidR="003B1F8C" w:rsidRPr="00AE41D0" w:rsidRDefault="003B1F8C" w:rsidP="00156D9F">
      <w:pPr>
        <w:pStyle w:val="NoSpacing"/>
        <w:spacing w:line="360" w:lineRule="auto"/>
        <w:rPr>
          <w:rFonts w:ascii="Arial" w:hAnsi="Arial" w:cs="Arial"/>
        </w:rPr>
      </w:pPr>
    </w:p>
    <w:p w14:paraId="1BF2E120" w14:textId="30B5036F" w:rsidR="00B96593" w:rsidRDefault="006E23C1" w:rsidP="00156D9F">
      <w:pPr>
        <w:pStyle w:val="NoSpacing"/>
        <w:spacing w:line="360" w:lineRule="auto"/>
        <w:rPr>
          <w:rFonts w:ascii="Arial" w:hAnsi="Arial" w:cs="Arial"/>
        </w:rPr>
      </w:pPr>
      <w:r w:rsidRPr="00AE41D0">
        <w:rPr>
          <w:rFonts w:ascii="Arial" w:hAnsi="Arial" w:cs="Arial"/>
        </w:rPr>
        <w:t xml:space="preserve">Department for business innovation and skills </w:t>
      </w:r>
      <w:r w:rsidR="00793BEF" w:rsidRPr="00AE41D0">
        <w:rPr>
          <w:rFonts w:ascii="Arial" w:hAnsi="Arial" w:cs="Arial"/>
        </w:rPr>
        <w:t>(2012)</w:t>
      </w:r>
      <w:r w:rsidR="008C4DA8" w:rsidRPr="00AE41D0">
        <w:rPr>
          <w:rFonts w:ascii="Arial" w:hAnsi="Arial" w:cs="Arial"/>
        </w:rPr>
        <w:t xml:space="preserve"> </w:t>
      </w:r>
      <w:r w:rsidR="007329E2" w:rsidRPr="00AE41D0">
        <w:rPr>
          <w:rFonts w:ascii="Arial" w:hAnsi="Arial" w:cs="Arial"/>
        </w:rPr>
        <w:t xml:space="preserve">statistics </w:t>
      </w:r>
      <w:r w:rsidR="00793BEF" w:rsidRPr="00AE41D0">
        <w:rPr>
          <w:rFonts w:ascii="Arial" w:hAnsi="Arial" w:cs="Arial"/>
        </w:rPr>
        <w:t>shows Ineffective management</w:t>
      </w:r>
      <w:r w:rsidR="00B14FA2">
        <w:rPr>
          <w:rFonts w:ascii="Arial" w:hAnsi="Arial" w:cs="Arial"/>
        </w:rPr>
        <w:t>,</w:t>
      </w:r>
      <w:r w:rsidR="00793BEF" w:rsidRPr="00AE41D0">
        <w:rPr>
          <w:rFonts w:ascii="Arial" w:hAnsi="Arial" w:cs="Arial"/>
        </w:rPr>
        <w:t xml:space="preserve"> </w:t>
      </w:r>
      <w:r w:rsidR="00117475" w:rsidRPr="00AE41D0">
        <w:rPr>
          <w:rFonts w:ascii="Arial" w:hAnsi="Arial" w:cs="Arial"/>
        </w:rPr>
        <w:t xml:space="preserve">costs </w:t>
      </w:r>
      <w:r w:rsidR="00793BEF" w:rsidRPr="00AE41D0">
        <w:rPr>
          <w:rFonts w:ascii="Arial" w:hAnsi="Arial" w:cs="Arial"/>
        </w:rPr>
        <w:t xml:space="preserve">UK </w:t>
      </w:r>
      <w:r w:rsidR="00CC2884">
        <w:rPr>
          <w:rFonts w:ascii="Arial" w:hAnsi="Arial" w:cs="Arial"/>
        </w:rPr>
        <w:t>organisations</w:t>
      </w:r>
      <w:r w:rsidR="00793BEF" w:rsidRPr="00AE41D0">
        <w:rPr>
          <w:rFonts w:ascii="Arial" w:hAnsi="Arial" w:cs="Arial"/>
        </w:rPr>
        <w:t xml:space="preserve"> £</w:t>
      </w:r>
      <w:r w:rsidR="00CC2884">
        <w:rPr>
          <w:rFonts w:ascii="Arial" w:hAnsi="Arial" w:cs="Arial"/>
        </w:rPr>
        <w:t xml:space="preserve">20 </w:t>
      </w:r>
      <w:r w:rsidR="00793BEF" w:rsidRPr="00AE41D0">
        <w:rPr>
          <w:rFonts w:ascii="Arial" w:hAnsi="Arial" w:cs="Arial"/>
        </w:rPr>
        <w:t>billion per year</w:t>
      </w:r>
      <w:r w:rsidR="00004328" w:rsidRPr="00AE41D0">
        <w:rPr>
          <w:rFonts w:ascii="Arial" w:hAnsi="Arial" w:cs="Arial"/>
        </w:rPr>
        <w:t xml:space="preserve"> </w:t>
      </w:r>
      <w:r w:rsidR="00CC2884">
        <w:rPr>
          <w:rFonts w:ascii="Arial" w:hAnsi="Arial" w:cs="Arial"/>
        </w:rPr>
        <w:t xml:space="preserve">wasting time and </w:t>
      </w:r>
      <w:r w:rsidR="00004328" w:rsidRPr="00AE41D0">
        <w:rPr>
          <w:rFonts w:ascii="Arial" w:hAnsi="Arial" w:cs="Arial"/>
        </w:rPr>
        <w:t xml:space="preserve">failure to apply </w:t>
      </w:r>
      <w:r w:rsidR="00C1323E" w:rsidRPr="00AE41D0">
        <w:rPr>
          <w:rFonts w:ascii="Arial" w:hAnsi="Arial" w:cs="Arial"/>
        </w:rPr>
        <w:t xml:space="preserve">appropriate </w:t>
      </w:r>
      <w:r w:rsidR="00004328" w:rsidRPr="00AE41D0">
        <w:rPr>
          <w:rFonts w:ascii="Arial" w:hAnsi="Arial" w:cs="Arial"/>
        </w:rPr>
        <w:t>skills strategically</w:t>
      </w:r>
      <w:r w:rsidR="00CC2884">
        <w:rPr>
          <w:rFonts w:ascii="Arial" w:hAnsi="Arial" w:cs="Arial"/>
        </w:rPr>
        <w:t>.</w:t>
      </w:r>
    </w:p>
    <w:p w14:paraId="52A77C5B" w14:textId="77777777" w:rsidR="00D42A91" w:rsidRPr="00AE41D0" w:rsidRDefault="00D42A91" w:rsidP="00156D9F">
      <w:pPr>
        <w:pStyle w:val="NoSpacing"/>
        <w:spacing w:line="360" w:lineRule="auto"/>
        <w:rPr>
          <w:rFonts w:ascii="Arial" w:hAnsi="Arial" w:cs="Arial"/>
        </w:rPr>
      </w:pPr>
    </w:p>
    <w:p w14:paraId="0179E6F9" w14:textId="09B2A57C" w:rsidR="00071360" w:rsidRPr="00AE41D0" w:rsidRDefault="00071360" w:rsidP="00156D9F">
      <w:pPr>
        <w:pStyle w:val="NoSpacing"/>
        <w:spacing w:line="360" w:lineRule="auto"/>
        <w:rPr>
          <w:rFonts w:ascii="Arial" w:hAnsi="Arial" w:cs="Arial"/>
        </w:rPr>
      </w:pPr>
      <w:r w:rsidRPr="00AE41D0">
        <w:rPr>
          <w:rFonts w:ascii="Arial" w:hAnsi="Arial" w:cs="Arial"/>
        </w:rPr>
        <w:t xml:space="preserve">Hence crucial to identify best leadership style strategy associated with effective modern-day team performance by </w:t>
      </w:r>
      <w:r w:rsidR="001A208C">
        <w:rPr>
          <w:rFonts w:ascii="Arial" w:hAnsi="Arial" w:cs="Arial"/>
        </w:rPr>
        <w:t>influencing</w:t>
      </w:r>
      <w:r w:rsidRPr="00AE41D0">
        <w:rPr>
          <w:rFonts w:ascii="Arial" w:hAnsi="Arial" w:cs="Arial"/>
        </w:rPr>
        <w:t xml:space="preserve"> employees in an efficient way </w:t>
      </w:r>
      <w:r w:rsidR="00F57E49">
        <w:rPr>
          <w:rFonts w:ascii="Arial" w:hAnsi="Arial" w:cs="Arial"/>
        </w:rPr>
        <w:t>that</w:t>
      </w:r>
      <w:r w:rsidR="00A01CAD">
        <w:rPr>
          <w:rFonts w:ascii="Arial" w:hAnsi="Arial" w:cs="Arial"/>
        </w:rPr>
        <w:t xml:space="preserve"> increases </w:t>
      </w:r>
      <w:r w:rsidR="00BA375B">
        <w:rPr>
          <w:rFonts w:ascii="Arial" w:hAnsi="Arial" w:cs="Arial"/>
        </w:rPr>
        <w:t xml:space="preserve">business </w:t>
      </w:r>
      <w:r w:rsidRPr="00AE41D0">
        <w:rPr>
          <w:rFonts w:ascii="Arial" w:hAnsi="Arial" w:cs="Arial"/>
        </w:rPr>
        <w:t>performance</w:t>
      </w:r>
      <w:r w:rsidR="00A01CAD">
        <w:rPr>
          <w:rFonts w:ascii="Arial" w:hAnsi="Arial" w:cs="Arial"/>
        </w:rPr>
        <w:t>.</w:t>
      </w:r>
    </w:p>
    <w:p w14:paraId="7128AE07" w14:textId="77777777" w:rsidR="00626B7C" w:rsidRDefault="00626B7C" w:rsidP="00156D9F">
      <w:pPr>
        <w:pStyle w:val="NoSpacing"/>
        <w:spacing w:line="360" w:lineRule="auto"/>
        <w:rPr>
          <w:rFonts w:ascii="Arial" w:hAnsi="Arial" w:cs="Arial"/>
          <w:b/>
          <w:bCs/>
          <w:u w:val="single"/>
        </w:rPr>
      </w:pPr>
    </w:p>
    <w:p w14:paraId="7EAAE473" w14:textId="064A91CB" w:rsidR="00513FB3" w:rsidRDefault="00867EF6" w:rsidP="00BA5673">
      <w:pPr>
        <w:pStyle w:val="NoSpacing"/>
        <w:spacing w:line="360" w:lineRule="auto"/>
        <w:rPr>
          <w:rFonts w:ascii="Arial" w:hAnsi="Arial" w:cs="Arial"/>
          <w:shd w:val="clear" w:color="auto" w:fill="FFFFFF"/>
        </w:rPr>
      </w:pPr>
      <w:r>
        <w:rPr>
          <w:rFonts w:ascii="Arial" w:hAnsi="Arial" w:cs="Arial"/>
          <w:shd w:val="clear" w:color="auto" w:fill="FFFFFF"/>
        </w:rPr>
        <w:t>(</w:t>
      </w:r>
      <w:r w:rsidR="00FD1BF5" w:rsidRPr="00AE41D0">
        <w:rPr>
          <w:rFonts w:ascii="Arial" w:hAnsi="Arial" w:cs="Arial"/>
          <w:shd w:val="clear" w:color="auto" w:fill="FFFFFF"/>
        </w:rPr>
        <w:t xml:space="preserve">Cole 2004) </w:t>
      </w:r>
      <w:r w:rsidR="0077436D" w:rsidRPr="00AE41D0">
        <w:rPr>
          <w:rFonts w:ascii="Arial" w:hAnsi="Arial" w:cs="Arial"/>
          <w:shd w:val="clear" w:color="auto" w:fill="FFFFFF"/>
        </w:rPr>
        <w:t xml:space="preserve">Management </w:t>
      </w:r>
      <w:r w:rsidR="004F3ED3" w:rsidRPr="00AE41D0">
        <w:rPr>
          <w:rFonts w:ascii="Arial" w:hAnsi="Arial" w:cs="Arial"/>
          <w:shd w:val="clear" w:color="auto" w:fill="FFFFFF"/>
        </w:rPr>
        <w:t xml:space="preserve">theories </w:t>
      </w:r>
      <w:r w:rsidR="00D30E61" w:rsidRPr="00AE41D0">
        <w:rPr>
          <w:rFonts w:ascii="Arial" w:hAnsi="Arial" w:cs="Arial"/>
          <w:shd w:val="clear" w:color="auto" w:fill="FFFFFF"/>
        </w:rPr>
        <w:t>are</w:t>
      </w:r>
      <w:r w:rsidR="00891FAD" w:rsidRPr="00AE41D0">
        <w:rPr>
          <w:rFonts w:ascii="Arial" w:hAnsi="Arial" w:cs="Arial"/>
          <w:shd w:val="clear" w:color="auto" w:fill="FFFFFF"/>
        </w:rPr>
        <w:t xml:space="preserve"> a</w:t>
      </w:r>
      <w:r w:rsidR="00D30E61" w:rsidRPr="00AE41D0">
        <w:rPr>
          <w:rFonts w:ascii="Arial" w:hAnsi="Arial" w:cs="Arial"/>
          <w:shd w:val="clear" w:color="auto" w:fill="FFFFFF"/>
        </w:rPr>
        <w:t xml:space="preserve"> com</w:t>
      </w:r>
      <w:r w:rsidR="00891FAD" w:rsidRPr="00AE41D0">
        <w:rPr>
          <w:rFonts w:ascii="Arial" w:hAnsi="Arial" w:cs="Arial"/>
          <w:shd w:val="clear" w:color="auto" w:fill="FFFFFF"/>
        </w:rPr>
        <w:t>pilation</w:t>
      </w:r>
      <w:r w:rsidR="00D30E61" w:rsidRPr="00AE41D0">
        <w:rPr>
          <w:rFonts w:ascii="Arial" w:hAnsi="Arial" w:cs="Arial"/>
          <w:shd w:val="clear" w:color="auto" w:fill="FFFFFF"/>
        </w:rPr>
        <w:t xml:space="preserve"> of </w:t>
      </w:r>
      <w:r w:rsidR="00625BEB" w:rsidRPr="00AE41D0">
        <w:rPr>
          <w:rFonts w:ascii="Arial" w:hAnsi="Arial" w:cs="Arial"/>
          <w:shd w:val="clear" w:color="auto" w:fill="FFFFFF"/>
        </w:rPr>
        <w:t xml:space="preserve">recommended </w:t>
      </w:r>
      <w:r w:rsidR="004F1B19" w:rsidRPr="00AE41D0">
        <w:rPr>
          <w:rFonts w:ascii="Arial" w:hAnsi="Arial" w:cs="Arial"/>
          <w:shd w:val="clear" w:color="auto" w:fill="FFFFFF"/>
        </w:rPr>
        <w:t>concepts</w:t>
      </w:r>
      <w:r w:rsidR="00C87642" w:rsidRPr="00AE41D0">
        <w:rPr>
          <w:rFonts w:ascii="Arial" w:hAnsi="Arial" w:cs="Arial"/>
          <w:shd w:val="clear" w:color="auto" w:fill="FFFFFF"/>
        </w:rPr>
        <w:t xml:space="preserve">, </w:t>
      </w:r>
      <w:r w:rsidR="00B60B39" w:rsidRPr="00AE41D0">
        <w:rPr>
          <w:rFonts w:ascii="Arial" w:hAnsi="Arial" w:cs="Arial"/>
          <w:shd w:val="clear" w:color="auto" w:fill="FFFFFF"/>
        </w:rPr>
        <w:t xml:space="preserve">general </w:t>
      </w:r>
      <w:r w:rsidR="00625BEB" w:rsidRPr="00AE41D0">
        <w:rPr>
          <w:rFonts w:ascii="Arial" w:hAnsi="Arial" w:cs="Arial"/>
          <w:shd w:val="clear" w:color="auto" w:fill="FFFFFF"/>
        </w:rPr>
        <w:t>rules</w:t>
      </w:r>
      <w:r w:rsidR="00345D4D" w:rsidRPr="00AE41D0">
        <w:rPr>
          <w:rFonts w:ascii="Arial" w:hAnsi="Arial" w:cs="Arial"/>
          <w:shd w:val="clear" w:color="auto" w:fill="FFFFFF"/>
        </w:rPr>
        <w:t xml:space="preserve"> </w:t>
      </w:r>
      <w:r w:rsidR="00A62AC0" w:rsidRPr="00AE41D0">
        <w:rPr>
          <w:rFonts w:ascii="Arial" w:hAnsi="Arial" w:cs="Arial"/>
          <w:shd w:val="clear" w:color="auto" w:fill="FFFFFF"/>
        </w:rPr>
        <w:t xml:space="preserve">and guidelines </w:t>
      </w:r>
      <w:r w:rsidR="00345D4D" w:rsidRPr="00AE41D0">
        <w:rPr>
          <w:rFonts w:ascii="Arial" w:hAnsi="Arial" w:cs="Arial"/>
          <w:shd w:val="clear" w:color="auto" w:fill="FFFFFF"/>
        </w:rPr>
        <w:t xml:space="preserve">formed </w:t>
      </w:r>
      <w:r w:rsidR="00F14B21" w:rsidRPr="00AE41D0">
        <w:rPr>
          <w:rFonts w:ascii="Arial" w:hAnsi="Arial" w:cs="Arial"/>
          <w:shd w:val="clear" w:color="auto" w:fill="FFFFFF"/>
        </w:rPr>
        <w:t xml:space="preserve">to assist managers </w:t>
      </w:r>
      <w:r w:rsidR="000F47BC" w:rsidRPr="00AE41D0">
        <w:rPr>
          <w:rFonts w:ascii="Arial" w:hAnsi="Arial" w:cs="Arial"/>
          <w:shd w:val="clear" w:color="auto" w:fill="FFFFFF"/>
        </w:rPr>
        <w:t>by providing a</w:t>
      </w:r>
      <w:r w:rsidR="00C87642" w:rsidRPr="00AE41D0">
        <w:rPr>
          <w:rFonts w:ascii="Arial" w:hAnsi="Arial" w:cs="Arial"/>
          <w:shd w:val="clear" w:color="auto" w:fill="FFFFFF"/>
        </w:rPr>
        <w:t>n</w:t>
      </w:r>
      <w:r w:rsidR="000F47BC" w:rsidRPr="00AE41D0">
        <w:rPr>
          <w:rFonts w:ascii="Arial" w:hAnsi="Arial" w:cs="Arial"/>
          <w:shd w:val="clear" w:color="auto" w:fill="FFFFFF"/>
        </w:rPr>
        <w:t xml:space="preserve"> </w:t>
      </w:r>
      <w:r w:rsidR="00C87642" w:rsidRPr="00AE41D0">
        <w:rPr>
          <w:rFonts w:ascii="Arial" w:hAnsi="Arial" w:cs="Arial"/>
          <w:shd w:val="clear" w:color="auto" w:fill="FFFFFF"/>
        </w:rPr>
        <w:t>outline</w:t>
      </w:r>
      <w:r w:rsidR="000F47BC" w:rsidRPr="00AE41D0">
        <w:rPr>
          <w:rFonts w:ascii="Arial" w:hAnsi="Arial" w:cs="Arial"/>
          <w:shd w:val="clear" w:color="auto" w:fill="FFFFFF"/>
        </w:rPr>
        <w:t xml:space="preserve"> for </w:t>
      </w:r>
      <w:r w:rsidR="00483D23" w:rsidRPr="00AE41D0">
        <w:rPr>
          <w:rFonts w:ascii="Arial" w:hAnsi="Arial" w:cs="Arial"/>
          <w:shd w:val="clear" w:color="auto" w:fill="FFFFFF"/>
        </w:rPr>
        <w:t>management strategies</w:t>
      </w:r>
      <w:r w:rsidR="00D2287B" w:rsidRPr="00AE41D0">
        <w:rPr>
          <w:rFonts w:ascii="Arial" w:hAnsi="Arial" w:cs="Arial"/>
          <w:shd w:val="clear" w:color="auto" w:fill="FFFFFF"/>
        </w:rPr>
        <w:t>.</w:t>
      </w:r>
      <w:r w:rsidR="00483D23" w:rsidRPr="00AE41D0">
        <w:rPr>
          <w:rFonts w:ascii="Arial" w:hAnsi="Arial" w:cs="Arial"/>
          <w:shd w:val="clear" w:color="auto" w:fill="FFFFFF"/>
        </w:rPr>
        <w:t xml:space="preserve"> </w:t>
      </w:r>
    </w:p>
    <w:p w14:paraId="2378DAE3" w14:textId="77777777" w:rsidR="00D42A91" w:rsidRPr="00AE41D0" w:rsidRDefault="00D42A91" w:rsidP="00BA5673">
      <w:pPr>
        <w:pStyle w:val="NoSpacing"/>
        <w:spacing w:line="360" w:lineRule="auto"/>
        <w:rPr>
          <w:rFonts w:ascii="Arial" w:hAnsi="Arial" w:cs="Arial"/>
          <w:shd w:val="clear" w:color="auto" w:fill="FFFFFF"/>
        </w:rPr>
      </w:pPr>
    </w:p>
    <w:p w14:paraId="6B5936BF" w14:textId="76765EED" w:rsidR="002818F0" w:rsidRDefault="00867EF6" w:rsidP="00BA5673">
      <w:pPr>
        <w:pStyle w:val="NoSpacing"/>
        <w:spacing w:line="360" w:lineRule="auto"/>
        <w:rPr>
          <w:rFonts w:ascii="Arial" w:hAnsi="Arial" w:cs="Arial"/>
        </w:rPr>
      </w:pPr>
      <w:r>
        <w:rPr>
          <w:rFonts w:ascii="Arial" w:hAnsi="Arial" w:cs="Arial"/>
          <w:color w:val="222222"/>
          <w:spacing w:val="2"/>
          <w:shd w:val="clear" w:color="auto" w:fill="FCFCFC"/>
        </w:rPr>
        <w:t>(</w:t>
      </w:r>
      <w:r w:rsidR="00F55B68" w:rsidRPr="00AE41D0">
        <w:rPr>
          <w:rFonts w:ascii="Arial" w:hAnsi="Arial" w:cs="Arial"/>
          <w:spacing w:val="2"/>
          <w:shd w:val="clear" w:color="auto" w:fill="FCFCFC"/>
        </w:rPr>
        <w:t>House and Mitchell,197</w:t>
      </w:r>
      <w:r w:rsidR="00726D2D" w:rsidRPr="00AE41D0">
        <w:rPr>
          <w:rFonts w:ascii="Arial" w:hAnsi="Arial" w:cs="Arial"/>
          <w:spacing w:val="2"/>
          <w:shd w:val="clear" w:color="auto" w:fill="FCFCFC"/>
        </w:rPr>
        <w:t>1)</w:t>
      </w:r>
      <w:r w:rsidR="00F55B68" w:rsidRPr="00AE41D0">
        <w:rPr>
          <w:rFonts w:ascii="Arial" w:hAnsi="Arial" w:cs="Arial"/>
          <w:spacing w:val="2"/>
          <w:shd w:val="clear" w:color="auto" w:fill="FCFCFC"/>
        </w:rPr>
        <w:t xml:space="preserve"> </w:t>
      </w:r>
      <w:r w:rsidR="00EE6C46" w:rsidRPr="00AE41D0">
        <w:rPr>
          <w:rFonts w:ascii="Arial" w:hAnsi="Arial" w:cs="Arial"/>
          <w:spacing w:val="2"/>
          <w:shd w:val="clear" w:color="auto" w:fill="FCFCFC"/>
        </w:rPr>
        <w:t xml:space="preserve">created </w:t>
      </w:r>
      <w:r w:rsidR="002818F0" w:rsidRPr="00AE41D0">
        <w:rPr>
          <w:rFonts w:ascii="Arial" w:hAnsi="Arial" w:cs="Arial"/>
        </w:rPr>
        <w:t>The Path-Goal</w:t>
      </w:r>
      <w:r w:rsidR="00246A77">
        <w:rPr>
          <w:rFonts w:ascii="Arial" w:hAnsi="Arial" w:cs="Arial"/>
        </w:rPr>
        <w:t xml:space="preserve"> management</w:t>
      </w:r>
      <w:r w:rsidR="002818F0" w:rsidRPr="00AE41D0">
        <w:rPr>
          <w:rFonts w:ascii="Arial" w:hAnsi="Arial" w:cs="Arial"/>
        </w:rPr>
        <w:t xml:space="preserve"> Theory</w:t>
      </w:r>
      <w:r w:rsidR="00AD7C37">
        <w:rPr>
          <w:rFonts w:ascii="Arial" w:hAnsi="Arial" w:cs="Arial"/>
        </w:rPr>
        <w:t xml:space="preserve"> d</w:t>
      </w:r>
      <w:r w:rsidR="002818F0" w:rsidRPr="00AE41D0">
        <w:rPr>
          <w:rFonts w:ascii="Arial" w:hAnsi="Arial" w:cs="Arial"/>
        </w:rPr>
        <w:t>eveloped to</w:t>
      </w:r>
      <w:r w:rsidR="00A50CA3" w:rsidRPr="00AE41D0">
        <w:rPr>
          <w:rFonts w:ascii="Arial" w:hAnsi="Arial" w:cs="Arial"/>
        </w:rPr>
        <w:t xml:space="preserve"> determine</w:t>
      </w:r>
      <w:r w:rsidR="00A449A3" w:rsidRPr="00AE41D0">
        <w:rPr>
          <w:rFonts w:ascii="Arial" w:hAnsi="Arial" w:cs="Arial"/>
        </w:rPr>
        <w:t xml:space="preserve"> </w:t>
      </w:r>
      <w:r w:rsidR="00A50CA3" w:rsidRPr="00AE41D0">
        <w:rPr>
          <w:rFonts w:ascii="Arial" w:hAnsi="Arial" w:cs="Arial"/>
        </w:rPr>
        <w:t xml:space="preserve">certain </w:t>
      </w:r>
      <w:r w:rsidR="00C47894" w:rsidRPr="00AE41D0">
        <w:rPr>
          <w:rFonts w:ascii="Arial" w:hAnsi="Arial" w:cs="Arial"/>
        </w:rPr>
        <w:t xml:space="preserve">leadership </w:t>
      </w:r>
      <w:r w:rsidR="00A50CA3" w:rsidRPr="00AE41D0">
        <w:rPr>
          <w:rFonts w:ascii="Arial" w:hAnsi="Arial" w:cs="Arial"/>
        </w:rPr>
        <w:t>behaviours</w:t>
      </w:r>
      <w:r w:rsidR="002818F0" w:rsidRPr="00AE41D0">
        <w:rPr>
          <w:rFonts w:ascii="Arial" w:hAnsi="Arial" w:cs="Arial"/>
        </w:rPr>
        <w:t xml:space="preserve"> </w:t>
      </w:r>
      <w:r w:rsidR="00A449A3" w:rsidRPr="00AE41D0">
        <w:rPr>
          <w:rFonts w:ascii="Arial" w:hAnsi="Arial" w:cs="Arial"/>
        </w:rPr>
        <w:t>suitable for</w:t>
      </w:r>
      <w:r w:rsidR="00916A3F" w:rsidRPr="00AE41D0">
        <w:rPr>
          <w:rFonts w:ascii="Arial" w:hAnsi="Arial" w:cs="Arial"/>
        </w:rPr>
        <w:t xml:space="preserve"> </w:t>
      </w:r>
      <w:r w:rsidR="00A449A3" w:rsidRPr="00AE41D0">
        <w:rPr>
          <w:rFonts w:ascii="Arial" w:hAnsi="Arial" w:cs="Arial"/>
        </w:rPr>
        <w:t>employee and business</w:t>
      </w:r>
      <w:r w:rsidR="00602035" w:rsidRPr="00AE41D0">
        <w:rPr>
          <w:rFonts w:ascii="Arial" w:hAnsi="Arial" w:cs="Arial"/>
        </w:rPr>
        <w:t xml:space="preserve"> </w:t>
      </w:r>
      <w:r w:rsidR="004776C7" w:rsidRPr="00AE41D0">
        <w:rPr>
          <w:rFonts w:ascii="Arial" w:hAnsi="Arial" w:cs="Arial"/>
        </w:rPr>
        <w:t xml:space="preserve">situation </w:t>
      </w:r>
      <w:r w:rsidR="00A449A3" w:rsidRPr="00AE41D0">
        <w:rPr>
          <w:rFonts w:ascii="Arial" w:hAnsi="Arial" w:cs="Arial"/>
        </w:rPr>
        <w:t>needs</w:t>
      </w:r>
      <w:r w:rsidR="002F5137" w:rsidRPr="00AE41D0">
        <w:rPr>
          <w:rFonts w:ascii="Arial" w:hAnsi="Arial" w:cs="Arial"/>
        </w:rPr>
        <w:t xml:space="preserve">. Effective leader </w:t>
      </w:r>
      <w:r w:rsidR="00497551" w:rsidRPr="00AE41D0">
        <w:rPr>
          <w:rFonts w:ascii="Arial" w:hAnsi="Arial" w:cs="Arial"/>
        </w:rPr>
        <w:t>motivates</w:t>
      </w:r>
      <w:r w:rsidR="00FB14BD" w:rsidRPr="00AE41D0">
        <w:rPr>
          <w:rFonts w:ascii="Arial" w:hAnsi="Arial" w:cs="Arial"/>
        </w:rPr>
        <w:t xml:space="preserve">, </w:t>
      </w:r>
      <w:r w:rsidR="003E4CD4" w:rsidRPr="00AE41D0">
        <w:rPr>
          <w:rFonts w:ascii="Arial" w:hAnsi="Arial" w:cs="Arial"/>
        </w:rPr>
        <w:t>supports,</w:t>
      </w:r>
      <w:r w:rsidR="00AF17C6" w:rsidRPr="00AE41D0">
        <w:rPr>
          <w:rFonts w:ascii="Arial" w:hAnsi="Arial" w:cs="Arial"/>
        </w:rPr>
        <w:t xml:space="preserve"> a</w:t>
      </w:r>
      <w:r w:rsidR="00FA643A" w:rsidRPr="00AE41D0">
        <w:rPr>
          <w:rFonts w:ascii="Arial" w:hAnsi="Arial" w:cs="Arial"/>
        </w:rPr>
        <w:t xml:space="preserve">nd </w:t>
      </w:r>
      <w:r w:rsidR="000857FD" w:rsidRPr="00AE41D0">
        <w:rPr>
          <w:rFonts w:ascii="Arial" w:hAnsi="Arial" w:cs="Arial"/>
        </w:rPr>
        <w:t>influences</w:t>
      </w:r>
      <w:r w:rsidR="002818F0" w:rsidRPr="00AE41D0">
        <w:rPr>
          <w:rFonts w:ascii="Arial" w:hAnsi="Arial" w:cs="Arial"/>
        </w:rPr>
        <w:t xml:space="preserve"> their employee</w:t>
      </w:r>
      <w:r w:rsidR="00C47894" w:rsidRPr="00AE41D0">
        <w:rPr>
          <w:rFonts w:ascii="Arial" w:hAnsi="Arial" w:cs="Arial"/>
        </w:rPr>
        <w:t>s</w:t>
      </w:r>
      <w:r w:rsidR="002818F0" w:rsidRPr="00AE41D0">
        <w:rPr>
          <w:rFonts w:ascii="Arial" w:hAnsi="Arial" w:cs="Arial"/>
        </w:rPr>
        <w:t xml:space="preserve"> in </w:t>
      </w:r>
      <w:r w:rsidR="002D0121" w:rsidRPr="00AE41D0">
        <w:rPr>
          <w:rFonts w:ascii="Arial" w:hAnsi="Arial" w:cs="Arial"/>
        </w:rPr>
        <w:t>accomplishing</w:t>
      </w:r>
      <w:r w:rsidR="002818F0" w:rsidRPr="00AE41D0">
        <w:rPr>
          <w:rFonts w:ascii="Arial" w:hAnsi="Arial" w:cs="Arial"/>
        </w:rPr>
        <w:t xml:space="preserve"> goal</w:t>
      </w:r>
      <w:r w:rsidR="00577A85" w:rsidRPr="00AE41D0">
        <w:rPr>
          <w:rFonts w:ascii="Arial" w:hAnsi="Arial" w:cs="Arial"/>
        </w:rPr>
        <w:t>s</w:t>
      </w:r>
      <w:r w:rsidR="002818F0" w:rsidRPr="00AE41D0">
        <w:rPr>
          <w:rFonts w:ascii="Arial" w:hAnsi="Arial" w:cs="Arial"/>
        </w:rPr>
        <w:t xml:space="preserve"> set by making path</w:t>
      </w:r>
      <w:r w:rsidR="0024419E" w:rsidRPr="00AE41D0">
        <w:rPr>
          <w:rFonts w:ascii="Arial" w:hAnsi="Arial" w:cs="Arial"/>
        </w:rPr>
        <w:t xml:space="preserve"> clear,</w:t>
      </w:r>
      <w:r w:rsidR="00BD3106" w:rsidRPr="00AE41D0">
        <w:rPr>
          <w:rFonts w:ascii="Arial" w:hAnsi="Arial" w:cs="Arial"/>
        </w:rPr>
        <w:t xml:space="preserve"> removing obstacles</w:t>
      </w:r>
      <w:r w:rsidR="008F48DF" w:rsidRPr="00AE41D0">
        <w:rPr>
          <w:rFonts w:ascii="Arial" w:hAnsi="Arial" w:cs="Arial"/>
        </w:rPr>
        <w:t>, increasing reward</w:t>
      </w:r>
      <w:r w:rsidR="000238D1" w:rsidRPr="00AE41D0">
        <w:rPr>
          <w:rFonts w:ascii="Arial" w:hAnsi="Arial" w:cs="Arial"/>
        </w:rPr>
        <w:t>s</w:t>
      </w:r>
      <w:r w:rsidR="003E4CD4" w:rsidRPr="00AE41D0">
        <w:rPr>
          <w:rFonts w:ascii="Arial" w:hAnsi="Arial" w:cs="Arial"/>
        </w:rPr>
        <w:t xml:space="preserve"> so becoming productive.</w:t>
      </w:r>
    </w:p>
    <w:p w14:paraId="36249459" w14:textId="77777777" w:rsidR="000E6DDF" w:rsidRPr="00CC2884" w:rsidRDefault="000E6DDF" w:rsidP="00BA5673">
      <w:pPr>
        <w:pStyle w:val="NoSpacing"/>
        <w:spacing w:line="360" w:lineRule="auto"/>
        <w:rPr>
          <w:rFonts w:ascii="Arial" w:hAnsi="Arial" w:cs="Arial"/>
          <w:shd w:val="clear" w:color="auto" w:fill="FFFFFF"/>
        </w:rPr>
      </w:pPr>
    </w:p>
    <w:p w14:paraId="59AB5E49" w14:textId="2AB92A66" w:rsidR="007F22D7" w:rsidRPr="00CC2884" w:rsidRDefault="00991D14" w:rsidP="00BA5673">
      <w:pPr>
        <w:pStyle w:val="NoSpacing"/>
        <w:spacing w:line="360" w:lineRule="auto"/>
        <w:rPr>
          <w:rFonts w:ascii="Arial" w:hAnsi="Arial" w:cs="Arial"/>
          <w:shd w:val="clear" w:color="auto" w:fill="FFFFFF"/>
        </w:rPr>
      </w:pPr>
      <w:r w:rsidRPr="00CC2884">
        <w:rPr>
          <w:rFonts w:ascii="Arial" w:hAnsi="Arial" w:cs="Arial"/>
          <w:shd w:val="clear" w:color="auto" w:fill="FFFFFF"/>
        </w:rPr>
        <w:t xml:space="preserve">Path-goal theory </w:t>
      </w:r>
      <w:r w:rsidR="000D3321" w:rsidRPr="00CC2884">
        <w:rPr>
          <w:rFonts w:ascii="Arial" w:hAnsi="Arial" w:cs="Arial"/>
          <w:shd w:val="clear" w:color="auto" w:fill="FFFFFF"/>
        </w:rPr>
        <w:t xml:space="preserve">process below starts </w:t>
      </w:r>
      <w:r w:rsidR="00CC2884">
        <w:rPr>
          <w:rFonts w:ascii="Arial" w:hAnsi="Arial" w:cs="Arial"/>
          <w:shd w:val="clear" w:color="auto" w:fill="FFFFFF"/>
        </w:rPr>
        <w:t>with</w:t>
      </w:r>
    </w:p>
    <w:p w14:paraId="03632171" w14:textId="142646EF" w:rsidR="000D3321" w:rsidRPr="00CC2884" w:rsidRDefault="00CC2884" w:rsidP="00BE562B">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Evaluating</w:t>
      </w:r>
      <w:r w:rsidR="000D3321" w:rsidRPr="00CC2884">
        <w:rPr>
          <w:rFonts w:ascii="Arial" w:hAnsi="Arial" w:cs="Arial"/>
          <w:shd w:val="clear" w:color="auto" w:fill="FFFFFF"/>
        </w:rPr>
        <w:t xml:space="preserve"> characteristics of employees and </w:t>
      </w:r>
      <w:r w:rsidR="00192EF3" w:rsidRPr="00CC2884">
        <w:rPr>
          <w:rFonts w:ascii="Arial" w:hAnsi="Arial" w:cs="Arial"/>
          <w:shd w:val="clear" w:color="auto" w:fill="FFFFFF"/>
        </w:rPr>
        <w:t>Task/</w:t>
      </w:r>
      <w:r w:rsidR="000D3321" w:rsidRPr="00CC2884">
        <w:rPr>
          <w:rFonts w:ascii="Arial" w:hAnsi="Arial" w:cs="Arial"/>
          <w:shd w:val="clear" w:color="auto" w:fill="FFFFFF"/>
        </w:rPr>
        <w:t>environmental factors</w:t>
      </w:r>
      <w:r w:rsidR="00FB48B0" w:rsidRPr="00CC2884">
        <w:rPr>
          <w:rFonts w:ascii="Arial" w:hAnsi="Arial" w:cs="Arial"/>
          <w:shd w:val="clear" w:color="auto" w:fill="FFFFFF"/>
        </w:rPr>
        <w:t xml:space="preserve"> </w:t>
      </w:r>
      <w:r w:rsidR="00F22902" w:rsidRPr="00CC2884">
        <w:rPr>
          <w:rFonts w:ascii="Arial" w:hAnsi="Arial" w:cs="Arial"/>
          <w:shd w:val="clear" w:color="auto" w:fill="FFFFFF"/>
        </w:rPr>
        <w:t>in a situation.</w:t>
      </w:r>
    </w:p>
    <w:p w14:paraId="71FEF591" w14:textId="3D361240"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selecting desired leadership style based on assessment.</w:t>
      </w:r>
    </w:p>
    <w:p w14:paraId="2BE2EEE2" w14:textId="395AF893"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Lastly, focus</w:t>
      </w:r>
      <w:r w:rsidR="008C1D23" w:rsidRPr="00CC2884">
        <w:rPr>
          <w:rFonts w:ascii="Arial" w:hAnsi="Arial" w:cs="Arial"/>
          <w:shd w:val="clear" w:color="auto" w:fill="FFFFFF"/>
        </w:rPr>
        <w:t>ing</w:t>
      </w:r>
      <w:r w:rsidRPr="00CC2884">
        <w:rPr>
          <w:rFonts w:ascii="Arial" w:hAnsi="Arial" w:cs="Arial"/>
          <w:shd w:val="clear" w:color="auto" w:fill="FFFFFF"/>
        </w:rPr>
        <w:t xml:space="preserve"> on motivational factors to ensure employee achieve</w:t>
      </w:r>
      <w:r w:rsidR="008C1D23" w:rsidRPr="00CC2884">
        <w:rPr>
          <w:rFonts w:ascii="Arial" w:hAnsi="Arial" w:cs="Arial"/>
          <w:shd w:val="clear" w:color="auto" w:fill="FFFFFF"/>
        </w:rPr>
        <w:t>s</w:t>
      </w:r>
      <w:r w:rsidRPr="00CC2884">
        <w:rPr>
          <w:rFonts w:ascii="Arial" w:hAnsi="Arial" w:cs="Arial"/>
          <w:shd w:val="clear" w:color="auto" w:fill="FFFFFF"/>
        </w:rPr>
        <w:t xml:space="preserve"> aim.</w:t>
      </w:r>
      <w:r w:rsidR="00991D14" w:rsidRPr="00CC2884">
        <w:rPr>
          <w:rFonts w:ascii="Arial" w:hAnsi="Arial" w:cs="Arial"/>
          <w:shd w:val="clear" w:color="auto" w:fill="FFFFFF"/>
        </w:rPr>
        <w:t xml:space="preserve"> </w:t>
      </w:r>
    </w:p>
    <w:p w14:paraId="24D0BFFD" w14:textId="77777777" w:rsidR="000E6DDF" w:rsidRPr="00CC2884" w:rsidRDefault="000E6DDF" w:rsidP="000E6DDF">
      <w:pPr>
        <w:pStyle w:val="NoSpacing"/>
        <w:spacing w:line="360" w:lineRule="auto"/>
        <w:ind w:left="720"/>
        <w:rPr>
          <w:rFonts w:ascii="Arial" w:hAnsi="Arial" w:cs="Arial"/>
          <w:shd w:val="clear" w:color="auto" w:fill="FFFFFF"/>
        </w:rPr>
      </w:pPr>
    </w:p>
    <w:p w14:paraId="2AF59B69" w14:textId="5D1FB788" w:rsidR="00165EE1" w:rsidRPr="00CC2884" w:rsidRDefault="000E6DDF" w:rsidP="000E6DDF">
      <w:pPr>
        <w:pStyle w:val="NoSpacing"/>
        <w:spacing w:line="360" w:lineRule="auto"/>
        <w:ind w:left="720"/>
        <w:rPr>
          <w:rFonts w:ascii="Arial" w:hAnsi="Arial" w:cs="Arial"/>
          <w:shd w:val="clear" w:color="auto" w:fill="FFFFFF"/>
        </w:rPr>
      </w:pPr>
      <w:r w:rsidRPr="00CC2884">
        <w:rPr>
          <w:rFonts w:ascii="Arial" w:hAnsi="Arial" w:cs="Arial"/>
          <w:shd w:val="clear" w:color="auto" w:fill="FFFFFF"/>
        </w:rPr>
        <w:t>Path-Goal Employer Services (2019)</w:t>
      </w:r>
    </w:p>
    <w:p w14:paraId="4F6524A5" w14:textId="77777777" w:rsidR="00E961EB" w:rsidRPr="00AE41D0" w:rsidRDefault="00333C21" w:rsidP="00BA5673">
      <w:pPr>
        <w:pStyle w:val="NoSpacing"/>
        <w:spacing w:line="360" w:lineRule="auto"/>
        <w:rPr>
          <w:rFonts w:ascii="Arial" w:hAnsi="Arial" w:cs="Arial"/>
        </w:rPr>
      </w:pPr>
      <w:r w:rsidRPr="00AE41D0">
        <w:rPr>
          <w:rFonts w:ascii="Arial" w:hAnsi="Arial" w:cs="Arial"/>
          <w:noProof/>
        </w:rPr>
        <w:lastRenderedPageBreak/>
        <w:drawing>
          <wp:inline distT="0" distB="0" distL="0" distR="0" wp14:anchorId="0E1D9C09" wp14:editId="5229E82C">
            <wp:extent cx="6126748" cy="24017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2943" cy="2451217"/>
                    </a:xfrm>
                    <a:prstGeom prst="rect">
                      <a:avLst/>
                    </a:prstGeom>
                    <a:noFill/>
                    <a:ln>
                      <a:noFill/>
                    </a:ln>
                  </pic:spPr>
                </pic:pic>
              </a:graphicData>
            </a:graphic>
          </wp:inline>
        </w:drawing>
      </w:r>
    </w:p>
    <w:p w14:paraId="3B4818F2" w14:textId="113AE4B1" w:rsidR="00626B7C" w:rsidRDefault="004F09EE" w:rsidP="008775D6">
      <w:pPr>
        <w:pStyle w:val="NoSpacing"/>
        <w:spacing w:line="360" w:lineRule="auto"/>
        <w:jc w:val="center"/>
        <w:rPr>
          <w:rFonts w:ascii="Arial" w:hAnsi="Arial" w:cs="Arial"/>
          <w:b/>
          <w:bCs/>
          <w:u w:val="single"/>
        </w:rPr>
      </w:pPr>
      <w:r w:rsidRPr="004F09EE">
        <w:rPr>
          <w:rFonts w:ascii="Arial" w:hAnsi="Arial" w:cs="Arial"/>
          <w:b/>
          <w:bCs/>
          <w:u w:val="single"/>
        </w:rPr>
        <w:t>Path-Goal Theory Effectiveness using RED Model</w:t>
      </w:r>
    </w:p>
    <w:p w14:paraId="1B6401CA" w14:textId="77777777" w:rsidR="004F09EE" w:rsidRPr="004F09EE" w:rsidRDefault="004F09EE" w:rsidP="008775D6">
      <w:pPr>
        <w:pStyle w:val="NoSpacing"/>
        <w:spacing w:line="360" w:lineRule="auto"/>
        <w:jc w:val="center"/>
        <w:rPr>
          <w:rFonts w:ascii="Arial" w:hAnsi="Arial" w:cs="Arial"/>
          <w:b/>
          <w:bCs/>
          <w:u w:val="single"/>
        </w:rPr>
      </w:pPr>
    </w:p>
    <w:p w14:paraId="17F459F0" w14:textId="2B4A8563" w:rsidR="00626B7C" w:rsidRDefault="00456F55" w:rsidP="00626B7C">
      <w:pPr>
        <w:pStyle w:val="NoSpacing"/>
        <w:spacing w:line="360" w:lineRule="auto"/>
        <w:rPr>
          <w:rFonts w:ascii="Arial" w:hAnsi="Arial" w:cs="Arial"/>
        </w:rPr>
      </w:pPr>
      <w:r>
        <w:rPr>
          <w:rFonts w:ascii="Arial" w:hAnsi="Arial" w:cs="Arial"/>
        </w:rPr>
        <w:t>Using</w:t>
      </w:r>
      <w:r w:rsidR="00626B7C" w:rsidRPr="0031706A">
        <w:rPr>
          <w:rFonts w:ascii="Arial" w:hAnsi="Arial" w:cs="Arial"/>
        </w:rPr>
        <w:t xml:space="preserve"> </w:t>
      </w:r>
      <w:r w:rsidRPr="0031706A">
        <w:rPr>
          <w:rFonts w:ascii="Arial" w:hAnsi="Arial" w:cs="Arial"/>
        </w:rPr>
        <w:t>Pearson’s</w:t>
      </w:r>
      <w:r w:rsidR="00626B7C" w:rsidRPr="0031706A">
        <w:rPr>
          <w:rFonts w:ascii="Arial" w:hAnsi="Arial" w:cs="Arial"/>
        </w:rPr>
        <w:t xml:space="preserve"> RED Model to critically assess</w:t>
      </w:r>
      <w:r>
        <w:rPr>
          <w:rFonts w:ascii="Arial" w:hAnsi="Arial" w:cs="Arial"/>
        </w:rPr>
        <w:t xml:space="preserve"> this</w:t>
      </w:r>
      <w:r w:rsidR="00626B7C" w:rsidRPr="0031706A">
        <w:rPr>
          <w:rFonts w:ascii="Arial" w:hAnsi="Arial" w:cs="Arial"/>
        </w:rPr>
        <w:t xml:space="preserve"> management theory effectiveness for businesses </w:t>
      </w:r>
      <w:r>
        <w:rPr>
          <w:rFonts w:ascii="Arial" w:hAnsi="Arial" w:cs="Arial"/>
        </w:rPr>
        <w:t xml:space="preserve">to use </w:t>
      </w:r>
      <w:r w:rsidR="00626B7C" w:rsidRPr="0031706A">
        <w:rPr>
          <w:rFonts w:ascii="Arial" w:hAnsi="Arial" w:cs="Arial"/>
        </w:rPr>
        <w:t>today.</w:t>
      </w:r>
      <w:r w:rsidR="0031706A" w:rsidRPr="0031706A">
        <w:rPr>
          <w:rFonts w:ascii="Arial" w:hAnsi="Arial" w:cs="Arial"/>
        </w:rPr>
        <w:t xml:space="preserve"> </w:t>
      </w:r>
      <w:r w:rsidR="00316B88">
        <w:rPr>
          <w:rFonts w:ascii="Arial" w:hAnsi="Arial" w:cs="Arial"/>
        </w:rPr>
        <w:t xml:space="preserve">Pearson (2017) Critical Thinking </w:t>
      </w:r>
      <w:r w:rsidR="0031706A">
        <w:rPr>
          <w:rFonts w:ascii="Arial" w:hAnsi="Arial" w:cs="Arial"/>
        </w:rPr>
        <w:t>Model r</w:t>
      </w:r>
      <w:r w:rsidR="00920756" w:rsidRPr="0031706A">
        <w:rPr>
          <w:rFonts w:ascii="Arial" w:hAnsi="Arial" w:cs="Arial"/>
        </w:rPr>
        <w:t>ecogni</w:t>
      </w:r>
      <w:r w:rsidR="0031706A" w:rsidRPr="0031706A">
        <w:rPr>
          <w:rFonts w:ascii="Arial" w:hAnsi="Arial" w:cs="Arial"/>
        </w:rPr>
        <w:t>s</w:t>
      </w:r>
      <w:r w:rsidR="0031706A">
        <w:rPr>
          <w:rFonts w:ascii="Arial" w:hAnsi="Arial" w:cs="Arial"/>
        </w:rPr>
        <w:t xml:space="preserve">es </w:t>
      </w:r>
      <w:r w:rsidR="00920756" w:rsidRPr="0031706A">
        <w:rPr>
          <w:rFonts w:ascii="Arial" w:hAnsi="Arial" w:cs="Arial"/>
        </w:rPr>
        <w:t>Assumptions, Evaluate</w:t>
      </w:r>
      <w:r w:rsidR="0031706A">
        <w:rPr>
          <w:rFonts w:ascii="Arial" w:hAnsi="Arial" w:cs="Arial"/>
        </w:rPr>
        <w:t>s</w:t>
      </w:r>
      <w:r w:rsidR="00920756" w:rsidRPr="0031706A">
        <w:rPr>
          <w:rFonts w:ascii="Arial" w:hAnsi="Arial" w:cs="Arial"/>
        </w:rPr>
        <w:t xml:space="preserve"> Arguments</w:t>
      </w:r>
      <w:r w:rsidR="0031706A" w:rsidRPr="0031706A">
        <w:rPr>
          <w:rFonts w:ascii="Arial" w:hAnsi="Arial" w:cs="Arial"/>
        </w:rPr>
        <w:t xml:space="preserve"> and </w:t>
      </w:r>
      <w:r w:rsidR="00920756" w:rsidRPr="0031706A">
        <w:rPr>
          <w:rFonts w:ascii="Arial" w:hAnsi="Arial" w:cs="Arial"/>
        </w:rPr>
        <w:t>Draw</w:t>
      </w:r>
      <w:r w:rsidR="0031706A">
        <w:rPr>
          <w:rFonts w:ascii="Arial" w:hAnsi="Arial" w:cs="Arial"/>
        </w:rPr>
        <w:t>s</w:t>
      </w:r>
      <w:r w:rsidR="00920756" w:rsidRPr="0031706A">
        <w:rPr>
          <w:rFonts w:ascii="Arial" w:hAnsi="Arial" w:cs="Arial"/>
        </w:rPr>
        <w:t xml:space="preserve"> Conclusions </w:t>
      </w:r>
      <w:r w:rsidR="0031706A" w:rsidRPr="0031706A">
        <w:rPr>
          <w:rFonts w:ascii="Arial" w:hAnsi="Arial" w:cs="Arial"/>
        </w:rPr>
        <w:t xml:space="preserve">an effective process </w:t>
      </w:r>
      <w:r w:rsidR="00920756" w:rsidRPr="0031706A">
        <w:rPr>
          <w:rFonts w:ascii="Arial" w:hAnsi="Arial" w:cs="Arial"/>
        </w:rPr>
        <w:t>to apply critical thinking principles</w:t>
      </w:r>
      <w:r w:rsidR="0031706A">
        <w:rPr>
          <w:rFonts w:ascii="Arial" w:hAnsi="Arial" w:cs="Arial"/>
        </w:rPr>
        <w:t xml:space="preserve"> to reach decision.</w:t>
      </w:r>
    </w:p>
    <w:p w14:paraId="5D01BAB5" w14:textId="77777777" w:rsidR="00EB6CD0" w:rsidRPr="008775D6" w:rsidRDefault="00EB6CD0" w:rsidP="008775D6">
      <w:pPr>
        <w:pStyle w:val="NoSpacing"/>
        <w:spacing w:line="360" w:lineRule="auto"/>
        <w:rPr>
          <w:rFonts w:ascii="Arial" w:hAnsi="Arial" w:cs="Arial"/>
        </w:rPr>
      </w:pPr>
    </w:p>
    <w:p w14:paraId="259FA35D" w14:textId="2EA04D61" w:rsidR="00D320F2" w:rsidRPr="008775D6" w:rsidRDefault="00626B7C" w:rsidP="008775D6">
      <w:pPr>
        <w:pStyle w:val="NoSpacing"/>
        <w:spacing w:line="360" w:lineRule="auto"/>
        <w:rPr>
          <w:rFonts w:ascii="Arial" w:hAnsi="Arial" w:cs="Arial"/>
        </w:rPr>
      </w:pPr>
      <w:r>
        <w:rPr>
          <w:rFonts w:ascii="Arial" w:hAnsi="Arial" w:cs="Arial"/>
        </w:rPr>
        <w:t>Path-Goal c</w:t>
      </w:r>
      <w:r w:rsidR="00554880" w:rsidRPr="008775D6">
        <w:rPr>
          <w:rFonts w:ascii="Arial" w:hAnsi="Arial" w:cs="Arial"/>
        </w:rPr>
        <w:t>onsist</w:t>
      </w:r>
      <w:r>
        <w:rPr>
          <w:rFonts w:ascii="Arial" w:hAnsi="Arial" w:cs="Arial"/>
        </w:rPr>
        <w:t>s</w:t>
      </w:r>
      <w:r w:rsidR="00554880" w:rsidRPr="008775D6">
        <w:rPr>
          <w:rFonts w:ascii="Arial" w:hAnsi="Arial" w:cs="Arial"/>
        </w:rPr>
        <w:t xml:space="preserve"> of four styles</w:t>
      </w:r>
      <w:r w:rsidR="0053203F" w:rsidRPr="008775D6">
        <w:rPr>
          <w:rFonts w:ascii="Arial" w:hAnsi="Arial" w:cs="Arial"/>
        </w:rPr>
        <w:t xml:space="preserve"> of leadership</w:t>
      </w:r>
      <w:r>
        <w:rPr>
          <w:rFonts w:ascii="Arial" w:hAnsi="Arial" w:cs="Arial"/>
        </w:rPr>
        <w:t>.</w:t>
      </w:r>
    </w:p>
    <w:p w14:paraId="45D1121C" w14:textId="47F36A0B" w:rsidR="003F603C" w:rsidRDefault="003F603C" w:rsidP="008775D6">
      <w:pPr>
        <w:pStyle w:val="NoSpacing"/>
        <w:spacing w:line="360" w:lineRule="auto"/>
        <w:rPr>
          <w:rFonts w:ascii="Arial" w:hAnsi="Arial" w:cs="Arial"/>
          <w:b/>
          <w:bCs/>
          <w:u w:val="single"/>
        </w:rPr>
      </w:pPr>
      <w:r w:rsidRPr="008775D6">
        <w:rPr>
          <w:rFonts w:ascii="Arial" w:hAnsi="Arial" w:cs="Arial"/>
          <w:b/>
          <w:bCs/>
          <w:u w:val="single"/>
        </w:rPr>
        <w:t>Directive</w:t>
      </w:r>
    </w:p>
    <w:p w14:paraId="6037F386" w14:textId="77777777" w:rsidR="00EF0F7A" w:rsidRPr="008775D6" w:rsidRDefault="00EF0F7A" w:rsidP="008775D6">
      <w:pPr>
        <w:pStyle w:val="NoSpacing"/>
        <w:spacing w:line="360" w:lineRule="auto"/>
        <w:rPr>
          <w:rFonts w:ascii="Arial" w:hAnsi="Arial" w:cs="Arial"/>
          <w:b/>
          <w:bCs/>
          <w:u w:val="single"/>
        </w:rPr>
      </w:pPr>
    </w:p>
    <w:p w14:paraId="4AA221B8" w14:textId="418BFAEE" w:rsidR="00BF2AD7" w:rsidRPr="008775D6" w:rsidRDefault="000B2112" w:rsidP="008775D6">
      <w:pPr>
        <w:pStyle w:val="NoSpacing"/>
        <w:spacing w:line="360" w:lineRule="auto"/>
        <w:rPr>
          <w:rFonts w:ascii="Arial" w:hAnsi="Arial" w:cs="Arial"/>
        </w:rPr>
      </w:pPr>
      <w:r w:rsidRPr="008775D6">
        <w:rPr>
          <w:rFonts w:ascii="Arial" w:hAnsi="Arial" w:cs="Arial"/>
        </w:rPr>
        <w:t>Leader c</w:t>
      </w:r>
      <w:r w:rsidR="00E73ACC" w:rsidRPr="008775D6">
        <w:rPr>
          <w:rFonts w:ascii="Arial" w:hAnsi="Arial" w:cs="Arial"/>
        </w:rPr>
        <w:t xml:space="preserve">learly </w:t>
      </w:r>
      <w:r w:rsidR="001B0D87" w:rsidRPr="008775D6">
        <w:rPr>
          <w:rFonts w:ascii="Arial" w:hAnsi="Arial" w:cs="Arial"/>
        </w:rPr>
        <w:t>instructs</w:t>
      </w:r>
      <w:r w:rsidR="00EB48E2" w:rsidRPr="008775D6">
        <w:rPr>
          <w:rFonts w:ascii="Arial" w:hAnsi="Arial" w:cs="Arial"/>
        </w:rPr>
        <w:t xml:space="preserve"> the path to the goal </w:t>
      </w:r>
      <w:r w:rsidR="00570CD3" w:rsidRPr="008775D6">
        <w:rPr>
          <w:rFonts w:ascii="Arial" w:hAnsi="Arial" w:cs="Arial"/>
        </w:rPr>
        <w:t>by giving clear direction, and</w:t>
      </w:r>
      <w:r w:rsidR="001B0D87" w:rsidRPr="008775D6">
        <w:rPr>
          <w:rFonts w:ascii="Arial" w:hAnsi="Arial" w:cs="Arial"/>
        </w:rPr>
        <w:t xml:space="preserve"> </w:t>
      </w:r>
      <w:r w:rsidR="00E73ACC" w:rsidRPr="008775D6">
        <w:rPr>
          <w:rFonts w:ascii="Arial" w:hAnsi="Arial" w:cs="Arial"/>
        </w:rPr>
        <w:t xml:space="preserve">what is expected of </w:t>
      </w:r>
      <w:r w:rsidR="00274C73" w:rsidRPr="008775D6">
        <w:rPr>
          <w:rFonts w:ascii="Arial" w:hAnsi="Arial" w:cs="Arial"/>
        </w:rPr>
        <w:t>employee</w:t>
      </w:r>
      <w:r w:rsidR="00E73ACC" w:rsidRPr="008775D6">
        <w:rPr>
          <w:rFonts w:ascii="Arial" w:hAnsi="Arial" w:cs="Arial"/>
        </w:rPr>
        <w:t xml:space="preserve"> and tells them how to perform tasks</w:t>
      </w:r>
      <w:r w:rsidR="00B7612E" w:rsidRPr="008775D6">
        <w:rPr>
          <w:rFonts w:ascii="Arial" w:hAnsi="Arial" w:cs="Arial"/>
        </w:rPr>
        <w:t xml:space="preserve">, </w:t>
      </w:r>
      <w:r w:rsidR="00F83779" w:rsidRPr="008775D6">
        <w:rPr>
          <w:rFonts w:ascii="Arial" w:hAnsi="Arial" w:cs="Arial"/>
        </w:rPr>
        <w:t>schedul</w:t>
      </w:r>
      <w:r w:rsidR="008A765E" w:rsidRPr="008775D6">
        <w:rPr>
          <w:rFonts w:ascii="Arial" w:hAnsi="Arial" w:cs="Arial"/>
        </w:rPr>
        <w:t xml:space="preserve">es and </w:t>
      </w:r>
      <w:r w:rsidR="00F83779" w:rsidRPr="008775D6">
        <w:rPr>
          <w:rFonts w:ascii="Arial" w:hAnsi="Arial" w:cs="Arial"/>
        </w:rPr>
        <w:t>co-ordinat</w:t>
      </w:r>
      <w:r w:rsidR="008A765E" w:rsidRPr="008775D6">
        <w:rPr>
          <w:rFonts w:ascii="Arial" w:hAnsi="Arial" w:cs="Arial"/>
        </w:rPr>
        <w:t>e</w:t>
      </w:r>
      <w:r w:rsidR="00D82C8F" w:rsidRPr="008775D6">
        <w:rPr>
          <w:rFonts w:ascii="Arial" w:hAnsi="Arial" w:cs="Arial"/>
        </w:rPr>
        <w:t>s</w:t>
      </w:r>
      <w:r w:rsidR="00F83779" w:rsidRPr="008775D6">
        <w:rPr>
          <w:rFonts w:ascii="Arial" w:hAnsi="Arial" w:cs="Arial"/>
        </w:rPr>
        <w:t xml:space="preserve"> </w:t>
      </w:r>
      <w:r w:rsidR="00C867C8" w:rsidRPr="008775D6">
        <w:rPr>
          <w:rFonts w:ascii="Arial" w:hAnsi="Arial" w:cs="Arial"/>
        </w:rPr>
        <w:t>task</w:t>
      </w:r>
      <w:r w:rsidR="00912AB6" w:rsidRPr="008775D6">
        <w:rPr>
          <w:rFonts w:ascii="Arial" w:hAnsi="Arial" w:cs="Arial"/>
        </w:rPr>
        <w:t xml:space="preserve"> ensuring</w:t>
      </w:r>
      <w:r w:rsidR="00C867C8" w:rsidRPr="008775D6">
        <w:rPr>
          <w:rFonts w:ascii="Arial" w:hAnsi="Arial" w:cs="Arial"/>
        </w:rPr>
        <w:t xml:space="preserve"> </w:t>
      </w:r>
      <w:r w:rsidR="00912AB6" w:rsidRPr="008775D6">
        <w:rPr>
          <w:rFonts w:ascii="Arial" w:hAnsi="Arial" w:cs="Arial"/>
        </w:rPr>
        <w:t>it</w:t>
      </w:r>
      <w:r w:rsidR="00120B19" w:rsidRPr="008775D6">
        <w:rPr>
          <w:rFonts w:ascii="Arial" w:hAnsi="Arial" w:cs="Arial"/>
        </w:rPr>
        <w:t>’</w:t>
      </w:r>
      <w:r w:rsidR="00912AB6" w:rsidRPr="008775D6">
        <w:rPr>
          <w:rFonts w:ascii="Arial" w:hAnsi="Arial" w:cs="Arial"/>
        </w:rPr>
        <w:t xml:space="preserve">s </w:t>
      </w:r>
      <w:r w:rsidR="00C867C8" w:rsidRPr="008775D6">
        <w:rPr>
          <w:rFonts w:ascii="Arial" w:hAnsi="Arial" w:cs="Arial"/>
        </w:rPr>
        <w:t xml:space="preserve">completed </w:t>
      </w:r>
      <w:r w:rsidR="00912AB6" w:rsidRPr="008775D6">
        <w:rPr>
          <w:rFonts w:ascii="Arial" w:hAnsi="Arial" w:cs="Arial"/>
        </w:rPr>
        <w:t xml:space="preserve">to </w:t>
      </w:r>
      <w:r w:rsidR="00DF49A6" w:rsidRPr="008775D6">
        <w:rPr>
          <w:rFonts w:ascii="Arial" w:hAnsi="Arial" w:cs="Arial"/>
        </w:rPr>
        <w:t>appropriate standard.</w:t>
      </w:r>
    </w:p>
    <w:p w14:paraId="322640DF" w14:textId="77777777" w:rsidR="008B5BCC" w:rsidRPr="008775D6" w:rsidRDefault="008B5BCC" w:rsidP="008775D6">
      <w:pPr>
        <w:pStyle w:val="NoSpacing"/>
        <w:spacing w:line="360" w:lineRule="auto"/>
        <w:rPr>
          <w:rFonts w:ascii="Arial" w:hAnsi="Arial" w:cs="Arial"/>
        </w:rPr>
      </w:pPr>
    </w:p>
    <w:p w14:paraId="4AD24342" w14:textId="6325A05F" w:rsidR="000478DA" w:rsidRPr="008775D6" w:rsidRDefault="00CC2884" w:rsidP="008775D6">
      <w:pPr>
        <w:pStyle w:val="NoSpacing"/>
        <w:spacing w:line="360" w:lineRule="auto"/>
        <w:rPr>
          <w:rFonts w:ascii="Arial" w:hAnsi="Arial" w:cs="Arial"/>
        </w:rPr>
      </w:pPr>
      <w:r>
        <w:rPr>
          <w:rFonts w:ascii="Arial" w:hAnsi="Arial" w:cs="Arial"/>
        </w:rPr>
        <w:t xml:space="preserve">Has greatest </w:t>
      </w:r>
      <w:r w:rsidRPr="008775D6">
        <w:rPr>
          <w:rFonts w:ascii="Arial" w:hAnsi="Arial" w:cs="Arial"/>
        </w:rPr>
        <w:t xml:space="preserve">effect </w:t>
      </w:r>
      <w:r w:rsidR="001B1D9D" w:rsidRPr="008775D6">
        <w:rPr>
          <w:rFonts w:ascii="Arial" w:hAnsi="Arial" w:cs="Arial"/>
        </w:rPr>
        <w:t xml:space="preserve">when </w:t>
      </w:r>
      <w:r w:rsidR="005E2494" w:rsidRPr="008775D6">
        <w:rPr>
          <w:rFonts w:ascii="Arial" w:hAnsi="Arial" w:cs="Arial"/>
        </w:rPr>
        <w:t>employee’s</w:t>
      </w:r>
      <w:r w:rsidR="001B1D9D" w:rsidRPr="008775D6">
        <w:rPr>
          <w:rFonts w:ascii="Arial" w:hAnsi="Arial" w:cs="Arial"/>
        </w:rPr>
        <w:t xml:space="preserve"> role </w:t>
      </w:r>
      <w:r w:rsidR="005D350C" w:rsidRPr="008775D6">
        <w:rPr>
          <w:rFonts w:ascii="Arial" w:hAnsi="Arial" w:cs="Arial"/>
        </w:rPr>
        <w:t>is demanding</w:t>
      </w:r>
      <w:r w:rsidR="008D194F" w:rsidRPr="008775D6">
        <w:rPr>
          <w:rFonts w:ascii="Arial" w:hAnsi="Arial" w:cs="Arial"/>
        </w:rPr>
        <w:t xml:space="preserve">, </w:t>
      </w:r>
      <w:r w:rsidR="00B52D36" w:rsidRPr="008775D6">
        <w:rPr>
          <w:rFonts w:ascii="Arial" w:hAnsi="Arial" w:cs="Arial"/>
        </w:rPr>
        <w:t>unclea</w:t>
      </w:r>
      <w:r w:rsidR="00A96E93" w:rsidRPr="008775D6">
        <w:rPr>
          <w:rFonts w:ascii="Arial" w:hAnsi="Arial" w:cs="Arial"/>
        </w:rPr>
        <w:t>r</w:t>
      </w:r>
      <w:r w:rsidR="00B52D36" w:rsidRPr="008775D6">
        <w:rPr>
          <w:rFonts w:ascii="Arial" w:hAnsi="Arial" w:cs="Arial"/>
        </w:rPr>
        <w:t xml:space="preserve"> </w:t>
      </w:r>
      <w:r w:rsidR="001B2D4C" w:rsidRPr="008775D6">
        <w:rPr>
          <w:rFonts w:ascii="Arial" w:hAnsi="Arial" w:cs="Arial"/>
        </w:rPr>
        <w:t xml:space="preserve">or </w:t>
      </w:r>
      <w:r w:rsidR="00663BB0">
        <w:rPr>
          <w:rFonts w:ascii="Arial" w:hAnsi="Arial" w:cs="Arial"/>
        </w:rPr>
        <w:t xml:space="preserve">increased </w:t>
      </w:r>
      <w:r w:rsidR="00663BB0" w:rsidRPr="008775D6">
        <w:rPr>
          <w:rFonts w:ascii="Arial" w:hAnsi="Arial" w:cs="Arial"/>
        </w:rPr>
        <w:t>ambiguity</w:t>
      </w:r>
      <w:r w:rsidR="001B2D4C" w:rsidRPr="008775D6">
        <w:rPr>
          <w:rFonts w:ascii="Arial" w:hAnsi="Arial" w:cs="Arial"/>
        </w:rPr>
        <w:t xml:space="preserve"> </w:t>
      </w:r>
      <w:r w:rsidR="00663BB0">
        <w:rPr>
          <w:rFonts w:ascii="Arial" w:hAnsi="Arial" w:cs="Arial"/>
        </w:rPr>
        <w:t>in job role</w:t>
      </w:r>
      <w:r w:rsidR="008D194F" w:rsidRPr="008775D6">
        <w:rPr>
          <w:rFonts w:ascii="Arial" w:hAnsi="Arial" w:cs="Arial"/>
        </w:rPr>
        <w:t xml:space="preserve"> and</w:t>
      </w:r>
      <w:r w:rsidR="001B1D9D" w:rsidRPr="008775D6">
        <w:rPr>
          <w:rFonts w:ascii="Arial" w:hAnsi="Arial" w:cs="Arial"/>
        </w:rPr>
        <w:t xml:space="preserve"> </w:t>
      </w:r>
      <w:r w:rsidR="008C24EC" w:rsidRPr="008775D6">
        <w:rPr>
          <w:rFonts w:ascii="Arial" w:hAnsi="Arial" w:cs="Arial"/>
        </w:rPr>
        <w:t>ex</w:t>
      </w:r>
      <w:r w:rsidR="001B1D9D" w:rsidRPr="008775D6">
        <w:rPr>
          <w:rFonts w:ascii="Arial" w:hAnsi="Arial" w:cs="Arial"/>
        </w:rPr>
        <w:t>trinsically satisfying</w:t>
      </w:r>
      <w:r w:rsidR="00A96E93" w:rsidRPr="008775D6">
        <w:rPr>
          <w:rFonts w:ascii="Arial" w:hAnsi="Arial" w:cs="Arial"/>
        </w:rPr>
        <w:t>.</w:t>
      </w:r>
    </w:p>
    <w:p w14:paraId="356DDB9A" w14:textId="77777777" w:rsidR="008B5BCC" w:rsidRPr="008775D6" w:rsidRDefault="008B5BCC" w:rsidP="008775D6">
      <w:pPr>
        <w:pStyle w:val="NoSpacing"/>
        <w:spacing w:line="360" w:lineRule="auto"/>
        <w:rPr>
          <w:rFonts w:ascii="Arial" w:hAnsi="Arial" w:cs="Arial"/>
        </w:rPr>
      </w:pPr>
    </w:p>
    <w:p w14:paraId="4BF3119D" w14:textId="41D1F27E" w:rsidR="000478DA" w:rsidRPr="008775D6" w:rsidRDefault="00A67A17" w:rsidP="008775D6">
      <w:pPr>
        <w:pStyle w:val="NoSpacing"/>
        <w:spacing w:line="360" w:lineRule="auto"/>
        <w:rPr>
          <w:rFonts w:ascii="Arial" w:hAnsi="Arial" w:cs="Arial"/>
        </w:rPr>
      </w:pPr>
      <w:r w:rsidRPr="008775D6">
        <w:rPr>
          <w:rFonts w:ascii="Arial" w:hAnsi="Arial" w:cs="Arial"/>
        </w:rPr>
        <w:t xml:space="preserve">Rewards </w:t>
      </w:r>
      <w:r w:rsidR="00663BB0" w:rsidRPr="008775D6">
        <w:rPr>
          <w:rFonts w:ascii="Arial" w:hAnsi="Arial" w:cs="Arial"/>
        </w:rPr>
        <w:t>improved</w:t>
      </w:r>
      <w:r w:rsidR="00E0507D" w:rsidRPr="008775D6">
        <w:rPr>
          <w:rFonts w:ascii="Arial" w:hAnsi="Arial" w:cs="Arial"/>
        </w:rPr>
        <w:t xml:space="preserve"> </w:t>
      </w:r>
      <w:r w:rsidR="00690DEF" w:rsidRPr="008775D6">
        <w:rPr>
          <w:rFonts w:ascii="Arial" w:hAnsi="Arial" w:cs="Arial"/>
        </w:rPr>
        <w:t xml:space="preserve">as </w:t>
      </w:r>
      <w:r w:rsidR="00663BB0">
        <w:rPr>
          <w:rFonts w:ascii="Arial" w:hAnsi="Arial" w:cs="Arial"/>
        </w:rPr>
        <w:t>required</w:t>
      </w:r>
      <w:r w:rsidR="00690DEF" w:rsidRPr="008775D6">
        <w:rPr>
          <w:rFonts w:ascii="Arial" w:hAnsi="Arial" w:cs="Arial"/>
        </w:rPr>
        <w:t xml:space="preserve"> </w:t>
      </w:r>
      <w:r w:rsidRPr="008775D6">
        <w:rPr>
          <w:rFonts w:ascii="Arial" w:hAnsi="Arial" w:cs="Arial"/>
        </w:rPr>
        <w:t xml:space="preserve">and </w:t>
      </w:r>
      <w:r w:rsidR="00663BB0">
        <w:rPr>
          <w:rFonts w:ascii="Arial" w:hAnsi="Arial" w:cs="Arial"/>
        </w:rPr>
        <w:t>job</w:t>
      </w:r>
      <w:r w:rsidRPr="008775D6">
        <w:rPr>
          <w:rFonts w:ascii="Arial" w:hAnsi="Arial" w:cs="Arial"/>
        </w:rPr>
        <w:t xml:space="preserve"> ambiguity </w:t>
      </w:r>
      <w:r w:rsidR="00663BB0" w:rsidRPr="008775D6">
        <w:rPr>
          <w:rFonts w:ascii="Arial" w:hAnsi="Arial" w:cs="Arial"/>
        </w:rPr>
        <w:t>reduced</w:t>
      </w:r>
      <w:r w:rsidRPr="008775D6">
        <w:rPr>
          <w:rFonts w:ascii="Arial" w:hAnsi="Arial" w:cs="Arial"/>
        </w:rPr>
        <w:t xml:space="preserve"> when task is un</w:t>
      </w:r>
      <w:r w:rsidR="00663BB0">
        <w:rPr>
          <w:rFonts w:ascii="Arial" w:hAnsi="Arial" w:cs="Arial"/>
        </w:rPr>
        <w:t>-</w:t>
      </w:r>
      <w:r w:rsidRPr="008775D6">
        <w:rPr>
          <w:rFonts w:ascii="Arial" w:hAnsi="Arial" w:cs="Arial"/>
        </w:rPr>
        <w:t xml:space="preserve">structured and </w:t>
      </w:r>
      <w:r w:rsidR="00663BB0" w:rsidRPr="008775D6">
        <w:rPr>
          <w:rFonts w:ascii="Arial" w:hAnsi="Arial" w:cs="Arial"/>
        </w:rPr>
        <w:t>complicated</w:t>
      </w:r>
      <w:r w:rsidR="00937FAC" w:rsidRPr="008775D6">
        <w:rPr>
          <w:rFonts w:ascii="Arial" w:hAnsi="Arial" w:cs="Arial"/>
        </w:rPr>
        <w:t>,</w:t>
      </w:r>
      <w:r w:rsidRPr="008775D6">
        <w:rPr>
          <w:rFonts w:ascii="Arial" w:hAnsi="Arial" w:cs="Arial"/>
        </w:rPr>
        <w:t xml:space="preserve"> </w:t>
      </w:r>
      <w:r w:rsidR="00663BB0">
        <w:rPr>
          <w:rFonts w:ascii="Arial" w:hAnsi="Arial" w:cs="Arial"/>
        </w:rPr>
        <w:t>employee</w:t>
      </w:r>
      <w:r w:rsidRPr="008775D6">
        <w:rPr>
          <w:rFonts w:ascii="Arial" w:hAnsi="Arial" w:cs="Arial"/>
        </w:rPr>
        <w:t xml:space="preserve"> inexperienced. </w:t>
      </w:r>
      <w:r w:rsidR="00663BB0">
        <w:rPr>
          <w:rFonts w:ascii="Arial" w:hAnsi="Arial" w:cs="Arial"/>
        </w:rPr>
        <w:t>Results i</w:t>
      </w:r>
      <w:r w:rsidR="000D3D8E" w:rsidRPr="008775D6">
        <w:rPr>
          <w:rFonts w:ascii="Arial" w:hAnsi="Arial" w:cs="Arial"/>
        </w:rPr>
        <w:t>ncrease</w:t>
      </w:r>
      <w:r w:rsidRPr="008775D6">
        <w:rPr>
          <w:rFonts w:ascii="Arial" w:hAnsi="Arial" w:cs="Arial"/>
        </w:rPr>
        <w:t xml:space="preserve"> </w:t>
      </w:r>
      <w:r w:rsidR="00663BB0">
        <w:rPr>
          <w:rFonts w:ascii="Arial" w:hAnsi="Arial" w:cs="Arial"/>
        </w:rPr>
        <w:t xml:space="preserve">of </w:t>
      </w:r>
      <w:r w:rsidR="00663BB0" w:rsidRPr="008775D6">
        <w:rPr>
          <w:rFonts w:ascii="Arial" w:hAnsi="Arial" w:cs="Arial"/>
        </w:rPr>
        <w:t>employees’</w:t>
      </w:r>
      <w:r w:rsidR="008B5BCC" w:rsidRPr="008775D6">
        <w:rPr>
          <w:rFonts w:ascii="Arial" w:hAnsi="Arial" w:cs="Arial"/>
        </w:rPr>
        <w:t xml:space="preserve"> </w:t>
      </w:r>
      <w:r w:rsidRPr="00663BB0">
        <w:rPr>
          <w:rFonts w:ascii="Arial" w:hAnsi="Arial" w:cs="Arial"/>
        </w:rPr>
        <w:t xml:space="preserve">sense of </w:t>
      </w:r>
      <w:r w:rsidR="00663BB0" w:rsidRPr="00663BB0">
        <w:rPr>
          <w:rFonts w:ascii="Arial" w:hAnsi="Arial" w:cs="Arial"/>
        </w:rPr>
        <w:t>confidence</w:t>
      </w:r>
      <w:r w:rsidR="00663BB0">
        <w:rPr>
          <w:rFonts w:ascii="Arial" w:hAnsi="Arial" w:cs="Arial"/>
        </w:rPr>
        <w:t xml:space="preserve"> in role.</w:t>
      </w:r>
    </w:p>
    <w:p w14:paraId="5D409D51" w14:textId="77777777" w:rsidR="008B5BCC" w:rsidRPr="008775D6" w:rsidRDefault="008B5BCC" w:rsidP="008775D6">
      <w:pPr>
        <w:pStyle w:val="NoSpacing"/>
        <w:spacing w:line="360" w:lineRule="auto"/>
        <w:rPr>
          <w:rFonts w:ascii="Arial" w:hAnsi="Arial" w:cs="Arial"/>
        </w:rPr>
      </w:pPr>
    </w:p>
    <w:p w14:paraId="3253A69D" w14:textId="331A3CD5" w:rsidR="00A67A17" w:rsidRPr="008775D6" w:rsidRDefault="00663BB0" w:rsidP="008775D6">
      <w:pPr>
        <w:pStyle w:val="NoSpacing"/>
        <w:spacing w:line="360" w:lineRule="auto"/>
        <w:rPr>
          <w:rFonts w:ascii="Arial" w:hAnsi="Arial" w:cs="Arial"/>
        </w:rPr>
      </w:pPr>
      <w:r>
        <w:rPr>
          <w:rFonts w:ascii="Arial" w:hAnsi="Arial" w:cs="Arial"/>
        </w:rPr>
        <w:t>Maybe</w:t>
      </w:r>
      <w:r w:rsidR="00A67A17" w:rsidRPr="008775D6">
        <w:rPr>
          <w:rFonts w:ascii="Arial" w:hAnsi="Arial" w:cs="Arial"/>
        </w:rPr>
        <w:t xml:space="preserve"> </w:t>
      </w:r>
      <w:r w:rsidRPr="008775D6">
        <w:rPr>
          <w:rFonts w:ascii="Arial" w:hAnsi="Arial" w:cs="Arial"/>
        </w:rPr>
        <w:t>seen</w:t>
      </w:r>
      <w:r w:rsidR="00A67A17" w:rsidRPr="008775D6">
        <w:rPr>
          <w:rFonts w:ascii="Arial" w:hAnsi="Arial" w:cs="Arial"/>
        </w:rPr>
        <w:t xml:space="preserve"> as </w:t>
      </w:r>
      <w:r w:rsidRPr="008775D6">
        <w:rPr>
          <w:rFonts w:ascii="Arial" w:hAnsi="Arial" w:cs="Arial"/>
        </w:rPr>
        <w:t>superfluous</w:t>
      </w:r>
      <w:r w:rsidR="00A67A17" w:rsidRPr="008775D6">
        <w:rPr>
          <w:rFonts w:ascii="Arial" w:hAnsi="Arial" w:cs="Arial"/>
        </w:rPr>
        <w:t xml:space="preserve"> </w:t>
      </w:r>
      <w:r>
        <w:rPr>
          <w:rFonts w:ascii="Arial" w:hAnsi="Arial" w:cs="Arial"/>
        </w:rPr>
        <w:t>with</w:t>
      </w:r>
      <w:r w:rsidR="00A67A17" w:rsidRPr="008775D6">
        <w:rPr>
          <w:rFonts w:ascii="Arial" w:hAnsi="Arial" w:cs="Arial"/>
        </w:rPr>
        <w:t xml:space="preserve"> employees </w:t>
      </w:r>
      <w:r>
        <w:rPr>
          <w:rFonts w:ascii="Arial" w:hAnsi="Arial" w:cs="Arial"/>
        </w:rPr>
        <w:t xml:space="preserve">that have </w:t>
      </w:r>
      <w:r w:rsidR="00A67A17" w:rsidRPr="008775D6">
        <w:rPr>
          <w:rFonts w:ascii="Arial" w:hAnsi="Arial" w:cs="Arial"/>
        </w:rPr>
        <w:t xml:space="preserve">high </w:t>
      </w:r>
      <w:r w:rsidRPr="008775D6">
        <w:rPr>
          <w:rFonts w:ascii="Arial" w:hAnsi="Arial" w:cs="Arial"/>
        </w:rPr>
        <w:t>capability</w:t>
      </w:r>
      <w:r w:rsidR="00A67A17" w:rsidRPr="008775D6">
        <w:rPr>
          <w:rFonts w:ascii="Arial" w:hAnsi="Arial" w:cs="Arial"/>
        </w:rPr>
        <w:t xml:space="preserve"> or </w:t>
      </w:r>
      <w:r w:rsidRPr="008775D6">
        <w:rPr>
          <w:rFonts w:ascii="Arial" w:hAnsi="Arial" w:cs="Arial"/>
        </w:rPr>
        <w:t>substantial</w:t>
      </w:r>
      <w:r w:rsidR="00A67A17" w:rsidRPr="008775D6">
        <w:rPr>
          <w:rFonts w:ascii="Arial" w:hAnsi="Arial" w:cs="Arial"/>
        </w:rPr>
        <w:t xml:space="preserve"> experience.</w:t>
      </w:r>
    </w:p>
    <w:p w14:paraId="13F37A2D" w14:textId="38423B1B" w:rsidR="008B5BCC" w:rsidRDefault="008B5BCC" w:rsidP="008775D6">
      <w:pPr>
        <w:pStyle w:val="NoSpacing"/>
        <w:spacing w:line="360" w:lineRule="auto"/>
        <w:rPr>
          <w:rFonts w:ascii="Arial" w:hAnsi="Arial" w:cs="Arial"/>
        </w:rPr>
      </w:pPr>
    </w:p>
    <w:p w14:paraId="607BA45B" w14:textId="32F029EA" w:rsidR="00811EB5" w:rsidRDefault="00013BDE" w:rsidP="008775D6">
      <w:pPr>
        <w:pStyle w:val="NoSpacing"/>
        <w:spacing w:line="360" w:lineRule="auto"/>
        <w:rPr>
          <w:rStyle w:val="Strong"/>
          <w:rFonts w:ascii="Arial" w:hAnsi="Arial" w:cs="Arial"/>
          <w:u w:val="single"/>
        </w:rPr>
      </w:pPr>
      <w:r w:rsidRPr="008775D6">
        <w:rPr>
          <w:rStyle w:val="Strong"/>
          <w:rFonts w:ascii="Arial" w:hAnsi="Arial" w:cs="Arial"/>
          <w:u w:val="single"/>
        </w:rPr>
        <w:t>Achievement-oriented</w:t>
      </w:r>
      <w:r w:rsidR="008B409B">
        <w:rPr>
          <w:rStyle w:val="Strong"/>
          <w:rFonts w:ascii="Arial" w:hAnsi="Arial" w:cs="Arial"/>
          <w:u w:val="single"/>
        </w:rPr>
        <w:t xml:space="preserve"> </w:t>
      </w:r>
    </w:p>
    <w:p w14:paraId="11D1CA15" w14:textId="77777777" w:rsidR="00FA290E" w:rsidRDefault="00FA290E" w:rsidP="008775D6">
      <w:pPr>
        <w:pStyle w:val="NoSpacing"/>
        <w:spacing w:line="360" w:lineRule="auto"/>
        <w:rPr>
          <w:rStyle w:val="Strong"/>
          <w:rFonts w:ascii="Arial" w:hAnsi="Arial" w:cs="Arial"/>
          <w:u w:val="single"/>
        </w:rPr>
      </w:pPr>
    </w:p>
    <w:p w14:paraId="5F07CBAA" w14:textId="1A085934" w:rsidR="00201FA3" w:rsidRPr="008B409B" w:rsidRDefault="0038035D" w:rsidP="008775D6">
      <w:pPr>
        <w:pStyle w:val="NoSpacing"/>
        <w:spacing w:line="360" w:lineRule="auto"/>
        <w:rPr>
          <w:rFonts w:ascii="Arial" w:hAnsi="Arial" w:cs="Arial"/>
          <w:b/>
          <w:bCs/>
          <w:u w:val="single"/>
        </w:rPr>
      </w:pPr>
      <w:r w:rsidRPr="008775D6">
        <w:rPr>
          <w:rFonts w:ascii="Arial" w:hAnsi="Arial" w:cs="Arial"/>
        </w:rPr>
        <w:lastRenderedPageBreak/>
        <w:t>E</w:t>
      </w:r>
      <w:r w:rsidR="00876643" w:rsidRPr="008775D6">
        <w:rPr>
          <w:rFonts w:ascii="Arial" w:hAnsi="Arial" w:cs="Arial"/>
        </w:rPr>
        <w:t xml:space="preserve">ncouraging </w:t>
      </w:r>
      <w:r w:rsidR="008B5BCC" w:rsidRPr="008775D6">
        <w:rPr>
          <w:rFonts w:ascii="Arial" w:hAnsi="Arial" w:cs="Arial"/>
        </w:rPr>
        <w:t xml:space="preserve">employees </w:t>
      </w:r>
      <w:r w:rsidR="00876643" w:rsidRPr="008775D6">
        <w:rPr>
          <w:rFonts w:ascii="Arial" w:hAnsi="Arial" w:cs="Arial"/>
        </w:rPr>
        <w:t xml:space="preserve">to achieve personally outstanding results. </w:t>
      </w:r>
      <w:r w:rsidR="00A942A2" w:rsidRPr="008775D6">
        <w:rPr>
          <w:rFonts w:ascii="Arial" w:hAnsi="Arial" w:cs="Arial"/>
        </w:rPr>
        <w:t>L</w:t>
      </w:r>
      <w:r w:rsidR="003E4CD4" w:rsidRPr="008775D6">
        <w:rPr>
          <w:rFonts w:ascii="Arial" w:hAnsi="Arial" w:cs="Arial"/>
        </w:rPr>
        <w:t>eader</w:t>
      </w:r>
      <w:r w:rsidR="00A942A2" w:rsidRPr="008775D6">
        <w:rPr>
          <w:rFonts w:ascii="Arial" w:hAnsi="Arial" w:cs="Arial"/>
        </w:rPr>
        <w:t xml:space="preserve"> </w:t>
      </w:r>
      <w:r w:rsidR="003E4CD4" w:rsidRPr="008775D6">
        <w:rPr>
          <w:rFonts w:ascii="Arial" w:hAnsi="Arial" w:cs="Arial"/>
        </w:rPr>
        <w:t>sets challenging goals</w:t>
      </w:r>
      <w:r w:rsidR="00877EFB" w:rsidRPr="008775D6">
        <w:rPr>
          <w:rFonts w:ascii="Arial" w:hAnsi="Arial" w:cs="Arial"/>
        </w:rPr>
        <w:t xml:space="preserve"> motivating</w:t>
      </w:r>
      <w:r w:rsidR="00CB3448" w:rsidRPr="008775D6">
        <w:rPr>
          <w:rFonts w:ascii="Arial" w:hAnsi="Arial" w:cs="Arial"/>
        </w:rPr>
        <w:t>,</w:t>
      </w:r>
      <w:r w:rsidR="00877EFB" w:rsidRPr="008775D6">
        <w:rPr>
          <w:rFonts w:ascii="Arial" w:hAnsi="Arial" w:cs="Arial"/>
        </w:rPr>
        <w:t xml:space="preserve"> </w:t>
      </w:r>
      <w:r w:rsidR="00E34298" w:rsidRPr="008775D6">
        <w:rPr>
          <w:rFonts w:ascii="Arial" w:hAnsi="Arial" w:cs="Arial"/>
        </w:rPr>
        <w:t>encouraging</w:t>
      </w:r>
      <w:r w:rsidR="00281EE8" w:rsidRPr="008775D6">
        <w:rPr>
          <w:rFonts w:ascii="Arial" w:hAnsi="Arial" w:cs="Arial"/>
        </w:rPr>
        <w:t xml:space="preserve"> </w:t>
      </w:r>
      <w:r w:rsidR="00E34298" w:rsidRPr="008775D6">
        <w:rPr>
          <w:rFonts w:ascii="Arial" w:hAnsi="Arial" w:cs="Arial"/>
        </w:rPr>
        <w:t>continuous high employee performance</w:t>
      </w:r>
      <w:r w:rsidR="005458D3" w:rsidRPr="008775D6">
        <w:rPr>
          <w:rFonts w:ascii="Arial" w:hAnsi="Arial" w:cs="Arial"/>
        </w:rPr>
        <w:t xml:space="preserve">, </w:t>
      </w:r>
      <w:r w:rsidR="003E4CD4" w:rsidRPr="008775D6">
        <w:rPr>
          <w:rFonts w:ascii="Arial" w:hAnsi="Arial" w:cs="Arial"/>
        </w:rPr>
        <w:t>show</w:t>
      </w:r>
      <w:r w:rsidR="005458D3" w:rsidRPr="008775D6">
        <w:rPr>
          <w:rFonts w:ascii="Arial" w:hAnsi="Arial" w:cs="Arial"/>
        </w:rPr>
        <w:t xml:space="preserve">ing </w:t>
      </w:r>
      <w:r w:rsidR="003E4CD4" w:rsidRPr="008775D6">
        <w:rPr>
          <w:rFonts w:ascii="Arial" w:hAnsi="Arial" w:cs="Arial"/>
        </w:rPr>
        <w:t xml:space="preserve">confidence in their </w:t>
      </w:r>
      <w:r w:rsidR="00822BDA" w:rsidRPr="008775D6">
        <w:rPr>
          <w:rFonts w:ascii="Arial" w:hAnsi="Arial" w:cs="Arial"/>
        </w:rPr>
        <w:t xml:space="preserve">capabilities </w:t>
      </w:r>
      <w:r w:rsidR="00BC05A3" w:rsidRPr="008775D6">
        <w:rPr>
          <w:rFonts w:ascii="Arial" w:hAnsi="Arial" w:cs="Arial"/>
        </w:rPr>
        <w:t xml:space="preserve">and to </w:t>
      </w:r>
      <w:r w:rsidR="00FD4C42" w:rsidRPr="008775D6">
        <w:rPr>
          <w:rFonts w:ascii="Arial" w:hAnsi="Arial" w:cs="Arial"/>
        </w:rPr>
        <w:t>strive continually</w:t>
      </w:r>
      <w:r w:rsidR="00375FB9" w:rsidRPr="008775D6">
        <w:rPr>
          <w:rFonts w:ascii="Arial" w:hAnsi="Arial" w:cs="Arial"/>
        </w:rPr>
        <w:t xml:space="preserve">. </w:t>
      </w:r>
    </w:p>
    <w:p w14:paraId="416CD847" w14:textId="77777777" w:rsidR="003C5B82" w:rsidRPr="008775D6" w:rsidRDefault="003C5B82" w:rsidP="008775D6">
      <w:pPr>
        <w:pStyle w:val="NoSpacing"/>
        <w:spacing w:line="360" w:lineRule="auto"/>
        <w:rPr>
          <w:rFonts w:ascii="Arial" w:hAnsi="Arial" w:cs="Arial"/>
        </w:rPr>
      </w:pPr>
    </w:p>
    <w:p w14:paraId="4DB80050" w14:textId="1C337803" w:rsidR="00F118AF" w:rsidRPr="008775D6" w:rsidRDefault="008C24EC" w:rsidP="008775D6">
      <w:pPr>
        <w:pStyle w:val="NoSpacing"/>
        <w:spacing w:line="360" w:lineRule="auto"/>
        <w:rPr>
          <w:rFonts w:ascii="Arial" w:hAnsi="Arial" w:cs="Arial"/>
        </w:rPr>
      </w:pPr>
      <w:r w:rsidRPr="008775D6">
        <w:rPr>
          <w:rFonts w:ascii="Arial" w:hAnsi="Arial" w:cs="Arial"/>
        </w:rPr>
        <w:t>W</w:t>
      </w:r>
      <w:r w:rsidR="00201FA3" w:rsidRPr="008775D6">
        <w:rPr>
          <w:rFonts w:ascii="Arial" w:hAnsi="Arial" w:cs="Arial"/>
        </w:rPr>
        <w:t xml:space="preserve">orks best if </w:t>
      </w:r>
      <w:r w:rsidR="00375FB9" w:rsidRPr="008775D6">
        <w:rPr>
          <w:rFonts w:ascii="Arial" w:hAnsi="Arial" w:cs="Arial"/>
        </w:rPr>
        <w:t>employees are competent</w:t>
      </w:r>
      <w:r w:rsidR="00966EB3" w:rsidRPr="008775D6">
        <w:rPr>
          <w:rFonts w:ascii="Arial" w:hAnsi="Arial" w:cs="Arial"/>
        </w:rPr>
        <w:t>, confident and</w:t>
      </w:r>
      <w:r w:rsidR="00375FB9" w:rsidRPr="008775D6">
        <w:rPr>
          <w:rFonts w:ascii="Arial" w:hAnsi="Arial" w:cs="Arial"/>
        </w:rPr>
        <w:t xml:space="preserve"> acce</w:t>
      </w:r>
      <w:r w:rsidR="00457A3B" w:rsidRPr="008775D6">
        <w:rPr>
          <w:rFonts w:ascii="Arial" w:hAnsi="Arial" w:cs="Arial"/>
        </w:rPr>
        <w:t xml:space="preserve">pts trusts, respects the </w:t>
      </w:r>
      <w:r w:rsidR="00CC37A5" w:rsidRPr="008775D6">
        <w:rPr>
          <w:rFonts w:ascii="Arial" w:hAnsi="Arial" w:cs="Arial"/>
        </w:rPr>
        <w:t>leader’s</w:t>
      </w:r>
      <w:r w:rsidR="00375FB9" w:rsidRPr="008775D6">
        <w:rPr>
          <w:rFonts w:ascii="Arial" w:hAnsi="Arial" w:cs="Arial"/>
        </w:rPr>
        <w:t xml:space="preserve"> ambitious </w:t>
      </w:r>
      <w:r w:rsidR="00CD2F37" w:rsidRPr="008775D6">
        <w:rPr>
          <w:rFonts w:ascii="Arial" w:hAnsi="Arial" w:cs="Arial"/>
        </w:rPr>
        <w:t>goals,</w:t>
      </w:r>
      <w:r w:rsidR="00457A3B" w:rsidRPr="008775D6">
        <w:rPr>
          <w:rFonts w:ascii="Arial" w:hAnsi="Arial" w:cs="Arial"/>
        </w:rPr>
        <w:t xml:space="preserve"> and intrinsically motivates </w:t>
      </w:r>
      <w:r w:rsidR="00BE1A6E" w:rsidRPr="008775D6">
        <w:rPr>
          <w:rFonts w:ascii="Arial" w:hAnsi="Arial" w:cs="Arial"/>
        </w:rPr>
        <w:t>themselves to achieve demanding targets.</w:t>
      </w:r>
    </w:p>
    <w:p w14:paraId="1FB44DBF" w14:textId="77777777" w:rsidR="003C5B82" w:rsidRPr="008775D6" w:rsidRDefault="003C5B82" w:rsidP="008775D6">
      <w:pPr>
        <w:pStyle w:val="NoSpacing"/>
        <w:spacing w:line="360" w:lineRule="auto"/>
        <w:rPr>
          <w:rFonts w:ascii="Arial" w:hAnsi="Arial" w:cs="Arial"/>
        </w:rPr>
      </w:pPr>
    </w:p>
    <w:p w14:paraId="3867A77D" w14:textId="40C7D02F" w:rsidR="001F081B" w:rsidRPr="008775D6" w:rsidRDefault="00696ABF" w:rsidP="008775D6">
      <w:pPr>
        <w:pStyle w:val="NoSpacing"/>
        <w:spacing w:line="360" w:lineRule="auto"/>
        <w:rPr>
          <w:rFonts w:ascii="Arial" w:hAnsi="Arial" w:cs="Arial"/>
        </w:rPr>
      </w:pPr>
      <w:r w:rsidRPr="008775D6">
        <w:rPr>
          <w:rFonts w:ascii="Arial" w:hAnsi="Arial" w:cs="Arial"/>
        </w:rPr>
        <w:t>Though s</w:t>
      </w:r>
      <w:r w:rsidR="00CC37A5" w:rsidRPr="008775D6">
        <w:rPr>
          <w:rFonts w:ascii="Arial" w:hAnsi="Arial" w:cs="Arial"/>
        </w:rPr>
        <w:t>taff may suffer from lack of challenge and boredom task is complex</w:t>
      </w:r>
      <w:r w:rsidR="00343C8B" w:rsidRPr="008775D6">
        <w:rPr>
          <w:rFonts w:ascii="Arial" w:hAnsi="Arial" w:cs="Arial"/>
        </w:rPr>
        <w:t>.</w:t>
      </w:r>
      <w:r w:rsidR="00CC37A5" w:rsidRPr="008775D6">
        <w:rPr>
          <w:rFonts w:ascii="Arial" w:hAnsi="Arial" w:cs="Arial"/>
        </w:rPr>
        <w:t xml:space="preserve"> </w:t>
      </w:r>
      <w:r w:rsidR="00343C8B" w:rsidRPr="008775D6">
        <w:rPr>
          <w:rFonts w:ascii="Arial" w:hAnsi="Arial" w:cs="Arial"/>
        </w:rPr>
        <w:t>O</w:t>
      </w:r>
      <w:r w:rsidR="00854679" w:rsidRPr="008775D6">
        <w:rPr>
          <w:rFonts w:ascii="Arial" w:hAnsi="Arial" w:cs="Arial"/>
        </w:rPr>
        <w:t>ccupations</w:t>
      </w:r>
      <w:r w:rsidR="003E4CD4" w:rsidRPr="008775D6">
        <w:rPr>
          <w:rFonts w:ascii="Arial" w:hAnsi="Arial" w:cs="Arial"/>
        </w:rPr>
        <w:t xml:space="preserve"> </w:t>
      </w:r>
      <w:r w:rsidR="00875448" w:rsidRPr="008775D6">
        <w:rPr>
          <w:rFonts w:ascii="Arial" w:hAnsi="Arial" w:cs="Arial"/>
        </w:rPr>
        <w:t>would</w:t>
      </w:r>
      <w:r w:rsidR="001964C2" w:rsidRPr="008775D6">
        <w:rPr>
          <w:rFonts w:ascii="Arial" w:hAnsi="Arial" w:cs="Arial"/>
        </w:rPr>
        <w:t xml:space="preserve"> work</w:t>
      </w:r>
      <w:r w:rsidR="00B92954" w:rsidRPr="008775D6">
        <w:rPr>
          <w:rFonts w:ascii="Arial" w:hAnsi="Arial" w:cs="Arial"/>
        </w:rPr>
        <w:t xml:space="preserve"> in are</w:t>
      </w:r>
      <w:r w:rsidR="00854679" w:rsidRPr="008775D6">
        <w:rPr>
          <w:rFonts w:ascii="Arial" w:hAnsi="Arial" w:cs="Arial"/>
        </w:rPr>
        <w:t xml:space="preserve"> </w:t>
      </w:r>
      <w:r w:rsidR="00445678" w:rsidRPr="008775D6">
        <w:rPr>
          <w:rFonts w:ascii="Arial" w:hAnsi="Arial" w:cs="Arial"/>
        </w:rPr>
        <w:t xml:space="preserve">professional </w:t>
      </w:r>
      <w:r w:rsidR="001964C2" w:rsidRPr="008775D6">
        <w:rPr>
          <w:rFonts w:ascii="Arial" w:hAnsi="Arial" w:cs="Arial"/>
        </w:rPr>
        <w:t>e</w:t>
      </w:r>
      <w:r w:rsidR="00445678" w:rsidRPr="008775D6">
        <w:rPr>
          <w:rFonts w:ascii="Arial" w:hAnsi="Arial" w:cs="Arial"/>
        </w:rPr>
        <w:t xml:space="preserve">nvironments </w:t>
      </w:r>
      <w:r w:rsidR="001964C2" w:rsidRPr="008775D6">
        <w:rPr>
          <w:rFonts w:ascii="Arial" w:hAnsi="Arial" w:cs="Arial"/>
        </w:rPr>
        <w:t xml:space="preserve">like </w:t>
      </w:r>
      <w:r w:rsidR="003E4CD4" w:rsidRPr="008775D6">
        <w:rPr>
          <w:rFonts w:ascii="Arial" w:hAnsi="Arial" w:cs="Arial"/>
        </w:rPr>
        <w:t>technical</w:t>
      </w:r>
      <w:r w:rsidR="00A072B7" w:rsidRPr="008775D6">
        <w:rPr>
          <w:rFonts w:ascii="Arial" w:hAnsi="Arial" w:cs="Arial"/>
        </w:rPr>
        <w:t xml:space="preserve"> jobs</w:t>
      </w:r>
      <w:r w:rsidR="003E4CD4" w:rsidRPr="008775D6">
        <w:rPr>
          <w:rFonts w:ascii="Arial" w:hAnsi="Arial" w:cs="Arial"/>
        </w:rPr>
        <w:t xml:space="preserve">, </w:t>
      </w:r>
      <w:r w:rsidR="001964C2" w:rsidRPr="008775D6">
        <w:rPr>
          <w:rFonts w:ascii="Arial" w:hAnsi="Arial" w:cs="Arial"/>
        </w:rPr>
        <w:t>salespersons</w:t>
      </w:r>
      <w:r w:rsidR="003E4CD4" w:rsidRPr="008775D6">
        <w:rPr>
          <w:rFonts w:ascii="Arial" w:hAnsi="Arial" w:cs="Arial"/>
        </w:rPr>
        <w:t xml:space="preserve">, </w:t>
      </w:r>
      <w:r w:rsidR="001964C2" w:rsidRPr="008775D6">
        <w:rPr>
          <w:rFonts w:ascii="Arial" w:hAnsi="Arial" w:cs="Arial"/>
        </w:rPr>
        <w:t>e</w:t>
      </w:r>
      <w:r w:rsidR="003E4CD4" w:rsidRPr="008775D6">
        <w:rPr>
          <w:rFonts w:ascii="Arial" w:hAnsi="Arial" w:cs="Arial"/>
        </w:rPr>
        <w:t>ngineers, and entrepreneurs.</w:t>
      </w:r>
      <w:r w:rsidR="001F081B" w:rsidRPr="008775D6">
        <w:rPr>
          <w:rFonts w:ascii="Arial" w:hAnsi="Arial" w:cs="Arial"/>
        </w:rPr>
        <w:t xml:space="preserve"> </w:t>
      </w:r>
    </w:p>
    <w:p w14:paraId="244D1AD0" w14:textId="77777777" w:rsidR="00063533" w:rsidRPr="008775D6" w:rsidRDefault="00063533" w:rsidP="008775D6">
      <w:pPr>
        <w:pStyle w:val="NoSpacing"/>
        <w:spacing w:line="360" w:lineRule="auto"/>
        <w:rPr>
          <w:rFonts w:ascii="Arial" w:hAnsi="Arial" w:cs="Arial"/>
        </w:rPr>
      </w:pPr>
    </w:p>
    <w:p w14:paraId="43CB1EB3" w14:textId="030FECBA" w:rsidR="004838A0" w:rsidRPr="008775D6" w:rsidRDefault="003506B9" w:rsidP="008775D6">
      <w:pPr>
        <w:pStyle w:val="NoSpacing"/>
        <w:spacing w:line="360" w:lineRule="auto"/>
        <w:rPr>
          <w:rFonts w:ascii="Arial" w:hAnsi="Arial" w:cs="Arial"/>
        </w:rPr>
      </w:pPr>
      <w:r w:rsidRPr="008775D6">
        <w:rPr>
          <w:rFonts w:ascii="Arial" w:hAnsi="Arial" w:cs="Arial"/>
        </w:rPr>
        <w:t>Leader can</w:t>
      </w:r>
      <w:r w:rsidR="004838A0" w:rsidRPr="008775D6">
        <w:rPr>
          <w:rFonts w:ascii="Arial" w:hAnsi="Arial" w:cs="Arial"/>
        </w:rPr>
        <w:t xml:space="preserve"> </w:t>
      </w:r>
      <w:r w:rsidR="00663BB0" w:rsidRPr="008775D6">
        <w:rPr>
          <w:rFonts w:ascii="Arial" w:hAnsi="Arial" w:cs="Arial"/>
        </w:rPr>
        <w:t>promote</w:t>
      </w:r>
      <w:r w:rsidR="004838A0" w:rsidRPr="008775D6">
        <w:rPr>
          <w:rFonts w:ascii="Arial" w:hAnsi="Arial" w:cs="Arial"/>
        </w:rPr>
        <w:t xml:space="preserve"> </w:t>
      </w:r>
      <w:r w:rsidR="00663BB0" w:rsidRPr="008775D6">
        <w:rPr>
          <w:rFonts w:ascii="Arial" w:hAnsi="Arial" w:cs="Arial"/>
        </w:rPr>
        <w:t>continuous</w:t>
      </w:r>
      <w:r w:rsidR="004838A0" w:rsidRPr="008775D6">
        <w:rPr>
          <w:rFonts w:ascii="Arial" w:hAnsi="Arial" w:cs="Arial"/>
        </w:rPr>
        <w:t xml:space="preserve"> high </w:t>
      </w:r>
      <w:r w:rsidR="00A3364C" w:rsidRPr="008775D6">
        <w:rPr>
          <w:rFonts w:ascii="Arial" w:hAnsi="Arial" w:cs="Arial"/>
        </w:rPr>
        <w:t xml:space="preserve">performance </w:t>
      </w:r>
      <w:r w:rsidR="00663BB0">
        <w:rPr>
          <w:rFonts w:ascii="Arial" w:hAnsi="Arial" w:cs="Arial"/>
        </w:rPr>
        <w:t>but may</w:t>
      </w:r>
      <w:r w:rsidR="004838A0" w:rsidRPr="008775D6">
        <w:rPr>
          <w:rFonts w:ascii="Arial" w:hAnsi="Arial" w:cs="Arial"/>
        </w:rPr>
        <w:t xml:space="preserve"> </w:t>
      </w:r>
      <w:r w:rsidR="00663BB0" w:rsidRPr="008775D6">
        <w:rPr>
          <w:rFonts w:ascii="Arial" w:hAnsi="Arial" w:cs="Arial"/>
        </w:rPr>
        <w:t>fail</w:t>
      </w:r>
      <w:r w:rsidR="004838A0" w:rsidRPr="008775D6">
        <w:rPr>
          <w:rFonts w:ascii="Arial" w:hAnsi="Arial" w:cs="Arial"/>
        </w:rPr>
        <w:t xml:space="preserve"> </w:t>
      </w:r>
      <w:r w:rsidR="00663BB0">
        <w:rPr>
          <w:rFonts w:ascii="Arial" w:hAnsi="Arial" w:cs="Arial"/>
        </w:rPr>
        <w:t>due to aims being</w:t>
      </w:r>
      <w:r w:rsidR="004838A0" w:rsidRPr="008775D6">
        <w:rPr>
          <w:rFonts w:ascii="Arial" w:hAnsi="Arial" w:cs="Arial"/>
        </w:rPr>
        <w:t xml:space="preserve"> </w:t>
      </w:r>
      <w:r w:rsidR="00663BB0">
        <w:rPr>
          <w:rFonts w:ascii="Arial" w:hAnsi="Arial" w:cs="Arial"/>
        </w:rPr>
        <w:t>ambiguous.</w:t>
      </w:r>
      <w:r w:rsidR="005D0DFE">
        <w:rPr>
          <w:rFonts w:ascii="Arial" w:hAnsi="Arial" w:cs="Arial"/>
        </w:rPr>
        <w:t xml:space="preserve"> Some businesses don’t have enough profit to provide extra wage increases, so employees leave.</w:t>
      </w:r>
    </w:p>
    <w:p w14:paraId="253C8D95" w14:textId="77777777" w:rsidR="003C5B82" w:rsidRPr="008775D6" w:rsidRDefault="003C5B82" w:rsidP="008775D6">
      <w:pPr>
        <w:pStyle w:val="NoSpacing"/>
        <w:spacing w:line="360" w:lineRule="auto"/>
        <w:rPr>
          <w:rFonts w:ascii="Arial" w:hAnsi="Arial" w:cs="Arial"/>
        </w:rPr>
      </w:pPr>
    </w:p>
    <w:p w14:paraId="4ED2FD3D" w14:textId="59D848B2" w:rsidR="003C5B82" w:rsidRDefault="001A32E6" w:rsidP="008775D6">
      <w:pPr>
        <w:pStyle w:val="NoSpacing"/>
        <w:spacing w:line="360" w:lineRule="auto"/>
        <w:rPr>
          <w:rFonts w:ascii="Arial" w:hAnsi="Arial" w:cs="Arial"/>
          <w:b/>
          <w:bCs/>
          <w:u w:val="single"/>
        </w:rPr>
      </w:pPr>
      <w:r w:rsidRPr="008775D6">
        <w:rPr>
          <w:rFonts w:ascii="Arial" w:hAnsi="Arial" w:cs="Arial"/>
          <w:b/>
          <w:bCs/>
          <w:u w:val="single"/>
        </w:rPr>
        <w:t>Participative</w:t>
      </w:r>
    </w:p>
    <w:p w14:paraId="5969B937" w14:textId="77777777" w:rsidR="00EF0F7A" w:rsidRPr="00EF0F7A" w:rsidRDefault="00EF0F7A" w:rsidP="008775D6">
      <w:pPr>
        <w:pStyle w:val="NoSpacing"/>
        <w:spacing w:line="360" w:lineRule="auto"/>
        <w:rPr>
          <w:rFonts w:ascii="Arial" w:hAnsi="Arial" w:cs="Arial"/>
          <w:b/>
          <w:bCs/>
          <w:u w:val="single"/>
        </w:rPr>
      </w:pPr>
    </w:p>
    <w:p w14:paraId="2D1384B8" w14:textId="22965613" w:rsidR="00745AE5" w:rsidRPr="008775D6" w:rsidRDefault="00663BB0" w:rsidP="008775D6">
      <w:pPr>
        <w:pStyle w:val="NoSpacing"/>
        <w:spacing w:line="360" w:lineRule="auto"/>
        <w:rPr>
          <w:rFonts w:ascii="Arial" w:hAnsi="Arial" w:cs="Arial"/>
        </w:rPr>
      </w:pPr>
      <w:r>
        <w:rPr>
          <w:rFonts w:ascii="Arial" w:hAnsi="Arial" w:cs="Arial"/>
        </w:rPr>
        <w:t>Manage</w:t>
      </w:r>
      <w:r w:rsidR="00745AE5" w:rsidRPr="008775D6">
        <w:rPr>
          <w:rFonts w:ascii="Arial" w:hAnsi="Arial" w:cs="Arial"/>
        </w:rPr>
        <w:t xml:space="preserve">r </w:t>
      </w:r>
      <w:r w:rsidRPr="008775D6">
        <w:rPr>
          <w:rFonts w:ascii="Arial" w:hAnsi="Arial" w:cs="Arial"/>
        </w:rPr>
        <w:t>supports</w:t>
      </w:r>
      <w:r w:rsidR="00745AE5" w:rsidRPr="008775D6">
        <w:rPr>
          <w:rFonts w:ascii="Arial" w:hAnsi="Arial" w:cs="Arial"/>
        </w:rPr>
        <w:t xml:space="preserve"> path-goal connection in</w:t>
      </w:r>
      <w:r>
        <w:rPr>
          <w:rFonts w:ascii="Arial" w:hAnsi="Arial" w:cs="Arial"/>
        </w:rPr>
        <w:t xml:space="preserve"> 3</w:t>
      </w:r>
      <w:r w:rsidR="00745AE5" w:rsidRPr="008775D6">
        <w:rPr>
          <w:rFonts w:ascii="Arial" w:hAnsi="Arial" w:cs="Arial"/>
        </w:rPr>
        <w:t xml:space="preserve"> </w:t>
      </w:r>
      <w:r>
        <w:rPr>
          <w:rFonts w:ascii="Arial" w:hAnsi="Arial" w:cs="Arial"/>
        </w:rPr>
        <w:t>steps</w:t>
      </w:r>
    </w:p>
    <w:p w14:paraId="60D74D20" w14:textId="4817DC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affiliating</w:t>
      </w:r>
      <w:r w:rsidR="00745AE5" w:rsidRPr="008775D6">
        <w:rPr>
          <w:rFonts w:ascii="Arial" w:hAnsi="Arial" w:cs="Arial"/>
        </w:rPr>
        <w:t xml:space="preserve"> </w:t>
      </w:r>
      <w:r w:rsidR="00063533" w:rsidRPr="008775D6">
        <w:rPr>
          <w:rFonts w:ascii="Arial" w:hAnsi="Arial" w:cs="Arial"/>
        </w:rPr>
        <w:t>employees’</w:t>
      </w:r>
      <w:r w:rsidR="008C040D" w:rsidRPr="008775D6">
        <w:rPr>
          <w:rFonts w:ascii="Arial" w:hAnsi="Arial" w:cs="Arial"/>
        </w:rPr>
        <w:t xml:space="preserve"> </w:t>
      </w:r>
      <w:r w:rsidR="00745AE5" w:rsidRPr="008775D6">
        <w:rPr>
          <w:rFonts w:ascii="Arial" w:hAnsi="Arial" w:cs="Arial"/>
        </w:rPr>
        <w:t>values and concerns with aims.</w:t>
      </w:r>
    </w:p>
    <w:p w14:paraId="3EB6AD00" w14:textId="7C7756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confirming</w:t>
      </w:r>
      <w:r w:rsidR="00745AE5" w:rsidRPr="008775D6">
        <w:rPr>
          <w:rFonts w:ascii="Arial" w:hAnsi="Arial" w:cs="Arial"/>
        </w:rPr>
        <w:t xml:space="preserve"> </w:t>
      </w:r>
      <w:r w:rsidR="006C763D" w:rsidRPr="008775D6">
        <w:rPr>
          <w:rFonts w:ascii="Arial" w:hAnsi="Arial" w:cs="Arial"/>
        </w:rPr>
        <w:t xml:space="preserve">employees </w:t>
      </w:r>
      <w:r w:rsidR="00745AE5" w:rsidRPr="008775D6">
        <w:rPr>
          <w:rFonts w:ascii="Arial" w:hAnsi="Arial" w:cs="Arial"/>
        </w:rPr>
        <w:t xml:space="preserve">are </w:t>
      </w:r>
      <w:r>
        <w:rPr>
          <w:rFonts w:ascii="Arial" w:hAnsi="Arial" w:cs="Arial"/>
        </w:rPr>
        <w:t>fine</w:t>
      </w:r>
      <w:r w:rsidR="00745AE5" w:rsidRPr="008775D6">
        <w:rPr>
          <w:rFonts w:ascii="Arial" w:hAnsi="Arial" w:cs="Arial"/>
        </w:rPr>
        <w:t xml:space="preserve"> with how t</w:t>
      </w:r>
      <w:r>
        <w:rPr>
          <w:rFonts w:ascii="Arial" w:hAnsi="Arial" w:cs="Arial"/>
        </w:rPr>
        <w:t>o meet</w:t>
      </w:r>
      <w:r w:rsidR="00745AE5" w:rsidRPr="008775D6">
        <w:rPr>
          <w:rFonts w:ascii="Arial" w:hAnsi="Arial" w:cs="Arial"/>
        </w:rPr>
        <w:t xml:space="preserve"> goals. </w:t>
      </w:r>
    </w:p>
    <w:p w14:paraId="6A9BF3E7" w14:textId="0403D0D5" w:rsidR="00063533" w:rsidRDefault="00663BB0" w:rsidP="0028354A">
      <w:pPr>
        <w:pStyle w:val="NoSpacing"/>
        <w:numPr>
          <w:ilvl w:val="0"/>
          <w:numId w:val="37"/>
        </w:numPr>
        <w:spacing w:line="360" w:lineRule="auto"/>
        <w:rPr>
          <w:rFonts w:ascii="Arial" w:hAnsi="Arial" w:cs="Arial"/>
        </w:rPr>
      </w:pPr>
      <w:r>
        <w:rPr>
          <w:rFonts w:ascii="Arial" w:hAnsi="Arial" w:cs="Arial"/>
        </w:rPr>
        <w:t xml:space="preserve">Providing </w:t>
      </w:r>
      <w:r w:rsidR="0066457C" w:rsidRPr="00663BB0">
        <w:rPr>
          <w:rFonts w:ascii="Arial" w:hAnsi="Arial" w:cs="Arial"/>
        </w:rPr>
        <w:t>employees</w:t>
      </w:r>
      <w:r>
        <w:rPr>
          <w:rFonts w:ascii="Arial" w:hAnsi="Arial" w:cs="Arial"/>
        </w:rPr>
        <w:t xml:space="preserve"> increased</w:t>
      </w:r>
      <w:r w:rsidR="00745AE5" w:rsidRPr="00663BB0">
        <w:rPr>
          <w:rFonts w:ascii="Arial" w:hAnsi="Arial" w:cs="Arial"/>
        </w:rPr>
        <w:t xml:space="preserve"> </w:t>
      </w:r>
      <w:r w:rsidR="00EC6A93" w:rsidRPr="00663BB0">
        <w:rPr>
          <w:rFonts w:ascii="Arial" w:hAnsi="Arial" w:cs="Arial"/>
        </w:rPr>
        <w:t>independence</w:t>
      </w:r>
      <w:r w:rsidR="00745AE5" w:rsidRPr="00663BB0">
        <w:rPr>
          <w:rFonts w:ascii="Arial" w:hAnsi="Arial" w:cs="Arial"/>
        </w:rPr>
        <w:t xml:space="preserve"> and </w:t>
      </w:r>
      <w:r>
        <w:rPr>
          <w:rFonts w:ascii="Arial" w:hAnsi="Arial" w:cs="Arial"/>
        </w:rPr>
        <w:t>enjoyment</w:t>
      </w:r>
    </w:p>
    <w:p w14:paraId="74AD17FA" w14:textId="77777777" w:rsidR="00663BB0" w:rsidRPr="00663BB0" w:rsidRDefault="00663BB0" w:rsidP="00663BB0">
      <w:pPr>
        <w:pStyle w:val="NoSpacing"/>
        <w:spacing w:line="360" w:lineRule="auto"/>
        <w:ind w:left="720"/>
        <w:rPr>
          <w:rFonts w:ascii="Arial" w:hAnsi="Arial" w:cs="Arial"/>
        </w:rPr>
      </w:pPr>
    </w:p>
    <w:p w14:paraId="416D6D55" w14:textId="256FA006" w:rsidR="003D444B" w:rsidRPr="008775D6" w:rsidRDefault="003728E4" w:rsidP="008775D6">
      <w:pPr>
        <w:pStyle w:val="NoSpacing"/>
        <w:spacing w:line="360" w:lineRule="auto"/>
        <w:rPr>
          <w:rFonts w:ascii="Arial" w:hAnsi="Arial" w:cs="Arial"/>
        </w:rPr>
      </w:pPr>
      <w:r w:rsidRPr="008775D6">
        <w:rPr>
          <w:rFonts w:ascii="Arial" w:hAnsi="Arial" w:cs="Arial"/>
        </w:rPr>
        <w:t xml:space="preserve">Leader consults, collaborates with employees genuinely taking account of </w:t>
      </w:r>
      <w:r w:rsidR="00EC6A93" w:rsidRPr="008775D6">
        <w:rPr>
          <w:rFonts w:ascii="Arial" w:hAnsi="Arial" w:cs="Arial"/>
        </w:rPr>
        <w:t>employee’s</w:t>
      </w:r>
      <w:r w:rsidRPr="008775D6">
        <w:rPr>
          <w:rFonts w:ascii="Arial" w:hAnsi="Arial" w:cs="Arial"/>
        </w:rPr>
        <w:t xml:space="preserve"> suggestions, opinions, and ideas allowing participation </w:t>
      </w:r>
      <w:r w:rsidR="00F72896">
        <w:rPr>
          <w:rFonts w:ascii="Arial" w:hAnsi="Arial" w:cs="Arial"/>
        </w:rPr>
        <w:t>with organisational decisions.</w:t>
      </w:r>
    </w:p>
    <w:p w14:paraId="33852A0C" w14:textId="26205519" w:rsidR="003728E4" w:rsidRPr="008775D6" w:rsidRDefault="003728E4" w:rsidP="008775D6">
      <w:pPr>
        <w:pStyle w:val="NoSpacing"/>
        <w:spacing w:line="360" w:lineRule="auto"/>
        <w:rPr>
          <w:rFonts w:ascii="Arial" w:hAnsi="Arial" w:cs="Arial"/>
        </w:rPr>
      </w:pPr>
      <w:r w:rsidRPr="008775D6">
        <w:rPr>
          <w:rFonts w:ascii="Arial" w:hAnsi="Arial" w:cs="Arial"/>
        </w:rPr>
        <w:t xml:space="preserve"> </w:t>
      </w:r>
    </w:p>
    <w:p w14:paraId="0F152FAA" w14:textId="5C8C87FC" w:rsidR="00F865E4" w:rsidRPr="008775D6" w:rsidRDefault="00A612D0" w:rsidP="008775D6">
      <w:pPr>
        <w:pStyle w:val="NoSpacing"/>
        <w:spacing w:line="360" w:lineRule="auto"/>
        <w:rPr>
          <w:rFonts w:ascii="Arial" w:hAnsi="Arial" w:cs="Arial"/>
        </w:rPr>
      </w:pPr>
      <w:r w:rsidRPr="008775D6">
        <w:rPr>
          <w:rFonts w:ascii="Arial" w:hAnsi="Arial" w:cs="Arial"/>
        </w:rPr>
        <w:t>B</w:t>
      </w:r>
      <w:r w:rsidR="00FB40B8" w:rsidRPr="008775D6">
        <w:rPr>
          <w:rFonts w:ascii="Arial" w:hAnsi="Arial" w:cs="Arial"/>
        </w:rPr>
        <w:t>ehaviour</w:t>
      </w:r>
      <w:r w:rsidR="003E4CD4" w:rsidRPr="008775D6">
        <w:rPr>
          <w:rFonts w:ascii="Arial" w:hAnsi="Arial" w:cs="Arial"/>
        </w:rPr>
        <w:t xml:space="preserve"> </w:t>
      </w:r>
      <w:r w:rsidR="00AD19E3" w:rsidRPr="008775D6">
        <w:rPr>
          <w:rFonts w:ascii="Arial" w:hAnsi="Arial" w:cs="Arial"/>
        </w:rPr>
        <w:t xml:space="preserve">similar </w:t>
      </w:r>
      <w:r w:rsidR="00F72896">
        <w:rPr>
          <w:rFonts w:ascii="Arial" w:hAnsi="Arial" w:cs="Arial"/>
        </w:rPr>
        <w:t>with</w:t>
      </w:r>
      <w:r w:rsidR="00AD19E3" w:rsidRPr="008775D6">
        <w:rPr>
          <w:rFonts w:ascii="Arial" w:hAnsi="Arial" w:cs="Arial"/>
        </w:rPr>
        <w:t xml:space="preserve"> Supportive style but </w:t>
      </w:r>
      <w:r w:rsidR="003E4CD4" w:rsidRPr="008775D6">
        <w:rPr>
          <w:rFonts w:ascii="Arial" w:hAnsi="Arial" w:cs="Arial"/>
        </w:rPr>
        <w:t xml:space="preserve">predominant when employees are highly </w:t>
      </w:r>
      <w:r w:rsidR="00AD19E3" w:rsidRPr="008775D6">
        <w:rPr>
          <w:rFonts w:ascii="Arial" w:hAnsi="Arial" w:cs="Arial"/>
        </w:rPr>
        <w:t xml:space="preserve">trained </w:t>
      </w:r>
      <w:r w:rsidR="00F86F21" w:rsidRPr="008775D6">
        <w:rPr>
          <w:rFonts w:ascii="Arial" w:hAnsi="Arial" w:cs="Arial"/>
        </w:rPr>
        <w:t>confident</w:t>
      </w:r>
      <w:r w:rsidR="00F5780F" w:rsidRPr="008775D6">
        <w:rPr>
          <w:rFonts w:ascii="Arial" w:hAnsi="Arial" w:cs="Arial"/>
        </w:rPr>
        <w:t xml:space="preserve">, </w:t>
      </w:r>
      <w:r w:rsidR="00F86F21" w:rsidRPr="008775D6">
        <w:rPr>
          <w:rFonts w:ascii="Arial" w:hAnsi="Arial" w:cs="Arial"/>
        </w:rPr>
        <w:t xml:space="preserve">experienced believing they </w:t>
      </w:r>
      <w:r w:rsidR="00F72896">
        <w:rPr>
          <w:rFonts w:ascii="Arial" w:hAnsi="Arial" w:cs="Arial"/>
        </w:rPr>
        <w:t xml:space="preserve">have control </w:t>
      </w:r>
      <w:r w:rsidR="003E4CD4" w:rsidRPr="008775D6">
        <w:rPr>
          <w:rFonts w:ascii="Arial" w:hAnsi="Arial" w:cs="Arial"/>
        </w:rPr>
        <w:t xml:space="preserve">in </w:t>
      </w:r>
      <w:r w:rsidR="00F72896">
        <w:rPr>
          <w:rFonts w:ascii="Arial" w:hAnsi="Arial" w:cs="Arial"/>
        </w:rPr>
        <w:t>their role</w:t>
      </w:r>
      <w:r w:rsidR="00AD19E3" w:rsidRPr="008775D6">
        <w:rPr>
          <w:rFonts w:ascii="Arial" w:hAnsi="Arial" w:cs="Arial"/>
        </w:rPr>
        <w:t xml:space="preserve"> and leader provid</w:t>
      </w:r>
      <w:r w:rsidR="00B80F84" w:rsidRPr="008775D6">
        <w:rPr>
          <w:rFonts w:ascii="Arial" w:hAnsi="Arial" w:cs="Arial"/>
        </w:rPr>
        <w:t>ing</w:t>
      </w:r>
      <w:r w:rsidR="00AD19E3" w:rsidRPr="008775D6">
        <w:rPr>
          <w:rFonts w:ascii="Arial" w:hAnsi="Arial" w:cs="Arial"/>
        </w:rPr>
        <w:t xml:space="preserve"> expert advice</w:t>
      </w:r>
      <w:r w:rsidR="008D6EDA">
        <w:rPr>
          <w:rFonts w:ascii="Arial" w:hAnsi="Arial" w:cs="Arial"/>
        </w:rPr>
        <w:t xml:space="preserve"> but </w:t>
      </w:r>
      <w:r w:rsidR="008C73A4" w:rsidRPr="008775D6">
        <w:rPr>
          <w:rFonts w:ascii="Arial" w:hAnsi="Arial" w:cs="Arial"/>
        </w:rPr>
        <w:t>here work is</w:t>
      </w:r>
      <w:r w:rsidR="00DC4ADD" w:rsidRPr="008775D6">
        <w:rPr>
          <w:rFonts w:ascii="Arial" w:hAnsi="Arial" w:cs="Arial"/>
        </w:rPr>
        <w:t xml:space="preserve"> </w:t>
      </w:r>
      <w:r w:rsidR="008C73A4" w:rsidRPr="008775D6">
        <w:rPr>
          <w:rFonts w:ascii="Arial" w:hAnsi="Arial" w:cs="Arial"/>
        </w:rPr>
        <w:t xml:space="preserve">less </w:t>
      </w:r>
      <w:r w:rsidR="005F5E51" w:rsidRPr="008775D6">
        <w:rPr>
          <w:rFonts w:ascii="Arial" w:hAnsi="Arial" w:cs="Arial"/>
        </w:rPr>
        <w:t>defined</w:t>
      </w:r>
      <w:r w:rsidR="008C73A4" w:rsidRPr="008775D6">
        <w:rPr>
          <w:rFonts w:ascii="Arial" w:hAnsi="Arial" w:cs="Arial"/>
        </w:rPr>
        <w:t xml:space="preserve">, </w:t>
      </w:r>
      <w:r w:rsidR="005F5E51" w:rsidRPr="008775D6">
        <w:rPr>
          <w:rFonts w:ascii="Arial" w:hAnsi="Arial" w:cs="Arial"/>
        </w:rPr>
        <w:t>tedious</w:t>
      </w:r>
      <w:r w:rsidR="008C73A4" w:rsidRPr="008775D6">
        <w:rPr>
          <w:rFonts w:ascii="Arial" w:hAnsi="Arial" w:cs="Arial"/>
        </w:rPr>
        <w:t xml:space="preserve">, and </w:t>
      </w:r>
      <w:r w:rsidR="005F5E51" w:rsidRPr="008775D6">
        <w:rPr>
          <w:rFonts w:ascii="Arial" w:hAnsi="Arial" w:cs="Arial"/>
        </w:rPr>
        <w:t>inevitable</w:t>
      </w:r>
      <w:r w:rsidR="008D6EDA">
        <w:rPr>
          <w:rFonts w:ascii="Arial" w:hAnsi="Arial" w:cs="Arial"/>
        </w:rPr>
        <w:t xml:space="preserve"> compared to Supportive.</w:t>
      </w:r>
    </w:p>
    <w:p w14:paraId="33D2DA44" w14:textId="77777777" w:rsidR="005341D1" w:rsidRPr="008775D6" w:rsidRDefault="005341D1" w:rsidP="008775D6">
      <w:pPr>
        <w:pStyle w:val="NoSpacing"/>
        <w:spacing w:line="360" w:lineRule="auto"/>
        <w:rPr>
          <w:rFonts w:ascii="Arial" w:hAnsi="Arial" w:cs="Arial"/>
        </w:rPr>
      </w:pPr>
    </w:p>
    <w:p w14:paraId="5F3EABD9" w14:textId="3F464383" w:rsidR="001F081B" w:rsidRPr="008775D6" w:rsidRDefault="00B05A12" w:rsidP="008775D6">
      <w:pPr>
        <w:pStyle w:val="NoSpacing"/>
        <w:spacing w:line="360" w:lineRule="auto"/>
        <w:rPr>
          <w:rFonts w:ascii="Arial" w:hAnsi="Arial" w:cs="Arial"/>
        </w:rPr>
      </w:pPr>
      <w:r>
        <w:rPr>
          <w:rFonts w:ascii="Arial" w:hAnsi="Arial" w:cs="Arial"/>
        </w:rPr>
        <w:t>A</w:t>
      </w:r>
      <w:r w:rsidR="001F081B" w:rsidRPr="008775D6">
        <w:rPr>
          <w:rFonts w:ascii="Arial" w:hAnsi="Arial" w:cs="Arial"/>
        </w:rPr>
        <w:t>ffective whe</w:t>
      </w:r>
      <w:r w:rsidR="009C1B4D">
        <w:rPr>
          <w:rFonts w:ascii="Arial" w:hAnsi="Arial" w:cs="Arial"/>
        </w:rPr>
        <w:t>n</w:t>
      </w:r>
      <w:r w:rsidR="00FA1DDF">
        <w:rPr>
          <w:rFonts w:ascii="Arial" w:hAnsi="Arial" w:cs="Arial"/>
        </w:rPr>
        <w:t xml:space="preserve"> employee</w:t>
      </w:r>
      <w:r w:rsidR="001F081B" w:rsidRPr="008775D6">
        <w:rPr>
          <w:rFonts w:ascii="Arial" w:hAnsi="Arial" w:cs="Arial"/>
        </w:rPr>
        <w:t xml:space="preserve"> </w:t>
      </w:r>
      <w:r w:rsidR="009C1B4D">
        <w:rPr>
          <w:rFonts w:ascii="Arial" w:hAnsi="Arial" w:cs="Arial"/>
        </w:rPr>
        <w:t>creating errors due to lack of judgments not following protocols therefore manager acts to</w:t>
      </w:r>
      <w:r w:rsidR="004A0004">
        <w:rPr>
          <w:rFonts w:ascii="Arial" w:hAnsi="Arial" w:cs="Arial"/>
        </w:rPr>
        <w:t xml:space="preserve"> help remedy</w:t>
      </w:r>
      <w:r w:rsidR="00FA1DDF">
        <w:rPr>
          <w:rFonts w:ascii="Arial" w:hAnsi="Arial" w:cs="Arial"/>
        </w:rPr>
        <w:t xml:space="preserve"> </w:t>
      </w:r>
      <w:r w:rsidR="009C1B4D">
        <w:rPr>
          <w:rFonts w:ascii="Arial" w:hAnsi="Arial" w:cs="Arial"/>
        </w:rPr>
        <w:t>situation.</w:t>
      </w:r>
    </w:p>
    <w:p w14:paraId="5EC37A71" w14:textId="77777777" w:rsidR="005341D1" w:rsidRPr="008775D6" w:rsidRDefault="005341D1" w:rsidP="008775D6">
      <w:pPr>
        <w:pStyle w:val="NoSpacing"/>
        <w:spacing w:line="360" w:lineRule="auto"/>
        <w:rPr>
          <w:rFonts w:ascii="Arial" w:hAnsi="Arial" w:cs="Arial"/>
        </w:rPr>
      </w:pPr>
    </w:p>
    <w:p w14:paraId="2EB0C14A" w14:textId="52A4CEF7" w:rsidR="004A0004" w:rsidRDefault="00692A69" w:rsidP="008775D6">
      <w:pPr>
        <w:pStyle w:val="NoSpacing"/>
        <w:spacing w:line="360" w:lineRule="auto"/>
        <w:rPr>
          <w:rFonts w:ascii="Arial" w:hAnsi="Arial" w:cs="Arial"/>
        </w:rPr>
      </w:pPr>
      <w:r w:rsidRPr="008775D6">
        <w:rPr>
          <w:rFonts w:ascii="Arial" w:hAnsi="Arial" w:cs="Arial"/>
        </w:rPr>
        <w:t>May</w:t>
      </w:r>
      <w:r w:rsidR="00E34344" w:rsidRPr="008775D6">
        <w:rPr>
          <w:rFonts w:ascii="Arial" w:hAnsi="Arial" w:cs="Arial"/>
        </w:rPr>
        <w:t xml:space="preserve"> fail </w:t>
      </w:r>
      <w:r w:rsidR="0097320F" w:rsidRPr="008775D6">
        <w:rPr>
          <w:rFonts w:ascii="Arial" w:hAnsi="Arial" w:cs="Arial"/>
        </w:rPr>
        <w:t xml:space="preserve">when </w:t>
      </w:r>
      <w:r w:rsidR="004A0004">
        <w:rPr>
          <w:rFonts w:ascii="Arial" w:hAnsi="Arial" w:cs="Arial"/>
        </w:rPr>
        <w:t>staff in-</w:t>
      </w:r>
      <w:r w:rsidR="00E34344" w:rsidRPr="008775D6">
        <w:rPr>
          <w:rFonts w:ascii="Arial" w:hAnsi="Arial" w:cs="Arial"/>
        </w:rPr>
        <w:t>experienced</w:t>
      </w:r>
      <w:r w:rsidR="004A0004">
        <w:rPr>
          <w:rFonts w:ascii="Arial" w:hAnsi="Arial" w:cs="Arial"/>
        </w:rPr>
        <w:t xml:space="preserve"> or if staff </w:t>
      </w:r>
      <w:r w:rsidR="00E34344" w:rsidRPr="008775D6">
        <w:rPr>
          <w:rFonts w:ascii="Arial" w:hAnsi="Arial" w:cs="Arial"/>
        </w:rPr>
        <w:t>number</w:t>
      </w:r>
      <w:r w:rsidR="00583DAE" w:rsidRPr="008775D6">
        <w:rPr>
          <w:rFonts w:ascii="Arial" w:hAnsi="Arial" w:cs="Arial"/>
        </w:rPr>
        <w:t>s</w:t>
      </w:r>
      <w:r w:rsidR="00E34344" w:rsidRPr="008775D6">
        <w:rPr>
          <w:rFonts w:ascii="Arial" w:hAnsi="Arial" w:cs="Arial"/>
        </w:rPr>
        <w:t xml:space="preserve"> </w:t>
      </w:r>
      <w:r w:rsidR="004A0004">
        <w:rPr>
          <w:rFonts w:ascii="Arial" w:hAnsi="Arial" w:cs="Arial"/>
        </w:rPr>
        <w:t>high reducing time to make quick decisions effecting performances.</w:t>
      </w:r>
    </w:p>
    <w:p w14:paraId="181C09BE" w14:textId="77777777" w:rsidR="005F4E3A" w:rsidRDefault="005F4E3A" w:rsidP="008775D6">
      <w:pPr>
        <w:pStyle w:val="NoSpacing"/>
        <w:spacing w:line="360" w:lineRule="auto"/>
        <w:rPr>
          <w:rStyle w:val="Strong"/>
          <w:rFonts w:ascii="Arial" w:hAnsi="Arial" w:cs="Arial"/>
          <w:u w:val="single"/>
        </w:rPr>
      </w:pPr>
    </w:p>
    <w:p w14:paraId="3D3A8E79" w14:textId="3E9FEB8B" w:rsidR="005341D1" w:rsidRDefault="0045719B" w:rsidP="008775D6">
      <w:pPr>
        <w:pStyle w:val="NoSpacing"/>
        <w:spacing w:line="360" w:lineRule="auto"/>
        <w:rPr>
          <w:rStyle w:val="Strong"/>
          <w:rFonts w:ascii="Arial" w:hAnsi="Arial" w:cs="Arial"/>
          <w:u w:val="single"/>
        </w:rPr>
      </w:pPr>
      <w:r w:rsidRPr="008775D6">
        <w:rPr>
          <w:rStyle w:val="Strong"/>
          <w:rFonts w:ascii="Arial" w:hAnsi="Arial" w:cs="Arial"/>
          <w:u w:val="single"/>
        </w:rPr>
        <w:t>Supportive</w:t>
      </w:r>
    </w:p>
    <w:p w14:paraId="442851D6" w14:textId="77777777" w:rsidR="00EF0F7A" w:rsidRPr="008775D6" w:rsidRDefault="00EF0F7A" w:rsidP="008775D6">
      <w:pPr>
        <w:pStyle w:val="NoSpacing"/>
        <w:spacing w:line="360" w:lineRule="auto"/>
        <w:rPr>
          <w:rStyle w:val="Strong"/>
          <w:rFonts w:ascii="Arial" w:hAnsi="Arial" w:cs="Arial"/>
          <w:u w:val="single"/>
        </w:rPr>
      </w:pPr>
    </w:p>
    <w:p w14:paraId="434A9A3D" w14:textId="3B4DB1AC" w:rsidR="004F1781" w:rsidRPr="008775D6" w:rsidRDefault="004C16CF" w:rsidP="008775D6">
      <w:pPr>
        <w:pStyle w:val="NoSpacing"/>
        <w:spacing w:line="360" w:lineRule="auto"/>
        <w:rPr>
          <w:rFonts w:ascii="Arial" w:hAnsi="Arial" w:cs="Arial"/>
        </w:rPr>
      </w:pPr>
      <w:r w:rsidRPr="008775D6">
        <w:rPr>
          <w:rFonts w:ascii="Arial" w:hAnsi="Arial" w:cs="Arial"/>
        </w:rPr>
        <w:t xml:space="preserve">Considering </w:t>
      </w:r>
      <w:r w:rsidR="00C81501" w:rsidRPr="008775D6">
        <w:rPr>
          <w:rFonts w:ascii="Arial" w:hAnsi="Arial" w:cs="Arial"/>
        </w:rPr>
        <w:t>employee needs</w:t>
      </w:r>
      <w:r w:rsidRPr="008775D6">
        <w:rPr>
          <w:rFonts w:ascii="Arial" w:hAnsi="Arial" w:cs="Arial"/>
        </w:rPr>
        <w:t xml:space="preserve"> </w:t>
      </w:r>
      <w:r w:rsidR="00815C4C" w:rsidRPr="008775D6">
        <w:rPr>
          <w:rFonts w:ascii="Arial" w:hAnsi="Arial" w:cs="Arial"/>
        </w:rPr>
        <w:t>displaying</w:t>
      </w:r>
      <w:r w:rsidRPr="008775D6">
        <w:rPr>
          <w:rFonts w:ascii="Arial" w:hAnsi="Arial" w:cs="Arial"/>
        </w:rPr>
        <w:t xml:space="preserve"> </w:t>
      </w:r>
      <w:r w:rsidR="00815C4C" w:rsidRPr="008775D6">
        <w:rPr>
          <w:rFonts w:ascii="Arial" w:hAnsi="Arial" w:cs="Arial"/>
        </w:rPr>
        <w:t>interest</w:t>
      </w:r>
      <w:r w:rsidRPr="008775D6">
        <w:rPr>
          <w:rFonts w:ascii="Arial" w:hAnsi="Arial" w:cs="Arial"/>
        </w:rPr>
        <w:t xml:space="preserve"> </w:t>
      </w:r>
      <w:r w:rsidR="00815C4C">
        <w:rPr>
          <w:rFonts w:ascii="Arial" w:hAnsi="Arial" w:cs="Arial"/>
        </w:rPr>
        <w:t xml:space="preserve">of </w:t>
      </w:r>
      <w:r w:rsidR="006602F8" w:rsidRPr="008775D6">
        <w:rPr>
          <w:rFonts w:ascii="Arial" w:hAnsi="Arial" w:cs="Arial"/>
        </w:rPr>
        <w:t xml:space="preserve">wellbeing </w:t>
      </w:r>
      <w:r w:rsidRPr="008775D6">
        <w:rPr>
          <w:rFonts w:ascii="Arial" w:hAnsi="Arial" w:cs="Arial"/>
        </w:rPr>
        <w:t xml:space="preserve">and </w:t>
      </w:r>
      <w:r w:rsidR="00815C4C" w:rsidRPr="008775D6">
        <w:rPr>
          <w:rFonts w:ascii="Arial" w:hAnsi="Arial" w:cs="Arial"/>
        </w:rPr>
        <w:t>forming</w:t>
      </w:r>
      <w:r w:rsidRPr="008775D6">
        <w:rPr>
          <w:rFonts w:ascii="Arial" w:hAnsi="Arial" w:cs="Arial"/>
        </w:rPr>
        <w:t xml:space="preserve"> </w:t>
      </w:r>
      <w:r w:rsidR="00815C4C" w:rsidRPr="008775D6">
        <w:rPr>
          <w:rFonts w:ascii="Arial" w:hAnsi="Arial" w:cs="Arial"/>
        </w:rPr>
        <w:t>pleasant</w:t>
      </w:r>
      <w:r w:rsidR="00815C4C">
        <w:rPr>
          <w:rFonts w:ascii="Arial" w:hAnsi="Arial" w:cs="Arial"/>
        </w:rPr>
        <w:t>,</w:t>
      </w:r>
      <w:r w:rsidRPr="008775D6">
        <w:rPr>
          <w:rFonts w:ascii="Arial" w:hAnsi="Arial" w:cs="Arial"/>
        </w:rPr>
        <w:t xml:space="preserve"> </w:t>
      </w:r>
      <w:r w:rsidR="006602F8" w:rsidRPr="008775D6">
        <w:rPr>
          <w:rFonts w:ascii="Arial" w:hAnsi="Arial" w:cs="Arial"/>
        </w:rPr>
        <w:t xml:space="preserve">approachable fair </w:t>
      </w:r>
      <w:r w:rsidRPr="008775D6">
        <w:rPr>
          <w:rFonts w:ascii="Arial" w:hAnsi="Arial" w:cs="Arial"/>
        </w:rPr>
        <w:t xml:space="preserve">working </w:t>
      </w:r>
      <w:r w:rsidR="00815C4C">
        <w:rPr>
          <w:rFonts w:ascii="Arial" w:hAnsi="Arial" w:cs="Arial"/>
        </w:rPr>
        <w:t>culture</w:t>
      </w:r>
      <w:r w:rsidRPr="008775D6">
        <w:rPr>
          <w:rFonts w:ascii="Arial" w:hAnsi="Arial" w:cs="Arial"/>
        </w:rPr>
        <w:t xml:space="preserve">. </w:t>
      </w:r>
      <w:r w:rsidR="00E519EE" w:rsidRPr="008775D6">
        <w:rPr>
          <w:rFonts w:ascii="Arial" w:hAnsi="Arial" w:cs="Arial"/>
        </w:rPr>
        <w:t>Increas</w:t>
      </w:r>
      <w:r w:rsidR="00761D40" w:rsidRPr="008775D6">
        <w:rPr>
          <w:rFonts w:ascii="Arial" w:hAnsi="Arial" w:cs="Arial"/>
        </w:rPr>
        <w:t>es</w:t>
      </w:r>
      <w:r w:rsidRPr="008775D6">
        <w:rPr>
          <w:rFonts w:ascii="Arial" w:hAnsi="Arial" w:cs="Arial"/>
        </w:rPr>
        <w:t xml:space="preserve"> self-esteem</w:t>
      </w:r>
      <w:r w:rsidR="00761D40" w:rsidRPr="008775D6">
        <w:rPr>
          <w:rFonts w:ascii="Arial" w:hAnsi="Arial" w:cs="Arial"/>
        </w:rPr>
        <w:t xml:space="preserve">, </w:t>
      </w:r>
      <w:r w:rsidR="00772C23" w:rsidRPr="008775D6">
        <w:rPr>
          <w:rFonts w:ascii="Arial" w:hAnsi="Arial" w:cs="Arial"/>
        </w:rPr>
        <w:t xml:space="preserve">high performance and satisfaction </w:t>
      </w:r>
      <w:r w:rsidRPr="008775D6">
        <w:rPr>
          <w:rFonts w:ascii="Arial" w:hAnsi="Arial" w:cs="Arial"/>
        </w:rPr>
        <w:t xml:space="preserve">and </w:t>
      </w:r>
      <w:r w:rsidR="00E4369D" w:rsidRPr="008775D6">
        <w:rPr>
          <w:rFonts w:ascii="Arial" w:hAnsi="Arial" w:cs="Arial"/>
        </w:rPr>
        <w:t xml:space="preserve">forming </w:t>
      </w:r>
      <w:r w:rsidR="004F1781" w:rsidRPr="008775D6">
        <w:rPr>
          <w:rFonts w:ascii="Arial" w:hAnsi="Arial" w:cs="Arial"/>
        </w:rPr>
        <w:t xml:space="preserve">structured </w:t>
      </w:r>
      <w:r w:rsidR="00E4369D" w:rsidRPr="008775D6">
        <w:rPr>
          <w:rFonts w:ascii="Arial" w:hAnsi="Arial" w:cs="Arial"/>
        </w:rPr>
        <w:t xml:space="preserve">interesting </w:t>
      </w:r>
      <w:r w:rsidR="002A1CED" w:rsidRPr="008775D6">
        <w:rPr>
          <w:rFonts w:ascii="Arial" w:hAnsi="Arial" w:cs="Arial"/>
        </w:rPr>
        <w:t>tasks.</w:t>
      </w:r>
    </w:p>
    <w:p w14:paraId="4787A320" w14:textId="77777777" w:rsidR="00120103" w:rsidRPr="008775D6" w:rsidRDefault="00120103" w:rsidP="008775D6">
      <w:pPr>
        <w:pStyle w:val="NoSpacing"/>
        <w:spacing w:line="360" w:lineRule="auto"/>
        <w:rPr>
          <w:rFonts w:ascii="Arial" w:hAnsi="Arial" w:cs="Arial"/>
        </w:rPr>
      </w:pPr>
    </w:p>
    <w:p w14:paraId="3556A038" w14:textId="2224C253" w:rsidR="00120103" w:rsidRPr="008775D6" w:rsidRDefault="0083180F" w:rsidP="008775D6">
      <w:pPr>
        <w:pStyle w:val="NoSpacing"/>
        <w:spacing w:line="360" w:lineRule="auto"/>
        <w:rPr>
          <w:rFonts w:ascii="Arial" w:hAnsi="Arial" w:cs="Arial"/>
        </w:rPr>
      </w:pPr>
      <w:r w:rsidRPr="008775D6">
        <w:rPr>
          <w:rFonts w:ascii="Arial" w:hAnsi="Arial" w:cs="Arial"/>
        </w:rPr>
        <w:t xml:space="preserve">Supportive leadership </w:t>
      </w:r>
      <w:r w:rsidR="00815C4C">
        <w:rPr>
          <w:rFonts w:ascii="Arial" w:hAnsi="Arial" w:cs="Arial"/>
        </w:rPr>
        <w:t>beneficial</w:t>
      </w:r>
      <w:r w:rsidRPr="008775D6">
        <w:rPr>
          <w:rFonts w:ascii="Arial" w:hAnsi="Arial" w:cs="Arial"/>
        </w:rPr>
        <w:t xml:space="preserve"> with a</w:t>
      </w:r>
      <w:r w:rsidR="00815C4C">
        <w:rPr>
          <w:rFonts w:ascii="Arial" w:hAnsi="Arial" w:cs="Arial"/>
        </w:rPr>
        <w:t xml:space="preserve"> new</w:t>
      </w:r>
      <w:r w:rsidRPr="008775D6">
        <w:rPr>
          <w:rFonts w:ascii="Arial" w:hAnsi="Arial" w:cs="Arial"/>
        </w:rPr>
        <w:t xml:space="preserve"> team </w:t>
      </w:r>
      <w:r w:rsidR="00815C4C">
        <w:rPr>
          <w:rFonts w:ascii="Arial" w:hAnsi="Arial" w:cs="Arial"/>
        </w:rPr>
        <w:t>lack confidence and experience</w:t>
      </w:r>
      <w:r w:rsidR="00D44E4F">
        <w:rPr>
          <w:rFonts w:ascii="Arial" w:hAnsi="Arial" w:cs="Arial"/>
        </w:rPr>
        <w:t xml:space="preserve"> via meetings and training.</w:t>
      </w:r>
    </w:p>
    <w:p w14:paraId="4F0338A8" w14:textId="77777777" w:rsidR="00120103" w:rsidRPr="008775D6" w:rsidRDefault="00120103" w:rsidP="008775D6">
      <w:pPr>
        <w:pStyle w:val="NoSpacing"/>
        <w:spacing w:line="360" w:lineRule="auto"/>
        <w:rPr>
          <w:rFonts w:ascii="Arial" w:hAnsi="Arial" w:cs="Arial"/>
        </w:rPr>
      </w:pPr>
    </w:p>
    <w:p w14:paraId="1C60A3A0" w14:textId="4842CB78" w:rsidR="005E7423" w:rsidRPr="008775D6" w:rsidRDefault="004115FB" w:rsidP="008775D6">
      <w:pPr>
        <w:pStyle w:val="NoSpacing"/>
        <w:spacing w:line="360" w:lineRule="auto"/>
        <w:rPr>
          <w:rFonts w:ascii="Arial" w:hAnsi="Arial" w:cs="Arial"/>
        </w:rPr>
      </w:pPr>
      <w:r>
        <w:rPr>
          <w:rFonts w:ascii="Arial" w:hAnsi="Arial" w:cs="Arial"/>
        </w:rPr>
        <w:t>Objects to close</w:t>
      </w:r>
      <w:r w:rsidR="00D07F7A" w:rsidRPr="008775D6">
        <w:rPr>
          <w:rFonts w:ascii="Arial" w:hAnsi="Arial" w:cs="Arial"/>
        </w:rPr>
        <w:t xml:space="preserve"> </w:t>
      </w:r>
      <w:r w:rsidR="00412EDA" w:rsidRPr="008775D6">
        <w:rPr>
          <w:rFonts w:ascii="Arial" w:hAnsi="Arial" w:cs="Arial"/>
        </w:rPr>
        <w:t>supervision but</w:t>
      </w:r>
      <w:r w:rsidR="00412EDA">
        <w:rPr>
          <w:rFonts w:ascii="Arial" w:hAnsi="Arial" w:cs="Arial"/>
        </w:rPr>
        <w:t xml:space="preserve"> </w:t>
      </w:r>
      <w:r>
        <w:rPr>
          <w:rFonts w:ascii="Arial" w:hAnsi="Arial" w:cs="Arial"/>
        </w:rPr>
        <w:t>requires</w:t>
      </w:r>
      <w:r w:rsidR="00412EDA">
        <w:rPr>
          <w:rFonts w:ascii="Arial" w:hAnsi="Arial" w:cs="Arial"/>
        </w:rPr>
        <w:t xml:space="preserve"> protection where job environment is </w:t>
      </w:r>
      <w:r w:rsidR="003E4CD4" w:rsidRPr="008775D6">
        <w:rPr>
          <w:rFonts w:ascii="Arial" w:hAnsi="Arial" w:cs="Arial"/>
        </w:rPr>
        <w:t>psychologically or physically</w:t>
      </w:r>
      <w:r w:rsidR="006779FF" w:rsidRPr="008775D6">
        <w:rPr>
          <w:rFonts w:ascii="Arial" w:hAnsi="Arial" w:cs="Arial"/>
        </w:rPr>
        <w:t xml:space="preserve"> challenging </w:t>
      </w:r>
      <w:r w:rsidR="000F6B88" w:rsidRPr="008775D6">
        <w:rPr>
          <w:rFonts w:ascii="Arial" w:hAnsi="Arial" w:cs="Arial"/>
        </w:rPr>
        <w:t>and stresses arising from repetitive, uninteresting tasks</w:t>
      </w:r>
      <w:r w:rsidR="00700126" w:rsidRPr="008775D6">
        <w:rPr>
          <w:rFonts w:ascii="Arial" w:hAnsi="Arial" w:cs="Arial"/>
        </w:rPr>
        <w:t xml:space="preserve"> so </w:t>
      </w:r>
      <w:r w:rsidR="00412EDA">
        <w:rPr>
          <w:rFonts w:ascii="Arial" w:hAnsi="Arial" w:cs="Arial"/>
        </w:rPr>
        <w:t>manager</w:t>
      </w:r>
      <w:r w:rsidR="00700126" w:rsidRPr="008775D6">
        <w:rPr>
          <w:rFonts w:ascii="Arial" w:hAnsi="Arial" w:cs="Arial"/>
        </w:rPr>
        <w:t xml:space="preserve"> </w:t>
      </w:r>
      <w:r w:rsidR="009A69D9" w:rsidRPr="008775D6">
        <w:rPr>
          <w:rFonts w:ascii="Arial" w:hAnsi="Arial" w:cs="Arial"/>
        </w:rPr>
        <w:t>eliminates,</w:t>
      </w:r>
      <w:r w:rsidR="00700126" w:rsidRPr="008775D6">
        <w:rPr>
          <w:rFonts w:ascii="Arial" w:hAnsi="Arial" w:cs="Arial"/>
        </w:rPr>
        <w:t xml:space="preserve"> or </w:t>
      </w:r>
      <w:r w:rsidR="00412EDA">
        <w:rPr>
          <w:rFonts w:ascii="Arial" w:hAnsi="Arial" w:cs="Arial"/>
        </w:rPr>
        <w:t>lowers</w:t>
      </w:r>
      <w:r w:rsidR="00700126" w:rsidRPr="008775D6">
        <w:rPr>
          <w:rFonts w:ascii="Arial" w:hAnsi="Arial" w:cs="Arial"/>
        </w:rPr>
        <w:t xml:space="preserve"> </w:t>
      </w:r>
      <w:r w:rsidR="00412EDA">
        <w:rPr>
          <w:rFonts w:ascii="Arial" w:hAnsi="Arial" w:cs="Arial"/>
        </w:rPr>
        <w:t>a</w:t>
      </w:r>
      <w:r w:rsidR="00700126" w:rsidRPr="008775D6">
        <w:rPr>
          <w:rFonts w:ascii="Arial" w:hAnsi="Arial" w:cs="Arial"/>
        </w:rPr>
        <w:t xml:space="preserve">ffects of </w:t>
      </w:r>
      <w:r w:rsidR="00412EDA" w:rsidRPr="008775D6">
        <w:rPr>
          <w:rFonts w:ascii="Arial" w:hAnsi="Arial" w:cs="Arial"/>
        </w:rPr>
        <w:t>hurdles</w:t>
      </w:r>
      <w:r w:rsidR="00700126" w:rsidRPr="008775D6">
        <w:rPr>
          <w:rFonts w:ascii="Arial" w:hAnsi="Arial" w:cs="Arial"/>
        </w:rPr>
        <w:t xml:space="preserve"> on path to goal.</w:t>
      </w:r>
    </w:p>
    <w:p w14:paraId="7FC4C257" w14:textId="77777777" w:rsidR="00A4609F" w:rsidRPr="008775D6" w:rsidRDefault="00A4609F" w:rsidP="008775D6">
      <w:pPr>
        <w:pStyle w:val="NoSpacing"/>
        <w:spacing w:line="360" w:lineRule="auto"/>
        <w:rPr>
          <w:rFonts w:ascii="Arial" w:hAnsi="Arial" w:cs="Arial"/>
        </w:rPr>
      </w:pPr>
    </w:p>
    <w:p w14:paraId="3E011438" w14:textId="49CCA37D" w:rsidR="00283A1D" w:rsidRDefault="00E85749" w:rsidP="008775D6">
      <w:pPr>
        <w:pStyle w:val="NoSpacing"/>
        <w:spacing w:line="360" w:lineRule="auto"/>
        <w:rPr>
          <w:rFonts w:ascii="Arial" w:hAnsi="Arial" w:cs="Arial"/>
        </w:rPr>
      </w:pPr>
      <w:r>
        <w:rPr>
          <w:rFonts w:ascii="Arial" w:eastAsia="Times New Roman" w:hAnsi="Arial" w:cs="Arial"/>
          <w:lang w:eastAsia="en-GB"/>
        </w:rPr>
        <w:t>S</w:t>
      </w:r>
      <w:r w:rsidR="00565DCA" w:rsidRPr="008775D6">
        <w:rPr>
          <w:rFonts w:ascii="Arial" w:eastAsia="Times New Roman" w:hAnsi="Arial" w:cs="Arial"/>
          <w:lang w:eastAsia="en-GB"/>
        </w:rPr>
        <w:t xml:space="preserve">tyle leader chooses depends on </w:t>
      </w:r>
      <w:r>
        <w:rPr>
          <w:rFonts w:ascii="Arial" w:hAnsi="Arial" w:cs="Arial"/>
        </w:rPr>
        <w:t>two</w:t>
      </w:r>
      <w:r w:rsidR="00FF261C" w:rsidRPr="008775D6">
        <w:rPr>
          <w:rFonts w:ascii="Arial" w:hAnsi="Arial" w:cs="Arial"/>
        </w:rPr>
        <w:t xml:space="preserve"> </w:t>
      </w:r>
      <w:r w:rsidR="008E3EC8" w:rsidRPr="008775D6">
        <w:rPr>
          <w:rFonts w:ascii="Arial" w:hAnsi="Arial" w:cs="Arial"/>
        </w:rPr>
        <w:t>contingency</w:t>
      </w:r>
      <w:r w:rsidR="00FF261C" w:rsidRPr="008775D6">
        <w:rPr>
          <w:rFonts w:ascii="Arial" w:hAnsi="Arial" w:cs="Arial"/>
        </w:rPr>
        <w:t xml:space="preserve"> </w:t>
      </w:r>
      <w:r w:rsidR="00412EDA">
        <w:rPr>
          <w:rFonts w:ascii="Arial" w:hAnsi="Arial" w:cs="Arial"/>
        </w:rPr>
        <w:t>variables</w:t>
      </w:r>
      <w:r w:rsidR="008731FE" w:rsidRPr="008775D6">
        <w:rPr>
          <w:rFonts w:ascii="Arial" w:hAnsi="Arial" w:cs="Arial"/>
        </w:rPr>
        <w:t xml:space="preserve"> </w:t>
      </w:r>
      <w:r>
        <w:rPr>
          <w:rFonts w:ascii="Arial" w:hAnsi="Arial" w:cs="Arial"/>
        </w:rPr>
        <w:t>which are</w:t>
      </w:r>
      <w:r w:rsidR="008731FE" w:rsidRPr="008775D6">
        <w:rPr>
          <w:rFonts w:ascii="Arial" w:hAnsi="Arial" w:cs="Arial"/>
        </w:rPr>
        <w:t xml:space="preserve"> </w:t>
      </w:r>
      <w:r w:rsidR="00F40713" w:rsidRPr="008775D6">
        <w:rPr>
          <w:rFonts w:ascii="Arial" w:hAnsi="Arial" w:cs="Arial"/>
        </w:rPr>
        <w:t>employee</w:t>
      </w:r>
      <w:r w:rsidR="00063CAF" w:rsidRPr="008775D6">
        <w:rPr>
          <w:rFonts w:ascii="Arial" w:hAnsi="Arial" w:cs="Arial"/>
        </w:rPr>
        <w:t xml:space="preserve"> </w:t>
      </w:r>
      <w:r>
        <w:rPr>
          <w:rFonts w:ascii="Arial" w:hAnsi="Arial" w:cs="Arial"/>
        </w:rPr>
        <w:t>and</w:t>
      </w:r>
      <w:r w:rsidR="00F40713" w:rsidRPr="008775D6">
        <w:rPr>
          <w:rFonts w:ascii="Arial" w:hAnsi="Arial" w:cs="Arial"/>
        </w:rPr>
        <w:t xml:space="preserve"> </w:t>
      </w:r>
      <w:r w:rsidR="00394976" w:rsidRPr="008775D6">
        <w:rPr>
          <w:rFonts w:ascii="Arial" w:hAnsi="Arial" w:cs="Arial"/>
        </w:rPr>
        <w:t>Task/</w:t>
      </w:r>
      <w:r w:rsidR="00966844" w:rsidRPr="008775D6">
        <w:rPr>
          <w:rFonts w:ascii="Arial" w:hAnsi="Arial" w:cs="Arial"/>
        </w:rPr>
        <w:t>environment</w:t>
      </w:r>
      <w:r w:rsidR="0039417E" w:rsidRPr="008775D6">
        <w:rPr>
          <w:rFonts w:ascii="Arial" w:hAnsi="Arial" w:cs="Arial"/>
        </w:rPr>
        <w:t>al</w:t>
      </w:r>
      <w:r w:rsidR="00394976" w:rsidRPr="008775D6">
        <w:rPr>
          <w:rFonts w:ascii="Arial" w:hAnsi="Arial" w:cs="Arial"/>
        </w:rPr>
        <w:t xml:space="preserve"> </w:t>
      </w:r>
      <w:r w:rsidR="00307BB9" w:rsidRPr="008775D6">
        <w:rPr>
          <w:rFonts w:ascii="Arial" w:hAnsi="Arial" w:cs="Arial"/>
        </w:rPr>
        <w:t>characteristics.</w:t>
      </w:r>
    </w:p>
    <w:p w14:paraId="1B48AFF9" w14:textId="77777777" w:rsidR="00283A1D" w:rsidRPr="00EF0F7A" w:rsidRDefault="00283A1D" w:rsidP="00EF0F7A">
      <w:pPr>
        <w:pStyle w:val="NoSpacing"/>
        <w:spacing w:line="360" w:lineRule="auto"/>
        <w:rPr>
          <w:rFonts w:ascii="Arial" w:hAnsi="Arial" w:cs="Arial"/>
        </w:rPr>
      </w:pPr>
    </w:p>
    <w:p w14:paraId="29BBB7AE" w14:textId="77777777" w:rsidR="003E4FFA" w:rsidRPr="003E4FFA" w:rsidRDefault="00283A1D" w:rsidP="00EF0F7A">
      <w:pPr>
        <w:pStyle w:val="NoSpacing"/>
        <w:spacing w:line="360" w:lineRule="auto"/>
        <w:rPr>
          <w:rFonts w:ascii="Arial" w:hAnsi="Arial" w:cs="Arial"/>
          <w:b/>
          <w:bCs/>
        </w:rPr>
      </w:pPr>
      <w:r w:rsidRPr="003E4FFA">
        <w:rPr>
          <w:rFonts w:ascii="Arial" w:hAnsi="Arial" w:cs="Arial"/>
          <w:b/>
          <w:bCs/>
        </w:rPr>
        <w:t>Employee characteristics</w:t>
      </w:r>
      <w:r w:rsidR="00EF0F7A" w:rsidRPr="003E4FFA">
        <w:rPr>
          <w:rFonts w:ascii="Arial" w:hAnsi="Arial" w:cs="Arial"/>
          <w:b/>
          <w:bCs/>
        </w:rPr>
        <w:t xml:space="preserve"> </w:t>
      </w:r>
    </w:p>
    <w:p w14:paraId="1FC80FF6" w14:textId="77777777" w:rsidR="003E4FFA" w:rsidRDefault="003E4FFA" w:rsidP="00EF0F7A">
      <w:pPr>
        <w:pStyle w:val="NoSpacing"/>
        <w:spacing w:line="360" w:lineRule="auto"/>
        <w:rPr>
          <w:rFonts w:ascii="Arial" w:hAnsi="Arial" w:cs="Arial"/>
        </w:rPr>
      </w:pPr>
    </w:p>
    <w:p w14:paraId="5DEB2EAC" w14:textId="5209AD04" w:rsidR="00A75B65" w:rsidRPr="00EF0F7A" w:rsidRDefault="0046195D" w:rsidP="00EF0F7A">
      <w:pPr>
        <w:pStyle w:val="NoSpacing"/>
        <w:spacing w:line="360" w:lineRule="auto"/>
        <w:rPr>
          <w:rFonts w:ascii="Arial" w:hAnsi="Arial" w:cs="Arial"/>
        </w:rPr>
      </w:pPr>
      <w:r w:rsidRPr="00EF0F7A">
        <w:rPr>
          <w:rFonts w:ascii="Arial" w:hAnsi="Arial" w:cs="Arial"/>
        </w:rPr>
        <w:t xml:space="preserve">Employees </w:t>
      </w:r>
      <w:r w:rsidR="003E4FFA" w:rsidRPr="00EF0F7A">
        <w:rPr>
          <w:rFonts w:ascii="Arial" w:hAnsi="Arial" w:cs="Arial"/>
        </w:rPr>
        <w:t>read</w:t>
      </w:r>
      <w:r w:rsidR="00A84B6D">
        <w:rPr>
          <w:rFonts w:ascii="Arial" w:hAnsi="Arial" w:cs="Arial"/>
        </w:rPr>
        <w:t>s leaders</w:t>
      </w:r>
      <w:r w:rsidR="00B56D57" w:rsidRPr="00EF0F7A">
        <w:rPr>
          <w:rFonts w:ascii="Arial" w:hAnsi="Arial" w:cs="Arial"/>
        </w:rPr>
        <w:t xml:space="preserve"> behaviour</w:t>
      </w:r>
      <w:r w:rsidRPr="00EF0F7A">
        <w:rPr>
          <w:rFonts w:ascii="Arial" w:hAnsi="Arial" w:cs="Arial"/>
        </w:rPr>
        <w:t xml:space="preserve"> based on their </w:t>
      </w:r>
      <w:r w:rsidR="00A84B6D">
        <w:rPr>
          <w:rFonts w:ascii="Arial" w:hAnsi="Arial" w:cs="Arial"/>
        </w:rPr>
        <w:t>requirements</w:t>
      </w:r>
      <w:r w:rsidRPr="00EF0F7A">
        <w:rPr>
          <w:rFonts w:ascii="Arial" w:hAnsi="Arial" w:cs="Arial"/>
        </w:rPr>
        <w:t xml:space="preserve">, </w:t>
      </w:r>
      <w:r w:rsidR="00627AA6" w:rsidRPr="00EF0F7A">
        <w:rPr>
          <w:rFonts w:ascii="Arial" w:hAnsi="Arial" w:cs="Arial"/>
        </w:rPr>
        <w:t>like</w:t>
      </w:r>
      <w:r w:rsidRPr="00EF0F7A">
        <w:rPr>
          <w:rFonts w:ascii="Arial" w:hAnsi="Arial" w:cs="Arial"/>
        </w:rPr>
        <w:t xml:space="preserve"> </w:t>
      </w:r>
      <w:r w:rsidR="00627AA6" w:rsidRPr="00EF0F7A">
        <w:rPr>
          <w:rFonts w:ascii="Arial" w:hAnsi="Arial" w:cs="Arial"/>
        </w:rPr>
        <w:t>experience</w:t>
      </w:r>
      <w:r w:rsidR="00C85250" w:rsidRPr="00EF0F7A">
        <w:rPr>
          <w:rFonts w:ascii="Arial" w:hAnsi="Arial" w:cs="Arial"/>
        </w:rPr>
        <w:t xml:space="preserve">, </w:t>
      </w:r>
      <w:r w:rsidRPr="00EF0F7A">
        <w:rPr>
          <w:rFonts w:ascii="Arial" w:hAnsi="Arial" w:cs="Arial"/>
        </w:rPr>
        <w:t>affiliation, ability, and</w:t>
      </w:r>
      <w:r w:rsidR="00825485" w:rsidRPr="00EF0F7A">
        <w:rPr>
          <w:rFonts w:ascii="Arial" w:hAnsi="Arial" w:cs="Arial"/>
        </w:rPr>
        <w:t xml:space="preserve"> </w:t>
      </w:r>
      <w:r w:rsidRPr="00EF0F7A">
        <w:rPr>
          <w:rFonts w:ascii="Arial" w:hAnsi="Arial" w:cs="Arial"/>
        </w:rPr>
        <w:t>control</w:t>
      </w:r>
      <w:r w:rsidR="000742F5" w:rsidRPr="00EF0F7A">
        <w:rPr>
          <w:rFonts w:ascii="Arial" w:hAnsi="Arial" w:cs="Arial"/>
        </w:rPr>
        <w:t xml:space="preserve"> they hold</w:t>
      </w:r>
      <w:r w:rsidRPr="00EF0F7A">
        <w:rPr>
          <w:rFonts w:ascii="Arial" w:hAnsi="Arial" w:cs="Arial"/>
        </w:rPr>
        <w:t xml:space="preserve">. </w:t>
      </w:r>
    </w:p>
    <w:p w14:paraId="6349A1DD" w14:textId="77777777" w:rsidR="00192B85" w:rsidRPr="008775D6" w:rsidRDefault="00192B85" w:rsidP="008775D6">
      <w:pPr>
        <w:pStyle w:val="NoSpacing"/>
        <w:spacing w:line="360" w:lineRule="auto"/>
        <w:rPr>
          <w:rFonts w:ascii="Arial" w:hAnsi="Arial" w:cs="Arial"/>
          <w:spacing w:val="11"/>
        </w:rPr>
      </w:pPr>
    </w:p>
    <w:p w14:paraId="4642F724" w14:textId="552B36AC" w:rsidR="00C20E2F" w:rsidRPr="008775D6" w:rsidRDefault="00C20E2F" w:rsidP="008775D6">
      <w:pPr>
        <w:pStyle w:val="NoSpacing"/>
        <w:spacing w:line="360" w:lineRule="auto"/>
        <w:rPr>
          <w:rFonts w:ascii="Arial" w:hAnsi="Arial" w:cs="Arial"/>
        </w:rPr>
      </w:pPr>
      <w:r w:rsidRPr="008775D6">
        <w:rPr>
          <w:rFonts w:ascii="Arial" w:hAnsi="Arial" w:cs="Arial"/>
        </w:rPr>
        <w:t xml:space="preserve">Employees requiring a strong belonging to </w:t>
      </w:r>
      <w:r w:rsidR="00033EC8" w:rsidRPr="008775D6">
        <w:rPr>
          <w:rFonts w:ascii="Arial" w:hAnsi="Arial" w:cs="Arial"/>
        </w:rPr>
        <w:t>a team a</w:t>
      </w:r>
      <w:r w:rsidRPr="008775D6">
        <w:rPr>
          <w:rFonts w:ascii="Arial" w:hAnsi="Arial" w:cs="Arial"/>
        </w:rPr>
        <w:t xml:space="preserve"> Supportive leader will make them feel </w:t>
      </w:r>
      <w:r w:rsidR="00A84B6D">
        <w:rPr>
          <w:rFonts w:ascii="Arial" w:hAnsi="Arial" w:cs="Arial"/>
        </w:rPr>
        <w:t>within a team.</w:t>
      </w:r>
      <w:r w:rsidRPr="008775D6">
        <w:rPr>
          <w:rFonts w:ascii="Arial" w:hAnsi="Arial" w:cs="Arial"/>
        </w:rPr>
        <w:t xml:space="preserve"> </w:t>
      </w:r>
    </w:p>
    <w:p w14:paraId="3E2CD3B1" w14:textId="77777777" w:rsidR="00192B85" w:rsidRPr="008775D6" w:rsidRDefault="00192B85" w:rsidP="008775D6">
      <w:pPr>
        <w:pStyle w:val="NoSpacing"/>
        <w:spacing w:line="360" w:lineRule="auto"/>
        <w:rPr>
          <w:rFonts w:ascii="Arial" w:hAnsi="Arial" w:cs="Arial"/>
        </w:rPr>
      </w:pPr>
    </w:p>
    <w:p w14:paraId="2194849E" w14:textId="4EE512BB" w:rsidR="00A21DD1"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Achievement-oriented leadership</w:t>
      </w:r>
      <w:r w:rsidR="00A84B6D">
        <w:rPr>
          <w:rFonts w:ascii="Arial" w:hAnsi="Arial" w:cs="Arial"/>
          <w:bdr w:val="none" w:sz="0" w:space="0" w:color="auto" w:frame="1"/>
        </w:rPr>
        <w:t xml:space="preserve"> might be more effective</w:t>
      </w:r>
      <w:r w:rsidRPr="008775D6">
        <w:rPr>
          <w:rFonts w:ascii="Arial" w:hAnsi="Arial" w:cs="Arial"/>
          <w:bdr w:val="none" w:sz="0" w:space="0" w:color="auto" w:frame="1"/>
        </w:rPr>
        <w:t xml:space="preserve"> whe</w:t>
      </w:r>
      <w:r w:rsidR="00A84B6D">
        <w:rPr>
          <w:rFonts w:ascii="Arial" w:hAnsi="Arial" w:cs="Arial"/>
          <w:bdr w:val="none" w:sz="0" w:space="0" w:color="auto" w:frame="1"/>
        </w:rPr>
        <w:t>n</w:t>
      </w:r>
      <w:r w:rsidRPr="008775D6">
        <w:rPr>
          <w:rFonts w:ascii="Arial" w:hAnsi="Arial" w:cs="Arial"/>
          <w:bdr w:val="none" w:sz="0" w:space="0" w:color="auto" w:frame="1"/>
        </w:rPr>
        <w:t xml:space="preserve"> </w:t>
      </w:r>
      <w:r w:rsidR="00CB6379" w:rsidRPr="008775D6">
        <w:rPr>
          <w:rFonts w:ascii="Arial" w:hAnsi="Arial" w:cs="Arial"/>
          <w:bdr w:val="none" w:sz="0" w:space="0" w:color="auto" w:frame="1"/>
        </w:rPr>
        <w:t xml:space="preserve">employee </w:t>
      </w:r>
      <w:r w:rsidRPr="008775D6">
        <w:rPr>
          <w:rFonts w:ascii="Arial" w:hAnsi="Arial" w:cs="Arial"/>
          <w:bdr w:val="none" w:sz="0" w:space="0" w:color="auto" w:frame="1"/>
        </w:rPr>
        <w:t>ha</w:t>
      </w:r>
      <w:r w:rsidR="00A84B6D">
        <w:rPr>
          <w:rFonts w:ascii="Arial" w:hAnsi="Arial" w:cs="Arial"/>
          <w:bdr w:val="none" w:sz="0" w:space="0" w:color="auto" w:frame="1"/>
        </w:rPr>
        <w:t>s</w:t>
      </w:r>
      <w:r w:rsidRPr="008775D6">
        <w:rPr>
          <w:rFonts w:ascii="Arial" w:hAnsi="Arial" w:cs="Arial"/>
          <w:bdr w:val="none" w:sz="0" w:space="0" w:color="auto" w:frame="1"/>
        </w:rPr>
        <w:t xml:space="preserve"> </w:t>
      </w:r>
      <w:r w:rsidR="00A84B6D">
        <w:rPr>
          <w:rFonts w:ascii="Arial" w:hAnsi="Arial" w:cs="Arial"/>
          <w:bdr w:val="none" w:sz="0" w:space="0" w:color="auto" w:frame="1"/>
        </w:rPr>
        <w:t>reduced</w:t>
      </w:r>
      <w:r w:rsidRPr="008775D6">
        <w:rPr>
          <w:rFonts w:ascii="Arial" w:hAnsi="Arial" w:cs="Arial"/>
          <w:bdr w:val="none" w:sz="0" w:space="0" w:color="auto" w:frame="1"/>
        </w:rPr>
        <w:t xml:space="preserve"> need </w:t>
      </w:r>
      <w:r w:rsidR="00D97061">
        <w:rPr>
          <w:rFonts w:ascii="Arial" w:hAnsi="Arial" w:cs="Arial"/>
          <w:bdr w:val="none" w:sz="0" w:space="0" w:color="auto" w:frame="1"/>
        </w:rPr>
        <w:t>of</w:t>
      </w:r>
      <w:r w:rsidRPr="008775D6">
        <w:rPr>
          <w:rFonts w:ascii="Arial" w:hAnsi="Arial" w:cs="Arial"/>
          <w:bdr w:val="none" w:sz="0" w:space="0" w:color="auto" w:frame="1"/>
        </w:rPr>
        <w:t xml:space="preserve"> affiliation.</w:t>
      </w:r>
    </w:p>
    <w:p w14:paraId="69A451F5" w14:textId="77777777" w:rsidR="00192B85" w:rsidRPr="008775D6" w:rsidRDefault="00192B85" w:rsidP="008775D6">
      <w:pPr>
        <w:pStyle w:val="NoSpacing"/>
        <w:spacing w:line="360" w:lineRule="auto"/>
        <w:rPr>
          <w:rFonts w:ascii="Arial" w:hAnsi="Arial" w:cs="Arial"/>
        </w:rPr>
      </w:pPr>
    </w:p>
    <w:p w14:paraId="50485293" w14:textId="24BD2ABE" w:rsidR="00C20E2F"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Employees with an internal locus of control prefer participative leadership style</w:t>
      </w:r>
      <w:r w:rsidR="00701747" w:rsidRPr="008775D6">
        <w:rPr>
          <w:rFonts w:ascii="Arial" w:hAnsi="Arial" w:cs="Arial"/>
          <w:bdr w:val="none" w:sz="0" w:space="0" w:color="auto" w:frame="1"/>
        </w:rPr>
        <w:t xml:space="preserve"> </w:t>
      </w:r>
      <w:r w:rsidRPr="008775D6">
        <w:rPr>
          <w:rFonts w:ascii="Arial" w:hAnsi="Arial" w:cs="Arial"/>
          <w:bdr w:val="none" w:sz="0" w:space="0" w:color="auto" w:frame="1"/>
        </w:rPr>
        <w:t xml:space="preserve">because </w:t>
      </w:r>
      <w:r w:rsidR="00D97061">
        <w:rPr>
          <w:rFonts w:ascii="Arial" w:hAnsi="Arial" w:cs="Arial"/>
          <w:bdr w:val="none" w:sz="0" w:space="0" w:color="auto" w:frame="1"/>
        </w:rPr>
        <w:t>they appreciate, they are part of decisions</w:t>
      </w:r>
      <w:r w:rsidRPr="008775D6">
        <w:rPr>
          <w:rFonts w:ascii="Arial" w:hAnsi="Arial" w:cs="Arial"/>
          <w:bdr w:val="none" w:sz="0" w:space="0" w:color="auto" w:frame="1"/>
        </w:rPr>
        <w:t xml:space="preserve">. But employees, with </w:t>
      </w:r>
      <w:r w:rsidR="00D97061">
        <w:rPr>
          <w:rFonts w:ascii="Arial" w:hAnsi="Arial" w:cs="Arial"/>
          <w:bdr w:val="none" w:sz="0" w:space="0" w:color="auto" w:frame="1"/>
        </w:rPr>
        <w:t>e</w:t>
      </w:r>
      <w:r w:rsidRPr="008775D6">
        <w:rPr>
          <w:rFonts w:ascii="Arial" w:hAnsi="Arial" w:cs="Arial"/>
          <w:bdr w:val="none" w:sz="0" w:space="0" w:color="auto" w:frame="1"/>
        </w:rPr>
        <w:t>xternal locus of control prefer a directive style</w:t>
      </w:r>
      <w:r w:rsidR="00267107" w:rsidRPr="008775D6">
        <w:rPr>
          <w:rFonts w:ascii="Arial" w:hAnsi="Arial" w:cs="Arial"/>
          <w:bdr w:val="none" w:sz="0" w:space="0" w:color="auto" w:frame="1"/>
        </w:rPr>
        <w:t xml:space="preserve">. </w:t>
      </w:r>
    </w:p>
    <w:p w14:paraId="49A2ACFE" w14:textId="77777777" w:rsidR="00BB51B0" w:rsidRPr="008775D6" w:rsidRDefault="00BB51B0" w:rsidP="008775D6">
      <w:pPr>
        <w:pStyle w:val="NoSpacing"/>
        <w:spacing w:line="360" w:lineRule="auto"/>
        <w:rPr>
          <w:rFonts w:ascii="Arial" w:hAnsi="Arial" w:cs="Arial"/>
        </w:rPr>
      </w:pPr>
    </w:p>
    <w:p w14:paraId="6CF798CD" w14:textId="77777777" w:rsidR="00BF45C5" w:rsidRDefault="000C3171"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 xml:space="preserve">Task ability </w:t>
      </w:r>
      <w:r w:rsidR="001251F8" w:rsidRPr="008775D6">
        <w:rPr>
          <w:rFonts w:ascii="Arial" w:hAnsi="Arial" w:cs="Arial"/>
          <w:bdr w:val="none" w:sz="0" w:space="0" w:color="auto" w:frame="1"/>
        </w:rPr>
        <w:t>is how</w:t>
      </w:r>
      <w:r w:rsidRPr="008775D6">
        <w:rPr>
          <w:rFonts w:ascii="Arial" w:hAnsi="Arial" w:cs="Arial"/>
          <w:bdr w:val="none" w:sz="0" w:space="0" w:color="auto" w:frame="1"/>
        </w:rPr>
        <w:t xml:space="preserve"> good employee believes the</w:t>
      </w:r>
      <w:r w:rsidR="001000B9" w:rsidRPr="008775D6">
        <w:rPr>
          <w:rFonts w:ascii="Arial" w:hAnsi="Arial" w:cs="Arial"/>
          <w:bdr w:val="none" w:sz="0" w:space="0" w:color="auto" w:frame="1"/>
        </w:rPr>
        <w:t>ir</w:t>
      </w:r>
      <w:r w:rsidRPr="008775D6">
        <w:rPr>
          <w:rFonts w:ascii="Arial" w:hAnsi="Arial" w:cs="Arial"/>
          <w:bdr w:val="none" w:sz="0" w:space="0" w:color="auto" w:frame="1"/>
        </w:rPr>
        <w:t xml:space="preserve"> performing task.</w:t>
      </w:r>
    </w:p>
    <w:p w14:paraId="21AC71E9" w14:textId="77777777" w:rsidR="00F62C7E" w:rsidRDefault="00F62C7E" w:rsidP="008775D6">
      <w:pPr>
        <w:pStyle w:val="NoSpacing"/>
        <w:spacing w:line="360" w:lineRule="auto"/>
        <w:rPr>
          <w:rFonts w:ascii="Arial" w:hAnsi="Arial" w:cs="Arial"/>
          <w:bdr w:val="none" w:sz="0" w:space="0" w:color="auto" w:frame="1"/>
        </w:rPr>
      </w:pPr>
    </w:p>
    <w:p w14:paraId="6F976E77" w14:textId="77777777" w:rsidR="00D97061" w:rsidRDefault="00BF45C5" w:rsidP="008775D6">
      <w:pPr>
        <w:pStyle w:val="NoSpacing"/>
        <w:spacing w:line="360" w:lineRule="auto"/>
        <w:rPr>
          <w:rFonts w:ascii="Arial" w:hAnsi="Arial" w:cs="Arial"/>
          <w:b/>
          <w:bCs/>
          <w:bdr w:val="none" w:sz="0" w:space="0" w:color="auto" w:frame="1"/>
        </w:rPr>
      </w:pPr>
      <w:r w:rsidRPr="00BF45C5">
        <w:rPr>
          <w:rFonts w:ascii="Arial" w:hAnsi="Arial" w:cs="Arial"/>
          <w:b/>
          <w:bCs/>
          <w:bdr w:val="none" w:sz="0" w:space="0" w:color="auto" w:frame="1"/>
        </w:rPr>
        <w:t xml:space="preserve">Task </w:t>
      </w:r>
      <w:r>
        <w:rPr>
          <w:rFonts w:ascii="Arial" w:hAnsi="Arial" w:cs="Arial"/>
          <w:b/>
          <w:bCs/>
          <w:bdr w:val="none" w:sz="0" w:space="0" w:color="auto" w:frame="1"/>
        </w:rPr>
        <w:t>E</w:t>
      </w:r>
      <w:r w:rsidRPr="00BF45C5">
        <w:rPr>
          <w:rFonts w:ascii="Arial" w:hAnsi="Arial" w:cs="Arial"/>
          <w:b/>
          <w:bCs/>
          <w:bdr w:val="none" w:sz="0" w:space="0" w:color="auto" w:frame="1"/>
        </w:rPr>
        <w:t xml:space="preserve">nvironmental </w:t>
      </w:r>
      <w:r>
        <w:rPr>
          <w:rFonts w:ascii="Arial" w:hAnsi="Arial" w:cs="Arial"/>
          <w:b/>
          <w:bCs/>
          <w:bdr w:val="none" w:sz="0" w:space="0" w:color="auto" w:frame="1"/>
        </w:rPr>
        <w:t>C</w:t>
      </w:r>
      <w:r w:rsidRPr="00BF45C5">
        <w:rPr>
          <w:rFonts w:ascii="Arial" w:hAnsi="Arial" w:cs="Arial"/>
          <w:b/>
          <w:bCs/>
          <w:bdr w:val="none" w:sz="0" w:space="0" w:color="auto" w:frame="1"/>
        </w:rPr>
        <w:t xml:space="preserve">haracteristics </w:t>
      </w:r>
    </w:p>
    <w:p w14:paraId="6B637DC8" w14:textId="77777777" w:rsidR="00D97061" w:rsidRDefault="00D97061" w:rsidP="008775D6">
      <w:pPr>
        <w:pStyle w:val="NoSpacing"/>
        <w:spacing w:line="360" w:lineRule="auto"/>
        <w:rPr>
          <w:rFonts w:ascii="Arial" w:hAnsi="Arial" w:cs="Arial"/>
          <w:b/>
          <w:bCs/>
          <w:bdr w:val="none" w:sz="0" w:space="0" w:color="auto" w:frame="1"/>
        </w:rPr>
      </w:pPr>
    </w:p>
    <w:p w14:paraId="67ADBD09" w14:textId="11983665" w:rsidR="0046195D" w:rsidRPr="00EF0F7A" w:rsidRDefault="009B369A" w:rsidP="008775D6">
      <w:pPr>
        <w:pStyle w:val="NoSpacing"/>
        <w:spacing w:line="360" w:lineRule="auto"/>
        <w:rPr>
          <w:rFonts w:ascii="Arial" w:hAnsi="Arial" w:cs="Arial"/>
          <w:b/>
          <w:bCs/>
          <w:bdr w:val="none" w:sz="0" w:space="0" w:color="auto" w:frame="1"/>
        </w:rPr>
      </w:pPr>
      <w:r w:rsidRPr="008775D6">
        <w:rPr>
          <w:rFonts w:ascii="Arial" w:hAnsi="Arial" w:cs="Arial"/>
          <w:lang w:val="en-US"/>
        </w:rPr>
        <w:t xml:space="preserve">Environmental factors </w:t>
      </w:r>
      <w:r w:rsidR="00571A15" w:rsidRPr="008775D6">
        <w:rPr>
          <w:rFonts w:ascii="Arial" w:hAnsi="Arial" w:cs="Arial"/>
          <w:lang w:val="en-US"/>
        </w:rPr>
        <w:t>decide</w:t>
      </w:r>
      <w:r w:rsidR="00571A15">
        <w:rPr>
          <w:rFonts w:ascii="Arial" w:hAnsi="Arial" w:cs="Arial"/>
          <w:lang w:val="en-US"/>
        </w:rPr>
        <w:t>s</w:t>
      </w:r>
      <w:r w:rsidRPr="008775D6">
        <w:rPr>
          <w:rFonts w:ascii="Arial" w:hAnsi="Arial" w:cs="Arial"/>
          <w:lang w:val="en-US"/>
        </w:rPr>
        <w:t xml:space="preserve"> </w:t>
      </w:r>
      <w:r w:rsidR="00571A15">
        <w:rPr>
          <w:rFonts w:ascii="Arial" w:hAnsi="Arial" w:cs="Arial"/>
        </w:rPr>
        <w:t>which style</w:t>
      </w:r>
      <w:r w:rsidR="00853005" w:rsidRPr="008775D6">
        <w:rPr>
          <w:rFonts w:ascii="Arial" w:hAnsi="Arial" w:cs="Arial"/>
        </w:rPr>
        <w:t xml:space="preserve"> </w:t>
      </w:r>
      <w:r w:rsidR="00571A15">
        <w:rPr>
          <w:rFonts w:ascii="Arial" w:hAnsi="Arial" w:cs="Arial"/>
        </w:rPr>
        <w:t>to implement when</w:t>
      </w:r>
      <w:r w:rsidR="00853005" w:rsidRPr="008775D6">
        <w:rPr>
          <w:rFonts w:ascii="Arial" w:hAnsi="Arial" w:cs="Arial"/>
        </w:rPr>
        <w:t xml:space="preserve"> </w:t>
      </w:r>
      <w:r w:rsidRPr="008775D6">
        <w:rPr>
          <w:rFonts w:ascii="Arial" w:hAnsi="Arial" w:cs="Arial"/>
          <w:spacing w:val="11"/>
        </w:rPr>
        <w:t>c</w:t>
      </w:r>
      <w:r w:rsidR="00A415F3" w:rsidRPr="008775D6">
        <w:rPr>
          <w:rFonts w:ascii="Arial" w:hAnsi="Arial" w:cs="Arial"/>
          <w:spacing w:val="11"/>
        </w:rPr>
        <w:t>onquering</w:t>
      </w:r>
      <w:r w:rsidR="0046195D" w:rsidRPr="008775D6">
        <w:rPr>
          <w:rFonts w:ascii="Arial" w:hAnsi="Arial" w:cs="Arial"/>
          <w:spacing w:val="11"/>
        </w:rPr>
        <w:t xml:space="preserve"> obstacles </w:t>
      </w:r>
      <w:r w:rsidR="003B4F88" w:rsidRPr="008775D6">
        <w:rPr>
          <w:rFonts w:ascii="Arial" w:hAnsi="Arial" w:cs="Arial"/>
          <w:spacing w:val="11"/>
        </w:rPr>
        <w:t>is key</w:t>
      </w:r>
      <w:r w:rsidR="0046195D" w:rsidRPr="008775D6">
        <w:rPr>
          <w:rFonts w:ascii="Arial" w:hAnsi="Arial" w:cs="Arial"/>
          <w:spacing w:val="11"/>
        </w:rPr>
        <w:t xml:space="preserve">. </w:t>
      </w:r>
      <w:r w:rsidR="00571A15">
        <w:rPr>
          <w:rFonts w:ascii="Arial" w:hAnsi="Arial" w:cs="Arial"/>
          <w:spacing w:val="11"/>
        </w:rPr>
        <w:t>L</w:t>
      </w:r>
      <w:r w:rsidR="0046195D" w:rsidRPr="008775D6">
        <w:rPr>
          <w:rFonts w:ascii="Arial" w:hAnsi="Arial" w:cs="Arial"/>
          <w:spacing w:val="11"/>
        </w:rPr>
        <w:t xml:space="preserve">eader needs to </w:t>
      </w:r>
      <w:r w:rsidR="00571A15">
        <w:rPr>
          <w:rFonts w:ascii="Arial" w:hAnsi="Arial" w:cs="Arial"/>
          <w:spacing w:val="11"/>
        </w:rPr>
        <w:t xml:space="preserve">helps when difficulties are too many </w:t>
      </w:r>
      <w:r w:rsidR="0046195D" w:rsidRPr="008775D6">
        <w:rPr>
          <w:rFonts w:ascii="Arial" w:hAnsi="Arial" w:cs="Arial"/>
          <w:spacing w:val="11"/>
        </w:rPr>
        <w:t xml:space="preserve">and </w:t>
      </w:r>
      <w:r w:rsidR="00571A15">
        <w:rPr>
          <w:rFonts w:ascii="Arial" w:hAnsi="Arial" w:cs="Arial"/>
          <w:spacing w:val="11"/>
        </w:rPr>
        <w:t>assists</w:t>
      </w:r>
      <w:r w:rsidR="0046195D" w:rsidRPr="008775D6">
        <w:rPr>
          <w:rFonts w:ascii="Arial" w:hAnsi="Arial" w:cs="Arial"/>
          <w:spacing w:val="11"/>
        </w:rPr>
        <w:t xml:space="preserve"> </w:t>
      </w:r>
      <w:r w:rsidR="00571A15">
        <w:rPr>
          <w:rFonts w:ascii="Arial" w:hAnsi="Arial" w:cs="Arial"/>
          <w:spacing w:val="11"/>
        </w:rPr>
        <w:t>staff to go over hurdle.</w:t>
      </w:r>
    </w:p>
    <w:p w14:paraId="3C4697D4" w14:textId="2DB5D2CA" w:rsidR="001370AA" w:rsidRPr="008775D6" w:rsidRDefault="00BB2850" w:rsidP="008775D6">
      <w:pPr>
        <w:pStyle w:val="NoSpacing"/>
        <w:spacing w:line="360" w:lineRule="auto"/>
        <w:rPr>
          <w:rFonts w:ascii="Arial" w:hAnsi="Arial" w:cs="Arial"/>
          <w:spacing w:val="11"/>
        </w:rPr>
      </w:pPr>
      <w:r w:rsidRPr="008775D6">
        <w:rPr>
          <w:rFonts w:ascii="Arial" w:hAnsi="Arial" w:cs="Arial"/>
          <w:bdr w:val="none" w:sz="0" w:space="0" w:color="auto" w:frame="1"/>
        </w:rPr>
        <w:lastRenderedPageBreak/>
        <w:t xml:space="preserve">Employees who prefer </w:t>
      </w:r>
      <w:r w:rsidR="00DD179F">
        <w:rPr>
          <w:rFonts w:ascii="Arial" w:hAnsi="Arial" w:cs="Arial"/>
          <w:bdr w:val="none" w:sz="0" w:space="0" w:color="auto" w:frame="1"/>
        </w:rPr>
        <w:t xml:space="preserve">additional </w:t>
      </w:r>
      <w:r w:rsidRPr="008775D6">
        <w:rPr>
          <w:rFonts w:ascii="Arial" w:hAnsi="Arial" w:cs="Arial"/>
          <w:bdr w:val="none" w:sz="0" w:space="0" w:color="auto" w:frame="1"/>
        </w:rPr>
        <w:t xml:space="preserve">structure will </w:t>
      </w:r>
      <w:r w:rsidR="00DD179F">
        <w:rPr>
          <w:rFonts w:ascii="Arial" w:hAnsi="Arial" w:cs="Arial"/>
          <w:bdr w:val="none" w:sz="0" w:space="0" w:color="auto" w:frame="1"/>
        </w:rPr>
        <w:t>suit a</w:t>
      </w:r>
      <w:r w:rsidRPr="008775D6">
        <w:rPr>
          <w:rFonts w:ascii="Arial" w:hAnsi="Arial" w:cs="Arial"/>
          <w:bdr w:val="none" w:sz="0" w:space="0" w:color="auto" w:frame="1"/>
        </w:rPr>
        <w:t xml:space="preserve"> directive </w:t>
      </w:r>
      <w:r w:rsidR="00DD179F">
        <w:rPr>
          <w:rFonts w:ascii="Arial" w:hAnsi="Arial" w:cs="Arial"/>
          <w:bdr w:val="none" w:sz="0" w:space="0" w:color="auto" w:frame="1"/>
        </w:rPr>
        <w:t xml:space="preserve">manager approach or </w:t>
      </w:r>
      <w:r w:rsidRPr="008775D6">
        <w:rPr>
          <w:rFonts w:ascii="Arial" w:hAnsi="Arial" w:cs="Arial"/>
          <w:bdr w:val="none" w:sz="0" w:space="0" w:color="auto" w:frame="1"/>
        </w:rPr>
        <w:t xml:space="preserve">participative </w:t>
      </w:r>
      <w:r w:rsidR="001370AA" w:rsidRPr="008775D6">
        <w:rPr>
          <w:rFonts w:ascii="Arial" w:hAnsi="Arial" w:cs="Arial"/>
          <w:bdr w:val="none" w:sz="0" w:space="0" w:color="auto" w:frame="1"/>
        </w:rPr>
        <w:t>or</w:t>
      </w:r>
      <w:r w:rsidRPr="008775D6">
        <w:rPr>
          <w:rFonts w:ascii="Arial" w:hAnsi="Arial" w:cs="Arial"/>
          <w:bdr w:val="none" w:sz="0" w:space="0" w:color="auto" w:frame="1"/>
        </w:rPr>
        <w:t xml:space="preserve"> </w:t>
      </w:r>
      <w:r w:rsidR="003A3DD3" w:rsidRPr="008775D6">
        <w:rPr>
          <w:rFonts w:ascii="Arial" w:hAnsi="Arial" w:cs="Arial"/>
          <w:bdr w:val="none" w:sz="0" w:space="0" w:color="auto" w:frame="1"/>
        </w:rPr>
        <w:t>achievement-oriented</w:t>
      </w:r>
      <w:r w:rsidR="00DD179F">
        <w:rPr>
          <w:rFonts w:ascii="Arial" w:hAnsi="Arial" w:cs="Arial"/>
          <w:bdr w:val="none" w:sz="0" w:space="0" w:color="auto" w:frame="1"/>
        </w:rPr>
        <w:t xml:space="preserve"> if opposite.</w:t>
      </w:r>
    </w:p>
    <w:p w14:paraId="1E3BD874" w14:textId="77777777" w:rsidR="00EC6448" w:rsidRPr="008775D6" w:rsidRDefault="00EC6448" w:rsidP="008775D6">
      <w:pPr>
        <w:pStyle w:val="NoSpacing"/>
        <w:spacing w:line="360" w:lineRule="auto"/>
        <w:rPr>
          <w:rFonts w:ascii="Arial" w:eastAsia="Times New Roman" w:hAnsi="Arial" w:cs="Arial"/>
          <w:lang w:eastAsia="en-GB"/>
        </w:rPr>
      </w:pPr>
    </w:p>
    <w:p w14:paraId="4FA771F7" w14:textId="4C58E835" w:rsidR="00CA10B3" w:rsidRPr="008775D6" w:rsidRDefault="00CA10B3" w:rsidP="008775D6">
      <w:pPr>
        <w:pStyle w:val="NoSpacing"/>
        <w:spacing w:line="360" w:lineRule="auto"/>
        <w:rPr>
          <w:rFonts w:ascii="Arial" w:hAnsi="Arial" w:cs="Arial"/>
        </w:rPr>
      </w:pPr>
      <w:r w:rsidRPr="008775D6">
        <w:rPr>
          <w:rFonts w:ascii="Arial" w:eastAsia="Times New Roman" w:hAnsi="Arial" w:cs="Arial"/>
          <w:lang w:eastAsia="en-GB"/>
        </w:rPr>
        <w:t>Path-Goal theory highlights</w:t>
      </w:r>
      <w:r w:rsidR="00DD179F">
        <w:rPr>
          <w:rFonts w:ascii="Arial" w:eastAsia="Times New Roman" w:hAnsi="Arial" w:cs="Arial"/>
          <w:lang w:eastAsia="en-GB"/>
        </w:rPr>
        <w:t xml:space="preserve"> </w:t>
      </w:r>
      <w:r w:rsidR="00DD179F" w:rsidRPr="008775D6">
        <w:rPr>
          <w:rFonts w:ascii="Arial" w:eastAsia="Times New Roman" w:hAnsi="Arial" w:cs="Arial"/>
          <w:lang w:eastAsia="en-GB"/>
        </w:rPr>
        <w:t>significance</w:t>
      </w:r>
      <w:r w:rsidRPr="008775D6">
        <w:rPr>
          <w:rFonts w:ascii="Arial" w:eastAsia="Times New Roman" w:hAnsi="Arial" w:cs="Arial"/>
          <w:lang w:eastAsia="en-GB"/>
        </w:rPr>
        <w:t xml:space="preserve"> of </w:t>
      </w:r>
      <w:r w:rsidR="0027482F">
        <w:rPr>
          <w:rFonts w:ascii="Arial" w:eastAsia="Times New Roman" w:hAnsi="Arial" w:cs="Arial"/>
          <w:lang w:eastAsia="en-GB"/>
        </w:rPr>
        <w:t>leader’s</w:t>
      </w:r>
      <w:r w:rsidRPr="008775D6">
        <w:rPr>
          <w:rFonts w:ascii="Arial" w:eastAsia="Times New Roman" w:hAnsi="Arial" w:cs="Arial"/>
          <w:lang w:eastAsia="en-GB"/>
        </w:rPr>
        <w:t xml:space="preserve"> ability</w:t>
      </w:r>
      <w:r w:rsidR="00DD179F">
        <w:rPr>
          <w:rFonts w:ascii="Arial" w:eastAsia="Times New Roman" w:hAnsi="Arial" w:cs="Arial"/>
          <w:lang w:eastAsia="en-GB"/>
        </w:rPr>
        <w:t xml:space="preserve"> to</w:t>
      </w:r>
      <w:r w:rsidRPr="008775D6">
        <w:rPr>
          <w:rFonts w:ascii="Arial" w:eastAsia="Times New Roman" w:hAnsi="Arial" w:cs="Arial"/>
          <w:lang w:eastAsia="en-GB"/>
        </w:rPr>
        <w:t xml:space="preserve"> interpret employee</w:t>
      </w:r>
      <w:r w:rsidR="00DD179F">
        <w:rPr>
          <w:rFonts w:ascii="Arial" w:eastAsia="Times New Roman" w:hAnsi="Arial" w:cs="Arial"/>
          <w:lang w:eastAsia="en-GB"/>
        </w:rPr>
        <w:t xml:space="preserve">, </w:t>
      </w:r>
      <w:r w:rsidR="00FD61E8" w:rsidRPr="008775D6">
        <w:rPr>
          <w:rFonts w:ascii="Arial" w:eastAsia="Times New Roman" w:hAnsi="Arial" w:cs="Arial"/>
          <w:lang w:eastAsia="en-GB"/>
        </w:rPr>
        <w:t>task</w:t>
      </w:r>
      <w:r w:rsidRPr="008775D6">
        <w:rPr>
          <w:rFonts w:ascii="Arial" w:eastAsia="Times New Roman" w:hAnsi="Arial" w:cs="Arial"/>
          <w:lang w:eastAsia="en-GB"/>
        </w:rPr>
        <w:t xml:space="preserve"> needs accurately and respond flexibly to the requirements of a situation and</w:t>
      </w:r>
      <w:r w:rsidRPr="008775D6">
        <w:rPr>
          <w:rFonts w:ascii="Arial" w:hAnsi="Arial" w:cs="Arial"/>
        </w:rPr>
        <w:t xml:space="preserve"> can change their style effectively</w:t>
      </w:r>
      <w:r w:rsidR="00FD61E8" w:rsidRPr="008775D6">
        <w:rPr>
          <w:rFonts w:ascii="Arial" w:hAnsi="Arial" w:cs="Arial"/>
        </w:rPr>
        <w:t xml:space="preserve"> to ensure success.</w:t>
      </w:r>
    </w:p>
    <w:p w14:paraId="6568F9F6" w14:textId="77777777" w:rsidR="00A649B9" w:rsidRPr="008775D6" w:rsidRDefault="00A649B9" w:rsidP="008775D6">
      <w:pPr>
        <w:pStyle w:val="NoSpacing"/>
        <w:spacing w:line="360" w:lineRule="auto"/>
        <w:rPr>
          <w:rFonts w:ascii="Arial" w:hAnsi="Arial" w:cs="Arial"/>
        </w:rPr>
      </w:pPr>
    </w:p>
    <w:p w14:paraId="65CBF402" w14:textId="43D64FFA" w:rsidR="00CA10B3" w:rsidRDefault="00DD179F" w:rsidP="008775D6">
      <w:pPr>
        <w:pStyle w:val="NoSpacing"/>
        <w:spacing w:line="360" w:lineRule="auto"/>
        <w:rPr>
          <w:rFonts w:ascii="Arial" w:hAnsi="Arial" w:cs="Arial"/>
        </w:rPr>
      </w:pPr>
      <w:r>
        <w:rPr>
          <w:rFonts w:ascii="Arial" w:hAnsi="Arial" w:cs="Arial"/>
        </w:rPr>
        <w:t>Manager tries to influence</w:t>
      </w:r>
      <w:r w:rsidR="00CA10B3" w:rsidRPr="008775D6">
        <w:rPr>
          <w:rFonts w:ascii="Arial" w:hAnsi="Arial" w:cs="Arial"/>
        </w:rPr>
        <w:t xml:space="preserve"> employee’s perception </w:t>
      </w:r>
      <w:r>
        <w:rPr>
          <w:rFonts w:ascii="Arial" w:hAnsi="Arial" w:cs="Arial"/>
        </w:rPr>
        <w:t>to</w:t>
      </w:r>
      <w:r w:rsidR="00CA10B3" w:rsidRPr="008775D6">
        <w:rPr>
          <w:rFonts w:ascii="Arial" w:hAnsi="Arial" w:cs="Arial"/>
        </w:rPr>
        <w:t xml:space="preserve"> motivate </w:t>
      </w:r>
      <w:r>
        <w:rPr>
          <w:rFonts w:ascii="Arial" w:hAnsi="Arial" w:cs="Arial"/>
        </w:rPr>
        <w:t>and</w:t>
      </w:r>
      <w:r w:rsidR="00CA10B3" w:rsidRPr="008775D6">
        <w:rPr>
          <w:rFonts w:ascii="Arial" w:hAnsi="Arial" w:cs="Arial"/>
        </w:rPr>
        <w:t xml:space="preserve"> </w:t>
      </w:r>
      <w:r w:rsidRPr="008775D6">
        <w:rPr>
          <w:rFonts w:ascii="Arial" w:hAnsi="Arial" w:cs="Arial"/>
        </w:rPr>
        <w:t>direc</w:t>
      </w:r>
      <w:r>
        <w:rPr>
          <w:rFonts w:ascii="Arial" w:hAnsi="Arial" w:cs="Arial"/>
        </w:rPr>
        <w:t>t</w:t>
      </w:r>
      <w:r w:rsidR="00CA10B3" w:rsidRPr="008775D6">
        <w:rPr>
          <w:rFonts w:ascii="Arial" w:hAnsi="Arial" w:cs="Arial"/>
        </w:rPr>
        <w:t xml:space="preserve"> employee’s </w:t>
      </w:r>
      <w:r>
        <w:rPr>
          <w:rFonts w:ascii="Arial" w:hAnsi="Arial" w:cs="Arial"/>
        </w:rPr>
        <w:t>job</w:t>
      </w:r>
      <w:r w:rsidR="00CA10B3" w:rsidRPr="008775D6">
        <w:rPr>
          <w:rFonts w:ascii="Arial" w:hAnsi="Arial" w:cs="Arial"/>
        </w:rPr>
        <w:t xml:space="preserve">, </w:t>
      </w:r>
      <w:r>
        <w:rPr>
          <w:rFonts w:ascii="Arial" w:hAnsi="Arial" w:cs="Arial"/>
        </w:rPr>
        <w:t>objective</w:t>
      </w:r>
      <w:r w:rsidR="00CA10B3" w:rsidRPr="008775D6">
        <w:rPr>
          <w:rFonts w:ascii="Arial" w:hAnsi="Arial" w:cs="Arial"/>
        </w:rPr>
        <w:t xml:space="preserve"> expectancy, </w:t>
      </w:r>
      <w:r w:rsidRPr="008775D6">
        <w:rPr>
          <w:rFonts w:ascii="Arial" w:hAnsi="Arial" w:cs="Arial"/>
        </w:rPr>
        <w:t>satisfaction,</w:t>
      </w:r>
      <w:r w:rsidR="00CA10B3" w:rsidRPr="008775D6">
        <w:rPr>
          <w:rFonts w:ascii="Arial" w:hAnsi="Arial" w:cs="Arial"/>
        </w:rPr>
        <w:t xml:space="preserve"> quality performance.</w:t>
      </w:r>
    </w:p>
    <w:p w14:paraId="0FC708AF" w14:textId="61A4D366" w:rsidR="000D776C" w:rsidRDefault="000D776C" w:rsidP="008775D6">
      <w:pPr>
        <w:pStyle w:val="NoSpacing"/>
        <w:spacing w:line="360" w:lineRule="auto"/>
        <w:rPr>
          <w:rFonts w:ascii="Arial" w:hAnsi="Arial" w:cs="Arial"/>
        </w:rPr>
      </w:pPr>
    </w:p>
    <w:p w14:paraId="3751EAF2" w14:textId="07382B79" w:rsidR="000D776C" w:rsidRDefault="000D776C" w:rsidP="000D776C">
      <w:pPr>
        <w:pStyle w:val="NoSpacing"/>
        <w:spacing w:line="360" w:lineRule="auto"/>
        <w:rPr>
          <w:rFonts w:ascii="Arial" w:hAnsi="Arial" w:cs="Arial"/>
          <w:b/>
          <w:bCs/>
          <w:bdr w:val="none" w:sz="0" w:space="0" w:color="auto" w:frame="1"/>
        </w:rPr>
      </w:pPr>
      <w:r w:rsidRPr="00192B85">
        <w:rPr>
          <w:rFonts w:ascii="Arial" w:hAnsi="Arial" w:cs="Arial"/>
          <w:b/>
          <w:bCs/>
          <w:bdr w:val="none" w:sz="0" w:space="0" w:color="auto" w:frame="1"/>
        </w:rPr>
        <w:t>Have summarised how to adapt style</w:t>
      </w:r>
      <w:r>
        <w:rPr>
          <w:rFonts w:ascii="Arial" w:hAnsi="Arial" w:cs="Arial"/>
          <w:b/>
          <w:bCs/>
          <w:bdr w:val="none" w:sz="0" w:space="0" w:color="auto" w:frame="1"/>
        </w:rPr>
        <w:t xml:space="preserve">  </w:t>
      </w:r>
    </w:p>
    <w:p w14:paraId="10E86274" w14:textId="77777777" w:rsidR="000D776C" w:rsidRDefault="000D776C" w:rsidP="000D776C">
      <w:pPr>
        <w:pStyle w:val="NoSpacing"/>
        <w:spacing w:line="360" w:lineRule="auto"/>
        <w:rPr>
          <w:rFonts w:ascii="Arial" w:hAnsi="Arial" w:cs="Arial"/>
          <w:b/>
          <w:bCs/>
          <w:bdr w:val="none" w:sz="0" w:space="0" w:color="auto" w:frame="1"/>
        </w:rPr>
      </w:pPr>
    </w:p>
    <w:tbl>
      <w:tblPr>
        <w:tblStyle w:val="TableGrid"/>
        <w:tblW w:w="0" w:type="auto"/>
        <w:tblLook w:val="04A0" w:firstRow="1" w:lastRow="0" w:firstColumn="1" w:lastColumn="0" w:noHBand="0" w:noVBand="1"/>
      </w:tblPr>
      <w:tblGrid>
        <w:gridCol w:w="2360"/>
        <w:gridCol w:w="2573"/>
        <w:gridCol w:w="2322"/>
        <w:gridCol w:w="1761"/>
      </w:tblGrid>
      <w:tr w:rsidR="000D776C" w:rsidRPr="00192B85" w14:paraId="75E284EF" w14:textId="77777777" w:rsidTr="00EB327C">
        <w:tc>
          <w:tcPr>
            <w:tcW w:w="2360" w:type="dxa"/>
            <w:shd w:val="clear" w:color="auto" w:fill="B4C6E7" w:themeFill="accent1" w:themeFillTint="66"/>
          </w:tcPr>
          <w:p w14:paraId="69536F11" w14:textId="77777777" w:rsidR="000D776C" w:rsidRPr="00192B85" w:rsidRDefault="000D776C" w:rsidP="00EB327C">
            <w:pPr>
              <w:pStyle w:val="NoSpacing"/>
              <w:spacing w:line="360" w:lineRule="auto"/>
              <w:jc w:val="center"/>
              <w:rPr>
                <w:rFonts w:ascii="Arial" w:hAnsi="Arial" w:cs="Arial"/>
                <w:b/>
                <w:bCs/>
                <w:bdr w:val="none" w:sz="0" w:space="0" w:color="auto" w:frame="1"/>
              </w:rPr>
            </w:pPr>
            <w:r w:rsidRPr="00192B85">
              <w:rPr>
                <w:rFonts w:ascii="Arial" w:hAnsi="Arial" w:cs="Arial"/>
                <w:b/>
                <w:bCs/>
                <w:bdr w:val="none" w:sz="0" w:space="0" w:color="auto" w:frame="1"/>
              </w:rPr>
              <w:t>Style</w:t>
            </w:r>
          </w:p>
        </w:tc>
        <w:tc>
          <w:tcPr>
            <w:tcW w:w="2573" w:type="dxa"/>
            <w:shd w:val="clear" w:color="auto" w:fill="B4C6E7" w:themeFill="accent1" w:themeFillTint="66"/>
          </w:tcPr>
          <w:p w14:paraId="40D8DB1C" w14:textId="77777777" w:rsidR="000D776C" w:rsidRPr="00192B85" w:rsidRDefault="000D776C" w:rsidP="00EB327C">
            <w:pPr>
              <w:pStyle w:val="NoSpacing"/>
              <w:spacing w:line="360" w:lineRule="auto"/>
              <w:jc w:val="center"/>
              <w:rPr>
                <w:rFonts w:ascii="Arial" w:hAnsi="Arial" w:cs="Arial"/>
                <w:b/>
                <w:bCs/>
                <w:bdr w:val="none" w:sz="0" w:space="0" w:color="auto" w:frame="1"/>
              </w:rPr>
            </w:pPr>
            <w:r w:rsidRPr="00192B85">
              <w:rPr>
                <w:rFonts w:ascii="Arial" w:hAnsi="Arial" w:cs="Arial"/>
                <w:b/>
                <w:bCs/>
                <w:bdr w:val="none" w:sz="0" w:space="0" w:color="auto" w:frame="1"/>
              </w:rPr>
              <w:t>Employee</w:t>
            </w:r>
          </w:p>
        </w:tc>
        <w:tc>
          <w:tcPr>
            <w:tcW w:w="2322" w:type="dxa"/>
            <w:shd w:val="clear" w:color="auto" w:fill="B4C6E7" w:themeFill="accent1" w:themeFillTint="66"/>
          </w:tcPr>
          <w:p w14:paraId="5A5A8548" w14:textId="77777777" w:rsidR="000D776C" w:rsidRPr="00192B85" w:rsidRDefault="000D776C" w:rsidP="00EB327C">
            <w:pPr>
              <w:pStyle w:val="NoSpacing"/>
              <w:spacing w:line="360" w:lineRule="auto"/>
              <w:jc w:val="center"/>
              <w:rPr>
                <w:rFonts w:ascii="Arial" w:hAnsi="Arial" w:cs="Arial"/>
                <w:b/>
                <w:bCs/>
                <w:bdr w:val="none" w:sz="0" w:space="0" w:color="auto" w:frame="1"/>
              </w:rPr>
            </w:pPr>
            <w:r w:rsidRPr="00192B85">
              <w:rPr>
                <w:rFonts w:ascii="Arial" w:hAnsi="Arial" w:cs="Arial"/>
                <w:b/>
                <w:bCs/>
                <w:bdr w:val="none" w:sz="0" w:space="0" w:color="auto" w:frame="1"/>
              </w:rPr>
              <w:t>Task</w:t>
            </w:r>
          </w:p>
        </w:tc>
        <w:tc>
          <w:tcPr>
            <w:tcW w:w="1761" w:type="dxa"/>
            <w:shd w:val="clear" w:color="auto" w:fill="B4C6E7" w:themeFill="accent1" w:themeFillTint="66"/>
          </w:tcPr>
          <w:p w14:paraId="5DB7F944" w14:textId="18C39DB6" w:rsidR="000D776C" w:rsidRPr="00192B85" w:rsidRDefault="000D776C" w:rsidP="00EB327C">
            <w:pPr>
              <w:pStyle w:val="NoSpacing"/>
              <w:spacing w:line="360" w:lineRule="auto"/>
              <w:jc w:val="center"/>
              <w:rPr>
                <w:rFonts w:ascii="Arial" w:hAnsi="Arial" w:cs="Arial"/>
                <w:b/>
                <w:bCs/>
                <w:bdr w:val="none" w:sz="0" w:space="0" w:color="auto" w:frame="1"/>
              </w:rPr>
            </w:pPr>
            <w:r>
              <w:rPr>
                <w:rFonts w:ascii="Arial" w:hAnsi="Arial" w:cs="Arial"/>
                <w:b/>
                <w:bCs/>
                <w:bdr w:val="none" w:sz="0" w:space="0" w:color="auto" w:frame="1"/>
              </w:rPr>
              <w:t>Process</w:t>
            </w:r>
          </w:p>
        </w:tc>
      </w:tr>
      <w:tr w:rsidR="000D776C" w:rsidRPr="00192B85" w14:paraId="348B9CBF" w14:textId="77777777" w:rsidTr="00EB327C">
        <w:trPr>
          <w:trHeight w:val="1550"/>
        </w:trPr>
        <w:tc>
          <w:tcPr>
            <w:tcW w:w="2360" w:type="dxa"/>
          </w:tcPr>
          <w:p w14:paraId="0E12BFDC" w14:textId="77777777" w:rsidR="000D776C" w:rsidRPr="00192B85" w:rsidRDefault="000D776C" w:rsidP="00EB327C">
            <w:pPr>
              <w:pStyle w:val="NoSpacing"/>
              <w:spacing w:line="360" w:lineRule="auto"/>
              <w:rPr>
                <w:rFonts w:ascii="Arial" w:hAnsi="Arial" w:cs="Arial"/>
                <w:bdr w:val="none" w:sz="0" w:space="0" w:color="auto" w:frame="1"/>
              </w:rPr>
            </w:pPr>
            <w:r w:rsidRPr="00192B85">
              <w:rPr>
                <w:rFonts w:ascii="Arial" w:hAnsi="Arial" w:cs="Arial"/>
              </w:rPr>
              <w:t>Directive</w:t>
            </w:r>
          </w:p>
        </w:tc>
        <w:tc>
          <w:tcPr>
            <w:tcW w:w="2573" w:type="dxa"/>
          </w:tcPr>
          <w:p w14:paraId="0057184B" w14:textId="77777777" w:rsidR="000D776C" w:rsidRPr="00192B85" w:rsidRDefault="000D776C" w:rsidP="00EB327C">
            <w:pPr>
              <w:pStyle w:val="NoSpacing"/>
              <w:spacing w:line="360" w:lineRule="auto"/>
              <w:rPr>
                <w:rFonts w:ascii="Arial" w:hAnsi="Arial" w:cs="Arial"/>
              </w:rPr>
            </w:pPr>
            <w:r w:rsidRPr="00192B85">
              <w:rPr>
                <w:rFonts w:ascii="Arial" w:hAnsi="Arial" w:cs="Arial"/>
              </w:rPr>
              <w:t>Dogmatic</w:t>
            </w:r>
            <w:r w:rsidRPr="00192B85">
              <w:rPr>
                <w:rFonts w:ascii="Arial" w:hAnsi="Arial" w:cs="Arial"/>
              </w:rPr>
              <w:br/>
              <w:t xml:space="preserve">Authoritarian            </w:t>
            </w:r>
            <w:r>
              <w:rPr>
                <w:rFonts w:ascii="Arial" w:hAnsi="Arial" w:cs="Arial"/>
              </w:rPr>
              <w:t xml:space="preserve">       </w:t>
            </w:r>
            <w:r w:rsidRPr="00192B85">
              <w:rPr>
                <w:rFonts w:ascii="Arial" w:hAnsi="Arial" w:cs="Arial"/>
                <w:bdr w:val="none" w:sz="0" w:space="0" w:color="auto" w:frame="1"/>
              </w:rPr>
              <w:t>Lack Ability</w:t>
            </w:r>
            <w:r w:rsidRPr="00192B85">
              <w:rPr>
                <w:rFonts w:ascii="Arial" w:hAnsi="Arial" w:cs="Arial"/>
              </w:rPr>
              <w:t xml:space="preserve"> </w:t>
            </w:r>
          </w:p>
        </w:tc>
        <w:tc>
          <w:tcPr>
            <w:tcW w:w="2322" w:type="dxa"/>
          </w:tcPr>
          <w:p w14:paraId="284B9FA8" w14:textId="77777777" w:rsidR="000D776C" w:rsidRPr="00192B85" w:rsidRDefault="000D776C" w:rsidP="00EB327C">
            <w:pPr>
              <w:pStyle w:val="NoSpacing"/>
              <w:spacing w:line="360" w:lineRule="auto"/>
              <w:rPr>
                <w:rFonts w:ascii="Arial" w:hAnsi="Arial" w:cs="Arial"/>
              </w:rPr>
            </w:pPr>
            <w:r w:rsidRPr="00192B85">
              <w:rPr>
                <w:rFonts w:ascii="Arial" w:hAnsi="Arial" w:cs="Arial"/>
              </w:rPr>
              <w:t>Ambiguous</w:t>
            </w:r>
            <w:r w:rsidRPr="00192B85">
              <w:rPr>
                <w:rFonts w:ascii="Arial" w:hAnsi="Arial" w:cs="Arial"/>
              </w:rPr>
              <w:br/>
              <w:t>Complicated                  Environment new</w:t>
            </w:r>
          </w:p>
        </w:tc>
        <w:tc>
          <w:tcPr>
            <w:tcW w:w="1761" w:type="dxa"/>
          </w:tcPr>
          <w:p w14:paraId="04B42984" w14:textId="7FAF8ED9" w:rsidR="000D776C" w:rsidRDefault="000D776C" w:rsidP="00EB327C">
            <w:pPr>
              <w:pStyle w:val="NoSpacing"/>
              <w:spacing w:line="360" w:lineRule="auto"/>
              <w:rPr>
                <w:rFonts w:ascii="Arial" w:hAnsi="Arial" w:cs="Arial"/>
              </w:rPr>
            </w:pPr>
            <w:r>
              <w:rPr>
                <w:rFonts w:ascii="Arial" w:hAnsi="Arial" w:cs="Arial"/>
              </w:rPr>
              <w:t xml:space="preserve">1:1 </w:t>
            </w:r>
            <w:r w:rsidR="00750848">
              <w:rPr>
                <w:rFonts w:ascii="Arial" w:hAnsi="Arial" w:cs="Arial"/>
              </w:rPr>
              <w:t>meeting</w:t>
            </w:r>
          </w:p>
          <w:p w14:paraId="2058E015" w14:textId="77777777" w:rsidR="000D776C" w:rsidRDefault="000D776C" w:rsidP="00EB327C">
            <w:pPr>
              <w:pStyle w:val="NoSpacing"/>
              <w:spacing w:line="360" w:lineRule="auto"/>
              <w:rPr>
                <w:rFonts w:ascii="Arial" w:hAnsi="Arial" w:cs="Arial"/>
              </w:rPr>
            </w:pPr>
            <w:r>
              <w:rPr>
                <w:rFonts w:ascii="Arial" w:hAnsi="Arial" w:cs="Arial"/>
              </w:rPr>
              <w:t>Induction</w:t>
            </w:r>
          </w:p>
          <w:p w14:paraId="72621355" w14:textId="77777777" w:rsidR="000D776C" w:rsidRDefault="000D776C" w:rsidP="00EB327C">
            <w:pPr>
              <w:pStyle w:val="NoSpacing"/>
              <w:spacing w:line="360" w:lineRule="auto"/>
              <w:rPr>
                <w:rFonts w:ascii="Arial" w:hAnsi="Arial" w:cs="Arial"/>
              </w:rPr>
            </w:pPr>
            <w:r>
              <w:rPr>
                <w:rFonts w:ascii="Arial" w:hAnsi="Arial" w:cs="Arial"/>
              </w:rPr>
              <w:t>Shadowing</w:t>
            </w:r>
          </w:p>
          <w:p w14:paraId="7838C287" w14:textId="7AC9CD26" w:rsidR="000D776C" w:rsidRPr="00192B85" w:rsidRDefault="000D776C" w:rsidP="00EB327C">
            <w:pPr>
              <w:pStyle w:val="NoSpacing"/>
              <w:spacing w:line="360" w:lineRule="auto"/>
              <w:rPr>
                <w:rFonts w:ascii="Arial" w:hAnsi="Arial" w:cs="Arial"/>
              </w:rPr>
            </w:pPr>
            <w:r>
              <w:rPr>
                <w:rFonts w:ascii="Arial" w:hAnsi="Arial" w:cs="Arial"/>
              </w:rPr>
              <w:t>Tests</w:t>
            </w:r>
          </w:p>
        </w:tc>
      </w:tr>
      <w:tr w:rsidR="000D776C" w:rsidRPr="00192B85" w14:paraId="2D8C61B5" w14:textId="77777777" w:rsidTr="00EB327C">
        <w:trPr>
          <w:trHeight w:val="1125"/>
        </w:trPr>
        <w:tc>
          <w:tcPr>
            <w:tcW w:w="2360" w:type="dxa"/>
          </w:tcPr>
          <w:p w14:paraId="6B090DD9" w14:textId="77777777" w:rsidR="000D776C" w:rsidRPr="00192B85" w:rsidRDefault="000D776C" w:rsidP="00EB327C">
            <w:pPr>
              <w:pStyle w:val="NoSpacing"/>
              <w:spacing w:line="360" w:lineRule="auto"/>
              <w:rPr>
                <w:rFonts w:ascii="Arial" w:hAnsi="Arial" w:cs="Arial"/>
                <w:bdr w:val="none" w:sz="0" w:space="0" w:color="auto" w:frame="1"/>
              </w:rPr>
            </w:pPr>
            <w:r w:rsidRPr="00192B85">
              <w:rPr>
                <w:rFonts w:ascii="Arial" w:hAnsi="Arial" w:cs="Arial"/>
              </w:rPr>
              <w:t>Supportive</w:t>
            </w:r>
          </w:p>
        </w:tc>
        <w:tc>
          <w:tcPr>
            <w:tcW w:w="2573" w:type="dxa"/>
          </w:tcPr>
          <w:p w14:paraId="55651C17" w14:textId="77777777" w:rsidR="000D776C" w:rsidRPr="00192B85" w:rsidRDefault="000D776C" w:rsidP="00EB327C">
            <w:pPr>
              <w:pStyle w:val="NoSpacing"/>
              <w:spacing w:line="360" w:lineRule="auto"/>
              <w:rPr>
                <w:rFonts w:ascii="Arial" w:hAnsi="Arial" w:cs="Arial"/>
              </w:rPr>
            </w:pPr>
            <w:r w:rsidRPr="00192B85">
              <w:rPr>
                <w:rFonts w:ascii="Arial" w:hAnsi="Arial" w:cs="Arial"/>
              </w:rPr>
              <w:t>Unsatisfied stresses</w:t>
            </w:r>
            <w:r w:rsidRPr="00192B85">
              <w:rPr>
                <w:rFonts w:ascii="Arial" w:hAnsi="Arial" w:cs="Arial"/>
              </w:rPr>
              <w:br/>
              <w:t>Need affiliation/guidance</w:t>
            </w:r>
            <w:r w:rsidRPr="00192B85">
              <w:rPr>
                <w:rFonts w:ascii="Arial" w:hAnsi="Arial" w:cs="Arial"/>
              </w:rPr>
              <w:br/>
              <w:t xml:space="preserve">In-Experienced </w:t>
            </w:r>
          </w:p>
        </w:tc>
        <w:tc>
          <w:tcPr>
            <w:tcW w:w="2322" w:type="dxa"/>
          </w:tcPr>
          <w:p w14:paraId="22F38BAE" w14:textId="77777777" w:rsidR="000D776C" w:rsidRPr="00192B85" w:rsidRDefault="000D776C" w:rsidP="00EB327C">
            <w:pPr>
              <w:pStyle w:val="NoSpacing"/>
              <w:spacing w:line="360" w:lineRule="auto"/>
              <w:rPr>
                <w:rFonts w:ascii="Arial" w:hAnsi="Arial" w:cs="Arial"/>
              </w:rPr>
            </w:pPr>
            <w:r w:rsidRPr="00192B85">
              <w:rPr>
                <w:rFonts w:ascii="Arial" w:hAnsi="Arial" w:cs="Arial"/>
              </w:rPr>
              <w:t>Challenging</w:t>
            </w:r>
            <w:r w:rsidRPr="00192B85">
              <w:rPr>
                <w:rFonts w:ascii="Arial" w:hAnsi="Arial" w:cs="Arial"/>
              </w:rPr>
              <w:br/>
              <w:t xml:space="preserve">Boring                </w:t>
            </w:r>
            <w:r>
              <w:rPr>
                <w:rFonts w:ascii="Arial" w:hAnsi="Arial" w:cs="Arial"/>
              </w:rPr>
              <w:t xml:space="preserve">     </w:t>
            </w:r>
            <w:r w:rsidRPr="00192B85">
              <w:rPr>
                <w:rFonts w:ascii="Arial" w:hAnsi="Arial" w:cs="Arial"/>
              </w:rPr>
              <w:t xml:space="preserve">        Poor group cohesion</w:t>
            </w:r>
          </w:p>
        </w:tc>
        <w:tc>
          <w:tcPr>
            <w:tcW w:w="1761" w:type="dxa"/>
          </w:tcPr>
          <w:p w14:paraId="257F9ED5" w14:textId="151AFBEC" w:rsidR="000D776C" w:rsidRDefault="000D776C" w:rsidP="00EB327C">
            <w:pPr>
              <w:pStyle w:val="NoSpacing"/>
              <w:spacing w:line="360" w:lineRule="auto"/>
              <w:rPr>
                <w:rFonts w:ascii="Arial" w:hAnsi="Arial" w:cs="Arial"/>
              </w:rPr>
            </w:pPr>
            <w:r>
              <w:rPr>
                <w:rFonts w:ascii="Arial" w:hAnsi="Arial" w:cs="Arial"/>
              </w:rPr>
              <w:t>Training</w:t>
            </w:r>
          </w:p>
          <w:p w14:paraId="473F3904" w14:textId="0A73917C" w:rsidR="000D776C" w:rsidRDefault="000D776C" w:rsidP="00EB327C">
            <w:pPr>
              <w:pStyle w:val="NoSpacing"/>
              <w:spacing w:line="360" w:lineRule="auto"/>
              <w:rPr>
                <w:rFonts w:ascii="Arial" w:hAnsi="Arial" w:cs="Arial"/>
              </w:rPr>
            </w:pPr>
            <w:r>
              <w:rPr>
                <w:rFonts w:ascii="Arial" w:hAnsi="Arial" w:cs="Arial"/>
              </w:rPr>
              <w:t>Job Guidelines</w:t>
            </w:r>
          </w:p>
          <w:p w14:paraId="0EA0ECAF" w14:textId="46F5605D" w:rsidR="000D776C" w:rsidRDefault="000D776C" w:rsidP="00EB327C">
            <w:pPr>
              <w:pStyle w:val="NoSpacing"/>
              <w:spacing w:line="360" w:lineRule="auto"/>
              <w:rPr>
                <w:rFonts w:ascii="Arial" w:hAnsi="Arial" w:cs="Arial"/>
              </w:rPr>
            </w:pPr>
            <w:r>
              <w:rPr>
                <w:rFonts w:ascii="Arial" w:hAnsi="Arial" w:cs="Arial"/>
              </w:rPr>
              <w:t>Policy</w:t>
            </w:r>
          </w:p>
          <w:p w14:paraId="6127923B" w14:textId="77777777" w:rsidR="000D776C" w:rsidRDefault="00DB033B" w:rsidP="00EB327C">
            <w:pPr>
              <w:pStyle w:val="NoSpacing"/>
              <w:spacing w:line="360" w:lineRule="auto"/>
              <w:rPr>
                <w:rFonts w:ascii="Arial" w:hAnsi="Arial" w:cs="Arial"/>
              </w:rPr>
            </w:pPr>
            <w:r>
              <w:rPr>
                <w:rFonts w:ascii="Arial" w:hAnsi="Arial" w:cs="Arial"/>
              </w:rPr>
              <w:t>Appraisal</w:t>
            </w:r>
          </w:p>
          <w:p w14:paraId="74424635" w14:textId="3C1DBAB3" w:rsidR="00F85A73" w:rsidRPr="00192B85" w:rsidRDefault="00F85A73" w:rsidP="00EB327C">
            <w:pPr>
              <w:pStyle w:val="NoSpacing"/>
              <w:spacing w:line="360" w:lineRule="auto"/>
              <w:rPr>
                <w:rFonts w:ascii="Arial" w:hAnsi="Arial" w:cs="Arial"/>
              </w:rPr>
            </w:pPr>
            <w:r>
              <w:rPr>
                <w:rFonts w:ascii="Arial" w:hAnsi="Arial" w:cs="Arial"/>
              </w:rPr>
              <w:t>Open-Door Policy</w:t>
            </w:r>
          </w:p>
        </w:tc>
      </w:tr>
      <w:tr w:rsidR="000D776C" w:rsidRPr="00690C03" w14:paraId="378CEEE2" w14:textId="77777777" w:rsidTr="00EB327C">
        <w:tc>
          <w:tcPr>
            <w:tcW w:w="2360" w:type="dxa"/>
          </w:tcPr>
          <w:p w14:paraId="7D8D195E" w14:textId="77777777" w:rsidR="000D776C" w:rsidRPr="00690C03" w:rsidRDefault="000D776C" w:rsidP="00EB327C">
            <w:pPr>
              <w:pStyle w:val="NoSpacing"/>
              <w:spacing w:line="360" w:lineRule="auto"/>
              <w:rPr>
                <w:rFonts w:ascii="Arial" w:hAnsi="Arial" w:cs="Arial"/>
                <w:bdr w:val="none" w:sz="0" w:space="0" w:color="auto" w:frame="1"/>
              </w:rPr>
            </w:pPr>
            <w:r w:rsidRPr="00690C03">
              <w:rPr>
                <w:rFonts w:ascii="Arial" w:hAnsi="Arial" w:cs="Arial"/>
              </w:rPr>
              <w:t>Participative</w:t>
            </w:r>
          </w:p>
        </w:tc>
        <w:tc>
          <w:tcPr>
            <w:tcW w:w="2573" w:type="dxa"/>
          </w:tcPr>
          <w:p w14:paraId="29132954" w14:textId="77777777" w:rsidR="000D776C" w:rsidRPr="00690C03" w:rsidRDefault="000D776C" w:rsidP="00EB327C">
            <w:pPr>
              <w:pStyle w:val="NoSpacing"/>
              <w:spacing w:line="360" w:lineRule="auto"/>
              <w:rPr>
                <w:rFonts w:ascii="Arial" w:hAnsi="Arial" w:cs="Arial"/>
                <w:bdr w:val="none" w:sz="0" w:space="0" w:color="auto" w:frame="1"/>
              </w:rPr>
            </w:pPr>
            <w:r w:rsidRPr="00690C03">
              <w:rPr>
                <w:rFonts w:ascii="Arial" w:hAnsi="Arial" w:cs="Arial"/>
              </w:rPr>
              <w:t xml:space="preserve">Independent </w:t>
            </w:r>
            <w:r w:rsidRPr="00690C03">
              <w:rPr>
                <w:rFonts w:ascii="Arial" w:hAnsi="Arial" w:cs="Arial"/>
              </w:rPr>
              <w:br/>
              <w:t>Require control</w:t>
            </w:r>
            <w:r w:rsidRPr="00690C03">
              <w:rPr>
                <w:rFonts w:ascii="Arial" w:hAnsi="Arial" w:cs="Arial"/>
              </w:rPr>
              <w:br/>
              <w:t>Requires clarity</w:t>
            </w:r>
          </w:p>
        </w:tc>
        <w:tc>
          <w:tcPr>
            <w:tcW w:w="2322" w:type="dxa"/>
          </w:tcPr>
          <w:p w14:paraId="5F2550DB" w14:textId="77777777" w:rsidR="000D776C" w:rsidRPr="00690C03" w:rsidRDefault="000D776C" w:rsidP="00EB327C">
            <w:pPr>
              <w:pStyle w:val="NoSpacing"/>
              <w:spacing w:line="360" w:lineRule="auto"/>
              <w:rPr>
                <w:rFonts w:ascii="Arial" w:hAnsi="Arial" w:cs="Arial"/>
                <w:bdr w:val="none" w:sz="0" w:space="0" w:color="auto" w:frame="1"/>
              </w:rPr>
            </w:pPr>
            <w:r w:rsidRPr="00690C03">
              <w:rPr>
                <w:rFonts w:ascii="Arial" w:hAnsi="Arial" w:cs="Arial"/>
              </w:rPr>
              <w:t>Confusing</w:t>
            </w:r>
            <w:r w:rsidRPr="00690C03">
              <w:rPr>
                <w:rFonts w:ascii="Arial" w:hAnsi="Arial" w:cs="Arial"/>
              </w:rPr>
              <w:br/>
              <w:t>Unclear</w:t>
            </w:r>
            <w:r w:rsidRPr="00690C03">
              <w:rPr>
                <w:rFonts w:ascii="Arial" w:hAnsi="Arial" w:cs="Arial"/>
              </w:rPr>
              <w:br/>
              <w:t>Unstructured</w:t>
            </w:r>
          </w:p>
        </w:tc>
        <w:tc>
          <w:tcPr>
            <w:tcW w:w="1761" w:type="dxa"/>
          </w:tcPr>
          <w:p w14:paraId="1ED4DB1A" w14:textId="77777777" w:rsidR="000D776C" w:rsidRDefault="000D776C" w:rsidP="00EB327C">
            <w:pPr>
              <w:pStyle w:val="NoSpacing"/>
              <w:spacing w:line="360" w:lineRule="auto"/>
              <w:rPr>
                <w:rFonts w:ascii="Arial" w:hAnsi="Arial" w:cs="Arial"/>
              </w:rPr>
            </w:pPr>
            <w:r>
              <w:rPr>
                <w:rFonts w:ascii="Arial" w:hAnsi="Arial" w:cs="Arial"/>
              </w:rPr>
              <w:t>Appraisal</w:t>
            </w:r>
          </w:p>
          <w:p w14:paraId="1C05AAA4" w14:textId="77777777" w:rsidR="000D776C" w:rsidRDefault="000D776C" w:rsidP="00EB327C">
            <w:pPr>
              <w:pStyle w:val="NoSpacing"/>
              <w:spacing w:line="360" w:lineRule="auto"/>
              <w:rPr>
                <w:rFonts w:ascii="Arial" w:hAnsi="Arial" w:cs="Arial"/>
              </w:rPr>
            </w:pPr>
            <w:r>
              <w:rPr>
                <w:rFonts w:ascii="Arial" w:hAnsi="Arial" w:cs="Arial"/>
              </w:rPr>
              <w:t>Team Meetings</w:t>
            </w:r>
          </w:p>
          <w:p w14:paraId="2D24F1CE" w14:textId="77777777" w:rsidR="00F85A73" w:rsidRDefault="00F85A73" w:rsidP="00F85A73">
            <w:pPr>
              <w:pStyle w:val="NoSpacing"/>
              <w:spacing w:line="360" w:lineRule="auto"/>
              <w:rPr>
                <w:rFonts w:ascii="Arial" w:hAnsi="Arial" w:cs="Arial"/>
              </w:rPr>
            </w:pPr>
            <w:r>
              <w:rPr>
                <w:rFonts w:ascii="Arial" w:hAnsi="Arial" w:cs="Arial"/>
              </w:rPr>
              <w:t>Supervision</w:t>
            </w:r>
          </w:p>
          <w:p w14:paraId="359BDD7E" w14:textId="44AD0175" w:rsidR="00F85A73" w:rsidRPr="00690C03" w:rsidRDefault="00F85A73" w:rsidP="00EB327C">
            <w:pPr>
              <w:pStyle w:val="NoSpacing"/>
              <w:spacing w:line="360" w:lineRule="auto"/>
              <w:rPr>
                <w:rFonts w:ascii="Arial" w:hAnsi="Arial" w:cs="Arial"/>
              </w:rPr>
            </w:pPr>
          </w:p>
        </w:tc>
      </w:tr>
      <w:tr w:rsidR="000D776C" w:rsidRPr="00690C03" w14:paraId="562ABB7C" w14:textId="77777777" w:rsidTr="00EB327C">
        <w:trPr>
          <w:trHeight w:val="1643"/>
        </w:trPr>
        <w:tc>
          <w:tcPr>
            <w:tcW w:w="2360" w:type="dxa"/>
          </w:tcPr>
          <w:p w14:paraId="34B53236" w14:textId="77777777" w:rsidR="000D776C" w:rsidRPr="00690C03" w:rsidRDefault="000D776C" w:rsidP="00EB327C">
            <w:pPr>
              <w:pStyle w:val="NoSpacing"/>
              <w:spacing w:line="360" w:lineRule="auto"/>
              <w:rPr>
                <w:rFonts w:ascii="Arial" w:hAnsi="Arial" w:cs="Arial"/>
                <w:bdr w:val="none" w:sz="0" w:space="0" w:color="auto" w:frame="1"/>
              </w:rPr>
            </w:pPr>
            <w:r w:rsidRPr="00690C03">
              <w:rPr>
                <w:rFonts w:ascii="Arial" w:hAnsi="Arial" w:cs="Arial"/>
              </w:rPr>
              <w:t>Achievement-oriented</w:t>
            </w:r>
          </w:p>
        </w:tc>
        <w:tc>
          <w:tcPr>
            <w:tcW w:w="2573" w:type="dxa"/>
          </w:tcPr>
          <w:p w14:paraId="265420DA" w14:textId="77777777" w:rsidR="000D776C" w:rsidRPr="00690C03" w:rsidRDefault="000D776C" w:rsidP="00EB327C">
            <w:pPr>
              <w:pStyle w:val="NoSpacing"/>
              <w:spacing w:line="360" w:lineRule="auto"/>
              <w:rPr>
                <w:rFonts w:ascii="Arial" w:hAnsi="Arial" w:cs="Arial"/>
              </w:rPr>
            </w:pPr>
            <w:r w:rsidRPr="00690C03">
              <w:rPr>
                <w:rFonts w:ascii="Arial" w:hAnsi="Arial" w:cs="Arial"/>
              </w:rPr>
              <w:t>Experienced                Confident</w:t>
            </w:r>
            <w:r w:rsidRPr="00690C03">
              <w:rPr>
                <w:rFonts w:ascii="Arial" w:hAnsi="Arial" w:cs="Arial"/>
              </w:rPr>
              <w:br/>
              <w:t>Need to excel</w:t>
            </w:r>
          </w:p>
        </w:tc>
        <w:tc>
          <w:tcPr>
            <w:tcW w:w="2322" w:type="dxa"/>
          </w:tcPr>
          <w:p w14:paraId="047D1FDE" w14:textId="77777777" w:rsidR="000D776C" w:rsidRPr="00690C03" w:rsidRDefault="000D776C" w:rsidP="00EB327C">
            <w:pPr>
              <w:pStyle w:val="NoSpacing"/>
              <w:spacing w:line="360" w:lineRule="auto"/>
              <w:rPr>
                <w:rFonts w:ascii="Arial" w:hAnsi="Arial" w:cs="Arial"/>
                <w:bdr w:val="none" w:sz="0" w:space="0" w:color="auto" w:frame="1"/>
              </w:rPr>
            </w:pPr>
            <w:r w:rsidRPr="00690C03">
              <w:rPr>
                <w:rFonts w:ascii="Arial" w:hAnsi="Arial" w:cs="Arial"/>
              </w:rPr>
              <w:t>Challenging Goals</w:t>
            </w:r>
            <w:r w:rsidRPr="00690C03">
              <w:rPr>
                <w:rFonts w:ascii="Arial" w:hAnsi="Arial" w:cs="Arial"/>
              </w:rPr>
              <w:br/>
              <w:t>Complex</w:t>
            </w:r>
          </w:p>
        </w:tc>
        <w:tc>
          <w:tcPr>
            <w:tcW w:w="1761" w:type="dxa"/>
          </w:tcPr>
          <w:p w14:paraId="3757D66F" w14:textId="2CCA6194" w:rsidR="000D776C" w:rsidRDefault="000D776C" w:rsidP="00EB327C">
            <w:pPr>
              <w:pStyle w:val="NoSpacing"/>
              <w:spacing w:line="360" w:lineRule="auto"/>
              <w:rPr>
                <w:rFonts w:ascii="Arial" w:hAnsi="Arial" w:cs="Arial"/>
              </w:rPr>
            </w:pPr>
            <w:r>
              <w:rPr>
                <w:rFonts w:ascii="Arial" w:hAnsi="Arial" w:cs="Arial"/>
              </w:rPr>
              <w:t>Targets Rewards</w:t>
            </w:r>
          </w:p>
          <w:p w14:paraId="040D65F9" w14:textId="77777777" w:rsidR="000D776C" w:rsidRDefault="000D776C" w:rsidP="00EB327C">
            <w:pPr>
              <w:pStyle w:val="NoSpacing"/>
              <w:spacing w:line="360" w:lineRule="auto"/>
              <w:rPr>
                <w:rFonts w:ascii="Arial" w:hAnsi="Arial" w:cs="Arial"/>
              </w:rPr>
            </w:pPr>
            <w:r>
              <w:rPr>
                <w:rFonts w:ascii="Arial" w:hAnsi="Arial" w:cs="Arial"/>
              </w:rPr>
              <w:t>Bonuses</w:t>
            </w:r>
          </w:p>
          <w:p w14:paraId="38114BA6" w14:textId="77777777" w:rsidR="000D776C" w:rsidRDefault="000D776C" w:rsidP="00EB327C">
            <w:pPr>
              <w:pStyle w:val="NoSpacing"/>
              <w:spacing w:line="360" w:lineRule="auto"/>
              <w:rPr>
                <w:rFonts w:ascii="Arial" w:hAnsi="Arial" w:cs="Arial"/>
              </w:rPr>
            </w:pPr>
            <w:r>
              <w:rPr>
                <w:rFonts w:ascii="Arial" w:hAnsi="Arial" w:cs="Arial"/>
              </w:rPr>
              <w:t>Recognition</w:t>
            </w:r>
          </w:p>
          <w:p w14:paraId="4F3C44DD" w14:textId="29A789FD" w:rsidR="000D776C" w:rsidRPr="00690C03" w:rsidRDefault="000D776C" w:rsidP="00EB327C">
            <w:pPr>
              <w:pStyle w:val="NoSpacing"/>
              <w:spacing w:line="360" w:lineRule="auto"/>
              <w:rPr>
                <w:rFonts w:ascii="Arial" w:hAnsi="Arial" w:cs="Arial"/>
              </w:rPr>
            </w:pPr>
            <w:r>
              <w:rPr>
                <w:rFonts w:ascii="Arial" w:hAnsi="Arial" w:cs="Arial"/>
              </w:rPr>
              <w:t>Appraisal</w:t>
            </w:r>
          </w:p>
        </w:tc>
      </w:tr>
    </w:tbl>
    <w:p w14:paraId="55C2F301" w14:textId="0FEF2F92" w:rsidR="00274E3A" w:rsidRPr="008775D6" w:rsidRDefault="00BE09B5" w:rsidP="008775D6">
      <w:pPr>
        <w:pStyle w:val="NoSpacing"/>
        <w:spacing w:line="360" w:lineRule="auto"/>
        <w:rPr>
          <w:rFonts w:ascii="Arial" w:hAnsi="Arial" w:cs="Arial"/>
        </w:rPr>
      </w:pPr>
      <w:r w:rsidRPr="008775D6">
        <w:rPr>
          <w:rFonts w:ascii="Arial" w:hAnsi="Arial" w:cs="Arial"/>
        </w:rPr>
        <w:t xml:space="preserve">Knight (2011) </w:t>
      </w:r>
      <w:r w:rsidR="00274E3A" w:rsidRPr="008775D6">
        <w:rPr>
          <w:rFonts w:ascii="Arial" w:hAnsi="Arial" w:cs="Arial"/>
        </w:rPr>
        <w:t>Methodological limitations and incomplete empirical support have led to a decline in research on path</w:t>
      </w:r>
      <w:r w:rsidR="004E7193" w:rsidRPr="008775D6">
        <w:rPr>
          <w:rFonts w:ascii="Arial" w:hAnsi="Arial" w:cs="Arial"/>
        </w:rPr>
        <w:t>-</w:t>
      </w:r>
      <w:r w:rsidR="00274E3A" w:rsidRPr="008775D6">
        <w:rPr>
          <w:rFonts w:ascii="Arial" w:hAnsi="Arial" w:cs="Arial"/>
        </w:rPr>
        <w:t>goal theory</w:t>
      </w:r>
      <w:r w:rsidR="006546A5" w:rsidRPr="008775D6">
        <w:rPr>
          <w:rFonts w:ascii="Arial" w:hAnsi="Arial" w:cs="Arial"/>
        </w:rPr>
        <w:t xml:space="preserve">. </w:t>
      </w:r>
    </w:p>
    <w:p w14:paraId="20DC3152" w14:textId="1EA180B4" w:rsidR="00374616" w:rsidRPr="008775D6" w:rsidRDefault="006C3908" w:rsidP="008775D6">
      <w:pPr>
        <w:pStyle w:val="NoSpacing"/>
        <w:spacing w:line="360" w:lineRule="auto"/>
        <w:rPr>
          <w:rFonts w:ascii="Arial" w:hAnsi="Arial" w:cs="Arial"/>
        </w:rPr>
      </w:pPr>
      <w:r w:rsidRPr="008775D6">
        <w:rPr>
          <w:rFonts w:ascii="Arial" w:hAnsi="Arial" w:cs="Arial"/>
        </w:rPr>
        <w:t>P</w:t>
      </w:r>
      <w:r w:rsidR="000442FE" w:rsidRPr="008775D6">
        <w:rPr>
          <w:rFonts w:ascii="Arial" w:hAnsi="Arial" w:cs="Arial"/>
        </w:rPr>
        <w:t xml:space="preserve">ath-goal theory paved the way for more </w:t>
      </w:r>
      <w:r w:rsidR="008A4190" w:rsidRPr="008775D6">
        <w:rPr>
          <w:rFonts w:ascii="Arial" w:hAnsi="Arial" w:cs="Arial"/>
        </w:rPr>
        <w:t>sophisticated</w:t>
      </w:r>
      <w:r w:rsidR="000442FE" w:rsidRPr="008775D6">
        <w:rPr>
          <w:rFonts w:ascii="Arial" w:hAnsi="Arial" w:cs="Arial"/>
        </w:rPr>
        <w:t xml:space="preserve"> theories of leadership</w:t>
      </w:r>
      <w:r w:rsidR="003F53CB" w:rsidRPr="008775D6">
        <w:rPr>
          <w:rFonts w:ascii="Arial" w:hAnsi="Arial" w:cs="Arial"/>
        </w:rPr>
        <w:t xml:space="preserve"> </w:t>
      </w:r>
      <w:r w:rsidR="000442FE" w:rsidRPr="008775D6">
        <w:rPr>
          <w:rFonts w:ascii="Arial" w:hAnsi="Arial" w:cs="Arial"/>
        </w:rPr>
        <w:t>such as charismatic leadership theory, grew directly out of path-goal theory</w:t>
      </w:r>
      <w:r w:rsidR="0082085B" w:rsidRPr="008775D6">
        <w:rPr>
          <w:rFonts w:ascii="Arial" w:hAnsi="Arial" w:cs="Arial"/>
        </w:rPr>
        <w:t xml:space="preserve">. </w:t>
      </w:r>
    </w:p>
    <w:p w14:paraId="1D4ADD5D" w14:textId="77777777" w:rsidR="002D7AD2" w:rsidRPr="008775D6" w:rsidRDefault="002D7AD2" w:rsidP="008775D6">
      <w:pPr>
        <w:pStyle w:val="NoSpacing"/>
        <w:spacing w:line="360" w:lineRule="auto"/>
        <w:rPr>
          <w:rFonts w:ascii="Arial" w:hAnsi="Arial" w:cs="Arial"/>
        </w:rPr>
      </w:pPr>
    </w:p>
    <w:p w14:paraId="7414DB9A" w14:textId="21392062" w:rsidR="00783FB0" w:rsidRPr="008775D6" w:rsidRDefault="00B672F4" w:rsidP="008775D6">
      <w:pPr>
        <w:pStyle w:val="NoSpacing"/>
        <w:spacing w:line="360" w:lineRule="auto"/>
        <w:rPr>
          <w:rFonts w:ascii="Arial" w:hAnsi="Arial" w:cs="Arial"/>
          <w:shd w:val="clear" w:color="auto" w:fill="FFFFFF"/>
        </w:rPr>
      </w:pPr>
      <w:r w:rsidRPr="008775D6">
        <w:rPr>
          <w:rFonts w:ascii="Arial" w:hAnsi="Arial" w:cs="Arial"/>
        </w:rPr>
        <w:t xml:space="preserve">Alanazi </w:t>
      </w:r>
      <w:r w:rsidR="00CC4805" w:rsidRPr="008775D6">
        <w:rPr>
          <w:rFonts w:ascii="Arial" w:hAnsi="Arial" w:cs="Arial"/>
        </w:rPr>
        <w:t>(</w:t>
      </w:r>
      <w:r w:rsidR="002F3104" w:rsidRPr="008775D6">
        <w:rPr>
          <w:rFonts w:ascii="Arial" w:hAnsi="Arial" w:cs="Arial"/>
        </w:rPr>
        <w:t>2013)</w:t>
      </w:r>
      <w:r w:rsidR="00E25A80" w:rsidRPr="008775D6">
        <w:rPr>
          <w:rFonts w:ascii="Arial" w:hAnsi="Arial" w:cs="Arial"/>
        </w:rPr>
        <w:t xml:space="preserve"> </w:t>
      </w:r>
      <w:r w:rsidR="00374616" w:rsidRPr="008775D6">
        <w:rPr>
          <w:rFonts w:ascii="Arial" w:hAnsi="Arial" w:cs="Arial"/>
        </w:rPr>
        <w:t>The empirical researches conducted to test path-goal theory have proposed a reformulation for the path-goal theor</w:t>
      </w:r>
      <w:r w:rsidR="00B97EED" w:rsidRPr="008775D6">
        <w:rPr>
          <w:rFonts w:ascii="Arial" w:hAnsi="Arial" w:cs="Arial"/>
        </w:rPr>
        <w:t>y</w:t>
      </w:r>
      <w:r w:rsidR="001672C3" w:rsidRPr="008775D6">
        <w:rPr>
          <w:rFonts w:ascii="Arial" w:hAnsi="Arial" w:cs="Arial"/>
        </w:rPr>
        <w:t xml:space="preserve">. </w:t>
      </w:r>
      <w:r w:rsidR="001672C3" w:rsidRPr="008775D6">
        <w:rPr>
          <w:rFonts w:ascii="Arial" w:hAnsi="Arial" w:cs="Arial"/>
          <w:shd w:val="clear" w:color="auto" w:fill="FFFFFF"/>
        </w:rPr>
        <w:t xml:space="preserve"> </w:t>
      </w:r>
    </w:p>
    <w:p w14:paraId="7897F76A" w14:textId="77777777" w:rsidR="002D7AD2" w:rsidRPr="008775D6" w:rsidRDefault="002D7AD2" w:rsidP="008775D6">
      <w:pPr>
        <w:pStyle w:val="NoSpacing"/>
        <w:spacing w:line="360" w:lineRule="auto"/>
        <w:rPr>
          <w:rFonts w:ascii="Arial" w:hAnsi="Arial" w:cs="Arial"/>
          <w:shd w:val="clear" w:color="auto" w:fill="FFFFFF"/>
        </w:rPr>
      </w:pPr>
    </w:p>
    <w:p w14:paraId="64ADC597" w14:textId="1E300E45" w:rsidR="002D7AD2" w:rsidRPr="008775D6" w:rsidRDefault="00645D8B" w:rsidP="008775D6">
      <w:pPr>
        <w:pStyle w:val="NoSpacing"/>
        <w:spacing w:line="360" w:lineRule="auto"/>
        <w:rPr>
          <w:rFonts w:ascii="Arial" w:hAnsi="Arial" w:cs="Arial"/>
          <w:shd w:val="clear" w:color="auto" w:fill="FFFFFF"/>
        </w:rPr>
      </w:pPr>
      <w:r>
        <w:rPr>
          <w:rFonts w:ascii="Arial" w:hAnsi="Arial" w:cs="Arial"/>
          <w:shd w:val="clear" w:color="auto" w:fill="FFFFFF"/>
        </w:rPr>
        <w:t xml:space="preserve">Its </w:t>
      </w:r>
      <w:r w:rsidR="001672C3" w:rsidRPr="008775D6">
        <w:rPr>
          <w:rFonts w:ascii="Arial" w:hAnsi="Arial" w:cs="Arial"/>
          <w:shd w:val="clear" w:color="auto" w:fill="FFFFFF"/>
        </w:rPr>
        <w:t>difficult to apply</w:t>
      </w:r>
      <w:r w:rsidR="004204FE" w:rsidRPr="008775D6">
        <w:rPr>
          <w:rFonts w:ascii="Arial" w:hAnsi="Arial" w:cs="Arial"/>
          <w:shd w:val="clear" w:color="auto" w:fill="FFFFFF"/>
        </w:rPr>
        <w:t xml:space="preserve"> in every scenario</w:t>
      </w:r>
      <w:r w:rsidR="001672C3" w:rsidRPr="008775D6">
        <w:rPr>
          <w:rFonts w:ascii="Arial" w:hAnsi="Arial" w:cs="Arial"/>
          <w:shd w:val="clear" w:color="auto" w:fill="FFFFFF"/>
        </w:rPr>
        <w:t xml:space="preserve"> because it utili</w:t>
      </w:r>
      <w:r w:rsidR="008B0C58" w:rsidRPr="008775D6">
        <w:rPr>
          <w:rFonts w:ascii="Arial" w:hAnsi="Arial" w:cs="Arial"/>
          <w:shd w:val="clear" w:color="auto" w:fill="FFFFFF"/>
        </w:rPr>
        <w:t>s</w:t>
      </w:r>
      <w:r w:rsidR="001672C3" w:rsidRPr="008775D6">
        <w:rPr>
          <w:rFonts w:ascii="Arial" w:hAnsi="Arial" w:cs="Arial"/>
          <w:shd w:val="clear" w:color="auto" w:fill="FFFFFF"/>
        </w:rPr>
        <w:t>es many, interconnected assumptions</w:t>
      </w:r>
      <w:r w:rsidR="00F41D5D" w:rsidRPr="008775D6">
        <w:rPr>
          <w:rFonts w:ascii="Arial" w:hAnsi="Arial" w:cs="Arial"/>
          <w:shd w:val="clear" w:color="auto" w:fill="FFFFFF"/>
        </w:rPr>
        <w:t xml:space="preserve"> and doesn’t </w:t>
      </w:r>
      <w:r w:rsidR="001672C3" w:rsidRPr="008775D6">
        <w:rPr>
          <w:rFonts w:ascii="Arial" w:hAnsi="Arial" w:cs="Arial"/>
          <w:shd w:val="clear" w:color="auto" w:fill="FFFFFF"/>
        </w:rPr>
        <w:t>fully explain how leadership styles affect follower motivation</w:t>
      </w:r>
      <w:r w:rsidR="00312D34" w:rsidRPr="008775D6">
        <w:rPr>
          <w:rFonts w:ascii="Arial" w:hAnsi="Arial" w:cs="Arial"/>
          <w:shd w:val="clear" w:color="auto" w:fill="FFFFFF"/>
        </w:rPr>
        <w:t>.</w:t>
      </w:r>
      <w:r w:rsidR="00752E7A" w:rsidRPr="008775D6">
        <w:rPr>
          <w:rFonts w:ascii="Arial" w:hAnsi="Arial" w:cs="Arial"/>
          <w:shd w:val="clear" w:color="auto" w:fill="FFFFFF"/>
        </w:rPr>
        <w:t xml:space="preserve"> </w:t>
      </w:r>
      <w:r w:rsidR="006D4748" w:rsidRPr="008775D6">
        <w:rPr>
          <w:rFonts w:ascii="Arial" w:hAnsi="Arial" w:cs="Arial"/>
          <w:shd w:val="clear" w:color="auto" w:fill="FFFFFF"/>
        </w:rPr>
        <w:t>And can fail if manager has flaws</w:t>
      </w:r>
      <w:r w:rsidR="001C3E5E" w:rsidRPr="008775D6">
        <w:rPr>
          <w:rFonts w:ascii="Arial" w:hAnsi="Arial" w:cs="Arial"/>
          <w:shd w:val="clear" w:color="auto" w:fill="FFFFFF"/>
        </w:rPr>
        <w:t xml:space="preserve"> and may not be rational. </w:t>
      </w:r>
    </w:p>
    <w:p w14:paraId="10EFD055" w14:textId="77777777" w:rsidR="002D7AD2" w:rsidRPr="008775D6" w:rsidRDefault="002D7AD2" w:rsidP="008775D6">
      <w:pPr>
        <w:pStyle w:val="NoSpacing"/>
        <w:spacing w:line="360" w:lineRule="auto"/>
        <w:rPr>
          <w:rFonts w:ascii="Arial" w:hAnsi="Arial" w:cs="Arial"/>
          <w:shd w:val="clear" w:color="auto" w:fill="FFFFFF"/>
        </w:rPr>
      </w:pPr>
    </w:p>
    <w:p w14:paraId="2EFB8A40" w14:textId="796985EF" w:rsidR="00046CFE" w:rsidRPr="008775D6" w:rsidRDefault="00C622A1" w:rsidP="008775D6">
      <w:pPr>
        <w:pStyle w:val="NoSpacing"/>
        <w:spacing w:line="360" w:lineRule="auto"/>
        <w:rPr>
          <w:rFonts w:ascii="Arial" w:hAnsi="Arial" w:cs="Arial"/>
        </w:rPr>
      </w:pPr>
      <w:r w:rsidRPr="008775D6">
        <w:rPr>
          <w:rFonts w:ascii="Arial" w:hAnsi="Arial" w:cs="Arial"/>
          <w:shd w:val="clear" w:color="auto" w:fill="FFFFFF"/>
        </w:rPr>
        <w:t>T</w:t>
      </w:r>
      <w:r w:rsidR="001C3E5E" w:rsidRPr="008775D6">
        <w:rPr>
          <w:rFonts w:ascii="Arial" w:hAnsi="Arial" w:cs="Arial"/>
          <w:shd w:val="clear" w:color="auto" w:fill="FFFFFF"/>
        </w:rPr>
        <w:t xml:space="preserve">oo much </w:t>
      </w:r>
      <w:r w:rsidR="00645D8B" w:rsidRPr="008775D6">
        <w:rPr>
          <w:rFonts w:ascii="Arial" w:hAnsi="Arial" w:cs="Arial"/>
          <w:shd w:val="clear" w:color="auto" w:fill="FFFFFF"/>
        </w:rPr>
        <w:t>reliance</w:t>
      </w:r>
      <w:r w:rsidR="00645D8B">
        <w:rPr>
          <w:rFonts w:ascii="Arial" w:hAnsi="Arial" w:cs="Arial"/>
          <w:shd w:val="clear" w:color="auto" w:fill="FFFFFF"/>
        </w:rPr>
        <w:t xml:space="preserve"> is</w:t>
      </w:r>
      <w:r w:rsidRPr="008775D6">
        <w:rPr>
          <w:rFonts w:ascii="Arial" w:hAnsi="Arial" w:cs="Arial"/>
          <w:shd w:val="clear" w:color="auto" w:fill="FFFFFF"/>
        </w:rPr>
        <w:t xml:space="preserve"> on </w:t>
      </w:r>
      <w:r w:rsidR="00645D8B">
        <w:rPr>
          <w:rFonts w:ascii="Arial" w:hAnsi="Arial" w:cs="Arial"/>
          <w:shd w:val="clear" w:color="auto" w:fill="FFFFFF"/>
        </w:rPr>
        <w:t>leader</w:t>
      </w:r>
      <w:r w:rsidR="001C3E5E" w:rsidRPr="008775D6">
        <w:rPr>
          <w:rFonts w:ascii="Arial" w:hAnsi="Arial" w:cs="Arial"/>
          <w:shd w:val="clear" w:color="auto" w:fill="FFFFFF"/>
        </w:rPr>
        <w:t> the</w:t>
      </w:r>
      <w:r w:rsidRPr="008775D6">
        <w:rPr>
          <w:rFonts w:ascii="Arial" w:hAnsi="Arial" w:cs="Arial"/>
          <w:shd w:val="clear" w:color="auto" w:fill="FFFFFF"/>
        </w:rPr>
        <w:t>refore</w:t>
      </w:r>
      <w:r w:rsidR="001C3E5E" w:rsidRPr="008775D6">
        <w:rPr>
          <w:rFonts w:ascii="Arial" w:hAnsi="Arial" w:cs="Arial"/>
          <w:shd w:val="clear" w:color="auto" w:fill="FFFFFF"/>
        </w:rPr>
        <w:t xml:space="preserve"> system may collapse if something happens to leader.  </w:t>
      </w:r>
    </w:p>
    <w:p w14:paraId="40E7C98C" w14:textId="172BDB80" w:rsidR="00FB3A8F" w:rsidRPr="008775D6" w:rsidRDefault="00FB3A8F" w:rsidP="008775D6">
      <w:pPr>
        <w:pStyle w:val="NoSpacing"/>
        <w:spacing w:line="360" w:lineRule="auto"/>
        <w:rPr>
          <w:rFonts w:ascii="Arial" w:hAnsi="Arial" w:cs="Arial"/>
        </w:rPr>
      </w:pPr>
    </w:p>
    <w:p w14:paraId="705E6AAC" w14:textId="67CE0E51" w:rsidR="00BF1088" w:rsidRPr="008775D6" w:rsidRDefault="00C230D7" w:rsidP="008775D6">
      <w:pPr>
        <w:pStyle w:val="NoSpacing"/>
        <w:spacing w:line="360" w:lineRule="auto"/>
        <w:rPr>
          <w:rFonts w:ascii="Arial" w:hAnsi="Arial" w:cs="Arial"/>
        </w:rPr>
      </w:pPr>
      <w:r w:rsidRPr="008775D6">
        <w:rPr>
          <w:rFonts w:ascii="Arial" w:hAnsi="Arial" w:cs="Arial"/>
          <w:shd w:val="clear" w:color="auto" w:fill="FFFFFF"/>
        </w:rPr>
        <w:t>Dale Carnegie</w:t>
      </w:r>
      <w:r w:rsidR="001E6DFD" w:rsidRPr="008775D6">
        <w:rPr>
          <w:rFonts w:ascii="Arial" w:hAnsi="Arial" w:cs="Arial"/>
          <w:shd w:val="clear" w:color="auto" w:fill="FFFFFF"/>
        </w:rPr>
        <w:t xml:space="preserve"> Training</w:t>
      </w:r>
      <w:r w:rsidRPr="008775D6">
        <w:rPr>
          <w:rFonts w:ascii="Arial" w:hAnsi="Arial" w:cs="Arial"/>
          <w:shd w:val="clear" w:color="auto" w:fill="FFFFFF"/>
        </w:rPr>
        <w:t xml:space="preserve"> </w:t>
      </w:r>
      <w:r w:rsidR="00BB7808" w:rsidRPr="008775D6">
        <w:rPr>
          <w:rFonts w:ascii="Arial" w:hAnsi="Arial" w:cs="Arial"/>
          <w:shd w:val="clear" w:color="auto" w:fill="FFFFFF"/>
        </w:rPr>
        <w:t>(</w:t>
      </w:r>
      <w:r w:rsidRPr="008775D6">
        <w:rPr>
          <w:rFonts w:ascii="Arial" w:hAnsi="Arial" w:cs="Arial"/>
          <w:shd w:val="clear" w:color="auto" w:fill="FFFFFF"/>
        </w:rPr>
        <w:t>2019</w:t>
      </w:r>
      <w:r w:rsidR="00BB7808" w:rsidRPr="008775D6">
        <w:rPr>
          <w:rFonts w:ascii="Arial" w:hAnsi="Arial" w:cs="Arial"/>
          <w:shd w:val="clear" w:color="auto" w:fill="FFFFFF"/>
        </w:rPr>
        <w:t>)</w:t>
      </w:r>
      <w:r w:rsidRPr="008775D6">
        <w:rPr>
          <w:rFonts w:ascii="Arial" w:hAnsi="Arial" w:cs="Arial"/>
          <w:shd w:val="clear" w:color="auto" w:fill="FFFFFF"/>
        </w:rPr>
        <w:t xml:space="preserve"> </w:t>
      </w:r>
      <w:r w:rsidR="00BF1088" w:rsidRPr="008775D6">
        <w:rPr>
          <w:rFonts w:ascii="Arial" w:hAnsi="Arial" w:cs="Arial"/>
        </w:rPr>
        <w:t xml:space="preserve">Statistics </w:t>
      </w:r>
      <w:r w:rsidR="002C6717" w:rsidRPr="008775D6">
        <w:rPr>
          <w:rFonts w:ascii="Arial" w:hAnsi="Arial" w:cs="Arial"/>
        </w:rPr>
        <w:t>show</w:t>
      </w:r>
      <w:r w:rsidR="001F2760" w:rsidRPr="008775D6">
        <w:rPr>
          <w:rFonts w:ascii="Arial" w:hAnsi="Arial" w:cs="Arial"/>
        </w:rPr>
        <w:t xml:space="preserve"> </w:t>
      </w:r>
      <w:r w:rsidRPr="008775D6">
        <w:rPr>
          <w:rFonts w:ascii="Arial" w:hAnsi="Arial" w:cs="Arial"/>
        </w:rPr>
        <w:t>80% of employees dissatisfied with their direct manager</w:t>
      </w:r>
      <w:r w:rsidR="00FF19AE" w:rsidRPr="008775D6">
        <w:rPr>
          <w:rFonts w:ascii="Arial" w:hAnsi="Arial" w:cs="Arial"/>
        </w:rPr>
        <w:t xml:space="preserve"> and</w:t>
      </w:r>
      <w:r w:rsidRPr="008775D6">
        <w:rPr>
          <w:rFonts w:ascii="Arial" w:hAnsi="Arial" w:cs="Arial"/>
        </w:rPr>
        <w:t xml:space="preserve"> were disengaged</w:t>
      </w:r>
      <w:r w:rsidR="00175E58" w:rsidRPr="008775D6">
        <w:rPr>
          <w:rFonts w:ascii="Arial" w:hAnsi="Arial" w:cs="Arial"/>
        </w:rPr>
        <w:t xml:space="preserve"> </w:t>
      </w:r>
      <w:r w:rsidR="00FD4923" w:rsidRPr="008775D6">
        <w:rPr>
          <w:rFonts w:ascii="Arial" w:hAnsi="Arial" w:cs="Arial"/>
        </w:rPr>
        <w:t>due to work relationship.</w:t>
      </w:r>
    </w:p>
    <w:p w14:paraId="71EF14A3" w14:textId="77777777" w:rsidR="002D7AD2" w:rsidRPr="008775D6" w:rsidRDefault="002D7AD2" w:rsidP="008775D6">
      <w:pPr>
        <w:pStyle w:val="NoSpacing"/>
        <w:spacing w:line="360" w:lineRule="auto"/>
        <w:rPr>
          <w:rFonts w:ascii="Arial" w:hAnsi="Arial" w:cs="Arial"/>
        </w:rPr>
      </w:pPr>
    </w:p>
    <w:p w14:paraId="6AD6EB8A" w14:textId="59D354C9" w:rsidR="00152CA6" w:rsidRPr="008775D6" w:rsidRDefault="00F35ADF" w:rsidP="008775D6">
      <w:pPr>
        <w:pStyle w:val="NoSpacing"/>
        <w:spacing w:line="360" w:lineRule="auto"/>
        <w:rPr>
          <w:rFonts w:ascii="Arial" w:hAnsi="Arial" w:cs="Arial"/>
        </w:rPr>
      </w:pPr>
      <w:r w:rsidRPr="008775D6">
        <w:rPr>
          <w:rFonts w:ascii="Arial" w:hAnsi="Arial" w:cs="Arial"/>
          <w:shd w:val="clear" w:color="auto" w:fill="FFFFFF"/>
        </w:rPr>
        <w:t>Le</w:t>
      </w:r>
      <w:r w:rsidR="009A16B6" w:rsidRPr="008775D6">
        <w:rPr>
          <w:rFonts w:ascii="Arial" w:hAnsi="Arial" w:cs="Arial"/>
          <w:shd w:val="clear" w:color="auto" w:fill="FFFFFF"/>
        </w:rPr>
        <w:t>a</w:t>
      </w:r>
      <w:r w:rsidRPr="008775D6">
        <w:rPr>
          <w:rFonts w:ascii="Arial" w:hAnsi="Arial" w:cs="Arial"/>
          <w:shd w:val="clear" w:color="auto" w:fill="FFFFFF"/>
        </w:rPr>
        <w:t>dership need</w:t>
      </w:r>
      <w:r w:rsidR="001D3C79" w:rsidRPr="008775D6">
        <w:rPr>
          <w:rFonts w:ascii="Arial" w:hAnsi="Arial" w:cs="Arial"/>
          <w:shd w:val="clear" w:color="auto" w:fill="FFFFFF"/>
        </w:rPr>
        <w:t xml:space="preserve"> </w:t>
      </w:r>
      <w:r w:rsidRPr="008775D6">
        <w:rPr>
          <w:rFonts w:ascii="Arial" w:hAnsi="Arial" w:cs="Arial"/>
          <w:shd w:val="clear" w:color="auto" w:fill="FFFFFF"/>
        </w:rPr>
        <w:t xml:space="preserve">to </w:t>
      </w:r>
      <w:r w:rsidR="00B40AC0" w:rsidRPr="008775D6">
        <w:rPr>
          <w:rFonts w:ascii="Arial" w:hAnsi="Arial" w:cs="Arial"/>
          <w:shd w:val="clear" w:color="auto" w:fill="FFFFFF"/>
        </w:rPr>
        <w:t xml:space="preserve">fully </w:t>
      </w:r>
      <w:r w:rsidR="00A47B75" w:rsidRPr="008775D6">
        <w:rPr>
          <w:rFonts w:ascii="Arial" w:hAnsi="Arial" w:cs="Arial"/>
          <w:shd w:val="clear" w:color="auto" w:fill="FFFFFF"/>
        </w:rPr>
        <w:t>engage</w:t>
      </w:r>
      <w:r w:rsidR="00B40AC0" w:rsidRPr="008775D6">
        <w:rPr>
          <w:rFonts w:ascii="Arial" w:hAnsi="Arial" w:cs="Arial"/>
          <w:shd w:val="clear" w:color="auto" w:fill="FFFFFF"/>
        </w:rPr>
        <w:t xml:space="preserve"> with employees </w:t>
      </w:r>
      <w:r w:rsidR="006554CC" w:rsidRPr="008775D6">
        <w:rPr>
          <w:rFonts w:ascii="Arial" w:hAnsi="Arial" w:cs="Arial"/>
          <w:shd w:val="clear" w:color="auto" w:fill="FFFFFF"/>
        </w:rPr>
        <w:t xml:space="preserve">to create </w:t>
      </w:r>
      <w:r w:rsidR="00ED08D6" w:rsidRPr="008775D6">
        <w:rPr>
          <w:rFonts w:ascii="Arial" w:hAnsi="Arial" w:cs="Arial"/>
          <w:shd w:val="clear" w:color="auto" w:fill="FFFFFF"/>
        </w:rPr>
        <w:t xml:space="preserve">happy </w:t>
      </w:r>
      <w:r w:rsidR="00903D27" w:rsidRPr="008775D6">
        <w:rPr>
          <w:rFonts w:ascii="Arial" w:hAnsi="Arial" w:cs="Arial"/>
          <w:shd w:val="clear" w:color="auto" w:fill="FFFFFF"/>
        </w:rPr>
        <w:t xml:space="preserve">content </w:t>
      </w:r>
      <w:r w:rsidR="00DB27FC" w:rsidRPr="008775D6">
        <w:rPr>
          <w:rFonts w:ascii="Arial" w:hAnsi="Arial" w:cs="Arial"/>
          <w:shd w:val="clear" w:color="auto" w:fill="FFFFFF"/>
        </w:rPr>
        <w:t>people</w:t>
      </w:r>
      <w:r w:rsidR="00A5208E" w:rsidRPr="008775D6">
        <w:rPr>
          <w:rFonts w:ascii="Arial" w:hAnsi="Arial" w:cs="Arial"/>
          <w:shd w:val="clear" w:color="auto" w:fill="FFFFFF"/>
        </w:rPr>
        <w:t xml:space="preserve"> </w:t>
      </w:r>
      <w:r w:rsidR="0083049F" w:rsidRPr="008775D6">
        <w:rPr>
          <w:rFonts w:ascii="Arial" w:hAnsi="Arial" w:cs="Arial"/>
          <w:shd w:val="clear" w:color="auto" w:fill="FFFFFF"/>
        </w:rPr>
        <w:t xml:space="preserve">to generate </w:t>
      </w:r>
      <w:r w:rsidR="00903D27" w:rsidRPr="008775D6">
        <w:rPr>
          <w:rFonts w:ascii="Arial" w:hAnsi="Arial" w:cs="Arial"/>
          <w:shd w:val="clear" w:color="auto" w:fill="FFFFFF"/>
        </w:rPr>
        <w:t>engagement</w:t>
      </w:r>
      <w:r w:rsidR="004038D2" w:rsidRPr="008775D6">
        <w:rPr>
          <w:rFonts w:ascii="Arial" w:hAnsi="Arial" w:cs="Arial"/>
          <w:shd w:val="clear" w:color="auto" w:fill="FFFFFF"/>
        </w:rPr>
        <w:t xml:space="preserve"> fully.</w:t>
      </w:r>
      <w:r w:rsidR="0083049F" w:rsidRPr="008775D6">
        <w:rPr>
          <w:rFonts w:ascii="Arial" w:hAnsi="Arial" w:cs="Arial"/>
          <w:shd w:val="clear" w:color="auto" w:fill="FFFFFF"/>
        </w:rPr>
        <w:t xml:space="preserve"> </w:t>
      </w:r>
      <w:r w:rsidR="00D40163" w:rsidRPr="008775D6">
        <w:rPr>
          <w:rFonts w:ascii="Arial" w:hAnsi="Arial" w:cs="Arial"/>
          <w:shd w:val="clear" w:color="auto" w:fill="FFFFFF"/>
        </w:rPr>
        <w:t>Path</w:t>
      </w:r>
      <w:r w:rsidR="006E0760" w:rsidRPr="008775D6">
        <w:rPr>
          <w:rFonts w:ascii="Arial" w:hAnsi="Arial" w:cs="Arial"/>
          <w:shd w:val="clear" w:color="auto" w:fill="FFFFFF"/>
        </w:rPr>
        <w:t>-</w:t>
      </w:r>
      <w:r w:rsidR="00D40163" w:rsidRPr="008775D6">
        <w:rPr>
          <w:rFonts w:ascii="Arial" w:hAnsi="Arial" w:cs="Arial"/>
          <w:shd w:val="clear" w:color="auto" w:fill="FFFFFF"/>
        </w:rPr>
        <w:t>Goal</w:t>
      </w:r>
      <w:r w:rsidR="00164A08" w:rsidRPr="008775D6">
        <w:rPr>
          <w:rFonts w:ascii="Arial" w:hAnsi="Arial" w:cs="Arial"/>
          <w:shd w:val="clear" w:color="auto" w:fill="FFFFFF"/>
        </w:rPr>
        <w:t xml:space="preserve"> will</w:t>
      </w:r>
      <w:r w:rsidR="00D40163" w:rsidRPr="008775D6">
        <w:rPr>
          <w:rFonts w:ascii="Arial" w:hAnsi="Arial" w:cs="Arial"/>
          <w:shd w:val="clear" w:color="auto" w:fill="FFFFFF"/>
        </w:rPr>
        <w:t xml:space="preserve"> aid</w:t>
      </w:r>
      <w:r w:rsidR="00164A08" w:rsidRPr="008775D6">
        <w:rPr>
          <w:rFonts w:ascii="Arial" w:hAnsi="Arial" w:cs="Arial"/>
          <w:shd w:val="clear" w:color="auto" w:fill="FFFFFF"/>
        </w:rPr>
        <w:t xml:space="preserve"> </w:t>
      </w:r>
      <w:r w:rsidR="00D40163" w:rsidRPr="008775D6">
        <w:rPr>
          <w:rFonts w:ascii="Arial" w:hAnsi="Arial" w:cs="Arial"/>
          <w:shd w:val="clear" w:color="auto" w:fill="FFFFFF"/>
        </w:rPr>
        <w:t xml:space="preserve">them to succeed </w:t>
      </w:r>
      <w:r w:rsidR="00E6728E" w:rsidRPr="008775D6">
        <w:rPr>
          <w:rFonts w:ascii="Arial" w:hAnsi="Arial" w:cs="Arial"/>
          <w:shd w:val="clear" w:color="auto" w:fill="FFFFFF"/>
        </w:rPr>
        <w:t>h</w:t>
      </w:r>
      <w:r w:rsidR="00E76E7A" w:rsidRPr="008775D6">
        <w:rPr>
          <w:rFonts w:ascii="Arial" w:hAnsi="Arial" w:cs="Arial"/>
          <w:shd w:val="clear" w:color="auto" w:fill="FFFFFF"/>
        </w:rPr>
        <w:t xml:space="preserve">oning on critical importance </w:t>
      </w:r>
      <w:r w:rsidR="00235F5E" w:rsidRPr="008775D6">
        <w:rPr>
          <w:rFonts w:ascii="Arial" w:hAnsi="Arial" w:cs="Arial"/>
          <w:shd w:val="clear" w:color="auto" w:fill="FFFFFF"/>
        </w:rPr>
        <w:t>to</w:t>
      </w:r>
      <w:r w:rsidR="00774903" w:rsidRPr="008775D6">
        <w:rPr>
          <w:rFonts w:ascii="Arial" w:hAnsi="Arial" w:cs="Arial"/>
          <w:shd w:val="clear" w:color="auto" w:fill="FFFFFF"/>
        </w:rPr>
        <w:t xml:space="preserve"> </w:t>
      </w:r>
      <w:r w:rsidR="00235F5E" w:rsidRPr="008775D6">
        <w:rPr>
          <w:rFonts w:ascii="Arial" w:hAnsi="Arial" w:cs="Arial"/>
          <w:shd w:val="clear" w:color="auto" w:fill="FFFFFF"/>
        </w:rPr>
        <w:t>participative</w:t>
      </w:r>
      <w:r w:rsidR="00903D27" w:rsidRPr="008775D6">
        <w:rPr>
          <w:rFonts w:ascii="Arial" w:hAnsi="Arial" w:cs="Arial"/>
          <w:shd w:val="clear" w:color="auto" w:fill="FFFFFF"/>
        </w:rPr>
        <w:t>/supportive</w:t>
      </w:r>
      <w:r w:rsidR="00307F79" w:rsidRPr="008775D6">
        <w:rPr>
          <w:rFonts w:ascii="Arial" w:hAnsi="Arial" w:cs="Arial"/>
          <w:shd w:val="clear" w:color="auto" w:fill="FFFFFF"/>
        </w:rPr>
        <w:t>/</w:t>
      </w:r>
      <w:r w:rsidR="000E0A3F" w:rsidRPr="008775D6">
        <w:rPr>
          <w:rFonts w:ascii="Arial" w:hAnsi="Arial" w:cs="Arial"/>
          <w:shd w:val="clear" w:color="auto" w:fill="FFFFFF"/>
        </w:rPr>
        <w:t>achievement</w:t>
      </w:r>
      <w:r w:rsidR="00B46CA3" w:rsidRPr="008775D6">
        <w:rPr>
          <w:rFonts w:ascii="Arial" w:hAnsi="Arial" w:cs="Arial"/>
          <w:shd w:val="clear" w:color="auto" w:fill="FFFFFF"/>
        </w:rPr>
        <w:t xml:space="preserve"> </w:t>
      </w:r>
      <w:r w:rsidR="007A1753" w:rsidRPr="008775D6">
        <w:rPr>
          <w:rFonts w:ascii="Arial" w:hAnsi="Arial" w:cs="Arial"/>
          <w:shd w:val="clear" w:color="auto" w:fill="FFFFFF"/>
        </w:rPr>
        <w:t>manager</w:t>
      </w:r>
      <w:r w:rsidR="000E0A3F" w:rsidRPr="008775D6">
        <w:rPr>
          <w:rFonts w:ascii="Arial" w:hAnsi="Arial" w:cs="Arial"/>
          <w:shd w:val="clear" w:color="auto" w:fill="FFFFFF"/>
        </w:rPr>
        <w:t xml:space="preserve"> style working with them not against them</w:t>
      </w:r>
      <w:r w:rsidR="00AC5DFD" w:rsidRPr="008775D6">
        <w:rPr>
          <w:rFonts w:ascii="Arial" w:hAnsi="Arial" w:cs="Arial"/>
          <w:shd w:val="clear" w:color="auto" w:fill="FFFFFF"/>
        </w:rPr>
        <w:t xml:space="preserve"> eliminating bias and favouritism</w:t>
      </w:r>
      <w:r w:rsidR="000E0A3F" w:rsidRPr="008775D6">
        <w:rPr>
          <w:rFonts w:ascii="Arial" w:hAnsi="Arial" w:cs="Arial"/>
          <w:shd w:val="clear" w:color="auto" w:fill="FFFFFF"/>
        </w:rPr>
        <w:t>.</w:t>
      </w:r>
    </w:p>
    <w:p w14:paraId="19A2DBB4" w14:textId="33FC01DA" w:rsidR="001B7169" w:rsidRPr="008775D6" w:rsidRDefault="001B7169" w:rsidP="008775D6">
      <w:pPr>
        <w:pStyle w:val="NoSpacing"/>
        <w:spacing w:line="360" w:lineRule="auto"/>
        <w:rPr>
          <w:rFonts w:ascii="Arial" w:hAnsi="Arial" w:cs="Arial"/>
        </w:rPr>
      </w:pPr>
    </w:p>
    <w:p w14:paraId="6852A822" w14:textId="310AC2AC" w:rsidR="002D7AD2" w:rsidRPr="008775D6" w:rsidRDefault="00DE167A" w:rsidP="008775D6">
      <w:pPr>
        <w:pStyle w:val="NoSpacing"/>
        <w:spacing w:line="360" w:lineRule="auto"/>
        <w:rPr>
          <w:rFonts w:ascii="Arial" w:hAnsi="Arial" w:cs="Arial"/>
        </w:rPr>
      </w:pPr>
      <w:r w:rsidRPr="008775D6">
        <w:rPr>
          <w:rFonts w:ascii="Arial" w:hAnsi="Arial" w:cs="Arial"/>
        </w:rPr>
        <w:t>(</w:t>
      </w:r>
      <w:r w:rsidR="00DB6610" w:rsidRPr="008775D6">
        <w:rPr>
          <w:rFonts w:ascii="Arial" w:hAnsi="Arial" w:cs="Arial"/>
        </w:rPr>
        <w:t xml:space="preserve">Naqim, 2018) article </w:t>
      </w:r>
      <w:r w:rsidR="0089534C" w:rsidRPr="008775D6">
        <w:rPr>
          <w:rFonts w:ascii="Arial" w:hAnsi="Arial" w:cs="Arial"/>
        </w:rPr>
        <w:t>states</w:t>
      </w:r>
      <w:r w:rsidR="006A6AE1" w:rsidRPr="008775D6">
        <w:rPr>
          <w:rFonts w:ascii="Arial" w:hAnsi="Arial" w:cs="Arial"/>
        </w:rPr>
        <w:t xml:space="preserve"> </w:t>
      </w:r>
      <w:r w:rsidR="0089534C" w:rsidRPr="008775D6">
        <w:rPr>
          <w:rFonts w:ascii="Arial" w:hAnsi="Arial" w:cs="Arial"/>
        </w:rPr>
        <w:t>“</w:t>
      </w:r>
      <w:r w:rsidR="00DB6610" w:rsidRPr="008775D6">
        <w:rPr>
          <w:rFonts w:ascii="Arial" w:hAnsi="Arial" w:cs="Arial"/>
        </w:rPr>
        <w:t>m</w:t>
      </w:r>
      <w:r w:rsidR="006A6AE1" w:rsidRPr="008775D6">
        <w:rPr>
          <w:rFonts w:ascii="Arial" w:hAnsi="Arial" w:cs="Arial"/>
        </w:rPr>
        <w:t>ost effective style is situational or adaptive leadership that works best in most case</w:t>
      </w:r>
      <w:r w:rsidR="0089534C" w:rsidRPr="008775D6">
        <w:rPr>
          <w:rFonts w:ascii="Arial" w:hAnsi="Arial" w:cs="Arial"/>
        </w:rPr>
        <w:t>s</w:t>
      </w:r>
      <w:r w:rsidR="00FF0C2E" w:rsidRPr="008775D6">
        <w:rPr>
          <w:rFonts w:ascii="Arial" w:hAnsi="Arial" w:cs="Arial"/>
        </w:rPr>
        <w:t>”</w:t>
      </w:r>
      <w:r w:rsidR="006A6AE1" w:rsidRPr="008775D6">
        <w:rPr>
          <w:rFonts w:ascii="Arial" w:hAnsi="Arial" w:cs="Arial"/>
        </w:rPr>
        <w:t xml:space="preserve"> explaining </w:t>
      </w:r>
      <w:r w:rsidR="0039550F">
        <w:rPr>
          <w:rFonts w:ascii="Arial" w:hAnsi="Arial" w:cs="Arial"/>
        </w:rPr>
        <w:t>you will achieve more from employees if</w:t>
      </w:r>
      <w:r w:rsidR="006A6AE1" w:rsidRPr="008775D6">
        <w:rPr>
          <w:rFonts w:ascii="Arial" w:hAnsi="Arial" w:cs="Arial"/>
        </w:rPr>
        <w:t xml:space="preserve"> </w:t>
      </w:r>
      <w:r w:rsidR="0039550F" w:rsidRPr="008775D6">
        <w:rPr>
          <w:rFonts w:ascii="Arial" w:hAnsi="Arial" w:cs="Arial"/>
        </w:rPr>
        <w:t>strict</w:t>
      </w:r>
      <w:r w:rsidR="006A6AE1" w:rsidRPr="008775D6">
        <w:rPr>
          <w:rFonts w:ascii="Arial" w:hAnsi="Arial" w:cs="Arial"/>
        </w:rPr>
        <w:t xml:space="preserve"> but understandin</w:t>
      </w:r>
      <w:r w:rsidR="00FF0C2E" w:rsidRPr="008775D6">
        <w:rPr>
          <w:rFonts w:ascii="Arial" w:hAnsi="Arial" w:cs="Arial"/>
        </w:rPr>
        <w:t>g.</w:t>
      </w:r>
      <w:r w:rsidR="00647A27" w:rsidRPr="008775D6">
        <w:rPr>
          <w:rFonts w:ascii="Arial" w:hAnsi="Arial" w:cs="Arial"/>
        </w:rPr>
        <w:t xml:space="preserve"> </w:t>
      </w:r>
    </w:p>
    <w:p w14:paraId="64E853A3" w14:textId="77777777" w:rsidR="002D7AD2" w:rsidRPr="008775D6" w:rsidRDefault="002D7AD2" w:rsidP="008775D6">
      <w:pPr>
        <w:pStyle w:val="NoSpacing"/>
        <w:spacing w:line="360" w:lineRule="auto"/>
        <w:rPr>
          <w:rFonts w:ascii="Arial" w:hAnsi="Arial" w:cs="Arial"/>
        </w:rPr>
      </w:pPr>
    </w:p>
    <w:p w14:paraId="55998B5A" w14:textId="6C7B79DB" w:rsidR="006A6AE1" w:rsidRPr="008775D6" w:rsidRDefault="004B21E8" w:rsidP="008775D6">
      <w:pPr>
        <w:pStyle w:val="NoSpacing"/>
        <w:spacing w:line="360" w:lineRule="auto"/>
        <w:rPr>
          <w:rFonts w:ascii="Arial" w:hAnsi="Arial" w:cs="Arial"/>
        </w:rPr>
      </w:pPr>
      <w:r w:rsidRPr="008775D6">
        <w:rPr>
          <w:rFonts w:ascii="Arial" w:hAnsi="Arial" w:cs="Arial"/>
        </w:rPr>
        <w:t>However, e</w:t>
      </w:r>
      <w:r w:rsidR="006A6AE1" w:rsidRPr="008775D6">
        <w:rPr>
          <w:rFonts w:ascii="Arial" w:hAnsi="Arial" w:cs="Arial"/>
        </w:rPr>
        <w:t xml:space="preserve">mployees </w:t>
      </w:r>
      <w:r w:rsidR="0039550F" w:rsidRPr="008775D6">
        <w:rPr>
          <w:rFonts w:ascii="Arial" w:hAnsi="Arial" w:cs="Arial"/>
        </w:rPr>
        <w:t>favour</w:t>
      </w:r>
      <w:r w:rsidR="006A6AE1" w:rsidRPr="008775D6">
        <w:rPr>
          <w:rFonts w:ascii="Arial" w:hAnsi="Arial" w:cs="Arial"/>
        </w:rPr>
        <w:t xml:space="preserve"> managers who </w:t>
      </w:r>
      <w:r w:rsidR="0039550F">
        <w:rPr>
          <w:rFonts w:ascii="Arial" w:hAnsi="Arial" w:cs="Arial"/>
        </w:rPr>
        <w:t>have excellent communication skills</w:t>
      </w:r>
      <w:r w:rsidR="006A6AE1" w:rsidRPr="008775D6">
        <w:rPr>
          <w:rFonts w:ascii="Arial" w:hAnsi="Arial" w:cs="Arial"/>
        </w:rPr>
        <w:t xml:space="preserve">, </w:t>
      </w:r>
      <w:r w:rsidR="0039550F">
        <w:rPr>
          <w:rFonts w:ascii="Arial" w:hAnsi="Arial" w:cs="Arial"/>
        </w:rPr>
        <w:t>approachable</w:t>
      </w:r>
      <w:r w:rsidR="006A6AE1" w:rsidRPr="008775D6">
        <w:rPr>
          <w:rFonts w:ascii="Arial" w:hAnsi="Arial" w:cs="Arial"/>
        </w:rPr>
        <w:t xml:space="preserve">, </w:t>
      </w:r>
      <w:r w:rsidR="0039550F">
        <w:rPr>
          <w:rFonts w:ascii="Arial" w:hAnsi="Arial" w:cs="Arial"/>
        </w:rPr>
        <w:t>making a difference with business mission.</w:t>
      </w:r>
    </w:p>
    <w:p w14:paraId="3203E503" w14:textId="77777777" w:rsidR="002D7AD2" w:rsidRPr="008775D6" w:rsidRDefault="002D7AD2" w:rsidP="008775D6">
      <w:pPr>
        <w:pStyle w:val="NoSpacing"/>
        <w:spacing w:line="360" w:lineRule="auto"/>
        <w:rPr>
          <w:rFonts w:ascii="Arial" w:hAnsi="Arial" w:cs="Arial"/>
        </w:rPr>
      </w:pPr>
    </w:p>
    <w:p w14:paraId="7E83D169" w14:textId="2154D673" w:rsidR="006A6AE1" w:rsidRPr="008775D6" w:rsidRDefault="006A6AE1" w:rsidP="008775D6">
      <w:pPr>
        <w:pStyle w:val="NoSpacing"/>
        <w:spacing w:line="360" w:lineRule="auto"/>
        <w:rPr>
          <w:rFonts w:ascii="Arial" w:hAnsi="Arial" w:cs="Arial"/>
        </w:rPr>
      </w:pPr>
      <w:r w:rsidRPr="008775D6">
        <w:rPr>
          <w:rFonts w:ascii="Arial" w:hAnsi="Arial" w:cs="Arial"/>
        </w:rPr>
        <w:t>I believe Path-Goal covers these aspects within four styles. Leader behaviours enhances employee’s satisfaction</w:t>
      </w:r>
      <w:r w:rsidR="007D767B" w:rsidRPr="008775D6">
        <w:rPr>
          <w:rFonts w:ascii="Arial" w:hAnsi="Arial" w:cs="Arial"/>
        </w:rPr>
        <w:t xml:space="preserve"> </w:t>
      </w:r>
      <w:r w:rsidRPr="008775D6">
        <w:rPr>
          <w:rFonts w:ascii="Arial" w:hAnsi="Arial" w:cs="Arial"/>
        </w:rPr>
        <w:t>e.g.</w:t>
      </w:r>
      <w:r w:rsidR="007D767B" w:rsidRPr="008775D6">
        <w:rPr>
          <w:rFonts w:ascii="Arial" w:hAnsi="Arial" w:cs="Arial"/>
        </w:rPr>
        <w:t>w</w:t>
      </w:r>
      <w:r w:rsidRPr="008775D6">
        <w:rPr>
          <w:rFonts w:ascii="Arial" w:hAnsi="Arial" w:cs="Arial"/>
        </w:rPr>
        <w:t xml:space="preserve">hen employee cohesiveness </w:t>
      </w:r>
      <w:r w:rsidR="00484FBF">
        <w:rPr>
          <w:rFonts w:ascii="Arial" w:hAnsi="Arial" w:cs="Arial"/>
        </w:rPr>
        <w:t>reduced and</w:t>
      </w:r>
      <w:r w:rsidRPr="008775D6">
        <w:rPr>
          <w:rFonts w:ascii="Arial" w:hAnsi="Arial" w:cs="Arial"/>
        </w:rPr>
        <w:t xml:space="preserve"> </w:t>
      </w:r>
      <w:r w:rsidR="007D767B" w:rsidRPr="008775D6">
        <w:rPr>
          <w:rFonts w:ascii="Arial" w:hAnsi="Arial" w:cs="Arial"/>
        </w:rPr>
        <w:t>participative</w:t>
      </w:r>
      <w:r w:rsidRPr="008775D6">
        <w:rPr>
          <w:rFonts w:ascii="Arial" w:hAnsi="Arial" w:cs="Arial"/>
        </w:rPr>
        <w:t xml:space="preserve"> style </w:t>
      </w:r>
      <w:r w:rsidR="004E4235" w:rsidRPr="008775D6">
        <w:rPr>
          <w:rFonts w:ascii="Arial" w:hAnsi="Arial" w:cs="Arial"/>
        </w:rPr>
        <w:t>used</w:t>
      </w:r>
      <w:r w:rsidRPr="008775D6">
        <w:rPr>
          <w:rFonts w:ascii="Arial" w:hAnsi="Arial" w:cs="Arial"/>
        </w:rPr>
        <w:t xml:space="preserve"> whereas in a situation where performance-oriented team exist, a directive style or possibly an achievement-oriented style works better. </w:t>
      </w:r>
    </w:p>
    <w:p w14:paraId="65DFCBC7" w14:textId="77777777" w:rsidR="006A6AE1" w:rsidRPr="008775D6" w:rsidRDefault="006A6AE1" w:rsidP="008775D6">
      <w:pPr>
        <w:pStyle w:val="NoSpacing"/>
        <w:spacing w:line="360" w:lineRule="auto"/>
        <w:rPr>
          <w:rFonts w:ascii="Arial" w:hAnsi="Arial" w:cs="Arial"/>
        </w:rPr>
      </w:pPr>
    </w:p>
    <w:p w14:paraId="0E3CCB14" w14:textId="4B63E047" w:rsidR="004C0428" w:rsidRPr="008775D6" w:rsidRDefault="00984F84" w:rsidP="008775D6">
      <w:pPr>
        <w:pStyle w:val="NoSpacing"/>
        <w:spacing w:line="360" w:lineRule="auto"/>
        <w:rPr>
          <w:rFonts w:ascii="Arial" w:hAnsi="Arial" w:cs="Arial"/>
        </w:rPr>
      </w:pPr>
      <w:r w:rsidRPr="008775D6">
        <w:rPr>
          <w:rFonts w:ascii="Arial" w:hAnsi="Arial" w:cs="Arial"/>
        </w:rPr>
        <w:t xml:space="preserve">(Dixon &amp; Hart </w:t>
      </w:r>
      <w:r w:rsidR="006D4682" w:rsidRPr="008775D6">
        <w:rPr>
          <w:rFonts w:ascii="Arial" w:hAnsi="Arial" w:cs="Arial"/>
        </w:rPr>
        <w:t>2010)</w:t>
      </w:r>
      <w:r w:rsidRPr="008775D6">
        <w:rPr>
          <w:rFonts w:ascii="Arial" w:hAnsi="Arial" w:cs="Arial"/>
        </w:rPr>
        <w:t xml:space="preserve"> </w:t>
      </w:r>
      <w:r w:rsidR="003232FD" w:rsidRPr="008775D6">
        <w:rPr>
          <w:rFonts w:ascii="Arial" w:hAnsi="Arial" w:cs="Arial"/>
        </w:rPr>
        <w:t xml:space="preserve">research </w:t>
      </w:r>
      <w:r w:rsidR="002C056D" w:rsidRPr="008775D6">
        <w:rPr>
          <w:rFonts w:ascii="Arial" w:hAnsi="Arial" w:cs="Arial"/>
        </w:rPr>
        <w:t>discovered</w:t>
      </w:r>
      <w:r w:rsidR="003232FD" w:rsidRPr="008775D6">
        <w:rPr>
          <w:rFonts w:ascii="Arial" w:hAnsi="Arial" w:cs="Arial"/>
        </w:rPr>
        <w:t xml:space="preserve"> Path-Goal leadership styles had statistically significant, positive relationships with diverse work group effectiveness</w:t>
      </w:r>
      <w:r w:rsidR="00F01ADD" w:rsidRPr="008775D6">
        <w:rPr>
          <w:rFonts w:ascii="Arial" w:hAnsi="Arial" w:cs="Arial"/>
        </w:rPr>
        <w:t>.</w:t>
      </w:r>
    </w:p>
    <w:p w14:paraId="705A6526" w14:textId="77777777" w:rsidR="0096275A" w:rsidRPr="008775D6" w:rsidRDefault="0096275A" w:rsidP="008775D6">
      <w:pPr>
        <w:pStyle w:val="NoSpacing"/>
        <w:spacing w:line="360" w:lineRule="auto"/>
        <w:rPr>
          <w:rFonts w:ascii="Arial" w:hAnsi="Arial" w:cs="Arial"/>
        </w:rPr>
      </w:pPr>
    </w:p>
    <w:p w14:paraId="6F9A92B9" w14:textId="0A7EA3B0" w:rsidR="00EF5D3C" w:rsidRPr="008775D6" w:rsidRDefault="00EF5D3C" w:rsidP="008775D6">
      <w:pPr>
        <w:pStyle w:val="NoSpacing"/>
        <w:spacing w:line="360" w:lineRule="auto"/>
        <w:rPr>
          <w:rFonts w:ascii="Arial" w:hAnsi="Arial" w:cs="Arial"/>
        </w:rPr>
      </w:pPr>
      <w:r w:rsidRPr="008775D6">
        <w:rPr>
          <w:rFonts w:ascii="Arial" w:hAnsi="Arial" w:cs="Arial"/>
        </w:rPr>
        <w:t xml:space="preserve">The nature of the work group affects leadership behaviour. The leader must </w:t>
      </w:r>
      <w:r w:rsidR="00C605FE" w:rsidRPr="008775D6">
        <w:rPr>
          <w:rFonts w:ascii="Arial" w:hAnsi="Arial" w:cs="Arial"/>
        </w:rPr>
        <w:t>aid</w:t>
      </w:r>
      <w:r w:rsidRPr="008775D6">
        <w:rPr>
          <w:rFonts w:ascii="Arial" w:hAnsi="Arial" w:cs="Arial"/>
        </w:rPr>
        <w:t xml:space="preserve"> if the team is not capable of supporting itself</w:t>
      </w:r>
      <w:r w:rsidR="001B6800" w:rsidRPr="008775D6">
        <w:rPr>
          <w:rFonts w:ascii="Arial" w:hAnsi="Arial" w:cs="Arial"/>
        </w:rPr>
        <w:t xml:space="preserve"> by supportive leadership.</w:t>
      </w:r>
    </w:p>
    <w:p w14:paraId="045E2608" w14:textId="77777777" w:rsidR="0096275A" w:rsidRPr="008775D6" w:rsidRDefault="0096275A" w:rsidP="008775D6">
      <w:pPr>
        <w:pStyle w:val="NoSpacing"/>
        <w:spacing w:line="360" w:lineRule="auto"/>
        <w:rPr>
          <w:rFonts w:ascii="Arial" w:hAnsi="Arial" w:cs="Arial"/>
        </w:rPr>
      </w:pPr>
    </w:p>
    <w:p w14:paraId="5E36BFA2" w14:textId="693AE3F5" w:rsidR="00E3610C" w:rsidRPr="008775D6" w:rsidRDefault="00E3610C" w:rsidP="008775D6">
      <w:pPr>
        <w:pStyle w:val="NoSpacing"/>
        <w:spacing w:line="360" w:lineRule="auto"/>
        <w:rPr>
          <w:rFonts w:ascii="Arial" w:hAnsi="Arial" w:cs="Arial"/>
          <w:shd w:val="clear" w:color="auto" w:fill="FFFFFF"/>
        </w:rPr>
      </w:pPr>
      <w:r w:rsidRPr="008775D6">
        <w:rPr>
          <w:rFonts w:ascii="Arial" w:hAnsi="Arial" w:cs="Arial"/>
          <w:shd w:val="clear" w:color="auto" w:fill="FFFFFF"/>
        </w:rPr>
        <w:lastRenderedPageBreak/>
        <w:t xml:space="preserve">Clark (2006) May produce self-obsessed behaviours if Directive leadership only used poses problems to employee morale and business. </w:t>
      </w:r>
    </w:p>
    <w:p w14:paraId="48D00A93" w14:textId="77777777" w:rsidR="0096275A" w:rsidRPr="008775D6" w:rsidRDefault="0096275A" w:rsidP="008775D6">
      <w:pPr>
        <w:pStyle w:val="NoSpacing"/>
        <w:spacing w:line="360" w:lineRule="auto"/>
        <w:rPr>
          <w:rFonts w:ascii="Arial" w:hAnsi="Arial" w:cs="Arial"/>
          <w:shd w:val="clear" w:color="auto" w:fill="FFFFFF"/>
        </w:rPr>
      </w:pPr>
    </w:p>
    <w:p w14:paraId="5F237933" w14:textId="54756C10" w:rsidR="0096275A"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The theory places most of the responsibility</w:t>
      </w:r>
      <w:r w:rsidR="00BD2F0E" w:rsidRPr="008775D6">
        <w:rPr>
          <w:rFonts w:ascii="Arial" w:hAnsi="Arial" w:cs="Arial"/>
          <w:shd w:val="clear" w:color="auto" w:fill="FFFFFF"/>
        </w:rPr>
        <w:t xml:space="preserve"> on</w:t>
      </w:r>
      <w:r w:rsidRPr="008775D6">
        <w:rPr>
          <w:rFonts w:ascii="Arial" w:hAnsi="Arial" w:cs="Arial"/>
          <w:shd w:val="clear" w:color="auto" w:fill="FFFFFF"/>
        </w:rPr>
        <w:t xml:space="preserve"> leader</w:t>
      </w:r>
      <w:r w:rsidRPr="008775D6">
        <w:rPr>
          <w:rFonts w:ascii="Arial" w:hAnsi="Arial" w:cs="Arial"/>
        </w:rPr>
        <w:t xml:space="preserve"> and assumes that there is one right way of achieving a goal and that the leader can see it and the follower cannot. This casts the leader as the knowing person and the follower as dependent.</w:t>
      </w:r>
    </w:p>
    <w:p w14:paraId="75628B2E" w14:textId="7032924D" w:rsidR="00E3610C" w:rsidRPr="008775D6" w:rsidRDefault="00E3610C" w:rsidP="008775D6">
      <w:pPr>
        <w:pStyle w:val="NoSpacing"/>
        <w:spacing w:line="360" w:lineRule="auto"/>
        <w:rPr>
          <w:rFonts w:ascii="Arial" w:hAnsi="Arial" w:cs="Arial"/>
        </w:rPr>
      </w:pPr>
      <w:r w:rsidRPr="008775D6">
        <w:rPr>
          <w:rFonts w:ascii="Arial" w:hAnsi="Arial" w:cs="Arial"/>
        </w:rPr>
        <w:t xml:space="preserve"> </w:t>
      </w:r>
    </w:p>
    <w:p w14:paraId="6082620A" w14:textId="77777777" w:rsidR="00E3610C"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Balance and proper analysis of situation needs to be met on all four styles otherwise approach throws challenging dilemmas from theory to practice.</w:t>
      </w:r>
    </w:p>
    <w:p w14:paraId="06F7E861" w14:textId="77777777" w:rsidR="00EF5D3C" w:rsidRPr="008775D6" w:rsidRDefault="00EF5D3C" w:rsidP="008775D6">
      <w:pPr>
        <w:pStyle w:val="NoSpacing"/>
        <w:spacing w:line="360" w:lineRule="auto"/>
        <w:rPr>
          <w:rFonts w:ascii="Arial" w:hAnsi="Arial" w:cs="Arial"/>
        </w:rPr>
      </w:pPr>
    </w:p>
    <w:p w14:paraId="6270DFDD" w14:textId="1F1291C5" w:rsidR="003234A2" w:rsidRPr="008775D6" w:rsidRDefault="007B4D59" w:rsidP="008775D6">
      <w:pPr>
        <w:pStyle w:val="NoSpacing"/>
        <w:spacing w:line="360" w:lineRule="auto"/>
        <w:rPr>
          <w:rFonts w:ascii="Arial" w:hAnsi="Arial" w:cs="Arial"/>
          <w:shd w:val="clear" w:color="auto" w:fill="FFFFFF"/>
        </w:rPr>
      </w:pPr>
      <w:r w:rsidRPr="008775D6">
        <w:rPr>
          <w:rFonts w:ascii="Arial" w:hAnsi="Arial" w:cs="Arial"/>
        </w:rPr>
        <w:t xml:space="preserve">Path-Goal Theory is built upon </w:t>
      </w:r>
      <w:r w:rsidR="0012162A" w:rsidRPr="008775D6">
        <w:rPr>
          <w:rFonts w:ascii="Arial" w:hAnsi="Arial" w:cs="Arial"/>
          <w:shd w:val="clear" w:color="auto" w:fill="FFFFFF"/>
        </w:rPr>
        <w:t>Victor Vroom’s (1964)</w:t>
      </w:r>
      <w:r w:rsidRPr="008775D6">
        <w:rPr>
          <w:rFonts w:ascii="Arial" w:hAnsi="Arial" w:cs="Arial"/>
        </w:rPr>
        <w:t xml:space="preserve"> Expectancy Theory of Motivation</w:t>
      </w:r>
      <w:r w:rsidR="00484FBF">
        <w:rPr>
          <w:rFonts w:ascii="Arial" w:hAnsi="Arial" w:cs="Arial"/>
        </w:rPr>
        <w:t xml:space="preserve"> </w:t>
      </w:r>
      <w:r w:rsidRPr="008775D6">
        <w:rPr>
          <w:rFonts w:ascii="Arial" w:hAnsi="Arial" w:cs="Arial"/>
          <w:shd w:val="clear" w:color="auto" w:fill="FFFFFF"/>
        </w:rPr>
        <w:t xml:space="preserve">which </w:t>
      </w:r>
      <w:r w:rsidR="00D30B76" w:rsidRPr="008775D6">
        <w:rPr>
          <w:rFonts w:ascii="Arial" w:hAnsi="Arial" w:cs="Arial"/>
          <w:shd w:val="clear" w:color="auto" w:fill="FFFFFF"/>
        </w:rPr>
        <w:t>employees’</w:t>
      </w:r>
      <w:r w:rsidRPr="008775D6">
        <w:rPr>
          <w:rFonts w:ascii="Arial" w:hAnsi="Arial" w:cs="Arial"/>
          <w:shd w:val="clear" w:color="auto" w:fill="FFFFFF"/>
        </w:rPr>
        <w:t xml:space="preserve"> performance is founded on </w:t>
      </w:r>
      <w:r w:rsidR="00CC1D66" w:rsidRPr="008775D6">
        <w:rPr>
          <w:rFonts w:ascii="Arial" w:hAnsi="Arial" w:cs="Arial"/>
          <w:shd w:val="clear" w:color="auto" w:fill="FFFFFF"/>
        </w:rPr>
        <w:t>effort</w:t>
      </w:r>
      <w:r w:rsidR="00F75C39" w:rsidRPr="008775D6">
        <w:rPr>
          <w:rFonts w:ascii="Arial" w:hAnsi="Arial" w:cs="Arial"/>
          <w:shd w:val="clear" w:color="auto" w:fill="FFFFFF"/>
        </w:rPr>
        <w:t xml:space="preserve"> to re</w:t>
      </w:r>
      <w:r w:rsidR="008031D2" w:rsidRPr="008775D6">
        <w:rPr>
          <w:rFonts w:ascii="Arial" w:hAnsi="Arial" w:cs="Arial"/>
          <w:shd w:val="clear" w:color="auto" w:fill="FFFFFF"/>
        </w:rPr>
        <w:t>ce</w:t>
      </w:r>
      <w:r w:rsidR="00F75C39" w:rsidRPr="008775D6">
        <w:rPr>
          <w:rFonts w:ascii="Arial" w:hAnsi="Arial" w:cs="Arial"/>
          <w:shd w:val="clear" w:color="auto" w:fill="FFFFFF"/>
        </w:rPr>
        <w:t xml:space="preserve">ive desired </w:t>
      </w:r>
      <w:r w:rsidR="00AD3F90" w:rsidRPr="008775D6">
        <w:rPr>
          <w:rFonts w:ascii="Arial" w:hAnsi="Arial" w:cs="Arial"/>
          <w:shd w:val="clear" w:color="auto" w:fill="FFFFFF"/>
        </w:rPr>
        <w:t>reward</w:t>
      </w:r>
      <w:r w:rsidR="00F75C39" w:rsidRPr="008775D6">
        <w:rPr>
          <w:rFonts w:ascii="Arial" w:hAnsi="Arial" w:cs="Arial"/>
          <w:shd w:val="clear" w:color="auto" w:fill="FFFFFF"/>
        </w:rPr>
        <w:t>.</w:t>
      </w:r>
    </w:p>
    <w:p w14:paraId="28BA1471" w14:textId="77777777" w:rsidR="0096275A" w:rsidRPr="008775D6" w:rsidRDefault="0096275A" w:rsidP="008775D6">
      <w:pPr>
        <w:pStyle w:val="NoSpacing"/>
        <w:spacing w:line="360" w:lineRule="auto"/>
        <w:rPr>
          <w:rFonts w:ascii="Arial" w:hAnsi="Arial" w:cs="Arial"/>
          <w:shd w:val="clear" w:color="auto" w:fill="FFFFFF"/>
        </w:rPr>
      </w:pPr>
    </w:p>
    <w:p w14:paraId="294F0D89" w14:textId="45C1459A" w:rsidR="0011777A" w:rsidRPr="008775D6" w:rsidRDefault="0011777A" w:rsidP="008775D6">
      <w:pPr>
        <w:pStyle w:val="NoSpacing"/>
        <w:spacing w:line="360" w:lineRule="auto"/>
        <w:rPr>
          <w:rFonts w:ascii="Arial" w:hAnsi="Arial" w:cs="Arial"/>
        </w:rPr>
      </w:pPr>
      <w:r w:rsidRPr="008775D6">
        <w:rPr>
          <w:rFonts w:ascii="Arial" w:hAnsi="Arial" w:cs="Arial"/>
        </w:rPr>
        <w:t>Potential flaw may occur when reward systems are not fair employees may view no difference between high and poor performer</w:t>
      </w:r>
      <w:r w:rsidR="00D87DE6" w:rsidRPr="008775D6">
        <w:rPr>
          <w:rFonts w:ascii="Arial" w:hAnsi="Arial" w:cs="Arial"/>
        </w:rPr>
        <w:t>s</w:t>
      </w:r>
      <w:r w:rsidRPr="008775D6">
        <w:rPr>
          <w:rFonts w:ascii="Arial" w:hAnsi="Arial" w:cs="Arial"/>
        </w:rPr>
        <w:t xml:space="preserve">, then employees stop putting extra </w:t>
      </w:r>
      <w:r w:rsidR="001D4A5F" w:rsidRPr="008775D6">
        <w:rPr>
          <w:rFonts w:ascii="Arial" w:hAnsi="Arial" w:cs="Arial"/>
        </w:rPr>
        <w:t xml:space="preserve">effort. </w:t>
      </w:r>
      <w:r w:rsidRPr="008775D6">
        <w:rPr>
          <w:rFonts w:ascii="Arial" w:hAnsi="Arial" w:cs="Arial"/>
        </w:rPr>
        <w:t>Therefore, leader must clarify, check process regularly to avoid pitfalls resulting in employees in-effectiveness</w:t>
      </w:r>
      <w:r w:rsidR="001D4A5F" w:rsidRPr="008775D6">
        <w:rPr>
          <w:rFonts w:ascii="Arial" w:hAnsi="Arial" w:cs="Arial"/>
        </w:rPr>
        <w:t>.</w:t>
      </w:r>
    </w:p>
    <w:p w14:paraId="2241958B" w14:textId="77777777" w:rsidR="0096275A" w:rsidRPr="008775D6" w:rsidRDefault="0096275A" w:rsidP="008775D6">
      <w:pPr>
        <w:pStyle w:val="NoSpacing"/>
        <w:spacing w:line="360" w:lineRule="auto"/>
        <w:rPr>
          <w:rFonts w:ascii="Arial" w:hAnsi="Arial" w:cs="Arial"/>
        </w:rPr>
      </w:pPr>
    </w:p>
    <w:p w14:paraId="2748AAD2" w14:textId="68607AAC" w:rsidR="00120295" w:rsidRPr="008775D6" w:rsidRDefault="0011777A" w:rsidP="008775D6">
      <w:pPr>
        <w:pStyle w:val="NoSpacing"/>
        <w:spacing w:line="360" w:lineRule="auto"/>
        <w:rPr>
          <w:rFonts w:ascii="Arial" w:hAnsi="Arial" w:cs="Arial"/>
        </w:rPr>
      </w:pPr>
      <w:r w:rsidRPr="008775D6">
        <w:rPr>
          <w:rFonts w:ascii="Arial" w:hAnsi="Arial" w:cs="Arial"/>
        </w:rPr>
        <w:t xml:space="preserve">However, this article affirms </w:t>
      </w:r>
      <w:r w:rsidR="007E16DC" w:rsidRPr="008775D6">
        <w:rPr>
          <w:rFonts w:ascii="Arial" w:hAnsi="Arial" w:cs="Arial"/>
        </w:rPr>
        <w:t>Path-Goal is currently one of the major approaches to leadershi</w:t>
      </w:r>
      <w:r w:rsidR="00C04AE5" w:rsidRPr="008775D6">
        <w:rPr>
          <w:rFonts w:ascii="Arial" w:hAnsi="Arial" w:cs="Arial"/>
        </w:rPr>
        <w:t xml:space="preserve">p </w:t>
      </w:r>
      <w:r w:rsidR="00546B74" w:rsidRPr="008775D6">
        <w:rPr>
          <w:rFonts w:ascii="Arial" w:hAnsi="Arial" w:cs="Arial"/>
        </w:rPr>
        <w:t>in</w:t>
      </w:r>
      <w:r w:rsidR="00292BB9" w:rsidRPr="008775D6">
        <w:rPr>
          <w:rFonts w:ascii="Arial" w:hAnsi="Arial" w:cs="Arial"/>
        </w:rPr>
        <w:t xml:space="preserve"> several</w:t>
      </w:r>
      <w:r w:rsidR="007E16DC" w:rsidRPr="008775D6">
        <w:rPr>
          <w:rFonts w:ascii="Arial" w:hAnsi="Arial" w:cs="Arial"/>
        </w:rPr>
        <w:t xml:space="preserve"> doctoral thesis, over 120 scholarly articles and several in depth reviews have been written exploring this theory’s scientific merits.</w:t>
      </w:r>
      <w:r w:rsidR="00120295" w:rsidRPr="008775D6">
        <w:rPr>
          <w:rFonts w:ascii="Arial" w:hAnsi="Arial" w:cs="Arial"/>
        </w:rPr>
        <w:t xml:space="preserve"> </w:t>
      </w:r>
    </w:p>
    <w:p w14:paraId="584EF851" w14:textId="77777777" w:rsidR="0096275A" w:rsidRPr="008775D6" w:rsidRDefault="0096275A" w:rsidP="008775D6">
      <w:pPr>
        <w:pStyle w:val="NoSpacing"/>
        <w:spacing w:line="360" w:lineRule="auto"/>
        <w:rPr>
          <w:rFonts w:ascii="Arial" w:hAnsi="Arial" w:cs="Arial"/>
        </w:rPr>
      </w:pPr>
    </w:p>
    <w:p w14:paraId="72B9D6E2" w14:textId="5356010E" w:rsidR="00284B44" w:rsidRPr="008775D6" w:rsidRDefault="00284B44" w:rsidP="008775D6">
      <w:pPr>
        <w:pStyle w:val="NoSpacing"/>
        <w:spacing w:line="360" w:lineRule="auto"/>
        <w:rPr>
          <w:rFonts w:ascii="Arial" w:hAnsi="Arial" w:cs="Arial"/>
        </w:rPr>
      </w:pPr>
      <w:r w:rsidRPr="008775D6">
        <w:rPr>
          <w:rFonts w:ascii="Arial" w:hAnsi="Arial" w:cs="Arial"/>
        </w:rPr>
        <w:t xml:space="preserve">(MSG 2020) Theory consistently reminds leaders their role is assisting employees reaching business goals in the most efficient and effective manner. </w:t>
      </w:r>
    </w:p>
    <w:p w14:paraId="4A6AD6FB" w14:textId="77777777" w:rsidR="0096275A" w:rsidRPr="008775D6" w:rsidRDefault="0096275A" w:rsidP="008775D6">
      <w:pPr>
        <w:pStyle w:val="NoSpacing"/>
        <w:spacing w:line="360" w:lineRule="auto"/>
        <w:rPr>
          <w:rFonts w:ascii="Arial" w:hAnsi="Arial" w:cs="Arial"/>
        </w:rPr>
      </w:pPr>
    </w:p>
    <w:p w14:paraId="67D1DF2B" w14:textId="75760BBE" w:rsidR="00A30EE9" w:rsidRPr="008775D6" w:rsidRDefault="00284B44" w:rsidP="008775D6">
      <w:pPr>
        <w:pStyle w:val="NoSpacing"/>
        <w:spacing w:line="360" w:lineRule="auto"/>
        <w:rPr>
          <w:rFonts w:ascii="Arial" w:hAnsi="Arial" w:cs="Arial"/>
        </w:rPr>
      </w:pPr>
      <w:r w:rsidRPr="008775D6">
        <w:rPr>
          <w:rFonts w:ascii="Arial" w:hAnsi="Arial" w:cs="Arial"/>
        </w:rPr>
        <w:t xml:space="preserve">Some leaders are power crazy and not acting as coachers. Leaders experience on how leader applies it is key as theory can be quite </w:t>
      </w:r>
      <w:r w:rsidR="0011395A" w:rsidRPr="008775D6">
        <w:rPr>
          <w:rFonts w:ascii="Arial" w:hAnsi="Arial" w:cs="Arial"/>
        </w:rPr>
        <w:t>hard</w:t>
      </w:r>
      <w:r w:rsidRPr="008775D6">
        <w:rPr>
          <w:rFonts w:ascii="Arial" w:hAnsi="Arial" w:cs="Arial"/>
        </w:rPr>
        <w:t xml:space="preserve"> to understand in some situations and has many parts to it.</w:t>
      </w:r>
    </w:p>
    <w:p w14:paraId="359FE355" w14:textId="77777777" w:rsidR="00C97618" w:rsidRPr="008775D6" w:rsidRDefault="00C97618" w:rsidP="008775D6">
      <w:pPr>
        <w:pStyle w:val="NoSpacing"/>
        <w:spacing w:line="360" w:lineRule="auto"/>
        <w:rPr>
          <w:rFonts w:ascii="Arial" w:hAnsi="Arial" w:cs="Arial"/>
        </w:rPr>
      </w:pPr>
    </w:p>
    <w:p w14:paraId="6C32C4B5" w14:textId="4FC11C56" w:rsidR="00060668" w:rsidRPr="008775D6" w:rsidRDefault="003249A8" w:rsidP="008775D6">
      <w:pPr>
        <w:pStyle w:val="NoSpacing"/>
        <w:spacing w:line="360" w:lineRule="auto"/>
        <w:rPr>
          <w:rFonts w:ascii="Arial" w:hAnsi="Arial" w:cs="Arial"/>
        </w:rPr>
      </w:pPr>
      <w:r w:rsidRPr="008775D6">
        <w:rPr>
          <w:rFonts w:ascii="Arial" w:hAnsi="Arial" w:cs="Arial"/>
        </w:rPr>
        <w:t xml:space="preserve">(Howieson </w:t>
      </w:r>
      <w:r w:rsidR="007B649A" w:rsidRPr="008775D6">
        <w:rPr>
          <w:rFonts w:ascii="Arial" w:hAnsi="Arial" w:cs="Arial"/>
        </w:rPr>
        <w:t>2008</w:t>
      </w:r>
      <w:r w:rsidRPr="008775D6">
        <w:rPr>
          <w:rFonts w:ascii="Arial" w:hAnsi="Arial" w:cs="Arial"/>
        </w:rPr>
        <w:t>)</w:t>
      </w:r>
      <w:r w:rsidR="007B649A" w:rsidRPr="008775D6">
        <w:rPr>
          <w:rFonts w:ascii="Arial" w:hAnsi="Arial" w:cs="Arial"/>
        </w:rPr>
        <w:t xml:space="preserve"> </w:t>
      </w:r>
      <w:r w:rsidR="00DE167A" w:rsidRPr="008775D6">
        <w:rPr>
          <w:rFonts w:ascii="Arial" w:hAnsi="Arial" w:cs="Arial"/>
        </w:rPr>
        <w:t xml:space="preserve">Thesis states </w:t>
      </w:r>
      <w:r w:rsidR="00AA7E4C" w:rsidRPr="008775D6">
        <w:rPr>
          <w:rFonts w:ascii="Arial" w:hAnsi="Arial" w:cs="Arial"/>
        </w:rPr>
        <w:t>“After 35 years of critical examination, path-goal theory still stands as the premier theory of dyadic supervision in the field of leadership”.</w:t>
      </w:r>
      <w:r w:rsidR="00475996" w:rsidRPr="008775D6">
        <w:rPr>
          <w:rFonts w:ascii="Arial" w:hAnsi="Arial" w:cs="Arial"/>
        </w:rPr>
        <w:t xml:space="preserve"> </w:t>
      </w:r>
    </w:p>
    <w:p w14:paraId="14F00844" w14:textId="77777777" w:rsidR="0096275A" w:rsidRPr="008775D6" w:rsidRDefault="0096275A" w:rsidP="008775D6">
      <w:pPr>
        <w:pStyle w:val="NoSpacing"/>
        <w:spacing w:line="360" w:lineRule="auto"/>
        <w:rPr>
          <w:rFonts w:ascii="Arial" w:hAnsi="Arial" w:cs="Arial"/>
        </w:rPr>
      </w:pPr>
    </w:p>
    <w:p w14:paraId="52C5D1DC" w14:textId="3CE9C727" w:rsidR="00AA1F98" w:rsidRPr="008775D6" w:rsidRDefault="00691190" w:rsidP="008775D6">
      <w:pPr>
        <w:pStyle w:val="NoSpacing"/>
        <w:spacing w:line="360" w:lineRule="auto"/>
        <w:rPr>
          <w:rFonts w:ascii="Arial" w:hAnsi="Arial" w:cs="Arial"/>
        </w:rPr>
      </w:pPr>
      <w:r w:rsidRPr="008775D6">
        <w:rPr>
          <w:rFonts w:ascii="Arial" w:hAnsi="Arial" w:cs="Arial"/>
        </w:rPr>
        <w:t xml:space="preserve">(Malik </w:t>
      </w:r>
      <w:r w:rsidR="00AF725A" w:rsidRPr="008775D6">
        <w:rPr>
          <w:rFonts w:ascii="Arial" w:hAnsi="Arial" w:cs="Arial"/>
        </w:rPr>
        <w:t>2011)</w:t>
      </w:r>
      <w:r w:rsidR="000A0316" w:rsidRPr="008775D6">
        <w:rPr>
          <w:rFonts w:ascii="Arial" w:hAnsi="Arial" w:cs="Arial"/>
        </w:rPr>
        <w:t xml:space="preserve"> study was designed to test the path-goal theory of leadership</w:t>
      </w:r>
      <w:r w:rsidR="002E68CA" w:rsidRPr="008775D6">
        <w:rPr>
          <w:rFonts w:ascii="Arial" w:hAnsi="Arial" w:cs="Arial"/>
        </w:rPr>
        <w:t xml:space="preserve"> in business</w:t>
      </w:r>
      <w:r w:rsidR="00AB2D97" w:rsidRPr="008775D6">
        <w:rPr>
          <w:rFonts w:ascii="Arial" w:hAnsi="Arial" w:cs="Arial"/>
        </w:rPr>
        <w:t>. It showed</w:t>
      </w:r>
      <w:r w:rsidR="001A6382" w:rsidRPr="008775D6">
        <w:rPr>
          <w:rFonts w:ascii="Arial" w:hAnsi="Arial" w:cs="Arial"/>
        </w:rPr>
        <w:t xml:space="preserve"> critical determinant factor is the satisfaction, </w:t>
      </w:r>
      <w:r w:rsidRPr="008775D6">
        <w:rPr>
          <w:rFonts w:ascii="Arial" w:hAnsi="Arial" w:cs="Arial"/>
        </w:rPr>
        <w:t>morale,</w:t>
      </w:r>
      <w:r w:rsidR="001A6382" w:rsidRPr="008775D6">
        <w:rPr>
          <w:rFonts w:ascii="Arial" w:hAnsi="Arial" w:cs="Arial"/>
        </w:rPr>
        <w:t xml:space="preserve"> and performance of its employees</w:t>
      </w:r>
      <w:r w:rsidR="002E68CA" w:rsidRPr="008775D6">
        <w:rPr>
          <w:rFonts w:ascii="Arial" w:hAnsi="Arial" w:cs="Arial"/>
        </w:rPr>
        <w:t xml:space="preserve"> in </w:t>
      </w:r>
      <w:r w:rsidR="00AB2D97" w:rsidRPr="008775D6">
        <w:rPr>
          <w:rFonts w:ascii="Arial" w:hAnsi="Arial" w:cs="Arial"/>
        </w:rPr>
        <w:t>business success</w:t>
      </w:r>
      <w:r w:rsidR="008A0822" w:rsidRPr="008775D6">
        <w:rPr>
          <w:rFonts w:ascii="Arial" w:hAnsi="Arial" w:cs="Arial"/>
        </w:rPr>
        <w:t>.</w:t>
      </w:r>
      <w:r w:rsidR="00200872" w:rsidRPr="008775D6">
        <w:rPr>
          <w:rFonts w:ascii="Arial" w:hAnsi="Arial" w:cs="Arial"/>
        </w:rPr>
        <w:t xml:space="preserve"> </w:t>
      </w:r>
    </w:p>
    <w:p w14:paraId="79D6AD22" w14:textId="77777777" w:rsidR="0096275A" w:rsidRPr="008775D6" w:rsidRDefault="0096275A" w:rsidP="008775D6">
      <w:pPr>
        <w:pStyle w:val="NoSpacing"/>
        <w:spacing w:line="360" w:lineRule="auto"/>
        <w:rPr>
          <w:rFonts w:ascii="Arial" w:hAnsi="Arial" w:cs="Arial"/>
        </w:rPr>
      </w:pPr>
    </w:p>
    <w:p w14:paraId="01A491D6" w14:textId="6D9FAC64" w:rsidR="000A0316" w:rsidRPr="008775D6" w:rsidRDefault="008A0822" w:rsidP="008775D6">
      <w:pPr>
        <w:pStyle w:val="NoSpacing"/>
        <w:spacing w:line="360" w:lineRule="auto"/>
        <w:rPr>
          <w:rFonts w:ascii="Arial" w:hAnsi="Arial" w:cs="Arial"/>
        </w:rPr>
      </w:pPr>
      <w:r w:rsidRPr="008775D6">
        <w:rPr>
          <w:rFonts w:ascii="Arial" w:hAnsi="Arial" w:cs="Arial"/>
        </w:rPr>
        <w:lastRenderedPageBreak/>
        <w:t xml:space="preserve">Leader </w:t>
      </w:r>
      <w:r w:rsidR="00636F8E" w:rsidRPr="008775D6">
        <w:rPr>
          <w:rFonts w:ascii="Arial" w:hAnsi="Arial" w:cs="Arial"/>
        </w:rPr>
        <w:t>must</w:t>
      </w:r>
      <w:r w:rsidRPr="008775D6">
        <w:rPr>
          <w:rFonts w:ascii="Arial" w:hAnsi="Arial" w:cs="Arial"/>
        </w:rPr>
        <w:t xml:space="preserve"> win over employees showing confidence,</w:t>
      </w:r>
      <w:r w:rsidR="00AF725A" w:rsidRPr="008775D6">
        <w:rPr>
          <w:rFonts w:ascii="Arial" w:hAnsi="Arial" w:cs="Arial"/>
        </w:rPr>
        <w:t xml:space="preserve"> support,</w:t>
      </w:r>
      <w:r w:rsidRPr="008775D6">
        <w:rPr>
          <w:rFonts w:ascii="Arial" w:hAnsi="Arial" w:cs="Arial"/>
        </w:rPr>
        <w:t xml:space="preserve"> respect </w:t>
      </w:r>
      <w:r w:rsidR="00AF725A" w:rsidRPr="008775D6">
        <w:rPr>
          <w:rFonts w:ascii="Arial" w:hAnsi="Arial" w:cs="Arial"/>
        </w:rPr>
        <w:t xml:space="preserve">to employees. </w:t>
      </w:r>
      <w:r w:rsidR="00636F8E" w:rsidRPr="008775D6">
        <w:rPr>
          <w:rFonts w:ascii="Arial" w:hAnsi="Arial" w:cs="Arial"/>
        </w:rPr>
        <w:t xml:space="preserve">Those failing </w:t>
      </w:r>
      <w:r w:rsidR="00803D19" w:rsidRPr="008775D6">
        <w:rPr>
          <w:rFonts w:ascii="Arial" w:hAnsi="Arial" w:cs="Arial"/>
        </w:rPr>
        <w:t xml:space="preserve">to recognise </w:t>
      </w:r>
      <w:r w:rsidR="006A371B" w:rsidRPr="008775D6">
        <w:rPr>
          <w:rFonts w:ascii="Arial" w:hAnsi="Arial" w:cs="Arial"/>
        </w:rPr>
        <w:t xml:space="preserve">stress of task, </w:t>
      </w:r>
      <w:r w:rsidR="00371CE9" w:rsidRPr="008775D6">
        <w:rPr>
          <w:rFonts w:ascii="Arial" w:hAnsi="Arial" w:cs="Arial"/>
        </w:rPr>
        <w:t xml:space="preserve">not guiding, </w:t>
      </w:r>
      <w:r w:rsidR="00803D19" w:rsidRPr="008775D6">
        <w:rPr>
          <w:rFonts w:ascii="Arial" w:hAnsi="Arial" w:cs="Arial"/>
        </w:rPr>
        <w:t>develop</w:t>
      </w:r>
      <w:r w:rsidR="00371CE9" w:rsidRPr="008775D6">
        <w:rPr>
          <w:rFonts w:ascii="Arial" w:hAnsi="Arial" w:cs="Arial"/>
        </w:rPr>
        <w:t>ing</w:t>
      </w:r>
      <w:r w:rsidR="000B1C5F" w:rsidRPr="008775D6">
        <w:rPr>
          <w:rFonts w:ascii="Arial" w:hAnsi="Arial" w:cs="Arial"/>
        </w:rPr>
        <w:t xml:space="preserve"> </w:t>
      </w:r>
      <w:r w:rsidR="00803D19" w:rsidRPr="008775D6">
        <w:rPr>
          <w:rFonts w:ascii="Arial" w:hAnsi="Arial" w:cs="Arial"/>
        </w:rPr>
        <w:t>employees</w:t>
      </w:r>
      <w:r w:rsidR="00AD2EA7" w:rsidRPr="008775D6">
        <w:rPr>
          <w:rFonts w:ascii="Arial" w:hAnsi="Arial" w:cs="Arial"/>
        </w:rPr>
        <w:t xml:space="preserve">, leads not only to the failure of individual leader but will also lead to the </w:t>
      </w:r>
      <w:r w:rsidR="00D52E5C" w:rsidRPr="008775D6">
        <w:rPr>
          <w:rFonts w:ascii="Arial" w:hAnsi="Arial" w:cs="Arial"/>
        </w:rPr>
        <w:t>business</w:t>
      </w:r>
      <w:r w:rsidR="00AD2EA7" w:rsidRPr="008775D6">
        <w:rPr>
          <w:rFonts w:ascii="Arial" w:hAnsi="Arial" w:cs="Arial"/>
        </w:rPr>
        <w:t xml:space="preserve"> ineffectiveness.</w:t>
      </w:r>
      <w:r w:rsidR="00AA1F98" w:rsidRPr="008775D6">
        <w:rPr>
          <w:rFonts w:ascii="Arial" w:hAnsi="Arial" w:cs="Arial"/>
        </w:rPr>
        <w:t xml:space="preserve"> </w:t>
      </w:r>
    </w:p>
    <w:p w14:paraId="21A5728A" w14:textId="77777777" w:rsidR="0096275A" w:rsidRPr="008775D6" w:rsidRDefault="0096275A" w:rsidP="008775D6">
      <w:pPr>
        <w:pStyle w:val="NoSpacing"/>
        <w:spacing w:line="360" w:lineRule="auto"/>
        <w:rPr>
          <w:rFonts w:ascii="Arial" w:hAnsi="Arial" w:cs="Arial"/>
        </w:rPr>
      </w:pPr>
    </w:p>
    <w:p w14:paraId="7840039C" w14:textId="67FC9761" w:rsidR="00AF6BBB" w:rsidRPr="008775D6" w:rsidRDefault="00A935D7" w:rsidP="008775D6">
      <w:pPr>
        <w:pStyle w:val="NoSpacing"/>
        <w:spacing w:line="360" w:lineRule="auto"/>
        <w:rPr>
          <w:rFonts w:ascii="Arial" w:hAnsi="Arial" w:cs="Arial"/>
        </w:rPr>
      </w:pPr>
      <w:r w:rsidRPr="008775D6">
        <w:rPr>
          <w:rFonts w:ascii="Arial" w:hAnsi="Arial" w:cs="Arial"/>
        </w:rPr>
        <w:t xml:space="preserve">(Murdoch 2013) </w:t>
      </w:r>
      <w:r w:rsidR="00931DDF" w:rsidRPr="008775D6">
        <w:rPr>
          <w:rFonts w:ascii="Arial" w:hAnsi="Arial" w:cs="Arial"/>
        </w:rPr>
        <w:t>Results of</w:t>
      </w:r>
      <w:r w:rsidR="00CE792B" w:rsidRPr="008775D6">
        <w:rPr>
          <w:rFonts w:ascii="Arial" w:hAnsi="Arial" w:cs="Arial"/>
        </w:rPr>
        <w:t xml:space="preserve"> study </w:t>
      </w:r>
      <w:r w:rsidR="00176F48" w:rsidRPr="008775D6">
        <w:rPr>
          <w:rFonts w:ascii="Arial" w:hAnsi="Arial" w:cs="Arial"/>
        </w:rPr>
        <w:t>revealed</w:t>
      </w:r>
      <w:r w:rsidR="00CE792B" w:rsidRPr="008775D6">
        <w:rPr>
          <w:rFonts w:ascii="Arial" w:hAnsi="Arial" w:cs="Arial"/>
        </w:rPr>
        <w:t xml:space="preserve"> </w:t>
      </w:r>
      <w:r w:rsidR="00747FFE" w:rsidRPr="008775D6">
        <w:rPr>
          <w:rFonts w:ascii="Arial" w:hAnsi="Arial" w:cs="Arial"/>
        </w:rPr>
        <w:t>employee’s</w:t>
      </w:r>
      <w:r w:rsidR="00AE66E4" w:rsidRPr="008775D6">
        <w:rPr>
          <w:rFonts w:ascii="Arial" w:hAnsi="Arial" w:cs="Arial"/>
        </w:rPr>
        <w:t xml:space="preserve"> </w:t>
      </w:r>
      <w:r w:rsidR="00CE792B" w:rsidRPr="008775D6">
        <w:rPr>
          <w:rFonts w:ascii="Arial" w:hAnsi="Arial" w:cs="Arial"/>
        </w:rPr>
        <w:t xml:space="preserve">perception of their leader’s leadership styles does predict </w:t>
      </w:r>
      <w:r w:rsidR="00176F48" w:rsidRPr="008775D6">
        <w:rPr>
          <w:rFonts w:ascii="Arial" w:hAnsi="Arial" w:cs="Arial"/>
        </w:rPr>
        <w:t>employee</w:t>
      </w:r>
      <w:r w:rsidR="00CE792B" w:rsidRPr="008775D6">
        <w:rPr>
          <w:rFonts w:ascii="Arial" w:hAnsi="Arial" w:cs="Arial"/>
        </w:rPr>
        <w:t xml:space="preserve"> commitment to </w:t>
      </w:r>
      <w:r w:rsidR="00176F48" w:rsidRPr="008775D6">
        <w:rPr>
          <w:rFonts w:ascii="Arial" w:hAnsi="Arial" w:cs="Arial"/>
        </w:rPr>
        <w:t>manager.</w:t>
      </w:r>
    </w:p>
    <w:p w14:paraId="0A366047" w14:textId="77777777" w:rsidR="0096275A" w:rsidRPr="008775D6" w:rsidRDefault="0096275A" w:rsidP="008775D6">
      <w:pPr>
        <w:pStyle w:val="NoSpacing"/>
        <w:spacing w:line="360" w:lineRule="auto"/>
        <w:rPr>
          <w:rFonts w:ascii="Arial" w:hAnsi="Arial" w:cs="Arial"/>
        </w:rPr>
      </w:pPr>
    </w:p>
    <w:p w14:paraId="377C8414" w14:textId="5DA6ECED" w:rsidR="0096275A" w:rsidRPr="008775D6" w:rsidRDefault="005034D7" w:rsidP="008775D6">
      <w:pPr>
        <w:pStyle w:val="NoSpacing"/>
        <w:spacing w:line="360" w:lineRule="auto"/>
        <w:rPr>
          <w:rFonts w:ascii="Arial" w:hAnsi="Arial" w:cs="Arial"/>
        </w:rPr>
      </w:pPr>
      <w:bookmarkStart w:id="2" w:name="dis"/>
      <w:bookmarkEnd w:id="2"/>
      <w:r w:rsidRPr="008775D6">
        <w:rPr>
          <w:rFonts w:ascii="Arial" w:hAnsi="Arial" w:cs="Arial"/>
        </w:rPr>
        <w:t>Conference</w:t>
      </w:r>
      <w:r w:rsidR="000076D1" w:rsidRPr="008775D6">
        <w:rPr>
          <w:rFonts w:ascii="Arial" w:hAnsi="Arial" w:cs="Arial"/>
        </w:rPr>
        <w:t xml:space="preserve"> Board</w:t>
      </w:r>
      <w:r w:rsidR="00B55DFC" w:rsidRPr="008775D6">
        <w:rPr>
          <w:rFonts w:ascii="Arial" w:hAnsi="Arial" w:cs="Arial"/>
        </w:rPr>
        <w:t xml:space="preserve"> </w:t>
      </w:r>
      <w:r w:rsidRPr="008775D6">
        <w:rPr>
          <w:rFonts w:ascii="Arial" w:hAnsi="Arial" w:cs="Arial"/>
        </w:rPr>
        <w:t>Trusted Insights for businesses worldwide</w:t>
      </w:r>
      <w:r w:rsidR="00BE6BF7" w:rsidRPr="008775D6">
        <w:rPr>
          <w:rFonts w:ascii="Arial" w:hAnsi="Arial" w:cs="Arial"/>
        </w:rPr>
        <w:t xml:space="preserve"> (2018) </w:t>
      </w:r>
      <w:r w:rsidR="00E03B70" w:rsidRPr="008775D6">
        <w:rPr>
          <w:rFonts w:ascii="Arial" w:hAnsi="Arial" w:cs="Arial"/>
        </w:rPr>
        <w:t>r</w:t>
      </w:r>
      <w:r w:rsidR="00F302EB" w:rsidRPr="008775D6">
        <w:rPr>
          <w:rFonts w:ascii="Arial" w:hAnsi="Arial" w:cs="Arial"/>
        </w:rPr>
        <w:t>esearch conducted</w:t>
      </w:r>
      <w:r w:rsidR="00BE6BF7" w:rsidRPr="008775D6">
        <w:rPr>
          <w:rFonts w:ascii="Arial" w:hAnsi="Arial" w:cs="Arial"/>
        </w:rPr>
        <w:t xml:space="preserve"> to</w:t>
      </w:r>
      <w:r w:rsidR="00F302EB" w:rsidRPr="008775D6">
        <w:rPr>
          <w:rFonts w:ascii="Arial" w:hAnsi="Arial" w:cs="Arial"/>
        </w:rPr>
        <w:t xml:space="preserve"> </w:t>
      </w:r>
      <w:r w:rsidR="004938D0" w:rsidRPr="008775D6">
        <w:rPr>
          <w:rFonts w:ascii="Arial" w:hAnsi="Arial" w:cs="Arial"/>
        </w:rPr>
        <w:t xml:space="preserve">25,812 </w:t>
      </w:r>
      <w:r w:rsidR="00AD347D" w:rsidRPr="008775D6">
        <w:rPr>
          <w:rFonts w:ascii="Arial" w:hAnsi="Arial" w:cs="Arial"/>
        </w:rPr>
        <w:t xml:space="preserve">leaders ascertained that </w:t>
      </w:r>
      <w:r w:rsidR="004D631E" w:rsidRPr="008775D6">
        <w:rPr>
          <w:rFonts w:ascii="Arial" w:hAnsi="Arial" w:cs="Arial"/>
        </w:rPr>
        <w:t xml:space="preserve">management </w:t>
      </w:r>
      <w:r w:rsidR="00AD347D" w:rsidRPr="008775D6">
        <w:rPr>
          <w:rFonts w:ascii="Arial" w:hAnsi="Arial" w:cs="Arial"/>
        </w:rPr>
        <w:t xml:space="preserve">theories was a pillar of </w:t>
      </w:r>
      <w:r w:rsidR="007F2220" w:rsidRPr="008775D6">
        <w:rPr>
          <w:rFonts w:ascii="Arial" w:hAnsi="Arial" w:cs="Arial"/>
        </w:rPr>
        <w:t xml:space="preserve">instrumenting </w:t>
      </w:r>
      <w:r w:rsidR="00B167A6" w:rsidRPr="008775D6">
        <w:rPr>
          <w:rFonts w:ascii="Arial" w:hAnsi="Arial" w:cs="Arial"/>
        </w:rPr>
        <w:t>high</w:t>
      </w:r>
      <w:r w:rsidR="004376DD" w:rsidRPr="008775D6">
        <w:rPr>
          <w:rFonts w:ascii="Arial" w:hAnsi="Arial" w:cs="Arial"/>
        </w:rPr>
        <w:t xml:space="preserve">ly motivated </w:t>
      </w:r>
      <w:r w:rsidR="007F2220" w:rsidRPr="008775D6">
        <w:rPr>
          <w:rFonts w:ascii="Arial" w:hAnsi="Arial" w:cs="Arial"/>
        </w:rPr>
        <w:t>employee</w:t>
      </w:r>
      <w:r w:rsidR="00B167A6" w:rsidRPr="008775D6">
        <w:rPr>
          <w:rFonts w:ascii="Arial" w:hAnsi="Arial" w:cs="Arial"/>
        </w:rPr>
        <w:t xml:space="preserve"> performance.</w:t>
      </w:r>
      <w:r w:rsidR="007F2220" w:rsidRPr="008775D6">
        <w:rPr>
          <w:rFonts w:ascii="Arial" w:hAnsi="Arial" w:cs="Arial"/>
        </w:rPr>
        <w:t xml:space="preserve"> </w:t>
      </w:r>
    </w:p>
    <w:p w14:paraId="421E2F0D" w14:textId="77777777" w:rsidR="0096275A" w:rsidRPr="008775D6" w:rsidRDefault="0096275A" w:rsidP="008775D6">
      <w:pPr>
        <w:pStyle w:val="NoSpacing"/>
        <w:spacing w:line="360" w:lineRule="auto"/>
        <w:rPr>
          <w:rFonts w:ascii="Arial" w:hAnsi="Arial" w:cs="Arial"/>
        </w:rPr>
      </w:pPr>
    </w:p>
    <w:p w14:paraId="6E1B40B6" w14:textId="0442FBFE" w:rsidR="00E03B70" w:rsidRPr="008775D6" w:rsidRDefault="004F58F1" w:rsidP="008775D6">
      <w:pPr>
        <w:pStyle w:val="NoSpacing"/>
        <w:spacing w:line="360" w:lineRule="auto"/>
        <w:rPr>
          <w:rFonts w:ascii="Arial" w:hAnsi="Arial" w:cs="Arial"/>
        </w:rPr>
      </w:pPr>
      <w:r w:rsidRPr="008775D6">
        <w:rPr>
          <w:rFonts w:ascii="Arial" w:hAnsi="Arial" w:cs="Arial"/>
        </w:rPr>
        <w:t>The Path-Goal Theory</w:t>
      </w:r>
      <w:r w:rsidRPr="008775D6">
        <w:rPr>
          <w:rFonts w:ascii="Arial" w:hAnsi="Arial" w:cs="Arial"/>
          <w:bdr w:val="none" w:sz="0" w:space="0" w:color="auto" w:frame="1"/>
        </w:rPr>
        <w:t xml:space="preserve"> reminds </w:t>
      </w:r>
      <w:r w:rsidR="004701DC" w:rsidRPr="008775D6">
        <w:rPr>
          <w:rFonts w:ascii="Arial" w:hAnsi="Arial" w:cs="Arial"/>
          <w:bdr w:val="none" w:sz="0" w:space="0" w:color="auto" w:frame="1"/>
        </w:rPr>
        <w:t>p</w:t>
      </w:r>
      <w:r w:rsidRPr="008775D6">
        <w:rPr>
          <w:rFonts w:ascii="Arial" w:hAnsi="Arial" w:cs="Arial"/>
          <w:bdr w:val="none" w:sz="0" w:space="0" w:color="auto" w:frame="1"/>
        </w:rPr>
        <w:t>urpose of leadership</w:t>
      </w:r>
      <w:r w:rsidR="00A07DB1" w:rsidRPr="008775D6">
        <w:rPr>
          <w:rFonts w:ascii="Arial" w:hAnsi="Arial" w:cs="Arial"/>
          <w:bdr w:val="none" w:sz="0" w:space="0" w:color="auto" w:frame="1"/>
        </w:rPr>
        <w:t>,</w:t>
      </w:r>
      <w:r w:rsidRPr="008775D6">
        <w:rPr>
          <w:rFonts w:ascii="Arial" w:hAnsi="Arial" w:cs="Arial"/>
          <w:bdr w:val="none" w:sz="0" w:space="0" w:color="auto" w:frame="1"/>
        </w:rPr>
        <w:t xml:space="preserve"> </w:t>
      </w:r>
      <w:r w:rsidR="002B384E" w:rsidRPr="008775D6">
        <w:rPr>
          <w:rFonts w:ascii="Arial" w:hAnsi="Arial" w:cs="Arial"/>
          <w:bdr w:val="none" w:sz="0" w:space="0" w:color="auto" w:frame="1"/>
        </w:rPr>
        <w:t xml:space="preserve">to </w:t>
      </w:r>
      <w:r w:rsidR="00584992" w:rsidRPr="008775D6">
        <w:rPr>
          <w:rFonts w:ascii="Arial" w:hAnsi="Arial" w:cs="Arial"/>
          <w:bdr w:val="none" w:sz="0" w:space="0" w:color="auto" w:frame="1"/>
        </w:rPr>
        <w:t xml:space="preserve">be </w:t>
      </w:r>
      <w:r w:rsidR="00E03B70" w:rsidRPr="008775D6">
        <w:rPr>
          <w:rFonts w:ascii="Arial" w:hAnsi="Arial" w:cs="Arial"/>
          <w:shd w:val="clear" w:color="auto" w:fill="FFFFFF"/>
        </w:rPr>
        <w:t xml:space="preserve">aware </w:t>
      </w:r>
      <w:r w:rsidR="00A07DB1" w:rsidRPr="008775D6">
        <w:rPr>
          <w:rFonts w:ascii="Arial" w:hAnsi="Arial" w:cs="Arial"/>
          <w:shd w:val="clear" w:color="auto" w:fill="FFFFFF"/>
        </w:rPr>
        <w:t>of employee</w:t>
      </w:r>
      <w:r w:rsidR="00F607F2" w:rsidRPr="008775D6">
        <w:rPr>
          <w:rFonts w:ascii="Arial" w:hAnsi="Arial" w:cs="Arial"/>
          <w:shd w:val="clear" w:color="auto" w:fill="FFFFFF"/>
        </w:rPr>
        <w:t xml:space="preserve"> needs</w:t>
      </w:r>
      <w:r w:rsidR="00E03B70" w:rsidRPr="008775D6">
        <w:rPr>
          <w:rFonts w:ascii="Arial" w:hAnsi="Arial" w:cs="Arial"/>
          <w:shd w:val="clear" w:color="auto" w:fill="FFFFFF"/>
        </w:rPr>
        <w:t xml:space="preserve"> and adjust their </w:t>
      </w:r>
      <w:r w:rsidR="00584992" w:rsidRPr="008775D6">
        <w:rPr>
          <w:rFonts w:ascii="Arial" w:hAnsi="Arial" w:cs="Arial"/>
          <w:shd w:val="clear" w:color="auto" w:fill="FFFFFF"/>
        </w:rPr>
        <w:t>behaviours</w:t>
      </w:r>
      <w:r w:rsidR="00E03B70" w:rsidRPr="008775D6">
        <w:rPr>
          <w:rFonts w:ascii="Arial" w:hAnsi="Arial" w:cs="Arial"/>
          <w:shd w:val="clear" w:color="auto" w:fill="FFFFFF"/>
        </w:rPr>
        <w:t xml:space="preserve"> to meet </w:t>
      </w:r>
      <w:r w:rsidR="002B384E" w:rsidRPr="008775D6">
        <w:rPr>
          <w:rFonts w:ascii="Arial" w:hAnsi="Arial" w:cs="Arial"/>
          <w:bdr w:val="none" w:sz="0" w:space="0" w:color="auto" w:frame="1"/>
        </w:rPr>
        <w:t>and</w:t>
      </w:r>
      <w:r w:rsidR="00584992" w:rsidRPr="008775D6">
        <w:rPr>
          <w:rFonts w:ascii="Arial" w:hAnsi="Arial" w:cs="Arial"/>
          <w:bdr w:val="none" w:sz="0" w:space="0" w:color="auto" w:frame="1"/>
        </w:rPr>
        <w:t xml:space="preserve"> reap rewards within business</w:t>
      </w:r>
      <w:r w:rsidR="00EF4AC3" w:rsidRPr="008775D6">
        <w:rPr>
          <w:rFonts w:ascii="Arial" w:hAnsi="Arial" w:cs="Arial"/>
          <w:bdr w:val="none" w:sz="0" w:space="0" w:color="auto" w:frame="1"/>
        </w:rPr>
        <w:t>.</w:t>
      </w:r>
    </w:p>
    <w:p w14:paraId="59499C9B" w14:textId="7809C610" w:rsidR="00AC4E1C" w:rsidRPr="008775D6" w:rsidRDefault="00AC4E1C" w:rsidP="008775D6">
      <w:pPr>
        <w:pStyle w:val="NoSpacing"/>
        <w:spacing w:line="360" w:lineRule="auto"/>
        <w:rPr>
          <w:rFonts w:ascii="Arial" w:hAnsi="Arial" w:cs="Arial"/>
        </w:rPr>
      </w:pPr>
    </w:p>
    <w:p w14:paraId="23CDA97C" w14:textId="09E62B9F" w:rsidR="00962EC7" w:rsidRPr="008775D6" w:rsidRDefault="00EB27EB" w:rsidP="008775D6">
      <w:pPr>
        <w:pStyle w:val="NoSpacing"/>
        <w:spacing w:line="360" w:lineRule="auto"/>
        <w:rPr>
          <w:rFonts w:ascii="Arial" w:hAnsi="Arial" w:cs="Arial"/>
        </w:rPr>
      </w:pPr>
      <w:r w:rsidRPr="008775D6">
        <w:rPr>
          <w:rFonts w:ascii="Arial" w:hAnsi="Arial" w:cs="Arial"/>
        </w:rPr>
        <w:t>Cote (2017)</w:t>
      </w:r>
      <w:r w:rsidR="00337E77" w:rsidRPr="008775D6">
        <w:rPr>
          <w:rFonts w:ascii="Arial" w:hAnsi="Arial" w:cs="Arial"/>
        </w:rPr>
        <w:t xml:space="preserve"> </w:t>
      </w:r>
      <w:r w:rsidR="00DE167A" w:rsidRPr="008775D6">
        <w:rPr>
          <w:rFonts w:ascii="Arial" w:hAnsi="Arial" w:cs="Arial"/>
        </w:rPr>
        <w:t xml:space="preserve">article </w:t>
      </w:r>
      <w:r w:rsidR="00337E77" w:rsidRPr="008775D6">
        <w:rPr>
          <w:rFonts w:ascii="Arial" w:hAnsi="Arial" w:cs="Arial"/>
        </w:rPr>
        <w:t xml:space="preserve">compared 3 </w:t>
      </w:r>
      <w:r w:rsidR="00256FE7" w:rsidRPr="008775D6">
        <w:rPr>
          <w:rFonts w:ascii="Arial" w:hAnsi="Arial" w:cs="Arial"/>
        </w:rPr>
        <w:t>theories</w:t>
      </w:r>
      <w:r w:rsidR="00337E77" w:rsidRPr="008775D6">
        <w:rPr>
          <w:rFonts w:ascii="Arial" w:hAnsi="Arial" w:cs="Arial"/>
        </w:rPr>
        <w:t xml:space="preserve"> </w:t>
      </w:r>
      <w:r w:rsidR="00256FE7" w:rsidRPr="008775D6">
        <w:rPr>
          <w:rFonts w:ascii="Arial" w:hAnsi="Arial" w:cs="Arial"/>
        </w:rPr>
        <w:t xml:space="preserve">including Path-Goal it </w:t>
      </w:r>
      <w:r w:rsidR="00C75452" w:rsidRPr="008775D6">
        <w:rPr>
          <w:rFonts w:ascii="Arial" w:hAnsi="Arial" w:cs="Arial"/>
        </w:rPr>
        <w:t>positively explained</w:t>
      </w:r>
      <w:r w:rsidR="00962EC7" w:rsidRPr="008775D6">
        <w:rPr>
          <w:rFonts w:ascii="Arial" w:hAnsi="Arial" w:cs="Arial"/>
        </w:rPr>
        <w:t xml:space="preserve"> how this theory</w:t>
      </w:r>
      <w:r w:rsidR="00C75452" w:rsidRPr="008775D6">
        <w:rPr>
          <w:rFonts w:ascii="Arial" w:hAnsi="Arial" w:cs="Arial"/>
        </w:rPr>
        <w:t xml:space="preserve"> still</w:t>
      </w:r>
      <w:r w:rsidR="00962EC7" w:rsidRPr="008775D6">
        <w:rPr>
          <w:rFonts w:ascii="Arial" w:hAnsi="Arial" w:cs="Arial"/>
        </w:rPr>
        <w:t xml:space="preserve"> be uti</w:t>
      </w:r>
      <w:r w:rsidR="00C168B7" w:rsidRPr="008775D6">
        <w:rPr>
          <w:rFonts w:ascii="Arial" w:hAnsi="Arial" w:cs="Arial"/>
        </w:rPr>
        <w:t>lis</w:t>
      </w:r>
      <w:r w:rsidR="00962EC7" w:rsidRPr="008775D6">
        <w:rPr>
          <w:rFonts w:ascii="Arial" w:hAnsi="Arial" w:cs="Arial"/>
        </w:rPr>
        <w:t>ed in</w:t>
      </w:r>
      <w:r w:rsidR="00C168B7" w:rsidRPr="008775D6">
        <w:rPr>
          <w:rFonts w:ascii="Arial" w:hAnsi="Arial" w:cs="Arial"/>
        </w:rPr>
        <w:t xml:space="preserve"> business</w:t>
      </w:r>
      <w:r w:rsidR="00256FE7" w:rsidRPr="008775D6">
        <w:rPr>
          <w:rFonts w:ascii="Arial" w:hAnsi="Arial" w:cs="Arial"/>
        </w:rPr>
        <w:t xml:space="preserve"> workplaces.</w:t>
      </w:r>
      <w:r w:rsidR="00C75452" w:rsidRPr="008775D6">
        <w:rPr>
          <w:rFonts w:ascii="Arial" w:hAnsi="Arial" w:cs="Arial"/>
        </w:rPr>
        <w:t xml:space="preserve"> Where leaders are </w:t>
      </w:r>
      <w:r w:rsidR="006D54A3" w:rsidRPr="008775D6">
        <w:rPr>
          <w:rFonts w:ascii="Arial" w:hAnsi="Arial" w:cs="Arial"/>
        </w:rPr>
        <w:t xml:space="preserve">adapting </w:t>
      </w:r>
      <w:r w:rsidR="00DD7A96" w:rsidRPr="008775D6">
        <w:rPr>
          <w:rFonts w:ascii="Arial" w:hAnsi="Arial" w:cs="Arial"/>
        </w:rPr>
        <w:t xml:space="preserve">and creating </w:t>
      </w:r>
      <w:r w:rsidR="00475867" w:rsidRPr="008775D6">
        <w:rPr>
          <w:rFonts w:ascii="Arial" w:hAnsi="Arial" w:cs="Arial"/>
        </w:rPr>
        <w:t>productive employees to holistically reach business mission.</w:t>
      </w:r>
    </w:p>
    <w:p w14:paraId="62B0286A" w14:textId="24F1EBE4" w:rsidR="00434D3E" w:rsidRPr="008775D6" w:rsidRDefault="00434D3E" w:rsidP="008775D6">
      <w:pPr>
        <w:pStyle w:val="NoSpacing"/>
        <w:spacing w:line="360" w:lineRule="auto"/>
        <w:rPr>
          <w:rFonts w:ascii="Arial" w:hAnsi="Arial" w:cs="Arial"/>
        </w:rPr>
      </w:pPr>
    </w:p>
    <w:p w14:paraId="37E8B1DD" w14:textId="1FDC8775" w:rsidR="003B0C49" w:rsidRPr="008775D6" w:rsidRDefault="00800564" w:rsidP="008775D6">
      <w:pPr>
        <w:pStyle w:val="NoSpacing"/>
        <w:spacing w:line="360" w:lineRule="auto"/>
        <w:rPr>
          <w:rFonts w:ascii="Arial" w:hAnsi="Arial" w:cs="Arial"/>
        </w:rPr>
      </w:pPr>
      <w:r w:rsidRPr="008775D6">
        <w:rPr>
          <w:rFonts w:ascii="Arial" w:hAnsi="Arial" w:cs="Arial"/>
        </w:rPr>
        <w:t xml:space="preserve">Society of Human Resource Management (2007) guidelines advocate the use of management theories as a tool to effective leadership, can be a source of competitive advantage and achieve </w:t>
      </w:r>
      <w:r w:rsidR="003B0C49" w:rsidRPr="008775D6">
        <w:rPr>
          <w:rFonts w:ascii="Arial" w:hAnsi="Arial" w:cs="Arial"/>
        </w:rPr>
        <w:t>planned</w:t>
      </w:r>
      <w:r w:rsidRPr="008775D6">
        <w:rPr>
          <w:rFonts w:ascii="Arial" w:hAnsi="Arial" w:cs="Arial"/>
        </w:rPr>
        <w:t xml:space="preserve"> goals. </w:t>
      </w:r>
    </w:p>
    <w:p w14:paraId="2F68C09C" w14:textId="77777777" w:rsidR="0096275A" w:rsidRPr="008775D6" w:rsidRDefault="0096275A" w:rsidP="008775D6">
      <w:pPr>
        <w:pStyle w:val="NoSpacing"/>
        <w:spacing w:line="360" w:lineRule="auto"/>
        <w:rPr>
          <w:rFonts w:ascii="Arial" w:hAnsi="Arial" w:cs="Arial"/>
        </w:rPr>
      </w:pPr>
    </w:p>
    <w:p w14:paraId="5462C10E" w14:textId="60B1DC9D" w:rsidR="00A31C86" w:rsidRPr="008775D6" w:rsidRDefault="00800564" w:rsidP="008775D6">
      <w:pPr>
        <w:pStyle w:val="NoSpacing"/>
        <w:spacing w:line="360" w:lineRule="auto"/>
        <w:rPr>
          <w:rFonts w:ascii="Arial" w:hAnsi="Arial" w:cs="Arial"/>
        </w:rPr>
      </w:pPr>
      <w:r w:rsidRPr="008775D6">
        <w:rPr>
          <w:rFonts w:ascii="Arial" w:hAnsi="Arial" w:cs="Arial"/>
        </w:rPr>
        <w:t xml:space="preserve">The leadership develops by understanding the </w:t>
      </w:r>
      <w:r w:rsidR="00522FB3" w:rsidRPr="008775D6">
        <w:rPr>
          <w:rFonts w:ascii="Arial" w:hAnsi="Arial" w:cs="Arial"/>
        </w:rPr>
        <w:t>‘</w:t>
      </w:r>
      <w:r w:rsidRPr="008775D6">
        <w:rPr>
          <w:rFonts w:ascii="Arial" w:hAnsi="Arial" w:cs="Arial"/>
        </w:rPr>
        <w:t>how</w:t>
      </w:r>
      <w:r w:rsidR="00522FB3" w:rsidRPr="008775D6">
        <w:rPr>
          <w:rFonts w:ascii="Arial" w:hAnsi="Arial" w:cs="Arial"/>
        </w:rPr>
        <w:t>’</w:t>
      </w:r>
      <w:r w:rsidRPr="008775D6">
        <w:rPr>
          <w:rFonts w:ascii="Arial" w:hAnsi="Arial" w:cs="Arial"/>
        </w:rPr>
        <w:t xml:space="preserve"> and the </w:t>
      </w:r>
      <w:r w:rsidR="00522FB3" w:rsidRPr="008775D6">
        <w:rPr>
          <w:rFonts w:ascii="Arial" w:hAnsi="Arial" w:cs="Arial"/>
        </w:rPr>
        <w:t>‘</w:t>
      </w:r>
      <w:r w:rsidRPr="008775D6">
        <w:rPr>
          <w:rFonts w:ascii="Arial" w:hAnsi="Arial" w:cs="Arial"/>
        </w:rPr>
        <w:t>when</w:t>
      </w:r>
      <w:r w:rsidR="00522FB3" w:rsidRPr="008775D6">
        <w:rPr>
          <w:rFonts w:ascii="Arial" w:hAnsi="Arial" w:cs="Arial"/>
        </w:rPr>
        <w:t>’</w:t>
      </w:r>
      <w:r w:rsidRPr="008775D6">
        <w:rPr>
          <w:rFonts w:ascii="Arial" w:hAnsi="Arial" w:cs="Arial"/>
        </w:rPr>
        <w:t xml:space="preserve"> in business practices and processes.</w:t>
      </w:r>
    </w:p>
    <w:p w14:paraId="226958DD" w14:textId="77777777" w:rsidR="0096275A" w:rsidRPr="008775D6" w:rsidRDefault="0096275A" w:rsidP="008775D6">
      <w:pPr>
        <w:pStyle w:val="NoSpacing"/>
        <w:spacing w:line="360" w:lineRule="auto"/>
        <w:rPr>
          <w:rFonts w:ascii="Arial" w:hAnsi="Arial" w:cs="Arial"/>
        </w:rPr>
      </w:pPr>
    </w:p>
    <w:p w14:paraId="40AA5644" w14:textId="44D3FE22" w:rsidR="00C835FA" w:rsidRPr="008775D6" w:rsidRDefault="00C0196E" w:rsidP="008775D6">
      <w:pPr>
        <w:pStyle w:val="NoSpacing"/>
        <w:spacing w:line="360" w:lineRule="auto"/>
        <w:rPr>
          <w:rFonts w:ascii="Arial" w:hAnsi="Arial" w:cs="Arial"/>
        </w:rPr>
      </w:pPr>
      <w:r w:rsidRPr="008775D6">
        <w:rPr>
          <w:rFonts w:ascii="Arial" w:hAnsi="Arial" w:cs="Arial"/>
        </w:rPr>
        <w:t xml:space="preserve">Bang &amp; Midelfart </w:t>
      </w:r>
      <w:r w:rsidR="00FA5F59" w:rsidRPr="008775D6">
        <w:rPr>
          <w:rFonts w:ascii="Arial" w:hAnsi="Arial" w:cs="Arial"/>
        </w:rPr>
        <w:t>(</w:t>
      </w:r>
      <w:r w:rsidR="00FA6C3C" w:rsidRPr="008775D6">
        <w:rPr>
          <w:rFonts w:ascii="Arial" w:hAnsi="Arial" w:cs="Arial"/>
        </w:rPr>
        <w:t>2017</w:t>
      </w:r>
      <w:r w:rsidR="00FA5F59" w:rsidRPr="008775D6">
        <w:rPr>
          <w:rFonts w:ascii="Arial" w:hAnsi="Arial" w:cs="Arial"/>
        </w:rPr>
        <w:t xml:space="preserve">) </w:t>
      </w:r>
      <w:r w:rsidR="00E36F8A" w:rsidRPr="008775D6">
        <w:rPr>
          <w:rFonts w:ascii="Arial" w:hAnsi="Arial" w:cs="Arial"/>
        </w:rPr>
        <w:t xml:space="preserve">Based on a </w:t>
      </w:r>
      <w:r w:rsidR="00DE167A" w:rsidRPr="008775D6">
        <w:rPr>
          <w:rFonts w:ascii="Arial" w:hAnsi="Arial" w:cs="Arial"/>
        </w:rPr>
        <w:t>20-year</w:t>
      </w:r>
      <w:r w:rsidR="007D23A4" w:rsidRPr="008775D6">
        <w:rPr>
          <w:rFonts w:ascii="Arial" w:hAnsi="Arial" w:cs="Arial"/>
        </w:rPr>
        <w:t xml:space="preserve"> </w:t>
      </w:r>
      <w:r w:rsidR="00E36F8A" w:rsidRPr="008775D6">
        <w:rPr>
          <w:rFonts w:ascii="Arial" w:hAnsi="Arial" w:cs="Arial"/>
        </w:rPr>
        <w:t>review of international research on management and decision-making teams</w:t>
      </w:r>
      <w:r w:rsidR="00095806" w:rsidRPr="008775D6">
        <w:rPr>
          <w:rFonts w:ascii="Arial" w:hAnsi="Arial" w:cs="Arial"/>
        </w:rPr>
        <w:t xml:space="preserve">. </w:t>
      </w:r>
      <w:r w:rsidR="00C835FA" w:rsidRPr="008775D6">
        <w:rPr>
          <w:rFonts w:ascii="Arial" w:hAnsi="Arial" w:cs="Arial"/>
        </w:rPr>
        <w:t>Researchers</w:t>
      </w:r>
      <w:r w:rsidR="00E36F8A" w:rsidRPr="008775D6">
        <w:rPr>
          <w:rFonts w:ascii="Arial" w:hAnsi="Arial" w:cs="Arial"/>
        </w:rPr>
        <w:t xml:space="preserve"> identified </w:t>
      </w:r>
      <w:r w:rsidR="00824019" w:rsidRPr="008775D6">
        <w:rPr>
          <w:rFonts w:ascii="Arial" w:hAnsi="Arial" w:cs="Arial"/>
        </w:rPr>
        <w:t xml:space="preserve">four </w:t>
      </w:r>
      <w:r w:rsidR="00681251" w:rsidRPr="008775D6">
        <w:rPr>
          <w:rFonts w:ascii="Arial" w:hAnsi="Arial" w:cs="Arial"/>
        </w:rPr>
        <w:t>factors</w:t>
      </w:r>
      <w:r w:rsidR="00E36F8A" w:rsidRPr="008775D6">
        <w:rPr>
          <w:rFonts w:ascii="Arial" w:hAnsi="Arial" w:cs="Arial"/>
        </w:rPr>
        <w:t xml:space="preserve"> </w:t>
      </w:r>
      <w:r w:rsidR="00824019" w:rsidRPr="008775D6">
        <w:rPr>
          <w:rFonts w:ascii="Arial" w:hAnsi="Arial" w:cs="Arial"/>
        </w:rPr>
        <w:t>crucial</w:t>
      </w:r>
      <w:r w:rsidR="00E36F8A" w:rsidRPr="008775D6">
        <w:rPr>
          <w:rFonts w:ascii="Arial" w:hAnsi="Arial" w:cs="Arial"/>
        </w:rPr>
        <w:t xml:space="preserve"> </w:t>
      </w:r>
      <w:r w:rsidR="00951A36" w:rsidRPr="008775D6">
        <w:rPr>
          <w:rFonts w:ascii="Arial" w:hAnsi="Arial" w:cs="Arial"/>
        </w:rPr>
        <w:t xml:space="preserve">for </w:t>
      </w:r>
      <w:r w:rsidR="00E36F8A" w:rsidRPr="008775D6">
        <w:rPr>
          <w:rFonts w:ascii="Arial" w:hAnsi="Arial" w:cs="Arial"/>
        </w:rPr>
        <w:t>management</w:t>
      </w:r>
      <w:r w:rsidR="00951A36" w:rsidRPr="008775D6">
        <w:rPr>
          <w:rFonts w:ascii="Arial" w:hAnsi="Arial" w:cs="Arial"/>
        </w:rPr>
        <w:t xml:space="preserve"> effectiveness</w:t>
      </w:r>
      <w:r w:rsidR="003D7579" w:rsidRPr="008775D6">
        <w:rPr>
          <w:rFonts w:ascii="Arial" w:hAnsi="Arial" w:cs="Arial"/>
        </w:rPr>
        <w:t>.</w:t>
      </w:r>
      <w:r w:rsidR="001642F1" w:rsidRPr="008775D6">
        <w:rPr>
          <w:rFonts w:ascii="Arial" w:hAnsi="Arial" w:cs="Arial"/>
        </w:rPr>
        <w:t xml:space="preserve"> </w:t>
      </w:r>
    </w:p>
    <w:p w14:paraId="46C0CC9D" w14:textId="77777777" w:rsidR="0096275A" w:rsidRPr="008775D6" w:rsidRDefault="0096275A" w:rsidP="008775D6">
      <w:pPr>
        <w:pStyle w:val="NoSpacing"/>
        <w:spacing w:line="360" w:lineRule="auto"/>
        <w:rPr>
          <w:rFonts w:ascii="Arial" w:hAnsi="Arial" w:cs="Arial"/>
        </w:rPr>
      </w:pPr>
    </w:p>
    <w:p w14:paraId="7B1AE1B3" w14:textId="77777777" w:rsidR="001B1114" w:rsidRPr="008775D6" w:rsidRDefault="00A93068" w:rsidP="008775D6">
      <w:pPr>
        <w:pStyle w:val="NoSpacing"/>
        <w:spacing w:line="360" w:lineRule="auto"/>
        <w:rPr>
          <w:rFonts w:ascii="Arial" w:hAnsi="Arial" w:cs="Arial"/>
        </w:rPr>
      </w:pPr>
      <w:r w:rsidRPr="008775D6">
        <w:rPr>
          <w:rFonts w:ascii="Arial" w:hAnsi="Arial" w:cs="Arial"/>
        </w:rPr>
        <w:t>1)</w:t>
      </w:r>
      <w:r w:rsidR="00E36F8A" w:rsidRPr="008775D6">
        <w:rPr>
          <w:rFonts w:ascii="Arial" w:hAnsi="Arial" w:cs="Arial"/>
        </w:rPr>
        <w:t>input factors</w:t>
      </w:r>
      <w:r w:rsidR="00681251" w:rsidRPr="008775D6">
        <w:rPr>
          <w:rFonts w:ascii="Arial" w:hAnsi="Arial" w:cs="Arial"/>
        </w:rPr>
        <w:t>:</w:t>
      </w:r>
      <w:r w:rsidR="00E36F8A" w:rsidRPr="008775D6">
        <w:rPr>
          <w:rFonts w:ascii="Arial" w:hAnsi="Arial" w:cs="Arial"/>
        </w:rPr>
        <w:t xml:space="preserve"> which are stable characteristics of team and environmen</w:t>
      </w:r>
      <w:r w:rsidR="00576D87" w:rsidRPr="008775D6">
        <w:rPr>
          <w:rFonts w:ascii="Arial" w:hAnsi="Arial" w:cs="Arial"/>
        </w:rPr>
        <w:t xml:space="preserve">t. </w:t>
      </w:r>
    </w:p>
    <w:p w14:paraId="6CAE6313" w14:textId="716998E1" w:rsidR="008461A0" w:rsidRPr="008775D6" w:rsidRDefault="00576D87" w:rsidP="008775D6">
      <w:pPr>
        <w:pStyle w:val="NoSpacing"/>
        <w:spacing w:line="360" w:lineRule="auto"/>
        <w:rPr>
          <w:rFonts w:ascii="Arial" w:hAnsi="Arial" w:cs="Arial"/>
        </w:rPr>
      </w:pPr>
      <w:r w:rsidRPr="008775D6">
        <w:rPr>
          <w:rFonts w:ascii="Arial" w:hAnsi="Arial" w:cs="Arial"/>
        </w:rPr>
        <w:t xml:space="preserve">Directive Leadership covers this by </w:t>
      </w:r>
      <w:r w:rsidR="00AA4A20" w:rsidRPr="008775D6">
        <w:rPr>
          <w:rFonts w:ascii="Arial" w:hAnsi="Arial" w:cs="Arial"/>
        </w:rPr>
        <w:t xml:space="preserve">clarifying </w:t>
      </w:r>
      <w:r w:rsidR="00E36F8A" w:rsidRPr="008775D6">
        <w:rPr>
          <w:rFonts w:ascii="Arial" w:hAnsi="Arial" w:cs="Arial"/>
        </w:rPr>
        <w:t>purpose, tasks</w:t>
      </w:r>
      <w:r w:rsidR="0091078F" w:rsidRPr="008775D6">
        <w:rPr>
          <w:rFonts w:ascii="Arial" w:hAnsi="Arial" w:cs="Arial"/>
        </w:rPr>
        <w:t xml:space="preserve">, </w:t>
      </w:r>
      <w:r w:rsidR="007A2C3A" w:rsidRPr="008775D6">
        <w:rPr>
          <w:rFonts w:ascii="Arial" w:hAnsi="Arial" w:cs="Arial"/>
        </w:rPr>
        <w:t>and p</w:t>
      </w:r>
      <w:r w:rsidRPr="008775D6">
        <w:rPr>
          <w:rFonts w:ascii="Arial" w:hAnsi="Arial" w:cs="Arial"/>
        </w:rPr>
        <w:t xml:space="preserve">roviding </w:t>
      </w:r>
      <w:r w:rsidR="00E36F8A" w:rsidRPr="008775D6">
        <w:rPr>
          <w:rFonts w:ascii="Arial" w:hAnsi="Arial" w:cs="Arial"/>
        </w:rPr>
        <w:t>reward systems</w:t>
      </w:r>
      <w:r w:rsidR="0091078F" w:rsidRPr="008775D6">
        <w:rPr>
          <w:rFonts w:ascii="Arial" w:hAnsi="Arial" w:cs="Arial"/>
        </w:rPr>
        <w:t xml:space="preserve"> </w:t>
      </w:r>
      <w:r w:rsidRPr="008775D6">
        <w:rPr>
          <w:rFonts w:ascii="Arial" w:hAnsi="Arial" w:cs="Arial"/>
        </w:rPr>
        <w:t xml:space="preserve">to </w:t>
      </w:r>
      <w:r w:rsidR="00840BE4" w:rsidRPr="008775D6">
        <w:rPr>
          <w:rFonts w:ascii="Arial" w:hAnsi="Arial" w:cs="Arial"/>
        </w:rPr>
        <w:t>motivate individual.</w:t>
      </w:r>
    </w:p>
    <w:p w14:paraId="73E9A2D5" w14:textId="77777777" w:rsidR="0096275A" w:rsidRPr="008775D6" w:rsidRDefault="0096275A" w:rsidP="008775D6">
      <w:pPr>
        <w:pStyle w:val="NoSpacing"/>
        <w:spacing w:line="360" w:lineRule="auto"/>
        <w:rPr>
          <w:rFonts w:ascii="Arial" w:hAnsi="Arial" w:cs="Arial"/>
        </w:rPr>
      </w:pPr>
    </w:p>
    <w:p w14:paraId="278207E3" w14:textId="77777777" w:rsidR="00376C9D" w:rsidRPr="008775D6" w:rsidRDefault="00A93068" w:rsidP="008775D6">
      <w:pPr>
        <w:pStyle w:val="NoSpacing"/>
        <w:spacing w:line="360" w:lineRule="auto"/>
        <w:rPr>
          <w:rFonts w:ascii="Arial" w:hAnsi="Arial" w:cs="Arial"/>
        </w:rPr>
      </w:pPr>
      <w:r w:rsidRPr="008775D6">
        <w:rPr>
          <w:rFonts w:ascii="Arial" w:hAnsi="Arial" w:cs="Arial"/>
        </w:rPr>
        <w:t>2)</w:t>
      </w:r>
      <w:r w:rsidR="00E36F8A" w:rsidRPr="008775D6">
        <w:rPr>
          <w:rFonts w:ascii="Arial" w:hAnsi="Arial" w:cs="Arial"/>
        </w:rPr>
        <w:t>process factors</w:t>
      </w:r>
      <w:r w:rsidR="00681251" w:rsidRPr="008775D6">
        <w:rPr>
          <w:rFonts w:ascii="Arial" w:hAnsi="Arial" w:cs="Arial"/>
        </w:rPr>
        <w:t>:</w:t>
      </w:r>
      <w:r w:rsidR="00E36F8A" w:rsidRPr="008775D6">
        <w:rPr>
          <w:rFonts w:ascii="Arial" w:hAnsi="Arial" w:cs="Arial"/>
        </w:rPr>
        <w:t xml:space="preserve"> which refer to how the team works</w:t>
      </w:r>
      <w:r w:rsidR="00840BE4" w:rsidRPr="008775D6">
        <w:rPr>
          <w:rFonts w:ascii="Arial" w:hAnsi="Arial" w:cs="Arial"/>
        </w:rPr>
        <w:t>.</w:t>
      </w:r>
    </w:p>
    <w:p w14:paraId="3D78E010" w14:textId="42754C88" w:rsidR="008461A0" w:rsidRPr="008775D6" w:rsidRDefault="00847CAA" w:rsidP="008775D6">
      <w:pPr>
        <w:pStyle w:val="NoSpacing"/>
        <w:spacing w:line="360" w:lineRule="auto"/>
        <w:rPr>
          <w:rFonts w:ascii="Arial" w:hAnsi="Arial" w:cs="Arial"/>
        </w:rPr>
      </w:pPr>
      <w:r w:rsidRPr="008775D6">
        <w:rPr>
          <w:rFonts w:ascii="Arial" w:hAnsi="Arial" w:cs="Arial"/>
        </w:rPr>
        <w:t xml:space="preserve">Participative style </w:t>
      </w:r>
      <w:r w:rsidR="004C2A15" w:rsidRPr="008775D6">
        <w:rPr>
          <w:rFonts w:ascii="Arial" w:hAnsi="Arial" w:cs="Arial"/>
        </w:rPr>
        <w:t>analys</w:t>
      </w:r>
      <w:r w:rsidR="00AD19D9" w:rsidRPr="008775D6">
        <w:rPr>
          <w:rFonts w:ascii="Arial" w:hAnsi="Arial" w:cs="Arial"/>
        </w:rPr>
        <w:t>es</w:t>
      </w:r>
      <w:r w:rsidR="00840BE4" w:rsidRPr="008775D6">
        <w:rPr>
          <w:rFonts w:ascii="Arial" w:hAnsi="Arial" w:cs="Arial"/>
        </w:rPr>
        <w:t xml:space="preserve"> individuals </w:t>
      </w:r>
      <w:r w:rsidR="004C2A15" w:rsidRPr="008775D6">
        <w:rPr>
          <w:rFonts w:ascii="Arial" w:hAnsi="Arial" w:cs="Arial"/>
        </w:rPr>
        <w:t>through</w:t>
      </w:r>
      <w:r w:rsidR="002E5548" w:rsidRPr="008775D6">
        <w:rPr>
          <w:rFonts w:ascii="Arial" w:hAnsi="Arial" w:cs="Arial"/>
        </w:rPr>
        <w:t xml:space="preserve"> team</w:t>
      </w:r>
      <w:r w:rsidR="00A50520" w:rsidRPr="008775D6">
        <w:rPr>
          <w:rFonts w:ascii="Arial" w:hAnsi="Arial" w:cs="Arial"/>
        </w:rPr>
        <w:t xml:space="preserve"> </w:t>
      </w:r>
      <w:r w:rsidR="004C2A15" w:rsidRPr="008775D6">
        <w:rPr>
          <w:rFonts w:ascii="Arial" w:hAnsi="Arial" w:cs="Arial"/>
        </w:rPr>
        <w:t>meetings</w:t>
      </w:r>
      <w:r w:rsidR="0063480A" w:rsidRPr="008775D6">
        <w:rPr>
          <w:rFonts w:ascii="Arial" w:hAnsi="Arial" w:cs="Arial"/>
        </w:rPr>
        <w:t xml:space="preserve">, communication </w:t>
      </w:r>
      <w:r w:rsidR="00AA7435" w:rsidRPr="008775D6">
        <w:rPr>
          <w:rFonts w:ascii="Arial" w:hAnsi="Arial" w:cs="Arial"/>
        </w:rPr>
        <w:t xml:space="preserve">guiding them </w:t>
      </w:r>
      <w:r w:rsidR="00515BBC" w:rsidRPr="008775D6">
        <w:rPr>
          <w:rFonts w:ascii="Arial" w:hAnsi="Arial" w:cs="Arial"/>
        </w:rPr>
        <w:t xml:space="preserve">to </w:t>
      </w:r>
      <w:r w:rsidR="00AD19D9" w:rsidRPr="008775D6">
        <w:rPr>
          <w:rFonts w:ascii="Arial" w:hAnsi="Arial" w:cs="Arial"/>
        </w:rPr>
        <w:t>complete aims.</w:t>
      </w:r>
      <w:r w:rsidR="00161F2C" w:rsidRPr="008775D6">
        <w:rPr>
          <w:rFonts w:ascii="Arial" w:hAnsi="Arial" w:cs="Arial"/>
        </w:rPr>
        <w:t xml:space="preserve"> </w:t>
      </w:r>
    </w:p>
    <w:p w14:paraId="7CC1F95D" w14:textId="77777777" w:rsidR="0096275A" w:rsidRPr="008775D6" w:rsidRDefault="0096275A" w:rsidP="008775D6">
      <w:pPr>
        <w:pStyle w:val="NoSpacing"/>
        <w:spacing w:line="360" w:lineRule="auto"/>
        <w:rPr>
          <w:rFonts w:ascii="Arial" w:hAnsi="Arial" w:cs="Arial"/>
        </w:rPr>
      </w:pPr>
    </w:p>
    <w:p w14:paraId="180E0924" w14:textId="07EAA8AA" w:rsidR="008461A0" w:rsidRPr="008775D6" w:rsidRDefault="00A93068" w:rsidP="008775D6">
      <w:pPr>
        <w:pStyle w:val="NoSpacing"/>
        <w:spacing w:line="360" w:lineRule="auto"/>
        <w:rPr>
          <w:rFonts w:ascii="Arial" w:hAnsi="Arial" w:cs="Arial"/>
        </w:rPr>
      </w:pPr>
      <w:r w:rsidRPr="008775D6">
        <w:rPr>
          <w:rFonts w:ascii="Arial" w:hAnsi="Arial" w:cs="Arial"/>
        </w:rPr>
        <w:lastRenderedPageBreak/>
        <w:t>3)</w:t>
      </w:r>
      <w:r w:rsidR="00E36F8A" w:rsidRPr="008775D6">
        <w:rPr>
          <w:rFonts w:ascii="Arial" w:hAnsi="Arial" w:cs="Arial"/>
        </w:rPr>
        <w:t xml:space="preserve">emergent </w:t>
      </w:r>
      <w:r w:rsidR="00681251" w:rsidRPr="008775D6">
        <w:rPr>
          <w:rFonts w:ascii="Arial" w:hAnsi="Arial" w:cs="Arial"/>
        </w:rPr>
        <w:t>factor:</w:t>
      </w:r>
      <w:r w:rsidR="00E36F8A" w:rsidRPr="008775D6">
        <w:rPr>
          <w:rFonts w:ascii="Arial" w:hAnsi="Arial" w:cs="Arial"/>
        </w:rPr>
        <w:t xml:space="preserve"> which are cognitive, motivational, states from team</w:t>
      </w:r>
      <w:r w:rsidR="00A50520" w:rsidRPr="008775D6">
        <w:rPr>
          <w:rFonts w:ascii="Arial" w:hAnsi="Arial" w:cs="Arial"/>
        </w:rPr>
        <w:t xml:space="preserve"> i</w:t>
      </w:r>
      <w:r w:rsidR="00E36F8A" w:rsidRPr="008775D6">
        <w:rPr>
          <w:rFonts w:ascii="Arial" w:hAnsi="Arial" w:cs="Arial"/>
        </w:rPr>
        <w:t>nteraction</w:t>
      </w:r>
      <w:r w:rsidR="007A106C" w:rsidRPr="008775D6">
        <w:rPr>
          <w:rFonts w:ascii="Arial" w:hAnsi="Arial" w:cs="Arial"/>
        </w:rPr>
        <w:t xml:space="preserve">. </w:t>
      </w:r>
      <w:r w:rsidR="00E36F8A" w:rsidRPr="008775D6">
        <w:rPr>
          <w:rFonts w:ascii="Arial" w:hAnsi="Arial" w:cs="Arial"/>
        </w:rPr>
        <w:t xml:space="preserve"> </w:t>
      </w:r>
      <w:r w:rsidR="007A106C" w:rsidRPr="008775D6">
        <w:rPr>
          <w:rFonts w:ascii="Arial" w:hAnsi="Arial" w:cs="Arial"/>
        </w:rPr>
        <w:t xml:space="preserve">Supportive Leadership </w:t>
      </w:r>
      <w:r w:rsidR="00866DE7" w:rsidRPr="008775D6">
        <w:rPr>
          <w:rFonts w:ascii="Arial" w:hAnsi="Arial" w:cs="Arial"/>
        </w:rPr>
        <w:t>creates team cohesion, trust, psychological</w:t>
      </w:r>
      <w:r w:rsidR="00E36F8A" w:rsidRPr="008775D6">
        <w:rPr>
          <w:rFonts w:ascii="Arial" w:hAnsi="Arial" w:cs="Arial"/>
        </w:rPr>
        <w:t xml:space="preserve"> safety</w:t>
      </w:r>
      <w:r w:rsidR="00866DE7" w:rsidRPr="008775D6">
        <w:rPr>
          <w:rFonts w:ascii="Arial" w:hAnsi="Arial" w:cs="Arial"/>
        </w:rPr>
        <w:t xml:space="preserve"> to excel in role.</w:t>
      </w:r>
    </w:p>
    <w:p w14:paraId="50552FFD" w14:textId="77777777" w:rsidR="0096275A" w:rsidRPr="008775D6" w:rsidRDefault="0096275A" w:rsidP="008775D6">
      <w:pPr>
        <w:pStyle w:val="NoSpacing"/>
        <w:spacing w:line="360" w:lineRule="auto"/>
        <w:rPr>
          <w:rFonts w:ascii="Arial" w:hAnsi="Arial" w:cs="Arial"/>
        </w:rPr>
      </w:pPr>
    </w:p>
    <w:p w14:paraId="6055FB1A" w14:textId="77777777" w:rsidR="00376C9D" w:rsidRPr="008775D6" w:rsidRDefault="00E36F8A" w:rsidP="008775D6">
      <w:pPr>
        <w:pStyle w:val="NoSpacing"/>
        <w:spacing w:line="360" w:lineRule="auto"/>
        <w:rPr>
          <w:rFonts w:ascii="Arial" w:hAnsi="Arial" w:cs="Arial"/>
        </w:rPr>
      </w:pPr>
      <w:r w:rsidRPr="008775D6">
        <w:rPr>
          <w:rFonts w:ascii="Arial" w:hAnsi="Arial" w:cs="Arial"/>
        </w:rPr>
        <w:t xml:space="preserve"> </w:t>
      </w:r>
      <w:r w:rsidR="00A93068" w:rsidRPr="008775D6">
        <w:rPr>
          <w:rFonts w:ascii="Arial" w:hAnsi="Arial" w:cs="Arial"/>
        </w:rPr>
        <w:t>4)</w:t>
      </w:r>
      <w:r w:rsidRPr="008775D6">
        <w:rPr>
          <w:rFonts w:ascii="Arial" w:hAnsi="Arial" w:cs="Arial"/>
        </w:rPr>
        <w:t>output factors</w:t>
      </w:r>
      <w:r w:rsidR="00681251" w:rsidRPr="008775D6">
        <w:rPr>
          <w:rFonts w:ascii="Arial" w:hAnsi="Arial" w:cs="Arial"/>
        </w:rPr>
        <w:t xml:space="preserve">: </w:t>
      </w:r>
      <w:r w:rsidRPr="008775D6">
        <w:rPr>
          <w:rFonts w:ascii="Arial" w:hAnsi="Arial" w:cs="Arial"/>
        </w:rPr>
        <w:t>describe</w:t>
      </w:r>
      <w:r w:rsidR="00301794" w:rsidRPr="008775D6">
        <w:rPr>
          <w:rFonts w:ascii="Arial" w:hAnsi="Arial" w:cs="Arial"/>
        </w:rPr>
        <w:t>s</w:t>
      </w:r>
      <w:r w:rsidRPr="008775D6">
        <w:rPr>
          <w:rFonts w:ascii="Arial" w:hAnsi="Arial" w:cs="Arial"/>
        </w:rPr>
        <w:t xml:space="preserve"> the different outcomes </w:t>
      </w:r>
      <w:r w:rsidR="00D16BD8" w:rsidRPr="008775D6">
        <w:rPr>
          <w:rFonts w:ascii="Arial" w:hAnsi="Arial" w:cs="Arial"/>
        </w:rPr>
        <w:t xml:space="preserve">from employees. </w:t>
      </w:r>
      <w:r w:rsidRPr="008775D6">
        <w:rPr>
          <w:rFonts w:ascii="Arial" w:hAnsi="Arial" w:cs="Arial"/>
        </w:rPr>
        <w:t xml:space="preserve"> </w:t>
      </w:r>
    </w:p>
    <w:p w14:paraId="02C6D5F1" w14:textId="2905D8AC" w:rsidR="00DF0ADC" w:rsidRPr="008775D6" w:rsidRDefault="00D16BD8" w:rsidP="008775D6">
      <w:pPr>
        <w:pStyle w:val="NoSpacing"/>
        <w:spacing w:line="360" w:lineRule="auto"/>
        <w:rPr>
          <w:rFonts w:ascii="Arial" w:hAnsi="Arial" w:cs="Arial"/>
        </w:rPr>
      </w:pPr>
      <w:r w:rsidRPr="008775D6">
        <w:rPr>
          <w:rFonts w:ascii="Arial" w:hAnsi="Arial" w:cs="Arial"/>
        </w:rPr>
        <w:t>Achieve</w:t>
      </w:r>
      <w:r w:rsidR="00716D7A" w:rsidRPr="008775D6">
        <w:rPr>
          <w:rFonts w:ascii="Arial" w:hAnsi="Arial" w:cs="Arial"/>
        </w:rPr>
        <w:t>ment</w:t>
      </w:r>
      <w:r w:rsidRPr="008775D6">
        <w:rPr>
          <w:rFonts w:ascii="Arial" w:hAnsi="Arial" w:cs="Arial"/>
        </w:rPr>
        <w:t>-oriented</w:t>
      </w:r>
      <w:r w:rsidR="00716D7A" w:rsidRPr="008775D6">
        <w:rPr>
          <w:rFonts w:ascii="Arial" w:hAnsi="Arial" w:cs="Arial"/>
        </w:rPr>
        <w:t xml:space="preserve"> Leadership </w:t>
      </w:r>
      <w:r w:rsidR="00A67167" w:rsidRPr="008775D6">
        <w:rPr>
          <w:rFonts w:ascii="Arial" w:hAnsi="Arial" w:cs="Arial"/>
        </w:rPr>
        <w:t>provid</w:t>
      </w:r>
      <w:r w:rsidR="00301794" w:rsidRPr="008775D6">
        <w:rPr>
          <w:rFonts w:ascii="Arial" w:hAnsi="Arial" w:cs="Arial"/>
        </w:rPr>
        <w:t xml:space="preserve">es </w:t>
      </w:r>
      <w:r w:rsidR="00A67167" w:rsidRPr="008775D6">
        <w:rPr>
          <w:rFonts w:ascii="Arial" w:hAnsi="Arial" w:cs="Arial"/>
        </w:rPr>
        <w:t>challenging tasks</w:t>
      </w:r>
      <w:r w:rsidR="000C4A54" w:rsidRPr="008775D6">
        <w:rPr>
          <w:rFonts w:ascii="Arial" w:hAnsi="Arial" w:cs="Arial"/>
        </w:rPr>
        <w:t xml:space="preserve"> </w:t>
      </w:r>
      <w:r w:rsidR="00415C16" w:rsidRPr="008775D6">
        <w:rPr>
          <w:rFonts w:ascii="Arial" w:hAnsi="Arial" w:cs="Arial"/>
        </w:rPr>
        <w:t xml:space="preserve">for </w:t>
      </w:r>
      <w:r w:rsidR="005F6B07" w:rsidRPr="008775D6">
        <w:rPr>
          <w:rFonts w:ascii="Arial" w:hAnsi="Arial" w:cs="Arial"/>
        </w:rPr>
        <w:t>employee’s</w:t>
      </w:r>
      <w:r w:rsidR="00415C16" w:rsidRPr="008775D6">
        <w:rPr>
          <w:rFonts w:ascii="Arial" w:hAnsi="Arial" w:cs="Arial"/>
        </w:rPr>
        <w:t xml:space="preserve"> growth</w:t>
      </w:r>
      <w:r w:rsidR="00661BED" w:rsidRPr="008775D6">
        <w:rPr>
          <w:rFonts w:ascii="Arial" w:hAnsi="Arial" w:cs="Arial"/>
        </w:rPr>
        <w:t xml:space="preserve">, performance and well-being and rewarded </w:t>
      </w:r>
      <w:r w:rsidR="00B93451" w:rsidRPr="008775D6">
        <w:rPr>
          <w:rFonts w:ascii="Arial" w:hAnsi="Arial" w:cs="Arial"/>
        </w:rPr>
        <w:t>appropriately</w:t>
      </w:r>
      <w:r w:rsidR="00724DB1" w:rsidRPr="008775D6">
        <w:rPr>
          <w:rFonts w:ascii="Arial" w:hAnsi="Arial" w:cs="Arial"/>
        </w:rPr>
        <w:t>.</w:t>
      </w:r>
    </w:p>
    <w:p w14:paraId="0D8BB0A4" w14:textId="77777777" w:rsidR="0096275A" w:rsidRPr="008775D6" w:rsidRDefault="0096275A" w:rsidP="008775D6">
      <w:pPr>
        <w:pStyle w:val="NoSpacing"/>
        <w:spacing w:line="360" w:lineRule="auto"/>
        <w:rPr>
          <w:rFonts w:ascii="Arial" w:hAnsi="Arial" w:cs="Arial"/>
        </w:rPr>
      </w:pPr>
    </w:p>
    <w:p w14:paraId="42759783" w14:textId="13A31BE9" w:rsidR="00951A36" w:rsidRPr="008775D6" w:rsidRDefault="00951A36" w:rsidP="008775D6">
      <w:pPr>
        <w:pStyle w:val="NoSpacing"/>
        <w:spacing w:line="360" w:lineRule="auto"/>
        <w:rPr>
          <w:rFonts w:ascii="Arial" w:hAnsi="Arial" w:cs="Arial"/>
        </w:rPr>
      </w:pPr>
      <w:r w:rsidRPr="008775D6">
        <w:rPr>
          <w:rFonts w:ascii="Arial" w:hAnsi="Arial" w:cs="Arial"/>
        </w:rPr>
        <w:t>Path Goal Theory covers all factors</w:t>
      </w:r>
      <w:r w:rsidR="00AA4A20" w:rsidRPr="008775D6">
        <w:rPr>
          <w:rFonts w:ascii="Arial" w:hAnsi="Arial" w:cs="Arial"/>
        </w:rPr>
        <w:t xml:space="preserve"> holding a strong influence </w:t>
      </w:r>
      <w:r w:rsidR="00A67B40" w:rsidRPr="008775D6">
        <w:rPr>
          <w:rFonts w:ascii="Arial" w:hAnsi="Arial" w:cs="Arial"/>
        </w:rPr>
        <w:t>on business performance</w:t>
      </w:r>
      <w:r w:rsidR="007F51EB" w:rsidRPr="008775D6">
        <w:rPr>
          <w:rFonts w:ascii="Arial" w:hAnsi="Arial" w:cs="Arial"/>
        </w:rPr>
        <w:t>.</w:t>
      </w:r>
    </w:p>
    <w:p w14:paraId="7AEAD5C4" w14:textId="77777777" w:rsidR="006A67AF" w:rsidRPr="008775D6" w:rsidRDefault="006A67AF" w:rsidP="008775D6">
      <w:pPr>
        <w:pStyle w:val="NoSpacing"/>
        <w:spacing w:line="360" w:lineRule="auto"/>
        <w:rPr>
          <w:rFonts w:ascii="Arial" w:hAnsi="Arial" w:cs="Arial"/>
        </w:rPr>
      </w:pPr>
    </w:p>
    <w:p w14:paraId="03FC3354" w14:textId="54FF4AD0" w:rsidR="00DE5DCD" w:rsidRPr="008775D6" w:rsidRDefault="00DC2898" w:rsidP="008775D6">
      <w:pPr>
        <w:pStyle w:val="NoSpacing"/>
        <w:spacing w:line="360" w:lineRule="auto"/>
        <w:rPr>
          <w:rFonts w:ascii="Arial" w:hAnsi="Arial" w:cs="Arial"/>
        </w:rPr>
      </w:pPr>
      <w:r>
        <w:rPr>
          <w:rFonts w:ascii="Arial" w:hAnsi="Arial" w:cs="Arial"/>
        </w:rPr>
        <w:t>Ilgen (2006</w:t>
      </w:r>
      <w:r w:rsidR="00860224" w:rsidRPr="008775D6">
        <w:rPr>
          <w:rFonts w:ascii="Arial" w:hAnsi="Arial" w:cs="Arial"/>
        </w:rPr>
        <w:t>)</w:t>
      </w:r>
      <w:r w:rsidR="00E422A7" w:rsidRPr="008775D6">
        <w:rPr>
          <w:rFonts w:ascii="Arial" w:hAnsi="Arial" w:cs="Arial"/>
        </w:rPr>
        <w:t xml:space="preserve"> monograph </w:t>
      </w:r>
      <w:r w:rsidR="000716DC" w:rsidRPr="008775D6">
        <w:rPr>
          <w:rFonts w:ascii="Arial" w:hAnsi="Arial" w:cs="Arial"/>
        </w:rPr>
        <w:t xml:space="preserve">sifted through </w:t>
      </w:r>
      <w:r w:rsidR="00675AD9" w:rsidRPr="008775D6">
        <w:rPr>
          <w:rFonts w:ascii="Arial" w:hAnsi="Arial" w:cs="Arial"/>
        </w:rPr>
        <w:t>50 years of psychological researc</w:t>
      </w:r>
      <w:r w:rsidR="000716DC" w:rsidRPr="008775D6">
        <w:rPr>
          <w:rFonts w:ascii="Arial" w:hAnsi="Arial" w:cs="Arial"/>
        </w:rPr>
        <w:t xml:space="preserve">h </w:t>
      </w:r>
      <w:r w:rsidR="00675AD9" w:rsidRPr="008775D6">
        <w:rPr>
          <w:rFonts w:ascii="Arial" w:hAnsi="Arial" w:cs="Arial"/>
        </w:rPr>
        <w:t xml:space="preserve">focused on understanding and influencing the processes that </w:t>
      </w:r>
      <w:r w:rsidR="000716DC" w:rsidRPr="008775D6">
        <w:rPr>
          <w:rFonts w:ascii="Arial" w:hAnsi="Arial" w:cs="Arial"/>
        </w:rPr>
        <w:t>trigger</w:t>
      </w:r>
      <w:r w:rsidR="00675AD9" w:rsidRPr="008775D6">
        <w:rPr>
          <w:rFonts w:ascii="Arial" w:hAnsi="Arial" w:cs="Arial"/>
        </w:rPr>
        <w:t xml:space="preserve"> team effectiveness</w:t>
      </w:r>
      <w:r w:rsidR="006E2B00" w:rsidRPr="008775D6">
        <w:rPr>
          <w:rFonts w:ascii="Arial" w:hAnsi="Arial" w:cs="Arial"/>
        </w:rPr>
        <w:t>, making it paramount for businesses to master.</w:t>
      </w:r>
      <w:r w:rsidR="00E8696E" w:rsidRPr="008775D6">
        <w:rPr>
          <w:rFonts w:ascii="Arial" w:hAnsi="Arial" w:cs="Arial"/>
        </w:rPr>
        <w:t xml:space="preserve"> </w:t>
      </w:r>
    </w:p>
    <w:p w14:paraId="3EE3CA00" w14:textId="77777777" w:rsidR="0096275A" w:rsidRPr="008775D6" w:rsidRDefault="0096275A" w:rsidP="008775D6">
      <w:pPr>
        <w:pStyle w:val="NoSpacing"/>
        <w:spacing w:line="360" w:lineRule="auto"/>
        <w:rPr>
          <w:rFonts w:ascii="Arial" w:hAnsi="Arial" w:cs="Arial"/>
        </w:rPr>
      </w:pPr>
    </w:p>
    <w:p w14:paraId="47F17DE7" w14:textId="75A1DE12" w:rsidR="00A005CB" w:rsidRDefault="00E8696E" w:rsidP="008775D6">
      <w:pPr>
        <w:pStyle w:val="NoSpacing"/>
        <w:spacing w:line="360" w:lineRule="auto"/>
        <w:rPr>
          <w:rFonts w:ascii="Arial" w:hAnsi="Arial" w:cs="Arial"/>
          <w:shd w:val="clear" w:color="auto" w:fill="FFFFFF"/>
        </w:rPr>
      </w:pPr>
      <w:r w:rsidRPr="008775D6">
        <w:rPr>
          <w:rFonts w:ascii="Arial" w:hAnsi="Arial" w:cs="Arial"/>
        </w:rPr>
        <w:t xml:space="preserve">Focused on cognitive, </w:t>
      </w:r>
      <w:r w:rsidR="00010CC0" w:rsidRPr="008775D6">
        <w:rPr>
          <w:rFonts w:ascii="Arial" w:hAnsi="Arial" w:cs="Arial"/>
        </w:rPr>
        <w:t>motivational,</w:t>
      </w:r>
      <w:r w:rsidRPr="008775D6">
        <w:rPr>
          <w:rFonts w:ascii="Arial" w:hAnsi="Arial" w:cs="Arial"/>
        </w:rPr>
        <w:t xml:space="preserve"> and behaviour</w:t>
      </w:r>
      <w:r w:rsidR="007F15C4" w:rsidRPr="008775D6">
        <w:rPr>
          <w:rFonts w:ascii="Arial" w:hAnsi="Arial" w:cs="Arial"/>
        </w:rPr>
        <w:t>al</w:t>
      </w:r>
      <w:r w:rsidRPr="008775D6">
        <w:rPr>
          <w:rFonts w:ascii="Arial" w:hAnsi="Arial" w:cs="Arial"/>
        </w:rPr>
        <w:t xml:space="preserve"> </w:t>
      </w:r>
      <w:r w:rsidR="00E375D4" w:rsidRPr="008775D6">
        <w:rPr>
          <w:rFonts w:ascii="Arial" w:hAnsi="Arial" w:cs="Arial"/>
        </w:rPr>
        <w:t xml:space="preserve">processes </w:t>
      </w:r>
      <w:r w:rsidRPr="008775D6">
        <w:rPr>
          <w:rFonts w:ascii="Arial" w:hAnsi="Arial" w:cs="Arial"/>
        </w:rPr>
        <w:t xml:space="preserve">and it revealed </w:t>
      </w:r>
      <w:r w:rsidR="00520B91" w:rsidRPr="008775D6">
        <w:rPr>
          <w:rFonts w:ascii="Arial" w:hAnsi="Arial" w:cs="Arial"/>
        </w:rPr>
        <w:t xml:space="preserve">that leader </w:t>
      </w:r>
      <w:r w:rsidR="00695A21" w:rsidRPr="008775D6">
        <w:rPr>
          <w:rFonts w:ascii="Arial" w:hAnsi="Arial" w:cs="Arial"/>
        </w:rPr>
        <w:t>behavioural approaches</w:t>
      </w:r>
      <w:r w:rsidR="00CD6692" w:rsidRPr="008775D6">
        <w:rPr>
          <w:rFonts w:ascii="Arial" w:hAnsi="Arial" w:cs="Arial"/>
        </w:rPr>
        <w:t xml:space="preserve"> from theories </w:t>
      </w:r>
      <w:r w:rsidR="000C386F" w:rsidRPr="008775D6">
        <w:rPr>
          <w:rFonts w:ascii="Arial" w:hAnsi="Arial" w:cs="Arial"/>
        </w:rPr>
        <w:t xml:space="preserve">effected positively on individuals </w:t>
      </w:r>
      <w:r w:rsidR="00AC2CE1" w:rsidRPr="008775D6">
        <w:rPr>
          <w:rFonts w:ascii="Arial" w:hAnsi="Arial" w:cs="Arial"/>
        </w:rPr>
        <w:t>t</w:t>
      </w:r>
      <w:r w:rsidR="00E375D4" w:rsidRPr="008775D6">
        <w:rPr>
          <w:rFonts w:ascii="Arial" w:hAnsi="Arial" w:cs="Arial"/>
          <w:shd w:val="clear" w:color="auto" w:fill="FFFFFF"/>
        </w:rPr>
        <w:t>o resolve task demands an</w:t>
      </w:r>
      <w:r w:rsidR="009F3A09" w:rsidRPr="008775D6">
        <w:rPr>
          <w:rFonts w:ascii="Arial" w:hAnsi="Arial" w:cs="Arial"/>
          <w:shd w:val="clear" w:color="auto" w:fill="FFFFFF"/>
        </w:rPr>
        <w:t>d</w:t>
      </w:r>
      <w:r w:rsidR="00E375D4" w:rsidRPr="008775D6">
        <w:rPr>
          <w:rFonts w:ascii="Arial" w:hAnsi="Arial" w:cs="Arial"/>
          <w:shd w:val="clear" w:color="auto" w:fill="FFFFFF"/>
        </w:rPr>
        <w:t xml:space="preserve"> doing</w:t>
      </w:r>
      <w:r w:rsidR="009F3A09" w:rsidRPr="008775D6">
        <w:rPr>
          <w:rFonts w:ascii="Arial" w:hAnsi="Arial" w:cs="Arial"/>
          <w:shd w:val="clear" w:color="auto" w:fill="FFFFFF"/>
        </w:rPr>
        <w:t xml:space="preserve"> so team became </w:t>
      </w:r>
      <w:r w:rsidR="00E375D4" w:rsidRPr="008775D6">
        <w:rPr>
          <w:rFonts w:ascii="Arial" w:hAnsi="Arial" w:cs="Arial"/>
          <w:shd w:val="clear" w:color="auto" w:fill="FFFFFF"/>
        </w:rPr>
        <w:t>effective. </w:t>
      </w:r>
      <w:r w:rsidR="00A005CB" w:rsidRPr="008775D6">
        <w:rPr>
          <w:rFonts w:ascii="Arial" w:hAnsi="Arial" w:cs="Arial"/>
          <w:shd w:val="clear" w:color="auto" w:fill="FFFFFF"/>
        </w:rPr>
        <w:t xml:space="preserve"> </w:t>
      </w:r>
    </w:p>
    <w:p w14:paraId="5DD14136" w14:textId="77777777" w:rsidR="00EF0F7A" w:rsidRPr="008775D6" w:rsidRDefault="00EF0F7A" w:rsidP="008775D6">
      <w:pPr>
        <w:pStyle w:val="NoSpacing"/>
        <w:spacing w:line="360" w:lineRule="auto"/>
        <w:rPr>
          <w:rFonts w:ascii="Arial" w:hAnsi="Arial" w:cs="Arial"/>
          <w:shd w:val="clear" w:color="auto" w:fill="FFFFFF"/>
        </w:rPr>
      </w:pPr>
    </w:p>
    <w:p w14:paraId="596AEA0D" w14:textId="77777777" w:rsidR="00EF0F7A" w:rsidRDefault="00A005CB" w:rsidP="00EF0F7A">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Path Goal Theory covers all </w:t>
      </w:r>
      <w:r w:rsidR="00724322" w:rsidRPr="008775D6">
        <w:rPr>
          <w:rFonts w:ascii="Arial" w:hAnsi="Arial" w:cs="Arial"/>
          <w:shd w:val="clear" w:color="auto" w:fill="FFFFFF"/>
        </w:rPr>
        <w:t>three aspects</w:t>
      </w:r>
      <w:r w:rsidRPr="008775D6">
        <w:rPr>
          <w:rFonts w:ascii="Arial" w:hAnsi="Arial" w:cs="Arial"/>
          <w:shd w:val="clear" w:color="auto" w:fill="FFFFFF"/>
        </w:rPr>
        <w:t xml:space="preserve"> </w:t>
      </w:r>
      <w:r w:rsidR="00920D67" w:rsidRPr="008775D6">
        <w:rPr>
          <w:rFonts w:ascii="Arial" w:hAnsi="Arial" w:cs="Arial"/>
          <w:shd w:val="clear" w:color="auto" w:fill="FFFFFF"/>
        </w:rPr>
        <w:t xml:space="preserve">cognitive, </w:t>
      </w:r>
      <w:r w:rsidR="00982909" w:rsidRPr="008775D6">
        <w:rPr>
          <w:rFonts w:ascii="Arial" w:hAnsi="Arial" w:cs="Arial"/>
          <w:shd w:val="clear" w:color="auto" w:fill="FFFFFF"/>
        </w:rPr>
        <w:t>motivational,</w:t>
      </w:r>
      <w:r w:rsidR="00920D67" w:rsidRPr="008775D6">
        <w:rPr>
          <w:rFonts w:ascii="Arial" w:hAnsi="Arial" w:cs="Arial"/>
          <w:shd w:val="clear" w:color="auto" w:fill="FFFFFF"/>
        </w:rPr>
        <w:t xml:space="preserve"> and behavioural analysis in its theory, making it </w:t>
      </w:r>
      <w:r w:rsidR="00724322" w:rsidRPr="008775D6">
        <w:rPr>
          <w:rFonts w:ascii="Arial" w:hAnsi="Arial" w:cs="Arial"/>
          <w:shd w:val="clear" w:color="auto" w:fill="FFFFFF"/>
        </w:rPr>
        <w:t>a model leadership approach</w:t>
      </w:r>
      <w:r w:rsidR="00680F58" w:rsidRPr="008775D6">
        <w:rPr>
          <w:rFonts w:ascii="Arial" w:hAnsi="Arial" w:cs="Arial"/>
          <w:shd w:val="clear" w:color="auto" w:fill="FFFFFF"/>
        </w:rPr>
        <w:t xml:space="preserve"> </w:t>
      </w:r>
      <w:r w:rsidR="000958F2" w:rsidRPr="008775D6">
        <w:rPr>
          <w:rFonts w:ascii="Arial" w:hAnsi="Arial" w:cs="Arial"/>
        </w:rPr>
        <w:t>with today’s management effectiveness.</w:t>
      </w:r>
    </w:p>
    <w:p w14:paraId="27DBB9B9" w14:textId="77777777" w:rsidR="00EF0F7A" w:rsidRDefault="00EF0F7A" w:rsidP="00EF0F7A">
      <w:pPr>
        <w:pStyle w:val="NoSpacing"/>
        <w:spacing w:line="360" w:lineRule="auto"/>
        <w:jc w:val="center"/>
        <w:rPr>
          <w:rFonts w:ascii="Arial" w:hAnsi="Arial" w:cs="Arial"/>
          <w:b/>
          <w:bCs/>
          <w:u w:val="single"/>
          <w:shd w:val="clear" w:color="auto" w:fill="FFFFFF"/>
        </w:rPr>
      </w:pPr>
    </w:p>
    <w:p w14:paraId="21F6FEC6" w14:textId="20B7A48D" w:rsidR="003F5BBF" w:rsidRPr="00EF0F7A" w:rsidRDefault="00ED37C4" w:rsidP="00EF0F7A">
      <w:pPr>
        <w:pStyle w:val="NoSpacing"/>
        <w:spacing w:line="360" w:lineRule="auto"/>
        <w:jc w:val="center"/>
        <w:rPr>
          <w:rFonts w:ascii="Arial" w:hAnsi="Arial" w:cs="Arial"/>
          <w:shd w:val="clear" w:color="auto" w:fill="FFFFFF"/>
        </w:rPr>
      </w:pPr>
      <w:r w:rsidRPr="008775D6">
        <w:rPr>
          <w:rFonts w:ascii="Arial" w:hAnsi="Arial" w:cs="Arial"/>
          <w:b/>
          <w:bCs/>
          <w:u w:val="single"/>
          <w:shd w:val="clear" w:color="auto" w:fill="FFFFFF"/>
        </w:rPr>
        <w:t>Conclusion</w:t>
      </w:r>
    </w:p>
    <w:p w14:paraId="52CCA05D" w14:textId="77777777" w:rsidR="0096275A" w:rsidRPr="008775D6" w:rsidRDefault="0096275A" w:rsidP="008775D6">
      <w:pPr>
        <w:pStyle w:val="NoSpacing"/>
        <w:spacing w:line="360" w:lineRule="auto"/>
        <w:jc w:val="center"/>
        <w:rPr>
          <w:rFonts w:ascii="Arial" w:hAnsi="Arial" w:cs="Arial"/>
          <w:b/>
          <w:bCs/>
          <w:u w:val="single"/>
          <w:shd w:val="clear" w:color="auto" w:fill="FFFFFF"/>
        </w:rPr>
      </w:pPr>
    </w:p>
    <w:p w14:paraId="30C380E5" w14:textId="66426578" w:rsidR="00C31F45" w:rsidRPr="008775D6" w:rsidRDefault="00C31F45" w:rsidP="008775D6">
      <w:pPr>
        <w:pStyle w:val="NoSpacing"/>
        <w:spacing w:line="360" w:lineRule="auto"/>
        <w:jc w:val="center"/>
        <w:rPr>
          <w:rFonts w:ascii="Arial" w:hAnsi="Arial" w:cs="Arial"/>
          <w:shd w:val="clear" w:color="auto" w:fill="FFFFFF"/>
        </w:rPr>
      </w:pPr>
      <w:r w:rsidRPr="008775D6">
        <w:rPr>
          <w:rFonts w:ascii="Arial" w:hAnsi="Arial" w:cs="Arial"/>
          <w:shd w:val="clear" w:color="auto" w:fill="FFFFFF"/>
        </w:rPr>
        <w:t>Management is the cornerstone of organisational effectiveness</w:t>
      </w:r>
      <w:r w:rsidR="00872309" w:rsidRPr="008775D6">
        <w:rPr>
          <w:rFonts w:ascii="Arial" w:hAnsi="Arial" w:cs="Arial"/>
          <w:shd w:val="clear" w:color="auto" w:fill="FFFFFF"/>
        </w:rPr>
        <w:t>.</w:t>
      </w:r>
    </w:p>
    <w:p w14:paraId="1C3BACE0" w14:textId="77777777" w:rsidR="0096275A" w:rsidRPr="008775D6" w:rsidRDefault="0096275A" w:rsidP="008775D6">
      <w:pPr>
        <w:pStyle w:val="NoSpacing"/>
        <w:spacing w:line="360" w:lineRule="auto"/>
        <w:jc w:val="center"/>
        <w:rPr>
          <w:rFonts w:ascii="Arial" w:hAnsi="Arial" w:cs="Arial"/>
          <w:shd w:val="clear" w:color="auto" w:fill="FFFFFF"/>
        </w:rPr>
      </w:pPr>
    </w:p>
    <w:p w14:paraId="22A2BBAF" w14:textId="01C74BCB" w:rsidR="002356E7" w:rsidRPr="008775D6" w:rsidRDefault="002356E7"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To create effective leaders there are various elements that must </w:t>
      </w:r>
      <w:r w:rsidR="00C8340E" w:rsidRPr="008775D6">
        <w:rPr>
          <w:rFonts w:ascii="Arial" w:hAnsi="Arial" w:cs="Arial"/>
          <w:shd w:val="clear" w:color="auto" w:fill="FFFFFF"/>
        </w:rPr>
        <w:t>combine.</w:t>
      </w:r>
      <w:r w:rsidRPr="008775D6">
        <w:rPr>
          <w:rFonts w:ascii="Arial" w:hAnsi="Arial" w:cs="Arial"/>
          <w:shd w:val="clear" w:color="auto" w:fill="FFFFFF"/>
        </w:rPr>
        <w:t xml:space="preserve"> Managers personality, values, beliefs, education, and personal interpretation of leadership, all come together to produce a manager’s leadership style.</w:t>
      </w:r>
    </w:p>
    <w:p w14:paraId="55B34C9D" w14:textId="77777777" w:rsidR="0096275A" w:rsidRPr="008775D6" w:rsidRDefault="0096275A" w:rsidP="008775D6">
      <w:pPr>
        <w:pStyle w:val="NoSpacing"/>
        <w:spacing w:line="360" w:lineRule="auto"/>
        <w:rPr>
          <w:rFonts w:ascii="Arial" w:hAnsi="Arial" w:cs="Arial"/>
          <w:shd w:val="clear" w:color="auto" w:fill="FFFFFF"/>
        </w:rPr>
      </w:pPr>
    </w:p>
    <w:p w14:paraId="420367CD" w14:textId="2542D4C9" w:rsidR="001E2E97" w:rsidRPr="008775D6" w:rsidRDefault="003C4EA6"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From </w:t>
      </w:r>
      <w:r w:rsidR="00D37839">
        <w:rPr>
          <w:rFonts w:ascii="Arial" w:hAnsi="Arial" w:cs="Arial"/>
          <w:shd w:val="clear" w:color="auto" w:fill="FFFFFF"/>
        </w:rPr>
        <w:t>various r</w:t>
      </w:r>
      <w:r w:rsidR="0008264C" w:rsidRPr="008775D6">
        <w:rPr>
          <w:rFonts w:ascii="Arial" w:hAnsi="Arial" w:cs="Arial"/>
          <w:shd w:val="clear" w:color="auto" w:fill="FFFFFF"/>
        </w:rPr>
        <w:t>esearch there is a strong basis o</w:t>
      </w:r>
      <w:r w:rsidR="00680CA3" w:rsidRPr="008775D6">
        <w:rPr>
          <w:rFonts w:ascii="Arial" w:hAnsi="Arial" w:cs="Arial"/>
          <w:shd w:val="clear" w:color="auto" w:fill="FFFFFF"/>
        </w:rPr>
        <w:t>f</w:t>
      </w:r>
      <w:r w:rsidR="00F62E79" w:rsidRPr="008775D6">
        <w:rPr>
          <w:rFonts w:ascii="Arial" w:hAnsi="Arial" w:cs="Arial"/>
          <w:shd w:val="clear" w:color="auto" w:fill="FFFFFF"/>
        </w:rPr>
        <w:t xml:space="preserve"> </w:t>
      </w:r>
      <w:r w:rsidR="005C2689" w:rsidRPr="008775D6">
        <w:rPr>
          <w:rFonts w:ascii="Arial" w:hAnsi="Arial" w:cs="Arial"/>
          <w:shd w:val="clear" w:color="auto" w:fill="FFFFFF"/>
        </w:rPr>
        <w:t xml:space="preserve">reliable </w:t>
      </w:r>
      <w:r w:rsidR="008C6815">
        <w:rPr>
          <w:rFonts w:ascii="Arial" w:hAnsi="Arial" w:cs="Arial"/>
          <w:shd w:val="clear" w:color="auto" w:fill="FFFFFF"/>
        </w:rPr>
        <w:t xml:space="preserve">current authentic </w:t>
      </w:r>
      <w:r w:rsidR="0008264C" w:rsidRPr="008775D6">
        <w:rPr>
          <w:rFonts w:ascii="Arial" w:hAnsi="Arial" w:cs="Arial"/>
          <w:shd w:val="clear" w:color="auto" w:fill="FFFFFF"/>
        </w:rPr>
        <w:t>evidence that support</w:t>
      </w:r>
      <w:r w:rsidR="009B1AC2" w:rsidRPr="008775D6">
        <w:rPr>
          <w:rFonts w:ascii="Arial" w:hAnsi="Arial" w:cs="Arial"/>
          <w:shd w:val="clear" w:color="auto" w:fill="FFFFFF"/>
        </w:rPr>
        <w:t>s</w:t>
      </w:r>
      <w:r w:rsidR="0008264C" w:rsidRPr="008775D6">
        <w:rPr>
          <w:rFonts w:ascii="Arial" w:hAnsi="Arial" w:cs="Arial"/>
          <w:shd w:val="clear" w:color="auto" w:fill="FFFFFF"/>
        </w:rPr>
        <w:t xml:space="preserve"> </w:t>
      </w:r>
      <w:r w:rsidR="001E2E97" w:rsidRPr="008775D6">
        <w:rPr>
          <w:rFonts w:ascii="Arial" w:hAnsi="Arial" w:cs="Arial"/>
          <w:shd w:val="clear" w:color="auto" w:fill="FFFFFF"/>
        </w:rPr>
        <w:t xml:space="preserve">Path-Goal Theory </w:t>
      </w:r>
      <w:r w:rsidR="00680CA3" w:rsidRPr="008775D6">
        <w:rPr>
          <w:rFonts w:ascii="Arial" w:hAnsi="Arial" w:cs="Arial"/>
          <w:shd w:val="clear" w:color="auto" w:fill="FFFFFF"/>
        </w:rPr>
        <w:t xml:space="preserve">is </w:t>
      </w:r>
      <w:r w:rsidR="001E2E97" w:rsidRPr="008775D6">
        <w:rPr>
          <w:rFonts w:ascii="Arial" w:hAnsi="Arial" w:cs="Arial"/>
          <w:shd w:val="clear" w:color="auto" w:fill="FFFFFF"/>
        </w:rPr>
        <w:t xml:space="preserve">effective </w:t>
      </w:r>
      <w:r w:rsidR="00F3617A" w:rsidRPr="008775D6">
        <w:rPr>
          <w:rFonts w:ascii="Arial" w:hAnsi="Arial" w:cs="Arial"/>
          <w:shd w:val="clear" w:color="auto" w:fill="FFFFFF"/>
        </w:rPr>
        <w:t>for today’s managers to adopt</w:t>
      </w:r>
      <w:r w:rsidR="004D6FF0">
        <w:rPr>
          <w:rFonts w:ascii="Arial" w:hAnsi="Arial" w:cs="Arial"/>
          <w:shd w:val="clear" w:color="auto" w:fill="FFFFFF"/>
        </w:rPr>
        <w:t xml:space="preserve"> mixture of styles</w:t>
      </w:r>
      <w:r w:rsidR="00FC7C90" w:rsidRPr="008775D6">
        <w:rPr>
          <w:rFonts w:ascii="Arial" w:hAnsi="Arial" w:cs="Arial"/>
          <w:shd w:val="clear" w:color="auto" w:fill="FFFFFF"/>
        </w:rPr>
        <w:t xml:space="preserve"> providing stable framewor</w:t>
      </w:r>
      <w:r w:rsidR="00EC0B5F" w:rsidRPr="008775D6">
        <w:rPr>
          <w:rFonts w:ascii="Arial" w:hAnsi="Arial" w:cs="Arial"/>
          <w:shd w:val="clear" w:color="auto" w:fill="FFFFFF"/>
        </w:rPr>
        <w:t xml:space="preserve">k for </w:t>
      </w:r>
      <w:r w:rsidR="004D6FF0">
        <w:rPr>
          <w:rFonts w:ascii="Arial" w:hAnsi="Arial" w:cs="Arial"/>
          <w:shd w:val="clear" w:color="auto" w:fill="FFFFFF"/>
        </w:rPr>
        <w:t xml:space="preserve">managing people and </w:t>
      </w:r>
      <w:r w:rsidR="00EC0B5F" w:rsidRPr="008775D6">
        <w:rPr>
          <w:rFonts w:ascii="Arial" w:hAnsi="Arial" w:cs="Arial"/>
          <w:shd w:val="clear" w:color="auto" w:fill="FFFFFF"/>
        </w:rPr>
        <w:t>business</w:t>
      </w:r>
      <w:r w:rsidR="001D288D">
        <w:rPr>
          <w:rFonts w:ascii="Arial" w:hAnsi="Arial" w:cs="Arial"/>
          <w:shd w:val="clear" w:color="auto" w:fill="FFFFFF"/>
        </w:rPr>
        <w:t xml:space="preserve"> as a whole.</w:t>
      </w:r>
    </w:p>
    <w:p w14:paraId="3B1D7F53" w14:textId="77777777" w:rsidR="0096275A" w:rsidRPr="008775D6" w:rsidRDefault="0096275A" w:rsidP="008775D6">
      <w:pPr>
        <w:pStyle w:val="NoSpacing"/>
        <w:spacing w:line="360" w:lineRule="auto"/>
        <w:rPr>
          <w:rFonts w:ascii="Arial" w:hAnsi="Arial" w:cs="Arial"/>
          <w:shd w:val="clear" w:color="auto" w:fill="FFFFFF"/>
        </w:rPr>
      </w:pPr>
    </w:p>
    <w:p w14:paraId="51160370" w14:textId="6FFECF15" w:rsidR="00BC3505" w:rsidRPr="008775D6" w:rsidRDefault="00F94479" w:rsidP="008775D6">
      <w:pPr>
        <w:pStyle w:val="NoSpacing"/>
        <w:spacing w:line="360" w:lineRule="auto"/>
        <w:rPr>
          <w:rFonts w:ascii="Arial" w:hAnsi="Arial" w:cs="Arial"/>
        </w:rPr>
      </w:pPr>
      <w:r w:rsidRPr="008775D6">
        <w:rPr>
          <w:rFonts w:ascii="Arial" w:hAnsi="Arial" w:cs="Arial"/>
        </w:rPr>
        <w:t>However</w:t>
      </w:r>
      <w:r w:rsidR="00F1689A" w:rsidRPr="008775D6">
        <w:rPr>
          <w:rFonts w:ascii="Arial" w:hAnsi="Arial" w:cs="Arial"/>
        </w:rPr>
        <w:t>,</w:t>
      </w:r>
      <w:r w:rsidRPr="008775D6">
        <w:rPr>
          <w:rFonts w:ascii="Arial" w:hAnsi="Arial" w:cs="Arial"/>
        </w:rPr>
        <w:t xml:space="preserve"> there</w:t>
      </w:r>
      <w:r w:rsidR="00501CC0" w:rsidRPr="008775D6">
        <w:rPr>
          <w:rFonts w:ascii="Arial" w:hAnsi="Arial" w:cs="Arial"/>
        </w:rPr>
        <w:t xml:space="preserve"> is no one single theory to use </w:t>
      </w:r>
      <w:r w:rsidR="004E61C1" w:rsidRPr="008775D6">
        <w:rPr>
          <w:rFonts w:ascii="Arial" w:hAnsi="Arial" w:cs="Arial"/>
        </w:rPr>
        <w:t>that is</w:t>
      </w:r>
      <w:r w:rsidR="0027456C" w:rsidRPr="008775D6">
        <w:rPr>
          <w:rFonts w:ascii="Arial" w:hAnsi="Arial" w:cs="Arial"/>
        </w:rPr>
        <w:t xml:space="preserve"> most effective</w:t>
      </w:r>
      <w:r w:rsidR="004E61C1" w:rsidRPr="008775D6">
        <w:rPr>
          <w:rFonts w:ascii="Arial" w:hAnsi="Arial" w:cs="Arial"/>
        </w:rPr>
        <w:t xml:space="preserve"> rather each theory </w:t>
      </w:r>
      <w:r w:rsidR="00503230" w:rsidRPr="008775D6">
        <w:rPr>
          <w:rFonts w:ascii="Arial" w:hAnsi="Arial" w:cs="Arial"/>
        </w:rPr>
        <w:t>has its</w:t>
      </w:r>
      <w:r w:rsidR="00BC3505" w:rsidRPr="008775D6">
        <w:rPr>
          <w:rFonts w:ascii="Arial" w:hAnsi="Arial" w:cs="Arial"/>
        </w:rPr>
        <w:t xml:space="preserve"> </w:t>
      </w:r>
      <w:r w:rsidR="00D91374" w:rsidRPr="008775D6">
        <w:rPr>
          <w:rFonts w:ascii="Arial" w:hAnsi="Arial" w:cs="Arial"/>
        </w:rPr>
        <w:t xml:space="preserve">own </w:t>
      </w:r>
      <w:r w:rsidR="00503230" w:rsidRPr="008775D6">
        <w:rPr>
          <w:rFonts w:ascii="Arial" w:hAnsi="Arial" w:cs="Arial"/>
        </w:rPr>
        <w:t>strengths</w:t>
      </w:r>
      <w:r w:rsidR="004B3A85" w:rsidRPr="008775D6">
        <w:rPr>
          <w:rFonts w:ascii="Arial" w:hAnsi="Arial" w:cs="Arial"/>
        </w:rPr>
        <w:t xml:space="preserve">, </w:t>
      </w:r>
      <w:r w:rsidR="00B02E57" w:rsidRPr="008775D6">
        <w:rPr>
          <w:rFonts w:ascii="Arial" w:hAnsi="Arial" w:cs="Arial"/>
        </w:rPr>
        <w:t xml:space="preserve">limitations, </w:t>
      </w:r>
      <w:r w:rsidR="00C67681" w:rsidRPr="008775D6">
        <w:rPr>
          <w:rFonts w:ascii="Arial" w:hAnsi="Arial" w:cs="Arial"/>
        </w:rPr>
        <w:t>and knowledge</w:t>
      </w:r>
      <w:r w:rsidR="00503230" w:rsidRPr="008775D6">
        <w:rPr>
          <w:rFonts w:ascii="Arial" w:hAnsi="Arial" w:cs="Arial"/>
        </w:rPr>
        <w:t xml:space="preserve"> </w:t>
      </w:r>
      <w:r w:rsidR="00D91374" w:rsidRPr="008775D6">
        <w:rPr>
          <w:rFonts w:ascii="Arial" w:hAnsi="Arial" w:cs="Arial"/>
        </w:rPr>
        <w:t>and</w:t>
      </w:r>
      <w:r w:rsidR="00BC3505" w:rsidRPr="008775D6">
        <w:rPr>
          <w:rFonts w:ascii="Arial" w:hAnsi="Arial" w:cs="Arial"/>
        </w:rPr>
        <w:t xml:space="preserve"> </w:t>
      </w:r>
      <w:r w:rsidR="00EF0493" w:rsidRPr="008775D6">
        <w:rPr>
          <w:rFonts w:ascii="Arial" w:hAnsi="Arial" w:cs="Arial"/>
        </w:rPr>
        <w:t xml:space="preserve">a </w:t>
      </w:r>
      <w:r w:rsidR="00027B22" w:rsidRPr="008775D6">
        <w:rPr>
          <w:rFonts w:ascii="Arial" w:hAnsi="Arial" w:cs="Arial"/>
        </w:rPr>
        <w:t>single theory cannot explain all situation</w:t>
      </w:r>
      <w:r w:rsidR="004A40CD" w:rsidRPr="008775D6">
        <w:rPr>
          <w:rFonts w:ascii="Arial" w:hAnsi="Arial" w:cs="Arial"/>
        </w:rPr>
        <w:t>s.</w:t>
      </w:r>
    </w:p>
    <w:p w14:paraId="1D5B4DAB" w14:textId="77777777" w:rsidR="0096275A" w:rsidRPr="008775D6" w:rsidRDefault="0096275A" w:rsidP="008775D6">
      <w:pPr>
        <w:pStyle w:val="NoSpacing"/>
        <w:spacing w:line="360" w:lineRule="auto"/>
        <w:rPr>
          <w:rFonts w:ascii="Arial" w:hAnsi="Arial" w:cs="Arial"/>
        </w:rPr>
      </w:pPr>
    </w:p>
    <w:p w14:paraId="25B3B403" w14:textId="18E96959" w:rsidR="001F0D2A" w:rsidRPr="008775D6" w:rsidRDefault="00E5658C" w:rsidP="008775D6">
      <w:pPr>
        <w:pStyle w:val="NoSpacing"/>
        <w:spacing w:line="360" w:lineRule="auto"/>
        <w:rPr>
          <w:rFonts w:ascii="Arial" w:hAnsi="Arial" w:cs="Arial"/>
        </w:rPr>
      </w:pPr>
      <w:r w:rsidRPr="008775D6">
        <w:rPr>
          <w:rFonts w:ascii="Arial" w:hAnsi="Arial" w:cs="Arial"/>
        </w:rPr>
        <w:t xml:space="preserve">(Yasin Olum 2004) Thesis </w:t>
      </w:r>
      <w:r w:rsidR="00A52CEC" w:rsidRPr="008775D6">
        <w:rPr>
          <w:rFonts w:ascii="Arial" w:hAnsi="Arial" w:cs="Arial"/>
        </w:rPr>
        <w:t xml:space="preserve">explains </w:t>
      </w:r>
      <w:r w:rsidR="002F30E9" w:rsidRPr="008775D6">
        <w:rPr>
          <w:rFonts w:ascii="Arial" w:hAnsi="Arial" w:cs="Arial"/>
        </w:rPr>
        <w:t xml:space="preserve">that leaders </w:t>
      </w:r>
      <w:r w:rsidR="00D336EA" w:rsidRPr="008775D6">
        <w:rPr>
          <w:rFonts w:ascii="Arial" w:hAnsi="Arial" w:cs="Arial"/>
        </w:rPr>
        <w:t>use several concepts from management theories</w:t>
      </w:r>
      <w:r w:rsidR="00EC0B5F" w:rsidRPr="008775D6">
        <w:rPr>
          <w:rFonts w:ascii="Arial" w:hAnsi="Arial" w:cs="Arial"/>
        </w:rPr>
        <w:t xml:space="preserve"> </w:t>
      </w:r>
      <w:r w:rsidR="008510A1" w:rsidRPr="008775D6">
        <w:rPr>
          <w:rFonts w:ascii="Arial" w:hAnsi="Arial" w:cs="Arial"/>
        </w:rPr>
        <w:t>th</w:t>
      </w:r>
      <w:r w:rsidR="00D50EBF" w:rsidRPr="008775D6">
        <w:rPr>
          <w:rFonts w:ascii="Arial" w:hAnsi="Arial" w:cs="Arial"/>
        </w:rPr>
        <w:t xml:space="preserve">at best suit their workforce and culture so when managers understand and </w:t>
      </w:r>
      <w:r w:rsidR="00D50EBF" w:rsidRPr="008775D6">
        <w:rPr>
          <w:rFonts w:ascii="Arial" w:hAnsi="Arial" w:cs="Arial"/>
        </w:rPr>
        <w:lastRenderedPageBreak/>
        <w:t>translate theory into reality</w:t>
      </w:r>
      <w:r w:rsidR="00291876" w:rsidRPr="008775D6">
        <w:rPr>
          <w:rFonts w:ascii="Arial" w:hAnsi="Arial" w:cs="Arial"/>
        </w:rPr>
        <w:t xml:space="preserve">, </w:t>
      </w:r>
      <w:r w:rsidR="00947EC7" w:rsidRPr="008775D6">
        <w:rPr>
          <w:rFonts w:ascii="Arial" w:hAnsi="Arial" w:cs="Arial"/>
        </w:rPr>
        <w:t xml:space="preserve">they </w:t>
      </w:r>
      <w:r w:rsidR="00F742C1" w:rsidRPr="008775D6">
        <w:rPr>
          <w:rFonts w:ascii="Arial" w:hAnsi="Arial" w:cs="Arial"/>
        </w:rPr>
        <w:t>have c</w:t>
      </w:r>
      <w:r w:rsidR="00947EC7" w:rsidRPr="008775D6">
        <w:rPr>
          <w:rFonts w:ascii="Arial" w:hAnsi="Arial" w:cs="Arial"/>
        </w:rPr>
        <w:t xml:space="preserve">apacity to </w:t>
      </w:r>
      <w:r w:rsidR="00182FAA" w:rsidRPr="008775D6">
        <w:rPr>
          <w:rFonts w:ascii="Arial" w:hAnsi="Arial" w:cs="Arial"/>
        </w:rPr>
        <w:t>prevent</w:t>
      </w:r>
      <w:r w:rsidR="00947EC7" w:rsidRPr="008775D6">
        <w:rPr>
          <w:rFonts w:ascii="Arial" w:hAnsi="Arial" w:cs="Arial"/>
        </w:rPr>
        <w:t xml:space="preserve"> future </w:t>
      </w:r>
      <w:r w:rsidR="00C46291" w:rsidRPr="008775D6">
        <w:rPr>
          <w:rFonts w:ascii="Arial" w:hAnsi="Arial" w:cs="Arial"/>
        </w:rPr>
        <w:t xml:space="preserve">business </w:t>
      </w:r>
      <w:r w:rsidR="00B9578E" w:rsidRPr="008775D6">
        <w:rPr>
          <w:rFonts w:ascii="Arial" w:hAnsi="Arial" w:cs="Arial"/>
        </w:rPr>
        <w:t>problems, achieving</w:t>
      </w:r>
      <w:r w:rsidR="00411A43" w:rsidRPr="008775D6">
        <w:rPr>
          <w:rFonts w:ascii="Arial" w:hAnsi="Arial" w:cs="Arial"/>
        </w:rPr>
        <w:t xml:space="preserve"> objectives </w:t>
      </w:r>
      <w:r w:rsidR="00C11C3B" w:rsidRPr="008775D6">
        <w:rPr>
          <w:rFonts w:ascii="Arial" w:hAnsi="Arial" w:cs="Arial"/>
        </w:rPr>
        <w:t>and productiv</w:t>
      </w:r>
      <w:r w:rsidR="00FC7C90" w:rsidRPr="008775D6">
        <w:rPr>
          <w:rFonts w:ascii="Arial" w:hAnsi="Arial" w:cs="Arial"/>
        </w:rPr>
        <w:t>ity</w:t>
      </w:r>
      <w:r w:rsidR="00031C63" w:rsidRPr="008775D6">
        <w:rPr>
          <w:rFonts w:ascii="Arial" w:hAnsi="Arial" w:cs="Arial"/>
        </w:rPr>
        <w:t xml:space="preserve"> by becoming efficient</w:t>
      </w:r>
      <w:r w:rsidR="00FC7C90" w:rsidRPr="008775D6">
        <w:rPr>
          <w:rFonts w:ascii="Arial" w:hAnsi="Arial" w:cs="Arial"/>
        </w:rPr>
        <w:t xml:space="preserve"> then a manager who uses trial and error</w:t>
      </w:r>
      <w:r w:rsidR="00291876" w:rsidRPr="008775D6">
        <w:rPr>
          <w:rFonts w:ascii="Arial" w:hAnsi="Arial" w:cs="Arial"/>
        </w:rPr>
        <w:t xml:space="preserve"> approach.</w:t>
      </w:r>
    </w:p>
    <w:p w14:paraId="1417AB26" w14:textId="77777777" w:rsidR="0096275A" w:rsidRPr="008775D6" w:rsidRDefault="0096275A" w:rsidP="008775D6">
      <w:pPr>
        <w:pStyle w:val="NoSpacing"/>
        <w:spacing w:line="360" w:lineRule="auto"/>
        <w:rPr>
          <w:rFonts w:ascii="Arial" w:hAnsi="Arial" w:cs="Arial"/>
        </w:rPr>
      </w:pPr>
    </w:p>
    <w:p w14:paraId="08B58889" w14:textId="3AAE6EAB" w:rsidR="0090218E" w:rsidRPr="008775D6" w:rsidRDefault="00F76D38" w:rsidP="008775D6">
      <w:pPr>
        <w:pStyle w:val="NoSpacing"/>
        <w:spacing w:line="360" w:lineRule="auto"/>
        <w:rPr>
          <w:rFonts w:ascii="Arial" w:hAnsi="Arial" w:cs="Arial"/>
          <w:shd w:val="clear" w:color="auto" w:fill="FFFFFF"/>
        </w:rPr>
      </w:pPr>
      <w:r w:rsidRPr="008775D6">
        <w:rPr>
          <w:rFonts w:ascii="Arial" w:hAnsi="Arial" w:cs="Arial"/>
          <w:spacing w:val="-1"/>
        </w:rPr>
        <w:t>Implementing</w:t>
      </w:r>
      <w:r w:rsidR="009C1B7F" w:rsidRPr="008775D6">
        <w:rPr>
          <w:rFonts w:ascii="Arial" w:hAnsi="Arial" w:cs="Arial"/>
          <w:spacing w:val="-1"/>
        </w:rPr>
        <w:t xml:space="preserve"> </w:t>
      </w:r>
      <w:r w:rsidR="00982616" w:rsidRPr="008775D6">
        <w:rPr>
          <w:rFonts w:ascii="Arial" w:hAnsi="Arial" w:cs="Arial"/>
          <w:spacing w:val="-1"/>
        </w:rPr>
        <w:t xml:space="preserve">Path-Goal Theory </w:t>
      </w:r>
      <w:r w:rsidR="009C1B7F" w:rsidRPr="008775D6">
        <w:rPr>
          <w:rFonts w:ascii="Arial" w:hAnsi="Arial" w:cs="Arial"/>
          <w:spacing w:val="-1"/>
        </w:rPr>
        <w:t xml:space="preserve">leaders learn how to make the most of their </w:t>
      </w:r>
      <w:r w:rsidR="007F2057" w:rsidRPr="008775D6">
        <w:rPr>
          <w:rFonts w:ascii="Arial" w:hAnsi="Arial" w:cs="Arial"/>
          <w:spacing w:val="-1"/>
        </w:rPr>
        <w:t>employees.</w:t>
      </w:r>
    </w:p>
    <w:p w14:paraId="00C0CE06" w14:textId="77777777" w:rsidR="0096275A" w:rsidRPr="008775D6" w:rsidRDefault="0096275A" w:rsidP="008775D6">
      <w:pPr>
        <w:pStyle w:val="NoSpacing"/>
        <w:spacing w:line="360" w:lineRule="auto"/>
        <w:rPr>
          <w:rFonts w:ascii="Arial" w:hAnsi="Arial" w:cs="Arial"/>
        </w:rPr>
      </w:pPr>
    </w:p>
    <w:p w14:paraId="788DCD1D" w14:textId="693B9622" w:rsidR="003F42B0" w:rsidRPr="008775D6" w:rsidRDefault="00E85CA9" w:rsidP="008775D6">
      <w:pPr>
        <w:pStyle w:val="NoSpacing"/>
        <w:spacing w:line="360" w:lineRule="auto"/>
        <w:rPr>
          <w:rFonts w:ascii="Arial" w:hAnsi="Arial" w:cs="Arial"/>
          <w:spacing w:val="-1"/>
        </w:rPr>
      </w:pPr>
      <w:r w:rsidRPr="008775D6">
        <w:rPr>
          <w:rFonts w:ascii="Arial" w:hAnsi="Arial" w:cs="Arial"/>
          <w:spacing w:val="-1"/>
        </w:rPr>
        <w:t>Theory encourages manager to make scientifically proven changes rather than relying on their judgment.</w:t>
      </w:r>
    </w:p>
    <w:p w14:paraId="3B9CF050" w14:textId="6EEC76A0" w:rsidR="008510A1" w:rsidRPr="001358CF" w:rsidRDefault="000E64FC" w:rsidP="001358CF">
      <w:pPr>
        <w:pStyle w:val="NoSpacing"/>
        <w:spacing w:line="360" w:lineRule="auto"/>
        <w:rPr>
          <w:rFonts w:ascii="Arial" w:hAnsi="Arial" w:cs="Arial"/>
          <w:shd w:val="clear" w:color="auto" w:fill="FFFFFF"/>
        </w:rPr>
      </w:pPr>
      <w:r w:rsidRPr="008775D6">
        <w:rPr>
          <w:rFonts w:ascii="Arial" w:hAnsi="Arial" w:cs="Arial"/>
          <w:shd w:val="clear" w:color="auto" w:fill="FFFFFF"/>
        </w:rPr>
        <w:t>E</w:t>
      </w:r>
      <w:r w:rsidR="00A54090" w:rsidRPr="008775D6">
        <w:rPr>
          <w:rFonts w:ascii="Arial" w:hAnsi="Arial" w:cs="Arial"/>
          <w:shd w:val="clear" w:color="auto" w:fill="FFFFFF"/>
        </w:rPr>
        <w:t>ssentially, leaders are paving a road for their employees</w:t>
      </w:r>
      <w:r w:rsidR="00603C94" w:rsidRPr="008775D6">
        <w:rPr>
          <w:rFonts w:ascii="Arial" w:hAnsi="Arial" w:cs="Arial"/>
          <w:shd w:val="clear" w:color="auto" w:fill="FFFFFF"/>
        </w:rPr>
        <w:t xml:space="preserve"> and business </w:t>
      </w:r>
      <w:r w:rsidR="00A54090" w:rsidRPr="008775D6">
        <w:rPr>
          <w:rFonts w:ascii="Arial" w:hAnsi="Arial" w:cs="Arial"/>
          <w:shd w:val="clear" w:color="auto" w:fill="FFFFFF"/>
        </w:rPr>
        <w:t>to be successful</w:t>
      </w:r>
      <w:r w:rsidRPr="008775D6">
        <w:rPr>
          <w:rFonts w:ascii="Arial" w:hAnsi="Arial" w:cs="Arial"/>
          <w:shd w:val="clear" w:color="auto" w:fill="FFFFFF"/>
        </w:rPr>
        <w:t>.</w:t>
      </w:r>
    </w:p>
    <w:p w14:paraId="6855E7E9" w14:textId="0EBC015C" w:rsidR="00010CC0" w:rsidRPr="008775D6" w:rsidRDefault="00010CC0" w:rsidP="008775D6">
      <w:pPr>
        <w:pStyle w:val="NoSpacing"/>
        <w:spacing w:line="360" w:lineRule="auto"/>
        <w:jc w:val="center"/>
        <w:rPr>
          <w:rFonts w:ascii="Arial" w:hAnsi="Arial" w:cs="Arial"/>
        </w:rPr>
      </w:pPr>
      <w:r w:rsidRPr="008775D6">
        <w:rPr>
          <w:rFonts w:ascii="Arial" w:hAnsi="Arial" w:cs="Arial"/>
          <w:b/>
          <w:bCs/>
          <w:u w:val="single"/>
        </w:rPr>
        <w:t>Recommendations</w:t>
      </w:r>
    </w:p>
    <w:p w14:paraId="5D8CE729" w14:textId="77777777" w:rsidR="008510A1" w:rsidRPr="008775D6" w:rsidRDefault="008510A1" w:rsidP="008775D6">
      <w:pPr>
        <w:pStyle w:val="NoSpacing"/>
        <w:spacing w:line="360" w:lineRule="auto"/>
        <w:rPr>
          <w:rFonts w:ascii="Arial" w:hAnsi="Arial" w:cs="Arial"/>
        </w:rPr>
      </w:pPr>
    </w:p>
    <w:p w14:paraId="698795D5" w14:textId="2007E1DC" w:rsidR="00B14832" w:rsidRPr="008775D6" w:rsidRDefault="00484FBF" w:rsidP="008775D6">
      <w:pPr>
        <w:pStyle w:val="NoSpacing"/>
        <w:spacing w:line="360" w:lineRule="auto"/>
        <w:rPr>
          <w:rFonts w:ascii="Arial" w:hAnsi="Arial" w:cs="Arial"/>
        </w:rPr>
      </w:pPr>
      <w:r>
        <w:rPr>
          <w:rFonts w:ascii="Arial" w:hAnsi="Arial" w:cs="Arial"/>
        </w:rPr>
        <w:t xml:space="preserve">Requirement </w:t>
      </w:r>
      <w:r w:rsidR="006F024E" w:rsidRPr="008775D6">
        <w:rPr>
          <w:rFonts w:ascii="Arial" w:hAnsi="Arial" w:cs="Arial"/>
        </w:rPr>
        <w:t xml:space="preserve">to </w:t>
      </w:r>
      <w:r w:rsidR="00482F92" w:rsidRPr="008775D6">
        <w:rPr>
          <w:rFonts w:ascii="Arial" w:hAnsi="Arial" w:cs="Arial"/>
        </w:rPr>
        <w:t xml:space="preserve">clearly </w:t>
      </w:r>
      <w:r w:rsidR="006F024E" w:rsidRPr="008775D6">
        <w:rPr>
          <w:rFonts w:ascii="Arial" w:hAnsi="Arial" w:cs="Arial"/>
        </w:rPr>
        <w:t xml:space="preserve">translate theoretical </w:t>
      </w:r>
      <w:r w:rsidR="007B08CF" w:rsidRPr="008775D6">
        <w:rPr>
          <w:rFonts w:ascii="Arial" w:hAnsi="Arial" w:cs="Arial"/>
        </w:rPr>
        <w:t>proposals</w:t>
      </w:r>
      <w:r w:rsidR="006F024E" w:rsidRPr="008775D6">
        <w:rPr>
          <w:rFonts w:ascii="Arial" w:hAnsi="Arial" w:cs="Arial"/>
        </w:rPr>
        <w:t xml:space="preserve"> into practical guidelines.</w:t>
      </w:r>
    </w:p>
    <w:p w14:paraId="5EB73819" w14:textId="72455981" w:rsidR="00F8468A" w:rsidRPr="008775D6" w:rsidRDefault="006F024E" w:rsidP="008775D6">
      <w:pPr>
        <w:pStyle w:val="NoSpacing"/>
        <w:spacing w:line="360" w:lineRule="auto"/>
        <w:rPr>
          <w:rFonts w:ascii="Arial" w:hAnsi="Arial" w:cs="Arial"/>
        </w:rPr>
      </w:pPr>
      <w:r w:rsidRPr="008775D6">
        <w:rPr>
          <w:rFonts w:ascii="Arial" w:hAnsi="Arial" w:cs="Arial"/>
        </w:rPr>
        <w:t xml:space="preserve"> </w:t>
      </w:r>
    </w:p>
    <w:p w14:paraId="0980CDD4" w14:textId="1A1E4CD4" w:rsidR="00CD54B5" w:rsidRDefault="00F8468A" w:rsidP="008775D6">
      <w:pPr>
        <w:pStyle w:val="NoSpacing"/>
        <w:spacing w:line="360" w:lineRule="auto"/>
        <w:rPr>
          <w:rFonts w:ascii="Arial" w:hAnsi="Arial" w:cs="Arial"/>
        </w:rPr>
      </w:pPr>
      <w:r w:rsidRPr="008775D6">
        <w:rPr>
          <w:rFonts w:ascii="Arial" w:hAnsi="Arial" w:cs="Arial"/>
        </w:rPr>
        <w:t>A requirement t</w:t>
      </w:r>
      <w:r w:rsidR="006F024E" w:rsidRPr="008775D6">
        <w:rPr>
          <w:rFonts w:ascii="Arial" w:hAnsi="Arial" w:cs="Arial"/>
        </w:rPr>
        <w:t>o train and develop leaders</w:t>
      </w:r>
      <w:r w:rsidR="00931DE3" w:rsidRPr="008775D6">
        <w:rPr>
          <w:rFonts w:ascii="Arial" w:hAnsi="Arial" w:cs="Arial"/>
        </w:rPr>
        <w:t xml:space="preserve"> frequently</w:t>
      </w:r>
      <w:r w:rsidR="00010CC0" w:rsidRPr="008775D6">
        <w:rPr>
          <w:rFonts w:ascii="Arial" w:hAnsi="Arial" w:cs="Arial"/>
        </w:rPr>
        <w:t>,</w:t>
      </w:r>
      <w:r w:rsidR="006F024E" w:rsidRPr="008775D6">
        <w:rPr>
          <w:rFonts w:ascii="Arial" w:hAnsi="Arial" w:cs="Arial"/>
        </w:rPr>
        <w:t xml:space="preserve"> so they have the necessary capabilities specified by the theories</w:t>
      </w:r>
      <w:r w:rsidR="00A62633">
        <w:rPr>
          <w:rFonts w:ascii="Arial" w:hAnsi="Arial" w:cs="Arial"/>
        </w:rPr>
        <w:t xml:space="preserve"> suited to their business workforce.</w:t>
      </w:r>
    </w:p>
    <w:p w14:paraId="1C76BA52" w14:textId="77777777" w:rsidR="001358CF" w:rsidRPr="001358CF" w:rsidRDefault="001358CF" w:rsidP="008775D6">
      <w:pPr>
        <w:pStyle w:val="NoSpacing"/>
        <w:spacing w:line="360" w:lineRule="auto"/>
        <w:rPr>
          <w:rFonts w:ascii="Arial" w:hAnsi="Arial" w:cs="Arial"/>
        </w:rPr>
      </w:pPr>
    </w:p>
    <w:p w14:paraId="71EF353C" w14:textId="0A551497" w:rsidR="00BB138A" w:rsidRPr="008775D6" w:rsidRDefault="00C01950" w:rsidP="008775D6">
      <w:pPr>
        <w:pStyle w:val="NoSpacing"/>
        <w:spacing w:line="360" w:lineRule="auto"/>
        <w:jc w:val="center"/>
        <w:rPr>
          <w:rFonts w:ascii="Arial" w:hAnsi="Arial" w:cs="Arial"/>
          <w:b/>
          <w:bCs/>
          <w:u w:val="single"/>
        </w:rPr>
      </w:pPr>
      <w:r w:rsidRPr="008775D6">
        <w:rPr>
          <w:rFonts w:ascii="Arial" w:hAnsi="Arial" w:cs="Arial"/>
          <w:b/>
          <w:bCs/>
          <w:u w:val="single"/>
        </w:rPr>
        <w:t>C</w:t>
      </w:r>
      <w:r w:rsidR="0063199C" w:rsidRPr="008775D6">
        <w:rPr>
          <w:rFonts w:ascii="Arial" w:hAnsi="Arial" w:cs="Arial"/>
          <w:b/>
          <w:bCs/>
          <w:u w:val="single"/>
        </w:rPr>
        <w:t xml:space="preserve">ritical </w:t>
      </w:r>
      <w:r w:rsidR="00354CE5" w:rsidRPr="008775D6">
        <w:rPr>
          <w:rFonts w:ascii="Arial" w:hAnsi="Arial" w:cs="Arial"/>
          <w:b/>
          <w:bCs/>
          <w:u w:val="single"/>
        </w:rPr>
        <w:t>T</w:t>
      </w:r>
      <w:r w:rsidR="00703AEE" w:rsidRPr="008775D6">
        <w:rPr>
          <w:rFonts w:ascii="Arial" w:hAnsi="Arial" w:cs="Arial"/>
          <w:b/>
          <w:bCs/>
          <w:u w:val="single"/>
        </w:rPr>
        <w:t xml:space="preserve">hinking </w:t>
      </w:r>
      <w:r w:rsidRPr="008775D6">
        <w:rPr>
          <w:rFonts w:ascii="Arial" w:hAnsi="Arial" w:cs="Arial"/>
          <w:b/>
          <w:bCs/>
          <w:u w:val="single"/>
        </w:rPr>
        <w:t>Reflection</w:t>
      </w:r>
    </w:p>
    <w:p w14:paraId="40264735" w14:textId="77777777" w:rsidR="002F0F8A" w:rsidRPr="008775D6" w:rsidRDefault="002F0F8A" w:rsidP="008775D6">
      <w:pPr>
        <w:pStyle w:val="NoSpacing"/>
        <w:spacing w:line="360" w:lineRule="auto"/>
        <w:rPr>
          <w:rFonts w:ascii="Arial" w:hAnsi="Arial" w:cs="Arial"/>
        </w:rPr>
      </w:pPr>
    </w:p>
    <w:p w14:paraId="79BEAB7E" w14:textId="46566BED" w:rsidR="00491845" w:rsidRPr="008775D6" w:rsidRDefault="00FD423B" w:rsidP="008775D6">
      <w:pPr>
        <w:pStyle w:val="NoSpacing"/>
        <w:spacing w:line="360" w:lineRule="auto"/>
        <w:rPr>
          <w:rFonts w:ascii="Arial" w:hAnsi="Arial" w:cs="Arial"/>
        </w:rPr>
      </w:pPr>
      <w:r w:rsidRPr="008775D6">
        <w:rPr>
          <w:rFonts w:ascii="Arial" w:hAnsi="Arial" w:cs="Arial"/>
        </w:rPr>
        <w:t>Critical thinking is not</w:t>
      </w:r>
      <w:r w:rsidR="00AB2D56" w:rsidRPr="008775D6">
        <w:rPr>
          <w:rFonts w:ascii="Arial" w:hAnsi="Arial" w:cs="Arial"/>
        </w:rPr>
        <w:t xml:space="preserve"> just</w:t>
      </w:r>
      <w:r w:rsidRPr="008775D6">
        <w:rPr>
          <w:rFonts w:ascii="Arial" w:hAnsi="Arial" w:cs="Arial"/>
        </w:rPr>
        <w:t xml:space="preserve"> thinking but about thinking</w:t>
      </w:r>
      <w:r w:rsidR="002E263C" w:rsidRPr="008775D6">
        <w:rPr>
          <w:rFonts w:ascii="Arial" w:hAnsi="Arial" w:cs="Arial"/>
        </w:rPr>
        <w:t xml:space="preserve"> </w:t>
      </w:r>
      <w:r w:rsidR="001D5F7D" w:rsidRPr="008775D6">
        <w:rPr>
          <w:rFonts w:ascii="Arial" w:hAnsi="Arial" w:cs="Arial"/>
        </w:rPr>
        <w:t xml:space="preserve">differently </w:t>
      </w:r>
      <w:r w:rsidR="00AB2D56" w:rsidRPr="008775D6">
        <w:rPr>
          <w:rFonts w:ascii="Arial" w:hAnsi="Arial" w:cs="Arial"/>
        </w:rPr>
        <w:t>analytically</w:t>
      </w:r>
      <w:r w:rsidR="001D5F7D" w:rsidRPr="008775D6">
        <w:rPr>
          <w:rFonts w:ascii="Arial" w:hAnsi="Arial" w:cs="Arial"/>
        </w:rPr>
        <w:t>,</w:t>
      </w:r>
      <w:r w:rsidR="00AB2D56" w:rsidRPr="008775D6">
        <w:rPr>
          <w:rFonts w:ascii="Arial" w:hAnsi="Arial" w:cs="Arial"/>
        </w:rPr>
        <w:t xml:space="preserve"> </w:t>
      </w:r>
      <w:r w:rsidRPr="008775D6">
        <w:rPr>
          <w:rFonts w:ascii="Arial" w:hAnsi="Arial" w:cs="Arial"/>
        </w:rPr>
        <w:t xml:space="preserve">evaluating, </w:t>
      </w:r>
      <w:r w:rsidR="004C036B" w:rsidRPr="008775D6">
        <w:rPr>
          <w:rFonts w:ascii="Arial" w:hAnsi="Arial" w:cs="Arial"/>
        </w:rPr>
        <w:t>reasoning,</w:t>
      </w:r>
      <w:r w:rsidRPr="008775D6">
        <w:rPr>
          <w:rFonts w:ascii="Arial" w:hAnsi="Arial" w:cs="Arial"/>
        </w:rPr>
        <w:t xml:space="preserve"> and coming out with </w:t>
      </w:r>
      <w:r w:rsidR="005375DC" w:rsidRPr="008775D6">
        <w:rPr>
          <w:rFonts w:ascii="Arial" w:hAnsi="Arial" w:cs="Arial"/>
        </w:rPr>
        <w:t>unique</w:t>
      </w:r>
      <w:r w:rsidRPr="008775D6">
        <w:rPr>
          <w:rFonts w:ascii="Arial" w:hAnsi="Arial" w:cs="Arial"/>
        </w:rPr>
        <w:t xml:space="preserve"> ways to solve a problem.</w:t>
      </w:r>
      <w:r w:rsidR="004C036B" w:rsidRPr="008775D6">
        <w:rPr>
          <w:rFonts w:ascii="Arial" w:hAnsi="Arial" w:cs="Arial"/>
        </w:rPr>
        <w:t xml:space="preserve"> M</w:t>
      </w:r>
      <w:r w:rsidRPr="008775D6">
        <w:rPr>
          <w:rFonts w:ascii="Arial" w:hAnsi="Arial" w:cs="Arial"/>
        </w:rPr>
        <w:t>ak</w:t>
      </w:r>
      <w:r w:rsidR="004C036B" w:rsidRPr="008775D6">
        <w:rPr>
          <w:rFonts w:ascii="Arial" w:hAnsi="Arial" w:cs="Arial"/>
        </w:rPr>
        <w:t>ing</w:t>
      </w:r>
      <w:r w:rsidRPr="008775D6">
        <w:rPr>
          <w:rFonts w:ascii="Arial" w:hAnsi="Arial" w:cs="Arial"/>
        </w:rPr>
        <w:t xml:space="preserve"> </w:t>
      </w:r>
      <w:r w:rsidR="004C036B" w:rsidRPr="008775D6">
        <w:rPr>
          <w:rFonts w:ascii="Arial" w:hAnsi="Arial" w:cs="Arial"/>
        </w:rPr>
        <w:t xml:space="preserve">me </w:t>
      </w:r>
      <w:r w:rsidRPr="008775D6">
        <w:rPr>
          <w:rFonts w:ascii="Arial" w:hAnsi="Arial" w:cs="Arial"/>
        </w:rPr>
        <w:t xml:space="preserve">think effectively in the world </w:t>
      </w:r>
      <w:r w:rsidR="004C036B" w:rsidRPr="008775D6">
        <w:rPr>
          <w:rFonts w:ascii="Arial" w:hAnsi="Arial" w:cs="Arial"/>
        </w:rPr>
        <w:t>will make me</w:t>
      </w:r>
      <w:r w:rsidRPr="008775D6">
        <w:rPr>
          <w:rFonts w:ascii="Arial" w:hAnsi="Arial" w:cs="Arial"/>
        </w:rPr>
        <w:t xml:space="preserve"> win the battles </w:t>
      </w:r>
      <w:r w:rsidR="00FF6764" w:rsidRPr="008775D6">
        <w:rPr>
          <w:rFonts w:ascii="Arial" w:hAnsi="Arial" w:cs="Arial"/>
        </w:rPr>
        <w:t xml:space="preserve">implementing this </w:t>
      </w:r>
      <w:r w:rsidRPr="008775D6">
        <w:rPr>
          <w:rFonts w:ascii="Arial" w:hAnsi="Arial" w:cs="Arial"/>
        </w:rPr>
        <w:t>powerful weapo</w:t>
      </w:r>
      <w:r w:rsidR="00491845" w:rsidRPr="008775D6">
        <w:rPr>
          <w:rFonts w:ascii="Arial" w:hAnsi="Arial" w:cs="Arial"/>
        </w:rPr>
        <w:t>n</w:t>
      </w:r>
      <w:r w:rsidR="00111F75" w:rsidRPr="008775D6">
        <w:rPr>
          <w:rFonts w:ascii="Arial" w:hAnsi="Arial" w:cs="Arial"/>
        </w:rPr>
        <w:t>.</w:t>
      </w:r>
    </w:p>
    <w:p w14:paraId="08B3A0B8" w14:textId="77777777" w:rsidR="005F2FD9" w:rsidRPr="008775D6" w:rsidRDefault="005F2FD9" w:rsidP="008775D6">
      <w:pPr>
        <w:pStyle w:val="NoSpacing"/>
        <w:spacing w:line="360" w:lineRule="auto"/>
        <w:rPr>
          <w:rFonts w:ascii="Arial" w:hAnsi="Arial" w:cs="Arial"/>
        </w:rPr>
      </w:pPr>
    </w:p>
    <w:p w14:paraId="231BD2AA" w14:textId="69D425AD" w:rsidR="002F0F8A" w:rsidRPr="008775D6" w:rsidRDefault="00BB2186" w:rsidP="008775D6">
      <w:pPr>
        <w:pStyle w:val="NoSpacing"/>
        <w:spacing w:line="360" w:lineRule="auto"/>
        <w:rPr>
          <w:rFonts w:ascii="Arial" w:hAnsi="Arial" w:cs="Arial"/>
        </w:rPr>
      </w:pPr>
      <w:r w:rsidRPr="008775D6">
        <w:rPr>
          <w:rFonts w:ascii="Arial" w:hAnsi="Arial" w:cs="Arial"/>
        </w:rPr>
        <w:t xml:space="preserve">Bit sceptical at first </w:t>
      </w:r>
      <w:r w:rsidR="009161AE" w:rsidRPr="008775D6">
        <w:rPr>
          <w:rFonts w:ascii="Arial" w:hAnsi="Arial" w:cs="Arial"/>
        </w:rPr>
        <w:t xml:space="preserve">not a natural critical thinker, just assume people tell truth </w:t>
      </w:r>
      <w:r w:rsidR="005A18A6" w:rsidRPr="008775D6">
        <w:rPr>
          <w:rFonts w:ascii="Arial" w:hAnsi="Arial" w:cs="Arial"/>
        </w:rPr>
        <w:t xml:space="preserve">and take </w:t>
      </w:r>
      <w:r w:rsidR="007F7A73" w:rsidRPr="008775D6">
        <w:rPr>
          <w:rFonts w:ascii="Arial" w:hAnsi="Arial" w:cs="Arial"/>
        </w:rPr>
        <w:t xml:space="preserve">their response </w:t>
      </w:r>
      <w:r w:rsidR="005A18A6" w:rsidRPr="008775D6">
        <w:rPr>
          <w:rFonts w:ascii="Arial" w:hAnsi="Arial" w:cs="Arial"/>
        </w:rPr>
        <w:t>as face value.</w:t>
      </w:r>
      <w:r w:rsidR="007F7A73" w:rsidRPr="008775D6">
        <w:rPr>
          <w:rFonts w:ascii="Arial" w:hAnsi="Arial" w:cs="Arial"/>
        </w:rPr>
        <w:t xml:space="preserve"> However, this course has </w:t>
      </w:r>
      <w:r w:rsidR="00994DE5" w:rsidRPr="008775D6">
        <w:rPr>
          <w:rFonts w:ascii="Arial" w:hAnsi="Arial" w:cs="Arial"/>
        </w:rPr>
        <w:t>broadened</w:t>
      </w:r>
      <w:r w:rsidR="007F7A73" w:rsidRPr="008775D6">
        <w:rPr>
          <w:rFonts w:ascii="Arial" w:hAnsi="Arial" w:cs="Arial"/>
        </w:rPr>
        <w:t xml:space="preserve"> my understanding to actively use </w:t>
      </w:r>
      <w:r w:rsidR="006F7445" w:rsidRPr="008775D6">
        <w:rPr>
          <w:rFonts w:ascii="Arial" w:hAnsi="Arial" w:cs="Arial"/>
        </w:rPr>
        <w:t xml:space="preserve">methods to critically think </w:t>
      </w:r>
      <w:r w:rsidR="00994DE5" w:rsidRPr="008775D6">
        <w:rPr>
          <w:rFonts w:ascii="Arial" w:hAnsi="Arial" w:cs="Arial"/>
        </w:rPr>
        <w:t>better.</w:t>
      </w:r>
    </w:p>
    <w:p w14:paraId="059737AD" w14:textId="77777777" w:rsidR="008E5725" w:rsidRPr="008775D6" w:rsidRDefault="008E5725" w:rsidP="008775D6">
      <w:pPr>
        <w:pStyle w:val="NoSpacing"/>
        <w:spacing w:line="360" w:lineRule="auto"/>
        <w:rPr>
          <w:rFonts w:ascii="Arial" w:hAnsi="Arial" w:cs="Arial"/>
        </w:rPr>
      </w:pPr>
    </w:p>
    <w:p w14:paraId="364E5775" w14:textId="0FAB04D4" w:rsidR="003A1C3A" w:rsidRPr="008775D6" w:rsidRDefault="00837F79" w:rsidP="008775D6">
      <w:pPr>
        <w:pStyle w:val="NoSpacing"/>
        <w:spacing w:line="360" w:lineRule="auto"/>
        <w:rPr>
          <w:rFonts w:ascii="Arial" w:hAnsi="Arial" w:cs="Arial"/>
        </w:rPr>
      </w:pPr>
      <w:r w:rsidRPr="008775D6">
        <w:rPr>
          <w:rFonts w:ascii="Arial" w:hAnsi="Arial" w:cs="Arial"/>
        </w:rPr>
        <w:t xml:space="preserve">Completed a quiz online </w:t>
      </w:r>
      <w:r w:rsidR="003904D3" w:rsidRPr="008775D6">
        <w:rPr>
          <w:rFonts w:ascii="Arial" w:hAnsi="Arial" w:cs="Arial"/>
        </w:rPr>
        <w:t xml:space="preserve">that tested </w:t>
      </w:r>
      <w:r w:rsidR="006F233D" w:rsidRPr="008775D6">
        <w:rPr>
          <w:rFonts w:ascii="Arial" w:hAnsi="Arial" w:cs="Arial"/>
        </w:rPr>
        <w:t>my</w:t>
      </w:r>
      <w:r w:rsidR="00D91EE9" w:rsidRPr="008775D6">
        <w:rPr>
          <w:rFonts w:ascii="Arial" w:hAnsi="Arial" w:cs="Arial"/>
        </w:rPr>
        <w:t xml:space="preserve"> </w:t>
      </w:r>
      <w:r w:rsidR="00FD6914" w:rsidRPr="008775D6">
        <w:rPr>
          <w:rFonts w:ascii="Arial" w:hAnsi="Arial" w:cs="Arial"/>
        </w:rPr>
        <w:t>reasoning</w:t>
      </w:r>
      <w:r w:rsidR="00D25326" w:rsidRPr="008775D6">
        <w:rPr>
          <w:rFonts w:ascii="Arial" w:hAnsi="Arial" w:cs="Arial"/>
        </w:rPr>
        <w:t xml:space="preserve"> early on </w:t>
      </w:r>
      <w:r w:rsidR="003832C3" w:rsidRPr="008775D6">
        <w:rPr>
          <w:rFonts w:ascii="Arial" w:hAnsi="Arial" w:cs="Arial"/>
        </w:rPr>
        <w:t>in course</w:t>
      </w:r>
      <w:r w:rsidR="00C12E6A" w:rsidRPr="008775D6">
        <w:rPr>
          <w:rFonts w:ascii="Arial" w:hAnsi="Arial" w:cs="Arial"/>
        </w:rPr>
        <w:t xml:space="preserve"> and my results </w:t>
      </w:r>
      <w:r w:rsidR="001413B9" w:rsidRPr="008775D6">
        <w:rPr>
          <w:rFonts w:ascii="Arial" w:hAnsi="Arial" w:cs="Arial"/>
        </w:rPr>
        <w:t xml:space="preserve">were quite poor </w:t>
      </w:r>
      <w:r w:rsidR="003832C3" w:rsidRPr="008775D6">
        <w:rPr>
          <w:rFonts w:ascii="Arial" w:hAnsi="Arial" w:cs="Arial"/>
        </w:rPr>
        <w:t xml:space="preserve">because </w:t>
      </w:r>
      <w:r w:rsidR="00872E63" w:rsidRPr="008775D6">
        <w:rPr>
          <w:rFonts w:ascii="Arial" w:hAnsi="Arial" w:cs="Arial"/>
        </w:rPr>
        <w:t>I didn’t read the questions properly</w:t>
      </w:r>
      <w:r w:rsidR="00EC082B" w:rsidRPr="008775D6">
        <w:rPr>
          <w:rFonts w:ascii="Arial" w:hAnsi="Arial" w:cs="Arial"/>
        </w:rPr>
        <w:t xml:space="preserve"> and assumed my answers were correct</w:t>
      </w:r>
      <w:r w:rsidR="008E5725" w:rsidRPr="008775D6">
        <w:rPr>
          <w:rFonts w:ascii="Arial" w:hAnsi="Arial" w:cs="Arial"/>
        </w:rPr>
        <w:t xml:space="preserve">. I now realise </w:t>
      </w:r>
      <w:r w:rsidR="00EC082B" w:rsidRPr="008775D6">
        <w:rPr>
          <w:rFonts w:ascii="Arial" w:hAnsi="Arial" w:cs="Arial"/>
        </w:rPr>
        <w:t xml:space="preserve">that </w:t>
      </w:r>
      <w:r w:rsidR="005551B6" w:rsidRPr="008775D6">
        <w:rPr>
          <w:rFonts w:ascii="Arial" w:hAnsi="Arial" w:cs="Arial"/>
        </w:rPr>
        <w:t xml:space="preserve">understanding </w:t>
      </w:r>
      <w:r w:rsidR="000F6F3A" w:rsidRPr="008775D6">
        <w:rPr>
          <w:rFonts w:ascii="Arial" w:hAnsi="Arial" w:cs="Arial"/>
        </w:rPr>
        <w:t xml:space="preserve">words in </w:t>
      </w:r>
      <w:r w:rsidR="00825A94" w:rsidRPr="008775D6">
        <w:rPr>
          <w:rFonts w:ascii="Arial" w:hAnsi="Arial" w:cs="Arial"/>
        </w:rPr>
        <w:t>question</w:t>
      </w:r>
      <w:r w:rsidR="000F6F3A" w:rsidRPr="008775D6">
        <w:rPr>
          <w:rFonts w:ascii="Arial" w:hAnsi="Arial" w:cs="Arial"/>
        </w:rPr>
        <w:t xml:space="preserve"> carefully</w:t>
      </w:r>
      <w:r w:rsidR="00825A94" w:rsidRPr="008775D6">
        <w:rPr>
          <w:rFonts w:ascii="Arial" w:hAnsi="Arial" w:cs="Arial"/>
        </w:rPr>
        <w:t xml:space="preserve"> and not rushing will </w:t>
      </w:r>
      <w:r w:rsidR="0029363A" w:rsidRPr="008775D6">
        <w:rPr>
          <w:rFonts w:ascii="Arial" w:hAnsi="Arial" w:cs="Arial"/>
        </w:rPr>
        <w:t>enable me to choose right answer.</w:t>
      </w:r>
      <w:r w:rsidR="000F6F3A" w:rsidRPr="008775D6">
        <w:rPr>
          <w:rFonts w:ascii="Arial" w:hAnsi="Arial" w:cs="Arial"/>
        </w:rPr>
        <w:t xml:space="preserve"> </w:t>
      </w:r>
    </w:p>
    <w:p w14:paraId="32343068" w14:textId="77777777" w:rsidR="005F2FD9" w:rsidRPr="008775D6" w:rsidRDefault="005F2FD9" w:rsidP="008775D6">
      <w:pPr>
        <w:pStyle w:val="NoSpacing"/>
        <w:spacing w:line="360" w:lineRule="auto"/>
        <w:rPr>
          <w:rFonts w:ascii="Arial" w:hAnsi="Arial" w:cs="Arial"/>
        </w:rPr>
      </w:pPr>
    </w:p>
    <w:p w14:paraId="3E4E94EE" w14:textId="0F3FAB3F" w:rsidR="006F38B9" w:rsidRPr="008775D6" w:rsidRDefault="006F38B9" w:rsidP="008775D6">
      <w:pPr>
        <w:pStyle w:val="NoSpacing"/>
        <w:spacing w:line="360" w:lineRule="auto"/>
        <w:rPr>
          <w:rFonts w:ascii="Arial" w:hAnsi="Arial" w:cs="Arial"/>
        </w:rPr>
      </w:pPr>
      <w:r w:rsidRPr="008775D6">
        <w:rPr>
          <w:rFonts w:ascii="Arial" w:hAnsi="Arial" w:cs="Arial"/>
        </w:rPr>
        <w:t xml:space="preserve">Guest speaker presentation Mr </w:t>
      </w:r>
      <w:r w:rsidR="00933115" w:rsidRPr="008775D6">
        <w:rPr>
          <w:rFonts w:ascii="Arial" w:hAnsi="Arial" w:cs="Arial"/>
        </w:rPr>
        <w:t>Mamun</w:t>
      </w:r>
      <w:r w:rsidR="00B27B79" w:rsidRPr="008775D6">
        <w:rPr>
          <w:rFonts w:ascii="Arial" w:hAnsi="Arial" w:cs="Arial"/>
        </w:rPr>
        <w:t xml:space="preserve"> </w:t>
      </w:r>
      <w:r w:rsidRPr="008775D6">
        <w:rPr>
          <w:rFonts w:ascii="Arial" w:hAnsi="Arial" w:cs="Arial"/>
        </w:rPr>
        <w:t>from UWTSD Business was an inspiration he provided examples of how to think critically in the real world due to his vast experience by questioning what you see in media and business operations.</w:t>
      </w:r>
    </w:p>
    <w:p w14:paraId="7023EE24" w14:textId="77777777" w:rsidR="00291EA0" w:rsidRPr="008775D6" w:rsidRDefault="00291EA0" w:rsidP="008775D6">
      <w:pPr>
        <w:pStyle w:val="NoSpacing"/>
        <w:spacing w:line="360" w:lineRule="auto"/>
        <w:rPr>
          <w:rFonts w:ascii="Arial" w:hAnsi="Arial" w:cs="Arial"/>
        </w:rPr>
      </w:pPr>
    </w:p>
    <w:p w14:paraId="12B0F0E3" w14:textId="77CCBFA9" w:rsidR="00FC15DE" w:rsidRPr="008775D6" w:rsidRDefault="00793013" w:rsidP="008775D6">
      <w:pPr>
        <w:pStyle w:val="NoSpacing"/>
        <w:spacing w:line="360" w:lineRule="auto"/>
        <w:rPr>
          <w:rFonts w:ascii="Arial" w:hAnsi="Arial" w:cs="Arial"/>
        </w:rPr>
      </w:pPr>
      <w:r w:rsidRPr="008775D6">
        <w:rPr>
          <w:rFonts w:ascii="Arial" w:hAnsi="Arial" w:cs="Arial"/>
        </w:rPr>
        <w:t>During g</w:t>
      </w:r>
      <w:r w:rsidR="005B6CA5" w:rsidRPr="008775D6">
        <w:rPr>
          <w:rFonts w:ascii="Arial" w:hAnsi="Arial" w:cs="Arial"/>
        </w:rPr>
        <w:t>roup activit</w:t>
      </w:r>
      <w:r w:rsidR="00DF57EE" w:rsidRPr="008775D6">
        <w:rPr>
          <w:rFonts w:ascii="Arial" w:hAnsi="Arial" w:cs="Arial"/>
        </w:rPr>
        <w:t xml:space="preserve">y we </w:t>
      </w:r>
      <w:r w:rsidRPr="008775D6">
        <w:rPr>
          <w:rFonts w:ascii="Arial" w:hAnsi="Arial" w:cs="Arial"/>
        </w:rPr>
        <w:t xml:space="preserve">needed to </w:t>
      </w:r>
      <w:r w:rsidR="00136140" w:rsidRPr="008775D6">
        <w:rPr>
          <w:rFonts w:ascii="Arial" w:hAnsi="Arial" w:cs="Arial"/>
        </w:rPr>
        <w:t>evaluate sources</w:t>
      </w:r>
      <w:r w:rsidR="00824B96" w:rsidRPr="008775D6">
        <w:rPr>
          <w:rFonts w:ascii="Arial" w:hAnsi="Arial" w:cs="Arial"/>
        </w:rPr>
        <w:t xml:space="preserve"> and from </w:t>
      </w:r>
      <w:r w:rsidR="004E7B6B" w:rsidRPr="008775D6">
        <w:rPr>
          <w:rFonts w:ascii="Arial" w:hAnsi="Arial" w:cs="Arial"/>
        </w:rPr>
        <w:t xml:space="preserve">a </w:t>
      </w:r>
      <w:r w:rsidR="00341845" w:rsidRPr="008775D6">
        <w:rPr>
          <w:rFonts w:ascii="Arial" w:hAnsi="Arial" w:cs="Arial"/>
        </w:rPr>
        <w:t>case study</w:t>
      </w:r>
      <w:r w:rsidR="0027544A" w:rsidRPr="008775D6">
        <w:rPr>
          <w:rFonts w:ascii="Arial" w:hAnsi="Arial" w:cs="Arial"/>
        </w:rPr>
        <w:t>, t</w:t>
      </w:r>
      <w:r w:rsidR="00B901BE" w:rsidRPr="008775D6">
        <w:rPr>
          <w:rFonts w:ascii="Arial" w:hAnsi="Arial" w:cs="Arial"/>
        </w:rPr>
        <w:t xml:space="preserve">his drew up from knowledge on </w:t>
      </w:r>
      <w:r w:rsidR="0027544A" w:rsidRPr="008775D6">
        <w:rPr>
          <w:rFonts w:ascii="Arial" w:hAnsi="Arial" w:cs="Arial"/>
        </w:rPr>
        <w:t xml:space="preserve">exercising </w:t>
      </w:r>
      <w:r w:rsidR="00B901BE" w:rsidRPr="008775D6">
        <w:rPr>
          <w:rFonts w:ascii="Arial" w:hAnsi="Arial" w:cs="Arial"/>
        </w:rPr>
        <w:t>quality evidence</w:t>
      </w:r>
      <w:r w:rsidR="008D6879" w:rsidRPr="008775D6">
        <w:rPr>
          <w:rFonts w:ascii="Arial" w:hAnsi="Arial" w:cs="Arial"/>
        </w:rPr>
        <w:t>.</w:t>
      </w:r>
      <w:r w:rsidR="001757B0" w:rsidRPr="008775D6">
        <w:rPr>
          <w:rFonts w:ascii="Arial" w:hAnsi="Arial" w:cs="Arial"/>
        </w:rPr>
        <w:t xml:space="preserve"> W</w:t>
      </w:r>
      <w:r w:rsidR="00341845" w:rsidRPr="008775D6">
        <w:rPr>
          <w:rFonts w:ascii="Arial" w:hAnsi="Arial" w:cs="Arial"/>
        </w:rPr>
        <w:t xml:space="preserve">e communicated well as a team, </w:t>
      </w:r>
      <w:r w:rsidR="00DB5E39" w:rsidRPr="008775D6">
        <w:rPr>
          <w:rFonts w:ascii="Arial" w:hAnsi="Arial" w:cs="Arial"/>
        </w:rPr>
        <w:t xml:space="preserve">bounced </w:t>
      </w:r>
      <w:r w:rsidR="00DB5E39" w:rsidRPr="008775D6">
        <w:rPr>
          <w:rFonts w:ascii="Arial" w:hAnsi="Arial" w:cs="Arial"/>
        </w:rPr>
        <w:lastRenderedPageBreak/>
        <w:t>of</w:t>
      </w:r>
      <w:r w:rsidR="00341845" w:rsidRPr="008775D6">
        <w:rPr>
          <w:rFonts w:ascii="Arial" w:hAnsi="Arial" w:cs="Arial"/>
        </w:rPr>
        <w:t xml:space="preserve">f </w:t>
      </w:r>
      <w:r w:rsidR="00DB5E39" w:rsidRPr="008775D6">
        <w:rPr>
          <w:rFonts w:ascii="Arial" w:hAnsi="Arial" w:cs="Arial"/>
        </w:rPr>
        <w:t xml:space="preserve">ideas </w:t>
      </w:r>
      <w:r w:rsidR="00341845" w:rsidRPr="008775D6">
        <w:rPr>
          <w:rFonts w:ascii="Arial" w:hAnsi="Arial" w:cs="Arial"/>
        </w:rPr>
        <w:t xml:space="preserve">and communicated </w:t>
      </w:r>
      <w:r w:rsidR="003A01A1" w:rsidRPr="008775D6">
        <w:rPr>
          <w:rFonts w:ascii="Arial" w:hAnsi="Arial" w:cs="Arial"/>
        </w:rPr>
        <w:t xml:space="preserve">correct </w:t>
      </w:r>
      <w:r w:rsidR="00341845" w:rsidRPr="008775D6">
        <w:rPr>
          <w:rFonts w:ascii="Arial" w:hAnsi="Arial" w:cs="Arial"/>
        </w:rPr>
        <w:t>points wel</w:t>
      </w:r>
      <w:r w:rsidR="003A01A1" w:rsidRPr="008775D6">
        <w:rPr>
          <w:rFonts w:ascii="Arial" w:hAnsi="Arial" w:cs="Arial"/>
        </w:rPr>
        <w:t>l</w:t>
      </w:r>
      <w:r w:rsidR="00341845" w:rsidRPr="008775D6">
        <w:rPr>
          <w:rFonts w:ascii="Arial" w:hAnsi="Arial" w:cs="Arial"/>
        </w:rPr>
        <w:t xml:space="preserve"> to </w:t>
      </w:r>
      <w:r w:rsidR="007357E9" w:rsidRPr="008775D6">
        <w:rPr>
          <w:rFonts w:ascii="Arial" w:hAnsi="Arial" w:cs="Arial"/>
        </w:rPr>
        <w:t xml:space="preserve">class. </w:t>
      </w:r>
      <w:r w:rsidR="003A01A1" w:rsidRPr="008775D6">
        <w:rPr>
          <w:rFonts w:ascii="Arial" w:hAnsi="Arial" w:cs="Arial"/>
        </w:rPr>
        <w:t>Provided o</w:t>
      </w:r>
      <w:r w:rsidR="007357E9" w:rsidRPr="008775D6">
        <w:rPr>
          <w:rFonts w:ascii="Arial" w:hAnsi="Arial" w:cs="Arial"/>
        </w:rPr>
        <w:t>pportunity to v</w:t>
      </w:r>
      <w:r w:rsidR="00D134FD" w:rsidRPr="008775D6">
        <w:rPr>
          <w:rFonts w:ascii="Arial" w:hAnsi="Arial" w:cs="Arial"/>
        </w:rPr>
        <w:t xml:space="preserve">isually </w:t>
      </w:r>
      <w:r w:rsidR="007357E9" w:rsidRPr="008775D6">
        <w:rPr>
          <w:rFonts w:ascii="Arial" w:hAnsi="Arial" w:cs="Arial"/>
        </w:rPr>
        <w:t xml:space="preserve">view passage and dissect </w:t>
      </w:r>
      <w:r w:rsidR="003574B1" w:rsidRPr="008775D6">
        <w:rPr>
          <w:rFonts w:ascii="Arial" w:hAnsi="Arial" w:cs="Arial"/>
        </w:rPr>
        <w:t>facts</w:t>
      </w:r>
      <w:r w:rsidR="004E7B6B" w:rsidRPr="008775D6">
        <w:rPr>
          <w:rFonts w:ascii="Arial" w:hAnsi="Arial" w:cs="Arial"/>
        </w:rPr>
        <w:t xml:space="preserve">, </w:t>
      </w:r>
      <w:r w:rsidR="003574B1" w:rsidRPr="008775D6">
        <w:rPr>
          <w:rFonts w:ascii="Arial" w:hAnsi="Arial" w:cs="Arial"/>
        </w:rPr>
        <w:t>assumptions</w:t>
      </w:r>
      <w:r w:rsidR="003B7062" w:rsidRPr="008775D6">
        <w:rPr>
          <w:rFonts w:ascii="Arial" w:hAnsi="Arial" w:cs="Arial"/>
        </w:rPr>
        <w:t xml:space="preserve"> and evaluate</w:t>
      </w:r>
      <w:r w:rsidR="004E7B6B" w:rsidRPr="008775D6">
        <w:rPr>
          <w:rFonts w:ascii="Arial" w:hAnsi="Arial" w:cs="Arial"/>
        </w:rPr>
        <w:t xml:space="preserve"> coherentl</w:t>
      </w:r>
      <w:r w:rsidR="003A01A1" w:rsidRPr="008775D6">
        <w:rPr>
          <w:rFonts w:ascii="Arial" w:hAnsi="Arial" w:cs="Arial"/>
        </w:rPr>
        <w:t xml:space="preserve">y </w:t>
      </w:r>
      <w:r w:rsidR="00D4024B" w:rsidRPr="008775D6">
        <w:rPr>
          <w:rFonts w:ascii="Arial" w:hAnsi="Arial" w:cs="Arial"/>
        </w:rPr>
        <w:t>preparing for assignment.</w:t>
      </w:r>
    </w:p>
    <w:p w14:paraId="533610A0" w14:textId="658A31C9" w:rsidR="008D6879" w:rsidRPr="008775D6" w:rsidRDefault="008D6879" w:rsidP="008775D6">
      <w:pPr>
        <w:pStyle w:val="NoSpacing"/>
        <w:spacing w:line="360" w:lineRule="auto"/>
        <w:rPr>
          <w:rFonts w:ascii="Arial" w:hAnsi="Arial" w:cs="Arial"/>
        </w:rPr>
      </w:pPr>
    </w:p>
    <w:p w14:paraId="224647C2" w14:textId="77777777" w:rsidR="00662B12" w:rsidRPr="008775D6" w:rsidRDefault="00662B12" w:rsidP="008775D6">
      <w:pPr>
        <w:pStyle w:val="NoSpacing"/>
        <w:spacing w:line="360" w:lineRule="auto"/>
        <w:rPr>
          <w:rFonts w:ascii="Arial" w:hAnsi="Arial" w:cs="Arial"/>
        </w:rPr>
      </w:pPr>
      <w:r w:rsidRPr="008775D6">
        <w:rPr>
          <w:rFonts w:ascii="Arial" w:hAnsi="Arial" w:cs="Arial"/>
        </w:rPr>
        <w:t>Lecturer was outstanding used professional knowledge to effectively steer the group to carry out optimum critical thinking in situations using strategy Pearson’s RED model, which formed a systematic approach used in assignment to differentiate between fact and perceptions, or truths and opinions.</w:t>
      </w:r>
    </w:p>
    <w:p w14:paraId="71B04CC0" w14:textId="77777777" w:rsidR="00662B12" w:rsidRPr="008775D6" w:rsidRDefault="00662B12" w:rsidP="008775D6">
      <w:pPr>
        <w:pStyle w:val="NoSpacing"/>
        <w:spacing w:line="360" w:lineRule="auto"/>
        <w:rPr>
          <w:rFonts w:ascii="Arial" w:hAnsi="Arial" w:cs="Arial"/>
        </w:rPr>
      </w:pPr>
    </w:p>
    <w:p w14:paraId="01A4D4D9" w14:textId="7D3B942C" w:rsidR="00D16BDE" w:rsidRPr="008775D6" w:rsidRDefault="00D16BDE" w:rsidP="008775D6">
      <w:pPr>
        <w:pStyle w:val="NoSpacing"/>
        <w:spacing w:line="360" w:lineRule="auto"/>
        <w:rPr>
          <w:rFonts w:ascii="Arial" w:hAnsi="Arial" w:cs="Arial"/>
        </w:rPr>
      </w:pPr>
      <w:r w:rsidRPr="008775D6">
        <w:rPr>
          <w:rFonts w:ascii="Arial" w:hAnsi="Arial" w:cs="Arial"/>
        </w:rPr>
        <w:t xml:space="preserve">Knowledge from </w:t>
      </w:r>
      <w:r w:rsidR="00D4024B" w:rsidRPr="008775D6">
        <w:rPr>
          <w:rFonts w:ascii="Arial" w:hAnsi="Arial" w:cs="Arial"/>
        </w:rPr>
        <w:t>lectures</w:t>
      </w:r>
      <w:r w:rsidRPr="008775D6">
        <w:rPr>
          <w:rFonts w:ascii="Arial" w:hAnsi="Arial" w:cs="Arial"/>
        </w:rPr>
        <w:t xml:space="preserve"> regarding quality of evidence and sources was fully explained and </w:t>
      </w:r>
      <w:r w:rsidR="00985616" w:rsidRPr="008775D6">
        <w:rPr>
          <w:rFonts w:ascii="Arial" w:hAnsi="Arial" w:cs="Arial"/>
        </w:rPr>
        <w:t xml:space="preserve">put to practice in assignment </w:t>
      </w:r>
      <w:r w:rsidR="007C0B9D" w:rsidRPr="008775D6">
        <w:rPr>
          <w:rFonts w:ascii="Arial" w:hAnsi="Arial" w:cs="Arial"/>
        </w:rPr>
        <w:t>endeavouring</w:t>
      </w:r>
      <w:r w:rsidR="00985616" w:rsidRPr="008775D6">
        <w:rPr>
          <w:rFonts w:ascii="Arial" w:hAnsi="Arial" w:cs="Arial"/>
        </w:rPr>
        <w:t xml:space="preserve"> to</w:t>
      </w:r>
      <w:r w:rsidR="005B62D8" w:rsidRPr="008775D6">
        <w:rPr>
          <w:rFonts w:ascii="Arial" w:hAnsi="Arial" w:cs="Arial"/>
        </w:rPr>
        <w:t xml:space="preserve"> use</w:t>
      </w:r>
      <w:r w:rsidR="00985616" w:rsidRPr="008775D6">
        <w:rPr>
          <w:rFonts w:ascii="Arial" w:hAnsi="Arial" w:cs="Arial"/>
        </w:rPr>
        <w:t xml:space="preserve"> the CRAAP Test</w:t>
      </w:r>
      <w:r w:rsidR="00C74055" w:rsidRPr="008775D6">
        <w:rPr>
          <w:rFonts w:ascii="Arial" w:hAnsi="Arial" w:cs="Arial"/>
        </w:rPr>
        <w:t xml:space="preserve"> befor</w:t>
      </w:r>
      <w:r w:rsidR="007579B9" w:rsidRPr="008775D6">
        <w:rPr>
          <w:rFonts w:ascii="Arial" w:hAnsi="Arial" w:cs="Arial"/>
        </w:rPr>
        <w:t>e accepting</w:t>
      </w:r>
      <w:r w:rsidR="00D134FD" w:rsidRPr="008775D6">
        <w:rPr>
          <w:rFonts w:ascii="Arial" w:hAnsi="Arial" w:cs="Arial"/>
        </w:rPr>
        <w:t xml:space="preserve"> it.</w:t>
      </w:r>
    </w:p>
    <w:p w14:paraId="53AE3419" w14:textId="77777777" w:rsidR="00291EA0" w:rsidRPr="008775D6" w:rsidRDefault="00291EA0" w:rsidP="008775D6">
      <w:pPr>
        <w:pStyle w:val="NoSpacing"/>
        <w:spacing w:line="360" w:lineRule="auto"/>
        <w:rPr>
          <w:rFonts w:ascii="Arial" w:hAnsi="Arial" w:cs="Arial"/>
        </w:rPr>
      </w:pPr>
    </w:p>
    <w:p w14:paraId="2EC5C3E0" w14:textId="208B06BE" w:rsidR="0075556F" w:rsidRPr="008775D6" w:rsidRDefault="00A3359E" w:rsidP="008775D6">
      <w:pPr>
        <w:pStyle w:val="NoSpacing"/>
        <w:spacing w:line="360" w:lineRule="auto"/>
        <w:rPr>
          <w:rFonts w:ascii="Arial" w:hAnsi="Arial" w:cs="Arial"/>
        </w:rPr>
      </w:pPr>
      <w:r w:rsidRPr="008775D6">
        <w:rPr>
          <w:rFonts w:ascii="Arial" w:hAnsi="Arial" w:cs="Arial"/>
        </w:rPr>
        <w:t xml:space="preserve">Individual activity </w:t>
      </w:r>
      <w:r w:rsidR="00C53729" w:rsidRPr="008775D6">
        <w:rPr>
          <w:rFonts w:ascii="Arial" w:hAnsi="Arial" w:cs="Arial"/>
        </w:rPr>
        <w:t>on</w:t>
      </w:r>
      <w:r w:rsidR="003D0940" w:rsidRPr="008775D6">
        <w:rPr>
          <w:rFonts w:ascii="Arial" w:hAnsi="Arial" w:cs="Arial"/>
        </w:rPr>
        <w:t xml:space="preserve"> </w:t>
      </w:r>
      <w:r w:rsidR="00BE7AEB" w:rsidRPr="008775D6">
        <w:rPr>
          <w:rFonts w:ascii="Arial" w:hAnsi="Arial" w:cs="Arial"/>
        </w:rPr>
        <w:t xml:space="preserve">bottled water </w:t>
      </w:r>
      <w:r w:rsidR="00D624E2" w:rsidRPr="008775D6">
        <w:rPr>
          <w:rFonts w:ascii="Arial" w:hAnsi="Arial" w:cs="Arial"/>
        </w:rPr>
        <w:t xml:space="preserve">case study </w:t>
      </w:r>
      <w:r w:rsidR="00BE7AEB" w:rsidRPr="008775D6">
        <w:rPr>
          <w:rFonts w:ascii="Arial" w:hAnsi="Arial" w:cs="Arial"/>
        </w:rPr>
        <w:t>encouraged me to</w:t>
      </w:r>
      <w:r w:rsidR="00E4684F" w:rsidRPr="008775D6">
        <w:rPr>
          <w:rFonts w:ascii="Arial" w:hAnsi="Arial" w:cs="Arial"/>
        </w:rPr>
        <w:t xml:space="preserve"> scan passage and </w:t>
      </w:r>
      <w:r w:rsidR="00030CC1" w:rsidRPr="008775D6">
        <w:rPr>
          <w:rFonts w:ascii="Arial" w:hAnsi="Arial" w:cs="Arial"/>
        </w:rPr>
        <w:t xml:space="preserve">highlight plausible evidence. </w:t>
      </w:r>
      <w:r w:rsidR="0075556F" w:rsidRPr="008775D6">
        <w:rPr>
          <w:rFonts w:ascii="Arial" w:hAnsi="Arial" w:cs="Arial"/>
        </w:rPr>
        <w:t>Organise</w:t>
      </w:r>
      <w:r w:rsidR="00030CC1" w:rsidRPr="008775D6">
        <w:rPr>
          <w:rFonts w:ascii="Arial" w:hAnsi="Arial" w:cs="Arial"/>
        </w:rPr>
        <w:t>d my</w:t>
      </w:r>
      <w:r w:rsidR="0075556F" w:rsidRPr="008775D6">
        <w:rPr>
          <w:rFonts w:ascii="Arial" w:hAnsi="Arial" w:cs="Arial"/>
        </w:rPr>
        <w:t xml:space="preserve"> points </w:t>
      </w:r>
      <w:r w:rsidR="00030CC1" w:rsidRPr="008775D6">
        <w:rPr>
          <w:rFonts w:ascii="Arial" w:hAnsi="Arial" w:cs="Arial"/>
        </w:rPr>
        <w:t>coherently</w:t>
      </w:r>
      <w:r w:rsidR="003D2993" w:rsidRPr="008775D6">
        <w:rPr>
          <w:rFonts w:ascii="Arial" w:hAnsi="Arial" w:cs="Arial"/>
        </w:rPr>
        <w:t xml:space="preserve"> to justify if </w:t>
      </w:r>
      <w:r w:rsidR="00160A66" w:rsidRPr="008775D6">
        <w:rPr>
          <w:rFonts w:ascii="Arial" w:hAnsi="Arial" w:cs="Arial"/>
        </w:rPr>
        <w:t xml:space="preserve">convincing </w:t>
      </w:r>
    </w:p>
    <w:p w14:paraId="30F6EF59" w14:textId="15D8F1B4" w:rsidR="005B6CA5" w:rsidRPr="008775D6" w:rsidRDefault="0075556F" w:rsidP="008775D6">
      <w:pPr>
        <w:pStyle w:val="NoSpacing"/>
        <w:spacing w:line="360" w:lineRule="auto"/>
        <w:rPr>
          <w:rFonts w:ascii="Arial" w:hAnsi="Arial" w:cs="Arial"/>
        </w:rPr>
      </w:pPr>
      <w:r w:rsidRPr="008775D6">
        <w:rPr>
          <w:rFonts w:ascii="Arial" w:hAnsi="Arial" w:cs="Arial"/>
        </w:rPr>
        <w:t>Not careless take opportunity to think pause and think separate facts and opinions.</w:t>
      </w:r>
    </w:p>
    <w:p w14:paraId="3DA8FC58" w14:textId="77777777" w:rsidR="00291EA0" w:rsidRPr="008775D6" w:rsidRDefault="00291EA0" w:rsidP="008775D6">
      <w:pPr>
        <w:pStyle w:val="NoSpacing"/>
        <w:spacing w:line="360" w:lineRule="auto"/>
        <w:rPr>
          <w:rFonts w:ascii="Arial" w:hAnsi="Arial" w:cs="Arial"/>
        </w:rPr>
      </w:pPr>
    </w:p>
    <w:p w14:paraId="5296127C" w14:textId="0426481A" w:rsidR="005B6CA5" w:rsidRPr="008775D6" w:rsidRDefault="00E14246" w:rsidP="008775D6">
      <w:pPr>
        <w:pStyle w:val="NoSpacing"/>
        <w:spacing w:line="360" w:lineRule="auto"/>
        <w:rPr>
          <w:rFonts w:ascii="Arial" w:hAnsi="Arial" w:cs="Arial"/>
        </w:rPr>
      </w:pPr>
      <w:r w:rsidRPr="008775D6">
        <w:rPr>
          <w:rFonts w:ascii="Arial" w:hAnsi="Arial" w:cs="Arial"/>
        </w:rPr>
        <w:t xml:space="preserve">Guide </w:t>
      </w:r>
      <w:r w:rsidR="006E20D9" w:rsidRPr="008775D6">
        <w:rPr>
          <w:rFonts w:ascii="Arial" w:hAnsi="Arial" w:cs="Arial"/>
        </w:rPr>
        <w:t xml:space="preserve">on critical thinking </w:t>
      </w:r>
      <w:r w:rsidRPr="008775D6">
        <w:rPr>
          <w:rFonts w:ascii="Arial" w:hAnsi="Arial" w:cs="Arial"/>
        </w:rPr>
        <w:t xml:space="preserve">assisted my development carefully stating model </w:t>
      </w:r>
      <w:r w:rsidR="00102B7D" w:rsidRPr="008775D6">
        <w:rPr>
          <w:rFonts w:ascii="Arial" w:hAnsi="Arial" w:cs="Arial"/>
        </w:rPr>
        <w:t xml:space="preserve">to generate thinking </w:t>
      </w:r>
      <w:r w:rsidR="00752B3C" w:rsidRPr="008775D6">
        <w:rPr>
          <w:rFonts w:ascii="Arial" w:hAnsi="Arial" w:cs="Arial"/>
        </w:rPr>
        <w:t xml:space="preserve">out the box </w:t>
      </w:r>
      <w:r w:rsidR="00102B7D" w:rsidRPr="008775D6">
        <w:rPr>
          <w:rFonts w:ascii="Arial" w:hAnsi="Arial" w:cs="Arial"/>
        </w:rPr>
        <w:t xml:space="preserve">by </w:t>
      </w:r>
      <w:r w:rsidR="00BC2404" w:rsidRPr="008775D6">
        <w:rPr>
          <w:rFonts w:ascii="Arial" w:hAnsi="Arial" w:cs="Arial"/>
        </w:rPr>
        <w:t xml:space="preserve">covering </w:t>
      </w:r>
      <w:r w:rsidR="00FC21BD" w:rsidRPr="008775D6">
        <w:rPr>
          <w:rFonts w:ascii="Arial" w:hAnsi="Arial" w:cs="Arial"/>
        </w:rPr>
        <w:t>description, analysis and evaluating</w:t>
      </w:r>
      <w:r w:rsidR="003D77BC" w:rsidRPr="008775D6">
        <w:rPr>
          <w:rFonts w:ascii="Arial" w:hAnsi="Arial" w:cs="Arial"/>
        </w:rPr>
        <w:t xml:space="preserve"> three key connected functions. Covering key</w:t>
      </w:r>
      <w:r w:rsidR="00FC21BD" w:rsidRPr="008775D6">
        <w:rPr>
          <w:rFonts w:ascii="Arial" w:hAnsi="Arial" w:cs="Arial"/>
        </w:rPr>
        <w:t xml:space="preserve"> </w:t>
      </w:r>
      <w:r w:rsidR="00BC2404" w:rsidRPr="008775D6">
        <w:rPr>
          <w:rFonts w:ascii="Arial" w:hAnsi="Arial" w:cs="Arial"/>
        </w:rPr>
        <w:t xml:space="preserve">questions </w:t>
      </w:r>
      <w:r w:rsidR="001D0860" w:rsidRPr="008775D6">
        <w:rPr>
          <w:rFonts w:ascii="Arial" w:hAnsi="Arial" w:cs="Arial"/>
        </w:rPr>
        <w:t xml:space="preserve">for </w:t>
      </w:r>
      <w:r w:rsidR="006C5A62" w:rsidRPr="008775D6">
        <w:rPr>
          <w:rFonts w:ascii="Arial" w:hAnsi="Arial" w:cs="Arial"/>
        </w:rPr>
        <w:t>“</w:t>
      </w:r>
      <w:r w:rsidR="001D0860" w:rsidRPr="008775D6">
        <w:rPr>
          <w:rFonts w:ascii="Arial" w:hAnsi="Arial" w:cs="Arial"/>
        </w:rPr>
        <w:t>what,</w:t>
      </w:r>
      <w:r w:rsidR="002608C4" w:rsidRPr="008775D6">
        <w:rPr>
          <w:rFonts w:ascii="Arial" w:hAnsi="Arial" w:cs="Arial"/>
        </w:rPr>
        <w:t>who</w:t>
      </w:r>
      <w:r w:rsidR="00B30E9B" w:rsidRPr="008775D6">
        <w:rPr>
          <w:rFonts w:ascii="Arial" w:hAnsi="Arial" w:cs="Arial"/>
        </w:rPr>
        <w:t>,when,how,</w:t>
      </w:r>
      <w:r w:rsidR="001D0860" w:rsidRPr="008775D6">
        <w:rPr>
          <w:rFonts w:ascii="Arial" w:hAnsi="Arial" w:cs="Arial"/>
        </w:rPr>
        <w:t>why,</w:t>
      </w:r>
      <w:r w:rsidR="003B17FD" w:rsidRPr="008775D6">
        <w:rPr>
          <w:rFonts w:ascii="Arial" w:hAnsi="Arial" w:cs="Arial"/>
        </w:rPr>
        <w:t>what if</w:t>
      </w:r>
      <w:r w:rsidR="006C5A62" w:rsidRPr="008775D6">
        <w:rPr>
          <w:rFonts w:ascii="Arial" w:hAnsi="Arial" w:cs="Arial"/>
        </w:rPr>
        <w:t>”</w:t>
      </w:r>
      <w:r w:rsidR="003B17FD" w:rsidRPr="008775D6">
        <w:rPr>
          <w:rFonts w:ascii="Arial" w:hAnsi="Arial" w:cs="Arial"/>
        </w:rPr>
        <w:t xml:space="preserve">, so what and what next </w:t>
      </w:r>
      <w:r w:rsidR="00C01704" w:rsidRPr="008775D6">
        <w:rPr>
          <w:rFonts w:ascii="Arial" w:hAnsi="Arial" w:cs="Arial"/>
        </w:rPr>
        <w:t xml:space="preserve">is the recommendations. </w:t>
      </w:r>
      <w:r w:rsidR="006948C6" w:rsidRPr="008775D6">
        <w:rPr>
          <w:rFonts w:ascii="Arial" w:hAnsi="Arial" w:cs="Arial"/>
        </w:rPr>
        <w:t xml:space="preserve">This provided me with the structure for </w:t>
      </w:r>
      <w:r w:rsidR="00FC21BD" w:rsidRPr="008775D6">
        <w:rPr>
          <w:rFonts w:ascii="Arial" w:hAnsi="Arial" w:cs="Arial"/>
        </w:rPr>
        <w:t>my Path-Goal assessment.</w:t>
      </w:r>
    </w:p>
    <w:p w14:paraId="70097812" w14:textId="77777777" w:rsidR="00C01704" w:rsidRPr="008775D6" w:rsidRDefault="00C01704" w:rsidP="008775D6">
      <w:pPr>
        <w:pStyle w:val="NoSpacing"/>
        <w:spacing w:line="360" w:lineRule="auto"/>
        <w:rPr>
          <w:rFonts w:ascii="Arial" w:hAnsi="Arial" w:cs="Arial"/>
        </w:rPr>
      </w:pPr>
    </w:p>
    <w:p w14:paraId="0ED38633" w14:textId="63D00986" w:rsidR="00E30434" w:rsidRPr="008775D6" w:rsidRDefault="00E30434" w:rsidP="008775D6">
      <w:pPr>
        <w:pStyle w:val="NoSpacing"/>
        <w:spacing w:line="360" w:lineRule="auto"/>
        <w:rPr>
          <w:rFonts w:ascii="Arial" w:hAnsi="Arial" w:cs="Arial"/>
        </w:rPr>
      </w:pPr>
      <w:r w:rsidRPr="008775D6">
        <w:rPr>
          <w:rFonts w:ascii="Arial" w:hAnsi="Arial" w:cs="Arial"/>
        </w:rPr>
        <w:t xml:space="preserve">During class assessment my argument around justifying core value was put to practice in a limited time. Using the Claim Proof Conclusion strategy taught in class sessions I successfully accomplished task with a good score, by adhering to drawing up conclusion from proofs from and objections from relevant and credible sources for strong solid claim. </w:t>
      </w:r>
    </w:p>
    <w:p w14:paraId="3F0A3FF5" w14:textId="77777777" w:rsidR="00E30434" w:rsidRPr="008775D6" w:rsidRDefault="00E30434" w:rsidP="008775D6">
      <w:pPr>
        <w:pStyle w:val="NoSpacing"/>
        <w:spacing w:line="360" w:lineRule="auto"/>
        <w:rPr>
          <w:rFonts w:ascii="Arial" w:hAnsi="Arial" w:cs="Arial"/>
        </w:rPr>
      </w:pPr>
    </w:p>
    <w:p w14:paraId="6EE42C0D" w14:textId="4248E62B" w:rsidR="006A47E6" w:rsidRPr="008775D6" w:rsidRDefault="000349A9" w:rsidP="008775D6">
      <w:pPr>
        <w:pStyle w:val="NoSpacing"/>
        <w:spacing w:line="360" w:lineRule="auto"/>
        <w:rPr>
          <w:rFonts w:ascii="Arial" w:hAnsi="Arial" w:cs="Arial"/>
        </w:rPr>
      </w:pPr>
      <w:r w:rsidRPr="008775D6">
        <w:rPr>
          <w:rFonts w:ascii="Arial" w:hAnsi="Arial" w:cs="Arial"/>
        </w:rPr>
        <w:t xml:space="preserve">This course has </w:t>
      </w:r>
      <w:r w:rsidR="006A47E6" w:rsidRPr="008775D6">
        <w:rPr>
          <w:rFonts w:ascii="Arial" w:hAnsi="Arial" w:cs="Arial"/>
        </w:rPr>
        <w:t xml:space="preserve">made me </w:t>
      </w:r>
      <w:r w:rsidR="00A146B7" w:rsidRPr="008775D6">
        <w:rPr>
          <w:rFonts w:ascii="Arial" w:hAnsi="Arial" w:cs="Arial"/>
        </w:rPr>
        <w:t>become a</w:t>
      </w:r>
      <w:r w:rsidR="006A47E6" w:rsidRPr="008775D6">
        <w:rPr>
          <w:rFonts w:ascii="Arial" w:hAnsi="Arial" w:cs="Arial"/>
        </w:rPr>
        <w:t xml:space="preserve"> </w:t>
      </w:r>
      <w:r w:rsidR="00895F1D">
        <w:rPr>
          <w:rFonts w:ascii="Arial" w:hAnsi="Arial" w:cs="Arial"/>
        </w:rPr>
        <w:t>confident</w:t>
      </w:r>
      <w:r w:rsidR="006A47E6" w:rsidRPr="008775D6">
        <w:rPr>
          <w:rFonts w:ascii="Arial" w:hAnsi="Arial" w:cs="Arial"/>
        </w:rPr>
        <w:t xml:space="preserve"> critical thinker</w:t>
      </w:r>
      <w:r w:rsidR="00E71001" w:rsidRPr="008775D6">
        <w:rPr>
          <w:rFonts w:ascii="Arial" w:hAnsi="Arial" w:cs="Arial"/>
        </w:rPr>
        <w:t xml:space="preserve"> </w:t>
      </w:r>
      <w:r w:rsidR="006A47E6" w:rsidRPr="008775D6">
        <w:rPr>
          <w:rFonts w:ascii="Arial" w:hAnsi="Arial" w:cs="Arial"/>
        </w:rPr>
        <w:t>reflecti</w:t>
      </w:r>
      <w:r w:rsidR="00F372A2" w:rsidRPr="008775D6">
        <w:rPr>
          <w:rFonts w:ascii="Arial" w:hAnsi="Arial" w:cs="Arial"/>
        </w:rPr>
        <w:t xml:space="preserve">ng </w:t>
      </w:r>
      <w:r w:rsidR="006A47E6" w:rsidRPr="008775D6">
        <w:rPr>
          <w:rFonts w:ascii="Arial" w:hAnsi="Arial" w:cs="Arial"/>
        </w:rPr>
        <w:t>on reasonable thinking before I decide what to do or believe in</w:t>
      </w:r>
      <w:r w:rsidR="00A146B7" w:rsidRPr="008775D6">
        <w:rPr>
          <w:rFonts w:ascii="Arial" w:hAnsi="Arial" w:cs="Arial"/>
        </w:rPr>
        <w:t xml:space="preserve"> using step by step guidelines</w:t>
      </w:r>
      <w:r w:rsidR="00942E66" w:rsidRPr="008775D6">
        <w:rPr>
          <w:rFonts w:ascii="Arial" w:hAnsi="Arial" w:cs="Arial"/>
        </w:rPr>
        <w:t xml:space="preserve"> enhancing creativity in this field.</w:t>
      </w:r>
    </w:p>
    <w:p w14:paraId="0982F8A8" w14:textId="427AEF26" w:rsidR="00C43E1A" w:rsidRPr="008775D6" w:rsidRDefault="00C43E1A" w:rsidP="008775D6">
      <w:pPr>
        <w:pStyle w:val="NoSpacing"/>
        <w:spacing w:line="360" w:lineRule="auto"/>
        <w:rPr>
          <w:rFonts w:ascii="Arial" w:hAnsi="Arial" w:cs="Arial"/>
        </w:rPr>
      </w:pPr>
    </w:p>
    <w:p w14:paraId="0CF56F50" w14:textId="6EB8FB95" w:rsidR="001358CF" w:rsidRDefault="00D4024B" w:rsidP="00FF2E9B">
      <w:pPr>
        <w:pStyle w:val="NoSpacing"/>
        <w:spacing w:line="360" w:lineRule="auto"/>
        <w:rPr>
          <w:rFonts w:ascii="Arial" w:hAnsi="Arial" w:cs="Arial"/>
        </w:rPr>
      </w:pPr>
      <w:r w:rsidRPr="008775D6">
        <w:rPr>
          <w:rFonts w:ascii="Arial" w:hAnsi="Arial" w:cs="Arial"/>
        </w:rPr>
        <w:t xml:space="preserve">I developed efficient critical thinking and problem-solving skills with the </w:t>
      </w:r>
      <w:r w:rsidR="00B34152" w:rsidRPr="008775D6">
        <w:rPr>
          <w:rFonts w:ascii="Arial" w:hAnsi="Arial" w:cs="Arial"/>
        </w:rPr>
        <w:t>process</w:t>
      </w:r>
      <w:r w:rsidRPr="008775D6">
        <w:rPr>
          <w:rFonts w:ascii="Arial" w:hAnsi="Arial" w:cs="Arial"/>
        </w:rPr>
        <w:t xml:space="preserve"> of </w:t>
      </w:r>
      <w:r w:rsidR="00F85386" w:rsidRPr="008775D6">
        <w:rPr>
          <w:rFonts w:ascii="Arial" w:hAnsi="Arial" w:cs="Arial"/>
        </w:rPr>
        <w:t>strategies and</w:t>
      </w:r>
      <w:r w:rsidR="00D87AAC" w:rsidRPr="008775D6">
        <w:rPr>
          <w:rFonts w:ascii="Arial" w:hAnsi="Arial" w:cs="Arial"/>
        </w:rPr>
        <w:t xml:space="preserve"> struct</w:t>
      </w:r>
      <w:r w:rsidR="00B34152" w:rsidRPr="008775D6">
        <w:rPr>
          <w:rFonts w:ascii="Arial" w:hAnsi="Arial" w:cs="Arial"/>
        </w:rPr>
        <w:t>uring thoughts</w:t>
      </w:r>
      <w:r w:rsidR="00F85386" w:rsidRPr="008775D6">
        <w:rPr>
          <w:rFonts w:ascii="Arial" w:hAnsi="Arial" w:cs="Arial"/>
        </w:rPr>
        <w:t xml:space="preserve"> putting them into </w:t>
      </w:r>
      <w:r w:rsidRPr="008775D6">
        <w:rPr>
          <w:rFonts w:ascii="Arial" w:hAnsi="Arial" w:cs="Arial"/>
        </w:rPr>
        <w:t>practi</w:t>
      </w:r>
      <w:r w:rsidR="00F85386" w:rsidRPr="008775D6">
        <w:rPr>
          <w:rFonts w:ascii="Arial" w:hAnsi="Arial" w:cs="Arial"/>
        </w:rPr>
        <w:t>ce within</w:t>
      </w:r>
      <w:r w:rsidRPr="008775D6">
        <w:rPr>
          <w:rFonts w:ascii="Arial" w:hAnsi="Arial" w:cs="Arial"/>
        </w:rPr>
        <w:t xml:space="preserve"> exer</w:t>
      </w:r>
      <w:r w:rsidR="00DF3D4A" w:rsidRPr="008775D6">
        <w:rPr>
          <w:rFonts w:ascii="Arial" w:hAnsi="Arial" w:cs="Arial"/>
        </w:rPr>
        <w:t>cises</w:t>
      </w:r>
      <w:r w:rsidR="00F85386" w:rsidRPr="008775D6">
        <w:rPr>
          <w:rFonts w:ascii="Arial" w:hAnsi="Arial" w:cs="Arial"/>
        </w:rPr>
        <w:t xml:space="preserve"> and assignment</w:t>
      </w:r>
      <w:r w:rsidR="00A119CC" w:rsidRPr="008775D6">
        <w:rPr>
          <w:rFonts w:ascii="Arial" w:hAnsi="Arial" w:cs="Arial"/>
        </w:rPr>
        <w:t xml:space="preserve">. </w:t>
      </w:r>
      <w:r w:rsidR="00AF2483" w:rsidRPr="008775D6">
        <w:rPr>
          <w:rFonts w:ascii="Arial" w:hAnsi="Arial" w:cs="Arial"/>
        </w:rPr>
        <w:t>Overall,</w:t>
      </w:r>
      <w:r w:rsidR="00A119CC" w:rsidRPr="008775D6">
        <w:rPr>
          <w:rFonts w:ascii="Arial" w:hAnsi="Arial" w:cs="Arial"/>
        </w:rPr>
        <w:t xml:space="preserve"> the course has enhanced</w:t>
      </w:r>
      <w:r w:rsidR="005B2A00" w:rsidRPr="008775D6">
        <w:rPr>
          <w:rFonts w:ascii="Arial" w:hAnsi="Arial" w:cs="Arial"/>
        </w:rPr>
        <w:t xml:space="preserve"> my</w:t>
      </w:r>
      <w:r w:rsidR="00A119CC" w:rsidRPr="008775D6">
        <w:rPr>
          <w:rFonts w:ascii="Arial" w:hAnsi="Arial" w:cs="Arial"/>
        </w:rPr>
        <w:t xml:space="preserve"> cognitive</w:t>
      </w:r>
      <w:r w:rsidR="005B2A00" w:rsidRPr="008775D6">
        <w:rPr>
          <w:rFonts w:ascii="Arial" w:hAnsi="Arial" w:cs="Arial"/>
        </w:rPr>
        <w:t xml:space="preserve"> </w:t>
      </w:r>
      <w:r w:rsidR="00DF3D4A" w:rsidRPr="008775D6">
        <w:rPr>
          <w:rFonts w:ascii="Arial" w:hAnsi="Arial" w:cs="Arial"/>
        </w:rPr>
        <w:t>l</w:t>
      </w:r>
      <w:r w:rsidR="001365C3" w:rsidRPr="008775D6">
        <w:rPr>
          <w:rFonts w:ascii="Arial" w:hAnsi="Arial" w:cs="Arial"/>
        </w:rPr>
        <w:t>ogical</w:t>
      </w:r>
      <w:r w:rsidR="00A119CC" w:rsidRPr="008775D6">
        <w:rPr>
          <w:rFonts w:ascii="Arial" w:hAnsi="Arial" w:cs="Arial"/>
        </w:rPr>
        <w:t xml:space="preserve"> reasoning in</w:t>
      </w:r>
      <w:r w:rsidR="001365C3" w:rsidRPr="008775D6">
        <w:rPr>
          <w:rFonts w:ascii="Arial" w:hAnsi="Arial" w:cs="Arial"/>
        </w:rPr>
        <w:t xml:space="preserve"> argument</w:t>
      </w:r>
      <w:r w:rsidR="00A119CC" w:rsidRPr="008775D6">
        <w:rPr>
          <w:rFonts w:ascii="Arial" w:hAnsi="Arial" w:cs="Arial"/>
        </w:rPr>
        <w:t xml:space="preserve">s and </w:t>
      </w:r>
      <w:r w:rsidR="004E1B34" w:rsidRPr="008775D6">
        <w:rPr>
          <w:rFonts w:ascii="Arial" w:hAnsi="Arial" w:cs="Arial"/>
        </w:rPr>
        <w:t>points structured</w:t>
      </w:r>
      <w:r w:rsidR="001358CF">
        <w:rPr>
          <w:rFonts w:ascii="Arial" w:hAnsi="Arial" w:cs="Arial"/>
        </w:rPr>
        <w:t xml:space="preserve"> </w:t>
      </w:r>
      <w:r w:rsidR="004E1B34" w:rsidRPr="008775D6">
        <w:rPr>
          <w:rFonts w:ascii="Arial" w:hAnsi="Arial" w:cs="Arial"/>
        </w:rPr>
        <w:t xml:space="preserve">well </w:t>
      </w:r>
      <w:r w:rsidR="000B0D20" w:rsidRPr="008775D6">
        <w:rPr>
          <w:rFonts w:ascii="Arial" w:hAnsi="Arial" w:cs="Arial"/>
        </w:rPr>
        <w:t xml:space="preserve">indicating </w:t>
      </w:r>
      <w:r w:rsidR="004E1B34" w:rsidRPr="008775D6">
        <w:rPr>
          <w:rFonts w:ascii="Arial" w:hAnsi="Arial" w:cs="Arial"/>
        </w:rPr>
        <w:t>attention to detail is key.</w:t>
      </w:r>
      <w:r w:rsidR="009A4901" w:rsidRPr="008775D6">
        <w:rPr>
          <w:rFonts w:ascii="Arial" w:hAnsi="Arial" w:cs="Arial"/>
        </w:rPr>
        <w:t xml:space="preserve"> </w:t>
      </w:r>
      <w:r w:rsidR="001358CF">
        <w:rPr>
          <w:rFonts w:ascii="Arial" w:hAnsi="Arial" w:cs="Arial"/>
        </w:rPr>
        <w:t xml:space="preserve"> </w:t>
      </w:r>
      <w:r w:rsidR="00D07772" w:rsidRPr="008775D6">
        <w:rPr>
          <w:rFonts w:ascii="Arial" w:hAnsi="Arial" w:cs="Arial"/>
        </w:rPr>
        <w:t xml:space="preserve">Ali Baba </w:t>
      </w:r>
      <w:r w:rsidR="00DD07E4" w:rsidRPr="008775D6">
        <w:rPr>
          <w:rFonts w:ascii="Arial" w:hAnsi="Arial" w:cs="Arial"/>
        </w:rPr>
        <w:t xml:space="preserve">relevant </w:t>
      </w:r>
      <w:r w:rsidR="00B649E0" w:rsidRPr="008775D6">
        <w:rPr>
          <w:rFonts w:ascii="Arial" w:hAnsi="Arial" w:cs="Arial"/>
        </w:rPr>
        <w:t xml:space="preserve">quote </w:t>
      </w:r>
      <w:r w:rsidR="00622A8F" w:rsidRPr="008775D6">
        <w:rPr>
          <w:rFonts w:ascii="Arial" w:hAnsi="Arial" w:cs="Arial"/>
        </w:rPr>
        <w:t>“</w:t>
      </w:r>
      <w:r w:rsidR="00D07772" w:rsidRPr="008775D6">
        <w:rPr>
          <w:rFonts w:ascii="Arial" w:hAnsi="Arial" w:cs="Arial"/>
        </w:rPr>
        <w:t>Just don’t believe anything without reasoning</w:t>
      </w:r>
      <w:r w:rsidR="00B649E0" w:rsidRPr="008775D6">
        <w:rPr>
          <w:rFonts w:ascii="Arial" w:hAnsi="Arial" w:cs="Arial"/>
        </w:rPr>
        <w:t>!”</w:t>
      </w:r>
    </w:p>
    <w:p w14:paraId="49986283" w14:textId="77777777" w:rsidR="001358CF" w:rsidRDefault="001358CF" w:rsidP="00FF2E9B">
      <w:pPr>
        <w:pStyle w:val="NoSpacing"/>
        <w:spacing w:line="360" w:lineRule="auto"/>
        <w:rPr>
          <w:rFonts w:ascii="Arial" w:hAnsi="Arial" w:cs="Arial"/>
        </w:rPr>
      </w:pPr>
    </w:p>
    <w:p w14:paraId="49C1DA71" w14:textId="4E4CA83F" w:rsidR="003F3D2B" w:rsidRDefault="00E651F4" w:rsidP="00257C36">
      <w:pPr>
        <w:pStyle w:val="NoSpacing"/>
        <w:spacing w:line="360" w:lineRule="auto"/>
        <w:jc w:val="center"/>
        <w:rPr>
          <w:rFonts w:ascii="Arial" w:hAnsi="Arial" w:cs="Arial"/>
          <w:b/>
          <w:bCs/>
          <w:u w:val="single"/>
        </w:rPr>
      </w:pPr>
      <w:r w:rsidRPr="005C6D28">
        <w:rPr>
          <w:rFonts w:ascii="Arial" w:hAnsi="Arial" w:cs="Arial"/>
          <w:b/>
          <w:bCs/>
          <w:u w:val="single"/>
        </w:rPr>
        <w:lastRenderedPageBreak/>
        <w:t>References</w:t>
      </w:r>
    </w:p>
    <w:p w14:paraId="2CB3D951" w14:textId="77777777" w:rsidR="00117CF2" w:rsidRPr="005C6D28" w:rsidRDefault="00117CF2" w:rsidP="00257C36">
      <w:pPr>
        <w:pStyle w:val="NoSpacing"/>
        <w:spacing w:line="360" w:lineRule="auto"/>
        <w:jc w:val="center"/>
        <w:rPr>
          <w:rFonts w:ascii="Arial" w:hAnsi="Arial" w:cs="Arial"/>
        </w:rPr>
      </w:pPr>
    </w:p>
    <w:p w14:paraId="0E4FEC6B" w14:textId="69BC6E52" w:rsidR="00086AD8" w:rsidRDefault="00086AD8" w:rsidP="00086AD8">
      <w:pPr>
        <w:pStyle w:val="NoSpacing"/>
        <w:spacing w:line="360" w:lineRule="auto"/>
        <w:rPr>
          <w:rStyle w:val="Hyperlink"/>
          <w:rFonts w:ascii="Arial" w:hAnsi="Arial" w:cs="Arial"/>
          <w:color w:val="1F4E79" w:themeColor="accent5" w:themeShade="80"/>
          <w:u w:val="none"/>
        </w:rPr>
      </w:pPr>
      <w:r w:rsidRPr="005C6D28">
        <w:rPr>
          <w:rFonts w:ascii="Arial" w:hAnsi="Arial" w:cs="Arial"/>
        </w:rPr>
        <w:t xml:space="preserve">Bang, H. Midelfart, (2017) ‘What Characterises Effective Management Teams’ </w:t>
      </w:r>
      <w:r w:rsidRPr="005C6D28">
        <w:rPr>
          <w:rFonts w:ascii="Arial" w:hAnsi="Arial" w:cs="Arial"/>
          <w:i/>
          <w:iCs/>
        </w:rPr>
        <w:t>Psychology Journal: Practice and Research,</w:t>
      </w:r>
      <w:r w:rsidRPr="005C6D28">
        <w:rPr>
          <w:rFonts w:ascii="Arial" w:hAnsi="Arial" w:cs="Arial"/>
        </w:rPr>
        <w:t xml:space="preserve"> 69(4), pp 334-359. Available at: </w:t>
      </w:r>
      <w:hyperlink r:id="rId11" w:history="1">
        <w:r w:rsidRPr="006B4F97">
          <w:rPr>
            <w:rStyle w:val="Hyperlink"/>
            <w:rFonts w:ascii="Arial" w:hAnsi="Arial" w:cs="Arial"/>
            <w:color w:val="1F4E79" w:themeColor="accent5" w:themeShade="80"/>
            <w:u w:val="none"/>
          </w:rPr>
          <w:t>https://www.researchgate.net/publication/320723960_What_characterizes_effective_management_teams_A_research-based_approach</w:t>
        </w:r>
      </w:hyperlink>
      <w:r w:rsidRPr="006B4F97">
        <w:rPr>
          <w:rStyle w:val="Hyperlink"/>
          <w:rFonts w:ascii="Arial" w:hAnsi="Arial" w:cs="Arial"/>
          <w:color w:val="1F4E79" w:themeColor="accent5" w:themeShade="80"/>
          <w:u w:val="none"/>
        </w:rPr>
        <w:t xml:space="preserve"> (Accessed : 19</w:t>
      </w:r>
      <w:r w:rsidRPr="006B4F97">
        <w:rPr>
          <w:rStyle w:val="Hyperlink"/>
          <w:rFonts w:ascii="Arial" w:hAnsi="Arial" w:cs="Arial"/>
          <w:color w:val="1F4E79" w:themeColor="accent5" w:themeShade="80"/>
          <w:u w:val="none"/>
          <w:vertAlign w:val="superscript"/>
        </w:rPr>
        <w:t>th</w:t>
      </w:r>
      <w:r w:rsidRPr="006B4F97">
        <w:rPr>
          <w:rStyle w:val="Hyperlink"/>
          <w:rFonts w:ascii="Arial" w:hAnsi="Arial" w:cs="Arial"/>
          <w:color w:val="1F4E79" w:themeColor="accent5" w:themeShade="80"/>
          <w:u w:val="none"/>
        </w:rPr>
        <w:t xml:space="preserve"> June 2020)</w:t>
      </w:r>
    </w:p>
    <w:p w14:paraId="7CE13C17" w14:textId="77777777" w:rsidR="00FD793F" w:rsidRDefault="00FD793F" w:rsidP="00086AD8">
      <w:pPr>
        <w:pStyle w:val="NoSpacing"/>
        <w:spacing w:line="360" w:lineRule="auto"/>
        <w:rPr>
          <w:rStyle w:val="Hyperlink"/>
          <w:rFonts w:ascii="Arial" w:hAnsi="Arial" w:cs="Arial"/>
          <w:color w:val="1F4E79" w:themeColor="accent5" w:themeShade="80"/>
          <w:u w:val="none"/>
        </w:rPr>
      </w:pPr>
    </w:p>
    <w:p w14:paraId="472B7DED" w14:textId="77777777" w:rsidR="00FD793F" w:rsidRPr="005C6D28" w:rsidRDefault="00FD793F" w:rsidP="00FD793F">
      <w:pPr>
        <w:pStyle w:val="NoSpacing"/>
        <w:spacing w:line="360" w:lineRule="auto"/>
        <w:rPr>
          <w:rFonts w:ascii="Arial" w:hAnsi="Arial" w:cs="Arial"/>
        </w:rPr>
      </w:pPr>
      <w:r w:rsidRPr="005C6D28">
        <w:rPr>
          <w:rFonts w:ascii="Arial" w:hAnsi="Arial" w:cs="Arial"/>
          <w:shd w:val="clear" w:color="auto" w:fill="FFFFFF"/>
        </w:rPr>
        <w:t xml:space="preserve">Chartered Institute of Personnel and Development (2018) </w:t>
      </w:r>
      <w:r w:rsidRPr="005C6D28">
        <w:rPr>
          <w:rFonts w:ascii="Arial" w:hAnsi="Arial" w:cs="Arial"/>
        </w:rPr>
        <w:t>How trust and self-belief affect work performance.</w:t>
      </w:r>
    </w:p>
    <w:p w14:paraId="6A8ACBE1"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Available at: </w:t>
      </w:r>
      <w:hyperlink r:id="rId12" w:history="1">
        <w:r w:rsidRPr="006B4F97">
          <w:rPr>
            <w:rStyle w:val="Hyperlink"/>
            <w:rFonts w:ascii="Arial" w:hAnsi="Arial" w:cs="Arial"/>
            <w:color w:val="1F4E79" w:themeColor="accent5" w:themeShade="80"/>
          </w:rPr>
          <w:t>https://www.cipd.co.uk/news-views/nutshell/issue-75/trust-work-performance</w:t>
        </w:r>
      </w:hyperlink>
      <w:r w:rsidRPr="006B4F97">
        <w:rPr>
          <w:rFonts w:ascii="Arial" w:hAnsi="Arial" w:cs="Arial"/>
          <w:color w:val="1F4E79" w:themeColor="accent5" w:themeShade="80"/>
        </w:rPr>
        <w:t xml:space="preserve"> </w:t>
      </w:r>
      <w:r w:rsidRPr="005C6D28">
        <w:rPr>
          <w:rFonts w:ascii="Arial" w:hAnsi="Arial" w:cs="Arial"/>
        </w:rPr>
        <w:t>(Accessed: 14th July 2020)</w:t>
      </w:r>
    </w:p>
    <w:p w14:paraId="0901B06F" w14:textId="77777777" w:rsidR="00086AD8" w:rsidRPr="005C6D28" w:rsidRDefault="00086AD8" w:rsidP="00086AD8">
      <w:pPr>
        <w:pStyle w:val="NoSpacing"/>
        <w:spacing w:line="360" w:lineRule="auto"/>
        <w:rPr>
          <w:rFonts w:ascii="Arial" w:hAnsi="Arial" w:cs="Arial"/>
        </w:rPr>
      </w:pPr>
    </w:p>
    <w:p w14:paraId="3DE27226" w14:textId="77777777" w:rsidR="00086AD8" w:rsidRPr="005C6D28" w:rsidRDefault="00086AD8" w:rsidP="00086AD8">
      <w:pPr>
        <w:pStyle w:val="NoSpacing"/>
        <w:spacing w:line="360" w:lineRule="auto"/>
        <w:rPr>
          <w:rFonts w:ascii="Arial" w:hAnsi="Arial" w:cs="Arial"/>
          <w:spacing w:val="-1"/>
        </w:rPr>
      </w:pPr>
      <w:r w:rsidRPr="005C6D28">
        <w:rPr>
          <w:rFonts w:ascii="Arial" w:hAnsi="Arial" w:cs="Arial"/>
          <w:spacing w:val="-1"/>
        </w:rPr>
        <w:t xml:space="preserve">Clark, M. (2006) </w:t>
      </w:r>
      <w:r w:rsidRPr="005C6D28">
        <w:rPr>
          <w:rFonts w:ascii="Arial" w:hAnsi="Arial" w:cs="Arial"/>
          <w:i/>
          <w:iCs/>
          <w:spacing w:val="-1"/>
        </w:rPr>
        <w:t>Dilemmas of leadership.</w:t>
      </w:r>
      <w:r w:rsidRPr="005C6D28">
        <w:rPr>
          <w:rFonts w:ascii="Arial" w:hAnsi="Arial" w:cs="Arial"/>
          <w:spacing w:val="-1"/>
        </w:rPr>
        <w:t xml:space="preserve"> Routledge Group: London 2006</w:t>
      </w:r>
    </w:p>
    <w:p w14:paraId="3341E8C2" w14:textId="77777777" w:rsidR="00086AD8" w:rsidRPr="006B4F97" w:rsidRDefault="00A67DF4" w:rsidP="00086AD8">
      <w:pPr>
        <w:pStyle w:val="NoSpacing"/>
        <w:spacing w:line="360" w:lineRule="auto"/>
        <w:rPr>
          <w:rFonts w:ascii="Arial" w:hAnsi="Arial" w:cs="Arial"/>
          <w:color w:val="1F4E79" w:themeColor="accent5" w:themeShade="80"/>
        </w:rPr>
      </w:pPr>
      <w:hyperlink r:id="rId13" w:history="1">
        <w:r w:rsidR="00086AD8" w:rsidRPr="006B4F97">
          <w:rPr>
            <w:rStyle w:val="Hyperlink"/>
            <w:rFonts w:ascii="Arial" w:hAnsi="Arial" w:cs="Arial"/>
            <w:color w:val="1F4E79" w:themeColor="accent5" w:themeShade="80"/>
            <w:u w:val="none"/>
          </w:rPr>
          <w:t>https://www-dawsonera-com.ezproxy.uwtsd.ac.uk/readonline/9780203002261</w:t>
        </w:r>
      </w:hyperlink>
    </w:p>
    <w:p w14:paraId="12363E0D" w14:textId="77777777" w:rsidR="00DC0FA2" w:rsidRPr="005C6D28" w:rsidRDefault="00DC0FA2" w:rsidP="00117CF2">
      <w:pPr>
        <w:pStyle w:val="NoSpacing"/>
        <w:spacing w:line="360" w:lineRule="auto"/>
        <w:rPr>
          <w:rFonts w:ascii="Arial" w:hAnsi="Arial" w:cs="Arial"/>
        </w:rPr>
      </w:pPr>
    </w:p>
    <w:p w14:paraId="6C6EC0E0" w14:textId="77777777" w:rsidR="00DC0FA2" w:rsidRPr="005C6D28" w:rsidRDefault="00DC0FA2" w:rsidP="00DC0FA2">
      <w:pPr>
        <w:pStyle w:val="NoSpacing"/>
        <w:spacing w:line="360" w:lineRule="auto"/>
        <w:rPr>
          <w:rFonts w:ascii="Arial" w:hAnsi="Arial" w:cs="Arial"/>
        </w:rPr>
      </w:pPr>
      <w:r w:rsidRPr="005C6D28">
        <w:rPr>
          <w:rFonts w:ascii="Arial" w:hAnsi="Arial" w:cs="Arial"/>
        </w:rPr>
        <w:t xml:space="preserve">Conference Board Trusted Insights for businesses </w:t>
      </w:r>
      <w:r>
        <w:rPr>
          <w:rFonts w:ascii="Arial" w:hAnsi="Arial" w:cs="Arial"/>
        </w:rPr>
        <w:t>(</w:t>
      </w:r>
      <w:r w:rsidRPr="005C6D28">
        <w:rPr>
          <w:rFonts w:ascii="Arial" w:hAnsi="Arial" w:cs="Arial"/>
        </w:rPr>
        <w:t>2018</w:t>
      </w:r>
      <w:r>
        <w:rPr>
          <w:rFonts w:ascii="Arial" w:hAnsi="Arial" w:cs="Arial"/>
        </w:rPr>
        <w:t>) W</w:t>
      </w:r>
      <w:r w:rsidRPr="005C6D28">
        <w:rPr>
          <w:rFonts w:ascii="Arial" w:hAnsi="Arial" w:cs="Arial"/>
        </w:rPr>
        <w:t>orldwide Global leadership forecast</w:t>
      </w:r>
      <w:r>
        <w:rPr>
          <w:rFonts w:ascii="Arial" w:hAnsi="Arial" w:cs="Arial"/>
        </w:rPr>
        <w:t xml:space="preserve">- </w:t>
      </w:r>
      <w:r w:rsidRPr="005C6D28">
        <w:rPr>
          <w:rFonts w:ascii="Arial" w:hAnsi="Arial" w:cs="Arial"/>
        </w:rPr>
        <w:t xml:space="preserve">25 research insights to fuel your People strategy </w:t>
      </w:r>
    </w:p>
    <w:p w14:paraId="6FEA4955" w14:textId="5A190CF3" w:rsidR="00DC0FA2" w:rsidRDefault="00A67DF4" w:rsidP="00DC0FA2">
      <w:pPr>
        <w:pStyle w:val="NoSpacing"/>
        <w:spacing w:line="360" w:lineRule="auto"/>
        <w:rPr>
          <w:rStyle w:val="Hyperlink"/>
          <w:rFonts w:ascii="Arial" w:hAnsi="Arial" w:cs="Arial"/>
          <w:color w:val="1F4E79" w:themeColor="accent5" w:themeShade="80"/>
          <w:u w:val="none"/>
        </w:rPr>
      </w:pPr>
      <w:hyperlink r:id="rId14" w:history="1">
        <w:r w:rsidR="00DC0FA2" w:rsidRPr="005C6D28">
          <w:rPr>
            <w:rStyle w:val="Hyperlink"/>
            <w:rFonts w:ascii="Arial" w:hAnsi="Arial" w:cs="Arial"/>
            <w:color w:val="1F4E79" w:themeColor="accent5" w:themeShade="80"/>
            <w:u w:val="none"/>
          </w:rPr>
          <w:t>https://www.ey.com/Publication/vwLUAssets/ey-the-global-leadership-forecast/$FILE/ey-the-global-leadership-forecast.pdf</w:t>
        </w:r>
      </w:hyperlink>
    </w:p>
    <w:p w14:paraId="0E12A0F2" w14:textId="77777777" w:rsidR="00086AD8" w:rsidRPr="005C6D28" w:rsidRDefault="00086AD8" w:rsidP="00DC0FA2">
      <w:pPr>
        <w:pStyle w:val="NoSpacing"/>
        <w:spacing w:line="360" w:lineRule="auto"/>
        <w:rPr>
          <w:rFonts w:ascii="Arial" w:hAnsi="Arial" w:cs="Arial"/>
          <w:color w:val="1F4E79" w:themeColor="accent5" w:themeShade="80"/>
        </w:rPr>
      </w:pPr>
    </w:p>
    <w:p w14:paraId="214460A5" w14:textId="77777777" w:rsidR="00DC0FA2" w:rsidRPr="005C6D28" w:rsidRDefault="00DC0FA2" w:rsidP="00DC0FA2">
      <w:pPr>
        <w:pStyle w:val="NoSpacing"/>
        <w:spacing w:line="360" w:lineRule="auto"/>
        <w:rPr>
          <w:rFonts w:ascii="Arial" w:hAnsi="Arial" w:cs="Arial"/>
        </w:rPr>
      </w:pPr>
      <w:r w:rsidRPr="005C6D28">
        <w:rPr>
          <w:rFonts w:ascii="Arial" w:hAnsi="Arial" w:cs="Arial"/>
        </w:rPr>
        <w:t>Cote, R.(2017) ‘A Comparison of Leadership Theories in an Organizational Environment’</w:t>
      </w:r>
    </w:p>
    <w:p w14:paraId="573C5E5A" w14:textId="77777777" w:rsidR="00DC0FA2" w:rsidRPr="005C6D28" w:rsidRDefault="00DC0FA2" w:rsidP="00DC0FA2">
      <w:pPr>
        <w:pStyle w:val="NoSpacing"/>
        <w:spacing w:line="360" w:lineRule="auto"/>
        <w:rPr>
          <w:rFonts w:ascii="Arial" w:hAnsi="Arial" w:cs="Arial"/>
        </w:rPr>
      </w:pPr>
      <w:r w:rsidRPr="005C6D28">
        <w:rPr>
          <w:rFonts w:ascii="Arial" w:hAnsi="Arial" w:cs="Arial"/>
          <w:i/>
          <w:iCs/>
        </w:rPr>
        <w:t>International Journal of Business Administration</w:t>
      </w:r>
      <w:r w:rsidRPr="005C6D28">
        <w:rPr>
          <w:rFonts w:ascii="Arial" w:hAnsi="Arial" w:cs="Arial"/>
        </w:rPr>
        <w:t>. 8(5), 2017</w:t>
      </w:r>
    </w:p>
    <w:p w14:paraId="41FC7651" w14:textId="77777777" w:rsidR="00DC0FA2" w:rsidRPr="005C6D28" w:rsidRDefault="00DC0FA2" w:rsidP="00DC0FA2">
      <w:pPr>
        <w:pStyle w:val="NoSpacing"/>
        <w:spacing w:line="360" w:lineRule="auto"/>
        <w:rPr>
          <w:rFonts w:ascii="Arial" w:hAnsi="Arial" w:cs="Arial"/>
        </w:rPr>
      </w:pPr>
      <w:r w:rsidRPr="005C6D28">
        <w:rPr>
          <w:rFonts w:ascii="Arial" w:hAnsi="Arial" w:cs="Arial"/>
        </w:rPr>
        <w:t>DOI:10.5430/ijba.v8n5p28</w:t>
      </w:r>
    </w:p>
    <w:p w14:paraId="0288C50F" w14:textId="77777777" w:rsidR="00E651F4" w:rsidRPr="005C6D28" w:rsidRDefault="00E651F4" w:rsidP="00BA5673">
      <w:pPr>
        <w:pStyle w:val="NoSpacing"/>
        <w:spacing w:line="360" w:lineRule="auto"/>
        <w:rPr>
          <w:rFonts w:ascii="Arial" w:hAnsi="Arial" w:cs="Arial"/>
        </w:rPr>
      </w:pPr>
    </w:p>
    <w:p w14:paraId="745530E7" w14:textId="5A564455" w:rsidR="00117CF2" w:rsidRDefault="00117CF2" w:rsidP="00117CF2">
      <w:pPr>
        <w:pStyle w:val="NoSpacing"/>
        <w:spacing w:line="360" w:lineRule="auto"/>
        <w:rPr>
          <w:rFonts w:ascii="Arial" w:hAnsi="Arial" w:cs="Arial"/>
          <w:shd w:val="clear" w:color="auto" w:fill="FFFFFF"/>
        </w:rPr>
      </w:pPr>
      <w:r w:rsidRPr="005C6D28">
        <w:rPr>
          <w:rFonts w:ascii="Arial" w:hAnsi="Arial" w:cs="Arial"/>
          <w:shd w:val="clear" w:color="auto" w:fill="FFFFFF"/>
        </w:rPr>
        <w:t xml:space="preserve">Dale Carnegie (2019) </w:t>
      </w:r>
      <w:r w:rsidRPr="005C6D28">
        <w:rPr>
          <w:rFonts w:ascii="Arial" w:hAnsi="Arial" w:cs="Arial"/>
          <w:i/>
          <w:iCs/>
          <w:shd w:val="clear" w:color="auto" w:fill="FFFFFF"/>
        </w:rPr>
        <w:t xml:space="preserve">How </w:t>
      </w:r>
      <w:r w:rsidRPr="005C6D28">
        <w:rPr>
          <w:rFonts w:ascii="Arial" w:hAnsi="Arial" w:cs="Arial"/>
          <w:i/>
          <w:iCs/>
        </w:rPr>
        <w:t xml:space="preserve">Employment engagement drives business growth. </w:t>
      </w:r>
      <w:r w:rsidRPr="005C6D28">
        <w:rPr>
          <w:rFonts w:ascii="Arial" w:hAnsi="Arial" w:cs="Arial"/>
        </w:rPr>
        <w:t xml:space="preserve">Available at </w:t>
      </w:r>
      <w:hyperlink r:id="rId15" w:history="1">
        <w:r w:rsidRPr="005C6D28">
          <w:rPr>
            <w:rStyle w:val="Hyperlink"/>
            <w:rFonts w:ascii="Arial" w:hAnsi="Arial" w:cs="Arial"/>
            <w:color w:val="1F4E79" w:themeColor="accent5" w:themeShade="80"/>
            <w:u w:val="none"/>
          </w:rPr>
          <w:t>https://www.liveoakbank.com/small-business-resources/employee-engagement-drives-business-growth/</w:t>
        </w:r>
      </w:hyperlink>
      <w:r w:rsidRPr="005C6D28">
        <w:rPr>
          <w:rFonts w:ascii="Arial" w:hAnsi="Arial" w:cs="Arial"/>
          <w:color w:val="1F4E79" w:themeColor="accent5" w:themeShade="80"/>
          <w:shd w:val="clear" w:color="auto" w:fill="FFFFFF"/>
        </w:rPr>
        <w:t xml:space="preserve">) </w:t>
      </w:r>
      <w:r w:rsidRPr="005C6D28">
        <w:rPr>
          <w:rFonts w:ascii="Arial" w:hAnsi="Arial" w:cs="Arial"/>
          <w:shd w:val="clear" w:color="auto" w:fill="FFFFFF"/>
        </w:rPr>
        <w:t>(Accessed: 16th June 2020)</w:t>
      </w:r>
    </w:p>
    <w:p w14:paraId="3A8858E1" w14:textId="77777777" w:rsidR="00117CF2" w:rsidRPr="005C6D28" w:rsidRDefault="00117CF2" w:rsidP="00117CF2">
      <w:pPr>
        <w:pStyle w:val="NoSpacing"/>
        <w:spacing w:line="360" w:lineRule="auto"/>
        <w:rPr>
          <w:rFonts w:ascii="Arial" w:hAnsi="Arial" w:cs="Arial"/>
          <w:shd w:val="clear" w:color="auto" w:fill="FFFFFF"/>
        </w:rPr>
      </w:pPr>
    </w:p>
    <w:p w14:paraId="221EB344" w14:textId="43B219D1" w:rsidR="00FD793F" w:rsidRDefault="00FD793F" w:rsidP="00FD793F">
      <w:pPr>
        <w:pStyle w:val="NoSpacing"/>
        <w:spacing w:line="360" w:lineRule="auto"/>
        <w:rPr>
          <w:rFonts w:ascii="Arial" w:hAnsi="Arial" w:cs="Arial"/>
        </w:rPr>
      </w:pPr>
      <w:r w:rsidRPr="005C6D28">
        <w:rPr>
          <w:rFonts w:ascii="Arial" w:hAnsi="Arial" w:cs="Arial"/>
        </w:rPr>
        <w:t xml:space="preserve">Dean, K. (2008) </w:t>
      </w:r>
      <w:r w:rsidR="00A80EB3">
        <w:rPr>
          <w:rFonts w:ascii="Arial" w:hAnsi="Arial" w:cs="Arial"/>
        </w:rPr>
        <w:t>‘</w:t>
      </w:r>
      <w:r w:rsidRPr="005C6D28">
        <w:rPr>
          <w:rFonts w:ascii="Arial" w:hAnsi="Arial" w:cs="Arial"/>
        </w:rPr>
        <w:t xml:space="preserve">How Our Personal Values Impact the Workplace’. </w:t>
      </w:r>
      <w:r w:rsidRPr="005C6D28">
        <w:rPr>
          <w:rFonts w:ascii="Arial" w:hAnsi="Arial" w:cs="Arial"/>
          <w:i/>
          <w:iCs/>
        </w:rPr>
        <w:t>The Journal of Values-Based Leadership</w:t>
      </w:r>
      <w:r w:rsidRPr="005C6D28">
        <w:rPr>
          <w:rFonts w:ascii="Arial" w:hAnsi="Arial" w:cs="Arial"/>
        </w:rPr>
        <w:t>.1</w:t>
      </w:r>
      <w:r w:rsidR="00A80EB3">
        <w:rPr>
          <w:rFonts w:ascii="Arial" w:hAnsi="Arial" w:cs="Arial"/>
        </w:rPr>
        <w:t>(</w:t>
      </w:r>
      <w:r w:rsidRPr="005C6D28">
        <w:rPr>
          <w:rFonts w:ascii="Arial" w:hAnsi="Arial" w:cs="Arial"/>
        </w:rPr>
        <w:t xml:space="preserve">1) Available at: </w:t>
      </w:r>
      <w:hyperlink r:id="rId16" w:history="1">
        <w:r w:rsidRPr="006B4F97">
          <w:rPr>
            <w:rStyle w:val="Hyperlink"/>
            <w:rFonts w:ascii="Arial" w:hAnsi="Arial" w:cs="Arial"/>
            <w:color w:val="1F4E79" w:themeColor="accent5" w:themeShade="80"/>
          </w:rPr>
          <w:t>http://scholar.valpo.edu/jvbl/vol1/iss1/9</w:t>
        </w:r>
      </w:hyperlink>
      <w:r w:rsidRPr="005C6D28">
        <w:rPr>
          <w:rFonts w:ascii="Arial" w:hAnsi="Arial" w:cs="Arial"/>
        </w:rPr>
        <w:t xml:space="preserve"> (Accessed: 16</w:t>
      </w:r>
      <w:r w:rsidRPr="005C6D28">
        <w:rPr>
          <w:rFonts w:ascii="Arial" w:hAnsi="Arial" w:cs="Arial"/>
          <w:vertAlign w:val="superscript"/>
        </w:rPr>
        <w:t>th</w:t>
      </w:r>
      <w:r w:rsidRPr="005C6D28">
        <w:rPr>
          <w:rFonts w:ascii="Arial" w:hAnsi="Arial" w:cs="Arial"/>
        </w:rPr>
        <w:t xml:space="preserve"> July 2020)</w:t>
      </w:r>
    </w:p>
    <w:p w14:paraId="5DEAA26D" w14:textId="77777777" w:rsidR="00FD793F" w:rsidRPr="005C6D28" w:rsidRDefault="00FD793F" w:rsidP="00FD793F">
      <w:pPr>
        <w:pStyle w:val="NoSpacing"/>
        <w:spacing w:line="360" w:lineRule="auto"/>
        <w:rPr>
          <w:rFonts w:ascii="Arial" w:hAnsi="Arial" w:cs="Arial"/>
        </w:rPr>
      </w:pPr>
    </w:p>
    <w:p w14:paraId="562A9E9D" w14:textId="77777777" w:rsidR="005C6D28" w:rsidRDefault="00E651F4" w:rsidP="00C87EA2">
      <w:pPr>
        <w:pStyle w:val="NoSpacing"/>
        <w:spacing w:line="360" w:lineRule="auto"/>
        <w:rPr>
          <w:rFonts w:ascii="Arial" w:hAnsi="Arial" w:cs="Arial"/>
        </w:rPr>
      </w:pPr>
      <w:r w:rsidRPr="005C6D28">
        <w:rPr>
          <w:rFonts w:ascii="Arial" w:hAnsi="Arial" w:cs="Arial"/>
        </w:rPr>
        <w:t>Department for business innovation and skills</w:t>
      </w:r>
      <w:r w:rsidR="00B632CA" w:rsidRPr="005C6D28">
        <w:rPr>
          <w:rFonts w:ascii="Arial" w:hAnsi="Arial" w:cs="Arial"/>
        </w:rPr>
        <w:t xml:space="preserve"> </w:t>
      </w:r>
      <w:r w:rsidR="008712BC" w:rsidRPr="005C6D28">
        <w:rPr>
          <w:rFonts w:ascii="Arial" w:hAnsi="Arial" w:cs="Arial"/>
        </w:rPr>
        <w:t>(2012)</w:t>
      </w:r>
      <w:r w:rsidRPr="005C6D28">
        <w:rPr>
          <w:rFonts w:ascii="Arial" w:hAnsi="Arial" w:cs="Arial"/>
        </w:rPr>
        <w:t xml:space="preserve">. </w:t>
      </w:r>
      <w:r w:rsidRPr="005C6D28">
        <w:rPr>
          <w:rFonts w:ascii="Arial" w:hAnsi="Arial" w:cs="Arial"/>
          <w:i/>
          <w:iCs/>
        </w:rPr>
        <w:t>Leadership &amp; Management in the UK - The Key to Sustainable Growth</w:t>
      </w:r>
      <w:r w:rsidRPr="005C6D28">
        <w:rPr>
          <w:rFonts w:ascii="Arial" w:hAnsi="Arial" w:cs="Arial"/>
        </w:rPr>
        <w:t xml:space="preserve"> </w:t>
      </w:r>
      <w:r w:rsidR="00C87EA2" w:rsidRPr="005C6D28">
        <w:rPr>
          <w:rFonts w:ascii="Arial" w:hAnsi="Arial" w:cs="Arial"/>
        </w:rPr>
        <w:t>Available at:</w:t>
      </w:r>
    </w:p>
    <w:p w14:paraId="2B4753BD" w14:textId="5D9A0247" w:rsidR="00C87EA2" w:rsidRDefault="00A67DF4" w:rsidP="00C87EA2">
      <w:pPr>
        <w:pStyle w:val="NoSpacing"/>
        <w:spacing w:line="360" w:lineRule="auto"/>
        <w:rPr>
          <w:rStyle w:val="Hyperlink"/>
          <w:rFonts w:ascii="Arial" w:hAnsi="Arial" w:cs="Arial"/>
          <w:color w:val="auto"/>
          <w:u w:val="none"/>
        </w:rPr>
      </w:pPr>
      <w:hyperlink r:id="rId17" w:history="1">
        <w:r w:rsidR="005C6D28" w:rsidRPr="005C6D28">
          <w:rPr>
            <w:rStyle w:val="Hyperlink"/>
            <w:rFonts w:ascii="Arial" w:hAnsi="Arial" w:cs="Arial"/>
            <w:u w:val="none"/>
            <w14:textFill>
              <w14:solidFill>
                <w14:srgbClr w14:val="0000FF">
                  <w14:lumMod w14:val="50000"/>
                </w14:srgbClr>
              </w14:solidFill>
            </w14:textFill>
          </w:rPr>
          <w:t>https://assets.publishing.service.gov.uk/government/uploads/system/uploads/attachment_data/file/32327/12-923-leadership-management-key-to-sustainable-growth-evidence.pdf</w:t>
        </w:r>
      </w:hyperlink>
      <w:r w:rsidR="00C87EA2" w:rsidRPr="005C6D28">
        <w:rPr>
          <w:rStyle w:val="Hyperlink"/>
          <w:rFonts w:ascii="Arial" w:hAnsi="Arial" w:cs="Arial"/>
          <w:color w:val="1F4E79" w:themeColor="accent5" w:themeShade="80"/>
        </w:rPr>
        <w:t xml:space="preserve"> </w:t>
      </w:r>
      <w:r w:rsidR="00C87EA2" w:rsidRPr="005C6D28">
        <w:rPr>
          <w:rStyle w:val="Hyperlink"/>
          <w:rFonts w:ascii="Arial" w:hAnsi="Arial" w:cs="Arial"/>
          <w:color w:val="auto"/>
          <w:u w:val="none"/>
        </w:rPr>
        <w:t>(Accessed</w:t>
      </w:r>
      <w:r w:rsidR="00F5418D" w:rsidRPr="005C6D28">
        <w:rPr>
          <w:rStyle w:val="Hyperlink"/>
          <w:rFonts w:ascii="Arial" w:hAnsi="Arial" w:cs="Arial"/>
          <w:color w:val="auto"/>
          <w:u w:val="none"/>
        </w:rPr>
        <w:t xml:space="preserve">: </w:t>
      </w:r>
      <w:r w:rsidR="00A025E4" w:rsidRPr="005C6D28">
        <w:rPr>
          <w:rStyle w:val="Hyperlink"/>
          <w:rFonts w:ascii="Arial" w:hAnsi="Arial" w:cs="Arial"/>
          <w:color w:val="auto"/>
          <w:u w:val="none"/>
        </w:rPr>
        <w:t>21st</w:t>
      </w:r>
      <w:r w:rsidR="00F5418D" w:rsidRPr="005C6D28">
        <w:rPr>
          <w:rStyle w:val="Hyperlink"/>
          <w:rFonts w:ascii="Arial" w:hAnsi="Arial" w:cs="Arial"/>
          <w:color w:val="auto"/>
          <w:u w:val="none"/>
        </w:rPr>
        <w:t xml:space="preserve"> June 2020)</w:t>
      </w:r>
    </w:p>
    <w:p w14:paraId="7856499D" w14:textId="77777777" w:rsidR="00F220A4" w:rsidRPr="005C6D28" w:rsidRDefault="00F220A4" w:rsidP="00C87EA2">
      <w:pPr>
        <w:pStyle w:val="NoSpacing"/>
        <w:spacing w:line="360" w:lineRule="auto"/>
        <w:rPr>
          <w:rFonts w:ascii="Arial" w:hAnsi="Arial" w:cs="Arial"/>
        </w:rPr>
      </w:pPr>
    </w:p>
    <w:p w14:paraId="579DD8FB" w14:textId="5273BC71" w:rsidR="00F220A4" w:rsidRDefault="00F220A4" w:rsidP="00F220A4">
      <w:pPr>
        <w:pStyle w:val="NoSpacing"/>
        <w:spacing w:line="360" w:lineRule="auto"/>
        <w:rPr>
          <w:rStyle w:val="Hyperlink"/>
          <w:rFonts w:ascii="Arial" w:hAnsi="Arial" w:cs="Arial"/>
          <w:color w:val="auto"/>
          <w:u w:val="none"/>
        </w:rPr>
      </w:pPr>
      <w:r w:rsidRPr="005C6D28">
        <w:rPr>
          <w:rFonts w:ascii="Arial" w:eastAsia="Times New Roman" w:hAnsi="Arial" w:cs="Arial"/>
          <w:shd w:val="clear" w:color="auto" w:fill="FFFFFF"/>
          <w:lang w:eastAsia="en-GB"/>
        </w:rPr>
        <w:t xml:space="preserve">Dixon, M.L., &amp; Hart, L.K. (2010). ‘The Impact of Path-Goal Leadership Styles on Work Group Effectiveness and Turnover Intention’ </w:t>
      </w:r>
      <w:r w:rsidRPr="005C6D28">
        <w:rPr>
          <w:rFonts w:ascii="Arial" w:hAnsi="Arial" w:cs="Arial"/>
          <w:i/>
          <w:iCs/>
          <w:shd w:val="clear" w:color="auto" w:fill="FFFFFF"/>
        </w:rPr>
        <w:t>Journal of managerial issues</w:t>
      </w:r>
      <w:r w:rsidRPr="005C6D28">
        <w:rPr>
          <w:rFonts w:ascii="Arial" w:hAnsi="Arial" w:cs="Arial"/>
          <w:shd w:val="clear" w:color="auto" w:fill="FFFFFF"/>
        </w:rPr>
        <w:t xml:space="preserve">. Available at: </w:t>
      </w:r>
      <w:hyperlink r:id="rId18" w:history="1">
        <w:r w:rsidRPr="005C6D28">
          <w:rPr>
            <w:rStyle w:val="Hyperlink"/>
            <w:rFonts w:ascii="Arial" w:hAnsi="Arial" w:cs="Arial"/>
            <w:color w:val="1F4E79" w:themeColor="accent5" w:themeShade="80"/>
            <w:u w:val="none"/>
          </w:rPr>
          <w:t>https://www.thefreelibrary.com/The+impact+of+path-goal+leadership+styles+on+work+group+effectiveness...-a0224100641</w:t>
        </w:r>
      </w:hyperlink>
      <w:r w:rsidRPr="005C6D28">
        <w:rPr>
          <w:rStyle w:val="Hyperlink"/>
          <w:rFonts w:ascii="Arial" w:hAnsi="Arial" w:cs="Arial"/>
          <w:color w:val="1F4E79" w:themeColor="accent5" w:themeShade="80"/>
          <w:u w:val="none"/>
        </w:rPr>
        <w:t xml:space="preserve"> </w:t>
      </w:r>
      <w:r w:rsidRPr="005C6D28">
        <w:rPr>
          <w:rStyle w:val="Hyperlink"/>
          <w:rFonts w:ascii="Arial" w:hAnsi="Arial" w:cs="Arial"/>
          <w:color w:val="auto"/>
          <w:u w:val="none"/>
        </w:rPr>
        <w:t>(Accessed:17th June 2020)</w:t>
      </w:r>
    </w:p>
    <w:p w14:paraId="074DF94F" w14:textId="77777777" w:rsidR="00FD793F" w:rsidRPr="005C6D28" w:rsidRDefault="00FD793F" w:rsidP="00FD793F">
      <w:pPr>
        <w:pStyle w:val="NoSpacing"/>
        <w:spacing w:line="360" w:lineRule="auto"/>
        <w:rPr>
          <w:rFonts w:ascii="Arial" w:hAnsi="Arial" w:cs="Arial"/>
        </w:rPr>
      </w:pPr>
    </w:p>
    <w:p w14:paraId="556204A5"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Héliot et al (2019) ‘Religious identity in the workplace: A systematic review, research agenda, and practical implications’ </w:t>
      </w:r>
      <w:r w:rsidRPr="005C6D28">
        <w:rPr>
          <w:rFonts w:ascii="Arial" w:hAnsi="Arial" w:cs="Arial"/>
          <w:i/>
          <w:iCs/>
        </w:rPr>
        <w:t xml:space="preserve">Human Resource Management, </w:t>
      </w:r>
      <w:r w:rsidRPr="005C6D28">
        <w:rPr>
          <w:rFonts w:ascii="Arial" w:hAnsi="Arial" w:cs="Arial"/>
        </w:rPr>
        <w:t>2020 (59), pp.153–173. DOI: 10.1002/hrm.21983. Available at</w:t>
      </w:r>
      <w:r>
        <w:rPr>
          <w:rFonts w:ascii="Arial" w:hAnsi="Arial" w:cs="Arial"/>
        </w:rPr>
        <w:t xml:space="preserve">: </w:t>
      </w:r>
      <w:hyperlink r:id="rId19" w:history="1">
        <w:r w:rsidRPr="006B4F97">
          <w:rPr>
            <w:rStyle w:val="Hyperlink"/>
            <w:rFonts w:ascii="Arial" w:hAnsi="Arial" w:cs="Arial"/>
            <w:u w:val="none"/>
            <w14:textFill>
              <w14:solidFill>
                <w14:srgbClr w14:val="0000FF">
                  <w14:lumMod w14:val="50000"/>
                </w14:srgbClr>
              </w14:solidFill>
            </w14:textFill>
          </w:rPr>
          <w:t>https://onlinelibrary.wiley.com/doi/pdf/10.1002/hrm.21983</w:t>
        </w:r>
      </w:hyperlink>
    </w:p>
    <w:p w14:paraId="2C590995"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 (Accessed: 14th July 2020)</w:t>
      </w:r>
    </w:p>
    <w:p w14:paraId="3D11253A" w14:textId="77777777" w:rsidR="0068215E" w:rsidRPr="005C6D28" w:rsidRDefault="0068215E" w:rsidP="00F220A4">
      <w:pPr>
        <w:pStyle w:val="NoSpacing"/>
        <w:spacing w:line="360" w:lineRule="auto"/>
        <w:rPr>
          <w:rFonts w:ascii="Arial" w:hAnsi="Arial" w:cs="Arial"/>
        </w:rPr>
      </w:pPr>
    </w:p>
    <w:p w14:paraId="3BDE44CF" w14:textId="77777777" w:rsidR="0068215E" w:rsidRPr="005C6D28" w:rsidRDefault="0068215E" w:rsidP="0068215E">
      <w:pPr>
        <w:pStyle w:val="NoSpacing"/>
        <w:spacing w:line="360" w:lineRule="auto"/>
        <w:rPr>
          <w:rFonts w:ascii="Arial" w:hAnsi="Arial" w:cs="Arial"/>
        </w:rPr>
      </w:pPr>
      <w:r w:rsidRPr="005C6D28">
        <w:rPr>
          <w:rFonts w:ascii="Arial" w:hAnsi="Arial" w:cs="Arial"/>
          <w:shd w:val="clear" w:color="auto" w:fill="FFFFFF"/>
        </w:rPr>
        <w:t>(Hemingway, 2005) Mashlah ‘The Role of People’s Personal Values In The Workplace</w:t>
      </w:r>
      <w:r w:rsidRPr="005C6D28">
        <w:rPr>
          <w:rFonts w:ascii="Arial" w:hAnsi="Arial" w:cs="Arial"/>
          <w:i/>
          <w:iCs/>
          <w:shd w:val="clear" w:color="auto" w:fill="FFFFFF"/>
        </w:rPr>
        <w:t>’ Journal of Management and Applied Science.</w:t>
      </w:r>
      <w:r w:rsidRPr="005C6D28">
        <w:rPr>
          <w:rFonts w:ascii="Arial" w:hAnsi="Arial" w:cs="Arial"/>
          <w:shd w:val="clear" w:color="auto" w:fill="FFFFFF"/>
        </w:rPr>
        <w:t>1 (9) pp.158. Available at:</w:t>
      </w:r>
    </w:p>
    <w:p w14:paraId="590290A4" w14:textId="77777777" w:rsidR="0068215E" w:rsidRPr="005C6D28" w:rsidRDefault="00A67DF4" w:rsidP="0068215E">
      <w:pPr>
        <w:pStyle w:val="NoSpacing"/>
        <w:spacing w:line="360" w:lineRule="auto"/>
        <w:rPr>
          <w:rFonts w:ascii="Arial" w:hAnsi="Arial" w:cs="Arial"/>
        </w:rPr>
      </w:pPr>
      <w:hyperlink r:id="rId20" w:history="1">
        <w:r w:rsidR="0068215E" w:rsidRPr="006B4F97">
          <w:rPr>
            <w:rStyle w:val="Hyperlink"/>
            <w:rFonts w:ascii="Arial" w:hAnsi="Arial" w:cs="Arial"/>
            <w:color w:val="1F4E79" w:themeColor="accent5" w:themeShade="80"/>
            <w:u w:val="none"/>
          </w:rPr>
          <w:t>https://www.researchgate.net/publication/305568080_THE_ROLE_OF_PEOPLE'S_PERSONAL_VALUES_IN_THE_WORKPLACE</w:t>
        </w:r>
      </w:hyperlink>
      <w:r w:rsidR="0068215E" w:rsidRPr="005C6D28">
        <w:rPr>
          <w:rFonts w:ascii="Arial" w:hAnsi="Arial" w:cs="Arial"/>
        </w:rPr>
        <w:t xml:space="preserve"> (Accessed: 12th July 2020)</w:t>
      </w:r>
    </w:p>
    <w:p w14:paraId="12D2D30E" w14:textId="77777777" w:rsidR="00EB69FE" w:rsidRPr="005C6D28" w:rsidRDefault="00EB69FE" w:rsidP="00BA5673">
      <w:pPr>
        <w:pStyle w:val="NoSpacing"/>
        <w:spacing w:line="360" w:lineRule="auto"/>
        <w:rPr>
          <w:rFonts w:ascii="Arial" w:hAnsi="Arial" w:cs="Arial"/>
        </w:rPr>
      </w:pPr>
    </w:p>
    <w:p w14:paraId="17D73EED" w14:textId="63FCF022" w:rsidR="00FF1856" w:rsidRPr="005C6D28" w:rsidRDefault="00C744E5" w:rsidP="00BA5673">
      <w:pPr>
        <w:pStyle w:val="NoSpacing"/>
        <w:spacing w:line="360" w:lineRule="auto"/>
        <w:rPr>
          <w:rFonts w:ascii="Arial" w:hAnsi="Arial" w:cs="Arial"/>
        </w:rPr>
      </w:pPr>
      <w:r w:rsidRPr="005C6D28">
        <w:rPr>
          <w:rFonts w:ascii="Arial" w:hAnsi="Arial" w:cs="Arial"/>
          <w:spacing w:val="2"/>
          <w:shd w:val="clear" w:color="auto" w:fill="FCFCFC"/>
        </w:rPr>
        <w:t>House</w:t>
      </w:r>
      <w:r w:rsidR="00BE6F10" w:rsidRPr="005C6D28">
        <w:rPr>
          <w:rFonts w:ascii="Arial" w:hAnsi="Arial" w:cs="Arial"/>
          <w:spacing w:val="2"/>
          <w:shd w:val="clear" w:color="auto" w:fill="FCFCFC"/>
        </w:rPr>
        <w:t>, R</w:t>
      </w:r>
      <w:r w:rsidRPr="005C6D28">
        <w:rPr>
          <w:rFonts w:ascii="Arial" w:hAnsi="Arial" w:cs="Arial"/>
          <w:spacing w:val="2"/>
          <w:shd w:val="clear" w:color="auto" w:fill="FCFCFC"/>
        </w:rPr>
        <w:t xml:space="preserve"> and Mitchell</w:t>
      </w:r>
      <w:r w:rsidR="00534051" w:rsidRPr="005C6D28">
        <w:rPr>
          <w:rFonts w:ascii="Arial" w:hAnsi="Arial" w:cs="Arial"/>
          <w:spacing w:val="2"/>
          <w:shd w:val="clear" w:color="auto" w:fill="FCFCFC"/>
        </w:rPr>
        <w:t>,</w:t>
      </w:r>
      <w:r w:rsidR="00BE6F10" w:rsidRPr="005C6D28">
        <w:rPr>
          <w:rFonts w:ascii="Arial" w:hAnsi="Arial" w:cs="Arial"/>
          <w:spacing w:val="2"/>
          <w:shd w:val="clear" w:color="auto" w:fill="FCFCFC"/>
        </w:rPr>
        <w:t>S</w:t>
      </w:r>
      <w:r w:rsidR="00365879" w:rsidRPr="005C6D28">
        <w:rPr>
          <w:rFonts w:ascii="Arial" w:hAnsi="Arial" w:cs="Arial"/>
          <w:spacing w:val="2"/>
          <w:shd w:val="clear" w:color="auto" w:fill="FCFCFC"/>
        </w:rPr>
        <w:t xml:space="preserve">. </w:t>
      </w:r>
      <w:r w:rsidR="00534051" w:rsidRPr="005C6D28">
        <w:rPr>
          <w:rFonts w:ascii="Arial" w:hAnsi="Arial" w:cs="Arial"/>
          <w:spacing w:val="2"/>
          <w:shd w:val="clear" w:color="auto" w:fill="FCFCFC"/>
        </w:rPr>
        <w:t>(</w:t>
      </w:r>
      <w:r w:rsidRPr="005C6D28">
        <w:rPr>
          <w:rFonts w:ascii="Arial" w:hAnsi="Arial" w:cs="Arial"/>
          <w:spacing w:val="2"/>
          <w:shd w:val="clear" w:color="auto" w:fill="FCFCFC"/>
        </w:rPr>
        <w:t>1971)</w:t>
      </w:r>
      <w:r w:rsidR="00223378" w:rsidRPr="005C6D28">
        <w:rPr>
          <w:rFonts w:ascii="Arial" w:hAnsi="Arial" w:cs="Arial"/>
        </w:rPr>
        <w:t xml:space="preserve"> </w:t>
      </w:r>
      <w:r w:rsidR="00365879" w:rsidRPr="005C6D28">
        <w:rPr>
          <w:rFonts w:ascii="Arial" w:hAnsi="Arial" w:cs="Arial"/>
        </w:rPr>
        <w:t>‘</w:t>
      </w:r>
      <w:r w:rsidR="00FF1856" w:rsidRPr="005C6D28">
        <w:rPr>
          <w:rFonts w:ascii="Arial" w:hAnsi="Arial" w:cs="Arial"/>
        </w:rPr>
        <w:t>A Path Goal Theory of Leader Effectiveness</w:t>
      </w:r>
      <w:r w:rsidR="00365879" w:rsidRPr="005C6D28">
        <w:rPr>
          <w:rFonts w:ascii="Arial" w:hAnsi="Arial" w:cs="Arial"/>
        </w:rPr>
        <w:t>’</w:t>
      </w:r>
    </w:p>
    <w:p w14:paraId="179F0701" w14:textId="5EC288B6" w:rsidR="00FF1856" w:rsidRPr="005C6D28" w:rsidRDefault="00FF1856" w:rsidP="00BA5673">
      <w:pPr>
        <w:pStyle w:val="NoSpacing"/>
        <w:spacing w:line="360" w:lineRule="auto"/>
        <w:rPr>
          <w:rFonts w:ascii="Arial" w:hAnsi="Arial" w:cs="Arial"/>
        </w:rPr>
      </w:pPr>
      <w:r w:rsidRPr="005C6D28">
        <w:rPr>
          <w:rStyle w:val="HTMLCite"/>
          <w:rFonts w:ascii="Arial" w:hAnsi="Arial" w:cs="Arial"/>
        </w:rPr>
        <w:t>Administrative Science Quarterly</w:t>
      </w:r>
      <w:r w:rsidR="00365879" w:rsidRPr="005C6D28">
        <w:rPr>
          <w:rFonts w:ascii="Arial" w:hAnsi="Arial" w:cs="Arial"/>
        </w:rPr>
        <w:t xml:space="preserve"> </w:t>
      </w:r>
      <w:r w:rsidRPr="005C6D28">
        <w:rPr>
          <w:rFonts w:ascii="Arial" w:hAnsi="Arial" w:cs="Arial"/>
        </w:rPr>
        <w:t>16</w:t>
      </w:r>
      <w:r w:rsidR="00365879" w:rsidRPr="005C6D28">
        <w:rPr>
          <w:rFonts w:ascii="Arial" w:hAnsi="Arial" w:cs="Arial"/>
        </w:rPr>
        <w:t>(</w:t>
      </w:r>
      <w:r w:rsidRPr="005C6D28">
        <w:rPr>
          <w:rFonts w:ascii="Arial" w:hAnsi="Arial" w:cs="Arial"/>
        </w:rPr>
        <w:t>3</w:t>
      </w:r>
      <w:r w:rsidR="00365879" w:rsidRPr="005C6D28">
        <w:rPr>
          <w:rFonts w:ascii="Arial" w:hAnsi="Arial" w:cs="Arial"/>
        </w:rPr>
        <w:t>)</w:t>
      </w:r>
      <w:r w:rsidR="00A7778C" w:rsidRPr="005C6D28">
        <w:rPr>
          <w:rFonts w:ascii="Arial" w:hAnsi="Arial" w:cs="Arial"/>
        </w:rPr>
        <w:t>,</w:t>
      </w:r>
      <w:r w:rsidRPr="005C6D28">
        <w:rPr>
          <w:rFonts w:ascii="Arial" w:hAnsi="Arial" w:cs="Arial"/>
        </w:rPr>
        <w:t xml:space="preserve"> pp. 321-339</w:t>
      </w:r>
    </w:p>
    <w:p w14:paraId="3434152B" w14:textId="70ADCAAD" w:rsidR="00FF1856" w:rsidRDefault="00FF1856" w:rsidP="00BA5673">
      <w:pPr>
        <w:pStyle w:val="NoSpacing"/>
        <w:spacing w:line="360" w:lineRule="auto"/>
        <w:rPr>
          <w:rStyle w:val="Hyperlink"/>
          <w:rFonts w:ascii="Arial" w:hAnsi="Arial" w:cs="Arial"/>
          <w:color w:val="auto"/>
          <w:u w:val="none"/>
        </w:rPr>
      </w:pPr>
      <w:r w:rsidRPr="005C6D28">
        <w:rPr>
          <w:rFonts w:ascii="Arial" w:hAnsi="Arial" w:cs="Arial"/>
        </w:rPr>
        <w:t>DOI: 10.2307/2391905</w:t>
      </w:r>
      <w:r w:rsidR="002513C8" w:rsidRPr="005C6D28">
        <w:rPr>
          <w:rFonts w:ascii="Arial" w:hAnsi="Arial" w:cs="Arial"/>
        </w:rPr>
        <w:t>.</w:t>
      </w:r>
      <w:r w:rsidR="00A7778C" w:rsidRPr="005C6D28">
        <w:rPr>
          <w:rFonts w:ascii="Arial" w:hAnsi="Arial" w:cs="Arial"/>
        </w:rPr>
        <w:t xml:space="preserve"> Available at</w:t>
      </w:r>
      <w:r w:rsidR="005C6D28">
        <w:rPr>
          <w:rFonts w:ascii="Arial" w:hAnsi="Arial" w:cs="Arial"/>
        </w:rPr>
        <w:t xml:space="preserve">: </w:t>
      </w:r>
      <w:hyperlink r:id="rId21" w:history="1">
        <w:r w:rsidR="005C6D28" w:rsidRPr="005C6D28">
          <w:rPr>
            <w:rStyle w:val="Hyperlink"/>
            <w:rFonts w:ascii="Arial" w:hAnsi="Arial" w:cs="Arial"/>
            <w:u w:val="none"/>
            <w14:textFill>
              <w14:solidFill>
                <w14:srgbClr w14:val="0000FF">
                  <w14:lumMod w14:val="50000"/>
                </w14:srgbClr>
              </w14:solidFill>
            </w14:textFill>
          </w:rPr>
          <w:t>https://www.jstor.org/stable/2391905</w:t>
        </w:r>
      </w:hyperlink>
      <w:r w:rsidR="00A7778C" w:rsidRPr="005C6D28">
        <w:rPr>
          <w:rFonts w:ascii="Arial" w:hAnsi="Arial" w:cs="Arial"/>
          <w:color w:val="1F4E79" w:themeColor="accent5" w:themeShade="80"/>
        </w:rPr>
        <w:t xml:space="preserve"> </w:t>
      </w:r>
      <w:r w:rsidR="00A7778C" w:rsidRPr="005C6D28">
        <w:rPr>
          <w:rStyle w:val="Hyperlink"/>
          <w:rFonts w:ascii="Arial" w:hAnsi="Arial" w:cs="Arial"/>
          <w:color w:val="auto"/>
          <w:u w:val="none"/>
        </w:rPr>
        <w:t xml:space="preserve">(Accessed: </w:t>
      </w:r>
      <w:r w:rsidR="00BF27C0" w:rsidRPr="005C6D28">
        <w:rPr>
          <w:rStyle w:val="Hyperlink"/>
          <w:rFonts w:ascii="Arial" w:hAnsi="Arial" w:cs="Arial"/>
          <w:color w:val="auto"/>
          <w:u w:val="none"/>
        </w:rPr>
        <w:t>14th</w:t>
      </w:r>
      <w:r w:rsidR="00A7778C" w:rsidRPr="005C6D28">
        <w:rPr>
          <w:rStyle w:val="Hyperlink"/>
          <w:rFonts w:ascii="Arial" w:hAnsi="Arial" w:cs="Arial"/>
          <w:color w:val="auto"/>
          <w:u w:val="none"/>
        </w:rPr>
        <w:t xml:space="preserve"> June 2020)</w:t>
      </w:r>
    </w:p>
    <w:p w14:paraId="56454D07" w14:textId="77777777" w:rsidR="00512862" w:rsidRPr="005C6D28" w:rsidRDefault="00512862" w:rsidP="00BA5673">
      <w:pPr>
        <w:pStyle w:val="NoSpacing"/>
        <w:spacing w:line="360" w:lineRule="auto"/>
        <w:rPr>
          <w:rStyle w:val="Hyperlink"/>
          <w:rFonts w:ascii="Arial" w:hAnsi="Arial" w:cs="Arial"/>
          <w:color w:val="auto"/>
          <w:u w:val="none"/>
        </w:rPr>
      </w:pPr>
    </w:p>
    <w:p w14:paraId="6D30E88C"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Howieson (2008) </w:t>
      </w:r>
      <w:r w:rsidRPr="005C6D28">
        <w:rPr>
          <w:rFonts w:ascii="Arial" w:hAnsi="Arial" w:cs="Arial"/>
          <w:i/>
          <w:iCs/>
        </w:rPr>
        <w:t>A QUANTITATIVE EVALUATION OF THE REFORMULATED 1996 PATH-GOAL THEORY OF WORK UNIT LEADERSHIP VIA STRUCTURAL EQUATION MODELLING.</w:t>
      </w:r>
      <w:r w:rsidRPr="005C6D28">
        <w:rPr>
          <w:rFonts w:ascii="Arial" w:hAnsi="Arial" w:cs="Arial"/>
        </w:rPr>
        <w:t xml:space="preserve"> Unpublished PhD Thesis. University Edinburgh. Available at:</w:t>
      </w:r>
    </w:p>
    <w:p w14:paraId="08564550" w14:textId="3185EB65" w:rsidR="00512862" w:rsidRDefault="00A67DF4" w:rsidP="00512862">
      <w:pPr>
        <w:pStyle w:val="NoSpacing"/>
        <w:spacing w:line="360" w:lineRule="auto"/>
        <w:rPr>
          <w:rFonts w:ascii="Arial" w:hAnsi="Arial" w:cs="Arial"/>
          <w:shd w:val="clear" w:color="auto" w:fill="FFFFFF"/>
        </w:rPr>
      </w:pPr>
      <w:hyperlink r:id="rId22" w:history="1">
        <w:r w:rsidR="00512862" w:rsidRPr="005C6D28">
          <w:rPr>
            <w:rStyle w:val="Hyperlink"/>
            <w:rFonts w:ascii="Arial" w:hAnsi="Arial" w:cs="Arial"/>
            <w:color w:val="1F4E79" w:themeColor="accent5" w:themeShade="80"/>
            <w:u w:val="none"/>
          </w:rPr>
          <w:t>https://era.ed.ac.uk/bitstream/handle/1842/2604/Howieson%20WB%20thesis%202008.pdf;jsessionid=C9FD483DBEDF059627C2846F9E9C437F?sequence=1</w:t>
        </w:r>
      </w:hyperlink>
      <w:r w:rsidR="00512862" w:rsidRPr="005C6D28">
        <w:rPr>
          <w:rFonts w:ascii="Arial" w:hAnsi="Arial" w:cs="Arial"/>
          <w:shd w:val="clear" w:color="auto" w:fill="FFFFFF"/>
        </w:rPr>
        <w:t>(Accessed: 17th June 2020)</w:t>
      </w:r>
    </w:p>
    <w:p w14:paraId="79A45E86" w14:textId="77777777" w:rsidR="0068215E" w:rsidRPr="005C6D28" w:rsidRDefault="0068215E" w:rsidP="00512862">
      <w:pPr>
        <w:pStyle w:val="NoSpacing"/>
        <w:spacing w:line="360" w:lineRule="auto"/>
        <w:rPr>
          <w:rFonts w:ascii="Arial" w:hAnsi="Arial" w:cs="Arial"/>
        </w:rPr>
      </w:pPr>
    </w:p>
    <w:p w14:paraId="4B3C7B32" w14:textId="77777777" w:rsidR="0068215E" w:rsidRPr="005C6D28" w:rsidRDefault="00A67DF4" w:rsidP="0068215E">
      <w:pPr>
        <w:pStyle w:val="NoSpacing"/>
        <w:spacing w:line="360" w:lineRule="auto"/>
        <w:rPr>
          <w:rFonts w:ascii="Arial" w:hAnsi="Arial" w:cs="Arial"/>
        </w:rPr>
      </w:pPr>
      <w:hyperlink r:id="rId23" w:history="1">
        <w:r w:rsidR="0068215E" w:rsidRPr="005C6D28">
          <w:rPr>
            <w:rFonts w:ascii="Arial" w:eastAsia="Times New Roman" w:hAnsi="Arial" w:cs="Arial"/>
            <w:lang w:eastAsia="en-GB"/>
          </w:rPr>
          <w:t>Ilgen</w:t>
        </w:r>
      </w:hyperlink>
      <w:r w:rsidR="0068215E" w:rsidRPr="005C6D28">
        <w:rPr>
          <w:rFonts w:ascii="Arial" w:eastAsia="Times New Roman" w:hAnsi="Arial" w:cs="Arial"/>
          <w:lang w:eastAsia="en-GB"/>
        </w:rPr>
        <w:t>, D (2006) ‘</w:t>
      </w:r>
      <w:r w:rsidR="0068215E" w:rsidRPr="005C6D28">
        <w:rPr>
          <w:rFonts w:ascii="Arial" w:eastAsia="Times New Roman" w:hAnsi="Arial" w:cs="Arial"/>
          <w:kern w:val="36"/>
          <w:lang w:eastAsia="en-GB"/>
        </w:rPr>
        <w:t>Enhancing the Effectiveness of Work Groups and Teams’</w:t>
      </w:r>
      <w:r w:rsidR="0068215E" w:rsidRPr="005C6D28">
        <w:rPr>
          <w:rFonts w:ascii="Arial" w:hAnsi="Arial" w:cs="Arial"/>
        </w:rPr>
        <w:t xml:space="preserve"> 7(3), pp. 77-124</w:t>
      </w:r>
    </w:p>
    <w:p w14:paraId="6A4F09EC" w14:textId="77777777" w:rsidR="0068215E" w:rsidRPr="006B4F97" w:rsidRDefault="0068215E" w:rsidP="0068215E">
      <w:pPr>
        <w:pStyle w:val="NoSpacing"/>
        <w:spacing w:line="360" w:lineRule="auto"/>
        <w:rPr>
          <w:rFonts w:ascii="Arial" w:hAnsi="Arial" w:cs="Arial"/>
          <w:color w:val="1F4E79" w:themeColor="accent5" w:themeShade="80"/>
          <w:shd w:val="clear" w:color="auto" w:fill="FFFFFF"/>
        </w:rPr>
      </w:pPr>
      <w:r w:rsidRPr="005C6D28">
        <w:rPr>
          <w:rFonts w:ascii="Arial" w:hAnsi="Arial" w:cs="Arial"/>
        </w:rPr>
        <w:t xml:space="preserve">Available at: </w:t>
      </w:r>
      <w:hyperlink r:id="rId24" w:history="1">
        <w:r w:rsidRPr="006B4F97">
          <w:rPr>
            <w:rStyle w:val="Hyperlink"/>
            <w:rFonts w:ascii="Arial" w:hAnsi="Arial" w:cs="Arial"/>
            <w:color w:val="1F4E79" w:themeColor="accent5" w:themeShade="80"/>
            <w:u w:val="none"/>
          </w:rPr>
          <w:t>https://journals.sagepub.com/doi/10.1111/j.1529-1006.2006.00030.x</w:t>
        </w:r>
      </w:hyperlink>
    </w:p>
    <w:p w14:paraId="2610F34E" w14:textId="31CB3CE8" w:rsidR="00FE5109" w:rsidRDefault="0068215E" w:rsidP="0068215E">
      <w:pPr>
        <w:pStyle w:val="NoSpacing"/>
        <w:spacing w:line="360" w:lineRule="auto"/>
        <w:rPr>
          <w:rFonts w:ascii="Arial" w:hAnsi="Arial" w:cs="Arial"/>
        </w:rPr>
      </w:pPr>
      <w:r w:rsidRPr="005C6D28">
        <w:rPr>
          <w:rFonts w:ascii="Arial" w:hAnsi="Arial" w:cs="Arial"/>
        </w:rPr>
        <w:t>(Accessed : 25th June 2020)</w:t>
      </w:r>
    </w:p>
    <w:p w14:paraId="5CEC5E6E" w14:textId="77777777" w:rsidR="0068215E" w:rsidRPr="005C6D28" w:rsidRDefault="0068215E" w:rsidP="0068215E">
      <w:pPr>
        <w:pStyle w:val="NoSpacing"/>
        <w:spacing w:line="360" w:lineRule="auto"/>
        <w:rPr>
          <w:rFonts w:ascii="Arial" w:hAnsi="Arial" w:cs="Arial"/>
        </w:rPr>
      </w:pPr>
    </w:p>
    <w:p w14:paraId="3B49D6D6" w14:textId="77777777" w:rsidR="00117CF2" w:rsidRPr="005C6D28" w:rsidRDefault="00117CF2" w:rsidP="00117CF2">
      <w:pPr>
        <w:pStyle w:val="NoSpacing"/>
        <w:spacing w:line="360" w:lineRule="auto"/>
        <w:rPr>
          <w:rFonts w:ascii="Arial" w:hAnsi="Arial" w:cs="Arial"/>
        </w:rPr>
      </w:pPr>
      <w:r w:rsidRPr="005C6D28">
        <w:rPr>
          <w:rFonts w:ascii="Arial" w:hAnsi="Arial" w:cs="Arial"/>
        </w:rPr>
        <w:t>Knight A,P. (2011) ‘</w:t>
      </w:r>
      <w:r w:rsidRPr="005C6D28">
        <w:rPr>
          <w:rFonts w:ascii="Arial" w:hAnsi="Arial" w:cs="Arial"/>
          <w:i/>
          <w:iCs/>
        </w:rPr>
        <w:t xml:space="preserve">Encyclopaedia of leadership, </w:t>
      </w:r>
      <w:r w:rsidRPr="005C6D28">
        <w:rPr>
          <w:rFonts w:ascii="Arial" w:hAnsi="Arial" w:cs="Arial"/>
        </w:rPr>
        <w:t>Path Goal Analysis. UK: Sage publications</w:t>
      </w:r>
    </w:p>
    <w:p w14:paraId="1AC39B76" w14:textId="6F9611EC" w:rsidR="00117CF2" w:rsidRDefault="00117CF2" w:rsidP="00117CF2">
      <w:pPr>
        <w:pStyle w:val="NoSpacing"/>
        <w:spacing w:line="360" w:lineRule="auto"/>
        <w:rPr>
          <w:rFonts w:ascii="Arial" w:hAnsi="Arial" w:cs="Arial"/>
          <w:color w:val="1F4E79" w:themeColor="accent5" w:themeShade="80"/>
        </w:rPr>
      </w:pPr>
      <w:r w:rsidRPr="005C6D28">
        <w:rPr>
          <w:rFonts w:ascii="Arial" w:hAnsi="Arial" w:cs="Arial"/>
        </w:rPr>
        <w:t xml:space="preserve">Available at: </w:t>
      </w:r>
      <w:hyperlink r:id="rId25" w:history="1">
        <w:r w:rsidRPr="005C6D28">
          <w:rPr>
            <w:rStyle w:val="Hyperlink"/>
            <w:rFonts w:ascii="Arial" w:hAnsi="Arial" w:cs="Arial"/>
            <w:color w:val="1F4E79" w:themeColor="accent5" w:themeShade="80"/>
            <w:u w:val="none"/>
          </w:rPr>
          <w:t>https://pdfs.semanticscholar.org/99e0/98a6aba03934b5a0d13074cd7702fa38e347.pdf</w:t>
        </w:r>
      </w:hyperlink>
    </w:p>
    <w:p w14:paraId="6B3A7D73" w14:textId="77777777" w:rsidR="00117CF2" w:rsidRPr="005C6D28" w:rsidRDefault="00117CF2" w:rsidP="00117CF2">
      <w:pPr>
        <w:pStyle w:val="NoSpacing"/>
        <w:spacing w:line="360" w:lineRule="auto"/>
        <w:rPr>
          <w:rFonts w:ascii="Arial" w:hAnsi="Arial" w:cs="Arial"/>
        </w:rPr>
      </w:pPr>
    </w:p>
    <w:p w14:paraId="267B7C14" w14:textId="77777777" w:rsidR="00512862" w:rsidRPr="005C6D28" w:rsidRDefault="00512862" w:rsidP="00512862">
      <w:pPr>
        <w:pStyle w:val="NoSpacing"/>
        <w:spacing w:line="360" w:lineRule="auto"/>
        <w:rPr>
          <w:rFonts w:ascii="Arial" w:hAnsi="Arial" w:cs="Arial"/>
        </w:rPr>
      </w:pPr>
    </w:p>
    <w:p w14:paraId="6A53D8F7" w14:textId="2DB7636F" w:rsidR="00512862" w:rsidRDefault="00512862" w:rsidP="00512862">
      <w:pPr>
        <w:pStyle w:val="NoSpacing"/>
        <w:spacing w:line="360" w:lineRule="auto"/>
        <w:rPr>
          <w:rFonts w:ascii="Arial" w:hAnsi="Arial" w:cs="Arial"/>
        </w:rPr>
      </w:pPr>
      <w:r w:rsidRPr="005C6D28">
        <w:rPr>
          <w:rFonts w:ascii="Arial" w:hAnsi="Arial" w:cs="Arial"/>
        </w:rPr>
        <w:t xml:space="preserve">Malik,S. (2011) ‘Path Goal Theory: A Study of Employee Job Satisfaction in Telecom Sector’ </w:t>
      </w:r>
      <w:r w:rsidRPr="005C6D28">
        <w:rPr>
          <w:rFonts w:ascii="Arial" w:hAnsi="Arial" w:cs="Arial"/>
          <w:i/>
          <w:iCs/>
        </w:rPr>
        <w:t>International Conference on Management and Service Science</w:t>
      </w:r>
      <w:r w:rsidRPr="005C6D28">
        <w:rPr>
          <w:rFonts w:ascii="Arial" w:hAnsi="Arial" w:cs="Arial"/>
        </w:rPr>
        <w:t xml:space="preserve"> 8. Available at:  </w:t>
      </w:r>
      <w:hyperlink r:id="rId26" w:history="1">
        <w:r w:rsidRPr="005C6D28">
          <w:rPr>
            <w:rStyle w:val="Hyperlink"/>
            <w:rFonts w:ascii="Arial" w:hAnsi="Arial" w:cs="Arial"/>
            <w:color w:val="1F4E79" w:themeColor="accent5" w:themeShade="80"/>
            <w:u w:val="none"/>
          </w:rPr>
          <w:t>http://www.ipedr.com/vol8/24-S10030.pdf</w:t>
        </w:r>
      </w:hyperlink>
      <w:r w:rsidRPr="005C6D28">
        <w:rPr>
          <w:rFonts w:ascii="Arial" w:hAnsi="Arial" w:cs="Arial"/>
          <w:color w:val="1F4E79" w:themeColor="accent5" w:themeShade="80"/>
        </w:rPr>
        <w:t xml:space="preserve"> </w:t>
      </w:r>
      <w:r w:rsidRPr="005C6D28">
        <w:rPr>
          <w:rFonts w:ascii="Arial" w:hAnsi="Arial" w:cs="Arial"/>
        </w:rPr>
        <w:t>(Accessed: 18</w:t>
      </w:r>
      <w:r w:rsidRPr="005C6D28">
        <w:rPr>
          <w:rFonts w:ascii="Arial" w:hAnsi="Arial" w:cs="Arial"/>
          <w:vertAlign w:val="superscript"/>
        </w:rPr>
        <w:t>th</w:t>
      </w:r>
      <w:r w:rsidRPr="005C6D28">
        <w:rPr>
          <w:rFonts w:ascii="Arial" w:hAnsi="Arial" w:cs="Arial"/>
        </w:rPr>
        <w:t xml:space="preserve"> June 2020)</w:t>
      </w:r>
    </w:p>
    <w:p w14:paraId="6F6E5BC8" w14:textId="77777777" w:rsidR="00512862" w:rsidRPr="005C6D28" w:rsidRDefault="00512862" w:rsidP="00512862">
      <w:pPr>
        <w:pStyle w:val="NoSpacing"/>
        <w:spacing w:line="360" w:lineRule="auto"/>
        <w:rPr>
          <w:rFonts w:ascii="Arial" w:hAnsi="Arial" w:cs="Arial"/>
        </w:rPr>
      </w:pPr>
    </w:p>
    <w:p w14:paraId="453F0596" w14:textId="3BA7D1DA" w:rsidR="00F220A4" w:rsidRDefault="00F220A4" w:rsidP="00F220A4">
      <w:pPr>
        <w:pStyle w:val="NoSpacing"/>
        <w:spacing w:line="360" w:lineRule="auto"/>
        <w:rPr>
          <w:rFonts w:ascii="Arial" w:hAnsi="Arial" w:cs="Arial"/>
          <w:shd w:val="clear" w:color="auto" w:fill="FFFFFF"/>
        </w:rPr>
      </w:pPr>
      <w:r w:rsidRPr="005C6D28">
        <w:rPr>
          <w:rFonts w:ascii="Arial" w:hAnsi="Arial" w:cs="Arial"/>
        </w:rPr>
        <w:t xml:space="preserve">Malik, S,H. (2012) ‘Victor Vroom A study relationship between leader behaviours and subordinate job expectancies: A path-goal approach’ </w:t>
      </w:r>
      <w:r w:rsidRPr="005C6D28">
        <w:rPr>
          <w:rFonts w:ascii="Arial" w:hAnsi="Arial" w:cs="Arial"/>
          <w:i/>
          <w:iCs/>
        </w:rPr>
        <w:t xml:space="preserve">Journal of Commerce and Social Sciences </w:t>
      </w:r>
      <w:r w:rsidRPr="005C6D28">
        <w:rPr>
          <w:rFonts w:ascii="Arial" w:hAnsi="Arial" w:cs="Arial"/>
        </w:rPr>
        <w:t xml:space="preserve">, 6(2), pp. 357-371 </w:t>
      </w:r>
      <w:r w:rsidRPr="005C6D28">
        <w:rPr>
          <w:rFonts w:ascii="Arial" w:hAnsi="Arial" w:cs="Arial"/>
          <w:i/>
          <w:iCs/>
        </w:rPr>
        <w:t xml:space="preserve">Available at: </w:t>
      </w:r>
      <w:hyperlink r:id="rId27" w:history="1">
        <w:r w:rsidRPr="005C6D28">
          <w:rPr>
            <w:rStyle w:val="Hyperlink"/>
            <w:rFonts w:ascii="Arial" w:hAnsi="Arial" w:cs="Arial"/>
            <w:color w:val="1F4E79" w:themeColor="accent5" w:themeShade="80"/>
            <w:u w:val="none"/>
          </w:rPr>
          <w:t>https://www.econstor.eu/bitstream/10419/188064/1/pjcss097.pdf</w:t>
        </w:r>
      </w:hyperlink>
      <w:r w:rsidRPr="005C6D28">
        <w:rPr>
          <w:rFonts w:ascii="Arial" w:hAnsi="Arial" w:cs="Arial"/>
          <w:color w:val="1F4E79" w:themeColor="accent5" w:themeShade="80"/>
          <w:shd w:val="clear" w:color="auto" w:fill="FFFFFF"/>
        </w:rPr>
        <w:t xml:space="preserve"> </w:t>
      </w:r>
      <w:bookmarkStart w:id="3" w:name="_Hlk45812827"/>
      <w:r w:rsidRPr="005C6D28">
        <w:rPr>
          <w:rFonts w:ascii="Arial" w:hAnsi="Arial" w:cs="Arial"/>
          <w:color w:val="1F4E79" w:themeColor="accent5" w:themeShade="80"/>
          <w:shd w:val="clear" w:color="auto" w:fill="FFFFFF"/>
        </w:rPr>
        <w:t>(</w:t>
      </w:r>
      <w:r w:rsidRPr="005C6D28">
        <w:rPr>
          <w:rFonts w:ascii="Arial" w:hAnsi="Arial" w:cs="Arial"/>
          <w:shd w:val="clear" w:color="auto" w:fill="FFFFFF"/>
        </w:rPr>
        <w:t>Accessed: 15th June 2020)</w:t>
      </w:r>
    </w:p>
    <w:p w14:paraId="302A6599" w14:textId="77777777" w:rsidR="0068215E" w:rsidRDefault="0068215E" w:rsidP="00F220A4">
      <w:pPr>
        <w:pStyle w:val="NoSpacing"/>
        <w:spacing w:line="360" w:lineRule="auto"/>
        <w:rPr>
          <w:rFonts w:ascii="Arial" w:hAnsi="Arial" w:cs="Arial"/>
          <w:shd w:val="clear" w:color="auto" w:fill="FFFFFF"/>
        </w:rPr>
      </w:pPr>
    </w:p>
    <w:p w14:paraId="1BB64CAA" w14:textId="77777777" w:rsidR="0068215E" w:rsidRPr="005C6D28" w:rsidRDefault="0068215E" w:rsidP="0068215E">
      <w:pPr>
        <w:shd w:val="clear" w:color="auto" w:fill="FFFFFF"/>
        <w:rPr>
          <w:rFonts w:ascii="Arial" w:hAnsi="Arial" w:cs="Arial"/>
        </w:rPr>
      </w:pPr>
      <w:r w:rsidRPr="005C6D28">
        <w:rPr>
          <w:rFonts w:ascii="Arial" w:hAnsi="Arial" w:cs="Arial"/>
        </w:rPr>
        <w:t xml:space="preserve">Motz, M. (1998) ‘The Practice of Belief’ </w:t>
      </w:r>
      <w:r w:rsidRPr="005C6D28">
        <w:rPr>
          <w:rStyle w:val="HTMLCite"/>
          <w:rFonts w:ascii="Arial" w:hAnsi="Arial" w:cs="Arial"/>
        </w:rPr>
        <w:t>The Journal of American Folklore,</w:t>
      </w:r>
      <w:r w:rsidRPr="005C6D28">
        <w:rPr>
          <w:rFonts w:ascii="Arial" w:hAnsi="Arial" w:cs="Arial"/>
        </w:rPr>
        <w:t>111, (441), pp.340. DOI: 10.2307/541314</w:t>
      </w:r>
    </w:p>
    <w:p w14:paraId="1448E0CE" w14:textId="77777777" w:rsidR="00512862" w:rsidRDefault="00512862" w:rsidP="00F220A4">
      <w:pPr>
        <w:pStyle w:val="NoSpacing"/>
        <w:spacing w:line="360" w:lineRule="auto"/>
        <w:rPr>
          <w:rFonts w:ascii="Arial" w:hAnsi="Arial" w:cs="Arial"/>
          <w:shd w:val="clear" w:color="auto" w:fill="FFFFFF"/>
        </w:rPr>
      </w:pPr>
    </w:p>
    <w:p w14:paraId="48B26DCD"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MSG (2020) Path Goal Theory. Available at: </w:t>
      </w:r>
      <w:hyperlink r:id="rId28" w:history="1">
        <w:r w:rsidRPr="005C6D28">
          <w:rPr>
            <w:rStyle w:val="Hyperlink"/>
            <w:rFonts w:ascii="Arial" w:hAnsi="Arial" w:cs="Arial"/>
            <w:color w:val="1F4E79" w:themeColor="accent5" w:themeShade="80"/>
            <w:u w:val="none"/>
          </w:rPr>
          <w:t>https://www.managementstudyguide.com/houses-path-goal-theory.htm</w:t>
        </w:r>
      </w:hyperlink>
      <w:r w:rsidRPr="005C6D28">
        <w:rPr>
          <w:rFonts w:ascii="Arial" w:hAnsi="Arial" w:cs="Arial"/>
        </w:rPr>
        <w:t xml:space="preserve"> (Accessed: 19th June 2020)</w:t>
      </w:r>
    </w:p>
    <w:p w14:paraId="343741AB" w14:textId="77777777" w:rsidR="00512862" w:rsidRDefault="00512862" w:rsidP="00F220A4">
      <w:pPr>
        <w:pStyle w:val="NoSpacing"/>
        <w:spacing w:line="360" w:lineRule="auto"/>
        <w:rPr>
          <w:rFonts w:ascii="Arial" w:hAnsi="Arial" w:cs="Arial"/>
          <w:shd w:val="clear" w:color="auto" w:fill="FFFFFF"/>
        </w:rPr>
      </w:pPr>
    </w:p>
    <w:p w14:paraId="219ACC00"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Murdoch, L (2013) ‘Investigation of Path-Goal Theory, Relationship of Leadership Style Supervisor-Related Commitment, and Gender’. </w:t>
      </w:r>
      <w:r w:rsidRPr="005C6D28">
        <w:rPr>
          <w:rFonts w:ascii="Arial" w:hAnsi="Arial" w:cs="Arial"/>
          <w:i/>
          <w:iCs/>
        </w:rPr>
        <w:t>Emerging Leadership Journeys</w:t>
      </w:r>
      <w:r w:rsidRPr="005C6D28">
        <w:rPr>
          <w:rFonts w:ascii="Arial" w:hAnsi="Arial" w:cs="Arial"/>
        </w:rPr>
        <w:t xml:space="preserve">, 6(1), pp. 13- 44. Available at </w:t>
      </w:r>
      <w:hyperlink r:id="rId29" w:history="1">
        <w:r w:rsidRPr="005C6D28">
          <w:rPr>
            <w:rStyle w:val="Hyperlink"/>
            <w:rFonts w:ascii="Arial" w:hAnsi="Arial" w:cs="Arial"/>
            <w:color w:val="1F4E79" w:themeColor="accent5" w:themeShade="80"/>
            <w:u w:val="none"/>
          </w:rPr>
          <w:t>https://www.regent.edu/acad/global/publications/elj/vol6iss1/2elj_vol6iss1_polston_murdoch.pdf</w:t>
        </w:r>
      </w:hyperlink>
      <w:r w:rsidRPr="005C6D28">
        <w:rPr>
          <w:rFonts w:ascii="Arial" w:hAnsi="Arial" w:cs="Arial"/>
          <w:color w:val="1F4E79" w:themeColor="accent5" w:themeShade="80"/>
        </w:rPr>
        <w:t xml:space="preserve"> </w:t>
      </w:r>
      <w:r w:rsidRPr="005C6D28">
        <w:rPr>
          <w:rFonts w:ascii="Arial" w:hAnsi="Arial" w:cs="Arial"/>
        </w:rPr>
        <w:t>(Accessed: 19</w:t>
      </w:r>
      <w:r w:rsidRPr="005C6D28">
        <w:rPr>
          <w:rFonts w:ascii="Arial" w:hAnsi="Arial" w:cs="Arial"/>
          <w:vertAlign w:val="superscript"/>
        </w:rPr>
        <w:t>th</w:t>
      </w:r>
      <w:r w:rsidRPr="005C6D28">
        <w:rPr>
          <w:rFonts w:ascii="Arial" w:hAnsi="Arial" w:cs="Arial"/>
        </w:rPr>
        <w:t xml:space="preserve"> June 2020)</w:t>
      </w:r>
    </w:p>
    <w:p w14:paraId="5622B915" w14:textId="77777777" w:rsidR="00F220A4" w:rsidRPr="005C6D28" w:rsidRDefault="00F220A4" w:rsidP="00F220A4">
      <w:pPr>
        <w:pStyle w:val="NoSpacing"/>
        <w:spacing w:line="360" w:lineRule="auto"/>
        <w:rPr>
          <w:rFonts w:ascii="Arial" w:hAnsi="Arial" w:cs="Arial"/>
        </w:rPr>
      </w:pPr>
    </w:p>
    <w:bookmarkEnd w:id="3"/>
    <w:p w14:paraId="19BC45BB" w14:textId="4A917131" w:rsidR="00F220A4" w:rsidRDefault="00F220A4" w:rsidP="00F220A4">
      <w:pPr>
        <w:pStyle w:val="NoSpacing"/>
        <w:spacing w:line="360" w:lineRule="auto"/>
        <w:rPr>
          <w:rFonts w:ascii="Arial" w:hAnsi="Arial" w:cs="Arial"/>
          <w:shd w:val="clear" w:color="auto" w:fill="FFFFFF"/>
        </w:rPr>
      </w:pPr>
      <w:r w:rsidRPr="005C6D28">
        <w:rPr>
          <w:rFonts w:ascii="Arial" w:hAnsi="Arial" w:cs="Arial"/>
        </w:rPr>
        <w:t xml:space="preserve">Naqim, A. (2018) ‘Most effective management style for modern workplace’ </w:t>
      </w:r>
      <w:r w:rsidRPr="005C6D28">
        <w:rPr>
          <w:rFonts w:ascii="Arial" w:hAnsi="Arial" w:cs="Arial"/>
          <w:i/>
          <w:iCs/>
        </w:rPr>
        <w:t>International Journal of Engineering and Management Sciences</w:t>
      </w:r>
      <w:r w:rsidRPr="005C6D28">
        <w:rPr>
          <w:rFonts w:ascii="Arial" w:hAnsi="Arial" w:cs="Arial"/>
        </w:rPr>
        <w:t xml:space="preserve">. 3(3) DOI: 10.21791/IJEMS.2018.3.33. 402. Available at: </w:t>
      </w:r>
      <w:hyperlink r:id="rId30" w:history="1">
        <w:r w:rsidRPr="005C6D28">
          <w:rPr>
            <w:rStyle w:val="Hyperlink"/>
            <w:rFonts w:ascii="Arial" w:hAnsi="Arial" w:cs="Arial"/>
            <w:color w:val="1F4E79" w:themeColor="accent5" w:themeShade="80"/>
            <w:u w:val="none"/>
          </w:rPr>
          <w:t>https://www.researchgate.net/publication/326091926_Most_effective_management_style_for_modern_workplace</w:t>
        </w:r>
      </w:hyperlink>
      <w:r w:rsidRPr="005C6D28">
        <w:rPr>
          <w:rFonts w:ascii="Arial" w:hAnsi="Arial" w:cs="Arial"/>
          <w:color w:val="1F4E79" w:themeColor="accent5" w:themeShade="80"/>
        </w:rPr>
        <w:t xml:space="preserve"> </w:t>
      </w:r>
      <w:r w:rsidRPr="005C6D28">
        <w:rPr>
          <w:rFonts w:ascii="Arial" w:hAnsi="Arial" w:cs="Arial"/>
          <w:shd w:val="clear" w:color="auto" w:fill="FFFFFF"/>
        </w:rPr>
        <w:t>(Accessed: 18th June 2020)</w:t>
      </w:r>
    </w:p>
    <w:p w14:paraId="48B04A54" w14:textId="77777777" w:rsidR="0068215E" w:rsidRDefault="0068215E" w:rsidP="00F220A4">
      <w:pPr>
        <w:pStyle w:val="NoSpacing"/>
        <w:spacing w:line="360" w:lineRule="auto"/>
        <w:rPr>
          <w:rFonts w:ascii="Arial" w:hAnsi="Arial" w:cs="Arial"/>
          <w:shd w:val="clear" w:color="auto" w:fill="FFFFFF"/>
        </w:rPr>
      </w:pPr>
    </w:p>
    <w:p w14:paraId="0B11F284"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NHS Wales Hospitals (2009) </w:t>
      </w:r>
      <w:r w:rsidRPr="005C6D28">
        <w:rPr>
          <w:rFonts w:ascii="Arial" w:hAnsi="Arial" w:cs="Arial"/>
          <w:i/>
          <w:iCs/>
        </w:rPr>
        <w:t>Developing and Embedding Organisational Values and Behaviours</w:t>
      </w:r>
      <w:r w:rsidRPr="005C6D28">
        <w:rPr>
          <w:rFonts w:ascii="Arial" w:hAnsi="Arial" w:cs="Arial"/>
        </w:rPr>
        <w:t xml:space="preserve">. Available at: </w:t>
      </w:r>
      <w:hyperlink r:id="rId31" w:history="1">
        <w:r w:rsidRPr="006B4F97">
          <w:rPr>
            <w:rStyle w:val="Hyperlink"/>
            <w:rFonts w:ascii="Arial" w:hAnsi="Arial" w:cs="Arial"/>
            <w:color w:val="1F4E79" w:themeColor="accent5" w:themeShade="80"/>
            <w:u w:val="none"/>
          </w:rPr>
          <w:t>http://www.nwssp.wales.nhs.uk/sitesplus/documents/1178/Developing%20and%20Embedding%20Organisational%20Values%20and%20Behaviours.pdf</w:t>
        </w:r>
      </w:hyperlink>
      <w:r w:rsidRPr="006B4F97">
        <w:rPr>
          <w:rFonts w:ascii="Arial" w:hAnsi="Arial" w:cs="Arial"/>
          <w:color w:val="1F4E79" w:themeColor="accent5" w:themeShade="80"/>
        </w:rPr>
        <w:t xml:space="preserve">  </w:t>
      </w:r>
      <w:r w:rsidRPr="005C6D28">
        <w:rPr>
          <w:rFonts w:ascii="Arial" w:hAnsi="Arial" w:cs="Arial"/>
        </w:rPr>
        <w:t>(Accessed: 13th July 2020)</w:t>
      </w:r>
    </w:p>
    <w:p w14:paraId="3DA9CC50" w14:textId="77777777" w:rsidR="0068215E" w:rsidRDefault="0068215E" w:rsidP="00F220A4">
      <w:pPr>
        <w:pStyle w:val="NoSpacing"/>
        <w:spacing w:line="360" w:lineRule="auto"/>
        <w:rPr>
          <w:rFonts w:ascii="Arial" w:hAnsi="Arial" w:cs="Arial"/>
          <w:shd w:val="clear" w:color="auto" w:fill="FFFFFF"/>
        </w:rPr>
      </w:pPr>
    </w:p>
    <w:p w14:paraId="57B3EFC3" w14:textId="77777777" w:rsidR="0068215E" w:rsidRPr="005C6D28" w:rsidRDefault="0068215E" w:rsidP="0068215E">
      <w:pPr>
        <w:pStyle w:val="NoSpacing"/>
        <w:spacing w:line="360" w:lineRule="auto"/>
        <w:rPr>
          <w:rFonts w:ascii="Arial" w:hAnsi="Arial" w:cs="Arial"/>
        </w:rPr>
      </w:pPr>
      <w:r w:rsidRPr="005C6D28">
        <w:rPr>
          <w:rFonts w:ascii="Arial" w:hAnsi="Arial" w:cs="Arial"/>
        </w:rPr>
        <w:lastRenderedPageBreak/>
        <w:t xml:space="preserve">Olum, Y. (2004) ‘MODERN MANAGEMENT THEORIES AND PRACTICES’ Unpublished PhD Thesis. Makerere University. Available at. </w:t>
      </w:r>
      <w:hyperlink r:id="rId32" w:history="1">
        <w:r w:rsidRPr="006B4F97">
          <w:rPr>
            <w:rStyle w:val="Hyperlink"/>
            <w:rFonts w:ascii="Arial" w:hAnsi="Arial" w:cs="Arial"/>
            <w:color w:val="1F4E79" w:themeColor="accent5" w:themeShade="80"/>
            <w:u w:val="none"/>
          </w:rPr>
          <w:t>https://dphu.org/uploads/attachements/books/books_4668_0.pdf</w:t>
        </w:r>
      </w:hyperlink>
      <w:r w:rsidRPr="005C6D28">
        <w:rPr>
          <w:rFonts w:ascii="Arial" w:hAnsi="Arial" w:cs="Arial"/>
        </w:rPr>
        <w:t xml:space="preserve"> (Accessed : 25th June 2020)</w:t>
      </w:r>
    </w:p>
    <w:p w14:paraId="3614EDCE" w14:textId="77777777" w:rsidR="00F220A4" w:rsidRPr="005C6D28" w:rsidRDefault="00F220A4" w:rsidP="00F220A4">
      <w:pPr>
        <w:pStyle w:val="NoSpacing"/>
        <w:spacing w:line="360" w:lineRule="auto"/>
        <w:rPr>
          <w:rFonts w:ascii="Arial" w:hAnsi="Arial" w:cs="Arial"/>
          <w:shd w:val="clear" w:color="auto" w:fill="FFFFFF"/>
        </w:rPr>
      </w:pPr>
    </w:p>
    <w:p w14:paraId="7B398027" w14:textId="102BDD23" w:rsidR="00726D2D" w:rsidRDefault="00726D2D" w:rsidP="00BA5673">
      <w:pPr>
        <w:pStyle w:val="NoSpacing"/>
        <w:spacing w:line="360" w:lineRule="auto"/>
        <w:rPr>
          <w:rFonts w:ascii="Arial" w:hAnsi="Arial" w:cs="Arial"/>
          <w:shd w:val="clear" w:color="auto" w:fill="FFFFFF"/>
        </w:rPr>
      </w:pPr>
      <w:r w:rsidRPr="005C6D28">
        <w:rPr>
          <w:rFonts w:ascii="Arial" w:hAnsi="Arial" w:cs="Arial"/>
          <w:shd w:val="clear" w:color="auto" w:fill="FFFFFF"/>
        </w:rPr>
        <w:t>Path Goal Employer Services (2019)</w:t>
      </w:r>
      <w:r w:rsidR="002513C8" w:rsidRPr="005C6D28">
        <w:rPr>
          <w:rFonts w:ascii="Arial" w:hAnsi="Arial" w:cs="Arial"/>
        </w:rPr>
        <w:t xml:space="preserve"> </w:t>
      </w:r>
      <w:r w:rsidR="00190974" w:rsidRPr="005C6D28">
        <w:rPr>
          <w:rFonts w:ascii="Arial" w:hAnsi="Arial" w:cs="Arial"/>
        </w:rPr>
        <w:t xml:space="preserve">Path Goal Theory. Available at: </w:t>
      </w:r>
      <w:hyperlink r:id="rId33" w:history="1">
        <w:r w:rsidR="00190974" w:rsidRPr="005C6D28">
          <w:rPr>
            <w:rStyle w:val="Hyperlink"/>
            <w:rFonts w:ascii="Arial" w:hAnsi="Arial" w:cs="Arial"/>
            <w:color w:val="1F4E79" w:themeColor="accent5" w:themeShade="80"/>
            <w:u w:val="none"/>
          </w:rPr>
          <w:t>https://pathgoal.com/path-goal-theory/</w:t>
        </w:r>
      </w:hyperlink>
      <w:r w:rsidR="00190974" w:rsidRPr="005C6D28">
        <w:rPr>
          <w:rFonts w:ascii="Arial" w:hAnsi="Arial" w:cs="Arial"/>
          <w:shd w:val="clear" w:color="auto" w:fill="FFFFFF"/>
        </w:rPr>
        <w:t xml:space="preserve"> </w:t>
      </w:r>
      <w:r w:rsidR="002513C8" w:rsidRPr="005C6D28">
        <w:rPr>
          <w:rFonts w:ascii="Arial" w:hAnsi="Arial" w:cs="Arial"/>
          <w:shd w:val="clear" w:color="auto" w:fill="FFFFFF"/>
        </w:rPr>
        <w:t xml:space="preserve">(Accessed: </w:t>
      </w:r>
      <w:r w:rsidR="00190974" w:rsidRPr="005C6D28">
        <w:rPr>
          <w:rFonts w:ascii="Arial" w:hAnsi="Arial" w:cs="Arial"/>
          <w:shd w:val="clear" w:color="auto" w:fill="FFFFFF"/>
        </w:rPr>
        <w:t>14th</w:t>
      </w:r>
      <w:r w:rsidR="002513C8" w:rsidRPr="005C6D28">
        <w:rPr>
          <w:rFonts w:ascii="Arial" w:hAnsi="Arial" w:cs="Arial"/>
          <w:shd w:val="clear" w:color="auto" w:fill="FFFFFF"/>
        </w:rPr>
        <w:t xml:space="preserve"> June 2020)</w:t>
      </w:r>
    </w:p>
    <w:p w14:paraId="087F3055" w14:textId="77777777" w:rsidR="00CE74B6" w:rsidRPr="002174FB" w:rsidRDefault="00CE74B6" w:rsidP="00BA5673">
      <w:pPr>
        <w:pStyle w:val="NoSpacing"/>
        <w:spacing w:line="360" w:lineRule="auto"/>
        <w:rPr>
          <w:rFonts w:ascii="Arial" w:hAnsi="Arial" w:cs="Arial"/>
        </w:rPr>
      </w:pPr>
    </w:p>
    <w:p w14:paraId="724BE411" w14:textId="57DE467C" w:rsidR="00CE74B6" w:rsidRPr="002174FB" w:rsidRDefault="00CE74B6" w:rsidP="00BA5673">
      <w:pPr>
        <w:pStyle w:val="NoSpacing"/>
        <w:spacing w:line="360" w:lineRule="auto"/>
        <w:rPr>
          <w:rFonts w:ascii="Arial" w:hAnsi="Arial" w:cs="Arial"/>
          <w:color w:val="4472C4" w:themeColor="accent1"/>
          <w:shd w:val="clear" w:color="auto" w:fill="FFFFFF"/>
        </w:rPr>
      </w:pPr>
      <w:r w:rsidRPr="002174FB">
        <w:rPr>
          <w:rFonts w:ascii="Arial" w:hAnsi="Arial" w:cs="Arial"/>
        </w:rPr>
        <w:t xml:space="preserve">Pearson </w:t>
      </w:r>
      <w:r w:rsidR="00456F55">
        <w:rPr>
          <w:rFonts w:ascii="Arial" w:hAnsi="Arial" w:cs="Arial"/>
        </w:rPr>
        <w:t>(2017) E-Book Critical Thinking in todays workplace</w:t>
      </w:r>
      <w:r w:rsidR="002B69EA">
        <w:rPr>
          <w:rFonts w:ascii="Arial" w:hAnsi="Arial" w:cs="Arial"/>
        </w:rPr>
        <w:t>. Available at:</w:t>
      </w:r>
    </w:p>
    <w:p w14:paraId="5FA29714" w14:textId="64B18D61" w:rsidR="00CE74B6" w:rsidRPr="002B69EA" w:rsidRDefault="00A67DF4" w:rsidP="00CE74B6">
      <w:pPr>
        <w:pStyle w:val="NoSpacing"/>
        <w:spacing w:line="360" w:lineRule="auto"/>
        <w:rPr>
          <w:rFonts w:ascii="Arial" w:hAnsi="Arial" w:cs="Arial"/>
        </w:rPr>
      </w:pPr>
      <w:hyperlink r:id="rId34" w:history="1">
        <w:r w:rsidR="00CE74B6" w:rsidRPr="002174FB">
          <w:rPr>
            <w:rStyle w:val="Hyperlink"/>
            <w:rFonts w:ascii="Arial" w:hAnsi="Arial" w:cs="Arial"/>
            <w:color w:val="4472C4" w:themeColor="accent1"/>
          </w:rPr>
          <w:t>https://downloads.pearsonassessments.c</w:t>
        </w:r>
        <w:r w:rsidR="00CE74B6" w:rsidRPr="002174FB">
          <w:rPr>
            <w:rStyle w:val="Hyperlink"/>
            <w:rFonts w:ascii="Arial" w:hAnsi="Arial" w:cs="Arial"/>
            <w:color w:val="4472C4" w:themeColor="accent1"/>
          </w:rPr>
          <w:t>o</w:t>
        </w:r>
        <w:r w:rsidR="00CE74B6" w:rsidRPr="002174FB">
          <w:rPr>
            <w:rStyle w:val="Hyperlink"/>
            <w:rFonts w:ascii="Arial" w:hAnsi="Arial" w:cs="Arial"/>
            <w:color w:val="4472C4" w:themeColor="accent1"/>
          </w:rPr>
          <w:t>m/images/assets/talentlens/CriticalThinking-eBook.pdf</w:t>
        </w:r>
      </w:hyperlink>
      <w:r w:rsidR="002B69EA">
        <w:rPr>
          <w:rStyle w:val="Hyperlink"/>
          <w:rFonts w:ascii="Arial" w:hAnsi="Arial" w:cs="Arial"/>
          <w:color w:val="4472C4" w:themeColor="accent1"/>
        </w:rPr>
        <w:t xml:space="preserve"> </w:t>
      </w:r>
      <w:r w:rsidR="002B69EA" w:rsidRPr="002B69EA">
        <w:rPr>
          <w:rStyle w:val="Hyperlink"/>
          <w:rFonts w:ascii="Arial" w:hAnsi="Arial" w:cs="Arial"/>
          <w:color w:val="auto"/>
        </w:rPr>
        <w:t>(Accessed: 14th June 2020)</w:t>
      </w:r>
    </w:p>
    <w:p w14:paraId="3EDBF3D4" w14:textId="77777777" w:rsidR="00FD793F" w:rsidRDefault="00FD793F" w:rsidP="00BA5673">
      <w:pPr>
        <w:pStyle w:val="NoSpacing"/>
        <w:spacing w:line="360" w:lineRule="auto"/>
        <w:rPr>
          <w:rFonts w:ascii="Arial" w:hAnsi="Arial" w:cs="Arial"/>
          <w:shd w:val="clear" w:color="auto" w:fill="FFFFFF"/>
        </w:rPr>
      </w:pPr>
    </w:p>
    <w:p w14:paraId="5BCCD51E" w14:textId="77777777" w:rsidR="00FD793F" w:rsidRPr="005C6D28" w:rsidRDefault="00FD793F" w:rsidP="00FD793F">
      <w:pPr>
        <w:pStyle w:val="NoSpacing"/>
        <w:spacing w:line="360" w:lineRule="auto"/>
        <w:rPr>
          <w:rFonts w:ascii="Arial" w:hAnsi="Arial" w:cs="Arial"/>
        </w:rPr>
      </w:pPr>
      <w:r w:rsidRPr="005C6D28">
        <w:rPr>
          <w:rFonts w:ascii="Arial" w:hAnsi="Arial" w:cs="Arial"/>
        </w:rPr>
        <w:t>Perumal, W. (2016) ‘Values, Behaviour &amp; Your Company Culture’ 14 October Blog. Available at</w:t>
      </w:r>
      <w:r w:rsidRPr="006B4F97">
        <w:rPr>
          <w:rFonts w:ascii="Arial" w:hAnsi="Arial" w:cs="Arial"/>
          <w:color w:val="1F4E79" w:themeColor="accent5" w:themeShade="80"/>
        </w:rPr>
        <w:t xml:space="preserve">: </w:t>
      </w:r>
      <w:hyperlink r:id="rId35" w:history="1">
        <w:r w:rsidRPr="006B4F97">
          <w:rPr>
            <w:rStyle w:val="Hyperlink"/>
            <w:rFonts w:ascii="Arial" w:hAnsi="Arial" w:cs="Arial"/>
            <w:color w:val="1F4E79" w:themeColor="accent5" w:themeShade="80"/>
          </w:rPr>
          <w:t>https://www.wilsonperumal.com/blog/values-behavior-your-company-culture?hs_amp=true</w:t>
        </w:r>
      </w:hyperlink>
      <w:r w:rsidRPr="005C6D28">
        <w:rPr>
          <w:rFonts w:ascii="Arial" w:hAnsi="Arial" w:cs="Arial"/>
        </w:rPr>
        <w:t xml:space="preserve"> (Accessed: 15th July 2020)</w:t>
      </w:r>
    </w:p>
    <w:p w14:paraId="12687A6E" w14:textId="77777777" w:rsidR="0068215E" w:rsidRPr="005C6D28" w:rsidRDefault="0068215E" w:rsidP="00BA5673">
      <w:pPr>
        <w:pStyle w:val="NoSpacing"/>
        <w:spacing w:line="360" w:lineRule="auto"/>
        <w:rPr>
          <w:rFonts w:ascii="Arial" w:hAnsi="Arial" w:cs="Arial"/>
          <w:shd w:val="clear" w:color="auto" w:fill="FFFFFF"/>
        </w:rPr>
      </w:pPr>
    </w:p>
    <w:p w14:paraId="0BC95E1F"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Schwartz, S. (2012) ‘An Overview of the Schwartz Theory of Basic Values’ </w:t>
      </w:r>
      <w:r w:rsidRPr="005C6D28">
        <w:rPr>
          <w:rFonts w:ascii="Arial" w:hAnsi="Arial" w:cs="Arial"/>
          <w:i/>
          <w:iCs/>
        </w:rPr>
        <w:t>Psychology and Culture</w:t>
      </w:r>
      <w:r w:rsidRPr="005C6D28">
        <w:rPr>
          <w:rFonts w:ascii="Arial" w:hAnsi="Arial" w:cs="Arial"/>
        </w:rPr>
        <w:t xml:space="preserve">, 2(1). Pp. 2-17. </w:t>
      </w:r>
      <w:hyperlink r:id="rId36" w:history="1">
        <w:r w:rsidRPr="005C6D28">
          <w:rPr>
            <w:rStyle w:val="Hyperlink"/>
            <w:rFonts w:ascii="Arial" w:hAnsi="Arial" w:cs="Arial"/>
            <w:color w:val="auto"/>
            <w:u w:val="none"/>
          </w:rPr>
          <w:t>Doi.org/10.9707/2307-0919.1116</w:t>
        </w:r>
      </w:hyperlink>
      <w:r w:rsidRPr="005C6D28">
        <w:rPr>
          <w:rFonts w:ascii="Arial" w:hAnsi="Arial" w:cs="Arial"/>
        </w:rPr>
        <w:t xml:space="preserve"> Available at: </w:t>
      </w:r>
      <w:hyperlink r:id="rId37" w:history="1">
        <w:r w:rsidRPr="006B4F97">
          <w:rPr>
            <w:rStyle w:val="Hyperlink"/>
            <w:rFonts w:ascii="Arial" w:hAnsi="Arial" w:cs="Arial"/>
            <w:color w:val="1F4E79" w:themeColor="accent5" w:themeShade="80"/>
            <w:u w:val="none"/>
          </w:rPr>
          <w:t>https://scholarworks.gvsu.edu/cgi/viewcontent.cgi?article=1116&amp;context=orpc</w:t>
        </w:r>
      </w:hyperlink>
      <w:r w:rsidRPr="006B4F97">
        <w:rPr>
          <w:rFonts w:ascii="Arial" w:hAnsi="Arial" w:cs="Arial"/>
          <w:color w:val="1F4E79" w:themeColor="accent5" w:themeShade="80"/>
        </w:rPr>
        <w:t xml:space="preserve"> </w:t>
      </w:r>
      <w:r w:rsidRPr="006B4F97">
        <w:rPr>
          <w:rFonts w:ascii="Arial" w:hAnsi="Arial" w:cs="Arial"/>
        </w:rPr>
        <w:t xml:space="preserve">(Accessed: </w:t>
      </w:r>
      <w:r w:rsidRPr="005C6D28">
        <w:rPr>
          <w:rFonts w:ascii="Arial" w:hAnsi="Arial" w:cs="Arial"/>
        </w:rPr>
        <w:t>12th July 2020)</w:t>
      </w:r>
    </w:p>
    <w:p w14:paraId="0C52D8AB" w14:textId="77777777" w:rsidR="00E30611" w:rsidRPr="005C6D28" w:rsidRDefault="00E30611" w:rsidP="00E30611">
      <w:pPr>
        <w:pStyle w:val="NoSpacing"/>
        <w:spacing w:line="360" w:lineRule="auto"/>
        <w:rPr>
          <w:rFonts w:ascii="Arial" w:hAnsi="Arial" w:cs="Arial"/>
        </w:rPr>
      </w:pPr>
    </w:p>
    <w:p w14:paraId="33FFE22D" w14:textId="003B48C6" w:rsidR="00FD793F" w:rsidRDefault="00FD793F" w:rsidP="00FD793F">
      <w:pPr>
        <w:pStyle w:val="NoSpacing"/>
        <w:spacing w:line="360" w:lineRule="auto"/>
        <w:rPr>
          <w:rFonts w:ascii="Arial" w:hAnsi="Arial" w:cs="Arial"/>
          <w:color w:val="1F4E79" w:themeColor="accent5" w:themeShade="80"/>
        </w:rPr>
      </w:pPr>
      <w:r w:rsidRPr="005C6D28">
        <w:rPr>
          <w:rFonts w:ascii="Arial" w:hAnsi="Arial" w:cs="Arial"/>
        </w:rPr>
        <w:t xml:space="preserve">Society for Human Resource Management (2007) </w:t>
      </w:r>
      <w:r w:rsidRPr="005C6D28">
        <w:rPr>
          <w:rFonts w:ascii="Arial" w:hAnsi="Arial" w:cs="Arial"/>
          <w:i/>
          <w:iCs/>
        </w:rPr>
        <w:t>Guidelines Series</w:t>
      </w:r>
      <w:r w:rsidRPr="005C6D28">
        <w:rPr>
          <w:rFonts w:ascii="Arial" w:hAnsi="Arial" w:cs="Arial"/>
        </w:rPr>
        <w:t xml:space="preserve"> A guide to</w:t>
      </w:r>
      <w:r w:rsidRPr="005C6D28">
        <w:rPr>
          <w:rFonts w:ascii="Arial" w:hAnsi="Arial" w:cs="Arial"/>
          <w:i/>
          <w:iCs/>
        </w:rPr>
        <w:t>: Developing Leadership Talent</w:t>
      </w:r>
      <w:r w:rsidRPr="005C6D28">
        <w:rPr>
          <w:rFonts w:ascii="Arial" w:hAnsi="Arial" w:cs="Arial"/>
        </w:rPr>
        <w:t xml:space="preserve"> </w:t>
      </w:r>
      <w:r w:rsidRPr="006B4F97">
        <w:rPr>
          <w:rFonts w:ascii="Arial" w:hAnsi="Arial" w:cs="Arial"/>
          <w:color w:val="1F4E79" w:themeColor="accent5" w:themeShade="80"/>
        </w:rPr>
        <w:t>(</w:t>
      </w:r>
      <w:hyperlink r:id="rId38" w:history="1">
        <w:r w:rsidRPr="006B4F97">
          <w:rPr>
            <w:rStyle w:val="Hyperlink"/>
            <w:rFonts w:ascii="Arial" w:hAnsi="Arial" w:cs="Arial"/>
            <w:color w:val="1F4E79" w:themeColor="accent5" w:themeShade="80"/>
            <w:u w:val="none"/>
          </w:rPr>
          <w:t>https://www.shrm.org/hr-today/trends-and-forecasting/special-reports-and-expert-views/Documents/Developing-Leadership-Talent.pdf</w:t>
        </w:r>
      </w:hyperlink>
      <w:r w:rsidRPr="006B4F97">
        <w:rPr>
          <w:rFonts w:ascii="Arial" w:hAnsi="Arial" w:cs="Arial"/>
          <w:color w:val="1F4E79" w:themeColor="accent5" w:themeShade="80"/>
        </w:rPr>
        <w:t xml:space="preserve"> </w:t>
      </w:r>
    </w:p>
    <w:p w14:paraId="7D63859B" w14:textId="77777777" w:rsidR="00F8414E" w:rsidRPr="005C6D28" w:rsidRDefault="00F8414E" w:rsidP="00FD793F">
      <w:pPr>
        <w:pStyle w:val="NoSpacing"/>
        <w:spacing w:line="360" w:lineRule="auto"/>
        <w:rPr>
          <w:rFonts w:ascii="Arial" w:hAnsi="Arial" w:cs="Arial"/>
        </w:rPr>
      </w:pPr>
    </w:p>
    <w:p w14:paraId="614EE273" w14:textId="6D213B0E" w:rsidR="00E30611" w:rsidRPr="005C6D28" w:rsidRDefault="00E30611" w:rsidP="00E30611">
      <w:pPr>
        <w:pStyle w:val="NoSpacing"/>
        <w:spacing w:line="360" w:lineRule="auto"/>
        <w:rPr>
          <w:rFonts w:ascii="Arial" w:hAnsi="Arial" w:cs="Arial"/>
        </w:rPr>
      </w:pPr>
      <w:r w:rsidRPr="005C6D28">
        <w:rPr>
          <w:rFonts w:ascii="Arial" w:hAnsi="Arial" w:cs="Arial"/>
        </w:rPr>
        <w:t xml:space="preserve">Society for Human Resource Management (2020) How should HR handle political discussions at work. Available at: </w:t>
      </w:r>
      <w:hyperlink r:id="rId39" w:history="1">
        <w:r w:rsidRPr="006B4F97">
          <w:rPr>
            <w:rStyle w:val="Hyperlink"/>
            <w:rFonts w:ascii="Arial" w:hAnsi="Arial" w:cs="Arial"/>
            <w:color w:val="1F4E79" w:themeColor="accent5" w:themeShade="80"/>
            <w:u w:val="none"/>
          </w:rPr>
          <w:t>https://www.shrm.org/hr-today/news/hr-magazine/spring2020/pages/political-talk-in-the-workplace.aspx</w:t>
        </w:r>
      </w:hyperlink>
      <w:r w:rsidRPr="005C6D28">
        <w:rPr>
          <w:rFonts w:ascii="Arial" w:hAnsi="Arial" w:cs="Arial"/>
        </w:rPr>
        <w:t xml:space="preserve"> (Accessed: 15th July 2020)</w:t>
      </w:r>
    </w:p>
    <w:p w14:paraId="2A5236D0" w14:textId="77777777" w:rsidR="00E30611" w:rsidRPr="005C6D28" w:rsidRDefault="00E30611" w:rsidP="00E30611">
      <w:pPr>
        <w:pStyle w:val="NoSpacing"/>
        <w:spacing w:line="360" w:lineRule="auto"/>
        <w:rPr>
          <w:rFonts w:ascii="Arial" w:hAnsi="Arial" w:cs="Arial"/>
        </w:rPr>
      </w:pPr>
    </w:p>
    <w:p w14:paraId="7CC04935" w14:textId="22EFF3D3" w:rsidR="00FD793F" w:rsidRPr="005C6D28" w:rsidRDefault="00FD793F">
      <w:pPr>
        <w:pStyle w:val="NoSpacing"/>
        <w:spacing w:line="360" w:lineRule="auto"/>
        <w:rPr>
          <w:rFonts w:ascii="Arial" w:hAnsi="Arial" w:cs="Arial"/>
        </w:rPr>
      </w:pPr>
      <w:r w:rsidRPr="005C6D28">
        <w:rPr>
          <w:rFonts w:ascii="Arial" w:hAnsi="Arial" w:cs="Arial"/>
        </w:rPr>
        <w:t xml:space="preserve">Tallman, R. (2001) </w:t>
      </w:r>
      <w:r w:rsidRPr="005C6D28">
        <w:rPr>
          <w:rFonts w:ascii="Arial" w:hAnsi="Arial" w:cs="Arial"/>
          <w:i/>
          <w:iCs/>
        </w:rPr>
        <w:t>Needed Employees, Expectant Employers and the Development and Impact of Psychological Contracts in New Employees</w:t>
      </w:r>
      <w:r w:rsidRPr="005C6D28">
        <w:rPr>
          <w:rFonts w:ascii="Arial" w:hAnsi="Arial" w:cs="Arial"/>
        </w:rPr>
        <w:t>. Unpublished PhD thesis. The University of Manitoba, Canada.</w:t>
      </w:r>
      <w:r w:rsidR="00C350AF">
        <w:rPr>
          <w:rFonts w:ascii="Arial" w:hAnsi="Arial" w:cs="Arial"/>
        </w:rPr>
        <w:t xml:space="preserve"> </w:t>
      </w:r>
      <w:r w:rsidRPr="005C6D28">
        <w:rPr>
          <w:rFonts w:ascii="Arial" w:hAnsi="Arial" w:cs="Arial"/>
        </w:rPr>
        <w:t xml:space="preserve">Available at: </w:t>
      </w:r>
      <w:hyperlink r:id="rId40" w:history="1">
        <w:r w:rsidRPr="006B4F97">
          <w:rPr>
            <w:rStyle w:val="Hyperlink"/>
            <w:rFonts w:ascii="Arial" w:hAnsi="Arial" w:cs="Arial"/>
            <w:color w:val="1F4E79" w:themeColor="accent5" w:themeShade="80"/>
            <w:u w:val="none"/>
          </w:rPr>
          <w:t>https://mspace.lib.umanitoba.ca/xmlui/handle/1993/2004</w:t>
        </w:r>
      </w:hyperlink>
      <w:r w:rsidRPr="005C6D28">
        <w:rPr>
          <w:rFonts w:ascii="Arial" w:hAnsi="Arial" w:cs="Arial"/>
        </w:rPr>
        <w:t xml:space="preserve"> (Accessed: 13th July 2020)</w:t>
      </w:r>
    </w:p>
    <w:sectPr w:rsidR="00FD793F" w:rsidRPr="005C6D28">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FE35D" w14:textId="77777777" w:rsidR="00A67DF4" w:rsidRDefault="00A67DF4" w:rsidP="006F6E9A">
      <w:pPr>
        <w:spacing w:after="0" w:line="240" w:lineRule="auto"/>
      </w:pPr>
      <w:r>
        <w:separator/>
      </w:r>
    </w:p>
  </w:endnote>
  <w:endnote w:type="continuationSeparator" w:id="0">
    <w:p w14:paraId="39558B2B" w14:textId="77777777" w:rsidR="00A67DF4" w:rsidRDefault="00A67DF4" w:rsidP="006F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959201"/>
      <w:docPartObj>
        <w:docPartGallery w:val="Page Numbers (Bottom of Page)"/>
        <w:docPartUnique/>
      </w:docPartObj>
    </w:sdtPr>
    <w:sdtEndPr>
      <w:rPr>
        <w:noProof/>
      </w:rPr>
    </w:sdtEndPr>
    <w:sdtContent>
      <w:p w14:paraId="330A6C89" w14:textId="41257768" w:rsidR="00190974" w:rsidRDefault="001909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A3162" w14:textId="77777777" w:rsidR="00190974" w:rsidRDefault="0019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4C4AC" w14:textId="77777777" w:rsidR="00A67DF4" w:rsidRDefault="00A67DF4" w:rsidP="006F6E9A">
      <w:pPr>
        <w:spacing w:after="0" w:line="240" w:lineRule="auto"/>
      </w:pPr>
      <w:r>
        <w:separator/>
      </w:r>
    </w:p>
  </w:footnote>
  <w:footnote w:type="continuationSeparator" w:id="0">
    <w:p w14:paraId="6342FF5B" w14:textId="77777777" w:rsidR="00A67DF4" w:rsidRDefault="00A67DF4" w:rsidP="006F6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0477B"/>
    <w:multiLevelType w:val="multilevel"/>
    <w:tmpl w:val="D9B0C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F504D7"/>
    <w:multiLevelType w:val="multilevel"/>
    <w:tmpl w:val="A10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0A24"/>
    <w:multiLevelType w:val="multilevel"/>
    <w:tmpl w:val="59C408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10B54"/>
    <w:multiLevelType w:val="multilevel"/>
    <w:tmpl w:val="A5203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2845"/>
    <w:multiLevelType w:val="hybridMultilevel"/>
    <w:tmpl w:val="57AE1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E5AE8"/>
    <w:multiLevelType w:val="multilevel"/>
    <w:tmpl w:val="930A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76ACD"/>
    <w:multiLevelType w:val="multilevel"/>
    <w:tmpl w:val="1324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745B8"/>
    <w:multiLevelType w:val="multilevel"/>
    <w:tmpl w:val="E652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F54D7"/>
    <w:multiLevelType w:val="multilevel"/>
    <w:tmpl w:val="A192CE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47071"/>
    <w:multiLevelType w:val="multilevel"/>
    <w:tmpl w:val="C396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7784A"/>
    <w:multiLevelType w:val="multilevel"/>
    <w:tmpl w:val="FD4A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6D0B3A"/>
    <w:multiLevelType w:val="hybridMultilevel"/>
    <w:tmpl w:val="97AE63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7A04D4"/>
    <w:multiLevelType w:val="multilevel"/>
    <w:tmpl w:val="EE2C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001BCF"/>
    <w:multiLevelType w:val="multilevel"/>
    <w:tmpl w:val="378C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D6025"/>
    <w:multiLevelType w:val="multilevel"/>
    <w:tmpl w:val="7A16F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52587C"/>
    <w:multiLevelType w:val="multilevel"/>
    <w:tmpl w:val="BCBC24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3D09553F"/>
    <w:multiLevelType w:val="hybridMultilevel"/>
    <w:tmpl w:val="30242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3604D"/>
    <w:multiLevelType w:val="multilevel"/>
    <w:tmpl w:val="8F40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65DC1"/>
    <w:multiLevelType w:val="multilevel"/>
    <w:tmpl w:val="DC3E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CF0402"/>
    <w:multiLevelType w:val="hybridMultilevel"/>
    <w:tmpl w:val="BDA8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E25FD"/>
    <w:multiLevelType w:val="hybridMultilevel"/>
    <w:tmpl w:val="16F2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77C1C"/>
    <w:multiLevelType w:val="hybridMultilevel"/>
    <w:tmpl w:val="3E6E5B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42A7C7B"/>
    <w:multiLevelType w:val="multilevel"/>
    <w:tmpl w:val="C182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5D4BA0"/>
    <w:multiLevelType w:val="multilevel"/>
    <w:tmpl w:val="F6B4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620E9D"/>
    <w:multiLevelType w:val="hybridMultilevel"/>
    <w:tmpl w:val="8160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683BE9"/>
    <w:multiLevelType w:val="multilevel"/>
    <w:tmpl w:val="1D467B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81826FA"/>
    <w:multiLevelType w:val="multilevel"/>
    <w:tmpl w:val="E99E00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17648"/>
    <w:multiLevelType w:val="multilevel"/>
    <w:tmpl w:val="1054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CF0A5F"/>
    <w:multiLevelType w:val="multilevel"/>
    <w:tmpl w:val="0BDC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FF487E"/>
    <w:multiLevelType w:val="hybridMultilevel"/>
    <w:tmpl w:val="7FC04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CCE74B8"/>
    <w:multiLevelType w:val="multilevel"/>
    <w:tmpl w:val="3344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FC2CE7"/>
    <w:multiLevelType w:val="multilevel"/>
    <w:tmpl w:val="B034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5147D"/>
    <w:multiLevelType w:val="multilevel"/>
    <w:tmpl w:val="8660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A1F66"/>
    <w:multiLevelType w:val="multilevel"/>
    <w:tmpl w:val="9C10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B105CA"/>
    <w:multiLevelType w:val="multilevel"/>
    <w:tmpl w:val="7C3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780385"/>
    <w:multiLevelType w:val="multilevel"/>
    <w:tmpl w:val="4842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C573F"/>
    <w:multiLevelType w:val="multilevel"/>
    <w:tmpl w:val="B8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C1BE0"/>
    <w:multiLevelType w:val="hybridMultilevel"/>
    <w:tmpl w:val="2BF0E83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8" w15:restartNumberingAfterBreak="0">
    <w:nsid w:val="7CF47729"/>
    <w:multiLevelType w:val="multilevel"/>
    <w:tmpl w:val="48EAA0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1"/>
  </w:num>
  <w:num w:numId="2">
    <w:abstractNumId w:val="34"/>
  </w:num>
  <w:num w:numId="3">
    <w:abstractNumId w:val="27"/>
  </w:num>
  <w:num w:numId="4">
    <w:abstractNumId w:val="29"/>
  </w:num>
  <w:num w:numId="5">
    <w:abstractNumId w:val="4"/>
  </w:num>
  <w:num w:numId="6">
    <w:abstractNumId w:val="12"/>
  </w:num>
  <w:num w:numId="7">
    <w:abstractNumId w:val="15"/>
  </w:num>
  <w:num w:numId="8">
    <w:abstractNumId w:val="0"/>
  </w:num>
  <w:num w:numId="9">
    <w:abstractNumId w:val="38"/>
  </w:num>
  <w:num w:numId="10">
    <w:abstractNumId w:val="25"/>
  </w:num>
  <w:num w:numId="11">
    <w:abstractNumId w:val="3"/>
  </w:num>
  <w:num w:numId="12">
    <w:abstractNumId w:val="7"/>
  </w:num>
  <w:num w:numId="13">
    <w:abstractNumId w:val="31"/>
  </w:num>
  <w:num w:numId="14">
    <w:abstractNumId w:val="22"/>
  </w:num>
  <w:num w:numId="15">
    <w:abstractNumId w:val="14"/>
  </w:num>
  <w:num w:numId="16">
    <w:abstractNumId w:val="17"/>
  </w:num>
  <w:num w:numId="17">
    <w:abstractNumId w:val="9"/>
  </w:num>
  <w:num w:numId="18">
    <w:abstractNumId w:val="36"/>
  </w:num>
  <w:num w:numId="19">
    <w:abstractNumId w:val="32"/>
  </w:num>
  <w:num w:numId="20">
    <w:abstractNumId w:val="8"/>
  </w:num>
  <w:num w:numId="21">
    <w:abstractNumId w:val="13"/>
  </w:num>
  <w:num w:numId="22">
    <w:abstractNumId w:val="35"/>
  </w:num>
  <w:num w:numId="23">
    <w:abstractNumId w:val="6"/>
  </w:num>
  <w:num w:numId="24">
    <w:abstractNumId w:val="5"/>
  </w:num>
  <w:num w:numId="25">
    <w:abstractNumId w:val="1"/>
  </w:num>
  <w:num w:numId="26">
    <w:abstractNumId w:val="18"/>
  </w:num>
  <w:num w:numId="27">
    <w:abstractNumId w:val="10"/>
  </w:num>
  <w:num w:numId="28">
    <w:abstractNumId w:val="28"/>
  </w:num>
  <w:num w:numId="29">
    <w:abstractNumId w:val="23"/>
  </w:num>
  <w:num w:numId="30">
    <w:abstractNumId w:val="2"/>
  </w:num>
  <w:num w:numId="31">
    <w:abstractNumId w:val="26"/>
  </w:num>
  <w:num w:numId="32">
    <w:abstractNumId w:val="30"/>
  </w:num>
  <w:num w:numId="33">
    <w:abstractNumId w:val="21"/>
  </w:num>
  <w:num w:numId="34">
    <w:abstractNumId w:val="37"/>
  </w:num>
  <w:num w:numId="35">
    <w:abstractNumId w:val="19"/>
  </w:num>
  <w:num w:numId="36">
    <w:abstractNumId w:val="24"/>
  </w:num>
  <w:num w:numId="37">
    <w:abstractNumId w:val="16"/>
  </w:num>
  <w:num w:numId="38">
    <w:abstractNumId w:val="33"/>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D2B"/>
    <w:rsid w:val="000003FB"/>
    <w:rsid w:val="000005C9"/>
    <w:rsid w:val="00000612"/>
    <w:rsid w:val="00000DDB"/>
    <w:rsid w:val="0000153E"/>
    <w:rsid w:val="00001B75"/>
    <w:rsid w:val="00002006"/>
    <w:rsid w:val="00002030"/>
    <w:rsid w:val="0000311B"/>
    <w:rsid w:val="00004328"/>
    <w:rsid w:val="00004669"/>
    <w:rsid w:val="00004A1F"/>
    <w:rsid w:val="00005067"/>
    <w:rsid w:val="00005419"/>
    <w:rsid w:val="00006840"/>
    <w:rsid w:val="000076D1"/>
    <w:rsid w:val="00007C37"/>
    <w:rsid w:val="00010CC0"/>
    <w:rsid w:val="00013BDE"/>
    <w:rsid w:val="00013D7F"/>
    <w:rsid w:val="00014071"/>
    <w:rsid w:val="0001562E"/>
    <w:rsid w:val="000157A8"/>
    <w:rsid w:val="00017587"/>
    <w:rsid w:val="00017E00"/>
    <w:rsid w:val="000201ED"/>
    <w:rsid w:val="00022D2B"/>
    <w:rsid w:val="000238D1"/>
    <w:rsid w:val="0002497C"/>
    <w:rsid w:val="00024A90"/>
    <w:rsid w:val="00025641"/>
    <w:rsid w:val="000258E6"/>
    <w:rsid w:val="00026D72"/>
    <w:rsid w:val="000271E1"/>
    <w:rsid w:val="0002721D"/>
    <w:rsid w:val="00027971"/>
    <w:rsid w:val="00027B22"/>
    <w:rsid w:val="0003043B"/>
    <w:rsid w:val="000305A4"/>
    <w:rsid w:val="00030CC1"/>
    <w:rsid w:val="00031829"/>
    <w:rsid w:val="0003187D"/>
    <w:rsid w:val="00031C63"/>
    <w:rsid w:val="000325FD"/>
    <w:rsid w:val="00033EC8"/>
    <w:rsid w:val="00034279"/>
    <w:rsid w:val="00034845"/>
    <w:rsid w:val="000349A9"/>
    <w:rsid w:val="000353FF"/>
    <w:rsid w:val="000361D2"/>
    <w:rsid w:val="00036260"/>
    <w:rsid w:val="00036409"/>
    <w:rsid w:val="00036A6D"/>
    <w:rsid w:val="00036BDB"/>
    <w:rsid w:val="00037DBB"/>
    <w:rsid w:val="0004046B"/>
    <w:rsid w:val="0004104A"/>
    <w:rsid w:val="000412C8"/>
    <w:rsid w:val="00041847"/>
    <w:rsid w:val="0004202F"/>
    <w:rsid w:val="000425A8"/>
    <w:rsid w:val="000431BE"/>
    <w:rsid w:val="0004346D"/>
    <w:rsid w:val="00043FB4"/>
    <w:rsid w:val="0004410D"/>
    <w:rsid w:val="0004411C"/>
    <w:rsid w:val="000442FE"/>
    <w:rsid w:val="000445B4"/>
    <w:rsid w:val="000458FE"/>
    <w:rsid w:val="00046CFE"/>
    <w:rsid w:val="000478DA"/>
    <w:rsid w:val="000511BC"/>
    <w:rsid w:val="000521BC"/>
    <w:rsid w:val="00052D07"/>
    <w:rsid w:val="00053ADC"/>
    <w:rsid w:val="00055619"/>
    <w:rsid w:val="00060668"/>
    <w:rsid w:val="000607E1"/>
    <w:rsid w:val="00061C1A"/>
    <w:rsid w:val="00062132"/>
    <w:rsid w:val="00063389"/>
    <w:rsid w:val="00063533"/>
    <w:rsid w:val="00063CAF"/>
    <w:rsid w:val="00064583"/>
    <w:rsid w:val="00064AFE"/>
    <w:rsid w:val="00064D16"/>
    <w:rsid w:val="00066A25"/>
    <w:rsid w:val="000677C8"/>
    <w:rsid w:val="00070431"/>
    <w:rsid w:val="00071360"/>
    <w:rsid w:val="000716DC"/>
    <w:rsid w:val="00071B69"/>
    <w:rsid w:val="00072376"/>
    <w:rsid w:val="00073E00"/>
    <w:rsid w:val="000742F5"/>
    <w:rsid w:val="00075064"/>
    <w:rsid w:val="00075232"/>
    <w:rsid w:val="00075E19"/>
    <w:rsid w:val="000768F2"/>
    <w:rsid w:val="000776FC"/>
    <w:rsid w:val="000812E9"/>
    <w:rsid w:val="00081378"/>
    <w:rsid w:val="00081623"/>
    <w:rsid w:val="00081BF3"/>
    <w:rsid w:val="0008239A"/>
    <w:rsid w:val="0008264C"/>
    <w:rsid w:val="00082C10"/>
    <w:rsid w:val="00082C9C"/>
    <w:rsid w:val="000832B1"/>
    <w:rsid w:val="00083A3E"/>
    <w:rsid w:val="00084377"/>
    <w:rsid w:val="0008473B"/>
    <w:rsid w:val="00084783"/>
    <w:rsid w:val="00084EA2"/>
    <w:rsid w:val="000857FD"/>
    <w:rsid w:val="000866F4"/>
    <w:rsid w:val="00086AD8"/>
    <w:rsid w:val="00086C84"/>
    <w:rsid w:val="00087539"/>
    <w:rsid w:val="000877EE"/>
    <w:rsid w:val="00087805"/>
    <w:rsid w:val="000901FC"/>
    <w:rsid w:val="00090C5D"/>
    <w:rsid w:val="000910F5"/>
    <w:rsid w:val="000922C4"/>
    <w:rsid w:val="00092318"/>
    <w:rsid w:val="00092534"/>
    <w:rsid w:val="00092748"/>
    <w:rsid w:val="000946ED"/>
    <w:rsid w:val="000947F4"/>
    <w:rsid w:val="00095238"/>
    <w:rsid w:val="000955F7"/>
    <w:rsid w:val="00095806"/>
    <w:rsid w:val="000958F2"/>
    <w:rsid w:val="00095D49"/>
    <w:rsid w:val="00095F46"/>
    <w:rsid w:val="000A0316"/>
    <w:rsid w:val="000A1067"/>
    <w:rsid w:val="000A17B4"/>
    <w:rsid w:val="000A2A52"/>
    <w:rsid w:val="000A5D3A"/>
    <w:rsid w:val="000A5E99"/>
    <w:rsid w:val="000A64FA"/>
    <w:rsid w:val="000A6CB7"/>
    <w:rsid w:val="000B0AAB"/>
    <w:rsid w:val="000B0D20"/>
    <w:rsid w:val="000B0F34"/>
    <w:rsid w:val="000B1C5F"/>
    <w:rsid w:val="000B2112"/>
    <w:rsid w:val="000B2572"/>
    <w:rsid w:val="000B4DE8"/>
    <w:rsid w:val="000B5D3A"/>
    <w:rsid w:val="000B5ED7"/>
    <w:rsid w:val="000B7695"/>
    <w:rsid w:val="000B78CC"/>
    <w:rsid w:val="000C05AB"/>
    <w:rsid w:val="000C0C7C"/>
    <w:rsid w:val="000C3171"/>
    <w:rsid w:val="000C3600"/>
    <w:rsid w:val="000C386F"/>
    <w:rsid w:val="000C4A54"/>
    <w:rsid w:val="000D1D12"/>
    <w:rsid w:val="000D2BCE"/>
    <w:rsid w:val="000D3321"/>
    <w:rsid w:val="000D3D8E"/>
    <w:rsid w:val="000D4272"/>
    <w:rsid w:val="000D4442"/>
    <w:rsid w:val="000D56BC"/>
    <w:rsid w:val="000D658B"/>
    <w:rsid w:val="000D6BFA"/>
    <w:rsid w:val="000D6CD1"/>
    <w:rsid w:val="000D776C"/>
    <w:rsid w:val="000D7856"/>
    <w:rsid w:val="000E0A3F"/>
    <w:rsid w:val="000E2744"/>
    <w:rsid w:val="000E2A83"/>
    <w:rsid w:val="000E4546"/>
    <w:rsid w:val="000E64FC"/>
    <w:rsid w:val="000E6DDF"/>
    <w:rsid w:val="000F04E0"/>
    <w:rsid w:val="000F1179"/>
    <w:rsid w:val="000F1328"/>
    <w:rsid w:val="000F178D"/>
    <w:rsid w:val="000F3293"/>
    <w:rsid w:val="000F45E8"/>
    <w:rsid w:val="000F47BC"/>
    <w:rsid w:val="000F63C8"/>
    <w:rsid w:val="000F6B88"/>
    <w:rsid w:val="000F6C13"/>
    <w:rsid w:val="000F6F3A"/>
    <w:rsid w:val="001000B9"/>
    <w:rsid w:val="00101078"/>
    <w:rsid w:val="0010124B"/>
    <w:rsid w:val="00102B7D"/>
    <w:rsid w:val="0010315B"/>
    <w:rsid w:val="001036F3"/>
    <w:rsid w:val="00103820"/>
    <w:rsid w:val="0010510D"/>
    <w:rsid w:val="00107BCF"/>
    <w:rsid w:val="00111744"/>
    <w:rsid w:val="00111F75"/>
    <w:rsid w:val="00112266"/>
    <w:rsid w:val="001122C9"/>
    <w:rsid w:val="00112A45"/>
    <w:rsid w:val="0011395A"/>
    <w:rsid w:val="00114D97"/>
    <w:rsid w:val="00115885"/>
    <w:rsid w:val="00117278"/>
    <w:rsid w:val="00117475"/>
    <w:rsid w:val="0011777A"/>
    <w:rsid w:val="00117CF2"/>
    <w:rsid w:val="00120103"/>
    <w:rsid w:val="00120295"/>
    <w:rsid w:val="00120B19"/>
    <w:rsid w:val="0012162A"/>
    <w:rsid w:val="00122BE2"/>
    <w:rsid w:val="00122C21"/>
    <w:rsid w:val="001237C6"/>
    <w:rsid w:val="00123D6C"/>
    <w:rsid w:val="00124AF6"/>
    <w:rsid w:val="00124C27"/>
    <w:rsid w:val="001251F8"/>
    <w:rsid w:val="001305CF"/>
    <w:rsid w:val="00130BAA"/>
    <w:rsid w:val="00131C61"/>
    <w:rsid w:val="00131D53"/>
    <w:rsid w:val="001321C4"/>
    <w:rsid w:val="00133042"/>
    <w:rsid w:val="00133351"/>
    <w:rsid w:val="00133471"/>
    <w:rsid w:val="00134470"/>
    <w:rsid w:val="00134669"/>
    <w:rsid w:val="00134A91"/>
    <w:rsid w:val="001358CF"/>
    <w:rsid w:val="001359C3"/>
    <w:rsid w:val="00135CC7"/>
    <w:rsid w:val="00136140"/>
    <w:rsid w:val="00136406"/>
    <w:rsid w:val="001365C3"/>
    <w:rsid w:val="00136964"/>
    <w:rsid w:val="001370AA"/>
    <w:rsid w:val="00140546"/>
    <w:rsid w:val="00140CC1"/>
    <w:rsid w:val="001413B9"/>
    <w:rsid w:val="00141ED8"/>
    <w:rsid w:val="001432C6"/>
    <w:rsid w:val="0014397C"/>
    <w:rsid w:val="00144AE3"/>
    <w:rsid w:val="001451F7"/>
    <w:rsid w:val="0014685C"/>
    <w:rsid w:val="00147369"/>
    <w:rsid w:val="00147629"/>
    <w:rsid w:val="00147647"/>
    <w:rsid w:val="001503A1"/>
    <w:rsid w:val="0015136E"/>
    <w:rsid w:val="00151924"/>
    <w:rsid w:val="0015297F"/>
    <w:rsid w:val="00152A2D"/>
    <w:rsid w:val="00152CA6"/>
    <w:rsid w:val="00152FA5"/>
    <w:rsid w:val="0015350F"/>
    <w:rsid w:val="00153681"/>
    <w:rsid w:val="00153782"/>
    <w:rsid w:val="001554D3"/>
    <w:rsid w:val="0015572F"/>
    <w:rsid w:val="001567B3"/>
    <w:rsid w:val="00156D9F"/>
    <w:rsid w:val="001600C2"/>
    <w:rsid w:val="00160923"/>
    <w:rsid w:val="00160A66"/>
    <w:rsid w:val="00160E8D"/>
    <w:rsid w:val="00161F2C"/>
    <w:rsid w:val="001642F1"/>
    <w:rsid w:val="0016449F"/>
    <w:rsid w:val="00164A08"/>
    <w:rsid w:val="00164DD0"/>
    <w:rsid w:val="001653A7"/>
    <w:rsid w:val="00165EE1"/>
    <w:rsid w:val="001662BC"/>
    <w:rsid w:val="001672C3"/>
    <w:rsid w:val="00167AA2"/>
    <w:rsid w:val="001700C0"/>
    <w:rsid w:val="001706CF"/>
    <w:rsid w:val="00171298"/>
    <w:rsid w:val="00172573"/>
    <w:rsid w:val="00173BB6"/>
    <w:rsid w:val="00173BBD"/>
    <w:rsid w:val="001757B0"/>
    <w:rsid w:val="00175E19"/>
    <w:rsid w:val="00175E58"/>
    <w:rsid w:val="00175F97"/>
    <w:rsid w:val="00176254"/>
    <w:rsid w:val="00176F48"/>
    <w:rsid w:val="00180ACA"/>
    <w:rsid w:val="00181573"/>
    <w:rsid w:val="001816B9"/>
    <w:rsid w:val="00181D5F"/>
    <w:rsid w:val="00182FAA"/>
    <w:rsid w:val="00183EE4"/>
    <w:rsid w:val="00184000"/>
    <w:rsid w:val="001843E3"/>
    <w:rsid w:val="001849AC"/>
    <w:rsid w:val="00184F4D"/>
    <w:rsid w:val="0018638F"/>
    <w:rsid w:val="00187434"/>
    <w:rsid w:val="00187495"/>
    <w:rsid w:val="00187C8A"/>
    <w:rsid w:val="00190974"/>
    <w:rsid w:val="001912A7"/>
    <w:rsid w:val="001924D1"/>
    <w:rsid w:val="00192A44"/>
    <w:rsid w:val="00192B85"/>
    <w:rsid w:val="00192EF3"/>
    <w:rsid w:val="00194C3A"/>
    <w:rsid w:val="00194D91"/>
    <w:rsid w:val="00195740"/>
    <w:rsid w:val="00195B90"/>
    <w:rsid w:val="001964C2"/>
    <w:rsid w:val="00196B2F"/>
    <w:rsid w:val="001A198A"/>
    <w:rsid w:val="001A1B7A"/>
    <w:rsid w:val="001A208C"/>
    <w:rsid w:val="001A2291"/>
    <w:rsid w:val="001A32E6"/>
    <w:rsid w:val="001A4437"/>
    <w:rsid w:val="001A4B3E"/>
    <w:rsid w:val="001A4CB5"/>
    <w:rsid w:val="001A5BEC"/>
    <w:rsid w:val="001A6382"/>
    <w:rsid w:val="001B058D"/>
    <w:rsid w:val="001B0860"/>
    <w:rsid w:val="001B0D87"/>
    <w:rsid w:val="001B10B5"/>
    <w:rsid w:val="001B1114"/>
    <w:rsid w:val="001B1D9D"/>
    <w:rsid w:val="001B2D4C"/>
    <w:rsid w:val="001B3B3D"/>
    <w:rsid w:val="001B4215"/>
    <w:rsid w:val="001B42EB"/>
    <w:rsid w:val="001B4AED"/>
    <w:rsid w:val="001B4C4C"/>
    <w:rsid w:val="001B4E16"/>
    <w:rsid w:val="001B6800"/>
    <w:rsid w:val="001B7169"/>
    <w:rsid w:val="001B718F"/>
    <w:rsid w:val="001B76EA"/>
    <w:rsid w:val="001B7D4D"/>
    <w:rsid w:val="001B7F84"/>
    <w:rsid w:val="001C07DF"/>
    <w:rsid w:val="001C298A"/>
    <w:rsid w:val="001C3212"/>
    <w:rsid w:val="001C3216"/>
    <w:rsid w:val="001C39B1"/>
    <w:rsid w:val="001C3DFA"/>
    <w:rsid w:val="001C3E5E"/>
    <w:rsid w:val="001C4E04"/>
    <w:rsid w:val="001C56F9"/>
    <w:rsid w:val="001C60C5"/>
    <w:rsid w:val="001C7D6A"/>
    <w:rsid w:val="001D021F"/>
    <w:rsid w:val="001D0592"/>
    <w:rsid w:val="001D0860"/>
    <w:rsid w:val="001D0982"/>
    <w:rsid w:val="001D0EF7"/>
    <w:rsid w:val="001D0FC7"/>
    <w:rsid w:val="001D1BDF"/>
    <w:rsid w:val="001D26B4"/>
    <w:rsid w:val="001D288D"/>
    <w:rsid w:val="001D3C79"/>
    <w:rsid w:val="001D4557"/>
    <w:rsid w:val="001D4A5F"/>
    <w:rsid w:val="001D5474"/>
    <w:rsid w:val="001D5F7D"/>
    <w:rsid w:val="001D5FAF"/>
    <w:rsid w:val="001D6122"/>
    <w:rsid w:val="001D690F"/>
    <w:rsid w:val="001E0F9A"/>
    <w:rsid w:val="001E16BB"/>
    <w:rsid w:val="001E2962"/>
    <w:rsid w:val="001E2E97"/>
    <w:rsid w:val="001E4DF9"/>
    <w:rsid w:val="001E5900"/>
    <w:rsid w:val="001E6DFD"/>
    <w:rsid w:val="001E7421"/>
    <w:rsid w:val="001E7F62"/>
    <w:rsid w:val="001F081B"/>
    <w:rsid w:val="001F0993"/>
    <w:rsid w:val="001F0D2A"/>
    <w:rsid w:val="001F112D"/>
    <w:rsid w:val="001F15E7"/>
    <w:rsid w:val="001F16E8"/>
    <w:rsid w:val="001F205E"/>
    <w:rsid w:val="001F24B4"/>
    <w:rsid w:val="001F2760"/>
    <w:rsid w:val="001F3722"/>
    <w:rsid w:val="001F3C4D"/>
    <w:rsid w:val="001F3D8A"/>
    <w:rsid w:val="001F4D95"/>
    <w:rsid w:val="001F5C7C"/>
    <w:rsid w:val="001F6E42"/>
    <w:rsid w:val="00200530"/>
    <w:rsid w:val="00200872"/>
    <w:rsid w:val="00200A69"/>
    <w:rsid w:val="00200D94"/>
    <w:rsid w:val="00200E82"/>
    <w:rsid w:val="00201FA3"/>
    <w:rsid w:val="00202DFB"/>
    <w:rsid w:val="00204DA1"/>
    <w:rsid w:val="0020501F"/>
    <w:rsid w:val="00205832"/>
    <w:rsid w:val="00206298"/>
    <w:rsid w:val="00206616"/>
    <w:rsid w:val="00207545"/>
    <w:rsid w:val="00207552"/>
    <w:rsid w:val="002125DB"/>
    <w:rsid w:val="002128B6"/>
    <w:rsid w:val="00213F5D"/>
    <w:rsid w:val="0021510D"/>
    <w:rsid w:val="00215963"/>
    <w:rsid w:val="00216134"/>
    <w:rsid w:val="00216821"/>
    <w:rsid w:val="002174FB"/>
    <w:rsid w:val="0022006E"/>
    <w:rsid w:val="00222982"/>
    <w:rsid w:val="00223378"/>
    <w:rsid w:val="002233AA"/>
    <w:rsid w:val="002251D8"/>
    <w:rsid w:val="00225833"/>
    <w:rsid w:val="00225EA4"/>
    <w:rsid w:val="00227568"/>
    <w:rsid w:val="002311C8"/>
    <w:rsid w:val="00231E5A"/>
    <w:rsid w:val="00234104"/>
    <w:rsid w:val="0023429F"/>
    <w:rsid w:val="00234D2C"/>
    <w:rsid w:val="002356E7"/>
    <w:rsid w:val="00235CF3"/>
    <w:rsid w:val="00235F5E"/>
    <w:rsid w:val="00236A13"/>
    <w:rsid w:val="00240747"/>
    <w:rsid w:val="00243F7F"/>
    <w:rsid w:val="0024419E"/>
    <w:rsid w:val="0024589F"/>
    <w:rsid w:val="002465D2"/>
    <w:rsid w:val="00246A77"/>
    <w:rsid w:val="002513C8"/>
    <w:rsid w:val="00252DA6"/>
    <w:rsid w:val="0025307E"/>
    <w:rsid w:val="00253310"/>
    <w:rsid w:val="00253801"/>
    <w:rsid w:val="0025437C"/>
    <w:rsid w:val="00254D30"/>
    <w:rsid w:val="00255054"/>
    <w:rsid w:val="0025627E"/>
    <w:rsid w:val="00256FE7"/>
    <w:rsid w:val="00257C36"/>
    <w:rsid w:val="002608C4"/>
    <w:rsid w:val="00261DE1"/>
    <w:rsid w:val="00262442"/>
    <w:rsid w:val="0026397C"/>
    <w:rsid w:val="00267107"/>
    <w:rsid w:val="00271BB4"/>
    <w:rsid w:val="00271E2D"/>
    <w:rsid w:val="00271F78"/>
    <w:rsid w:val="002730D4"/>
    <w:rsid w:val="002738F9"/>
    <w:rsid w:val="00273D78"/>
    <w:rsid w:val="0027427B"/>
    <w:rsid w:val="0027456C"/>
    <w:rsid w:val="0027482F"/>
    <w:rsid w:val="00274ACC"/>
    <w:rsid w:val="00274C73"/>
    <w:rsid w:val="00274E3A"/>
    <w:rsid w:val="0027544A"/>
    <w:rsid w:val="0027559E"/>
    <w:rsid w:val="00277E9B"/>
    <w:rsid w:val="00280298"/>
    <w:rsid w:val="00280873"/>
    <w:rsid w:val="002818F0"/>
    <w:rsid w:val="00281EE8"/>
    <w:rsid w:val="00283611"/>
    <w:rsid w:val="00283A1D"/>
    <w:rsid w:val="00284B44"/>
    <w:rsid w:val="0028543D"/>
    <w:rsid w:val="00285DDF"/>
    <w:rsid w:val="00286C2B"/>
    <w:rsid w:val="00291876"/>
    <w:rsid w:val="00291ABB"/>
    <w:rsid w:val="00291EA0"/>
    <w:rsid w:val="00292BB9"/>
    <w:rsid w:val="0029363A"/>
    <w:rsid w:val="00294058"/>
    <w:rsid w:val="002946F0"/>
    <w:rsid w:val="00295BCC"/>
    <w:rsid w:val="00296529"/>
    <w:rsid w:val="00297BA6"/>
    <w:rsid w:val="002A1CED"/>
    <w:rsid w:val="002A1E58"/>
    <w:rsid w:val="002A294B"/>
    <w:rsid w:val="002A3B13"/>
    <w:rsid w:val="002A40CA"/>
    <w:rsid w:val="002A45A9"/>
    <w:rsid w:val="002A4B94"/>
    <w:rsid w:val="002A4ED6"/>
    <w:rsid w:val="002A54BE"/>
    <w:rsid w:val="002A5A00"/>
    <w:rsid w:val="002A5DFD"/>
    <w:rsid w:val="002A6E5F"/>
    <w:rsid w:val="002B107D"/>
    <w:rsid w:val="002B1C09"/>
    <w:rsid w:val="002B2112"/>
    <w:rsid w:val="002B21BF"/>
    <w:rsid w:val="002B3449"/>
    <w:rsid w:val="002B384E"/>
    <w:rsid w:val="002B3B01"/>
    <w:rsid w:val="002B48F9"/>
    <w:rsid w:val="002B58DA"/>
    <w:rsid w:val="002B5D22"/>
    <w:rsid w:val="002B69EA"/>
    <w:rsid w:val="002C056D"/>
    <w:rsid w:val="002C13C5"/>
    <w:rsid w:val="002C1A69"/>
    <w:rsid w:val="002C2862"/>
    <w:rsid w:val="002C3868"/>
    <w:rsid w:val="002C54EA"/>
    <w:rsid w:val="002C64C3"/>
    <w:rsid w:val="002C6717"/>
    <w:rsid w:val="002C68B1"/>
    <w:rsid w:val="002D0121"/>
    <w:rsid w:val="002D05A4"/>
    <w:rsid w:val="002D10BC"/>
    <w:rsid w:val="002D165B"/>
    <w:rsid w:val="002D3B39"/>
    <w:rsid w:val="002D5206"/>
    <w:rsid w:val="002D7029"/>
    <w:rsid w:val="002D7110"/>
    <w:rsid w:val="002D7938"/>
    <w:rsid w:val="002D7AD2"/>
    <w:rsid w:val="002E0463"/>
    <w:rsid w:val="002E263C"/>
    <w:rsid w:val="002E3721"/>
    <w:rsid w:val="002E493C"/>
    <w:rsid w:val="002E5548"/>
    <w:rsid w:val="002E68CA"/>
    <w:rsid w:val="002E6B09"/>
    <w:rsid w:val="002E7D30"/>
    <w:rsid w:val="002F0F8A"/>
    <w:rsid w:val="002F0FFD"/>
    <w:rsid w:val="002F14EF"/>
    <w:rsid w:val="002F1BA4"/>
    <w:rsid w:val="002F2BB2"/>
    <w:rsid w:val="002F2CD1"/>
    <w:rsid w:val="002F2FD0"/>
    <w:rsid w:val="002F30E9"/>
    <w:rsid w:val="002F3104"/>
    <w:rsid w:val="002F44B8"/>
    <w:rsid w:val="002F5137"/>
    <w:rsid w:val="002F79B9"/>
    <w:rsid w:val="0030022F"/>
    <w:rsid w:val="00300712"/>
    <w:rsid w:val="0030119A"/>
    <w:rsid w:val="00301794"/>
    <w:rsid w:val="003019DF"/>
    <w:rsid w:val="00301A9B"/>
    <w:rsid w:val="0030220A"/>
    <w:rsid w:val="003025A6"/>
    <w:rsid w:val="00303A32"/>
    <w:rsid w:val="00303F9C"/>
    <w:rsid w:val="0030460F"/>
    <w:rsid w:val="0030485F"/>
    <w:rsid w:val="00306584"/>
    <w:rsid w:val="00306B60"/>
    <w:rsid w:val="00306E0B"/>
    <w:rsid w:val="00307BB9"/>
    <w:rsid w:val="00307F79"/>
    <w:rsid w:val="00312D34"/>
    <w:rsid w:val="0031375A"/>
    <w:rsid w:val="00314C32"/>
    <w:rsid w:val="0031534C"/>
    <w:rsid w:val="0031652E"/>
    <w:rsid w:val="00316AC4"/>
    <w:rsid w:val="00316B88"/>
    <w:rsid w:val="0031706A"/>
    <w:rsid w:val="003171CE"/>
    <w:rsid w:val="00317A2E"/>
    <w:rsid w:val="00320574"/>
    <w:rsid w:val="0032088B"/>
    <w:rsid w:val="003232FD"/>
    <w:rsid w:val="00323343"/>
    <w:rsid w:val="003234A2"/>
    <w:rsid w:val="003249A8"/>
    <w:rsid w:val="00324CC9"/>
    <w:rsid w:val="00324CCF"/>
    <w:rsid w:val="003252AE"/>
    <w:rsid w:val="003258B0"/>
    <w:rsid w:val="003265FC"/>
    <w:rsid w:val="003268DE"/>
    <w:rsid w:val="00326CB7"/>
    <w:rsid w:val="003274E7"/>
    <w:rsid w:val="00330C8A"/>
    <w:rsid w:val="00330F76"/>
    <w:rsid w:val="00331DF0"/>
    <w:rsid w:val="003325BD"/>
    <w:rsid w:val="00333548"/>
    <w:rsid w:val="00333C21"/>
    <w:rsid w:val="00333FAE"/>
    <w:rsid w:val="00334065"/>
    <w:rsid w:val="00334690"/>
    <w:rsid w:val="003348F2"/>
    <w:rsid w:val="003367F6"/>
    <w:rsid w:val="003373F2"/>
    <w:rsid w:val="00337C4B"/>
    <w:rsid w:val="00337E77"/>
    <w:rsid w:val="00341845"/>
    <w:rsid w:val="003428D2"/>
    <w:rsid w:val="00343C8B"/>
    <w:rsid w:val="00345168"/>
    <w:rsid w:val="003456D5"/>
    <w:rsid w:val="00345D4D"/>
    <w:rsid w:val="0034785C"/>
    <w:rsid w:val="003506B9"/>
    <w:rsid w:val="003527ED"/>
    <w:rsid w:val="00352A22"/>
    <w:rsid w:val="003547FF"/>
    <w:rsid w:val="00354CE5"/>
    <w:rsid w:val="0035616F"/>
    <w:rsid w:val="003562C5"/>
    <w:rsid w:val="00356F80"/>
    <w:rsid w:val="003574B1"/>
    <w:rsid w:val="00357F8A"/>
    <w:rsid w:val="00360200"/>
    <w:rsid w:val="00360AB3"/>
    <w:rsid w:val="0036105D"/>
    <w:rsid w:val="003610DA"/>
    <w:rsid w:val="00363A61"/>
    <w:rsid w:val="00363CEE"/>
    <w:rsid w:val="003640AB"/>
    <w:rsid w:val="00364B63"/>
    <w:rsid w:val="00365879"/>
    <w:rsid w:val="00365CC7"/>
    <w:rsid w:val="00367334"/>
    <w:rsid w:val="003677A9"/>
    <w:rsid w:val="00367841"/>
    <w:rsid w:val="00370401"/>
    <w:rsid w:val="0037062A"/>
    <w:rsid w:val="00371491"/>
    <w:rsid w:val="00371CE9"/>
    <w:rsid w:val="00371FA9"/>
    <w:rsid w:val="003728E4"/>
    <w:rsid w:val="00374616"/>
    <w:rsid w:val="00375FB9"/>
    <w:rsid w:val="00376069"/>
    <w:rsid w:val="00376A9D"/>
    <w:rsid w:val="00376C9D"/>
    <w:rsid w:val="003802C9"/>
    <w:rsid w:val="0038035D"/>
    <w:rsid w:val="00381D5A"/>
    <w:rsid w:val="00382BA1"/>
    <w:rsid w:val="00382C67"/>
    <w:rsid w:val="00382D5C"/>
    <w:rsid w:val="003832C3"/>
    <w:rsid w:val="0038330E"/>
    <w:rsid w:val="00383A9F"/>
    <w:rsid w:val="00385019"/>
    <w:rsid w:val="003855FC"/>
    <w:rsid w:val="003904D3"/>
    <w:rsid w:val="00392593"/>
    <w:rsid w:val="00393EE3"/>
    <w:rsid w:val="0039417E"/>
    <w:rsid w:val="003947A0"/>
    <w:rsid w:val="00394976"/>
    <w:rsid w:val="0039550F"/>
    <w:rsid w:val="0039559A"/>
    <w:rsid w:val="003956DF"/>
    <w:rsid w:val="0039589B"/>
    <w:rsid w:val="00395A75"/>
    <w:rsid w:val="00395A93"/>
    <w:rsid w:val="00396E08"/>
    <w:rsid w:val="003975D5"/>
    <w:rsid w:val="003A01A1"/>
    <w:rsid w:val="003A0633"/>
    <w:rsid w:val="003A116A"/>
    <w:rsid w:val="003A1C3A"/>
    <w:rsid w:val="003A2E17"/>
    <w:rsid w:val="003A35C7"/>
    <w:rsid w:val="003A3A16"/>
    <w:rsid w:val="003A3AF7"/>
    <w:rsid w:val="003A3DD3"/>
    <w:rsid w:val="003A4DDC"/>
    <w:rsid w:val="003A526C"/>
    <w:rsid w:val="003A5BD6"/>
    <w:rsid w:val="003A5BFA"/>
    <w:rsid w:val="003A7B0B"/>
    <w:rsid w:val="003A7B0C"/>
    <w:rsid w:val="003B0C49"/>
    <w:rsid w:val="003B16B0"/>
    <w:rsid w:val="003B17FD"/>
    <w:rsid w:val="003B1F8C"/>
    <w:rsid w:val="003B220D"/>
    <w:rsid w:val="003B2CBE"/>
    <w:rsid w:val="003B3D17"/>
    <w:rsid w:val="003B4531"/>
    <w:rsid w:val="003B4F88"/>
    <w:rsid w:val="003B51A3"/>
    <w:rsid w:val="003B5586"/>
    <w:rsid w:val="003B7062"/>
    <w:rsid w:val="003B75E7"/>
    <w:rsid w:val="003C005B"/>
    <w:rsid w:val="003C06A9"/>
    <w:rsid w:val="003C1C12"/>
    <w:rsid w:val="003C28A9"/>
    <w:rsid w:val="003C4259"/>
    <w:rsid w:val="003C43B3"/>
    <w:rsid w:val="003C4C1E"/>
    <w:rsid w:val="003C4EA6"/>
    <w:rsid w:val="003C5B82"/>
    <w:rsid w:val="003C6C4F"/>
    <w:rsid w:val="003C7769"/>
    <w:rsid w:val="003D0166"/>
    <w:rsid w:val="003D0940"/>
    <w:rsid w:val="003D0A00"/>
    <w:rsid w:val="003D2993"/>
    <w:rsid w:val="003D2FA8"/>
    <w:rsid w:val="003D3104"/>
    <w:rsid w:val="003D41E3"/>
    <w:rsid w:val="003D444B"/>
    <w:rsid w:val="003D610A"/>
    <w:rsid w:val="003D636A"/>
    <w:rsid w:val="003D7579"/>
    <w:rsid w:val="003D77BC"/>
    <w:rsid w:val="003E00EC"/>
    <w:rsid w:val="003E02B5"/>
    <w:rsid w:val="003E0675"/>
    <w:rsid w:val="003E1A51"/>
    <w:rsid w:val="003E2437"/>
    <w:rsid w:val="003E2787"/>
    <w:rsid w:val="003E30A2"/>
    <w:rsid w:val="003E33B3"/>
    <w:rsid w:val="003E358D"/>
    <w:rsid w:val="003E4BDB"/>
    <w:rsid w:val="003E4CD4"/>
    <w:rsid w:val="003E4FFA"/>
    <w:rsid w:val="003F0183"/>
    <w:rsid w:val="003F0911"/>
    <w:rsid w:val="003F11EC"/>
    <w:rsid w:val="003F16FC"/>
    <w:rsid w:val="003F2779"/>
    <w:rsid w:val="003F37A7"/>
    <w:rsid w:val="003F3D2B"/>
    <w:rsid w:val="003F4065"/>
    <w:rsid w:val="003F4224"/>
    <w:rsid w:val="003F42B0"/>
    <w:rsid w:val="003F4973"/>
    <w:rsid w:val="003F53CB"/>
    <w:rsid w:val="003F5BBF"/>
    <w:rsid w:val="003F5E4D"/>
    <w:rsid w:val="003F603C"/>
    <w:rsid w:val="003F62A5"/>
    <w:rsid w:val="003F6890"/>
    <w:rsid w:val="0040070B"/>
    <w:rsid w:val="0040074A"/>
    <w:rsid w:val="00400889"/>
    <w:rsid w:val="00400C0E"/>
    <w:rsid w:val="00400DFD"/>
    <w:rsid w:val="0040206E"/>
    <w:rsid w:val="0040262D"/>
    <w:rsid w:val="00402FA4"/>
    <w:rsid w:val="004038D2"/>
    <w:rsid w:val="00404FBD"/>
    <w:rsid w:val="00406F82"/>
    <w:rsid w:val="004102CB"/>
    <w:rsid w:val="0041140E"/>
    <w:rsid w:val="004115FB"/>
    <w:rsid w:val="00411A43"/>
    <w:rsid w:val="00411B04"/>
    <w:rsid w:val="00411EF7"/>
    <w:rsid w:val="00412B6C"/>
    <w:rsid w:val="00412EDA"/>
    <w:rsid w:val="0041422D"/>
    <w:rsid w:val="00415B54"/>
    <w:rsid w:val="00415C16"/>
    <w:rsid w:val="0041659C"/>
    <w:rsid w:val="004168A5"/>
    <w:rsid w:val="00416C97"/>
    <w:rsid w:val="0041788A"/>
    <w:rsid w:val="004204FE"/>
    <w:rsid w:val="00420D0C"/>
    <w:rsid w:val="00420FD3"/>
    <w:rsid w:val="0042280F"/>
    <w:rsid w:val="00423727"/>
    <w:rsid w:val="00423896"/>
    <w:rsid w:val="00423F74"/>
    <w:rsid w:val="00424059"/>
    <w:rsid w:val="00427782"/>
    <w:rsid w:val="004279B3"/>
    <w:rsid w:val="00430335"/>
    <w:rsid w:val="00430C13"/>
    <w:rsid w:val="00430D39"/>
    <w:rsid w:val="0043130A"/>
    <w:rsid w:val="00431F7F"/>
    <w:rsid w:val="00432932"/>
    <w:rsid w:val="00433054"/>
    <w:rsid w:val="00433598"/>
    <w:rsid w:val="00433CD0"/>
    <w:rsid w:val="0043492E"/>
    <w:rsid w:val="00434D3E"/>
    <w:rsid w:val="00434FC4"/>
    <w:rsid w:val="00436A5A"/>
    <w:rsid w:val="004376A3"/>
    <w:rsid w:val="004376DD"/>
    <w:rsid w:val="00437C10"/>
    <w:rsid w:val="00440BF5"/>
    <w:rsid w:val="00441299"/>
    <w:rsid w:val="004416CC"/>
    <w:rsid w:val="0044185E"/>
    <w:rsid w:val="00441E59"/>
    <w:rsid w:val="00442FA9"/>
    <w:rsid w:val="004437B7"/>
    <w:rsid w:val="00443DD5"/>
    <w:rsid w:val="00444EEF"/>
    <w:rsid w:val="00445678"/>
    <w:rsid w:val="004456F0"/>
    <w:rsid w:val="00445D3B"/>
    <w:rsid w:val="00446B08"/>
    <w:rsid w:val="004471DD"/>
    <w:rsid w:val="0044726B"/>
    <w:rsid w:val="00447FF4"/>
    <w:rsid w:val="00450373"/>
    <w:rsid w:val="004511FD"/>
    <w:rsid w:val="0045151C"/>
    <w:rsid w:val="00452008"/>
    <w:rsid w:val="00452DC7"/>
    <w:rsid w:val="00453EBE"/>
    <w:rsid w:val="00454242"/>
    <w:rsid w:val="0045459B"/>
    <w:rsid w:val="00455414"/>
    <w:rsid w:val="004558E1"/>
    <w:rsid w:val="00456F55"/>
    <w:rsid w:val="0045719B"/>
    <w:rsid w:val="004571B4"/>
    <w:rsid w:val="00457A03"/>
    <w:rsid w:val="00457A3B"/>
    <w:rsid w:val="00460A46"/>
    <w:rsid w:val="00460DF9"/>
    <w:rsid w:val="0046195D"/>
    <w:rsid w:val="00461CDE"/>
    <w:rsid w:val="004624B1"/>
    <w:rsid w:val="00462B15"/>
    <w:rsid w:val="00465B01"/>
    <w:rsid w:val="00465CBC"/>
    <w:rsid w:val="00467171"/>
    <w:rsid w:val="004701DC"/>
    <w:rsid w:val="00470808"/>
    <w:rsid w:val="004712AB"/>
    <w:rsid w:val="00472354"/>
    <w:rsid w:val="00473408"/>
    <w:rsid w:val="0047428D"/>
    <w:rsid w:val="004743EB"/>
    <w:rsid w:val="00474FD8"/>
    <w:rsid w:val="00475867"/>
    <w:rsid w:val="00475996"/>
    <w:rsid w:val="004760DF"/>
    <w:rsid w:val="004764E0"/>
    <w:rsid w:val="004776C7"/>
    <w:rsid w:val="0048063C"/>
    <w:rsid w:val="004809C2"/>
    <w:rsid w:val="00481CC1"/>
    <w:rsid w:val="004824CF"/>
    <w:rsid w:val="00482F92"/>
    <w:rsid w:val="004838A0"/>
    <w:rsid w:val="00483D23"/>
    <w:rsid w:val="00484AB1"/>
    <w:rsid w:val="00484D08"/>
    <w:rsid w:val="00484FBF"/>
    <w:rsid w:val="00487259"/>
    <w:rsid w:val="00487DE5"/>
    <w:rsid w:val="0049110C"/>
    <w:rsid w:val="004916A7"/>
    <w:rsid w:val="00491845"/>
    <w:rsid w:val="00491B0C"/>
    <w:rsid w:val="00492B30"/>
    <w:rsid w:val="00492EF5"/>
    <w:rsid w:val="004938D0"/>
    <w:rsid w:val="0049567E"/>
    <w:rsid w:val="004958FB"/>
    <w:rsid w:val="00496CFE"/>
    <w:rsid w:val="00497551"/>
    <w:rsid w:val="004A0004"/>
    <w:rsid w:val="004A0B29"/>
    <w:rsid w:val="004A1A35"/>
    <w:rsid w:val="004A1FAE"/>
    <w:rsid w:val="004A4098"/>
    <w:rsid w:val="004A40CD"/>
    <w:rsid w:val="004A42D6"/>
    <w:rsid w:val="004A5180"/>
    <w:rsid w:val="004A6B21"/>
    <w:rsid w:val="004A7DED"/>
    <w:rsid w:val="004B077B"/>
    <w:rsid w:val="004B181B"/>
    <w:rsid w:val="004B21E8"/>
    <w:rsid w:val="004B2494"/>
    <w:rsid w:val="004B2C7B"/>
    <w:rsid w:val="004B2CCA"/>
    <w:rsid w:val="004B3A85"/>
    <w:rsid w:val="004B4A26"/>
    <w:rsid w:val="004B5B72"/>
    <w:rsid w:val="004B5BC0"/>
    <w:rsid w:val="004B6719"/>
    <w:rsid w:val="004B68F3"/>
    <w:rsid w:val="004B75D3"/>
    <w:rsid w:val="004C036B"/>
    <w:rsid w:val="004C0428"/>
    <w:rsid w:val="004C0F94"/>
    <w:rsid w:val="004C16CF"/>
    <w:rsid w:val="004C2188"/>
    <w:rsid w:val="004C2A15"/>
    <w:rsid w:val="004C2F44"/>
    <w:rsid w:val="004C5017"/>
    <w:rsid w:val="004C5968"/>
    <w:rsid w:val="004C68C4"/>
    <w:rsid w:val="004C6CD1"/>
    <w:rsid w:val="004C6D4C"/>
    <w:rsid w:val="004C6E35"/>
    <w:rsid w:val="004C7A0A"/>
    <w:rsid w:val="004C7B18"/>
    <w:rsid w:val="004C7E9B"/>
    <w:rsid w:val="004D23EC"/>
    <w:rsid w:val="004D2690"/>
    <w:rsid w:val="004D3413"/>
    <w:rsid w:val="004D3BBC"/>
    <w:rsid w:val="004D46D1"/>
    <w:rsid w:val="004D5B1F"/>
    <w:rsid w:val="004D631E"/>
    <w:rsid w:val="004D6FF0"/>
    <w:rsid w:val="004D71D9"/>
    <w:rsid w:val="004D76EE"/>
    <w:rsid w:val="004D7CF4"/>
    <w:rsid w:val="004E1318"/>
    <w:rsid w:val="004E1B34"/>
    <w:rsid w:val="004E2054"/>
    <w:rsid w:val="004E23B8"/>
    <w:rsid w:val="004E24B5"/>
    <w:rsid w:val="004E4235"/>
    <w:rsid w:val="004E4406"/>
    <w:rsid w:val="004E493C"/>
    <w:rsid w:val="004E551C"/>
    <w:rsid w:val="004E569D"/>
    <w:rsid w:val="004E5B9F"/>
    <w:rsid w:val="004E5E25"/>
    <w:rsid w:val="004E6030"/>
    <w:rsid w:val="004E6158"/>
    <w:rsid w:val="004E61C1"/>
    <w:rsid w:val="004E6B69"/>
    <w:rsid w:val="004E7193"/>
    <w:rsid w:val="004E7723"/>
    <w:rsid w:val="004E7ABA"/>
    <w:rsid w:val="004E7B6B"/>
    <w:rsid w:val="004E7D1A"/>
    <w:rsid w:val="004F0710"/>
    <w:rsid w:val="004F09EE"/>
    <w:rsid w:val="004F1781"/>
    <w:rsid w:val="004F1B19"/>
    <w:rsid w:val="004F2717"/>
    <w:rsid w:val="004F3B3C"/>
    <w:rsid w:val="004F3ED3"/>
    <w:rsid w:val="004F58F1"/>
    <w:rsid w:val="004F5E2F"/>
    <w:rsid w:val="004F7371"/>
    <w:rsid w:val="004F7BDA"/>
    <w:rsid w:val="00500715"/>
    <w:rsid w:val="00501BDD"/>
    <w:rsid w:val="00501CC0"/>
    <w:rsid w:val="00501D06"/>
    <w:rsid w:val="00501DF7"/>
    <w:rsid w:val="00502080"/>
    <w:rsid w:val="00502A4F"/>
    <w:rsid w:val="0050308E"/>
    <w:rsid w:val="00503230"/>
    <w:rsid w:val="005034D7"/>
    <w:rsid w:val="005039D3"/>
    <w:rsid w:val="00505238"/>
    <w:rsid w:val="005056B7"/>
    <w:rsid w:val="00506517"/>
    <w:rsid w:val="005104B9"/>
    <w:rsid w:val="0051159F"/>
    <w:rsid w:val="0051212D"/>
    <w:rsid w:val="00512862"/>
    <w:rsid w:val="00512C73"/>
    <w:rsid w:val="0051301A"/>
    <w:rsid w:val="00513656"/>
    <w:rsid w:val="00513FB3"/>
    <w:rsid w:val="00514EAE"/>
    <w:rsid w:val="00515229"/>
    <w:rsid w:val="00515BBC"/>
    <w:rsid w:val="0051793D"/>
    <w:rsid w:val="00517C7A"/>
    <w:rsid w:val="00520B91"/>
    <w:rsid w:val="00520E87"/>
    <w:rsid w:val="0052160B"/>
    <w:rsid w:val="00521897"/>
    <w:rsid w:val="00522DB9"/>
    <w:rsid w:val="00522FB3"/>
    <w:rsid w:val="00523EF4"/>
    <w:rsid w:val="00524148"/>
    <w:rsid w:val="005278FF"/>
    <w:rsid w:val="00531418"/>
    <w:rsid w:val="00531827"/>
    <w:rsid w:val="0053185F"/>
    <w:rsid w:val="0053203F"/>
    <w:rsid w:val="00532A47"/>
    <w:rsid w:val="0053357B"/>
    <w:rsid w:val="0053367F"/>
    <w:rsid w:val="00534051"/>
    <w:rsid w:val="005341D1"/>
    <w:rsid w:val="00536287"/>
    <w:rsid w:val="0053637C"/>
    <w:rsid w:val="00536CC1"/>
    <w:rsid w:val="00536CDD"/>
    <w:rsid w:val="00536DF5"/>
    <w:rsid w:val="005374F1"/>
    <w:rsid w:val="005375DC"/>
    <w:rsid w:val="00537C44"/>
    <w:rsid w:val="00540BA7"/>
    <w:rsid w:val="00540CD8"/>
    <w:rsid w:val="005419AF"/>
    <w:rsid w:val="00544C91"/>
    <w:rsid w:val="005458D3"/>
    <w:rsid w:val="00546B74"/>
    <w:rsid w:val="00546FE5"/>
    <w:rsid w:val="00551669"/>
    <w:rsid w:val="00554880"/>
    <w:rsid w:val="005551B6"/>
    <w:rsid w:val="0055615A"/>
    <w:rsid w:val="005567E2"/>
    <w:rsid w:val="00556CD8"/>
    <w:rsid w:val="00561F62"/>
    <w:rsid w:val="00562E94"/>
    <w:rsid w:val="00563304"/>
    <w:rsid w:val="00563A15"/>
    <w:rsid w:val="0056450D"/>
    <w:rsid w:val="00565DCA"/>
    <w:rsid w:val="005660E6"/>
    <w:rsid w:val="00566675"/>
    <w:rsid w:val="005668E6"/>
    <w:rsid w:val="00570887"/>
    <w:rsid w:val="00570CD3"/>
    <w:rsid w:val="005713BE"/>
    <w:rsid w:val="005718A2"/>
    <w:rsid w:val="00571A15"/>
    <w:rsid w:val="0057222E"/>
    <w:rsid w:val="00572915"/>
    <w:rsid w:val="005732FD"/>
    <w:rsid w:val="00573739"/>
    <w:rsid w:val="00574DA1"/>
    <w:rsid w:val="00575963"/>
    <w:rsid w:val="00576D87"/>
    <w:rsid w:val="00577A85"/>
    <w:rsid w:val="005810B8"/>
    <w:rsid w:val="0058359B"/>
    <w:rsid w:val="005836B8"/>
    <w:rsid w:val="00583742"/>
    <w:rsid w:val="00583DAE"/>
    <w:rsid w:val="00583DEB"/>
    <w:rsid w:val="005845CD"/>
    <w:rsid w:val="00584992"/>
    <w:rsid w:val="00586BB1"/>
    <w:rsid w:val="005877A5"/>
    <w:rsid w:val="00587956"/>
    <w:rsid w:val="00590C2C"/>
    <w:rsid w:val="0059194C"/>
    <w:rsid w:val="00592DD0"/>
    <w:rsid w:val="00593B9A"/>
    <w:rsid w:val="005948C2"/>
    <w:rsid w:val="00594FB5"/>
    <w:rsid w:val="005961C1"/>
    <w:rsid w:val="00597ACF"/>
    <w:rsid w:val="005A0004"/>
    <w:rsid w:val="005A0DBC"/>
    <w:rsid w:val="005A17C8"/>
    <w:rsid w:val="005A18A6"/>
    <w:rsid w:val="005A3D64"/>
    <w:rsid w:val="005A43AB"/>
    <w:rsid w:val="005A4DFD"/>
    <w:rsid w:val="005A5E49"/>
    <w:rsid w:val="005A6D86"/>
    <w:rsid w:val="005B03E1"/>
    <w:rsid w:val="005B0494"/>
    <w:rsid w:val="005B1387"/>
    <w:rsid w:val="005B2A00"/>
    <w:rsid w:val="005B31FD"/>
    <w:rsid w:val="005B3B94"/>
    <w:rsid w:val="005B3BF0"/>
    <w:rsid w:val="005B4D1E"/>
    <w:rsid w:val="005B5969"/>
    <w:rsid w:val="005B62D8"/>
    <w:rsid w:val="005B64B4"/>
    <w:rsid w:val="005B69AF"/>
    <w:rsid w:val="005B69D8"/>
    <w:rsid w:val="005B6CA5"/>
    <w:rsid w:val="005B6E72"/>
    <w:rsid w:val="005C019B"/>
    <w:rsid w:val="005C0476"/>
    <w:rsid w:val="005C0F54"/>
    <w:rsid w:val="005C1560"/>
    <w:rsid w:val="005C1701"/>
    <w:rsid w:val="005C175E"/>
    <w:rsid w:val="005C2286"/>
    <w:rsid w:val="005C2689"/>
    <w:rsid w:val="005C42BD"/>
    <w:rsid w:val="005C5976"/>
    <w:rsid w:val="005C6D28"/>
    <w:rsid w:val="005C6FFE"/>
    <w:rsid w:val="005C768D"/>
    <w:rsid w:val="005C789D"/>
    <w:rsid w:val="005D0DFE"/>
    <w:rsid w:val="005D24C5"/>
    <w:rsid w:val="005D32B4"/>
    <w:rsid w:val="005D350C"/>
    <w:rsid w:val="005D482F"/>
    <w:rsid w:val="005D55CB"/>
    <w:rsid w:val="005D56B1"/>
    <w:rsid w:val="005D5CAE"/>
    <w:rsid w:val="005D65E5"/>
    <w:rsid w:val="005D7C59"/>
    <w:rsid w:val="005D7F24"/>
    <w:rsid w:val="005E1146"/>
    <w:rsid w:val="005E1A8D"/>
    <w:rsid w:val="005E2494"/>
    <w:rsid w:val="005E2AE7"/>
    <w:rsid w:val="005E3E25"/>
    <w:rsid w:val="005E525E"/>
    <w:rsid w:val="005E7423"/>
    <w:rsid w:val="005E75EE"/>
    <w:rsid w:val="005E7A75"/>
    <w:rsid w:val="005F041E"/>
    <w:rsid w:val="005F066F"/>
    <w:rsid w:val="005F178C"/>
    <w:rsid w:val="005F1A8C"/>
    <w:rsid w:val="005F215C"/>
    <w:rsid w:val="005F2E79"/>
    <w:rsid w:val="005F2FD9"/>
    <w:rsid w:val="005F4E3A"/>
    <w:rsid w:val="005F5E51"/>
    <w:rsid w:val="005F68F4"/>
    <w:rsid w:val="005F6B07"/>
    <w:rsid w:val="005F6E0E"/>
    <w:rsid w:val="005F7822"/>
    <w:rsid w:val="005F7993"/>
    <w:rsid w:val="006009B1"/>
    <w:rsid w:val="00602035"/>
    <w:rsid w:val="0060207A"/>
    <w:rsid w:val="00602DCC"/>
    <w:rsid w:val="006035EB"/>
    <w:rsid w:val="00603696"/>
    <w:rsid w:val="00603C94"/>
    <w:rsid w:val="0060494B"/>
    <w:rsid w:val="006052E8"/>
    <w:rsid w:val="00605820"/>
    <w:rsid w:val="0060665D"/>
    <w:rsid w:val="006067E9"/>
    <w:rsid w:val="00606874"/>
    <w:rsid w:val="00606FC5"/>
    <w:rsid w:val="006112C6"/>
    <w:rsid w:val="006115D3"/>
    <w:rsid w:val="00611F07"/>
    <w:rsid w:val="00613C22"/>
    <w:rsid w:val="006148D2"/>
    <w:rsid w:val="00614C0E"/>
    <w:rsid w:val="006153E4"/>
    <w:rsid w:val="00615D42"/>
    <w:rsid w:val="00616165"/>
    <w:rsid w:val="006165FC"/>
    <w:rsid w:val="0061792D"/>
    <w:rsid w:val="00617B68"/>
    <w:rsid w:val="006207F2"/>
    <w:rsid w:val="00622180"/>
    <w:rsid w:val="00622A8F"/>
    <w:rsid w:val="00622B5D"/>
    <w:rsid w:val="00624BD5"/>
    <w:rsid w:val="00625269"/>
    <w:rsid w:val="006257FB"/>
    <w:rsid w:val="00625BEB"/>
    <w:rsid w:val="00625EEF"/>
    <w:rsid w:val="00626B7C"/>
    <w:rsid w:val="00626CF9"/>
    <w:rsid w:val="00627AA6"/>
    <w:rsid w:val="00630443"/>
    <w:rsid w:val="0063132F"/>
    <w:rsid w:val="0063144E"/>
    <w:rsid w:val="0063199C"/>
    <w:rsid w:val="0063228C"/>
    <w:rsid w:val="00632762"/>
    <w:rsid w:val="00632E8A"/>
    <w:rsid w:val="0063480A"/>
    <w:rsid w:val="00634EC6"/>
    <w:rsid w:val="00635240"/>
    <w:rsid w:val="00636165"/>
    <w:rsid w:val="00636F8E"/>
    <w:rsid w:val="0063773E"/>
    <w:rsid w:val="006377AE"/>
    <w:rsid w:val="006377BD"/>
    <w:rsid w:val="00640396"/>
    <w:rsid w:val="006409C9"/>
    <w:rsid w:val="00641036"/>
    <w:rsid w:val="0064112D"/>
    <w:rsid w:val="006411BF"/>
    <w:rsid w:val="006421BE"/>
    <w:rsid w:val="00643999"/>
    <w:rsid w:val="00643C1A"/>
    <w:rsid w:val="00645D8B"/>
    <w:rsid w:val="0064610C"/>
    <w:rsid w:val="00646521"/>
    <w:rsid w:val="00647A27"/>
    <w:rsid w:val="006508F2"/>
    <w:rsid w:val="00651A9E"/>
    <w:rsid w:val="00652AC3"/>
    <w:rsid w:val="00652BF4"/>
    <w:rsid w:val="00654252"/>
    <w:rsid w:val="006546A5"/>
    <w:rsid w:val="00654E60"/>
    <w:rsid w:val="00655271"/>
    <w:rsid w:val="006554CC"/>
    <w:rsid w:val="00656390"/>
    <w:rsid w:val="006572CA"/>
    <w:rsid w:val="00657368"/>
    <w:rsid w:val="006602F8"/>
    <w:rsid w:val="006606F4"/>
    <w:rsid w:val="00661BED"/>
    <w:rsid w:val="006620F9"/>
    <w:rsid w:val="00662219"/>
    <w:rsid w:val="00662B12"/>
    <w:rsid w:val="00662D62"/>
    <w:rsid w:val="00663BB0"/>
    <w:rsid w:val="00663E7D"/>
    <w:rsid w:val="006642D9"/>
    <w:rsid w:val="006642E2"/>
    <w:rsid w:val="0066457C"/>
    <w:rsid w:val="006646EA"/>
    <w:rsid w:val="00664E9F"/>
    <w:rsid w:val="00665623"/>
    <w:rsid w:val="00665D91"/>
    <w:rsid w:val="0066709C"/>
    <w:rsid w:val="006670D8"/>
    <w:rsid w:val="0066713E"/>
    <w:rsid w:val="006710B7"/>
    <w:rsid w:val="006718B7"/>
    <w:rsid w:val="0067195A"/>
    <w:rsid w:val="00671D59"/>
    <w:rsid w:val="00671E03"/>
    <w:rsid w:val="00671F0C"/>
    <w:rsid w:val="00673EE5"/>
    <w:rsid w:val="006744A1"/>
    <w:rsid w:val="00674554"/>
    <w:rsid w:val="006746CB"/>
    <w:rsid w:val="00675275"/>
    <w:rsid w:val="00675AD9"/>
    <w:rsid w:val="00675D75"/>
    <w:rsid w:val="006779FF"/>
    <w:rsid w:val="00680331"/>
    <w:rsid w:val="00680CA3"/>
    <w:rsid w:val="00680F58"/>
    <w:rsid w:val="00681251"/>
    <w:rsid w:val="006812BA"/>
    <w:rsid w:val="0068215E"/>
    <w:rsid w:val="006823FC"/>
    <w:rsid w:val="00682990"/>
    <w:rsid w:val="00684CDD"/>
    <w:rsid w:val="0068561E"/>
    <w:rsid w:val="0068571E"/>
    <w:rsid w:val="006858E0"/>
    <w:rsid w:val="00685C55"/>
    <w:rsid w:val="00690C03"/>
    <w:rsid w:val="00690DEF"/>
    <w:rsid w:val="00691190"/>
    <w:rsid w:val="00692A69"/>
    <w:rsid w:val="006933DA"/>
    <w:rsid w:val="006945D5"/>
    <w:rsid w:val="006948C6"/>
    <w:rsid w:val="00694ACF"/>
    <w:rsid w:val="006950C8"/>
    <w:rsid w:val="00695A21"/>
    <w:rsid w:val="00696ABF"/>
    <w:rsid w:val="006970C9"/>
    <w:rsid w:val="006A11B1"/>
    <w:rsid w:val="006A2F23"/>
    <w:rsid w:val="006A371B"/>
    <w:rsid w:val="006A4250"/>
    <w:rsid w:val="006A44CE"/>
    <w:rsid w:val="006A47E6"/>
    <w:rsid w:val="006A4DA6"/>
    <w:rsid w:val="006A515B"/>
    <w:rsid w:val="006A5DDC"/>
    <w:rsid w:val="006A5E8F"/>
    <w:rsid w:val="006A5E98"/>
    <w:rsid w:val="006A64F7"/>
    <w:rsid w:val="006A67AF"/>
    <w:rsid w:val="006A6AE1"/>
    <w:rsid w:val="006A781F"/>
    <w:rsid w:val="006A797A"/>
    <w:rsid w:val="006B012C"/>
    <w:rsid w:val="006B09D5"/>
    <w:rsid w:val="006B11B3"/>
    <w:rsid w:val="006B1682"/>
    <w:rsid w:val="006B1812"/>
    <w:rsid w:val="006B1ADA"/>
    <w:rsid w:val="006B2028"/>
    <w:rsid w:val="006B2EE2"/>
    <w:rsid w:val="006B31A0"/>
    <w:rsid w:val="006B3D9F"/>
    <w:rsid w:val="006B41F3"/>
    <w:rsid w:val="006B44C2"/>
    <w:rsid w:val="006B4F97"/>
    <w:rsid w:val="006B506D"/>
    <w:rsid w:val="006B5922"/>
    <w:rsid w:val="006B5AFF"/>
    <w:rsid w:val="006B77E1"/>
    <w:rsid w:val="006C02A5"/>
    <w:rsid w:val="006C10DC"/>
    <w:rsid w:val="006C112B"/>
    <w:rsid w:val="006C18EF"/>
    <w:rsid w:val="006C273B"/>
    <w:rsid w:val="006C3036"/>
    <w:rsid w:val="006C33E1"/>
    <w:rsid w:val="006C366F"/>
    <w:rsid w:val="006C3908"/>
    <w:rsid w:val="006C5724"/>
    <w:rsid w:val="006C592E"/>
    <w:rsid w:val="006C5A62"/>
    <w:rsid w:val="006C648A"/>
    <w:rsid w:val="006C6C8E"/>
    <w:rsid w:val="006C763D"/>
    <w:rsid w:val="006D1B95"/>
    <w:rsid w:val="006D2328"/>
    <w:rsid w:val="006D3061"/>
    <w:rsid w:val="006D356F"/>
    <w:rsid w:val="006D37E2"/>
    <w:rsid w:val="006D4682"/>
    <w:rsid w:val="006D4748"/>
    <w:rsid w:val="006D54A3"/>
    <w:rsid w:val="006D5742"/>
    <w:rsid w:val="006D6E00"/>
    <w:rsid w:val="006E0760"/>
    <w:rsid w:val="006E084E"/>
    <w:rsid w:val="006E0C70"/>
    <w:rsid w:val="006E0D9E"/>
    <w:rsid w:val="006E153D"/>
    <w:rsid w:val="006E17C6"/>
    <w:rsid w:val="006E1A0F"/>
    <w:rsid w:val="006E20D9"/>
    <w:rsid w:val="006E23C1"/>
    <w:rsid w:val="006E28AC"/>
    <w:rsid w:val="006E2B00"/>
    <w:rsid w:val="006E2D28"/>
    <w:rsid w:val="006E2FDC"/>
    <w:rsid w:val="006E34E6"/>
    <w:rsid w:val="006E3610"/>
    <w:rsid w:val="006E3661"/>
    <w:rsid w:val="006E4A99"/>
    <w:rsid w:val="006E518F"/>
    <w:rsid w:val="006E6DDD"/>
    <w:rsid w:val="006E6E5C"/>
    <w:rsid w:val="006E778C"/>
    <w:rsid w:val="006F024E"/>
    <w:rsid w:val="006F090F"/>
    <w:rsid w:val="006F0E9B"/>
    <w:rsid w:val="006F159E"/>
    <w:rsid w:val="006F233D"/>
    <w:rsid w:val="006F2BCD"/>
    <w:rsid w:val="006F3445"/>
    <w:rsid w:val="006F38B9"/>
    <w:rsid w:val="006F4717"/>
    <w:rsid w:val="006F4D00"/>
    <w:rsid w:val="006F5BD6"/>
    <w:rsid w:val="006F6E9A"/>
    <w:rsid w:val="006F7445"/>
    <w:rsid w:val="00700126"/>
    <w:rsid w:val="00700870"/>
    <w:rsid w:val="007012CC"/>
    <w:rsid w:val="00701747"/>
    <w:rsid w:val="00701CAC"/>
    <w:rsid w:val="00701E10"/>
    <w:rsid w:val="007027E4"/>
    <w:rsid w:val="00702D2B"/>
    <w:rsid w:val="00702D8A"/>
    <w:rsid w:val="00702E7F"/>
    <w:rsid w:val="00702F60"/>
    <w:rsid w:val="007030A9"/>
    <w:rsid w:val="00703AEE"/>
    <w:rsid w:val="00703EDE"/>
    <w:rsid w:val="00704E6D"/>
    <w:rsid w:val="0070516C"/>
    <w:rsid w:val="007057D8"/>
    <w:rsid w:val="00705D01"/>
    <w:rsid w:val="00713117"/>
    <w:rsid w:val="00713580"/>
    <w:rsid w:val="007146FF"/>
    <w:rsid w:val="00716177"/>
    <w:rsid w:val="00716D7A"/>
    <w:rsid w:val="00720A55"/>
    <w:rsid w:val="007237BB"/>
    <w:rsid w:val="00723B5B"/>
    <w:rsid w:val="00724322"/>
    <w:rsid w:val="00724BED"/>
    <w:rsid w:val="00724DB1"/>
    <w:rsid w:val="007263AD"/>
    <w:rsid w:val="00726D2D"/>
    <w:rsid w:val="00727775"/>
    <w:rsid w:val="007329E2"/>
    <w:rsid w:val="00732C7C"/>
    <w:rsid w:val="00732D8C"/>
    <w:rsid w:val="00733B02"/>
    <w:rsid w:val="00733EBB"/>
    <w:rsid w:val="007346BC"/>
    <w:rsid w:val="0073506B"/>
    <w:rsid w:val="007357E9"/>
    <w:rsid w:val="0073649E"/>
    <w:rsid w:val="007377FD"/>
    <w:rsid w:val="007408EB"/>
    <w:rsid w:val="00740F70"/>
    <w:rsid w:val="007421D3"/>
    <w:rsid w:val="00743EFB"/>
    <w:rsid w:val="0074493C"/>
    <w:rsid w:val="00745AE5"/>
    <w:rsid w:val="00745E97"/>
    <w:rsid w:val="00746709"/>
    <w:rsid w:val="00746C14"/>
    <w:rsid w:val="0074715B"/>
    <w:rsid w:val="007474AE"/>
    <w:rsid w:val="00747681"/>
    <w:rsid w:val="00747FFE"/>
    <w:rsid w:val="0075023E"/>
    <w:rsid w:val="00750455"/>
    <w:rsid w:val="0075073B"/>
    <w:rsid w:val="00750808"/>
    <w:rsid w:val="00750848"/>
    <w:rsid w:val="00750C61"/>
    <w:rsid w:val="00750FB1"/>
    <w:rsid w:val="00752492"/>
    <w:rsid w:val="00752B3C"/>
    <w:rsid w:val="00752E7A"/>
    <w:rsid w:val="00753764"/>
    <w:rsid w:val="00753771"/>
    <w:rsid w:val="0075556F"/>
    <w:rsid w:val="00755EBD"/>
    <w:rsid w:val="0075622B"/>
    <w:rsid w:val="00757938"/>
    <w:rsid w:val="007579B9"/>
    <w:rsid w:val="00757E2C"/>
    <w:rsid w:val="00761077"/>
    <w:rsid w:val="00761160"/>
    <w:rsid w:val="00761D40"/>
    <w:rsid w:val="00762584"/>
    <w:rsid w:val="00762DD4"/>
    <w:rsid w:val="00764246"/>
    <w:rsid w:val="0076707D"/>
    <w:rsid w:val="00772391"/>
    <w:rsid w:val="00772C23"/>
    <w:rsid w:val="00773596"/>
    <w:rsid w:val="0077436D"/>
    <w:rsid w:val="00774903"/>
    <w:rsid w:val="007761BC"/>
    <w:rsid w:val="00777897"/>
    <w:rsid w:val="00780A6C"/>
    <w:rsid w:val="00780E48"/>
    <w:rsid w:val="007810AB"/>
    <w:rsid w:val="007819A1"/>
    <w:rsid w:val="007828C9"/>
    <w:rsid w:val="007836F7"/>
    <w:rsid w:val="007837D2"/>
    <w:rsid w:val="00783F81"/>
    <w:rsid w:val="00783FB0"/>
    <w:rsid w:val="007840B3"/>
    <w:rsid w:val="007841E4"/>
    <w:rsid w:val="00784737"/>
    <w:rsid w:val="00785072"/>
    <w:rsid w:val="00785D2B"/>
    <w:rsid w:val="00786C2F"/>
    <w:rsid w:val="00787D56"/>
    <w:rsid w:val="00787F42"/>
    <w:rsid w:val="00790CD0"/>
    <w:rsid w:val="00790FA3"/>
    <w:rsid w:val="0079165D"/>
    <w:rsid w:val="0079167F"/>
    <w:rsid w:val="00791D20"/>
    <w:rsid w:val="0079253F"/>
    <w:rsid w:val="00793013"/>
    <w:rsid w:val="007932FE"/>
    <w:rsid w:val="00793BEF"/>
    <w:rsid w:val="00793D6D"/>
    <w:rsid w:val="0079476C"/>
    <w:rsid w:val="00794AEA"/>
    <w:rsid w:val="00794FA7"/>
    <w:rsid w:val="00796B21"/>
    <w:rsid w:val="007A098D"/>
    <w:rsid w:val="007A0B71"/>
    <w:rsid w:val="007A106C"/>
    <w:rsid w:val="007A1753"/>
    <w:rsid w:val="007A2C3A"/>
    <w:rsid w:val="007A2D41"/>
    <w:rsid w:val="007A606D"/>
    <w:rsid w:val="007A6868"/>
    <w:rsid w:val="007A7E14"/>
    <w:rsid w:val="007B03AB"/>
    <w:rsid w:val="007B08CF"/>
    <w:rsid w:val="007B0A50"/>
    <w:rsid w:val="007B35ED"/>
    <w:rsid w:val="007B4D59"/>
    <w:rsid w:val="007B649A"/>
    <w:rsid w:val="007B7627"/>
    <w:rsid w:val="007B79B6"/>
    <w:rsid w:val="007C0AEF"/>
    <w:rsid w:val="007C0B9D"/>
    <w:rsid w:val="007C1C35"/>
    <w:rsid w:val="007C207F"/>
    <w:rsid w:val="007C3D06"/>
    <w:rsid w:val="007C40B6"/>
    <w:rsid w:val="007C6E8E"/>
    <w:rsid w:val="007C6EB6"/>
    <w:rsid w:val="007C7BC5"/>
    <w:rsid w:val="007C7DD3"/>
    <w:rsid w:val="007C7EC9"/>
    <w:rsid w:val="007D23A4"/>
    <w:rsid w:val="007D247F"/>
    <w:rsid w:val="007D251C"/>
    <w:rsid w:val="007D2F7E"/>
    <w:rsid w:val="007D42C5"/>
    <w:rsid w:val="007D45CB"/>
    <w:rsid w:val="007D609F"/>
    <w:rsid w:val="007D6B96"/>
    <w:rsid w:val="007D6E0D"/>
    <w:rsid w:val="007D767B"/>
    <w:rsid w:val="007D7C4E"/>
    <w:rsid w:val="007E0475"/>
    <w:rsid w:val="007E0554"/>
    <w:rsid w:val="007E16DC"/>
    <w:rsid w:val="007E1A94"/>
    <w:rsid w:val="007E2494"/>
    <w:rsid w:val="007E28C4"/>
    <w:rsid w:val="007E3A75"/>
    <w:rsid w:val="007E4C68"/>
    <w:rsid w:val="007E6BD2"/>
    <w:rsid w:val="007E7AF9"/>
    <w:rsid w:val="007E7C1D"/>
    <w:rsid w:val="007F01FB"/>
    <w:rsid w:val="007F023C"/>
    <w:rsid w:val="007F026E"/>
    <w:rsid w:val="007F11F5"/>
    <w:rsid w:val="007F12EB"/>
    <w:rsid w:val="007F15C4"/>
    <w:rsid w:val="007F2057"/>
    <w:rsid w:val="007F219B"/>
    <w:rsid w:val="007F2220"/>
    <w:rsid w:val="007F22D7"/>
    <w:rsid w:val="007F2F83"/>
    <w:rsid w:val="007F4E24"/>
    <w:rsid w:val="007F51EB"/>
    <w:rsid w:val="007F5C09"/>
    <w:rsid w:val="007F5EA4"/>
    <w:rsid w:val="007F63B6"/>
    <w:rsid w:val="007F78DB"/>
    <w:rsid w:val="007F7A73"/>
    <w:rsid w:val="00800564"/>
    <w:rsid w:val="008014E4"/>
    <w:rsid w:val="00801E78"/>
    <w:rsid w:val="00802A8D"/>
    <w:rsid w:val="008031D2"/>
    <w:rsid w:val="00803D19"/>
    <w:rsid w:val="00803F1C"/>
    <w:rsid w:val="00804185"/>
    <w:rsid w:val="008043CB"/>
    <w:rsid w:val="00804F46"/>
    <w:rsid w:val="008055D9"/>
    <w:rsid w:val="0080574F"/>
    <w:rsid w:val="00807203"/>
    <w:rsid w:val="008077E1"/>
    <w:rsid w:val="008079CB"/>
    <w:rsid w:val="00811230"/>
    <w:rsid w:val="00811A41"/>
    <w:rsid w:val="00811EB5"/>
    <w:rsid w:val="00814C5F"/>
    <w:rsid w:val="00815055"/>
    <w:rsid w:val="00815C4C"/>
    <w:rsid w:val="00816853"/>
    <w:rsid w:val="0081688A"/>
    <w:rsid w:val="00816A00"/>
    <w:rsid w:val="0081709F"/>
    <w:rsid w:val="00820347"/>
    <w:rsid w:val="0082085B"/>
    <w:rsid w:val="00821406"/>
    <w:rsid w:val="0082147F"/>
    <w:rsid w:val="00822BDA"/>
    <w:rsid w:val="00823864"/>
    <w:rsid w:val="00824019"/>
    <w:rsid w:val="00824B96"/>
    <w:rsid w:val="00824DCA"/>
    <w:rsid w:val="00825485"/>
    <w:rsid w:val="00825A94"/>
    <w:rsid w:val="0082642B"/>
    <w:rsid w:val="00827403"/>
    <w:rsid w:val="008279F0"/>
    <w:rsid w:val="00827A12"/>
    <w:rsid w:val="0083049F"/>
    <w:rsid w:val="0083180F"/>
    <w:rsid w:val="00831F9E"/>
    <w:rsid w:val="008347F4"/>
    <w:rsid w:val="00834FBE"/>
    <w:rsid w:val="00835A0F"/>
    <w:rsid w:val="008360DA"/>
    <w:rsid w:val="00837F79"/>
    <w:rsid w:val="00840BE4"/>
    <w:rsid w:val="008421AE"/>
    <w:rsid w:val="00844509"/>
    <w:rsid w:val="00844804"/>
    <w:rsid w:val="00844E30"/>
    <w:rsid w:val="008461A0"/>
    <w:rsid w:val="008461FA"/>
    <w:rsid w:val="00847CAA"/>
    <w:rsid w:val="00850012"/>
    <w:rsid w:val="00850D58"/>
    <w:rsid w:val="008510A1"/>
    <w:rsid w:val="008510B1"/>
    <w:rsid w:val="0085192A"/>
    <w:rsid w:val="00852327"/>
    <w:rsid w:val="008525D0"/>
    <w:rsid w:val="00852F9A"/>
    <w:rsid w:val="00853005"/>
    <w:rsid w:val="00853666"/>
    <w:rsid w:val="00854679"/>
    <w:rsid w:val="00854915"/>
    <w:rsid w:val="00860224"/>
    <w:rsid w:val="0086467D"/>
    <w:rsid w:val="00864B0B"/>
    <w:rsid w:val="008650CA"/>
    <w:rsid w:val="008654E6"/>
    <w:rsid w:val="00865A65"/>
    <w:rsid w:val="00866DE7"/>
    <w:rsid w:val="00867112"/>
    <w:rsid w:val="0086764F"/>
    <w:rsid w:val="00867A69"/>
    <w:rsid w:val="00867D77"/>
    <w:rsid w:val="00867EF6"/>
    <w:rsid w:val="008712BC"/>
    <w:rsid w:val="00872309"/>
    <w:rsid w:val="00872A0B"/>
    <w:rsid w:val="00872E63"/>
    <w:rsid w:val="008731FE"/>
    <w:rsid w:val="00873304"/>
    <w:rsid w:val="00873EA0"/>
    <w:rsid w:val="00873F55"/>
    <w:rsid w:val="00875265"/>
    <w:rsid w:val="00875448"/>
    <w:rsid w:val="00876643"/>
    <w:rsid w:val="00876A57"/>
    <w:rsid w:val="008774AC"/>
    <w:rsid w:val="008775D6"/>
    <w:rsid w:val="00877EFB"/>
    <w:rsid w:val="008800F9"/>
    <w:rsid w:val="008812C9"/>
    <w:rsid w:val="00881527"/>
    <w:rsid w:val="008826E4"/>
    <w:rsid w:val="00885692"/>
    <w:rsid w:val="00885CE4"/>
    <w:rsid w:val="008862BA"/>
    <w:rsid w:val="008919CA"/>
    <w:rsid w:val="00891FAD"/>
    <w:rsid w:val="008924A4"/>
    <w:rsid w:val="00892628"/>
    <w:rsid w:val="00892D86"/>
    <w:rsid w:val="008936D5"/>
    <w:rsid w:val="008936DE"/>
    <w:rsid w:val="00894C2D"/>
    <w:rsid w:val="0089534C"/>
    <w:rsid w:val="00895376"/>
    <w:rsid w:val="00895703"/>
    <w:rsid w:val="00895F1D"/>
    <w:rsid w:val="008969C9"/>
    <w:rsid w:val="008970DD"/>
    <w:rsid w:val="008977C2"/>
    <w:rsid w:val="00897A27"/>
    <w:rsid w:val="00897AFD"/>
    <w:rsid w:val="00897FA2"/>
    <w:rsid w:val="008A0222"/>
    <w:rsid w:val="008A0555"/>
    <w:rsid w:val="008A0822"/>
    <w:rsid w:val="008A0CDF"/>
    <w:rsid w:val="008A15F7"/>
    <w:rsid w:val="008A1ACB"/>
    <w:rsid w:val="008A29B7"/>
    <w:rsid w:val="008A2D99"/>
    <w:rsid w:val="008A3E43"/>
    <w:rsid w:val="008A4190"/>
    <w:rsid w:val="008A472D"/>
    <w:rsid w:val="008A765E"/>
    <w:rsid w:val="008B00D6"/>
    <w:rsid w:val="008B03D5"/>
    <w:rsid w:val="008B0C58"/>
    <w:rsid w:val="008B3200"/>
    <w:rsid w:val="008B3D2E"/>
    <w:rsid w:val="008B409B"/>
    <w:rsid w:val="008B4587"/>
    <w:rsid w:val="008B5BCC"/>
    <w:rsid w:val="008B664B"/>
    <w:rsid w:val="008C040D"/>
    <w:rsid w:val="008C0F25"/>
    <w:rsid w:val="008C1461"/>
    <w:rsid w:val="008C164D"/>
    <w:rsid w:val="008C1AFF"/>
    <w:rsid w:val="008C1D23"/>
    <w:rsid w:val="008C24EC"/>
    <w:rsid w:val="008C3388"/>
    <w:rsid w:val="008C3550"/>
    <w:rsid w:val="008C3C3D"/>
    <w:rsid w:val="008C4B65"/>
    <w:rsid w:val="008C4DA8"/>
    <w:rsid w:val="008C4F67"/>
    <w:rsid w:val="008C63EF"/>
    <w:rsid w:val="008C6541"/>
    <w:rsid w:val="008C6815"/>
    <w:rsid w:val="008C7253"/>
    <w:rsid w:val="008C73A4"/>
    <w:rsid w:val="008D00D8"/>
    <w:rsid w:val="008D0C28"/>
    <w:rsid w:val="008D194F"/>
    <w:rsid w:val="008D20C2"/>
    <w:rsid w:val="008D2E9C"/>
    <w:rsid w:val="008D36C1"/>
    <w:rsid w:val="008D43FF"/>
    <w:rsid w:val="008D4F0C"/>
    <w:rsid w:val="008D5E82"/>
    <w:rsid w:val="008D6879"/>
    <w:rsid w:val="008D6AA1"/>
    <w:rsid w:val="008D6DC2"/>
    <w:rsid w:val="008D6DC5"/>
    <w:rsid w:val="008D6EDA"/>
    <w:rsid w:val="008D7031"/>
    <w:rsid w:val="008D77C2"/>
    <w:rsid w:val="008E0DDA"/>
    <w:rsid w:val="008E174F"/>
    <w:rsid w:val="008E25C1"/>
    <w:rsid w:val="008E3EC8"/>
    <w:rsid w:val="008E402E"/>
    <w:rsid w:val="008E417F"/>
    <w:rsid w:val="008E5725"/>
    <w:rsid w:val="008E5EDA"/>
    <w:rsid w:val="008E6B9A"/>
    <w:rsid w:val="008F0C36"/>
    <w:rsid w:val="008F0F6C"/>
    <w:rsid w:val="008F19E6"/>
    <w:rsid w:val="008F274B"/>
    <w:rsid w:val="008F2A62"/>
    <w:rsid w:val="008F3905"/>
    <w:rsid w:val="008F48DF"/>
    <w:rsid w:val="008F596C"/>
    <w:rsid w:val="008F690E"/>
    <w:rsid w:val="008F6C27"/>
    <w:rsid w:val="008F738A"/>
    <w:rsid w:val="008F7B30"/>
    <w:rsid w:val="00900E42"/>
    <w:rsid w:val="00901F3D"/>
    <w:rsid w:val="0090218E"/>
    <w:rsid w:val="00902965"/>
    <w:rsid w:val="00903D27"/>
    <w:rsid w:val="00904021"/>
    <w:rsid w:val="00904395"/>
    <w:rsid w:val="00904D5D"/>
    <w:rsid w:val="0090506E"/>
    <w:rsid w:val="00906083"/>
    <w:rsid w:val="009068FD"/>
    <w:rsid w:val="00907057"/>
    <w:rsid w:val="0091078F"/>
    <w:rsid w:val="00911AE6"/>
    <w:rsid w:val="00911B96"/>
    <w:rsid w:val="00912AB6"/>
    <w:rsid w:val="00913613"/>
    <w:rsid w:val="00913CAA"/>
    <w:rsid w:val="00914766"/>
    <w:rsid w:val="00915C3E"/>
    <w:rsid w:val="00916146"/>
    <w:rsid w:val="009161AE"/>
    <w:rsid w:val="00916A3F"/>
    <w:rsid w:val="00917AAD"/>
    <w:rsid w:val="00917C74"/>
    <w:rsid w:val="00920055"/>
    <w:rsid w:val="00920626"/>
    <w:rsid w:val="00920756"/>
    <w:rsid w:val="00920D67"/>
    <w:rsid w:val="009212F3"/>
    <w:rsid w:val="00921CB9"/>
    <w:rsid w:val="00921DDE"/>
    <w:rsid w:val="0092323B"/>
    <w:rsid w:val="009247FE"/>
    <w:rsid w:val="00925BCC"/>
    <w:rsid w:val="00925ED4"/>
    <w:rsid w:val="00925FB2"/>
    <w:rsid w:val="009264DB"/>
    <w:rsid w:val="0092675A"/>
    <w:rsid w:val="009276DB"/>
    <w:rsid w:val="00931189"/>
    <w:rsid w:val="0093145A"/>
    <w:rsid w:val="00931DDF"/>
    <w:rsid w:val="00931DE3"/>
    <w:rsid w:val="00931FD3"/>
    <w:rsid w:val="00933115"/>
    <w:rsid w:val="00933657"/>
    <w:rsid w:val="00933BCD"/>
    <w:rsid w:val="0093410A"/>
    <w:rsid w:val="0093419D"/>
    <w:rsid w:val="0093452C"/>
    <w:rsid w:val="00935192"/>
    <w:rsid w:val="0093666B"/>
    <w:rsid w:val="00936E9D"/>
    <w:rsid w:val="00936EB2"/>
    <w:rsid w:val="00937A0F"/>
    <w:rsid w:val="00937FAC"/>
    <w:rsid w:val="00940AAC"/>
    <w:rsid w:val="00941264"/>
    <w:rsid w:val="00942190"/>
    <w:rsid w:val="009421C0"/>
    <w:rsid w:val="009427D1"/>
    <w:rsid w:val="00942E66"/>
    <w:rsid w:val="00944BA6"/>
    <w:rsid w:val="0094560E"/>
    <w:rsid w:val="009457C2"/>
    <w:rsid w:val="00946675"/>
    <w:rsid w:val="00946905"/>
    <w:rsid w:val="009477AE"/>
    <w:rsid w:val="00947EC7"/>
    <w:rsid w:val="00950832"/>
    <w:rsid w:val="00950976"/>
    <w:rsid w:val="00950EDF"/>
    <w:rsid w:val="00951A36"/>
    <w:rsid w:val="00951C9A"/>
    <w:rsid w:val="009530B8"/>
    <w:rsid w:val="0095509A"/>
    <w:rsid w:val="009556F7"/>
    <w:rsid w:val="00957028"/>
    <w:rsid w:val="0095783E"/>
    <w:rsid w:val="0096146C"/>
    <w:rsid w:val="0096275A"/>
    <w:rsid w:val="0096291A"/>
    <w:rsid w:val="00962EC7"/>
    <w:rsid w:val="009635CD"/>
    <w:rsid w:val="0096391B"/>
    <w:rsid w:val="009646FF"/>
    <w:rsid w:val="00964E3E"/>
    <w:rsid w:val="009652B8"/>
    <w:rsid w:val="009656B1"/>
    <w:rsid w:val="00965DA5"/>
    <w:rsid w:val="00966844"/>
    <w:rsid w:val="00966A9A"/>
    <w:rsid w:val="00966EB3"/>
    <w:rsid w:val="00970C9F"/>
    <w:rsid w:val="00971860"/>
    <w:rsid w:val="0097186F"/>
    <w:rsid w:val="0097257B"/>
    <w:rsid w:val="0097320F"/>
    <w:rsid w:val="00973644"/>
    <w:rsid w:val="00973A38"/>
    <w:rsid w:val="0097423A"/>
    <w:rsid w:val="00974A23"/>
    <w:rsid w:val="00976D7B"/>
    <w:rsid w:val="0097783D"/>
    <w:rsid w:val="00980B16"/>
    <w:rsid w:val="00982616"/>
    <w:rsid w:val="00982909"/>
    <w:rsid w:val="00982B17"/>
    <w:rsid w:val="0098364D"/>
    <w:rsid w:val="00984BEF"/>
    <w:rsid w:val="00984F84"/>
    <w:rsid w:val="00984FEB"/>
    <w:rsid w:val="00985616"/>
    <w:rsid w:val="009862FB"/>
    <w:rsid w:val="00987C5E"/>
    <w:rsid w:val="00990CBF"/>
    <w:rsid w:val="00991781"/>
    <w:rsid w:val="00991D14"/>
    <w:rsid w:val="0099280D"/>
    <w:rsid w:val="00992878"/>
    <w:rsid w:val="009929D2"/>
    <w:rsid w:val="00992FFB"/>
    <w:rsid w:val="0099358D"/>
    <w:rsid w:val="009937B3"/>
    <w:rsid w:val="0099427D"/>
    <w:rsid w:val="00994A53"/>
    <w:rsid w:val="00994DE5"/>
    <w:rsid w:val="00995EC8"/>
    <w:rsid w:val="0099627B"/>
    <w:rsid w:val="009A0961"/>
    <w:rsid w:val="009A16B6"/>
    <w:rsid w:val="009A1BBD"/>
    <w:rsid w:val="009A2042"/>
    <w:rsid w:val="009A204B"/>
    <w:rsid w:val="009A24CA"/>
    <w:rsid w:val="009A3841"/>
    <w:rsid w:val="009A3A42"/>
    <w:rsid w:val="009A4083"/>
    <w:rsid w:val="009A4901"/>
    <w:rsid w:val="009A50DD"/>
    <w:rsid w:val="009A5494"/>
    <w:rsid w:val="009A5687"/>
    <w:rsid w:val="009A5B3F"/>
    <w:rsid w:val="009A69D9"/>
    <w:rsid w:val="009B07A1"/>
    <w:rsid w:val="009B107D"/>
    <w:rsid w:val="009B1AC2"/>
    <w:rsid w:val="009B22A7"/>
    <w:rsid w:val="009B2770"/>
    <w:rsid w:val="009B369A"/>
    <w:rsid w:val="009B3779"/>
    <w:rsid w:val="009B563D"/>
    <w:rsid w:val="009B5A43"/>
    <w:rsid w:val="009B5F56"/>
    <w:rsid w:val="009B6859"/>
    <w:rsid w:val="009C0FC1"/>
    <w:rsid w:val="009C14BF"/>
    <w:rsid w:val="009C14CD"/>
    <w:rsid w:val="009C1A7F"/>
    <w:rsid w:val="009C1B4D"/>
    <w:rsid w:val="009C1B7F"/>
    <w:rsid w:val="009C3C94"/>
    <w:rsid w:val="009C4414"/>
    <w:rsid w:val="009C4715"/>
    <w:rsid w:val="009C4D49"/>
    <w:rsid w:val="009C720D"/>
    <w:rsid w:val="009C7352"/>
    <w:rsid w:val="009C735D"/>
    <w:rsid w:val="009D22C2"/>
    <w:rsid w:val="009D32D0"/>
    <w:rsid w:val="009D50F1"/>
    <w:rsid w:val="009D60D7"/>
    <w:rsid w:val="009D6DC4"/>
    <w:rsid w:val="009D7114"/>
    <w:rsid w:val="009E0B07"/>
    <w:rsid w:val="009E1519"/>
    <w:rsid w:val="009E1EF8"/>
    <w:rsid w:val="009E2E6C"/>
    <w:rsid w:val="009E31AD"/>
    <w:rsid w:val="009E5B4D"/>
    <w:rsid w:val="009E5B91"/>
    <w:rsid w:val="009E5FCE"/>
    <w:rsid w:val="009E66E0"/>
    <w:rsid w:val="009E68CE"/>
    <w:rsid w:val="009F0023"/>
    <w:rsid w:val="009F1122"/>
    <w:rsid w:val="009F2C3E"/>
    <w:rsid w:val="009F2DDD"/>
    <w:rsid w:val="009F3794"/>
    <w:rsid w:val="009F3A09"/>
    <w:rsid w:val="009F468B"/>
    <w:rsid w:val="009F52AA"/>
    <w:rsid w:val="009F61A1"/>
    <w:rsid w:val="009F6D13"/>
    <w:rsid w:val="009F7270"/>
    <w:rsid w:val="00A005CB"/>
    <w:rsid w:val="00A01CAD"/>
    <w:rsid w:val="00A025E4"/>
    <w:rsid w:val="00A034C0"/>
    <w:rsid w:val="00A0364B"/>
    <w:rsid w:val="00A03C3B"/>
    <w:rsid w:val="00A03DB7"/>
    <w:rsid w:val="00A04B25"/>
    <w:rsid w:val="00A0562B"/>
    <w:rsid w:val="00A05973"/>
    <w:rsid w:val="00A05B0A"/>
    <w:rsid w:val="00A072B7"/>
    <w:rsid w:val="00A07556"/>
    <w:rsid w:val="00A075A1"/>
    <w:rsid w:val="00A07687"/>
    <w:rsid w:val="00A078A0"/>
    <w:rsid w:val="00A07DB1"/>
    <w:rsid w:val="00A118D1"/>
    <w:rsid w:val="00A119CC"/>
    <w:rsid w:val="00A119D8"/>
    <w:rsid w:val="00A1234A"/>
    <w:rsid w:val="00A1286D"/>
    <w:rsid w:val="00A1404D"/>
    <w:rsid w:val="00A146B7"/>
    <w:rsid w:val="00A15015"/>
    <w:rsid w:val="00A154E3"/>
    <w:rsid w:val="00A15646"/>
    <w:rsid w:val="00A15727"/>
    <w:rsid w:val="00A15CB9"/>
    <w:rsid w:val="00A1629F"/>
    <w:rsid w:val="00A1737B"/>
    <w:rsid w:val="00A17948"/>
    <w:rsid w:val="00A20B78"/>
    <w:rsid w:val="00A21DD1"/>
    <w:rsid w:val="00A22698"/>
    <w:rsid w:val="00A2450A"/>
    <w:rsid w:val="00A24657"/>
    <w:rsid w:val="00A25112"/>
    <w:rsid w:val="00A25A26"/>
    <w:rsid w:val="00A26A66"/>
    <w:rsid w:val="00A274D2"/>
    <w:rsid w:val="00A275F8"/>
    <w:rsid w:val="00A27E10"/>
    <w:rsid w:val="00A30EE9"/>
    <w:rsid w:val="00A3151A"/>
    <w:rsid w:val="00A31C33"/>
    <w:rsid w:val="00A31C86"/>
    <w:rsid w:val="00A31E7B"/>
    <w:rsid w:val="00A31F02"/>
    <w:rsid w:val="00A324D1"/>
    <w:rsid w:val="00A3323C"/>
    <w:rsid w:val="00A3359E"/>
    <w:rsid w:val="00A3364C"/>
    <w:rsid w:val="00A34709"/>
    <w:rsid w:val="00A34A42"/>
    <w:rsid w:val="00A367CD"/>
    <w:rsid w:val="00A37303"/>
    <w:rsid w:val="00A40AF0"/>
    <w:rsid w:val="00A41193"/>
    <w:rsid w:val="00A41347"/>
    <w:rsid w:val="00A415F3"/>
    <w:rsid w:val="00A41D82"/>
    <w:rsid w:val="00A439D8"/>
    <w:rsid w:val="00A449A3"/>
    <w:rsid w:val="00A4609F"/>
    <w:rsid w:val="00A46AE3"/>
    <w:rsid w:val="00A4728B"/>
    <w:rsid w:val="00A473B6"/>
    <w:rsid w:val="00A47B75"/>
    <w:rsid w:val="00A47EEA"/>
    <w:rsid w:val="00A50520"/>
    <w:rsid w:val="00A50CA3"/>
    <w:rsid w:val="00A51BEA"/>
    <w:rsid w:val="00A51D44"/>
    <w:rsid w:val="00A5208E"/>
    <w:rsid w:val="00A52C3D"/>
    <w:rsid w:val="00A52CEC"/>
    <w:rsid w:val="00A53639"/>
    <w:rsid w:val="00A54090"/>
    <w:rsid w:val="00A56D70"/>
    <w:rsid w:val="00A57720"/>
    <w:rsid w:val="00A60A64"/>
    <w:rsid w:val="00A612D0"/>
    <w:rsid w:val="00A61E24"/>
    <w:rsid w:val="00A62633"/>
    <w:rsid w:val="00A62AC0"/>
    <w:rsid w:val="00A634E6"/>
    <w:rsid w:val="00A649B9"/>
    <w:rsid w:val="00A64A95"/>
    <w:rsid w:val="00A64CCD"/>
    <w:rsid w:val="00A64E41"/>
    <w:rsid w:val="00A65073"/>
    <w:rsid w:val="00A651C1"/>
    <w:rsid w:val="00A655C6"/>
    <w:rsid w:val="00A67105"/>
    <w:rsid w:val="00A67167"/>
    <w:rsid w:val="00A67766"/>
    <w:rsid w:val="00A67A17"/>
    <w:rsid w:val="00A67B40"/>
    <w:rsid w:val="00A67DF4"/>
    <w:rsid w:val="00A709C6"/>
    <w:rsid w:val="00A717B5"/>
    <w:rsid w:val="00A71BA8"/>
    <w:rsid w:val="00A723A5"/>
    <w:rsid w:val="00A74808"/>
    <w:rsid w:val="00A75B3B"/>
    <w:rsid w:val="00A75B65"/>
    <w:rsid w:val="00A75EA9"/>
    <w:rsid w:val="00A7657C"/>
    <w:rsid w:val="00A775CD"/>
    <w:rsid w:val="00A7778C"/>
    <w:rsid w:val="00A77C1E"/>
    <w:rsid w:val="00A80EB3"/>
    <w:rsid w:val="00A817E8"/>
    <w:rsid w:val="00A81877"/>
    <w:rsid w:val="00A8321D"/>
    <w:rsid w:val="00A84B6D"/>
    <w:rsid w:val="00A85C8E"/>
    <w:rsid w:val="00A86402"/>
    <w:rsid w:val="00A87FB2"/>
    <w:rsid w:val="00A9012F"/>
    <w:rsid w:val="00A92231"/>
    <w:rsid w:val="00A93068"/>
    <w:rsid w:val="00A935D7"/>
    <w:rsid w:val="00A94151"/>
    <w:rsid w:val="00A942A2"/>
    <w:rsid w:val="00A95633"/>
    <w:rsid w:val="00A95A4E"/>
    <w:rsid w:val="00A96E93"/>
    <w:rsid w:val="00AA1F98"/>
    <w:rsid w:val="00AA4A20"/>
    <w:rsid w:val="00AA5A80"/>
    <w:rsid w:val="00AA6D25"/>
    <w:rsid w:val="00AA6FAE"/>
    <w:rsid w:val="00AA7435"/>
    <w:rsid w:val="00AA7E4C"/>
    <w:rsid w:val="00AB2D56"/>
    <w:rsid w:val="00AB2D97"/>
    <w:rsid w:val="00AB3227"/>
    <w:rsid w:val="00AB45FE"/>
    <w:rsid w:val="00AB6772"/>
    <w:rsid w:val="00AC1485"/>
    <w:rsid w:val="00AC2CE1"/>
    <w:rsid w:val="00AC2DC6"/>
    <w:rsid w:val="00AC3A82"/>
    <w:rsid w:val="00AC4C0C"/>
    <w:rsid w:val="00AC4E1C"/>
    <w:rsid w:val="00AC5CD5"/>
    <w:rsid w:val="00AC5DFD"/>
    <w:rsid w:val="00AC6BD3"/>
    <w:rsid w:val="00AD19D9"/>
    <w:rsid w:val="00AD19E3"/>
    <w:rsid w:val="00AD1B00"/>
    <w:rsid w:val="00AD1D1A"/>
    <w:rsid w:val="00AD2EA7"/>
    <w:rsid w:val="00AD2EC2"/>
    <w:rsid w:val="00AD3098"/>
    <w:rsid w:val="00AD347D"/>
    <w:rsid w:val="00AD38E8"/>
    <w:rsid w:val="00AD3F90"/>
    <w:rsid w:val="00AD590E"/>
    <w:rsid w:val="00AD5CBA"/>
    <w:rsid w:val="00AD6085"/>
    <w:rsid w:val="00AD68DD"/>
    <w:rsid w:val="00AD7813"/>
    <w:rsid w:val="00AD7C2C"/>
    <w:rsid w:val="00AD7C37"/>
    <w:rsid w:val="00AD7E8E"/>
    <w:rsid w:val="00AE0C27"/>
    <w:rsid w:val="00AE18FE"/>
    <w:rsid w:val="00AE2745"/>
    <w:rsid w:val="00AE299E"/>
    <w:rsid w:val="00AE2B8C"/>
    <w:rsid w:val="00AE2FA9"/>
    <w:rsid w:val="00AE2FC8"/>
    <w:rsid w:val="00AE3020"/>
    <w:rsid w:val="00AE3A4F"/>
    <w:rsid w:val="00AE41D0"/>
    <w:rsid w:val="00AE4CFF"/>
    <w:rsid w:val="00AE52E6"/>
    <w:rsid w:val="00AE6530"/>
    <w:rsid w:val="00AE66E4"/>
    <w:rsid w:val="00AE6D4C"/>
    <w:rsid w:val="00AE7553"/>
    <w:rsid w:val="00AF0027"/>
    <w:rsid w:val="00AF018F"/>
    <w:rsid w:val="00AF0A75"/>
    <w:rsid w:val="00AF0D6A"/>
    <w:rsid w:val="00AF0E7A"/>
    <w:rsid w:val="00AF17C6"/>
    <w:rsid w:val="00AF2483"/>
    <w:rsid w:val="00AF2569"/>
    <w:rsid w:val="00AF50CD"/>
    <w:rsid w:val="00AF62FE"/>
    <w:rsid w:val="00AF675E"/>
    <w:rsid w:val="00AF6BBB"/>
    <w:rsid w:val="00AF7029"/>
    <w:rsid w:val="00AF725A"/>
    <w:rsid w:val="00B00A29"/>
    <w:rsid w:val="00B018DA"/>
    <w:rsid w:val="00B02173"/>
    <w:rsid w:val="00B0267B"/>
    <w:rsid w:val="00B0270F"/>
    <w:rsid w:val="00B02E57"/>
    <w:rsid w:val="00B032F2"/>
    <w:rsid w:val="00B03A93"/>
    <w:rsid w:val="00B04A8E"/>
    <w:rsid w:val="00B04CC3"/>
    <w:rsid w:val="00B05A12"/>
    <w:rsid w:val="00B07692"/>
    <w:rsid w:val="00B07BF8"/>
    <w:rsid w:val="00B1035C"/>
    <w:rsid w:val="00B117B2"/>
    <w:rsid w:val="00B12928"/>
    <w:rsid w:val="00B13D72"/>
    <w:rsid w:val="00B14832"/>
    <w:rsid w:val="00B14FA2"/>
    <w:rsid w:val="00B167A6"/>
    <w:rsid w:val="00B16A7D"/>
    <w:rsid w:val="00B203E0"/>
    <w:rsid w:val="00B2221B"/>
    <w:rsid w:val="00B2224B"/>
    <w:rsid w:val="00B236CC"/>
    <w:rsid w:val="00B23CC5"/>
    <w:rsid w:val="00B24584"/>
    <w:rsid w:val="00B25E0A"/>
    <w:rsid w:val="00B2604B"/>
    <w:rsid w:val="00B274FB"/>
    <w:rsid w:val="00B27B79"/>
    <w:rsid w:val="00B27EB2"/>
    <w:rsid w:val="00B30E9B"/>
    <w:rsid w:val="00B314CC"/>
    <w:rsid w:val="00B324F8"/>
    <w:rsid w:val="00B32A17"/>
    <w:rsid w:val="00B32F01"/>
    <w:rsid w:val="00B34152"/>
    <w:rsid w:val="00B34157"/>
    <w:rsid w:val="00B341D4"/>
    <w:rsid w:val="00B35661"/>
    <w:rsid w:val="00B36255"/>
    <w:rsid w:val="00B369BD"/>
    <w:rsid w:val="00B40AC0"/>
    <w:rsid w:val="00B40CB6"/>
    <w:rsid w:val="00B4133A"/>
    <w:rsid w:val="00B4151D"/>
    <w:rsid w:val="00B42D28"/>
    <w:rsid w:val="00B44E34"/>
    <w:rsid w:val="00B457A5"/>
    <w:rsid w:val="00B457C9"/>
    <w:rsid w:val="00B45E4E"/>
    <w:rsid w:val="00B46CA3"/>
    <w:rsid w:val="00B51227"/>
    <w:rsid w:val="00B52617"/>
    <w:rsid w:val="00B52D36"/>
    <w:rsid w:val="00B534DD"/>
    <w:rsid w:val="00B53567"/>
    <w:rsid w:val="00B559B6"/>
    <w:rsid w:val="00B55DFC"/>
    <w:rsid w:val="00B55EE8"/>
    <w:rsid w:val="00B56AB8"/>
    <w:rsid w:val="00B56D57"/>
    <w:rsid w:val="00B578B9"/>
    <w:rsid w:val="00B60B39"/>
    <w:rsid w:val="00B60FCA"/>
    <w:rsid w:val="00B621F3"/>
    <w:rsid w:val="00B632CA"/>
    <w:rsid w:val="00B64117"/>
    <w:rsid w:val="00B64459"/>
    <w:rsid w:val="00B64956"/>
    <w:rsid w:val="00B649E0"/>
    <w:rsid w:val="00B64BDF"/>
    <w:rsid w:val="00B67169"/>
    <w:rsid w:val="00B671B3"/>
    <w:rsid w:val="00B672F4"/>
    <w:rsid w:val="00B67E6F"/>
    <w:rsid w:val="00B7007D"/>
    <w:rsid w:val="00B70731"/>
    <w:rsid w:val="00B72C3B"/>
    <w:rsid w:val="00B74A03"/>
    <w:rsid w:val="00B75159"/>
    <w:rsid w:val="00B7612E"/>
    <w:rsid w:val="00B7633D"/>
    <w:rsid w:val="00B7725D"/>
    <w:rsid w:val="00B77356"/>
    <w:rsid w:val="00B80904"/>
    <w:rsid w:val="00B809A2"/>
    <w:rsid w:val="00B80F84"/>
    <w:rsid w:val="00B8137F"/>
    <w:rsid w:val="00B81B86"/>
    <w:rsid w:val="00B82A84"/>
    <w:rsid w:val="00B834E3"/>
    <w:rsid w:val="00B8367C"/>
    <w:rsid w:val="00B87CD7"/>
    <w:rsid w:val="00B87FC0"/>
    <w:rsid w:val="00B901BE"/>
    <w:rsid w:val="00B90394"/>
    <w:rsid w:val="00B92954"/>
    <w:rsid w:val="00B92CC4"/>
    <w:rsid w:val="00B932FA"/>
    <w:rsid w:val="00B93451"/>
    <w:rsid w:val="00B94259"/>
    <w:rsid w:val="00B9578E"/>
    <w:rsid w:val="00B95CDA"/>
    <w:rsid w:val="00B96593"/>
    <w:rsid w:val="00B97A4A"/>
    <w:rsid w:val="00B97E4E"/>
    <w:rsid w:val="00B97EED"/>
    <w:rsid w:val="00BA00BF"/>
    <w:rsid w:val="00BA057E"/>
    <w:rsid w:val="00BA1984"/>
    <w:rsid w:val="00BA375B"/>
    <w:rsid w:val="00BA5673"/>
    <w:rsid w:val="00BA686D"/>
    <w:rsid w:val="00BA6C07"/>
    <w:rsid w:val="00BA7816"/>
    <w:rsid w:val="00BB138A"/>
    <w:rsid w:val="00BB2186"/>
    <w:rsid w:val="00BB2850"/>
    <w:rsid w:val="00BB384D"/>
    <w:rsid w:val="00BB51B0"/>
    <w:rsid w:val="00BB5C86"/>
    <w:rsid w:val="00BB6449"/>
    <w:rsid w:val="00BB76B2"/>
    <w:rsid w:val="00BB7808"/>
    <w:rsid w:val="00BC0215"/>
    <w:rsid w:val="00BC05A3"/>
    <w:rsid w:val="00BC0821"/>
    <w:rsid w:val="00BC2404"/>
    <w:rsid w:val="00BC2E5C"/>
    <w:rsid w:val="00BC3505"/>
    <w:rsid w:val="00BC52A5"/>
    <w:rsid w:val="00BC5617"/>
    <w:rsid w:val="00BC573B"/>
    <w:rsid w:val="00BC575E"/>
    <w:rsid w:val="00BC59F9"/>
    <w:rsid w:val="00BD0286"/>
    <w:rsid w:val="00BD2C2E"/>
    <w:rsid w:val="00BD2D0B"/>
    <w:rsid w:val="00BD2F0E"/>
    <w:rsid w:val="00BD3106"/>
    <w:rsid w:val="00BD34FA"/>
    <w:rsid w:val="00BD51FE"/>
    <w:rsid w:val="00BD565B"/>
    <w:rsid w:val="00BD5AE5"/>
    <w:rsid w:val="00BD5EB0"/>
    <w:rsid w:val="00BD721F"/>
    <w:rsid w:val="00BD7794"/>
    <w:rsid w:val="00BE02B1"/>
    <w:rsid w:val="00BE09B5"/>
    <w:rsid w:val="00BE1A6E"/>
    <w:rsid w:val="00BE24CF"/>
    <w:rsid w:val="00BE53C6"/>
    <w:rsid w:val="00BE562B"/>
    <w:rsid w:val="00BE5965"/>
    <w:rsid w:val="00BE5D69"/>
    <w:rsid w:val="00BE6BF7"/>
    <w:rsid w:val="00BE6F10"/>
    <w:rsid w:val="00BE7034"/>
    <w:rsid w:val="00BE7795"/>
    <w:rsid w:val="00BE7849"/>
    <w:rsid w:val="00BE78C9"/>
    <w:rsid w:val="00BE7AEB"/>
    <w:rsid w:val="00BE7AFA"/>
    <w:rsid w:val="00BF086F"/>
    <w:rsid w:val="00BF1088"/>
    <w:rsid w:val="00BF27C0"/>
    <w:rsid w:val="00BF292D"/>
    <w:rsid w:val="00BF2AD7"/>
    <w:rsid w:val="00BF45C5"/>
    <w:rsid w:val="00BF6285"/>
    <w:rsid w:val="00BF7872"/>
    <w:rsid w:val="00C01704"/>
    <w:rsid w:val="00C01950"/>
    <w:rsid w:val="00C0196E"/>
    <w:rsid w:val="00C02AAE"/>
    <w:rsid w:val="00C02E43"/>
    <w:rsid w:val="00C03A31"/>
    <w:rsid w:val="00C041AA"/>
    <w:rsid w:val="00C04AE5"/>
    <w:rsid w:val="00C05139"/>
    <w:rsid w:val="00C069FF"/>
    <w:rsid w:val="00C06D74"/>
    <w:rsid w:val="00C07433"/>
    <w:rsid w:val="00C075C0"/>
    <w:rsid w:val="00C07C49"/>
    <w:rsid w:val="00C10244"/>
    <w:rsid w:val="00C1037B"/>
    <w:rsid w:val="00C110C6"/>
    <w:rsid w:val="00C115E2"/>
    <w:rsid w:val="00C11C3B"/>
    <w:rsid w:val="00C12E6A"/>
    <w:rsid w:val="00C1323E"/>
    <w:rsid w:val="00C159AA"/>
    <w:rsid w:val="00C15BBC"/>
    <w:rsid w:val="00C15DA4"/>
    <w:rsid w:val="00C16587"/>
    <w:rsid w:val="00C168B7"/>
    <w:rsid w:val="00C16F0E"/>
    <w:rsid w:val="00C1749C"/>
    <w:rsid w:val="00C20005"/>
    <w:rsid w:val="00C2049B"/>
    <w:rsid w:val="00C20E2F"/>
    <w:rsid w:val="00C20F2E"/>
    <w:rsid w:val="00C21127"/>
    <w:rsid w:val="00C227F7"/>
    <w:rsid w:val="00C230D7"/>
    <w:rsid w:val="00C23B0E"/>
    <w:rsid w:val="00C264FA"/>
    <w:rsid w:val="00C26F06"/>
    <w:rsid w:val="00C27613"/>
    <w:rsid w:val="00C2775F"/>
    <w:rsid w:val="00C30074"/>
    <w:rsid w:val="00C306E2"/>
    <w:rsid w:val="00C3147D"/>
    <w:rsid w:val="00C31929"/>
    <w:rsid w:val="00C31CC1"/>
    <w:rsid w:val="00C31F45"/>
    <w:rsid w:val="00C32A82"/>
    <w:rsid w:val="00C332CF"/>
    <w:rsid w:val="00C34449"/>
    <w:rsid w:val="00C350AF"/>
    <w:rsid w:val="00C3588C"/>
    <w:rsid w:val="00C36C27"/>
    <w:rsid w:val="00C36FBD"/>
    <w:rsid w:val="00C37CFE"/>
    <w:rsid w:val="00C41D6C"/>
    <w:rsid w:val="00C4210E"/>
    <w:rsid w:val="00C42B9F"/>
    <w:rsid w:val="00C42FB8"/>
    <w:rsid w:val="00C43690"/>
    <w:rsid w:val="00C43E1A"/>
    <w:rsid w:val="00C44BCB"/>
    <w:rsid w:val="00C45D2D"/>
    <w:rsid w:val="00C45E87"/>
    <w:rsid w:val="00C46291"/>
    <w:rsid w:val="00C46A8B"/>
    <w:rsid w:val="00C471E1"/>
    <w:rsid w:val="00C47758"/>
    <w:rsid w:val="00C47894"/>
    <w:rsid w:val="00C50670"/>
    <w:rsid w:val="00C53729"/>
    <w:rsid w:val="00C53D71"/>
    <w:rsid w:val="00C5547D"/>
    <w:rsid w:val="00C56070"/>
    <w:rsid w:val="00C605FE"/>
    <w:rsid w:val="00C60D7E"/>
    <w:rsid w:val="00C61214"/>
    <w:rsid w:val="00C622A1"/>
    <w:rsid w:val="00C62C30"/>
    <w:rsid w:val="00C63D5B"/>
    <w:rsid w:val="00C66A48"/>
    <w:rsid w:val="00C67681"/>
    <w:rsid w:val="00C67A49"/>
    <w:rsid w:val="00C67D73"/>
    <w:rsid w:val="00C67D81"/>
    <w:rsid w:val="00C72DA2"/>
    <w:rsid w:val="00C73BCC"/>
    <w:rsid w:val="00C73C03"/>
    <w:rsid w:val="00C74055"/>
    <w:rsid w:val="00C744E5"/>
    <w:rsid w:val="00C74C6C"/>
    <w:rsid w:val="00C75452"/>
    <w:rsid w:val="00C7574F"/>
    <w:rsid w:val="00C762F1"/>
    <w:rsid w:val="00C76956"/>
    <w:rsid w:val="00C77584"/>
    <w:rsid w:val="00C77956"/>
    <w:rsid w:val="00C80EB1"/>
    <w:rsid w:val="00C8134A"/>
    <w:rsid w:val="00C81501"/>
    <w:rsid w:val="00C81902"/>
    <w:rsid w:val="00C82CC6"/>
    <w:rsid w:val="00C83367"/>
    <w:rsid w:val="00C8340E"/>
    <w:rsid w:val="00C835FA"/>
    <w:rsid w:val="00C83A28"/>
    <w:rsid w:val="00C83AC7"/>
    <w:rsid w:val="00C85250"/>
    <w:rsid w:val="00C867C8"/>
    <w:rsid w:val="00C87119"/>
    <w:rsid w:val="00C8712E"/>
    <w:rsid w:val="00C87642"/>
    <w:rsid w:val="00C87AB8"/>
    <w:rsid w:val="00C87EA2"/>
    <w:rsid w:val="00C90600"/>
    <w:rsid w:val="00C91C7E"/>
    <w:rsid w:val="00C92609"/>
    <w:rsid w:val="00C93049"/>
    <w:rsid w:val="00C936C8"/>
    <w:rsid w:val="00C97618"/>
    <w:rsid w:val="00CA0A03"/>
    <w:rsid w:val="00CA10B3"/>
    <w:rsid w:val="00CA2D2A"/>
    <w:rsid w:val="00CA4189"/>
    <w:rsid w:val="00CA495C"/>
    <w:rsid w:val="00CA509F"/>
    <w:rsid w:val="00CA70F2"/>
    <w:rsid w:val="00CB1AD1"/>
    <w:rsid w:val="00CB1CB0"/>
    <w:rsid w:val="00CB1E56"/>
    <w:rsid w:val="00CB1E6A"/>
    <w:rsid w:val="00CB2BE2"/>
    <w:rsid w:val="00CB3448"/>
    <w:rsid w:val="00CB4092"/>
    <w:rsid w:val="00CB589F"/>
    <w:rsid w:val="00CB6379"/>
    <w:rsid w:val="00CB645D"/>
    <w:rsid w:val="00CB6FA6"/>
    <w:rsid w:val="00CB7042"/>
    <w:rsid w:val="00CC0BFB"/>
    <w:rsid w:val="00CC1D66"/>
    <w:rsid w:val="00CC27B2"/>
    <w:rsid w:val="00CC2884"/>
    <w:rsid w:val="00CC37A5"/>
    <w:rsid w:val="00CC3AB5"/>
    <w:rsid w:val="00CC3AB7"/>
    <w:rsid w:val="00CC3EEB"/>
    <w:rsid w:val="00CC4051"/>
    <w:rsid w:val="00CC4805"/>
    <w:rsid w:val="00CC586C"/>
    <w:rsid w:val="00CC5ACE"/>
    <w:rsid w:val="00CC758B"/>
    <w:rsid w:val="00CC7B9F"/>
    <w:rsid w:val="00CC7ED6"/>
    <w:rsid w:val="00CD054B"/>
    <w:rsid w:val="00CD0621"/>
    <w:rsid w:val="00CD070B"/>
    <w:rsid w:val="00CD0732"/>
    <w:rsid w:val="00CD0EEB"/>
    <w:rsid w:val="00CD14F8"/>
    <w:rsid w:val="00CD2F37"/>
    <w:rsid w:val="00CD3961"/>
    <w:rsid w:val="00CD39E3"/>
    <w:rsid w:val="00CD42B8"/>
    <w:rsid w:val="00CD4896"/>
    <w:rsid w:val="00CD4BC1"/>
    <w:rsid w:val="00CD54B5"/>
    <w:rsid w:val="00CD6692"/>
    <w:rsid w:val="00CD68BC"/>
    <w:rsid w:val="00CD7887"/>
    <w:rsid w:val="00CD7CB8"/>
    <w:rsid w:val="00CD7DD1"/>
    <w:rsid w:val="00CE121F"/>
    <w:rsid w:val="00CE192E"/>
    <w:rsid w:val="00CE1D5D"/>
    <w:rsid w:val="00CE1EB0"/>
    <w:rsid w:val="00CE2064"/>
    <w:rsid w:val="00CE3D94"/>
    <w:rsid w:val="00CE5ADD"/>
    <w:rsid w:val="00CE5FB5"/>
    <w:rsid w:val="00CE681E"/>
    <w:rsid w:val="00CE74B6"/>
    <w:rsid w:val="00CE7839"/>
    <w:rsid w:val="00CE792B"/>
    <w:rsid w:val="00CE7D64"/>
    <w:rsid w:val="00CF02DE"/>
    <w:rsid w:val="00CF04C5"/>
    <w:rsid w:val="00CF2DF1"/>
    <w:rsid w:val="00CF2E84"/>
    <w:rsid w:val="00CF2F33"/>
    <w:rsid w:val="00CF36CB"/>
    <w:rsid w:val="00CF6913"/>
    <w:rsid w:val="00CF6D3F"/>
    <w:rsid w:val="00D002C7"/>
    <w:rsid w:val="00D017D1"/>
    <w:rsid w:val="00D01F15"/>
    <w:rsid w:val="00D02B08"/>
    <w:rsid w:val="00D032BC"/>
    <w:rsid w:val="00D038FE"/>
    <w:rsid w:val="00D04EBD"/>
    <w:rsid w:val="00D055BD"/>
    <w:rsid w:val="00D05B84"/>
    <w:rsid w:val="00D064DF"/>
    <w:rsid w:val="00D067E3"/>
    <w:rsid w:val="00D06F04"/>
    <w:rsid w:val="00D07294"/>
    <w:rsid w:val="00D072D8"/>
    <w:rsid w:val="00D07772"/>
    <w:rsid w:val="00D07C06"/>
    <w:rsid w:val="00D07F7A"/>
    <w:rsid w:val="00D113B0"/>
    <w:rsid w:val="00D11BB2"/>
    <w:rsid w:val="00D134FD"/>
    <w:rsid w:val="00D1407A"/>
    <w:rsid w:val="00D14BDE"/>
    <w:rsid w:val="00D15DA5"/>
    <w:rsid w:val="00D1660D"/>
    <w:rsid w:val="00D16BD8"/>
    <w:rsid w:val="00D16BDE"/>
    <w:rsid w:val="00D17466"/>
    <w:rsid w:val="00D2083F"/>
    <w:rsid w:val="00D20B94"/>
    <w:rsid w:val="00D2219A"/>
    <w:rsid w:val="00D2287B"/>
    <w:rsid w:val="00D22AFC"/>
    <w:rsid w:val="00D25326"/>
    <w:rsid w:val="00D26E30"/>
    <w:rsid w:val="00D308C7"/>
    <w:rsid w:val="00D30B76"/>
    <w:rsid w:val="00D30E61"/>
    <w:rsid w:val="00D320F2"/>
    <w:rsid w:val="00D326BC"/>
    <w:rsid w:val="00D336EA"/>
    <w:rsid w:val="00D339E8"/>
    <w:rsid w:val="00D349D6"/>
    <w:rsid w:val="00D34D05"/>
    <w:rsid w:val="00D35524"/>
    <w:rsid w:val="00D36446"/>
    <w:rsid w:val="00D366E2"/>
    <w:rsid w:val="00D37045"/>
    <w:rsid w:val="00D37839"/>
    <w:rsid w:val="00D40163"/>
    <w:rsid w:val="00D4024B"/>
    <w:rsid w:val="00D40EF1"/>
    <w:rsid w:val="00D41753"/>
    <w:rsid w:val="00D422DF"/>
    <w:rsid w:val="00D42A91"/>
    <w:rsid w:val="00D43A2D"/>
    <w:rsid w:val="00D44E4F"/>
    <w:rsid w:val="00D45635"/>
    <w:rsid w:val="00D458E1"/>
    <w:rsid w:val="00D45EF6"/>
    <w:rsid w:val="00D46DBA"/>
    <w:rsid w:val="00D46F5D"/>
    <w:rsid w:val="00D50DBB"/>
    <w:rsid w:val="00D50EBF"/>
    <w:rsid w:val="00D52E5C"/>
    <w:rsid w:val="00D5318B"/>
    <w:rsid w:val="00D536C7"/>
    <w:rsid w:val="00D53A77"/>
    <w:rsid w:val="00D53CB1"/>
    <w:rsid w:val="00D53EB4"/>
    <w:rsid w:val="00D545F4"/>
    <w:rsid w:val="00D54928"/>
    <w:rsid w:val="00D54FA6"/>
    <w:rsid w:val="00D550F7"/>
    <w:rsid w:val="00D56BF0"/>
    <w:rsid w:val="00D5718E"/>
    <w:rsid w:val="00D6028C"/>
    <w:rsid w:val="00D6154A"/>
    <w:rsid w:val="00D624E2"/>
    <w:rsid w:val="00D628B8"/>
    <w:rsid w:val="00D637C5"/>
    <w:rsid w:val="00D63F10"/>
    <w:rsid w:val="00D63F80"/>
    <w:rsid w:val="00D64F32"/>
    <w:rsid w:val="00D65AD4"/>
    <w:rsid w:val="00D665DD"/>
    <w:rsid w:val="00D66BE9"/>
    <w:rsid w:val="00D70EC5"/>
    <w:rsid w:val="00D70FFB"/>
    <w:rsid w:val="00D7171E"/>
    <w:rsid w:val="00D71BA5"/>
    <w:rsid w:val="00D74188"/>
    <w:rsid w:val="00D75995"/>
    <w:rsid w:val="00D77034"/>
    <w:rsid w:val="00D77BAC"/>
    <w:rsid w:val="00D81C81"/>
    <w:rsid w:val="00D81FB6"/>
    <w:rsid w:val="00D82989"/>
    <w:rsid w:val="00D82C8F"/>
    <w:rsid w:val="00D82F3A"/>
    <w:rsid w:val="00D8375B"/>
    <w:rsid w:val="00D84467"/>
    <w:rsid w:val="00D84B2C"/>
    <w:rsid w:val="00D85C70"/>
    <w:rsid w:val="00D85DD5"/>
    <w:rsid w:val="00D86B43"/>
    <w:rsid w:val="00D8781E"/>
    <w:rsid w:val="00D87AAC"/>
    <w:rsid w:val="00D87DE6"/>
    <w:rsid w:val="00D90FA7"/>
    <w:rsid w:val="00D91374"/>
    <w:rsid w:val="00D917CA"/>
    <w:rsid w:val="00D91A52"/>
    <w:rsid w:val="00D91EE9"/>
    <w:rsid w:val="00D92A4D"/>
    <w:rsid w:val="00D930D6"/>
    <w:rsid w:val="00D9321A"/>
    <w:rsid w:val="00D94674"/>
    <w:rsid w:val="00D96015"/>
    <w:rsid w:val="00D96357"/>
    <w:rsid w:val="00D97061"/>
    <w:rsid w:val="00DA0BA8"/>
    <w:rsid w:val="00DA16F2"/>
    <w:rsid w:val="00DA1A94"/>
    <w:rsid w:val="00DA1B1A"/>
    <w:rsid w:val="00DA1FC0"/>
    <w:rsid w:val="00DA2DD0"/>
    <w:rsid w:val="00DA322B"/>
    <w:rsid w:val="00DA33B1"/>
    <w:rsid w:val="00DA35C6"/>
    <w:rsid w:val="00DA4992"/>
    <w:rsid w:val="00DA4D57"/>
    <w:rsid w:val="00DA5C42"/>
    <w:rsid w:val="00DA5EC4"/>
    <w:rsid w:val="00DA6514"/>
    <w:rsid w:val="00DA7DA6"/>
    <w:rsid w:val="00DB033B"/>
    <w:rsid w:val="00DB0410"/>
    <w:rsid w:val="00DB0B0D"/>
    <w:rsid w:val="00DB0E6A"/>
    <w:rsid w:val="00DB27FC"/>
    <w:rsid w:val="00DB2CB2"/>
    <w:rsid w:val="00DB4215"/>
    <w:rsid w:val="00DB5E39"/>
    <w:rsid w:val="00DB6610"/>
    <w:rsid w:val="00DB6C67"/>
    <w:rsid w:val="00DC0A1E"/>
    <w:rsid w:val="00DC0FA2"/>
    <w:rsid w:val="00DC16BE"/>
    <w:rsid w:val="00DC1A1A"/>
    <w:rsid w:val="00DC1F4D"/>
    <w:rsid w:val="00DC2898"/>
    <w:rsid w:val="00DC4ADD"/>
    <w:rsid w:val="00DD0571"/>
    <w:rsid w:val="00DD07E4"/>
    <w:rsid w:val="00DD0AB4"/>
    <w:rsid w:val="00DD0FD8"/>
    <w:rsid w:val="00DD14DC"/>
    <w:rsid w:val="00DD179F"/>
    <w:rsid w:val="00DD195A"/>
    <w:rsid w:val="00DD2982"/>
    <w:rsid w:val="00DD4298"/>
    <w:rsid w:val="00DD4B09"/>
    <w:rsid w:val="00DD56E8"/>
    <w:rsid w:val="00DD5C0F"/>
    <w:rsid w:val="00DD673B"/>
    <w:rsid w:val="00DD680A"/>
    <w:rsid w:val="00DD7094"/>
    <w:rsid w:val="00DD7A96"/>
    <w:rsid w:val="00DE167A"/>
    <w:rsid w:val="00DE2A6D"/>
    <w:rsid w:val="00DE324E"/>
    <w:rsid w:val="00DE35DC"/>
    <w:rsid w:val="00DE4990"/>
    <w:rsid w:val="00DE4B2F"/>
    <w:rsid w:val="00DE4CB9"/>
    <w:rsid w:val="00DE5738"/>
    <w:rsid w:val="00DE5DCD"/>
    <w:rsid w:val="00DE67F0"/>
    <w:rsid w:val="00DE6F1D"/>
    <w:rsid w:val="00DF0ADC"/>
    <w:rsid w:val="00DF138D"/>
    <w:rsid w:val="00DF13D0"/>
    <w:rsid w:val="00DF27CC"/>
    <w:rsid w:val="00DF29F2"/>
    <w:rsid w:val="00DF3500"/>
    <w:rsid w:val="00DF3D4A"/>
    <w:rsid w:val="00DF49A6"/>
    <w:rsid w:val="00DF57EE"/>
    <w:rsid w:val="00DF6413"/>
    <w:rsid w:val="00DF6CFA"/>
    <w:rsid w:val="00DF6DFA"/>
    <w:rsid w:val="00DF7901"/>
    <w:rsid w:val="00E01F58"/>
    <w:rsid w:val="00E03644"/>
    <w:rsid w:val="00E03AF0"/>
    <w:rsid w:val="00E03B70"/>
    <w:rsid w:val="00E047C3"/>
    <w:rsid w:val="00E0507D"/>
    <w:rsid w:val="00E05B4F"/>
    <w:rsid w:val="00E06111"/>
    <w:rsid w:val="00E10243"/>
    <w:rsid w:val="00E1036B"/>
    <w:rsid w:val="00E10CAE"/>
    <w:rsid w:val="00E11E8C"/>
    <w:rsid w:val="00E1381B"/>
    <w:rsid w:val="00E14246"/>
    <w:rsid w:val="00E14362"/>
    <w:rsid w:val="00E1489B"/>
    <w:rsid w:val="00E1497C"/>
    <w:rsid w:val="00E14B92"/>
    <w:rsid w:val="00E159ED"/>
    <w:rsid w:val="00E15A5C"/>
    <w:rsid w:val="00E16138"/>
    <w:rsid w:val="00E16514"/>
    <w:rsid w:val="00E16555"/>
    <w:rsid w:val="00E16615"/>
    <w:rsid w:val="00E17BC7"/>
    <w:rsid w:val="00E20B6D"/>
    <w:rsid w:val="00E210DD"/>
    <w:rsid w:val="00E25A80"/>
    <w:rsid w:val="00E25D5B"/>
    <w:rsid w:val="00E269DF"/>
    <w:rsid w:val="00E30434"/>
    <w:rsid w:val="00E30611"/>
    <w:rsid w:val="00E31B0C"/>
    <w:rsid w:val="00E326A5"/>
    <w:rsid w:val="00E32D25"/>
    <w:rsid w:val="00E33508"/>
    <w:rsid w:val="00E34298"/>
    <w:rsid w:val="00E34344"/>
    <w:rsid w:val="00E34B27"/>
    <w:rsid w:val="00E34C46"/>
    <w:rsid w:val="00E35A22"/>
    <w:rsid w:val="00E3610C"/>
    <w:rsid w:val="00E36F8A"/>
    <w:rsid w:val="00E375D4"/>
    <w:rsid w:val="00E37EB1"/>
    <w:rsid w:val="00E403C3"/>
    <w:rsid w:val="00E422A7"/>
    <w:rsid w:val="00E42972"/>
    <w:rsid w:val="00E43507"/>
    <w:rsid w:val="00E4369D"/>
    <w:rsid w:val="00E43870"/>
    <w:rsid w:val="00E44964"/>
    <w:rsid w:val="00E4684F"/>
    <w:rsid w:val="00E46CAA"/>
    <w:rsid w:val="00E475B6"/>
    <w:rsid w:val="00E504BA"/>
    <w:rsid w:val="00E505D1"/>
    <w:rsid w:val="00E50E0C"/>
    <w:rsid w:val="00E519EE"/>
    <w:rsid w:val="00E53E06"/>
    <w:rsid w:val="00E55388"/>
    <w:rsid w:val="00E558B5"/>
    <w:rsid w:val="00E5592E"/>
    <w:rsid w:val="00E56043"/>
    <w:rsid w:val="00E5658C"/>
    <w:rsid w:val="00E56E0A"/>
    <w:rsid w:val="00E574C4"/>
    <w:rsid w:val="00E61E78"/>
    <w:rsid w:val="00E621A1"/>
    <w:rsid w:val="00E62FB9"/>
    <w:rsid w:val="00E63251"/>
    <w:rsid w:val="00E63560"/>
    <w:rsid w:val="00E6363F"/>
    <w:rsid w:val="00E63BCC"/>
    <w:rsid w:val="00E64C53"/>
    <w:rsid w:val="00E64F38"/>
    <w:rsid w:val="00E651F4"/>
    <w:rsid w:val="00E668F7"/>
    <w:rsid w:val="00E66CB1"/>
    <w:rsid w:val="00E66E34"/>
    <w:rsid w:val="00E6728E"/>
    <w:rsid w:val="00E67E38"/>
    <w:rsid w:val="00E70CA8"/>
    <w:rsid w:val="00E71001"/>
    <w:rsid w:val="00E71B72"/>
    <w:rsid w:val="00E727B2"/>
    <w:rsid w:val="00E738E6"/>
    <w:rsid w:val="00E73ACC"/>
    <w:rsid w:val="00E73B0F"/>
    <w:rsid w:val="00E74928"/>
    <w:rsid w:val="00E76E7A"/>
    <w:rsid w:val="00E8038C"/>
    <w:rsid w:val="00E80611"/>
    <w:rsid w:val="00E817FF"/>
    <w:rsid w:val="00E81B38"/>
    <w:rsid w:val="00E856AF"/>
    <w:rsid w:val="00E85749"/>
    <w:rsid w:val="00E85CA9"/>
    <w:rsid w:val="00E85F1D"/>
    <w:rsid w:val="00E8696E"/>
    <w:rsid w:val="00E87D58"/>
    <w:rsid w:val="00E91F96"/>
    <w:rsid w:val="00E9269A"/>
    <w:rsid w:val="00E93642"/>
    <w:rsid w:val="00E9383C"/>
    <w:rsid w:val="00E94534"/>
    <w:rsid w:val="00E95851"/>
    <w:rsid w:val="00E95F35"/>
    <w:rsid w:val="00E961EB"/>
    <w:rsid w:val="00E9638E"/>
    <w:rsid w:val="00EA01FC"/>
    <w:rsid w:val="00EA1677"/>
    <w:rsid w:val="00EA2578"/>
    <w:rsid w:val="00EA2590"/>
    <w:rsid w:val="00EA31DC"/>
    <w:rsid w:val="00EA33B0"/>
    <w:rsid w:val="00EA47E2"/>
    <w:rsid w:val="00EA48F9"/>
    <w:rsid w:val="00EA69B4"/>
    <w:rsid w:val="00EA75F9"/>
    <w:rsid w:val="00EA7BAD"/>
    <w:rsid w:val="00EB27EB"/>
    <w:rsid w:val="00EB2D6A"/>
    <w:rsid w:val="00EB337B"/>
    <w:rsid w:val="00EB48E2"/>
    <w:rsid w:val="00EB69FE"/>
    <w:rsid w:val="00EB6CD0"/>
    <w:rsid w:val="00EB6E05"/>
    <w:rsid w:val="00EB6FBD"/>
    <w:rsid w:val="00EC082B"/>
    <w:rsid w:val="00EC0B5F"/>
    <w:rsid w:val="00EC0C17"/>
    <w:rsid w:val="00EC1697"/>
    <w:rsid w:val="00EC1782"/>
    <w:rsid w:val="00EC34BB"/>
    <w:rsid w:val="00EC6448"/>
    <w:rsid w:val="00EC6A93"/>
    <w:rsid w:val="00EC74EF"/>
    <w:rsid w:val="00ED08D6"/>
    <w:rsid w:val="00ED0CA1"/>
    <w:rsid w:val="00ED2F4A"/>
    <w:rsid w:val="00ED30C6"/>
    <w:rsid w:val="00ED37C4"/>
    <w:rsid w:val="00ED3C50"/>
    <w:rsid w:val="00ED5CA0"/>
    <w:rsid w:val="00ED6E90"/>
    <w:rsid w:val="00EE06C3"/>
    <w:rsid w:val="00EE1200"/>
    <w:rsid w:val="00EE1408"/>
    <w:rsid w:val="00EE1D71"/>
    <w:rsid w:val="00EE329D"/>
    <w:rsid w:val="00EE453F"/>
    <w:rsid w:val="00EE48D8"/>
    <w:rsid w:val="00EE49D6"/>
    <w:rsid w:val="00EE5302"/>
    <w:rsid w:val="00EE5FB7"/>
    <w:rsid w:val="00EE66D1"/>
    <w:rsid w:val="00EE676B"/>
    <w:rsid w:val="00EE6BD8"/>
    <w:rsid w:val="00EE6C46"/>
    <w:rsid w:val="00EE6EA7"/>
    <w:rsid w:val="00EF0493"/>
    <w:rsid w:val="00EF0F7A"/>
    <w:rsid w:val="00EF16E9"/>
    <w:rsid w:val="00EF227E"/>
    <w:rsid w:val="00EF3614"/>
    <w:rsid w:val="00EF39B3"/>
    <w:rsid w:val="00EF3C96"/>
    <w:rsid w:val="00EF4AC3"/>
    <w:rsid w:val="00EF5A3E"/>
    <w:rsid w:val="00EF5D3C"/>
    <w:rsid w:val="00F0006C"/>
    <w:rsid w:val="00F002DB"/>
    <w:rsid w:val="00F005AE"/>
    <w:rsid w:val="00F00BC9"/>
    <w:rsid w:val="00F0121F"/>
    <w:rsid w:val="00F018E9"/>
    <w:rsid w:val="00F01ADD"/>
    <w:rsid w:val="00F01E0A"/>
    <w:rsid w:val="00F01F50"/>
    <w:rsid w:val="00F02943"/>
    <w:rsid w:val="00F03601"/>
    <w:rsid w:val="00F04F94"/>
    <w:rsid w:val="00F06187"/>
    <w:rsid w:val="00F06247"/>
    <w:rsid w:val="00F063FD"/>
    <w:rsid w:val="00F067F6"/>
    <w:rsid w:val="00F0739E"/>
    <w:rsid w:val="00F0741B"/>
    <w:rsid w:val="00F10CA8"/>
    <w:rsid w:val="00F118AF"/>
    <w:rsid w:val="00F11A22"/>
    <w:rsid w:val="00F136D6"/>
    <w:rsid w:val="00F138A4"/>
    <w:rsid w:val="00F14189"/>
    <w:rsid w:val="00F1474A"/>
    <w:rsid w:val="00F14B21"/>
    <w:rsid w:val="00F1689A"/>
    <w:rsid w:val="00F1756D"/>
    <w:rsid w:val="00F1797D"/>
    <w:rsid w:val="00F20049"/>
    <w:rsid w:val="00F2199A"/>
    <w:rsid w:val="00F220A4"/>
    <w:rsid w:val="00F22902"/>
    <w:rsid w:val="00F22CC5"/>
    <w:rsid w:val="00F23B4A"/>
    <w:rsid w:val="00F23F9F"/>
    <w:rsid w:val="00F24E83"/>
    <w:rsid w:val="00F24FF5"/>
    <w:rsid w:val="00F25079"/>
    <w:rsid w:val="00F25875"/>
    <w:rsid w:val="00F25CF7"/>
    <w:rsid w:val="00F26256"/>
    <w:rsid w:val="00F2628D"/>
    <w:rsid w:val="00F2642E"/>
    <w:rsid w:val="00F27843"/>
    <w:rsid w:val="00F3020B"/>
    <w:rsid w:val="00F302EB"/>
    <w:rsid w:val="00F32393"/>
    <w:rsid w:val="00F33A26"/>
    <w:rsid w:val="00F33BFF"/>
    <w:rsid w:val="00F33C30"/>
    <w:rsid w:val="00F33D5D"/>
    <w:rsid w:val="00F346ED"/>
    <w:rsid w:val="00F34A8C"/>
    <w:rsid w:val="00F35ADF"/>
    <w:rsid w:val="00F3617A"/>
    <w:rsid w:val="00F372A2"/>
    <w:rsid w:val="00F379A9"/>
    <w:rsid w:val="00F40616"/>
    <w:rsid w:val="00F40713"/>
    <w:rsid w:val="00F41683"/>
    <w:rsid w:val="00F41D5D"/>
    <w:rsid w:val="00F41D77"/>
    <w:rsid w:val="00F42615"/>
    <w:rsid w:val="00F42812"/>
    <w:rsid w:val="00F42847"/>
    <w:rsid w:val="00F437AA"/>
    <w:rsid w:val="00F437D4"/>
    <w:rsid w:val="00F44B52"/>
    <w:rsid w:val="00F4561D"/>
    <w:rsid w:val="00F45FCC"/>
    <w:rsid w:val="00F46380"/>
    <w:rsid w:val="00F4671E"/>
    <w:rsid w:val="00F475FC"/>
    <w:rsid w:val="00F50580"/>
    <w:rsid w:val="00F51439"/>
    <w:rsid w:val="00F52196"/>
    <w:rsid w:val="00F53EED"/>
    <w:rsid w:val="00F5418D"/>
    <w:rsid w:val="00F54BB8"/>
    <w:rsid w:val="00F54E51"/>
    <w:rsid w:val="00F54EDA"/>
    <w:rsid w:val="00F559B9"/>
    <w:rsid w:val="00F55B68"/>
    <w:rsid w:val="00F55D80"/>
    <w:rsid w:val="00F5780F"/>
    <w:rsid w:val="00F57E49"/>
    <w:rsid w:val="00F60408"/>
    <w:rsid w:val="00F607F2"/>
    <w:rsid w:val="00F623C9"/>
    <w:rsid w:val="00F62C7E"/>
    <w:rsid w:val="00F62E79"/>
    <w:rsid w:val="00F63140"/>
    <w:rsid w:val="00F65399"/>
    <w:rsid w:val="00F65541"/>
    <w:rsid w:val="00F655DC"/>
    <w:rsid w:val="00F65DCB"/>
    <w:rsid w:val="00F66019"/>
    <w:rsid w:val="00F66A58"/>
    <w:rsid w:val="00F66E04"/>
    <w:rsid w:val="00F675B0"/>
    <w:rsid w:val="00F70F7B"/>
    <w:rsid w:val="00F72896"/>
    <w:rsid w:val="00F73232"/>
    <w:rsid w:val="00F73813"/>
    <w:rsid w:val="00F742C1"/>
    <w:rsid w:val="00F748E9"/>
    <w:rsid w:val="00F74EAD"/>
    <w:rsid w:val="00F75C39"/>
    <w:rsid w:val="00F75E03"/>
    <w:rsid w:val="00F76D38"/>
    <w:rsid w:val="00F77600"/>
    <w:rsid w:val="00F80E1E"/>
    <w:rsid w:val="00F816F7"/>
    <w:rsid w:val="00F81DC7"/>
    <w:rsid w:val="00F8259D"/>
    <w:rsid w:val="00F83779"/>
    <w:rsid w:val="00F8414E"/>
    <w:rsid w:val="00F8468A"/>
    <w:rsid w:val="00F85386"/>
    <w:rsid w:val="00F85A73"/>
    <w:rsid w:val="00F865E4"/>
    <w:rsid w:val="00F86F21"/>
    <w:rsid w:val="00F8721B"/>
    <w:rsid w:val="00F87E92"/>
    <w:rsid w:val="00F90ED0"/>
    <w:rsid w:val="00F91A24"/>
    <w:rsid w:val="00F92216"/>
    <w:rsid w:val="00F926B7"/>
    <w:rsid w:val="00F92F5F"/>
    <w:rsid w:val="00F934BB"/>
    <w:rsid w:val="00F94479"/>
    <w:rsid w:val="00F9492E"/>
    <w:rsid w:val="00F94956"/>
    <w:rsid w:val="00F95AA0"/>
    <w:rsid w:val="00F964AF"/>
    <w:rsid w:val="00F969CB"/>
    <w:rsid w:val="00F97093"/>
    <w:rsid w:val="00F97533"/>
    <w:rsid w:val="00FA10B8"/>
    <w:rsid w:val="00FA1DDF"/>
    <w:rsid w:val="00FA290E"/>
    <w:rsid w:val="00FA34EB"/>
    <w:rsid w:val="00FA366A"/>
    <w:rsid w:val="00FA4D43"/>
    <w:rsid w:val="00FA4DA9"/>
    <w:rsid w:val="00FA5DCC"/>
    <w:rsid w:val="00FA5F59"/>
    <w:rsid w:val="00FA643A"/>
    <w:rsid w:val="00FA6C3C"/>
    <w:rsid w:val="00FA7236"/>
    <w:rsid w:val="00FA76B2"/>
    <w:rsid w:val="00FA7AE6"/>
    <w:rsid w:val="00FB01E0"/>
    <w:rsid w:val="00FB0410"/>
    <w:rsid w:val="00FB0669"/>
    <w:rsid w:val="00FB14BD"/>
    <w:rsid w:val="00FB167C"/>
    <w:rsid w:val="00FB3A8F"/>
    <w:rsid w:val="00FB3AC2"/>
    <w:rsid w:val="00FB3EBE"/>
    <w:rsid w:val="00FB40B8"/>
    <w:rsid w:val="00FB48B0"/>
    <w:rsid w:val="00FB4E03"/>
    <w:rsid w:val="00FB5FA2"/>
    <w:rsid w:val="00FB6006"/>
    <w:rsid w:val="00FB7A14"/>
    <w:rsid w:val="00FB7A67"/>
    <w:rsid w:val="00FC060A"/>
    <w:rsid w:val="00FC060C"/>
    <w:rsid w:val="00FC0B14"/>
    <w:rsid w:val="00FC15DE"/>
    <w:rsid w:val="00FC1F08"/>
    <w:rsid w:val="00FC21BD"/>
    <w:rsid w:val="00FC257A"/>
    <w:rsid w:val="00FC3354"/>
    <w:rsid w:val="00FC33A0"/>
    <w:rsid w:val="00FC3EB0"/>
    <w:rsid w:val="00FC40F5"/>
    <w:rsid w:val="00FC4DAD"/>
    <w:rsid w:val="00FC4F8D"/>
    <w:rsid w:val="00FC59B1"/>
    <w:rsid w:val="00FC7016"/>
    <w:rsid w:val="00FC7BEF"/>
    <w:rsid w:val="00FC7C90"/>
    <w:rsid w:val="00FC7F58"/>
    <w:rsid w:val="00FD01B2"/>
    <w:rsid w:val="00FD08F5"/>
    <w:rsid w:val="00FD1BF5"/>
    <w:rsid w:val="00FD1F04"/>
    <w:rsid w:val="00FD27BF"/>
    <w:rsid w:val="00FD2CF9"/>
    <w:rsid w:val="00FD3833"/>
    <w:rsid w:val="00FD423B"/>
    <w:rsid w:val="00FD425A"/>
    <w:rsid w:val="00FD4923"/>
    <w:rsid w:val="00FD4C42"/>
    <w:rsid w:val="00FD5404"/>
    <w:rsid w:val="00FD5735"/>
    <w:rsid w:val="00FD606A"/>
    <w:rsid w:val="00FD61E8"/>
    <w:rsid w:val="00FD645F"/>
    <w:rsid w:val="00FD6914"/>
    <w:rsid w:val="00FD6F58"/>
    <w:rsid w:val="00FD7593"/>
    <w:rsid w:val="00FD793F"/>
    <w:rsid w:val="00FE304E"/>
    <w:rsid w:val="00FE4112"/>
    <w:rsid w:val="00FE47A9"/>
    <w:rsid w:val="00FE4EE7"/>
    <w:rsid w:val="00FE5109"/>
    <w:rsid w:val="00FE53E0"/>
    <w:rsid w:val="00FE6D2C"/>
    <w:rsid w:val="00FE7239"/>
    <w:rsid w:val="00FE78C9"/>
    <w:rsid w:val="00FE7A5D"/>
    <w:rsid w:val="00FE7B99"/>
    <w:rsid w:val="00FF0C2E"/>
    <w:rsid w:val="00FF1692"/>
    <w:rsid w:val="00FF16F2"/>
    <w:rsid w:val="00FF1856"/>
    <w:rsid w:val="00FF19AE"/>
    <w:rsid w:val="00FF19BE"/>
    <w:rsid w:val="00FF261C"/>
    <w:rsid w:val="00FF2E9B"/>
    <w:rsid w:val="00FF465E"/>
    <w:rsid w:val="00FF5483"/>
    <w:rsid w:val="00FF572E"/>
    <w:rsid w:val="00FF5D90"/>
    <w:rsid w:val="00FF6764"/>
    <w:rsid w:val="00FF79B3"/>
    <w:rsid w:val="00FF7D72"/>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074E"/>
  <w15:chartTrackingRefBased/>
  <w15:docId w15:val="{0666DFA6-4128-43F5-8094-AA102A3B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D2B"/>
  </w:style>
  <w:style w:type="paragraph" w:styleId="Heading1">
    <w:name w:val="heading 1"/>
    <w:basedOn w:val="Normal"/>
    <w:link w:val="Heading1Char"/>
    <w:uiPriority w:val="9"/>
    <w:qFormat/>
    <w:rsid w:val="008E40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23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36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36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293"/>
    <w:rPr>
      <w:color w:val="0000FF"/>
      <w:u w:val="single"/>
    </w:rPr>
  </w:style>
  <w:style w:type="character" w:customStyle="1" w:styleId="Heading1Char">
    <w:name w:val="Heading 1 Char"/>
    <w:basedOn w:val="DefaultParagraphFont"/>
    <w:link w:val="Heading1"/>
    <w:uiPriority w:val="9"/>
    <w:rsid w:val="008E402E"/>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8E402E"/>
  </w:style>
  <w:style w:type="character" w:customStyle="1" w:styleId="publicationcontentepubdate">
    <w:name w:val="publicationcontentepubdate"/>
    <w:basedOn w:val="DefaultParagraphFont"/>
    <w:rsid w:val="008E402E"/>
  </w:style>
  <w:style w:type="character" w:customStyle="1" w:styleId="articletype">
    <w:name w:val="articletype"/>
    <w:basedOn w:val="DefaultParagraphFont"/>
    <w:rsid w:val="008E402E"/>
  </w:style>
  <w:style w:type="paragraph" w:styleId="NormalWeb">
    <w:name w:val="Normal (Web)"/>
    <w:basedOn w:val="Normal"/>
    <w:uiPriority w:val="99"/>
    <w:unhideWhenUsed/>
    <w:rsid w:val="004764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236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36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36C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EF16E9"/>
    <w:rPr>
      <w:color w:val="954F72" w:themeColor="followedHyperlink"/>
      <w:u w:val="single"/>
    </w:rPr>
  </w:style>
  <w:style w:type="character" w:styleId="UnresolvedMention">
    <w:name w:val="Unresolved Mention"/>
    <w:basedOn w:val="DefaultParagraphFont"/>
    <w:uiPriority w:val="99"/>
    <w:semiHidden/>
    <w:unhideWhenUsed/>
    <w:rsid w:val="007E2494"/>
    <w:rPr>
      <w:color w:val="605E5C"/>
      <w:shd w:val="clear" w:color="auto" w:fill="E1DFDD"/>
    </w:rPr>
  </w:style>
  <w:style w:type="paragraph" w:styleId="ListParagraph">
    <w:name w:val="List Paragraph"/>
    <w:basedOn w:val="Normal"/>
    <w:uiPriority w:val="34"/>
    <w:qFormat/>
    <w:rsid w:val="006B1682"/>
    <w:pPr>
      <w:ind w:left="720"/>
      <w:contextualSpacing/>
    </w:pPr>
  </w:style>
  <w:style w:type="paragraph" w:customStyle="1" w:styleId="styles-module--contentsection--qwyk">
    <w:name w:val="styles-module--contentsection--_qwyk"/>
    <w:basedOn w:val="Normal"/>
    <w:rsid w:val="00C41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1D6C"/>
    <w:rPr>
      <w:b/>
      <w:bCs/>
    </w:rPr>
  </w:style>
  <w:style w:type="character" w:customStyle="1" w:styleId="styles-module--listitemtext--2jjd8">
    <w:name w:val="styles-module--listitemtext--2jjd8"/>
    <w:basedOn w:val="DefaultParagraphFont"/>
    <w:rsid w:val="00FB0410"/>
  </w:style>
  <w:style w:type="character" w:styleId="HTMLCite">
    <w:name w:val="HTML Cite"/>
    <w:basedOn w:val="DefaultParagraphFont"/>
    <w:uiPriority w:val="99"/>
    <w:semiHidden/>
    <w:unhideWhenUsed/>
    <w:rsid w:val="0079476C"/>
    <w:rPr>
      <w:i/>
      <w:iCs/>
    </w:rPr>
  </w:style>
  <w:style w:type="character" w:styleId="Emphasis">
    <w:name w:val="Emphasis"/>
    <w:basedOn w:val="DefaultParagraphFont"/>
    <w:uiPriority w:val="20"/>
    <w:qFormat/>
    <w:rsid w:val="004E6158"/>
    <w:rPr>
      <w:i/>
      <w:iCs/>
    </w:rPr>
  </w:style>
  <w:style w:type="character" w:customStyle="1" w:styleId="ezoic-ad">
    <w:name w:val="ezoic-ad"/>
    <w:basedOn w:val="DefaultParagraphFont"/>
    <w:rsid w:val="004C0428"/>
  </w:style>
  <w:style w:type="paragraph" w:customStyle="1" w:styleId="ob-dynamic-rec-container">
    <w:name w:val="ob-dynamic-rec-container"/>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b-unit">
    <w:name w:val="ob-unit"/>
    <w:basedOn w:val="DefaultParagraphFont"/>
    <w:rsid w:val="004C0428"/>
  </w:style>
  <w:style w:type="paragraph" w:customStyle="1" w:styleId="ttl">
    <w:name w:val="ttl"/>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C042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C04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C042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C0428"/>
    <w:rPr>
      <w:rFonts w:ascii="Arial" w:eastAsia="Times New Roman" w:hAnsi="Arial" w:cs="Arial"/>
      <w:vanish/>
      <w:sz w:val="16"/>
      <w:szCs w:val="16"/>
      <w:lang w:eastAsia="en-GB"/>
    </w:rPr>
  </w:style>
  <w:style w:type="character" w:customStyle="1" w:styleId="fusion-imageframe">
    <w:name w:val="fusion-imageframe"/>
    <w:basedOn w:val="DefaultParagraphFont"/>
    <w:rsid w:val="00026D72"/>
  </w:style>
  <w:style w:type="table" w:styleId="TableGrid">
    <w:name w:val="Table Grid"/>
    <w:basedOn w:val="TableNormal"/>
    <w:uiPriority w:val="39"/>
    <w:rsid w:val="0016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contrib-group">
    <w:name w:val="nlm_contrib-group"/>
    <w:basedOn w:val="DefaultParagraphFont"/>
    <w:rsid w:val="00860224"/>
  </w:style>
  <w:style w:type="paragraph" w:styleId="NoSpacing">
    <w:name w:val="No Spacing"/>
    <w:uiPriority w:val="1"/>
    <w:qFormat/>
    <w:rsid w:val="00904D5D"/>
    <w:pPr>
      <w:spacing w:after="0" w:line="240" w:lineRule="auto"/>
    </w:pPr>
  </w:style>
  <w:style w:type="character" w:customStyle="1" w:styleId="nowrap">
    <w:name w:val="nowrap"/>
    <w:basedOn w:val="DefaultParagraphFont"/>
    <w:rsid w:val="001B7169"/>
  </w:style>
  <w:style w:type="paragraph" w:styleId="Header">
    <w:name w:val="header"/>
    <w:basedOn w:val="Normal"/>
    <w:link w:val="HeaderChar"/>
    <w:uiPriority w:val="99"/>
    <w:unhideWhenUsed/>
    <w:rsid w:val="006F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E9A"/>
  </w:style>
  <w:style w:type="paragraph" w:styleId="Footer">
    <w:name w:val="footer"/>
    <w:basedOn w:val="Normal"/>
    <w:link w:val="FooterChar"/>
    <w:uiPriority w:val="99"/>
    <w:unhideWhenUsed/>
    <w:rsid w:val="006F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7414">
      <w:bodyDiv w:val="1"/>
      <w:marLeft w:val="0"/>
      <w:marRight w:val="0"/>
      <w:marTop w:val="0"/>
      <w:marBottom w:val="0"/>
      <w:divBdr>
        <w:top w:val="none" w:sz="0" w:space="0" w:color="auto"/>
        <w:left w:val="none" w:sz="0" w:space="0" w:color="auto"/>
        <w:bottom w:val="none" w:sz="0" w:space="0" w:color="auto"/>
        <w:right w:val="none" w:sz="0" w:space="0" w:color="auto"/>
      </w:divBdr>
    </w:div>
    <w:div w:id="103380820">
      <w:bodyDiv w:val="1"/>
      <w:marLeft w:val="0"/>
      <w:marRight w:val="0"/>
      <w:marTop w:val="0"/>
      <w:marBottom w:val="0"/>
      <w:divBdr>
        <w:top w:val="none" w:sz="0" w:space="0" w:color="auto"/>
        <w:left w:val="none" w:sz="0" w:space="0" w:color="auto"/>
        <w:bottom w:val="none" w:sz="0" w:space="0" w:color="auto"/>
        <w:right w:val="none" w:sz="0" w:space="0" w:color="auto"/>
      </w:divBdr>
    </w:div>
    <w:div w:id="134877512">
      <w:bodyDiv w:val="1"/>
      <w:marLeft w:val="0"/>
      <w:marRight w:val="0"/>
      <w:marTop w:val="0"/>
      <w:marBottom w:val="0"/>
      <w:divBdr>
        <w:top w:val="none" w:sz="0" w:space="0" w:color="auto"/>
        <w:left w:val="none" w:sz="0" w:space="0" w:color="auto"/>
        <w:bottom w:val="none" w:sz="0" w:space="0" w:color="auto"/>
        <w:right w:val="none" w:sz="0" w:space="0" w:color="auto"/>
      </w:divBdr>
      <w:divsChild>
        <w:div w:id="551423049">
          <w:marLeft w:val="0"/>
          <w:marRight w:val="0"/>
          <w:marTop w:val="600"/>
          <w:marBottom w:val="375"/>
          <w:divBdr>
            <w:top w:val="none" w:sz="0" w:space="0" w:color="auto"/>
            <w:left w:val="none" w:sz="0" w:space="0" w:color="auto"/>
            <w:bottom w:val="none" w:sz="0" w:space="0" w:color="auto"/>
            <w:right w:val="none" w:sz="0" w:space="0" w:color="auto"/>
          </w:divBdr>
        </w:div>
        <w:div w:id="1586181790">
          <w:marLeft w:val="0"/>
          <w:marRight w:val="0"/>
          <w:marTop w:val="600"/>
          <w:marBottom w:val="375"/>
          <w:divBdr>
            <w:top w:val="single" w:sz="6" w:space="0" w:color="CCCCCC"/>
            <w:left w:val="single" w:sz="24" w:space="0" w:color="006272"/>
            <w:bottom w:val="single" w:sz="6" w:space="0" w:color="CCCCCC"/>
            <w:right w:val="single" w:sz="6" w:space="0" w:color="CCCCCC"/>
          </w:divBdr>
        </w:div>
        <w:div w:id="1413234586">
          <w:marLeft w:val="0"/>
          <w:marRight w:val="0"/>
          <w:marTop w:val="600"/>
          <w:marBottom w:val="375"/>
          <w:divBdr>
            <w:top w:val="none" w:sz="0" w:space="0" w:color="auto"/>
            <w:left w:val="none" w:sz="0" w:space="0" w:color="auto"/>
            <w:bottom w:val="none" w:sz="0" w:space="0" w:color="auto"/>
            <w:right w:val="none" w:sz="0" w:space="0" w:color="auto"/>
          </w:divBdr>
        </w:div>
      </w:divsChild>
    </w:div>
    <w:div w:id="154152434">
      <w:bodyDiv w:val="1"/>
      <w:marLeft w:val="0"/>
      <w:marRight w:val="0"/>
      <w:marTop w:val="0"/>
      <w:marBottom w:val="0"/>
      <w:divBdr>
        <w:top w:val="none" w:sz="0" w:space="0" w:color="auto"/>
        <w:left w:val="none" w:sz="0" w:space="0" w:color="auto"/>
        <w:bottom w:val="none" w:sz="0" w:space="0" w:color="auto"/>
        <w:right w:val="none" w:sz="0" w:space="0" w:color="auto"/>
      </w:divBdr>
    </w:div>
    <w:div w:id="344209174">
      <w:bodyDiv w:val="1"/>
      <w:marLeft w:val="0"/>
      <w:marRight w:val="0"/>
      <w:marTop w:val="0"/>
      <w:marBottom w:val="0"/>
      <w:divBdr>
        <w:top w:val="none" w:sz="0" w:space="0" w:color="auto"/>
        <w:left w:val="none" w:sz="0" w:space="0" w:color="auto"/>
        <w:bottom w:val="none" w:sz="0" w:space="0" w:color="auto"/>
        <w:right w:val="none" w:sz="0" w:space="0" w:color="auto"/>
      </w:divBdr>
    </w:div>
    <w:div w:id="380324076">
      <w:bodyDiv w:val="1"/>
      <w:marLeft w:val="0"/>
      <w:marRight w:val="0"/>
      <w:marTop w:val="0"/>
      <w:marBottom w:val="0"/>
      <w:divBdr>
        <w:top w:val="none" w:sz="0" w:space="0" w:color="auto"/>
        <w:left w:val="none" w:sz="0" w:space="0" w:color="auto"/>
        <w:bottom w:val="none" w:sz="0" w:space="0" w:color="auto"/>
        <w:right w:val="none" w:sz="0" w:space="0" w:color="auto"/>
      </w:divBdr>
    </w:div>
    <w:div w:id="381946777">
      <w:bodyDiv w:val="1"/>
      <w:marLeft w:val="0"/>
      <w:marRight w:val="0"/>
      <w:marTop w:val="0"/>
      <w:marBottom w:val="0"/>
      <w:divBdr>
        <w:top w:val="none" w:sz="0" w:space="0" w:color="auto"/>
        <w:left w:val="none" w:sz="0" w:space="0" w:color="auto"/>
        <w:bottom w:val="none" w:sz="0" w:space="0" w:color="auto"/>
        <w:right w:val="none" w:sz="0" w:space="0" w:color="auto"/>
      </w:divBdr>
      <w:divsChild>
        <w:div w:id="938756472">
          <w:marLeft w:val="0"/>
          <w:marRight w:val="0"/>
          <w:marTop w:val="0"/>
          <w:marBottom w:val="0"/>
          <w:divBdr>
            <w:top w:val="none" w:sz="0" w:space="0" w:color="auto"/>
            <w:left w:val="none" w:sz="0" w:space="0" w:color="auto"/>
            <w:bottom w:val="none" w:sz="0" w:space="0" w:color="auto"/>
            <w:right w:val="none" w:sz="0" w:space="0" w:color="auto"/>
          </w:divBdr>
        </w:div>
        <w:div w:id="709888937">
          <w:marLeft w:val="0"/>
          <w:marRight w:val="0"/>
          <w:marTop w:val="0"/>
          <w:marBottom w:val="0"/>
          <w:divBdr>
            <w:top w:val="none" w:sz="0" w:space="0" w:color="auto"/>
            <w:left w:val="none" w:sz="0" w:space="0" w:color="auto"/>
            <w:bottom w:val="none" w:sz="0" w:space="0" w:color="auto"/>
            <w:right w:val="none" w:sz="0" w:space="0" w:color="auto"/>
          </w:divBdr>
        </w:div>
        <w:div w:id="1367215889">
          <w:marLeft w:val="0"/>
          <w:marRight w:val="0"/>
          <w:marTop w:val="0"/>
          <w:marBottom w:val="0"/>
          <w:divBdr>
            <w:top w:val="none" w:sz="0" w:space="0" w:color="auto"/>
            <w:left w:val="none" w:sz="0" w:space="0" w:color="auto"/>
            <w:bottom w:val="none" w:sz="0" w:space="0" w:color="auto"/>
            <w:right w:val="none" w:sz="0" w:space="0" w:color="auto"/>
          </w:divBdr>
        </w:div>
      </w:divsChild>
    </w:div>
    <w:div w:id="396980072">
      <w:bodyDiv w:val="1"/>
      <w:marLeft w:val="0"/>
      <w:marRight w:val="0"/>
      <w:marTop w:val="0"/>
      <w:marBottom w:val="0"/>
      <w:divBdr>
        <w:top w:val="none" w:sz="0" w:space="0" w:color="auto"/>
        <w:left w:val="none" w:sz="0" w:space="0" w:color="auto"/>
        <w:bottom w:val="none" w:sz="0" w:space="0" w:color="auto"/>
        <w:right w:val="none" w:sz="0" w:space="0" w:color="auto"/>
      </w:divBdr>
      <w:divsChild>
        <w:div w:id="989091925">
          <w:marLeft w:val="0"/>
          <w:marRight w:val="0"/>
          <w:marTop w:val="0"/>
          <w:marBottom w:val="0"/>
          <w:divBdr>
            <w:top w:val="none" w:sz="0" w:space="0" w:color="auto"/>
            <w:left w:val="none" w:sz="0" w:space="0" w:color="auto"/>
            <w:bottom w:val="none" w:sz="0" w:space="0" w:color="auto"/>
            <w:right w:val="none" w:sz="0" w:space="0" w:color="auto"/>
          </w:divBdr>
        </w:div>
        <w:div w:id="1732458422">
          <w:marLeft w:val="0"/>
          <w:marRight w:val="0"/>
          <w:marTop w:val="0"/>
          <w:marBottom w:val="0"/>
          <w:divBdr>
            <w:top w:val="none" w:sz="0" w:space="0" w:color="auto"/>
            <w:left w:val="none" w:sz="0" w:space="0" w:color="auto"/>
            <w:bottom w:val="none" w:sz="0" w:space="0" w:color="auto"/>
            <w:right w:val="none" w:sz="0" w:space="0" w:color="auto"/>
          </w:divBdr>
        </w:div>
        <w:div w:id="1448936082">
          <w:marLeft w:val="0"/>
          <w:marRight w:val="0"/>
          <w:marTop w:val="0"/>
          <w:marBottom w:val="0"/>
          <w:divBdr>
            <w:top w:val="none" w:sz="0" w:space="0" w:color="auto"/>
            <w:left w:val="none" w:sz="0" w:space="0" w:color="auto"/>
            <w:bottom w:val="none" w:sz="0" w:space="0" w:color="auto"/>
            <w:right w:val="none" w:sz="0" w:space="0" w:color="auto"/>
          </w:divBdr>
        </w:div>
        <w:div w:id="887761690">
          <w:marLeft w:val="0"/>
          <w:marRight w:val="0"/>
          <w:marTop w:val="0"/>
          <w:marBottom w:val="0"/>
          <w:divBdr>
            <w:top w:val="none" w:sz="0" w:space="0" w:color="auto"/>
            <w:left w:val="none" w:sz="0" w:space="0" w:color="auto"/>
            <w:bottom w:val="none" w:sz="0" w:space="0" w:color="auto"/>
            <w:right w:val="none" w:sz="0" w:space="0" w:color="auto"/>
          </w:divBdr>
        </w:div>
      </w:divsChild>
    </w:div>
    <w:div w:id="414129004">
      <w:bodyDiv w:val="1"/>
      <w:marLeft w:val="0"/>
      <w:marRight w:val="0"/>
      <w:marTop w:val="0"/>
      <w:marBottom w:val="0"/>
      <w:divBdr>
        <w:top w:val="none" w:sz="0" w:space="0" w:color="auto"/>
        <w:left w:val="none" w:sz="0" w:space="0" w:color="auto"/>
        <w:bottom w:val="none" w:sz="0" w:space="0" w:color="auto"/>
        <w:right w:val="none" w:sz="0" w:space="0" w:color="auto"/>
      </w:divBdr>
    </w:div>
    <w:div w:id="501357245">
      <w:bodyDiv w:val="1"/>
      <w:marLeft w:val="0"/>
      <w:marRight w:val="0"/>
      <w:marTop w:val="0"/>
      <w:marBottom w:val="0"/>
      <w:divBdr>
        <w:top w:val="none" w:sz="0" w:space="0" w:color="auto"/>
        <w:left w:val="none" w:sz="0" w:space="0" w:color="auto"/>
        <w:bottom w:val="none" w:sz="0" w:space="0" w:color="auto"/>
        <w:right w:val="none" w:sz="0" w:space="0" w:color="auto"/>
      </w:divBdr>
    </w:div>
    <w:div w:id="526260038">
      <w:bodyDiv w:val="1"/>
      <w:marLeft w:val="0"/>
      <w:marRight w:val="0"/>
      <w:marTop w:val="0"/>
      <w:marBottom w:val="0"/>
      <w:divBdr>
        <w:top w:val="none" w:sz="0" w:space="0" w:color="auto"/>
        <w:left w:val="none" w:sz="0" w:space="0" w:color="auto"/>
        <w:bottom w:val="none" w:sz="0" w:space="0" w:color="auto"/>
        <w:right w:val="none" w:sz="0" w:space="0" w:color="auto"/>
      </w:divBdr>
    </w:div>
    <w:div w:id="534467164">
      <w:bodyDiv w:val="1"/>
      <w:marLeft w:val="0"/>
      <w:marRight w:val="0"/>
      <w:marTop w:val="0"/>
      <w:marBottom w:val="0"/>
      <w:divBdr>
        <w:top w:val="none" w:sz="0" w:space="0" w:color="auto"/>
        <w:left w:val="none" w:sz="0" w:space="0" w:color="auto"/>
        <w:bottom w:val="none" w:sz="0" w:space="0" w:color="auto"/>
        <w:right w:val="none" w:sz="0" w:space="0" w:color="auto"/>
      </w:divBdr>
    </w:div>
    <w:div w:id="606810031">
      <w:bodyDiv w:val="1"/>
      <w:marLeft w:val="0"/>
      <w:marRight w:val="0"/>
      <w:marTop w:val="0"/>
      <w:marBottom w:val="0"/>
      <w:divBdr>
        <w:top w:val="none" w:sz="0" w:space="0" w:color="auto"/>
        <w:left w:val="none" w:sz="0" w:space="0" w:color="auto"/>
        <w:bottom w:val="none" w:sz="0" w:space="0" w:color="auto"/>
        <w:right w:val="none" w:sz="0" w:space="0" w:color="auto"/>
      </w:divBdr>
    </w:div>
    <w:div w:id="643703936">
      <w:bodyDiv w:val="1"/>
      <w:marLeft w:val="0"/>
      <w:marRight w:val="0"/>
      <w:marTop w:val="0"/>
      <w:marBottom w:val="0"/>
      <w:divBdr>
        <w:top w:val="none" w:sz="0" w:space="0" w:color="auto"/>
        <w:left w:val="none" w:sz="0" w:space="0" w:color="auto"/>
        <w:bottom w:val="none" w:sz="0" w:space="0" w:color="auto"/>
        <w:right w:val="none" w:sz="0" w:space="0" w:color="auto"/>
      </w:divBdr>
    </w:div>
    <w:div w:id="651714645">
      <w:bodyDiv w:val="1"/>
      <w:marLeft w:val="0"/>
      <w:marRight w:val="0"/>
      <w:marTop w:val="0"/>
      <w:marBottom w:val="0"/>
      <w:divBdr>
        <w:top w:val="none" w:sz="0" w:space="0" w:color="auto"/>
        <w:left w:val="none" w:sz="0" w:space="0" w:color="auto"/>
        <w:bottom w:val="none" w:sz="0" w:space="0" w:color="auto"/>
        <w:right w:val="none" w:sz="0" w:space="0" w:color="auto"/>
      </w:divBdr>
    </w:div>
    <w:div w:id="688875092">
      <w:bodyDiv w:val="1"/>
      <w:marLeft w:val="0"/>
      <w:marRight w:val="0"/>
      <w:marTop w:val="0"/>
      <w:marBottom w:val="0"/>
      <w:divBdr>
        <w:top w:val="none" w:sz="0" w:space="0" w:color="auto"/>
        <w:left w:val="none" w:sz="0" w:space="0" w:color="auto"/>
        <w:bottom w:val="none" w:sz="0" w:space="0" w:color="auto"/>
        <w:right w:val="none" w:sz="0" w:space="0" w:color="auto"/>
      </w:divBdr>
    </w:div>
    <w:div w:id="743719194">
      <w:bodyDiv w:val="1"/>
      <w:marLeft w:val="0"/>
      <w:marRight w:val="0"/>
      <w:marTop w:val="0"/>
      <w:marBottom w:val="0"/>
      <w:divBdr>
        <w:top w:val="none" w:sz="0" w:space="0" w:color="auto"/>
        <w:left w:val="none" w:sz="0" w:space="0" w:color="auto"/>
        <w:bottom w:val="none" w:sz="0" w:space="0" w:color="auto"/>
        <w:right w:val="none" w:sz="0" w:space="0" w:color="auto"/>
      </w:divBdr>
    </w:div>
    <w:div w:id="781343078">
      <w:bodyDiv w:val="1"/>
      <w:marLeft w:val="0"/>
      <w:marRight w:val="0"/>
      <w:marTop w:val="0"/>
      <w:marBottom w:val="0"/>
      <w:divBdr>
        <w:top w:val="none" w:sz="0" w:space="0" w:color="auto"/>
        <w:left w:val="none" w:sz="0" w:space="0" w:color="auto"/>
        <w:bottom w:val="none" w:sz="0" w:space="0" w:color="auto"/>
        <w:right w:val="none" w:sz="0" w:space="0" w:color="auto"/>
      </w:divBdr>
    </w:div>
    <w:div w:id="898587487">
      <w:bodyDiv w:val="1"/>
      <w:marLeft w:val="0"/>
      <w:marRight w:val="0"/>
      <w:marTop w:val="0"/>
      <w:marBottom w:val="0"/>
      <w:divBdr>
        <w:top w:val="none" w:sz="0" w:space="0" w:color="auto"/>
        <w:left w:val="none" w:sz="0" w:space="0" w:color="auto"/>
        <w:bottom w:val="none" w:sz="0" w:space="0" w:color="auto"/>
        <w:right w:val="none" w:sz="0" w:space="0" w:color="auto"/>
      </w:divBdr>
    </w:div>
    <w:div w:id="905721059">
      <w:bodyDiv w:val="1"/>
      <w:marLeft w:val="0"/>
      <w:marRight w:val="0"/>
      <w:marTop w:val="0"/>
      <w:marBottom w:val="0"/>
      <w:divBdr>
        <w:top w:val="none" w:sz="0" w:space="0" w:color="auto"/>
        <w:left w:val="none" w:sz="0" w:space="0" w:color="auto"/>
        <w:bottom w:val="none" w:sz="0" w:space="0" w:color="auto"/>
        <w:right w:val="none" w:sz="0" w:space="0" w:color="auto"/>
      </w:divBdr>
      <w:divsChild>
        <w:div w:id="831682042">
          <w:marLeft w:val="0"/>
          <w:marRight w:val="60"/>
          <w:marTop w:val="0"/>
          <w:marBottom w:val="0"/>
          <w:divBdr>
            <w:top w:val="none" w:sz="0" w:space="0" w:color="auto"/>
            <w:left w:val="none" w:sz="0" w:space="0" w:color="auto"/>
            <w:bottom w:val="none" w:sz="0" w:space="0" w:color="auto"/>
            <w:right w:val="none" w:sz="0" w:space="0" w:color="auto"/>
          </w:divBdr>
        </w:div>
        <w:div w:id="813110478">
          <w:marLeft w:val="0"/>
          <w:marRight w:val="0"/>
          <w:marTop w:val="0"/>
          <w:marBottom w:val="0"/>
          <w:divBdr>
            <w:top w:val="none" w:sz="0" w:space="0" w:color="auto"/>
            <w:left w:val="none" w:sz="0" w:space="0" w:color="auto"/>
            <w:bottom w:val="none" w:sz="0" w:space="0" w:color="auto"/>
            <w:right w:val="none" w:sz="0" w:space="0" w:color="auto"/>
          </w:divBdr>
        </w:div>
        <w:div w:id="545878237">
          <w:marLeft w:val="0"/>
          <w:marRight w:val="0"/>
          <w:marTop w:val="0"/>
          <w:marBottom w:val="0"/>
          <w:divBdr>
            <w:top w:val="none" w:sz="0" w:space="0" w:color="auto"/>
            <w:left w:val="none" w:sz="0" w:space="0" w:color="auto"/>
            <w:bottom w:val="none" w:sz="0" w:space="0" w:color="auto"/>
            <w:right w:val="none" w:sz="0" w:space="0" w:color="auto"/>
          </w:divBdr>
        </w:div>
        <w:div w:id="1957101839">
          <w:marLeft w:val="0"/>
          <w:marRight w:val="0"/>
          <w:marTop w:val="0"/>
          <w:marBottom w:val="0"/>
          <w:divBdr>
            <w:top w:val="none" w:sz="0" w:space="0" w:color="auto"/>
            <w:left w:val="none" w:sz="0" w:space="0" w:color="auto"/>
            <w:bottom w:val="none" w:sz="0" w:space="0" w:color="auto"/>
            <w:right w:val="none" w:sz="0" w:space="0" w:color="auto"/>
          </w:divBdr>
        </w:div>
        <w:div w:id="358169304">
          <w:marLeft w:val="0"/>
          <w:marRight w:val="0"/>
          <w:marTop w:val="0"/>
          <w:marBottom w:val="0"/>
          <w:divBdr>
            <w:top w:val="none" w:sz="0" w:space="0" w:color="auto"/>
            <w:left w:val="none" w:sz="0" w:space="0" w:color="auto"/>
            <w:bottom w:val="none" w:sz="0" w:space="0" w:color="auto"/>
            <w:right w:val="none" w:sz="0" w:space="0" w:color="auto"/>
          </w:divBdr>
        </w:div>
        <w:div w:id="302321727">
          <w:marLeft w:val="0"/>
          <w:marRight w:val="0"/>
          <w:marTop w:val="0"/>
          <w:marBottom w:val="0"/>
          <w:divBdr>
            <w:top w:val="none" w:sz="0" w:space="0" w:color="auto"/>
            <w:left w:val="none" w:sz="0" w:space="0" w:color="auto"/>
            <w:bottom w:val="none" w:sz="0" w:space="0" w:color="auto"/>
            <w:right w:val="none" w:sz="0" w:space="0" w:color="auto"/>
          </w:divBdr>
        </w:div>
        <w:div w:id="1328554337">
          <w:marLeft w:val="0"/>
          <w:marRight w:val="0"/>
          <w:marTop w:val="0"/>
          <w:marBottom w:val="0"/>
          <w:divBdr>
            <w:top w:val="none" w:sz="0" w:space="0" w:color="auto"/>
            <w:left w:val="none" w:sz="0" w:space="0" w:color="auto"/>
            <w:bottom w:val="none" w:sz="0" w:space="0" w:color="auto"/>
            <w:right w:val="none" w:sz="0" w:space="0" w:color="auto"/>
          </w:divBdr>
        </w:div>
        <w:div w:id="389116557">
          <w:marLeft w:val="0"/>
          <w:marRight w:val="0"/>
          <w:marTop w:val="0"/>
          <w:marBottom w:val="0"/>
          <w:divBdr>
            <w:top w:val="none" w:sz="0" w:space="0" w:color="auto"/>
            <w:left w:val="none" w:sz="0" w:space="0" w:color="auto"/>
            <w:bottom w:val="none" w:sz="0" w:space="0" w:color="auto"/>
            <w:right w:val="none" w:sz="0" w:space="0" w:color="auto"/>
          </w:divBdr>
        </w:div>
      </w:divsChild>
    </w:div>
    <w:div w:id="973213451">
      <w:bodyDiv w:val="1"/>
      <w:marLeft w:val="0"/>
      <w:marRight w:val="0"/>
      <w:marTop w:val="0"/>
      <w:marBottom w:val="0"/>
      <w:divBdr>
        <w:top w:val="none" w:sz="0" w:space="0" w:color="auto"/>
        <w:left w:val="none" w:sz="0" w:space="0" w:color="auto"/>
        <w:bottom w:val="none" w:sz="0" w:space="0" w:color="auto"/>
        <w:right w:val="none" w:sz="0" w:space="0" w:color="auto"/>
      </w:divBdr>
    </w:div>
    <w:div w:id="992412438">
      <w:bodyDiv w:val="1"/>
      <w:marLeft w:val="0"/>
      <w:marRight w:val="0"/>
      <w:marTop w:val="0"/>
      <w:marBottom w:val="0"/>
      <w:divBdr>
        <w:top w:val="none" w:sz="0" w:space="0" w:color="auto"/>
        <w:left w:val="none" w:sz="0" w:space="0" w:color="auto"/>
        <w:bottom w:val="none" w:sz="0" w:space="0" w:color="auto"/>
        <w:right w:val="none" w:sz="0" w:space="0" w:color="auto"/>
      </w:divBdr>
    </w:div>
    <w:div w:id="1022392150">
      <w:bodyDiv w:val="1"/>
      <w:marLeft w:val="0"/>
      <w:marRight w:val="0"/>
      <w:marTop w:val="0"/>
      <w:marBottom w:val="0"/>
      <w:divBdr>
        <w:top w:val="none" w:sz="0" w:space="0" w:color="auto"/>
        <w:left w:val="none" w:sz="0" w:space="0" w:color="auto"/>
        <w:bottom w:val="none" w:sz="0" w:space="0" w:color="auto"/>
        <w:right w:val="none" w:sz="0" w:space="0" w:color="auto"/>
      </w:divBdr>
      <w:divsChild>
        <w:div w:id="491872540">
          <w:marLeft w:val="0"/>
          <w:marRight w:val="0"/>
          <w:marTop w:val="0"/>
          <w:marBottom w:val="0"/>
          <w:divBdr>
            <w:top w:val="single" w:sz="6" w:space="0" w:color="D2D3D4"/>
            <w:left w:val="none" w:sz="0" w:space="23" w:color="D2D3D4"/>
            <w:bottom w:val="single" w:sz="6" w:space="0" w:color="D2D3D4"/>
            <w:right w:val="none" w:sz="0" w:space="23" w:color="D2D3D4"/>
          </w:divBdr>
          <w:divsChild>
            <w:div w:id="655497218">
              <w:marLeft w:val="0"/>
              <w:marRight w:val="0"/>
              <w:marTop w:val="0"/>
              <w:marBottom w:val="0"/>
              <w:divBdr>
                <w:top w:val="none" w:sz="0" w:space="0" w:color="auto"/>
                <w:left w:val="none" w:sz="0" w:space="0" w:color="auto"/>
                <w:bottom w:val="none" w:sz="0" w:space="0" w:color="auto"/>
                <w:right w:val="none" w:sz="0" w:space="0" w:color="auto"/>
              </w:divBdr>
              <w:divsChild>
                <w:div w:id="407002843">
                  <w:marLeft w:val="0"/>
                  <w:marRight w:val="0"/>
                  <w:marTop w:val="0"/>
                  <w:marBottom w:val="0"/>
                  <w:divBdr>
                    <w:top w:val="none" w:sz="0" w:space="0" w:color="auto"/>
                    <w:left w:val="none" w:sz="0" w:space="0" w:color="auto"/>
                    <w:bottom w:val="none" w:sz="0" w:space="0" w:color="auto"/>
                    <w:right w:val="none" w:sz="0" w:space="0" w:color="auto"/>
                  </w:divBdr>
                  <w:divsChild>
                    <w:div w:id="13425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83723">
          <w:marLeft w:val="0"/>
          <w:marRight w:val="0"/>
          <w:marTop w:val="0"/>
          <w:marBottom w:val="0"/>
          <w:divBdr>
            <w:top w:val="none" w:sz="0" w:space="0" w:color="auto"/>
            <w:left w:val="none" w:sz="0" w:space="0" w:color="auto"/>
            <w:bottom w:val="none" w:sz="0" w:space="0" w:color="auto"/>
            <w:right w:val="none" w:sz="0" w:space="0" w:color="auto"/>
          </w:divBdr>
          <w:divsChild>
            <w:div w:id="733354817">
              <w:marLeft w:val="0"/>
              <w:marRight w:val="0"/>
              <w:marTop w:val="0"/>
              <w:marBottom w:val="0"/>
              <w:divBdr>
                <w:top w:val="none" w:sz="0" w:space="0" w:color="auto"/>
                <w:left w:val="none" w:sz="0" w:space="0" w:color="auto"/>
                <w:bottom w:val="none" w:sz="0" w:space="0" w:color="auto"/>
                <w:right w:val="none" w:sz="0" w:space="0" w:color="auto"/>
              </w:divBdr>
              <w:divsChild>
                <w:div w:id="1475681563">
                  <w:marLeft w:val="0"/>
                  <w:marRight w:val="0"/>
                  <w:marTop w:val="0"/>
                  <w:marBottom w:val="0"/>
                  <w:divBdr>
                    <w:top w:val="none" w:sz="0" w:space="0" w:color="auto"/>
                    <w:left w:val="none" w:sz="0" w:space="0" w:color="auto"/>
                    <w:bottom w:val="none" w:sz="0" w:space="0" w:color="auto"/>
                    <w:right w:val="none" w:sz="0" w:space="0" w:color="auto"/>
                  </w:divBdr>
                  <w:divsChild>
                    <w:div w:id="3629769">
                      <w:marLeft w:val="0"/>
                      <w:marRight w:val="0"/>
                      <w:marTop w:val="0"/>
                      <w:marBottom w:val="0"/>
                      <w:divBdr>
                        <w:top w:val="single" w:sz="2" w:space="15" w:color="EAE9E9"/>
                        <w:left w:val="none" w:sz="0" w:space="0" w:color="EAE9E9"/>
                        <w:bottom w:val="single" w:sz="2" w:space="15" w:color="EAE9E9"/>
                        <w:right w:val="none" w:sz="0" w:space="0" w:color="EAE9E9"/>
                      </w:divBdr>
                      <w:divsChild>
                        <w:div w:id="1590579322">
                          <w:marLeft w:val="0"/>
                          <w:marRight w:val="0"/>
                          <w:marTop w:val="0"/>
                          <w:marBottom w:val="0"/>
                          <w:divBdr>
                            <w:top w:val="none" w:sz="0" w:space="0" w:color="auto"/>
                            <w:left w:val="none" w:sz="0" w:space="0" w:color="auto"/>
                            <w:bottom w:val="none" w:sz="0" w:space="0" w:color="auto"/>
                            <w:right w:val="none" w:sz="0" w:space="0" w:color="auto"/>
                          </w:divBdr>
                          <w:divsChild>
                            <w:div w:id="995500114">
                              <w:marLeft w:val="0"/>
                              <w:marRight w:val="660"/>
                              <w:marTop w:val="0"/>
                              <w:marBottom w:val="300"/>
                              <w:divBdr>
                                <w:top w:val="none" w:sz="0" w:space="0" w:color="auto"/>
                                <w:left w:val="none" w:sz="0" w:space="0" w:color="auto"/>
                                <w:bottom w:val="none" w:sz="0" w:space="0" w:color="auto"/>
                                <w:right w:val="none" w:sz="0" w:space="0" w:color="auto"/>
                              </w:divBdr>
                              <w:divsChild>
                                <w:div w:id="482544359">
                                  <w:marLeft w:val="0"/>
                                  <w:marRight w:val="0"/>
                                  <w:marTop w:val="0"/>
                                  <w:marBottom w:val="0"/>
                                  <w:divBdr>
                                    <w:top w:val="none" w:sz="0" w:space="0" w:color="auto"/>
                                    <w:left w:val="none" w:sz="0" w:space="0" w:color="auto"/>
                                    <w:bottom w:val="none" w:sz="0" w:space="0" w:color="auto"/>
                                    <w:right w:val="none" w:sz="0" w:space="0" w:color="auto"/>
                                  </w:divBdr>
                                  <w:divsChild>
                                    <w:div w:id="227302555">
                                      <w:marLeft w:val="0"/>
                                      <w:marRight w:val="0"/>
                                      <w:marTop w:val="0"/>
                                      <w:marBottom w:val="0"/>
                                      <w:divBdr>
                                        <w:top w:val="none" w:sz="0" w:space="0" w:color="auto"/>
                                        <w:left w:val="none" w:sz="0" w:space="0" w:color="auto"/>
                                        <w:bottom w:val="none" w:sz="0" w:space="0" w:color="auto"/>
                                        <w:right w:val="none" w:sz="0" w:space="0" w:color="auto"/>
                                      </w:divBdr>
                                    </w:div>
                                    <w:div w:id="1208949094">
                                      <w:marLeft w:val="0"/>
                                      <w:marRight w:val="0"/>
                                      <w:marTop w:val="0"/>
                                      <w:marBottom w:val="465"/>
                                      <w:divBdr>
                                        <w:top w:val="none" w:sz="0" w:space="0" w:color="A1A1A0"/>
                                        <w:left w:val="none" w:sz="0" w:space="0" w:color="A1A1A0"/>
                                        <w:bottom w:val="dotted" w:sz="6" w:space="8" w:color="A1A1A0"/>
                                        <w:right w:val="none" w:sz="0" w:space="0" w:color="A1A1A0"/>
                                      </w:divBdr>
                                    </w:div>
                                    <w:div w:id="15495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7411">
                              <w:marLeft w:val="0"/>
                              <w:marRight w:val="0"/>
                              <w:marTop w:val="0"/>
                              <w:marBottom w:val="300"/>
                              <w:divBdr>
                                <w:top w:val="none" w:sz="0" w:space="0" w:color="auto"/>
                                <w:left w:val="none" w:sz="0" w:space="0" w:color="auto"/>
                                <w:bottom w:val="none" w:sz="0" w:space="0" w:color="auto"/>
                                <w:right w:val="none" w:sz="0" w:space="0" w:color="auto"/>
                              </w:divBdr>
                              <w:divsChild>
                                <w:div w:id="1860004552">
                                  <w:marLeft w:val="0"/>
                                  <w:marRight w:val="0"/>
                                  <w:marTop w:val="0"/>
                                  <w:marBottom w:val="0"/>
                                  <w:divBdr>
                                    <w:top w:val="none" w:sz="0" w:space="0" w:color="auto"/>
                                    <w:left w:val="none" w:sz="0" w:space="0" w:color="auto"/>
                                    <w:bottom w:val="none" w:sz="0" w:space="0" w:color="auto"/>
                                    <w:right w:val="none" w:sz="0" w:space="0" w:color="auto"/>
                                  </w:divBdr>
                                </w:div>
                              </w:divsChild>
                            </w:div>
                            <w:div w:id="938827365">
                              <w:marLeft w:val="0"/>
                              <w:marRight w:val="0"/>
                              <w:marTop w:val="0"/>
                              <w:marBottom w:val="0"/>
                              <w:divBdr>
                                <w:top w:val="none" w:sz="0" w:space="0" w:color="auto"/>
                                <w:left w:val="none" w:sz="0" w:space="0" w:color="auto"/>
                                <w:bottom w:val="none" w:sz="0" w:space="0" w:color="auto"/>
                                <w:right w:val="none" w:sz="0" w:space="0" w:color="auto"/>
                              </w:divBdr>
                              <w:divsChild>
                                <w:div w:id="1166478872">
                                  <w:marLeft w:val="0"/>
                                  <w:marRight w:val="0"/>
                                  <w:marTop w:val="0"/>
                                  <w:marBottom w:val="0"/>
                                  <w:divBdr>
                                    <w:top w:val="none" w:sz="0" w:space="0" w:color="auto"/>
                                    <w:left w:val="none" w:sz="0" w:space="0" w:color="auto"/>
                                    <w:bottom w:val="none" w:sz="0" w:space="0" w:color="auto"/>
                                    <w:right w:val="none" w:sz="0" w:space="0" w:color="auto"/>
                                  </w:divBdr>
                                  <w:divsChild>
                                    <w:div w:id="1494560976">
                                      <w:marLeft w:val="0"/>
                                      <w:marRight w:val="0"/>
                                      <w:marTop w:val="0"/>
                                      <w:marBottom w:val="465"/>
                                      <w:divBdr>
                                        <w:top w:val="none" w:sz="0" w:space="0" w:color="A1A1A0"/>
                                        <w:left w:val="none" w:sz="0" w:space="0" w:color="A1A1A0"/>
                                        <w:bottom w:val="dotted" w:sz="6" w:space="8" w:color="A1A1A0"/>
                                        <w:right w:val="none" w:sz="0" w:space="0" w:color="A1A1A0"/>
                                      </w:divBdr>
                                    </w:div>
                                    <w:div w:id="15559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653233">
      <w:bodyDiv w:val="1"/>
      <w:marLeft w:val="0"/>
      <w:marRight w:val="0"/>
      <w:marTop w:val="0"/>
      <w:marBottom w:val="0"/>
      <w:divBdr>
        <w:top w:val="none" w:sz="0" w:space="0" w:color="auto"/>
        <w:left w:val="none" w:sz="0" w:space="0" w:color="auto"/>
        <w:bottom w:val="none" w:sz="0" w:space="0" w:color="auto"/>
        <w:right w:val="none" w:sz="0" w:space="0" w:color="auto"/>
      </w:divBdr>
    </w:div>
    <w:div w:id="1086457754">
      <w:bodyDiv w:val="1"/>
      <w:marLeft w:val="0"/>
      <w:marRight w:val="0"/>
      <w:marTop w:val="0"/>
      <w:marBottom w:val="0"/>
      <w:divBdr>
        <w:top w:val="none" w:sz="0" w:space="0" w:color="auto"/>
        <w:left w:val="none" w:sz="0" w:space="0" w:color="auto"/>
        <w:bottom w:val="none" w:sz="0" w:space="0" w:color="auto"/>
        <w:right w:val="none" w:sz="0" w:space="0" w:color="auto"/>
      </w:divBdr>
    </w:div>
    <w:div w:id="1097945151">
      <w:bodyDiv w:val="1"/>
      <w:marLeft w:val="0"/>
      <w:marRight w:val="0"/>
      <w:marTop w:val="0"/>
      <w:marBottom w:val="0"/>
      <w:divBdr>
        <w:top w:val="none" w:sz="0" w:space="0" w:color="auto"/>
        <w:left w:val="none" w:sz="0" w:space="0" w:color="auto"/>
        <w:bottom w:val="none" w:sz="0" w:space="0" w:color="auto"/>
        <w:right w:val="none" w:sz="0" w:space="0" w:color="auto"/>
      </w:divBdr>
    </w:div>
    <w:div w:id="1108308782">
      <w:bodyDiv w:val="1"/>
      <w:marLeft w:val="0"/>
      <w:marRight w:val="0"/>
      <w:marTop w:val="0"/>
      <w:marBottom w:val="0"/>
      <w:divBdr>
        <w:top w:val="none" w:sz="0" w:space="0" w:color="auto"/>
        <w:left w:val="none" w:sz="0" w:space="0" w:color="auto"/>
        <w:bottom w:val="none" w:sz="0" w:space="0" w:color="auto"/>
        <w:right w:val="none" w:sz="0" w:space="0" w:color="auto"/>
      </w:divBdr>
    </w:div>
    <w:div w:id="1189248442">
      <w:bodyDiv w:val="1"/>
      <w:marLeft w:val="0"/>
      <w:marRight w:val="0"/>
      <w:marTop w:val="0"/>
      <w:marBottom w:val="0"/>
      <w:divBdr>
        <w:top w:val="none" w:sz="0" w:space="0" w:color="auto"/>
        <w:left w:val="none" w:sz="0" w:space="0" w:color="auto"/>
        <w:bottom w:val="none" w:sz="0" w:space="0" w:color="auto"/>
        <w:right w:val="none" w:sz="0" w:space="0" w:color="auto"/>
      </w:divBdr>
    </w:div>
    <w:div w:id="1216889523">
      <w:bodyDiv w:val="1"/>
      <w:marLeft w:val="0"/>
      <w:marRight w:val="0"/>
      <w:marTop w:val="0"/>
      <w:marBottom w:val="0"/>
      <w:divBdr>
        <w:top w:val="none" w:sz="0" w:space="0" w:color="auto"/>
        <w:left w:val="none" w:sz="0" w:space="0" w:color="auto"/>
        <w:bottom w:val="none" w:sz="0" w:space="0" w:color="auto"/>
        <w:right w:val="none" w:sz="0" w:space="0" w:color="auto"/>
      </w:divBdr>
    </w:div>
    <w:div w:id="1255166330">
      <w:bodyDiv w:val="1"/>
      <w:marLeft w:val="0"/>
      <w:marRight w:val="0"/>
      <w:marTop w:val="0"/>
      <w:marBottom w:val="0"/>
      <w:divBdr>
        <w:top w:val="none" w:sz="0" w:space="0" w:color="auto"/>
        <w:left w:val="none" w:sz="0" w:space="0" w:color="auto"/>
        <w:bottom w:val="none" w:sz="0" w:space="0" w:color="auto"/>
        <w:right w:val="none" w:sz="0" w:space="0" w:color="auto"/>
      </w:divBdr>
      <w:divsChild>
        <w:div w:id="872889971">
          <w:marLeft w:val="0"/>
          <w:marRight w:val="0"/>
          <w:marTop w:val="0"/>
          <w:marBottom w:val="0"/>
          <w:divBdr>
            <w:top w:val="none" w:sz="0" w:space="0" w:color="auto"/>
            <w:left w:val="none" w:sz="0" w:space="0" w:color="auto"/>
            <w:bottom w:val="none" w:sz="0" w:space="0" w:color="auto"/>
            <w:right w:val="none" w:sz="0" w:space="0" w:color="auto"/>
          </w:divBdr>
          <w:divsChild>
            <w:div w:id="2099866076">
              <w:marLeft w:val="0"/>
              <w:marRight w:val="0"/>
              <w:marTop w:val="0"/>
              <w:marBottom w:val="0"/>
              <w:divBdr>
                <w:top w:val="none" w:sz="0" w:space="0" w:color="auto"/>
                <w:left w:val="none" w:sz="0" w:space="0" w:color="auto"/>
                <w:bottom w:val="none" w:sz="0" w:space="0" w:color="auto"/>
                <w:right w:val="none" w:sz="0" w:space="0" w:color="auto"/>
              </w:divBdr>
              <w:divsChild>
                <w:div w:id="831213216">
                  <w:marLeft w:val="0"/>
                  <w:marRight w:val="0"/>
                  <w:marTop w:val="0"/>
                  <w:marBottom w:val="0"/>
                  <w:divBdr>
                    <w:top w:val="none" w:sz="0" w:space="0" w:color="auto"/>
                    <w:left w:val="none" w:sz="0" w:space="0" w:color="auto"/>
                    <w:bottom w:val="none" w:sz="0" w:space="0" w:color="auto"/>
                    <w:right w:val="none" w:sz="0" w:space="0" w:color="auto"/>
                  </w:divBdr>
                  <w:divsChild>
                    <w:div w:id="1341587704">
                      <w:marLeft w:val="0"/>
                      <w:marRight w:val="0"/>
                      <w:marTop w:val="0"/>
                      <w:marBottom w:val="0"/>
                      <w:divBdr>
                        <w:top w:val="none" w:sz="0" w:space="0" w:color="auto"/>
                        <w:left w:val="none" w:sz="0" w:space="0" w:color="auto"/>
                        <w:bottom w:val="none" w:sz="0" w:space="0" w:color="auto"/>
                        <w:right w:val="none" w:sz="0" w:space="0" w:color="auto"/>
                      </w:divBdr>
                      <w:divsChild>
                        <w:div w:id="1418593486">
                          <w:marLeft w:val="60"/>
                          <w:marRight w:val="60"/>
                          <w:marTop w:val="0"/>
                          <w:marBottom w:val="0"/>
                          <w:divBdr>
                            <w:top w:val="none" w:sz="0" w:space="0" w:color="auto"/>
                            <w:left w:val="none" w:sz="0" w:space="0" w:color="auto"/>
                            <w:bottom w:val="none" w:sz="0" w:space="0" w:color="auto"/>
                            <w:right w:val="none" w:sz="0" w:space="0" w:color="auto"/>
                          </w:divBdr>
                          <w:divsChild>
                            <w:div w:id="16319380">
                              <w:marLeft w:val="0"/>
                              <w:marRight w:val="0"/>
                              <w:marTop w:val="0"/>
                              <w:marBottom w:val="0"/>
                              <w:divBdr>
                                <w:top w:val="none" w:sz="0" w:space="0" w:color="auto"/>
                                <w:left w:val="none" w:sz="0" w:space="0" w:color="auto"/>
                                <w:bottom w:val="none" w:sz="0" w:space="0" w:color="auto"/>
                                <w:right w:val="none" w:sz="0" w:space="0" w:color="auto"/>
                              </w:divBdr>
                              <w:divsChild>
                                <w:div w:id="833762389">
                                  <w:marLeft w:val="0"/>
                                  <w:marRight w:val="0"/>
                                  <w:marTop w:val="0"/>
                                  <w:marBottom w:val="0"/>
                                  <w:divBdr>
                                    <w:top w:val="none" w:sz="0" w:space="0" w:color="auto"/>
                                    <w:left w:val="none" w:sz="0" w:space="0" w:color="auto"/>
                                    <w:bottom w:val="none" w:sz="0" w:space="0" w:color="auto"/>
                                    <w:right w:val="none" w:sz="0" w:space="0" w:color="auto"/>
                                  </w:divBdr>
                                  <w:divsChild>
                                    <w:div w:id="617417657">
                                      <w:marLeft w:val="0"/>
                                      <w:marRight w:val="0"/>
                                      <w:marTop w:val="0"/>
                                      <w:marBottom w:val="0"/>
                                      <w:divBdr>
                                        <w:top w:val="none" w:sz="0" w:space="0" w:color="auto"/>
                                        <w:left w:val="none" w:sz="0" w:space="0" w:color="auto"/>
                                        <w:bottom w:val="none" w:sz="0" w:space="0" w:color="auto"/>
                                        <w:right w:val="none" w:sz="0" w:space="0" w:color="auto"/>
                                      </w:divBdr>
                                      <w:divsChild>
                                        <w:div w:id="1224633179">
                                          <w:marLeft w:val="0"/>
                                          <w:marRight w:val="0"/>
                                          <w:marTop w:val="0"/>
                                          <w:marBottom w:val="0"/>
                                          <w:divBdr>
                                            <w:top w:val="none" w:sz="0" w:space="0" w:color="auto"/>
                                            <w:left w:val="none" w:sz="0" w:space="0" w:color="auto"/>
                                            <w:bottom w:val="none" w:sz="0" w:space="0" w:color="auto"/>
                                            <w:right w:val="none" w:sz="0" w:space="0" w:color="auto"/>
                                          </w:divBdr>
                                          <w:divsChild>
                                            <w:div w:id="1635401884">
                                              <w:marLeft w:val="0"/>
                                              <w:marRight w:val="0"/>
                                              <w:marTop w:val="0"/>
                                              <w:marBottom w:val="0"/>
                                              <w:divBdr>
                                                <w:top w:val="none" w:sz="0" w:space="0" w:color="auto"/>
                                                <w:left w:val="none" w:sz="0" w:space="0" w:color="auto"/>
                                                <w:bottom w:val="none" w:sz="0" w:space="0" w:color="auto"/>
                                                <w:right w:val="none" w:sz="0" w:space="0" w:color="auto"/>
                                              </w:divBdr>
                                              <w:divsChild>
                                                <w:div w:id="47925049">
                                                  <w:marLeft w:val="0"/>
                                                  <w:marRight w:val="0"/>
                                                  <w:marTop w:val="0"/>
                                                  <w:marBottom w:val="0"/>
                                                  <w:divBdr>
                                                    <w:top w:val="none" w:sz="0" w:space="0" w:color="auto"/>
                                                    <w:left w:val="none" w:sz="0" w:space="0" w:color="auto"/>
                                                    <w:bottom w:val="none" w:sz="0" w:space="0" w:color="auto"/>
                                                    <w:right w:val="none" w:sz="0" w:space="0" w:color="auto"/>
                                                  </w:divBdr>
                                                  <w:divsChild>
                                                    <w:div w:id="1570187734">
                                                      <w:marLeft w:val="0"/>
                                                      <w:marRight w:val="0"/>
                                                      <w:marTop w:val="0"/>
                                                      <w:marBottom w:val="0"/>
                                                      <w:divBdr>
                                                        <w:top w:val="none" w:sz="0" w:space="0" w:color="auto"/>
                                                        <w:left w:val="none" w:sz="0" w:space="0" w:color="auto"/>
                                                        <w:bottom w:val="none" w:sz="0" w:space="0" w:color="auto"/>
                                                        <w:right w:val="none" w:sz="0" w:space="0" w:color="auto"/>
                                                      </w:divBdr>
                                                      <w:divsChild>
                                                        <w:div w:id="1571116828">
                                                          <w:marLeft w:val="0"/>
                                                          <w:marRight w:val="0"/>
                                                          <w:marTop w:val="0"/>
                                                          <w:marBottom w:val="0"/>
                                                          <w:divBdr>
                                                            <w:top w:val="none" w:sz="0" w:space="0" w:color="auto"/>
                                                            <w:left w:val="none" w:sz="0" w:space="0" w:color="auto"/>
                                                            <w:bottom w:val="none" w:sz="0" w:space="0" w:color="auto"/>
                                                            <w:right w:val="none" w:sz="0" w:space="0" w:color="auto"/>
                                                          </w:divBdr>
                                                          <w:divsChild>
                                                            <w:div w:id="1892305424">
                                                              <w:marLeft w:val="0"/>
                                                              <w:marRight w:val="0"/>
                                                              <w:marTop w:val="0"/>
                                                              <w:marBottom w:val="0"/>
                                                              <w:divBdr>
                                                                <w:top w:val="none" w:sz="0" w:space="0" w:color="auto"/>
                                                                <w:left w:val="none" w:sz="0" w:space="0" w:color="auto"/>
                                                                <w:bottom w:val="none" w:sz="0" w:space="0" w:color="auto"/>
                                                                <w:right w:val="none" w:sz="0" w:space="0" w:color="auto"/>
                                                              </w:divBdr>
                                                              <w:divsChild>
                                                                <w:div w:id="377245847">
                                                                  <w:marLeft w:val="0"/>
                                                                  <w:marRight w:val="0"/>
                                                                  <w:marTop w:val="0"/>
                                                                  <w:marBottom w:val="0"/>
                                                                  <w:divBdr>
                                                                    <w:top w:val="none" w:sz="0" w:space="0" w:color="auto"/>
                                                                    <w:left w:val="none" w:sz="0" w:space="0" w:color="auto"/>
                                                                    <w:bottom w:val="none" w:sz="0" w:space="0" w:color="auto"/>
                                                                    <w:right w:val="none" w:sz="0" w:space="0" w:color="auto"/>
                                                                  </w:divBdr>
                                                                  <w:divsChild>
                                                                    <w:div w:id="608583104">
                                                                      <w:marLeft w:val="0"/>
                                                                      <w:marRight w:val="0"/>
                                                                      <w:marTop w:val="0"/>
                                                                      <w:marBottom w:val="0"/>
                                                                      <w:divBdr>
                                                                        <w:top w:val="none" w:sz="0" w:space="0" w:color="auto"/>
                                                                        <w:left w:val="none" w:sz="0" w:space="0" w:color="auto"/>
                                                                        <w:bottom w:val="none" w:sz="0" w:space="0" w:color="auto"/>
                                                                        <w:right w:val="none" w:sz="0" w:space="0" w:color="auto"/>
                                                                      </w:divBdr>
                                                                      <w:divsChild>
                                                                        <w:div w:id="1409037911">
                                                                          <w:marLeft w:val="0"/>
                                                                          <w:marRight w:val="0"/>
                                                                          <w:marTop w:val="0"/>
                                                                          <w:marBottom w:val="0"/>
                                                                          <w:divBdr>
                                                                            <w:top w:val="none" w:sz="0" w:space="0" w:color="auto"/>
                                                                            <w:left w:val="none" w:sz="0" w:space="0" w:color="auto"/>
                                                                            <w:bottom w:val="none" w:sz="0" w:space="0" w:color="auto"/>
                                                                            <w:right w:val="none" w:sz="0" w:space="0" w:color="auto"/>
                                                                          </w:divBdr>
                                                                        </w:div>
                                                                        <w:div w:id="403794212">
                                                                          <w:marLeft w:val="0"/>
                                                                          <w:marRight w:val="0"/>
                                                                          <w:marTop w:val="0"/>
                                                                          <w:marBottom w:val="0"/>
                                                                          <w:divBdr>
                                                                            <w:top w:val="none" w:sz="0" w:space="0" w:color="auto"/>
                                                                            <w:left w:val="none" w:sz="0" w:space="0" w:color="auto"/>
                                                                            <w:bottom w:val="none" w:sz="0" w:space="0" w:color="auto"/>
                                                                            <w:right w:val="none" w:sz="0" w:space="0" w:color="auto"/>
                                                                          </w:divBdr>
                                                                          <w:divsChild>
                                                                            <w:div w:id="85007274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18226639">
                                                                      <w:marLeft w:val="0"/>
                                                                      <w:marRight w:val="0"/>
                                                                      <w:marTop w:val="0"/>
                                                                      <w:marBottom w:val="0"/>
                                                                      <w:divBdr>
                                                                        <w:top w:val="none" w:sz="0" w:space="0" w:color="auto"/>
                                                                        <w:left w:val="none" w:sz="0" w:space="0" w:color="auto"/>
                                                                        <w:bottom w:val="none" w:sz="0" w:space="0" w:color="auto"/>
                                                                        <w:right w:val="none" w:sz="0" w:space="0" w:color="auto"/>
                                                                      </w:divBdr>
                                                                      <w:divsChild>
                                                                        <w:div w:id="376049784">
                                                                          <w:marLeft w:val="300"/>
                                                                          <w:marRight w:val="0"/>
                                                                          <w:marTop w:val="0"/>
                                                                          <w:marBottom w:val="0"/>
                                                                          <w:divBdr>
                                                                            <w:top w:val="none" w:sz="0" w:space="0" w:color="auto"/>
                                                                            <w:left w:val="none" w:sz="0" w:space="0" w:color="auto"/>
                                                                            <w:bottom w:val="none" w:sz="0" w:space="0" w:color="auto"/>
                                                                            <w:right w:val="none" w:sz="0" w:space="0" w:color="auto"/>
                                                                          </w:divBdr>
                                                                        </w:div>
                                                                      </w:divsChild>
                                                                    </w:div>
                                                                    <w:div w:id="1786342485">
                                                                      <w:marLeft w:val="0"/>
                                                                      <w:marRight w:val="0"/>
                                                                      <w:marTop w:val="0"/>
                                                                      <w:marBottom w:val="0"/>
                                                                      <w:divBdr>
                                                                        <w:top w:val="none" w:sz="0" w:space="0" w:color="auto"/>
                                                                        <w:left w:val="none" w:sz="0" w:space="0" w:color="auto"/>
                                                                        <w:bottom w:val="none" w:sz="0" w:space="0" w:color="auto"/>
                                                                        <w:right w:val="none" w:sz="0" w:space="0" w:color="auto"/>
                                                                      </w:divBdr>
                                                                      <w:divsChild>
                                                                        <w:div w:id="904799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09611366">
                                                                  <w:marLeft w:val="0"/>
                                                                  <w:marRight w:val="0"/>
                                                                  <w:marTop w:val="0"/>
                                                                  <w:marBottom w:val="0"/>
                                                                  <w:divBdr>
                                                                    <w:top w:val="none" w:sz="0" w:space="0" w:color="auto"/>
                                                                    <w:left w:val="none" w:sz="0" w:space="0" w:color="auto"/>
                                                                    <w:bottom w:val="none" w:sz="0" w:space="0" w:color="auto"/>
                                                                    <w:right w:val="none" w:sz="0" w:space="0" w:color="auto"/>
                                                                  </w:divBdr>
                                                                  <w:divsChild>
                                                                    <w:div w:id="1601908974">
                                                                      <w:marLeft w:val="0"/>
                                                                      <w:marRight w:val="0"/>
                                                                      <w:marTop w:val="0"/>
                                                                      <w:marBottom w:val="0"/>
                                                                      <w:divBdr>
                                                                        <w:top w:val="none" w:sz="0" w:space="0" w:color="auto"/>
                                                                        <w:left w:val="none" w:sz="0" w:space="0" w:color="auto"/>
                                                                        <w:bottom w:val="none" w:sz="0" w:space="0" w:color="auto"/>
                                                                        <w:right w:val="none" w:sz="0" w:space="0" w:color="auto"/>
                                                                      </w:divBdr>
                                                                    </w:div>
                                                                  </w:divsChild>
                                                                </w:div>
                                                                <w:div w:id="451099283">
                                                                  <w:marLeft w:val="0"/>
                                                                  <w:marRight w:val="0"/>
                                                                  <w:marTop w:val="0"/>
                                                                  <w:marBottom w:val="0"/>
                                                                  <w:divBdr>
                                                                    <w:top w:val="none" w:sz="0" w:space="0" w:color="auto"/>
                                                                    <w:left w:val="none" w:sz="0" w:space="0" w:color="auto"/>
                                                                    <w:bottom w:val="none" w:sz="0" w:space="0" w:color="auto"/>
                                                                    <w:right w:val="none" w:sz="0" w:space="0" w:color="auto"/>
                                                                  </w:divBdr>
                                                                </w:div>
                                                                <w:div w:id="405231076">
                                                                  <w:marLeft w:val="0"/>
                                                                  <w:marRight w:val="0"/>
                                                                  <w:marTop w:val="0"/>
                                                                  <w:marBottom w:val="0"/>
                                                                  <w:divBdr>
                                                                    <w:top w:val="none" w:sz="0" w:space="0" w:color="auto"/>
                                                                    <w:left w:val="none" w:sz="0" w:space="0" w:color="auto"/>
                                                                    <w:bottom w:val="none" w:sz="0" w:space="0" w:color="auto"/>
                                                                    <w:right w:val="none" w:sz="0" w:space="0" w:color="auto"/>
                                                                  </w:divBdr>
                                                                  <w:divsChild>
                                                                    <w:div w:id="883829710">
                                                                      <w:marLeft w:val="0"/>
                                                                      <w:marRight w:val="0"/>
                                                                      <w:marTop w:val="0"/>
                                                                      <w:marBottom w:val="0"/>
                                                                      <w:divBdr>
                                                                        <w:top w:val="none" w:sz="0" w:space="0" w:color="auto"/>
                                                                        <w:left w:val="none" w:sz="0" w:space="0" w:color="auto"/>
                                                                        <w:bottom w:val="none" w:sz="0" w:space="0" w:color="auto"/>
                                                                        <w:right w:val="none" w:sz="0" w:space="0" w:color="auto"/>
                                                                      </w:divBdr>
                                                                    </w:div>
                                                                  </w:divsChild>
                                                                </w:div>
                                                                <w:div w:id="10094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513736">
                                  <w:marLeft w:val="105"/>
                                  <w:marRight w:val="105"/>
                                  <w:marTop w:val="105"/>
                                  <w:marBottom w:val="105"/>
                                  <w:divBdr>
                                    <w:top w:val="none" w:sz="0" w:space="0" w:color="auto"/>
                                    <w:left w:val="none" w:sz="0" w:space="0" w:color="auto"/>
                                    <w:bottom w:val="none" w:sz="0" w:space="0" w:color="auto"/>
                                    <w:right w:val="none" w:sz="0" w:space="0" w:color="auto"/>
                                  </w:divBdr>
                                  <w:divsChild>
                                    <w:div w:id="998923059">
                                      <w:marLeft w:val="0"/>
                                      <w:marRight w:val="0"/>
                                      <w:marTop w:val="0"/>
                                      <w:marBottom w:val="0"/>
                                      <w:divBdr>
                                        <w:top w:val="none" w:sz="0" w:space="0" w:color="auto"/>
                                        <w:left w:val="none" w:sz="0" w:space="0" w:color="auto"/>
                                        <w:bottom w:val="none" w:sz="0" w:space="0" w:color="auto"/>
                                        <w:right w:val="none" w:sz="0" w:space="0" w:color="auto"/>
                                      </w:divBdr>
                                      <w:divsChild>
                                        <w:div w:id="10486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134904">
      <w:bodyDiv w:val="1"/>
      <w:marLeft w:val="0"/>
      <w:marRight w:val="0"/>
      <w:marTop w:val="0"/>
      <w:marBottom w:val="0"/>
      <w:divBdr>
        <w:top w:val="none" w:sz="0" w:space="0" w:color="auto"/>
        <w:left w:val="none" w:sz="0" w:space="0" w:color="auto"/>
        <w:bottom w:val="none" w:sz="0" w:space="0" w:color="auto"/>
        <w:right w:val="none" w:sz="0" w:space="0" w:color="auto"/>
      </w:divBdr>
      <w:divsChild>
        <w:div w:id="1104301657">
          <w:marLeft w:val="0"/>
          <w:marRight w:val="0"/>
          <w:marTop w:val="150"/>
          <w:marBottom w:val="0"/>
          <w:divBdr>
            <w:top w:val="none" w:sz="0" w:space="0" w:color="auto"/>
            <w:left w:val="none" w:sz="0" w:space="0" w:color="auto"/>
            <w:bottom w:val="none" w:sz="0" w:space="0" w:color="auto"/>
            <w:right w:val="none" w:sz="0" w:space="0" w:color="auto"/>
          </w:divBdr>
          <w:divsChild>
            <w:div w:id="331614874">
              <w:marLeft w:val="0"/>
              <w:marRight w:val="0"/>
              <w:marTop w:val="0"/>
              <w:marBottom w:val="0"/>
              <w:divBdr>
                <w:top w:val="none" w:sz="0" w:space="0" w:color="auto"/>
                <w:left w:val="none" w:sz="0" w:space="0" w:color="auto"/>
                <w:bottom w:val="none" w:sz="0" w:space="0" w:color="auto"/>
                <w:right w:val="none" w:sz="0" w:space="0" w:color="auto"/>
              </w:divBdr>
            </w:div>
            <w:div w:id="970944391">
              <w:marLeft w:val="0"/>
              <w:marRight w:val="0"/>
              <w:marTop w:val="0"/>
              <w:marBottom w:val="0"/>
              <w:divBdr>
                <w:top w:val="none" w:sz="0" w:space="0" w:color="auto"/>
                <w:left w:val="none" w:sz="0" w:space="0" w:color="auto"/>
                <w:bottom w:val="none" w:sz="0" w:space="0" w:color="auto"/>
                <w:right w:val="none" w:sz="0" w:space="0" w:color="auto"/>
              </w:divBdr>
            </w:div>
          </w:divsChild>
        </w:div>
        <w:div w:id="171142039">
          <w:marLeft w:val="0"/>
          <w:marRight w:val="0"/>
          <w:marTop w:val="0"/>
          <w:marBottom w:val="0"/>
          <w:divBdr>
            <w:top w:val="none" w:sz="0" w:space="0" w:color="auto"/>
            <w:left w:val="none" w:sz="0" w:space="0" w:color="auto"/>
            <w:bottom w:val="none" w:sz="0" w:space="0" w:color="auto"/>
            <w:right w:val="none" w:sz="0" w:space="0" w:color="auto"/>
          </w:divBdr>
          <w:divsChild>
            <w:div w:id="274363497">
              <w:marLeft w:val="0"/>
              <w:marRight w:val="0"/>
              <w:marTop w:val="0"/>
              <w:marBottom w:val="0"/>
              <w:divBdr>
                <w:top w:val="none" w:sz="0" w:space="0" w:color="auto"/>
                <w:left w:val="none" w:sz="0" w:space="0" w:color="auto"/>
                <w:bottom w:val="none" w:sz="0" w:space="0" w:color="auto"/>
                <w:right w:val="none" w:sz="0" w:space="0" w:color="auto"/>
              </w:divBdr>
              <w:divsChild>
                <w:div w:id="1203785797">
                  <w:marLeft w:val="0"/>
                  <w:marRight w:val="0"/>
                  <w:marTop w:val="0"/>
                  <w:marBottom w:val="0"/>
                  <w:divBdr>
                    <w:top w:val="none" w:sz="0" w:space="0" w:color="auto"/>
                    <w:left w:val="none" w:sz="0" w:space="0" w:color="auto"/>
                    <w:bottom w:val="none" w:sz="0" w:space="0" w:color="auto"/>
                    <w:right w:val="none" w:sz="0" w:space="0" w:color="auto"/>
                  </w:divBdr>
                  <w:divsChild>
                    <w:div w:id="11735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4723">
          <w:marLeft w:val="0"/>
          <w:marRight w:val="0"/>
          <w:marTop w:val="390"/>
          <w:marBottom w:val="0"/>
          <w:divBdr>
            <w:top w:val="none" w:sz="0" w:space="0" w:color="auto"/>
            <w:left w:val="none" w:sz="0" w:space="0" w:color="auto"/>
            <w:bottom w:val="none" w:sz="0" w:space="0" w:color="auto"/>
            <w:right w:val="none" w:sz="0" w:space="0" w:color="auto"/>
          </w:divBdr>
          <w:divsChild>
            <w:div w:id="6058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79070">
      <w:bodyDiv w:val="1"/>
      <w:marLeft w:val="0"/>
      <w:marRight w:val="0"/>
      <w:marTop w:val="0"/>
      <w:marBottom w:val="0"/>
      <w:divBdr>
        <w:top w:val="none" w:sz="0" w:space="0" w:color="auto"/>
        <w:left w:val="none" w:sz="0" w:space="0" w:color="auto"/>
        <w:bottom w:val="none" w:sz="0" w:space="0" w:color="auto"/>
        <w:right w:val="none" w:sz="0" w:space="0" w:color="auto"/>
      </w:divBdr>
    </w:div>
    <w:div w:id="1358655287">
      <w:bodyDiv w:val="1"/>
      <w:marLeft w:val="0"/>
      <w:marRight w:val="0"/>
      <w:marTop w:val="0"/>
      <w:marBottom w:val="0"/>
      <w:divBdr>
        <w:top w:val="none" w:sz="0" w:space="0" w:color="auto"/>
        <w:left w:val="none" w:sz="0" w:space="0" w:color="auto"/>
        <w:bottom w:val="none" w:sz="0" w:space="0" w:color="auto"/>
        <w:right w:val="none" w:sz="0" w:space="0" w:color="auto"/>
      </w:divBdr>
      <w:divsChild>
        <w:div w:id="1626036693">
          <w:marLeft w:val="0"/>
          <w:marRight w:val="0"/>
          <w:marTop w:val="0"/>
          <w:marBottom w:val="0"/>
          <w:divBdr>
            <w:top w:val="none" w:sz="0" w:space="0" w:color="auto"/>
            <w:left w:val="none" w:sz="0" w:space="0" w:color="auto"/>
            <w:bottom w:val="none" w:sz="0" w:space="0" w:color="auto"/>
            <w:right w:val="none" w:sz="0" w:space="0" w:color="auto"/>
          </w:divBdr>
        </w:div>
      </w:divsChild>
    </w:div>
    <w:div w:id="1383016415">
      <w:bodyDiv w:val="1"/>
      <w:marLeft w:val="0"/>
      <w:marRight w:val="0"/>
      <w:marTop w:val="0"/>
      <w:marBottom w:val="0"/>
      <w:divBdr>
        <w:top w:val="none" w:sz="0" w:space="0" w:color="auto"/>
        <w:left w:val="none" w:sz="0" w:space="0" w:color="auto"/>
        <w:bottom w:val="none" w:sz="0" w:space="0" w:color="auto"/>
        <w:right w:val="none" w:sz="0" w:space="0" w:color="auto"/>
      </w:divBdr>
      <w:divsChild>
        <w:div w:id="921254000">
          <w:marLeft w:val="0"/>
          <w:marRight w:val="0"/>
          <w:marTop w:val="0"/>
          <w:marBottom w:val="0"/>
          <w:divBdr>
            <w:top w:val="none" w:sz="0" w:space="0" w:color="auto"/>
            <w:left w:val="none" w:sz="0" w:space="0" w:color="auto"/>
            <w:bottom w:val="none" w:sz="0" w:space="0" w:color="auto"/>
            <w:right w:val="none" w:sz="0" w:space="0" w:color="auto"/>
          </w:divBdr>
          <w:divsChild>
            <w:div w:id="1476945922">
              <w:marLeft w:val="0"/>
              <w:marRight w:val="0"/>
              <w:marTop w:val="0"/>
              <w:marBottom w:val="0"/>
              <w:divBdr>
                <w:top w:val="none" w:sz="0" w:space="0" w:color="auto"/>
                <w:left w:val="none" w:sz="0" w:space="0" w:color="auto"/>
                <w:bottom w:val="none" w:sz="0" w:space="0" w:color="auto"/>
                <w:right w:val="none" w:sz="0" w:space="0" w:color="auto"/>
              </w:divBdr>
            </w:div>
          </w:divsChild>
        </w:div>
        <w:div w:id="2126120697">
          <w:marLeft w:val="0"/>
          <w:marRight w:val="0"/>
          <w:marTop w:val="0"/>
          <w:marBottom w:val="150"/>
          <w:divBdr>
            <w:top w:val="none" w:sz="0" w:space="0" w:color="auto"/>
            <w:left w:val="none" w:sz="0" w:space="0" w:color="auto"/>
            <w:bottom w:val="none" w:sz="0" w:space="0" w:color="auto"/>
            <w:right w:val="none" w:sz="0" w:space="0" w:color="auto"/>
          </w:divBdr>
          <w:divsChild>
            <w:div w:id="562788167">
              <w:marLeft w:val="0"/>
              <w:marRight w:val="0"/>
              <w:marTop w:val="0"/>
              <w:marBottom w:val="0"/>
              <w:divBdr>
                <w:top w:val="none" w:sz="0" w:space="0" w:color="auto"/>
                <w:left w:val="none" w:sz="0" w:space="0" w:color="auto"/>
                <w:bottom w:val="none" w:sz="0" w:space="0" w:color="auto"/>
                <w:right w:val="none" w:sz="0" w:space="0" w:color="auto"/>
              </w:divBdr>
              <w:divsChild>
                <w:div w:id="430466833">
                  <w:marLeft w:val="0"/>
                  <w:marRight w:val="0"/>
                  <w:marTop w:val="0"/>
                  <w:marBottom w:val="0"/>
                  <w:divBdr>
                    <w:top w:val="none" w:sz="0" w:space="0" w:color="auto"/>
                    <w:left w:val="none" w:sz="0" w:space="0" w:color="auto"/>
                    <w:bottom w:val="none" w:sz="0" w:space="0" w:color="auto"/>
                    <w:right w:val="none" w:sz="0" w:space="0" w:color="auto"/>
                  </w:divBdr>
                  <w:divsChild>
                    <w:div w:id="12513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0635">
          <w:marLeft w:val="0"/>
          <w:marRight w:val="0"/>
          <w:marTop w:val="30"/>
          <w:marBottom w:val="60"/>
          <w:divBdr>
            <w:top w:val="none" w:sz="0" w:space="0" w:color="auto"/>
            <w:left w:val="none" w:sz="0" w:space="0" w:color="auto"/>
            <w:bottom w:val="none" w:sz="0" w:space="0" w:color="auto"/>
            <w:right w:val="none" w:sz="0" w:space="0" w:color="auto"/>
          </w:divBdr>
          <w:divsChild>
            <w:div w:id="1578592320">
              <w:marLeft w:val="0"/>
              <w:marRight w:val="0"/>
              <w:marTop w:val="0"/>
              <w:marBottom w:val="0"/>
              <w:divBdr>
                <w:top w:val="none" w:sz="0" w:space="0" w:color="auto"/>
                <w:left w:val="none" w:sz="0" w:space="0" w:color="auto"/>
                <w:bottom w:val="none" w:sz="0" w:space="0" w:color="auto"/>
                <w:right w:val="none" w:sz="0" w:space="0" w:color="auto"/>
              </w:divBdr>
              <w:divsChild>
                <w:div w:id="1364092994">
                  <w:marLeft w:val="0"/>
                  <w:marRight w:val="0"/>
                  <w:marTop w:val="0"/>
                  <w:marBottom w:val="0"/>
                  <w:divBdr>
                    <w:top w:val="none" w:sz="0" w:space="0" w:color="auto"/>
                    <w:left w:val="none" w:sz="0" w:space="0" w:color="auto"/>
                    <w:bottom w:val="none" w:sz="0" w:space="0" w:color="auto"/>
                    <w:right w:val="none" w:sz="0" w:space="0" w:color="auto"/>
                  </w:divBdr>
                  <w:divsChild>
                    <w:div w:id="1125275126">
                      <w:marLeft w:val="0"/>
                      <w:marRight w:val="0"/>
                      <w:marTop w:val="0"/>
                      <w:marBottom w:val="0"/>
                      <w:divBdr>
                        <w:top w:val="none" w:sz="0" w:space="0" w:color="auto"/>
                        <w:left w:val="none" w:sz="0" w:space="0" w:color="auto"/>
                        <w:bottom w:val="none" w:sz="0" w:space="0" w:color="auto"/>
                        <w:right w:val="none" w:sz="0" w:space="0" w:color="auto"/>
                      </w:divBdr>
                      <w:divsChild>
                        <w:div w:id="214330108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4224">
      <w:bodyDiv w:val="1"/>
      <w:marLeft w:val="0"/>
      <w:marRight w:val="0"/>
      <w:marTop w:val="0"/>
      <w:marBottom w:val="0"/>
      <w:divBdr>
        <w:top w:val="none" w:sz="0" w:space="0" w:color="auto"/>
        <w:left w:val="none" w:sz="0" w:space="0" w:color="auto"/>
        <w:bottom w:val="none" w:sz="0" w:space="0" w:color="auto"/>
        <w:right w:val="none" w:sz="0" w:space="0" w:color="auto"/>
      </w:divBdr>
    </w:div>
    <w:div w:id="1418210869">
      <w:bodyDiv w:val="1"/>
      <w:marLeft w:val="0"/>
      <w:marRight w:val="0"/>
      <w:marTop w:val="0"/>
      <w:marBottom w:val="0"/>
      <w:divBdr>
        <w:top w:val="none" w:sz="0" w:space="0" w:color="auto"/>
        <w:left w:val="none" w:sz="0" w:space="0" w:color="auto"/>
        <w:bottom w:val="none" w:sz="0" w:space="0" w:color="auto"/>
        <w:right w:val="none" w:sz="0" w:space="0" w:color="auto"/>
      </w:divBdr>
    </w:div>
    <w:div w:id="1431194185">
      <w:bodyDiv w:val="1"/>
      <w:marLeft w:val="0"/>
      <w:marRight w:val="0"/>
      <w:marTop w:val="0"/>
      <w:marBottom w:val="0"/>
      <w:divBdr>
        <w:top w:val="none" w:sz="0" w:space="0" w:color="auto"/>
        <w:left w:val="none" w:sz="0" w:space="0" w:color="auto"/>
        <w:bottom w:val="none" w:sz="0" w:space="0" w:color="auto"/>
        <w:right w:val="none" w:sz="0" w:space="0" w:color="auto"/>
      </w:divBdr>
    </w:div>
    <w:div w:id="1457674599">
      <w:bodyDiv w:val="1"/>
      <w:marLeft w:val="0"/>
      <w:marRight w:val="0"/>
      <w:marTop w:val="0"/>
      <w:marBottom w:val="0"/>
      <w:divBdr>
        <w:top w:val="none" w:sz="0" w:space="0" w:color="auto"/>
        <w:left w:val="none" w:sz="0" w:space="0" w:color="auto"/>
        <w:bottom w:val="none" w:sz="0" w:space="0" w:color="auto"/>
        <w:right w:val="none" w:sz="0" w:space="0" w:color="auto"/>
      </w:divBdr>
    </w:div>
    <w:div w:id="1480341827">
      <w:bodyDiv w:val="1"/>
      <w:marLeft w:val="0"/>
      <w:marRight w:val="0"/>
      <w:marTop w:val="0"/>
      <w:marBottom w:val="0"/>
      <w:divBdr>
        <w:top w:val="none" w:sz="0" w:space="0" w:color="auto"/>
        <w:left w:val="none" w:sz="0" w:space="0" w:color="auto"/>
        <w:bottom w:val="none" w:sz="0" w:space="0" w:color="auto"/>
        <w:right w:val="none" w:sz="0" w:space="0" w:color="auto"/>
      </w:divBdr>
    </w:div>
    <w:div w:id="1587153237">
      <w:bodyDiv w:val="1"/>
      <w:marLeft w:val="0"/>
      <w:marRight w:val="0"/>
      <w:marTop w:val="0"/>
      <w:marBottom w:val="0"/>
      <w:divBdr>
        <w:top w:val="none" w:sz="0" w:space="0" w:color="auto"/>
        <w:left w:val="none" w:sz="0" w:space="0" w:color="auto"/>
        <w:bottom w:val="none" w:sz="0" w:space="0" w:color="auto"/>
        <w:right w:val="none" w:sz="0" w:space="0" w:color="auto"/>
      </w:divBdr>
    </w:div>
    <w:div w:id="1666471477">
      <w:bodyDiv w:val="1"/>
      <w:marLeft w:val="0"/>
      <w:marRight w:val="0"/>
      <w:marTop w:val="0"/>
      <w:marBottom w:val="0"/>
      <w:divBdr>
        <w:top w:val="none" w:sz="0" w:space="0" w:color="auto"/>
        <w:left w:val="none" w:sz="0" w:space="0" w:color="auto"/>
        <w:bottom w:val="none" w:sz="0" w:space="0" w:color="auto"/>
        <w:right w:val="none" w:sz="0" w:space="0" w:color="auto"/>
      </w:divBdr>
    </w:div>
    <w:div w:id="1678998872">
      <w:bodyDiv w:val="1"/>
      <w:marLeft w:val="0"/>
      <w:marRight w:val="0"/>
      <w:marTop w:val="0"/>
      <w:marBottom w:val="0"/>
      <w:divBdr>
        <w:top w:val="none" w:sz="0" w:space="0" w:color="auto"/>
        <w:left w:val="none" w:sz="0" w:space="0" w:color="auto"/>
        <w:bottom w:val="none" w:sz="0" w:space="0" w:color="auto"/>
        <w:right w:val="none" w:sz="0" w:space="0" w:color="auto"/>
      </w:divBdr>
    </w:div>
    <w:div w:id="1694455867">
      <w:bodyDiv w:val="1"/>
      <w:marLeft w:val="0"/>
      <w:marRight w:val="0"/>
      <w:marTop w:val="0"/>
      <w:marBottom w:val="0"/>
      <w:divBdr>
        <w:top w:val="none" w:sz="0" w:space="0" w:color="auto"/>
        <w:left w:val="none" w:sz="0" w:space="0" w:color="auto"/>
        <w:bottom w:val="none" w:sz="0" w:space="0" w:color="auto"/>
        <w:right w:val="none" w:sz="0" w:space="0" w:color="auto"/>
      </w:divBdr>
      <w:divsChild>
        <w:div w:id="1721441620">
          <w:marLeft w:val="0"/>
          <w:marRight w:val="60"/>
          <w:marTop w:val="0"/>
          <w:marBottom w:val="0"/>
          <w:divBdr>
            <w:top w:val="none" w:sz="0" w:space="0" w:color="auto"/>
            <w:left w:val="none" w:sz="0" w:space="0" w:color="auto"/>
            <w:bottom w:val="none" w:sz="0" w:space="0" w:color="auto"/>
            <w:right w:val="none" w:sz="0" w:space="0" w:color="auto"/>
          </w:divBdr>
        </w:div>
        <w:div w:id="667097420">
          <w:marLeft w:val="0"/>
          <w:marRight w:val="0"/>
          <w:marTop w:val="0"/>
          <w:marBottom w:val="0"/>
          <w:divBdr>
            <w:top w:val="none" w:sz="0" w:space="0" w:color="auto"/>
            <w:left w:val="none" w:sz="0" w:space="0" w:color="auto"/>
            <w:bottom w:val="none" w:sz="0" w:space="0" w:color="auto"/>
            <w:right w:val="none" w:sz="0" w:space="0" w:color="auto"/>
          </w:divBdr>
        </w:div>
        <w:div w:id="324209440">
          <w:marLeft w:val="0"/>
          <w:marRight w:val="0"/>
          <w:marTop w:val="0"/>
          <w:marBottom w:val="0"/>
          <w:divBdr>
            <w:top w:val="none" w:sz="0" w:space="0" w:color="auto"/>
            <w:left w:val="none" w:sz="0" w:space="0" w:color="auto"/>
            <w:bottom w:val="none" w:sz="0" w:space="0" w:color="auto"/>
            <w:right w:val="none" w:sz="0" w:space="0" w:color="auto"/>
          </w:divBdr>
        </w:div>
        <w:div w:id="1256749467">
          <w:marLeft w:val="0"/>
          <w:marRight w:val="0"/>
          <w:marTop w:val="0"/>
          <w:marBottom w:val="0"/>
          <w:divBdr>
            <w:top w:val="none" w:sz="0" w:space="0" w:color="auto"/>
            <w:left w:val="none" w:sz="0" w:space="0" w:color="auto"/>
            <w:bottom w:val="none" w:sz="0" w:space="0" w:color="auto"/>
            <w:right w:val="none" w:sz="0" w:space="0" w:color="auto"/>
          </w:divBdr>
        </w:div>
        <w:div w:id="1538352600">
          <w:marLeft w:val="0"/>
          <w:marRight w:val="0"/>
          <w:marTop w:val="0"/>
          <w:marBottom w:val="0"/>
          <w:divBdr>
            <w:top w:val="none" w:sz="0" w:space="0" w:color="auto"/>
            <w:left w:val="none" w:sz="0" w:space="0" w:color="auto"/>
            <w:bottom w:val="none" w:sz="0" w:space="0" w:color="auto"/>
            <w:right w:val="none" w:sz="0" w:space="0" w:color="auto"/>
          </w:divBdr>
        </w:div>
        <w:div w:id="610362070">
          <w:marLeft w:val="0"/>
          <w:marRight w:val="0"/>
          <w:marTop w:val="0"/>
          <w:marBottom w:val="0"/>
          <w:divBdr>
            <w:top w:val="none" w:sz="0" w:space="0" w:color="auto"/>
            <w:left w:val="none" w:sz="0" w:space="0" w:color="auto"/>
            <w:bottom w:val="none" w:sz="0" w:space="0" w:color="auto"/>
            <w:right w:val="none" w:sz="0" w:space="0" w:color="auto"/>
          </w:divBdr>
        </w:div>
        <w:div w:id="1566254606">
          <w:marLeft w:val="0"/>
          <w:marRight w:val="0"/>
          <w:marTop w:val="0"/>
          <w:marBottom w:val="0"/>
          <w:divBdr>
            <w:top w:val="none" w:sz="0" w:space="0" w:color="auto"/>
            <w:left w:val="none" w:sz="0" w:space="0" w:color="auto"/>
            <w:bottom w:val="none" w:sz="0" w:space="0" w:color="auto"/>
            <w:right w:val="none" w:sz="0" w:space="0" w:color="auto"/>
          </w:divBdr>
        </w:div>
        <w:div w:id="194581798">
          <w:marLeft w:val="0"/>
          <w:marRight w:val="0"/>
          <w:marTop w:val="0"/>
          <w:marBottom w:val="0"/>
          <w:divBdr>
            <w:top w:val="none" w:sz="0" w:space="0" w:color="auto"/>
            <w:left w:val="none" w:sz="0" w:space="0" w:color="auto"/>
            <w:bottom w:val="none" w:sz="0" w:space="0" w:color="auto"/>
            <w:right w:val="none" w:sz="0" w:space="0" w:color="auto"/>
          </w:divBdr>
        </w:div>
      </w:divsChild>
    </w:div>
    <w:div w:id="1701472314">
      <w:bodyDiv w:val="1"/>
      <w:marLeft w:val="0"/>
      <w:marRight w:val="0"/>
      <w:marTop w:val="0"/>
      <w:marBottom w:val="0"/>
      <w:divBdr>
        <w:top w:val="none" w:sz="0" w:space="0" w:color="auto"/>
        <w:left w:val="none" w:sz="0" w:space="0" w:color="auto"/>
        <w:bottom w:val="none" w:sz="0" w:space="0" w:color="auto"/>
        <w:right w:val="none" w:sz="0" w:space="0" w:color="auto"/>
      </w:divBdr>
    </w:div>
    <w:div w:id="1738362045">
      <w:bodyDiv w:val="1"/>
      <w:marLeft w:val="0"/>
      <w:marRight w:val="0"/>
      <w:marTop w:val="0"/>
      <w:marBottom w:val="0"/>
      <w:divBdr>
        <w:top w:val="none" w:sz="0" w:space="0" w:color="auto"/>
        <w:left w:val="none" w:sz="0" w:space="0" w:color="auto"/>
        <w:bottom w:val="none" w:sz="0" w:space="0" w:color="auto"/>
        <w:right w:val="none" w:sz="0" w:space="0" w:color="auto"/>
      </w:divBdr>
      <w:divsChild>
        <w:div w:id="1676835945">
          <w:marLeft w:val="0"/>
          <w:marRight w:val="0"/>
          <w:marTop w:val="0"/>
          <w:marBottom w:val="0"/>
          <w:divBdr>
            <w:top w:val="none" w:sz="0" w:space="0" w:color="auto"/>
            <w:left w:val="none" w:sz="0" w:space="0" w:color="auto"/>
            <w:bottom w:val="none" w:sz="0" w:space="0" w:color="auto"/>
            <w:right w:val="none" w:sz="0" w:space="0" w:color="auto"/>
          </w:divBdr>
          <w:divsChild>
            <w:div w:id="1432433264">
              <w:marLeft w:val="0"/>
              <w:marRight w:val="0"/>
              <w:marTop w:val="750"/>
              <w:marBottom w:val="0"/>
              <w:divBdr>
                <w:top w:val="none" w:sz="0" w:space="0" w:color="auto"/>
                <w:left w:val="none" w:sz="0" w:space="0" w:color="auto"/>
                <w:bottom w:val="none" w:sz="0" w:space="0" w:color="auto"/>
                <w:right w:val="none" w:sz="0" w:space="0" w:color="auto"/>
              </w:divBdr>
              <w:divsChild>
                <w:div w:id="1279485928">
                  <w:marLeft w:val="0"/>
                  <w:marRight w:val="0"/>
                  <w:marTop w:val="0"/>
                  <w:marBottom w:val="0"/>
                  <w:divBdr>
                    <w:top w:val="none" w:sz="0" w:space="0" w:color="auto"/>
                    <w:left w:val="none" w:sz="0" w:space="0" w:color="auto"/>
                    <w:bottom w:val="none" w:sz="0" w:space="0" w:color="auto"/>
                    <w:right w:val="none" w:sz="0" w:space="0" w:color="auto"/>
                  </w:divBdr>
                  <w:divsChild>
                    <w:div w:id="119302999">
                      <w:marLeft w:val="0"/>
                      <w:marRight w:val="0"/>
                      <w:marTop w:val="0"/>
                      <w:marBottom w:val="600"/>
                      <w:divBdr>
                        <w:top w:val="none" w:sz="0" w:space="0" w:color="auto"/>
                        <w:left w:val="none" w:sz="0" w:space="0" w:color="auto"/>
                        <w:bottom w:val="none" w:sz="0" w:space="0" w:color="auto"/>
                        <w:right w:val="none" w:sz="0" w:space="0" w:color="auto"/>
                      </w:divBdr>
                      <w:divsChild>
                        <w:div w:id="1717848121">
                          <w:marLeft w:val="0"/>
                          <w:marRight w:val="0"/>
                          <w:marTop w:val="0"/>
                          <w:marBottom w:val="0"/>
                          <w:divBdr>
                            <w:top w:val="none" w:sz="0" w:space="0" w:color="auto"/>
                            <w:left w:val="none" w:sz="0" w:space="0" w:color="auto"/>
                            <w:bottom w:val="none" w:sz="0" w:space="0" w:color="auto"/>
                            <w:right w:val="none" w:sz="0" w:space="0" w:color="auto"/>
                          </w:divBdr>
                        </w:div>
                        <w:div w:id="1336107882">
                          <w:marLeft w:val="0"/>
                          <w:marRight w:val="0"/>
                          <w:marTop w:val="0"/>
                          <w:marBottom w:val="0"/>
                          <w:divBdr>
                            <w:top w:val="none" w:sz="0" w:space="0" w:color="auto"/>
                            <w:left w:val="none" w:sz="0" w:space="0" w:color="auto"/>
                            <w:bottom w:val="none" w:sz="0" w:space="0" w:color="auto"/>
                            <w:right w:val="none" w:sz="0" w:space="0" w:color="auto"/>
                          </w:divBdr>
                          <w:divsChild>
                            <w:div w:id="166108022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873225621">
                      <w:marLeft w:val="0"/>
                      <w:marRight w:val="0"/>
                      <w:marTop w:val="0"/>
                      <w:marBottom w:val="0"/>
                      <w:divBdr>
                        <w:top w:val="none" w:sz="0" w:space="0" w:color="auto"/>
                        <w:left w:val="none" w:sz="0" w:space="0" w:color="auto"/>
                        <w:bottom w:val="none" w:sz="0" w:space="0" w:color="auto"/>
                        <w:right w:val="none" w:sz="0" w:space="0" w:color="auto"/>
                      </w:divBdr>
                      <w:divsChild>
                        <w:div w:id="2007439106">
                          <w:marLeft w:val="0"/>
                          <w:marRight w:val="0"/>
                          <w:marTop w:val="0"/>
                          <w:marBottom w:val="0"/>
                          <w:divBdr>
                            <w:top w:val="none" w:sz="0" w:space="0" w:color="auto"/>
                            <w:left w:val="none" w:sz="0" w:space="0" w:color="auto"/>
                            <w:bottom w:val="none" w:sz="0" w:space="0" w:color="auto"/>
                            <w:right w:val="none" w:sz="0" w:space="0" w:color="auto"/>
                          </w:divBdr>
                          <w:divsChild>
                            <w:div w:id="1348941394">
                              <w:marLeft w:val="0"/>
                              <w:marRight w:val="0"/>
                              <w:marTop w:val="0"/>
                              <w:marBottom w:val="0"/>
                              <w:divBdr>
                                <w:top w:val="none" w:sz="0" w:space="0" w:color="auto"/>
                                <w:left w:val="none" w:sz="0" w:space="0" w:color="auto"/>
                                <w:bottom w:val="none" w:sz="0" w:space="0" w:color="auto"/>
                                <w:right w:val="none" w:sz="0" w:space="0" w:color="auto"/>
                              </w:divBdr>
                              <w:divsChild>
                                <w:div w:id="1424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732958">
              <w:marLeft w:val="0"/>
              <w:marRight w:val="0"/>
              <w:marTop w:val="0"/>
              <w:marBottom w:val="0"/>
              <w:divBdr>
                <w:top w:val="none" w:sz="0" w:space="0" w:color="auto"/>
                <w:left w:val="none" w:sz="0" w:space="0" w:color="auto"/>
                <w:bottom w:val="none" w:sz="0" w:space="0" w:color="auto"/>
                <w:right w:val="none" w:sz="0" w:space="0" w:color="auto"/>
              </w:divBdr>
              <w:divsChild>
                <w:div w:id="78603286">
                  <w:marLeft w:val="0"/>
                  <w:marRight w:val="0"/>
                  <w:marTop w:val="0"/>
                  <w:marBottom w:val="0"/>
                  <w:divBdr>
                    <w:top w:val="none" w:sz="0" w:space="0" w:color="auto"/>
                    <w:left w:val="none" w:sz="0" w:space="0" w:color="auto"/>
                    <w:bottom w:val="none" w:sz="0" w:space="0" w:color="auto"/>
                    <w:right w:val="none" w:sz="0" w:space="0" w:color="auto"/>
                  </w:divBdr>
                  <w:divsChild>
                    <w:div w:id="1543250402">
                      <w:marLeft w:val="0"/>
                      <w:marRight w:val="0"/>
                      <w:marTop w:val="0"/>
                      <w:marBottom w:val="0"/>
                      <w:divBdr>
                        <w:top w:val="none" w:sz="0" w:space="0" w:color="auto"/>
                        <w:left w:val="none" w:sz="0" w:space="0" w:color="auto"/>
                        <w:bottom w:val="none" w:sz="0" w:space="0" w:color="auto"/>
                        <w:right w:val="none" w:sz="0" w:space="0" w:color="auto"/>
                      </w:divBdr>
                      <w:divsChild>
                        <w:div w:id="1500315664">
                          <w:marLeft w:val="0"/>
                          <w:marRight w:val="0"/>
                          <w:marTop w:val="0"/>
                          <w:marBottom w:val="0"/>
                          <w:divBdr>
                            <w:top w:val="none" w:sz="0" w:space="0" w:color="auto"/>
                            <w:left w:val="none" w:sz="0" w:space="0" w:color="auto"/>
                            <w:bottom w:val="none" w:sz="0" w:space="0" w:color="auto"/>
                            <w:right w:val="none" w:sz="0" w:space="0" w:color="auto"/>
                          </w:divBdr>
                          <w:divsChild>
                            <w:div w:id="2091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4799">
                      <w:marLeft w:val="0"/>
                      <w:marRight w:val="0"/>
                      <w:marTop w:val="0"/>
                      <w:marBottom w:val="0"/>
                      <w:divBdr>
                        <w:top w:val="none" w:sz="0" w:space="0" w:color="auto"/>
                        <w:left w:val="none" w:sz="0" w:space="0" w:color="auto"/>
                        <w:bottom w:val="none" w:sz="0" w:space="0" w:color="auto"/>
                        <w:right w:val="none" w:sz="0" w:space="0" w:color="auto"/>
                      </w:divBdr>
                      <w:divsChild>
                        <w:div w:id="1587152061">
                          <w:marLeft w:val="0"/>
                          <w:marRight w:val="0"/>
                          <w:marTop w:val="0"/>
                          <w:marBottom w:val="0"/>
                          <w:divBdr>
                            <w:top w:val="none" w:sz="0" w:space="0" w:color="auto"/>
                            <w:left w:val="none" w:sz="0" w:space="0" w:color="auto"/>
                            <w:bottom w:val="none" w:sz="0" w:space="0" w:color="auto"/>
                            <w:right w:val="none" w:sz="0" w:space="0" w:color="auto"/>
                          </w:divBdr>
                          <w:divsChild>
                            <w:div w:id="20673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3037">
                      <w:marLeft w:val="0"/>
                      <w:marRight w:val="0"/>
                      <w:marTop w:val="0"/>
                      <w:marBottom w:val="0"/>
                      <w:divBdr>
                        <w:top w:val="none" w:sz="0" w:space="0" w:color="auto"/>
                        <w:left w:val="none" w:sz="0" w:space="0" w:color="auto"/>
                        <w:bottom w:val="none" w:sz="0" w:space="0" w:color="auto"/>
                        <w:right w:val="none" w:sz="0" w:space="0" w:color="auto"/>
                      </w:divBdr>
                      <w:divsChild>
                        <w:div w:id="374240379">
                          <w:marLeft w:val="0"/>
                          <w:marRight w:val="0"/>
                          <w:marTop w:val="0"/>
                          <w:marBottom w:val="0"/>
                          <w:divBdr>
                            <w:top w:val="none" w:sz="0" w:space="0" w:color="auto"/>
                            <w:left w:val="none" w:sz="0" w:space="0" w:color="auto"/>
                            <w:bottom w:val="none" w:sz="0" w:space="0" w:color="auto"/>
                            <w:right w:val="none" w:sz="0" w:space="0" w:color="auto"/>
                          </w:divBdr>
                          <w:divsChild>
                            <w:div w:id="154791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535816">
              <w:marLeft w:val="0"/>
              <w:marRight w:val="0"/>
              <w:marTop w:val="150"/>
              <w:marBottom w:val="150"/>
              <w:divBdr>
                <w:top w:val="none" w:sz="0" w:space="0" w:color="auto"/>
                <w:left w:val="none" w:sz="0" w:space="0" w:color="auto"/>
                <w:bottom w:val="none" w:sz="0" w:space="0" w:color="auto"/>
                <w:right w:val="none" w:sz="0" w:space="0" w:color="auto"/>
              </w:divBdr>
              <w:divsChild>
                <w:div w:id="1091043486">
                  <w:marLeft w:val="0"/>
                  <w:marRight w:val="0"/>
                  <w:marTop w:val="0"/>
                  <w:marBottom w:val="0"/>
                  <w:divBdr>
                    <w:top w:val="none" w:sz="0" w:space="0" w:color="auto"/>
                    <w:left w:val="none" w:sz="0" w:space="0" w:color="auto"/>
                    <w:bottom w:val="none" w:sz="0" w:space="0" w:color="auto"/>
                    <w:right w:val="none" w:sz="0" w:space="0" w:color="auto"/>
                  </w:divBdr>
                  <w:divsChild>
                    <w:div w:id="3777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30977">
              <w:marLeft w:val="0"/>
              <w:marRight w:val="0"/>
              <w:marTop w:val="150"/>
              <w:marBottom w:val="150"/>
              <w:divBdr>
                <w:top w:val="none" w:sz="0" w:space="0" w:color="auto"/>
                <w:left w:val="none" w:sz="0" w:space="0" w:color="auto"/>
                <w:bottom w:val="none" w:sz="0" w:space="0" w:color="auto"/>
                <w:right w:val="none" w:sz="0" w:space="0" w:color="auto"/>
              </w:divBdr>
              <w:divsChild>
                <w:div w:id="2005472068">
                  <w:marLeft w:val="0"/>
                  <w:marRight w:val="0"/>
                  <w:marTop w:val="0"/>
                  <w:marBottom w:val="0"/>
                  <w:divBdr>
                    <w:top w:val="none" w:sz="0" w:space="0" w:color="auto"/>
                    <w:left w:val="none" w:sz="0" w:space="0" w:color="auto"/>
                    <w:bottom w:val="none" w:sz="0" w:space="0" w:color="auto"/>
                    <w:right w:val="none" w:sz="0" w:space="0" w:color="auto"/>
                  </w:divBdr>
                </w:div>
              </w:divsChild>
            </w:div>
            <w:div w:id="559752734">
              <w:marLeft w:val="0"/>
              <w:marRight w:val="0"/>
              <w:marTop w:val="0"/>
              <w:marBottom w:val="0"/>
              <w:divBdr>
                <w:top w:val="none" w:sz="0" w:space="0" w:color="auto"/>
                <w:left w:val="none" w:sz="0" w:space="0" w:color="auto"/>
                <w:bottom w:val="none" w:sz="0" w:space="0" w:color="auto"/>
                <w:right w:val="none" w:sz="0" w:space="0" w:color="auto"/>
              </w:divBdr>
              <w:divsChild>
                <w:div w:id="177473981">
                  <w:marLeft w:val="-18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433781">
      <w:bodyDiv w:val="1"/>
      <w:marLeft w:val="0"/>
      <w:marRight w:val="0"/>
      <w:marTop w:val="0"/>
      <w:marBottom w:val="0"/>
      <w:divBdr>
        <w:top w:val="none" w:sz="0" w:space="0" w:color="auto"/>
        <w:left w:val="none" w:sz="0" w:space="0" w:color="auto"/>
        <w:bottom w:val="none" w:sz="0" w:space="0" w:color="auto"/>
        <w:right w:val="none" w:sz="0" w:space="0" w:color="auto"/>
      </w:divBdr>
      <w:divsChild>
        <w:div w:id="1651250303">
          <w:marLeft w:val="0"/>
          <w:marRight w:val="0"/>
          <w:marTop w:val="0"/>
          <w:marBottom w:val="300"/>
          <w:divBdr>
            <w:top w:val="none" w:sz="0" w:space="0" w:color="auto"/>
            <w:left w:val="none" w:sz="0" w:space="0" w:color="auto"/>
            <w:bottom w:val="none" w:sz="0" w:space="0" w:color="auto"/>
            <w:right w:val="none" w:sz="0" w:space="0" w:color="auto"/>
          </w:divBdr>
          <w:divsChild>
            <w:div w:id="2039312559">
              <w:marLeft w:val="0"/>
              <w:marRight w:val="0"/>
              <w:marTop w:val="0"/>
              <w:marBottom w:val="75"/>
              <w:divBdr>
                <w:top w:val="none" w:sz="0" w:space="0" w:color="auto"/>
                <w:left w:val="none" w:sz="0" w:space="0" w:color="auto"/>
                <w:bottom w:val="none" w:sz="0" w:space="0" w:color="auto"/>
                <w:right w:val="none" w:sz="0" w:space="0" w:color="auto"/>
              </w:divBdr>
            </w:div>
            <w:div w:id="275720901">
              <w:marLeft w:val="0"/>
              <w:marRight w:val="0"/>
              <w:marTop w:val="0"/>
              <w:marBottom w:val="0"/>
              <w:divBdr>
                <w:top w:val="none" w:sz="0" w:space="0" w:color="auto"/>
                <w:left w:val="none" w:sz="0" w:space="0" w:color="auto"/>
                <w:bottom w:val="none" w:sz="0" w:space="0" w:color="auto"/>
                <w:right w:val="none" w:sz="0" w:space="0" w:color="auto"/>
              </w:divBdr>
              <w:divsChild>
                <w:div w:id="260340003">
                  <w:marLeft w:val="0"/>
                  <w:marRight w:val="0"/>
                  <w:marTop w:val="0"/>
                  <w:marBottom w:val="0"/>
                  <w:divBdr>
                    <w:top w:val="none" w:sz="0" w:space="0" w:color="auto"/>
                    <w:left w:val="none" w:sz="0" w:space="0" w:color="auto"/>
                    <w:bottom w:val="none" w:sz="0" w:space="0" w:color="auto"/>
                    <w:right w:val="none" w:sz="0" w:space="0" w:color="auto"/>
                  </w:divBdr>
                </w:div>
                <w:div w:id="12941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60694">
      <w:bodyDiv w:val="1"/>
      <w:marLeft w:val="0"/>
      <w:marRight w:val="0"/>
      <w:marTop w:val="0"/>
      <w:marBottom w:val="0"/>
      <w:divBdr>
        <w:top w:val="none" w:sz="0" w:space="0" w:color="auto"/>
        <w:left w:val="none" w:sz="0" w:space="0" w:color="auto"/>
        <w:bottom w:val="none" w:sz="0" w:space="0" w:color="auto"/>
        <w:right w:val="none" w:sz="0" w:space="0" w:color="auto"/>
      </w:divBdr>
    </w:div>
    <w:div w:id="1824009175">
      <w:bodyDiv w:val="1"/>
      <w:marLeft w:val="0"/>
      <w:marRight w:val="0"/>
      <w:marTop w:val="0"/>
      <w:marBottom w:val="0"/>
      <w:divBdr>
        <w:top w:val="none" w:sz="0" w:space="0" w:color="auto"/>
        <w:left w:val="none" w:sz="0" w:space="0" w:color="auto"/>
        <w:bottom w:val="none" w:sz="0" w:space="0" w:color="auto"/>
        <w:right w:val="none" w:sz="0" w:space="0" w:color="auto"/>
      </w:divBdr>
    </w:div>
    <w:div w:id="1835875686">
      <w:bodyDiv w:val="1"/>
      <w:marLeft w:val="0"/>
      <w:marRight w:val="0"/>
      <w:marTop w:val="0"/>
      <w:marBottom w:val="0"/>
      <w:divBdr>
        <w:top w:val="none" w:sz="0" w:space="0" w:color="auto"/>
        <w:left w:val="none" w:sz="0" w:space="0" w:color="auto"/>
        <w:bottom w:val="none" w:sz="0" w:space="0" w:color="auto"/>
        <w:right w:val="none" w:sz="0" w:space="0" w:color="auto"/>
      </w:divBdr>
    </w:div>
    <w:div w:id="1857884423">
      <w:bodyDiv w:val="1"/>
      <w:marLeft w:val="0"/>
      <w:marRight w:val="0"/>
      <w:marTop w:val="0"/>
      <w:marBottom w:val="0"/>
      <w:divBdr>
        <w:top w:val="none" w:sz="0" w:space="0" w:color="auto"/>
        <w:left w:val="none" w:sz="0" w:space="0" w:color="auto"/>
        <w:bottom w:val="none" w:sz="0" w:space="0" w:color="auto"/>
        <w:right w:val="none" w:sz="0" w:space="0" w:color="auto"/>
      </w:divBdr>
    </w:div>
    <w:div w:id="1866360999">
      <w:bodyDiv w:val="1"/>
      <w:marLeft w:val="0"/>
      <w:marRight w:val="0"/>
      <w:marTop w:val="0"/>
      <w:marBottom w:val="0"/>
      <w:divBdr>
        <w:top w:val="none" w:sz="0" w:space="0" w:color="auto"/>
        <w:left w:val="none" w:sz="0" w:space="0" w:color="auto"/>
        <w:bottom w:val="none" w:sz="0" w:space="0" w:color="auto"/>
        <w:right w:val="none" w:sz="0" w:space="0" w:color="auto"/>
      </w:divBdr>
    </w:div>
    <w:div w:id="1873418303">
      <w:bodyDiv w:val="1"/>
      <w:marLeft w:val="0"/>
      <w:marRight w:val="0"/>
      <w:marTop w:val="0"/>
      <w:marBottom w:val="0"/>
      <w:divBdr>
        <w:top w:val="none" w:sz="0" w:space="0" w:color="auto"/>
        <w:left w:val="none" w:sz="0" w:space="0" w:color="auto"/>
        <w:bottom w:val="none" w:sz="0" w:space="0" w:color="auto"/>
        <w:right w:val="none" w:sz="0" w:space="0" w:color="auto"/>
      </w:divBdr>
    </w:div>
    <w:div w:id="1988782331">
      <w:bodyDiv w:val="1"/>
      <w:marLeft w:val="0"/>
      <w:marRight w:val="0"/>
      <w:marTop w:val="0"/>
      <w:marBottom w:val="0"/>
      <w:divBdr>
        <w:top w:val="none" w:sz="0" w:space="0" w:color="auto"/>
        <w:left w:val="none" w:sz="0" w:space="0" w:color="auto"/>
        <w:bottom w:val="none" w:sz="0" w:space="0" w:color="auto"/>
        <w:right w:val="none" w:sz="0" w:space="0" w:color="auto"/>
      </w:divBdr>
    </w:div>
    <w:div w:id="2049984407">
      <w:bodyDiv w:val="1"/>
      <w:marLeft w:val="0"/>
      <w:marRight w:val="0"/>
      <w:marTop w:val="0"/>
      <w:marBottom w:val="0"/>
      <w:divBdr>
        <w:top w:val="none" w:sz="0" w:space="0" w:color="auto"/>
        <w:left w:val="none" w:sz="0" w:space="0" w:color="auto"/>
        <w:bottom w:val="none" w:sz="0" w:space="0" w:color="auto"/>
        <w:right w:val="none" w:sz="0" w:space="0" w:color="auto"/>
      </w:divBdr>
      <w:divsChild>
        <w:div w:id="609320305">
          <w:marLeft w:val="0"/>
          <w:marRight w:val="0"/>
          <w:marTop w:val="0"/>
          <w:marBottom w:val="150"/>
          <w:divBdr>
            <w:top w:val="none" w:sz="0" w:space="0" w:color="auto"/>
            <w:left w:val="none" w:sz="0" w:space="0" w:color="auto"/>
            <w:bottom w:val="none" w:sz="0" w:space="0" w:color="auto"/>
            <w:right w:val="none" w:sz="0" w:space="0" w:color="auto"/>
          </w:divBdr>
        </w:div>
      </w:divsChild>
    </w:div>
    <w:div w:id="20940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wsonera-com.ezproxy.uwtsd.ac.uk/readonline/9780203002261" TargetMode="External"/><Relationship Id="rId18" Type="http://schemas.openxmlformats.org/officeDocument/2006/relationships/hyperlink" Target="https://www.thefreelibrary.com/The+impact+of+path-goal+leadership+styles+on+work+group+effectiveness...-a0224100641" TargetMode="External"/><Relationship Id="rId26" Type="http://schemas.openxmlformats.org/officeDocument/2006/relationships/hyperlink" Target="http://www.ipedr.com/vol8/24-S10030.pdf" TargetMode="External"/><Relationship Id="rId39" Type="http://schemas.openxmlformats.org/officeDocument/2006/relationships/hyperlink" Target="https://www.shrm.org/hr-today/news/hr-magazine/spring2020/pages/political-talk-in-the-workplace.aspx" TargetMode="External"/><Relationship Id="rId21" Type="http://schemas.openxmlformats.org/officeDocument/2006/relationships/hyperlink" Target="https://www.jstor.org/stable/2391905" TargetMode="External"/><Relationship Id="rId34" Type="http://schemas.openxmlformats.org/officeDocument/2006/relationships/hyperlink" Target="https://downloads.pearsonassessments.com/images/assets/talentlens/CriticalThinking-eBook.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olar.valpo.edu/jvbl/vol1/iss1/9" TargetMode="External"/><Relationship Id="rId20" Type="http://schemas.openxmlformats.org/officeDocument/2006/relationships/hyperlink" Target="https://www.researchgate.net/publication/305568080_THE_ROLE_OF_PEOPLE'S_PERSONAL_VALUES_IN_THE_WORKPLACE" TargetMode="External"/><Relationship Id="rId29" Type="http://schemas.openxmlformats.org/officeDocument/2006/relationships/hyperlink" Target="https://www.regent.edu/acad/global/publications/elj/vol6iss1/2elj_vol6iss1_polston_murdoch.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0723960_What_characterizes_effective_management_teams_A_research-based_approach" TargetMode="External"/><Relationship Id="rId24" Type="http://schemas.openxmlformats.org/officeDocument/2006/relationships/hyperlink" Target="https://journals.sagepub.com/doi/10.1111/j.1529-1006.2006.00030.x" TargetMode="External"/><Relationship Id="rId32" Type="http://schemas.openxmlformats.org/officeDocument/2006/relationships/hyperlink" Target="https://dphu.org/uploads/attachements/books/books_4668_0.pdf" TargetMode="External"/><Relationship Id="rId37" Type="http://schemas.openxmlformats.org/officeDocument/2006/relationships/hyperlink" Target="https://scholarworks.gvsu.edu/cgi/viewcontent.cgi?article=1116&amp;context=orpc" TargetMode="External"/><Relationship Id="rId40" Type="http://schemas.openxmlformats.org/officeDocument/2006/relationships/hyperlink" Target="https://mspace.lib.umanitoba.ca/xmlui/handle/1993/2004" TargetMode="External"/><Relationship Id="rId5" Type="http://schemas.openxmlformats.org/officeDocument/2006/relationships/webSettings" Target="webSettings.xml"/><Relationship Id="rId15" Type="http://schemas.openxmlformats.org/officeDocument/2006/relationships/hyperlink" Target="https://www.liveoakbank.com/small-business-resources/employee-engagement-drives-business-growth/" TargetMode="External"/><Relationship Id="rId23" Type="http://schemas.openxmlformats.org/officeDocument/2006/relationships/hyperlink" Target="https://journals.sagepub.com/doi/10.1111/j.1529-1006.2006.00030.x" TargetMode="External"/><Relationship Id="rId28" Type="http://schemas.openxmlformats.org/officeDocument/2006/relationships/hyperlink" Target="https://www.managementstudyguide.com/houses-path-goal-theory.htm" TargetMode="External"/><Relationship Id="rId36" Type="http://schemas.openxmlformats.org/officeDocument/2006/relationships/hyperlink" Target="https://doi.org/10.9707/2307-0919.1116" TargetMode="External"/><Relationship Id="rId10" Type="http://schemas.openxmlformats.org/officeDocument/2006/relationships/image" Target="media/image3.png"/><Relationship Id="rId19" Type="http://schemas.openxmlformats.org/officeDocument/2006/relationships/hyperlink" Target="https://onlinelibrary.wiley.com/doi/pdf/10.1002/hrm.21983" TargetMode="External"/><Relationship Id="rId31" Type="http://schemas.openxmlformats.org/officeDocument/2006/relationships/hyperlink" Target="http://www.nwssp.wales.nhs.uk/sitesplus/documents/1178/Developing%20and%20Embedding%20Organisational%20Values%20and%20Behaviour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y.com/Publication/vwLUAssets/ey-the-global-leadership-forecast/$FILE/ey-the-global-leadership-forecast.pdf" TargetMode="External"/><Relationship Id="rId22" Type="http://schemas.openxmlformats.org/officeDocument/2006/relationships/hyperlink" Target="https://era.ed.ac.uk/bitstream/handle/1842/2604/Howieson%20WB%20thesis%202008.pdf;jsessionid=C9FD483DBEDF059627C2846F9E9C437F?sequence=1" TargetMode="External"/><Relationship Id="rId27" Type="http://schemas.openxmlformats.org/officeDocument/2006/relationships/hyperlink" Target="https://www.econstor.eu/bitstream/10419/188064/1/pjcss097.pdf" TargetMode="External"/><Relationship Id="rId30" Type="http://schemas.openxmlformats.org/officeDocument/2006/relationships/hyperlink" Target="https://www.researchgate.net/publication/326091926_Most_effective_management_style_for_modern_workplace" TargetMode="External"/><Relationship Id="rId35" Type="http://schemas.openxmlformats.org/officeDocument/2006/relationships/hyperlink" Target="https://www.wilsonperumal.com/blog/values-behavior-your-company-culture?hs_amp=true"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ipd.co.uk/news-views/nutshell/issue-75/trust-work-performance" TargetMode="External"/><Relationship Id="rId17" Type="http://schemas.openxmlformats.org/officeDocument/2006/relationships/hyperlink" Target="https://assets.publishing.service.gov.uk/government/uploads/system/uploads/attachment_data/file/32327/12-923-leadership-management-key-to-sustainable-growth-evidence.pdf" TargetMode="External"/><Relationship Id="rId25" Type="http://schemas.openxmlformats.org/officeDocument/2006/relationships/hyperlink" Target="https://pdfs.semanticscholar.org/99e0/98a6aba03934b5a0d13074cd7702fa38e347.pdf" TargetMode="External"/><Relationship Id="rId33" Type="http://schemas.openxmlformats.org/officeDocument/2006/relationships/hyperlink" Target="https://pathgoal.com/path-goal-theory/" TargetMode="External"/><Relationship Id="rId38" Type="http://schemas.openxmlformats.org/officeDocument/2006/relationships/hyperlink" Target="https://www.shrm.org/hr-today/trends-and-forecasting/special-reports-and-expert-views/Documents/Developing-Leadership-Tal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671B4-AB5D-45AD-A0B4-557DED67A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5504</Words>
  <Characters>31377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Shapali Khanam</dc:creator>
  <cp:keywords/>
  <dc:description/>
  <cp:lastModifiedBy>Shapali Khanam</cp:lastModifiedBy>
  <cp:revision>30</cp:revision>
  <dcterms:created xsi:type="dcterms:W3CDTF">2020-07-23T17:32:00Z</dcterms:created>
  <dcterms:modified xsi:type="dcterms:W3CDTF">2020-07-24T08:50:00Z</dcterms:modified>
</cp:coreProperties>
</file>