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EC0A03" w14:textId="77777777" w:rsidR="009C0A40" w:rsidRDefault="009C0A40" w:rsidP="00E43B93">
      <w:pPr>
        <w:jc w:val="center"/>
        <w:rPr>
          <w:b/>
          <w:bCs/>
          <w:sz w:val="28"/>
          <w:szCs w:val="28"/>
        </w:rPr>
      </w:pPr>
    </w:p>
    <w:p w14:paraId="7A19F118" w14:textId="77777777" w:rsidR="009C0A40" w:rsidRDefault="009C0A40" w:rsidP="00E43B93">
      <w:pPr>
        <w:jc w:val="center"/>
        <w:rPr>
          <w:b/>
          <w:bCs/>
          <w:sz w:val="28"/>
          <w:szCs w:val="28"/>
        </w:rPr>
      </w:pPr>
    </w:p>
    <w:p w14:paraId="3BD057F2" w14:textId="77777777" w:rsidR="009C0A40" w:rsidRDefault="009C0A40" w:rsidP="00E43B93">
      <w:pPr>
        <w:jc w:val="center"/>
        <w:rPr>
          <w:b/>
          <w:bCs/>
          <w:sz w:val="28"/>
          <w:szCs w:val="28"/>
        </w:rPr>
      </w:pPr>
    </w:p>
    <w:p w14:paraId="7694707B" w14:textId="77777777" w:rsidR="009C0A40" w:rsidRDefault="009C0A40" w:rsidP="00E43B93">
      <w:pPr>
        <w:jc w:val="center"/>
        <w:rPr>
          <w:b/>
          <w:bCs/>
          <w:sz w:val="28"/>
          <w:szCs w:val="28"/>
        </w:rPr>
      </w:pPr>
    </w:p>
    <w:p w14:paraId="5EC577D5" w14:textId="77777777" w:rsidR="009C0A40" w:rsidRDefault="009C0A40" w:rsidP="00E43B93">
      <w:pPr>
        <w:jc w:val="center"/>
        <w:rPr>
          <w:b/>
          <w:bCs/>
          <w:sz w:val="28"/>
          <w:szCs w:val="28"/>
        </w:rPr>
      </w:pPr>
    </w:p>
    <w:p w14:paraId="53DA7327" w14:textId="77777777" w:rsidR="008079AC" w:rsidRDefault="008079AC" w:rsidP="00E43B93">
      <w:pPr>
        <w:jc w:val="center"/>
        <w:rPr>
          <w:b/>
          <w:bCs/>
          <w:sz w:val="28"/>
          <w:szCs w:val="28"/>
        </w:rPr>
      </w:pPr>
    </w:p>
    <w:p w14:paraId="22054F85" w14:textId="77777777" w:rsidR="008079AC" w:rsidRDefault="008079AC" w:rsidP="00E43B93">
      <w:pPr>
        <w:jc w:val="center"/>
        <w:rPr>
          <w:b/>
          <w:bCs/>
          <w:sz w:val="28"/>
          <w:szCs w:val="28"/>
        </w:rPr>
      </w:pPr>
    </w:p>
    <w:p w14:paraId="64D08EB8" w14:textId="77777777" w:rsidR="008079AC" w:rsidRDefault="008079AC" w:rsidP="00E43B93">
      <w:pPr>
        <w:jc w:val="center"/>
        <w:rPr>
          <w:b/>
          <w:bCs/>
          <w:sz w:val="28"/>
          <w:szCs w:val="28"/>
        </w:rPr>
      </w:pPr>
    </w:p>
    <w:p w14:paraId="7264C4CD" w14:textId="40C8722A" w:rsidR="00E43B93" w:rsidRPr="00E43B93" w:rsidRDefault="00E43B93" w:rsidP="00E43B93">
      <w:pPr>
        <w:jc w:val="center"/>
        <w:rPr>
          <w:b/>
          <w:bCs/>
          <w:sz w:val="28"/>
          <w:szCs w:val="28"/>
        </w:rPr>
      </w:pPr>
      <w:r w:rsidRPr="00E43B93">
        <w:rPr>
          <w:b/>
          <w:bCs/>
          <w:sz w:val="28"/>
          <w:szCs w:val="28"/>
        </w:rPr>
        <w:t>Stuart Sumner Smith</w:t>
      </w:r>
    </w:p>
    <w:p w14:paraId="1EDED7C6" w14:textId="77777777" w:rsidR="00E43B93" w:rsidRPr="00E43B93" w:rsidRDefault="00E43B93" w:rsidP="00E43B93">
      <w:pPr>
        <w:jc w:val="center"/>
        <w:rPr>
          <w:b/>
          <w:bCs/>
          <w:sz w:val="28"/>
          <w:szCs w:val="28"/>
        </w:rPr>
      </w:pPr>
      <w:r w:rsidRPr="00E43B93">
        <w:rPr>
          <w:b/>
          <w:bCs/>
          <w:sz w:val="28"/>
          <w:szCs w:val="28"/>
        </w:rPr>
        <w:t>1919831</w:t>
      </w:r>
    </w:p>
    <w:p w14:paraId="4370DC31" w14:textId="4E8C7F18" w:rsidR="007E59E5" w:rsidRPr="00E43B93" w:rsidRDefault="00E43B93" w:rsidP="00E43B93">
      <w:pPr>
        <w:jc w:val="center"/>
        <w:rPr>
          <w:b/>
          <w:bCs/>
          <w:sz w:val="28"/>
          <w:szCs w:val="28"/>
        </w:rPr>
      </w:pPr>
      <w:r w:rsidRPr="00E43B93">
        <w:rPr>
          <w:b/>
          <w:bCs/>
          <w:sz w:val="28"/>
          <w:szCs w:val="28"/>
        </w:rPr>
        <w:t>BSc/HND Computing</w:t>
      </w:r>
    </w:p>
    <w:p w14:paraId="7EF499C0" w14:textId="0A93EE9E" w:rsidR="00E43B93" w:rsidRPr="00E43B93" w:rsidRDefault="00E43B93" w:rsidP="00E43B93">
      <w:pPr>
        <w:jc w:val="center"/>
        <w:rPr>
          <w:b/>
          <w:bCs/>
          <w:sz w:val="28"/>
          <w:szCs w:val="28"/>
        </w:rPr>
      </w:pPr>
      <w:r w:rsidRPr="00E43B93">
        <w:rPr>
          <w:b/>
          <w:bCs/>
          <w:sz w:val="28"/>
          <w:szCs w:val="28"/>
        </w:rPr>
        <w:t>Database Analysis and Design</w:t>
      </w:r>
    </w:p>
    <w:p w14:paraId="6835E69B" w14:textId="0CB3E9C7" w:rsidR="00E43B93" w:rsidRPr="00E43B93" w:rsidRDefault="00E43B93" w:rsidP="00E43B93">
      <w:pPr>
        <w:jc w:val="center"/>
        <w:rPr>
          <w:b/>
          <w:bCs/>
          <w:sz w:val="28"/>
          <w:szCs w:val="28"/>
        </w:rPr>
      </w:pPr>
      <w:r w:rsidRPr="00E43B93">
        <w:rPr>
          <w:b/>
          <w:bCs/>
          <w:sz w:val="28"/>
          <w:szCs w:val="28"/>
        </w:rPr>
        <w:t>ACCA4023</w:t>
      </w:r>
    </w:p>
    <w:p w14:paraId="6D1C27C5" w14:textId="5332AFFC" w:rsidR="00E43B93" w:rsidRDefault="00E43B93" w:rsidP="00E43B93">
      <w:pPr>
        <w:jc w:val="center"/>
        <w:rPr>
          <w:b/>
          <w:bCs/>
          <w:sz w:val="28"/>
          <w:szCs w:val="28"/>
        </w:rPr>
      </w:pPr>
      <w:r w:rsidRPr="00E43B93">
        <w:rPr>
          <w:b/>
          <w:bCs/>
          <w:sz w:val="28"/>
          <w:szCs w:val="28"/>
        </w:rPr>
        <w:t xml:space="preserve">Assignment Report </w:t>
      </w:r>
    </w:p>
    <w:p w14:paraId="5A96333B" w14:textId="58F0EE73" w:rsidR="00E43B93" w:rsidRDefault="00E43B93" w:rsidP="00E43B93">
      <w:pPr>
        <w:jc w:val="center"/>
        <w:rPr>
          <w:b/>
          <w:bCs/>
          <w:sz w:val="28"/>
          <w:szCs w:val="28"/>
        </w:rPr>
      </w:pPr>
      <w:r>
        <w:rPr>
          <w:b/>
          <w:bCs/>
          <w:sz w:val="28"/>
          <w:szCs w:val="28"/>
        </w:rPr>
        <w:t>May 2021</w:t>
      </w:r>
    </w:p>
    <w:p w14:paraId="2DF89595" w14:textId="348F4CDF" w:rsidR="00E43B93" w:rsidRDefault="00E43B93" w:rsidP="00E43B93">
      <w:pPr>
        <w:jc w:val="center"/>
        <w:rPr>
          <w:b/>
          <w:bCs/>
          <w:sz w:val="28"/>
          <w:szCs w:val="28"/>
        </w:rPr>
      </w:pPr>
    </w:p>
    <w:p w14:paraId="7884D562" w14:textId="1AFB10A8" w:rsidR="00E43B93" w:rsidRDefault="00E43B93" w:rsidP="00E43B93">
      <w:pPr>
        <w:jc w:val="center"/>
        <w:rPr>
          <w:b/>
          <w:bCs/>
          <w:sz w:val="28"/>
          <w:szCs w:val="28"/>
        </w:rPr>
      </w:pPr>
    </w:p>
    <w:p w14:paraId="2CBAC0D8" w14:textId="1384E0B5" w:rsidR="00E43B93" w:rsidRDefault="00E43B93" w:rsidP="00E43B93">
      <w:pPr>
        <w:jc w:val="center"/>
        <w:rPr>
          <w:b/>
          <w:bCs/>
          <w:sz w:val="28"/>
          <w:szCs w:val="28"/>
        </w:rPr>
      </w:pPr>
    </w:p>
    <w:p w14:paraId="6BAD491B" w14:textId="71DA8A57" w:rsidR="00E43B93" w:rsidRDefault="00E43B93" w:rsidP="00E43B93">
      <w:pPr>
        <w:jc w:val="center"/>
        <w:rPr>
          <w:b/>
          <w:bCs/>
          <w:sz w:val="28"/>
          <w:szCs w:val="28"/>
        </w:rPr>
      </w:pPr>
    </w:p>
    <w:p w14:paraId="67FA1D6B" w14:textId="01478EC8" w:rsidR="00E43B93" w:rsidRDefault="00E43B93" w:rsidP="00E43B93">
      <w:pPr>
        <w:jc w:val="center"/>
        <w:rPr>
          <w:b/>
          <w:bCs/>
          <w:sz w:val="28"/>
          <w:szCs w:val="28"/>
        </w:rPr>
      </w:pPr>
    </w:p>
    <w:p w14:paraId="313D3A44" w14:textId="14F1119B" w:rsidR="00E43B93" w:rsidRDefault="00E43B93" w:rsidP="00E43B93">
      <w:pPr>
        <w:jc w:val="center"/>
        <w:rPr>
          <w:b/>
          <w:bCs/>
          <w:sz w:val="28"/>
          <w:szCs w:val="28"/>
        </w:rPr>
      </w:pPr>
    </w:p>
    <w:p w14:paraId="7F3D308C" w14:textId="697C6D1F" w:rsidR="00E43B93" w:rsidRDefault="00E43B93" w:rsidP="00E43B93">
      <w:pPr>
        <w:jc w:val="center"/>
        <w:rPr>
          <w:b/>
          <w:bCs/>
          <w:sz w:val="28"/>
          <w:szCs w:val="28"/>
        </w:rPr>
      </w:pPr>
    </w:p>
    <w:p w14:paraId="6573230A" w14:textId="0D141C3D" w:rsidR="00E43B93" w:rsidRDefault="00E43B93" w:rsidP="00E43B93">
      <w:pPr>
        <w:jc w:val="center"/>
        <w:rPr>
          <w:b/>
          <w:bCs/>
          <w:sz w:val="28"/>
          <w:szCs w:val="28"/>
        </w:rPr>
      </w:pPr>
    </w:p>
    <w:p w14:paraId="578C0F53" w14:textId="3334C1B7" w:rsidR="00E43B93" w:rsidRDefault="00E43B93" w:rsidP="00E43B93">
      <w:pPr>
        <w:jc w:val="center"/>
        <w:rPr>
          <w:b/>
          <w:bCs/>
          <w:sz w:val="28"/>
          <w:szCs w:val="28"/>
        </w:rPr>
      </w:pPr>
    </w:p>
    <w:p w14:paraId="09F845CD" w14:textId="149A856B" w:rsidR="00E43B93" w:rsidRDefault="00E43B93" w:rsidP="00E43B93">
      <w:pPr>
        <w:jc w:val="center"/>
        <w:rPr>
          <w:b/>
          <w:bCs/>
          <w:sz w:val="28"/>
          <w:szCs w:val="28"/>
        </w:rPr>
      </w:pPr>
    </w:p>
    <w:p w14:paraId="06FD1957" w14:textId="36C1CC50" w:rsidR="00E43B93" w:rsidRDefault="00E43B93" w:rsidP="00E43B93">
      <w:pPr>
        <w:jc w:val="center"/>
        <w:rPr>
          <w:b/>
          <w:bCs/>
          <w:sz w:val="28"/>
          <w:szCs w:val="28"/>
        </w:rPr>
      </w:pPr>
    </w:p>
    <w:p w14:paraId="43C7EB42" w14:textId="679926C7" w:rsidR="00E43B93" w:rsidRDefault="00E43B93" w:rsidP="00E43B93">
      <w:pPr>
        <w:jc w:val="center"/>
        <w:rPr>
          <w:b/>
          <w:bCs/>
          <w:sz w:val="28"/>
          <w:szCs w:val="28"/>
        </w:rPr>
      </w:pPr>
    </w:p>
    <w:p w14:paraId="79719E65" w14:textId="16D67D6F" w:rsidR="00E43B93" w:rsidRDefault="00E43B93" w:rsidP="00E43B93">
      <w:pPr>
        <w:jc w:val="center"/>
        <w:rPr>
          <w:b/>
          <w:bCs/>
          <w:sz w:val="28"/>
          <w:szCs w:val="28"/>
        </w:rPr>
      </w:pPr>
    </w:p>
    <w:p w14:paraId="53FF5FA1" w14:textId="03EAB7D6" w:rsidR="00E43B93" w:rsidRDefault="00E43B93" w:rsidP="00E43B93">
      <w:pPr>
        <w:rPr>
          <w:b/>
          <w:bCs/>
          <w:sz w:val="28"/>
          <w:szCs w:val="28"/>
        </w:rPr>
      </w:pPr>
      <w:r>
        <w:rPr>
          <w:b/>
          <w:bCs/>
          <w:sz w:val="28"/>
          <w:szCs w:val="28"/>
        </w:rPr>
        <w:t xml:space="preserve">Contents </w:t>
      </w:r>
    </w:p>
    <w:p w14:paraId="5E9B4E9A" w14:textId="7012B338" w:rsidR="00E43B93" w:rsidRDefault="00247A2D" w:rsidP="00247A2D">
      <w:pPr>
        <w:pStyle w:val="ListParagraph"/>
        <w:numPr>
          <w:ilvl w:val="0"/>
          <w:numId w:val="1"/>
        </w:numPr>
        <w:rPr>
          <w:b/>
          <w:bCs/>
          <w:sz w:val="28"/>
          <w:szCs w:val="28"/>
        </w:rPr>
      </w:pPr>
      <w:r>
        <w:rPr>
          <w:b/>
          <w:bCs/>
          <w:sz w:val="28"/>
          <w:szCs w:val="28"/>
        </w:rPr>
        <w:t xml:space="preserve">Intro page </w:t>
      </w:r>
    </w:p>
    <w:p w14:paraId="187270B8" w14:textId="6B03C0D4" w:rsidR="00247A2D" w:rsidRDefault="005F34A1" w:rsidP="00247A2D">
      <w:pPr>
        <w:pStyle w:val="ListParagraph"/>
        <w:numPr>
          <w:ilvl w:val="0"/>
          <w:numId w:val="1"/>
        </w:numPr>
        <w:rPr>
          <w:b/>
          <w:bCs/>
          <w:sz w:val="28"/>
          <w:szCs w:val="28"/>
        </w:rPr>
      </w:pPr>
      <w:r>
        <w:rPr>
          <w:b/>
          <w:bCs/>
          <w:sz w:val="28"/>
          <w:szCs w:val="28"/>
        </w:rPr>
        <w:t xml:space="preserve">Contents </w:t>
      </w:r>
    </w:p>
    <w:p w14:paraId="7DACBEF7" w14:textId="77777777" w:rsidR="00671B57" w:rsidRDefault="005F34A1" w:rsidP="00671B57">
      <w:pPr>
        <w:pStyle w:val="ListParagraph"/>
        <w:numPr>
          <w:ilvl w:val="0"/>
          <w:numId w:val="1"/>
        </w:numPr>
        <w:rPr>
          <w:b/>
          <w:bCs/>
          <w:sz w:val="28"/>
          <w:szCs w:val="28"/>
        </w:rPr>
      </w:pPr>
      <w:r>
        <w:rPr>
          <w:b/>
          <w:bCs/>
          <w:sz w:val="28"/>
          <w:szCs w:val="28"/>
        </w:rPr>
        <w:t>Abstract</w:t>
      </w:r>
    </w:p>
    <w:p w14:paraId="4ADA310E" w14:textId="518BDD11" w:rsidR="008079AC" w:rsidRPr="00671B57" w:rsidRDefault="008079AC" w:rsidP="00671B57">
      <w:pPr>
        <w:ind w:left="360"/>
        <w:rPr>
          <w:b/>
          <w:bCs/>
          <w:sz w:val="28"/>
          <w:szCs w:val="28"/>
        </w:rPr>
      </w:pPr>
      <w:r w:rsidRPr="00671B57">
        <w:rPr>
          <w:b/>
          <w:bCs/>
          <w:sz w:val="28"/>
          <w:szCs w:val="28"/>
        </w:rPr>
        <w:t xml:space="preserve">4- 6 Design Diagrams </w:t>
      </w:r>
    </w:p>
    <w:p w14:paraId="467B3436" w14:textId="188F19A7" w:rsidR="008079AC" w:rsidRDefault="008079AC" w:rsidP="008079AC">
      <w:pPr>
        <w:ind w:left="360"/>
        <w:rPr>
          <w:b/>
          <w:bCs/>
          <w:sz w:val="28"/>
          <w:szCs w:val="28"/>
        </w:rPr>
      </w:pPr>
      <w:r>
        <w:rPr>
          <w:b/>
          <w:bCs/>
          <w:sz w:val="28"/>
          <w:szCs w:val="28"/>
        </w:rPr>
        <w:t xml:space="preserve">7-10 Database specific function screenshots </w:t>
      </w:r>
    </w:p>
    <w:p w14:paraId="44D7D25E" w14:textId="5906B47F" w:rsidR="008079AC" w:rsidRDefault="008079AC" w:rsidP="008079AC">
      <w:pPr>
        <w:ind w:left="360"/>
        <w:rPr>
          <w:b/>
          <w:bCs/>
          <w:sz w:val="28"/>
          <w:szCs w:val="28"/>
        </w:rPr>
      </w:pPr>
      <w:r>
        <w:rPr>
          <w:b/>
          <w:bCs/>
          <w:sz w:val="28"/>
          <w:szCs w:val="28"/>
        </w:rPr>
        <w:t xml:space="preserve">11. User requirements specific instructions </w:t>
      </w:r>
    </w:p>
    <w:p w14:paraId="76F264F4" w14:textId="7BCFD4CD" w:rsidR="00280B19" w:rsidRDefault="00671B57" w:rsidP="008079AC">
      <w:pPr>
        <w:ind w:left="360"/>
        <w:rPr>
          <w:b/>
          <w:bCs/>
          <w:sz w:val="28"/>
          <w:szCs w:val="28"/>
        </w:rPr>
      </w:pPr>
      <w:r>
        <w:rPr>
          <w:b/>
          <w:bCs/>
          <w:sz w:val="28"/>
          <w:szCs w:val="28"/>
        </w:rPr>
        <w:t xml:space="preserve">12. </w:t>
      </w:r>
      <w:r w:rsidR="00280B19">
        <w:rPr>
          <w:b/>
          <w:bCs/>
          <w:sz w:val="28"/>
          <w:szCs w:val="28"/>
        </w:rPr>
        <w:t>Conclusion</w:t>
      </w:r>
    </w:p>
    <w:p w14:paraId="7147509D" w14:textId="4304BD76" w:rsidR="00671B57" w:rsidRDefault="00280B19" w:rsidP="008079AC">
      <w:pPr>
        <w:ind w:left="360"/>
        <w:rPr>
          <w:b/>
          <w:bCs/>
          <w:sz w:val="28"/>
          <w:szCs w:val="28"/>
        </w:rPr>
      </w:pPr>
      <w:r>
        <w:rPr>
          <w:b/>
          <w:bCs/>
          <w:sz w:val="28"/>
          <w:szCs w:val="28"/>
        </w:rPr>
        <w:t xml:space="preserve">13. </w:t>
      </w:r>
      <w:r w:rsidR="00671B57">
        <w:rPr>
          <w:b/>
          <w:bCs/>
          <w:sz w:val="28"/>
          <w:szCs w:val="28"/>
        </w:rPr>
        <w:t xml:space="preserve">References </w:t>
      </w:r>
    </w:p>
    <w:p w14:paraId="1EF59570" w14:textId="77777777" w:rsidR="008079AC" w:rsidRDefault="008079AC" w:rsidP="008079AC">
      <w:pPr>
        <w:ind w:left="360"/>
        <w:rPr>
          <w:b/>
          <w:bCs/>
          <w:sz w:val="28"/>
          <w:szCs w:val="28"/>
        </w:rPr>
      </w:pPr>
    </w:p>
    <w:p w14:paraId="7E82E64F" w14:textId="77777777" w:rsidR="008079AC" w:rsidRPr="008079AC" w:rsidRDefault="008079AC" w:rsidP="008079AC">
      <w:pPr>
        <w:ind w:left="360"/>
        <w:rPr>
          <w:b/>
          <w:bCs/>
          <w:sz w:val="28"/>
          <w:szCs w:val="28"/>
        </w:rPr>
      </w:pPr>
    </w:p>
    <w:p w14:paraId="2710F913" w14:textId="55021152" w:rsidR="00247A2D" w:rsidRDefault="00247A2D" w:rsidP="00247A2D">
      <w:pPr>
        <w:rPr>
          <w:b/>
          <w:bCs/>
          <w:sz w:val="28"/>
          <w:szCs w:val="28"/>
        </w:rPr>
      </w:pPr>
    </w:p>
    <w:p w14:paraId="4B5F617D" w14:textId="252BC510" w:rsidR="00247A2D" w:rsidRDefault="00247A2D" w:rsidP="00247A2D">
      <w:pPr>
        <w:rPr>
          <w:b/>
          <w:bCs/>
          <w:sz w:val="28"/>
          <w:szCs w:val="28"/>
        </w:rPr>
      </w:pPr>
    </w:p>
    <w:p w14:paraId="1B33C9B0" w14:textId="2CCD145E" w:rsidR="00247A2D" w:rsidRDefault="00247A2D" w:rsidP="00247A2D">
      <w:pPr>
        <w:rPr>
          <w:b/>
          <w:bCs/>
          <w:sz w:val="28"/>
          <w:szCs w:val="28"/>
        </w:rPr>
      </w:pPr>
    </w:p>
    <w:p w14:paraId="5293332A" w14:textId="741EA400" w:rsidR="00247A2D" w:rsidRDefault="00247A2D" w:rsidP="00247A2D">
      <w:pPr>
        <w:rPr>
          <w:b/>
          <w:bCs/>
          <w:sz w:val="28"/>
          <w:szCs w:val="28"/>
        </w:rPr>
      </w:pPr>
    </w:p>
    <w:p w14:paraId="56869AB8" w14:textId="04EA7577" w:rsidR="00247A2D" w:rsidRDefault="00247A2D" w:rsidP="00247A2D">
      <w:pPr>
        <w:rPr>
          <w:b/>
          <w:bCs/>
          <w:sz w:val="28"/>
          <w:szCs w:val="28"/>
        </w:rPr>
      </w:pPr>
    </w:p>
    <w:p w14:paraId="31A909EF" w14:textId="3CEED60A" w:rsidR="00247A2D" w:rsidRDefault="00247A2D" w:rsidP="00247A2D">
      <w:pPr>
        <w:rPr>
          <w:b/>
          <w:bCs/>
          <w:sz w:val="28"/>
          <w:szCs w:val="28"/>
        </w:rPr>
      </w:pPr>
    </w:p>
    <w:p w14:paraId="31960AA9" w14:textId="6423C4BE" w:rsidR="00247A2D" w:rsidRDefault="00247A2D" w:rsidP="00247A2D">
      <w:pPr>
        <w:rPr>
          <w:b/>
          <w:bCs/>
          <w:sz w:val="28"/>
          <w:szCs w:val="28"/>
        </w:rPr>
      </w:pPr>
    </w:p>
    <w:p w14:paraId="4B3F9493" w14:textId="6133A64A" w:rsidR="00247A2D" w:rsidRDefault="00247A2D" w:rsidP="00247A2D">
      <w:pPr>
        <w:rPr>
          <w:b/>
          <w:bCs/>
          <w:sz w:val="28"/>
          <w:szCs w:val="28"/>
        </w:rPr>
      </w:pPr>
    </w:p>
    <w:p w14:paraId="157F4B63" w14:textId="4F7BDB06" w:rsidR="00247A2D" w:rsidRDefault="00247A2D" w:rsidP="00247A2D">
      <w:pPr>
        <w:rPr>
          <w:b/>
          <w:bCs/>
          <w:sz w:val="28"/>
          <w:szCs w:val="28"/>
        </w:rPr>
      </w:pPr>
    </w:p>
    <w:p w14:paraId="5D8E48A6" w14:textId="3685EF7B" w:rsidR="00247A2D" w:rsidRDefault="00247A2D" w:rsidP="00247A2D">
      <w:pPr>
        <w:rPr>
          <w:b/>
          <w:bCs/>
          <w:sz w:val="28"/>
          <w:szCs w:val="28"/>
        </w:rPr>
      </w:pPr>
    </w:p>
    <w:p w14:paraId="4B412018" w14:textId="1C790D77" w:rsidR="00247A2D" w:rsidRDefault="00247A2D" w:rsidP="00247A2D">
      <w:pPr>
        <w:rPr>
          <w:b/>
          <w:bCs/>
          <w:sz w:val="28"/>
          <w:szCs w:val="28"/>
        </w:rPr>
      </w:pPr>
    </w:p>
    <w:p w14:paraId="2232282B" w14:textId="793BB988" w:rsidR="00247A2D" w:rsidRDefault="00247A2D" w:rsidP="00247A2D">
      <w:pPr>
        <w:rPr>
          <w:b/>
          <w:bCs/>
          <w:sz w:val="28"/>
          <w:szCs w:val="28"/>
        </w:rPr>
      </w:pPr>
    </w:p>
    <w:p w14:paraId="0349944A" w14:textId="38CA945B" w:rsidR="00247A2D" w:rsidRDefault="00247A2D" w:rsidP="00247A2D">
      <w:pPr>
        <w:rPr>
          <w:b/>
          <w:bCs/>
          <w:sz w:val="28"/>
          <w:szCs w:val="28"/>
        </w:rPr>
      </w:pPr>
    </w:p>
    <w:p w14:paraId="76B5C42B" w14:textId="2F32F321" w:rsidR="00BE7891" w:rsidRDefault="00BE7891" w:rsidP="008079AC">
      <w:pPr>
        <w:rPr>
          <w:b/>
          <w:bCs/>
          <w:sz w:val="28"/>
          <w:szCs w:val="28"/>
        </w:rPr>
      </w:pPr>
    </w:p>
    <w:p w14:paraId="22A929B9" w14:textId="2BDBF426" w:rsidR="00247A2D" w:rsidRDefault="00247A2D" w:rsidP="008079AC">
      <w:pPr>
        <w:rPr>
          <w:b/>
          <w:bCs/>
          <w:sz w:val="28"/>
          <w:szCs w:val="28"/>
        </w:rPr>
      </w:pPr>
      <w:r>
        <w:rPr>
          <w:b/>
          <w:bCs/>
          <w:sz w:val="28"/>
          <w:szCs w:val="28"/>
        </w:rPr>
        <w:lastRenderedPageBreak/>
        <w:t xml:space="preserve">Abstract </w:t>
      </w:r>
    </w:p>
    <w:p w14:paraId="63A3F223" w14:textId="09421F05" w:rsidR="00247A2D" w:rsidRPr="00247A2D" w:rsidRDefault="00247A2D" w:rsidP="00247A2D">
      <w:pPr>
        <w:rPr>
          <w:sz w:val="28"/>
          <w:szCs w:val="28"/>
        </w:rPr>
      </w:pPr>
      <w:r w:rsidRPr="00247A2D">
        <w:rPr>
          <w:sz w:val="28"/>
          <w:szCs w:val="28"/>
        </w:rPr>
        <w:t xml:space="preserve">This </w:t>
      </w:r>
      <w:r>
        <w:rPr>
          <w:sz w:val="28"/>
          <w:szCs w:val="28"/>
        </w:rPr>
        <w:t xml:space="preserve">report examines in detail how a relational database was constructed for a hypothetical company Celtic Caterers. It includes a </w:t>
      </w:r>
      <w:r w:rsidRPr="00247A2D">
        <w:rPr>
          <w:sz w:val="28"/>
          <w:szCs w:val="28"/>
        </w:rPr>
        <w:t>Context diagram</w:t>
      </w:r>
      <w:r>
        <w:rPr>
          <w:sz w:val="28"/>
          <w:szCs w:val="28"/>
        </w:rPr>
        <w:t xml:space="preserve">; </w:t>
      </w:r>
      <w:r w:rsidRPr="00247A2D">
        <w:rPr>
          <w:sz w:val="28"/>
          <w:szCs w:val="28"/>
        </w:rPr>
        <w:t>Level 0 DFD</w:t>
      </w:r>
      <w:r>
        <w:rPr>
          <w:sz w:val="28"/>
          <w:szCs w:val="28"/>
        </w:rPr>
        <w:t xml:space="preserve"> and a</w:t>
      </w:r>
      <w:r w:rsidRPr="00247A2D">
        <w:rPr>
          <w:sz w:val="28"/>
          <w:szCs w:val="28"/>
        </w:rPr>
        <w:t>n Entity Relationship Diagram Showing:</w:t>
      </w:r>
    </w:p>
    <w:p w14:paraId="238D16F0" w14:textId="77777777" w:rsidR="00247A2D" w:rsidRPr="00247A2D" w:rsidRDefault="00247A2D" w:rsidP="00247A2D">
      <w:pPr>
        <w:rPr>
          <w:sz w:val="28"/>
          <w:szCs w:val="28"/>
        </w:rPr>
      </w:pPr>
      <w:r w:rsidRPr="00247A2D">
        <w:rPr>
          <w:sz w:val="28"/>
          <w:szCs w:val="28"/>
        </w:rPr>
        <w:t>o</w:t>
      </w:r>
      <w:r w:rsidRPr="00247A2D">
        <w:rPr>
          <w:sz w:val="28"/>
          <w:szCs w:val="28"/>
        </w:rPr>
        <w:tab/>
        <w:t>Entities</w:t>
      </w:r>
    </w:p>
    <w:p w14:paraId="76B5B014" w14:textId="77777777" w:rsidR="00247A2D" w:rsidRPr="00247A2D" w:rsidRDefault="00247A2D" w:rsidP="00247A2D">
      <w:pPr>
        <w:rPr>
          <w:sz w:val="28"/>
          <w:szCs w:val="28"/>
        </w:rPr>
      </w:pPr>
      <w:r w:rsidRPr="00247A2D">
        <w:rPr>
          <w:sz w:val="28"/>
          <w:szCs w:val="28"/>
        </w:rPr>
        <w:t>o</w:t>
      </w:r>
      <w:r w:rsidRPr="00247A2D">
        <w:rPr>
          <w:sz w:val="28"/>
          <w:szCs w:val="28"/>
        </w:rPr>
        <w:tab/>
        <w:t>Relationships</w:t>
      </w:r>
    </w:p>
    <w:p w14:paraId="3330E6A1" w14:textId="77777777" w:rsidR="00247A2D" w:rsidRPr="00247A2D" w:rsidRDefault="00247A2D" w:rsidP="00247A2D">
      <w:pPr>
        <w:rPr>
          <w:sz w:val="28"/>
          <w:szCs w:val="28"/>
        </w:rPr>
      </w:pPr>
      <w:r w:rsidRPr="00247A2D">
        <w:rPr>
          <w:sz w:val="28"/>
          <w:szCs w:val="28"/>
        </w:rPr>
        <w:t>o</w:t>
      </w:r>
      <w:r w:rsidRPr="00247A2D">
        <w:rPr>
          <w:sz w:val="28"/>
          <w:szCs w:val="28"/>
        </w:rPr>
        <w:tab/>
        <w:t>Degree of Relationships</w:t>
      </w:r>
    </w:p>
    <w:p w14:paraId="760C6F99" w14:textId="77777777" w:rsidR="00247A2D" w:rsidRPr="00247A2D" w:rsidRDefault="00247A2D" w:rsidP="00247A2D">
      <w:pPr>
        <w:rPr>
          <w:sz w:val="28"/>
          <w:szCs w:val="28"/>
        </w:rPr>
      </w:pPr>
      <w:r w:rsidRPr="00247A2D">
        <w:rPr>
          <w:sz w:val="28"/>
          <w:szCs w:val="28"/>
        </w:rPr>
        <w:t>o</w:t>
      </w:r>
      <w:r w:rsidRPr="00247A2D">
        <w:rPr>
          <w:sz w:val="28"/>
          <w:szCs w:val="28"/>
        </w:rPr>
        <w:tab/>
        <w:t>Membership Class</w:t>
      </w:r>
    </w:p>
    <w:p w14:paraId="2CDAED9A" w14:textId="48ACCBB9" w:rsidR="00247A2D" w:rsidRDefault="00247A2D" w:rsidP="00247A2D">
      <w:pPr>
        <w:rPr>
          <w:sz w:val="28"/>
          <w:szCs w:val="28"/>
        </w:rPr>
      </w:pPr>
      <w:r w:rsidRPr="00247A2D">
        <w:rPr>
          <w:sz w:val="28"/>
          <w:szCs w:val="28"/>
        </w:rPr>
        <w:t>o</w:t>
      </w:r>
      <w:r w:rsidRPr="00247A2D">
        <w:rPr>
          <w:sz w:val="28"/>
          <w:szCs w:val="28"/>
        </w:rPr>
        <w:tab/>
        <w:t>Annotated descriptions for each relationship</w:t>
      </w:r>
      <w:r>
        <w:rPr>
          <w:sz w:val="28"/>
          <w:szCs w:val="28"/>
        </w:rPr>
        <w:t xml:space="preserve"> </w:t>
      </w:r>
    </w:p>
    <w:p w14:paraId="2309FD0F" w14:textId="513DEA76" w:rsidR="00247A2D" w:rsidRDefault="00247A2D" w:rsidP="00247A2D">
      <w:pPr>
        <w:rPr>
          <w:sz w:val="28"/>
          <w:szCs w:val="28"/>
        </w:rPr>
      </w:pPr>
    </w:p>
    <w:p w14:paraId="0C40E682" w14:textId="282B4CFC" w:rsidR="005F34A1" w:rsidRDefault="00247A2D" w:rsidP="00247A2D">
      <w:pPr>
        <w:spacing w:before="100" w:beforeAutospacing="1" w:after="100" w:afterAutospacing="1" w:line="240" w:lineRule="auto"/>
        <w:rPr>
          <w:sz w:val="28"/>
          <w:szCs w:val="28"/>
        </w:rPr>
      </w:pPr>
      <w:r>
        <w:rPr>
          <w:sz w:val="28"/>
          <w:szCs w:val="28"/>
        </w:rPr>
        <w:t>It also explores how the criteria for Celtic Caterers data base was met</w:t>
      </w:r>
      <w:r w:rsidR="005F34A1">
        <w:rPr>
          <w:sz w:val="28"/>
          <w:szCs w:val="28"/>
        </w:rPr>
        <w:t xml:space="preserve"> and the design fulfilled user requirements. </w:t>
      </w:r>
    </w:p>
    <w:p w14:paraId="50C7B985" w14:textId="20351A11" w:rsidR="00E43B93" w:rsidRDefault="00247A2D" w:rsidP="00247A2D">
      <w:pPr>
        <w:spacing w:before="100" w:beforeAutospacing="1" w:after="100" w:afterAutospacing="1" w:line="240" w:lineRule="auto"/>
        <w:rPr>
          <w:sz w:val="28"/>
          <w:szCs w:val="28"/>
        </w:rPr>
      </w:pPr>
      <w:r>
        <w:rPr>
          <w:sz w:val="28"/>
          <w:szCs w:val="28"/>
        </w:rPr>
        <w:t xml:space="preserve">This includes being able to print an invoice from customer order data. Showing a record of purchases and transactions from suppliers, as well as being able to query order booking information from customers. </w:t>
      </w:r>
    </w:p>
    <w:p w14:paraId="1AACEE16" w14:textId="77777777" w:rsidR="003B66BB" w:rsidRDefault="005F34A1" w:rsidP="003B66BB">
      <w:pPr>
        <w:rPr>
          <w:sz w:val="28"/>
          <w:szCs w:val="28"/>
        </w:rPr>
      </w:pPr>
      <w:r>
        <w:rPr>
          <w:sz w:val="28"/>
          <w:szCs w:val="28"/>
        </w:rPr>
        <w:t xml:space="preserve">The database was constructed using MS Access and includes use of query’s, reports, forms, calculations, macros, and a master navigation menu. </w:t>
      </w:r>
    </w:p>
    <w:p w14:paraId="17561E82" w14:textId="0193B5AA" w:rsidR="003B66BB" w:rsidRPr="003B66BB" w:rsidRDefault="003B66BB" w:rsidP="003B66BB">
      <w:pPr>
        <w:rPr>
          <w:sz w:val="28"/>
          <w:szCs w:val="28"/>
        </w:rPr>
      </w:pPr>
      <w:r w:rsidRPr="003B66BB">
        <w:rPr>
          <w:sz w:val="28"/>
          <w:szCs w:val="28"/>
        </w:rPr>
        <w:t xml:space="preserve"> Much of the work is too large to be included in screen shots. Please examine the accompanying files for a comprehensive insight into the construction and design of the database: SSSCelticCaterers.accdb, SSSCelticCaterers.vsdx </w:t>
      </w:r>
    </w:p>
    <w:p w14:paraId="3035D2B2" w14:textId="5DDD1EAB" w:rsidR="005F34A1" w:rsidRDefault="005F34A1" w:rsidP="00247A2D">
      <w:pPr>
        <w:spacing w:before="100" w:beforeAutospacing="1" w:after="100" w:afterAutospacing="1" w:line="240" w:lineRule="auto"/>
        <w:rPr>
          <w:sz w:val="28"/>
          <w:szCs w:val="28"/>
        </w:rPr>
      </w:pPr>
    </w:p>
    <w:p w14:paraId="15D5F8C4" w14:textId="4CB523A3" w:rsidR="005F34A1" w:rsidRDefault="005F34A1" w:rsidP="00247A2D">
      <w:pPr>
        <w:spacing w:before="100" w:beforeAutospacing="1" w:after="100" w:afterAutospacing="1" w:line="240" w:lineRule="auto"/>
        <w:rPr>
          <w:sz w:val="28"/>
          <w:szCs w:val="28"/>
        </w:rPr>
      </w:pPr>
    </w:p>
    <w:p w14:paraId="5C24F30A" w14:textId="108CA3C6" w:rsidR="005F34A1" w:rsidRDefault="005F34A1" w:rsidP="00247A2D">
      <w:pPr>
        <w:spacing w:before="100" w:beforeAutospacing="1" w:after="100" w:afterAutospacing="1" w:line="240" w:lineRule="auto"/>
        <w:rPr>
          <w:sz w:val="28"/>
          <w:szCs w:val="28"/>
        </w:rPr>
      </w:pPr>
    </w:p>
    <w:p w14:paraId="7E738DEF" w14:textId="32191411" w:rsidR="005F34A1" w:rsidRDefault="005F34A1" w:rsidP="00247A2D">
      <w:pPr>
        <w:spacing w:before="100" w:beforeAutospacing="1" w:after="100" w:afterAutospacing="1" w:line="240" w:lineRule="auto"/>
        <w:rPr>
          <w:sz w:val="28"/>
          <w:szCs w:val="28"/>
        </w:rPr>
      </w:pPr>
    </w:p>
    <w:p w14:paraId="0723AEF7" w14:textId="7EFBE496" w:rsidR="005F34A1" w:rsidRDefault="005F34A1" w:rsidP="00247A2D">
      <w:pPr>
        <w:spacing w:before="100" w:beforeAutospacing="1" w:after="100" w:afterAutospacing="1" w:line="240" w:lineRule="auto"/>
        <w:rPr>
          <w:sz w:val="28"/>
          <w:szCs w:val="28"/>
        </w:rPr>
      </w:pPr>
    </w:p>
    <w:p w14:paraId="207D4ACD" w14:textId="01AB5B24" w:rsidR="005F34A1" w:rsidRDefault="005F34A1" w:rsidP="00247A2D">
      <w:pPr>
        <w:spacing w:before="100" w:beforeAutospacing="1" w:after="100" w:afterAutospacing="1" w:line="240" w:lineRule="auto"/>
        <w:rPr>
          <w:sz w:val="28"/>
          <w:szCs w:val="28"/>
        </w:rPr>
      </w:pPr>
    </w:p>
    <w:p w14:paraId="25D41E31" w14:textId="5596F46D" w:rsidR="005F34A1" w:rsidRDefault="005F34A1" w:rsidP="00247A2D">
      <w:pPr>
        <w:spacing w:before="100" w:beforeAutospacing="1" w:after="100" w:afterAutospacing="1" w:line="240" w:lineRule="auto"/>
        <w:rPr>
          <w:sz w:val="28"/>
          <w:szCs w:val="28"/>
        </w:rPr>
      </w:pPr>
    </w:p>
    <w:p w14:paraId="12F4F6E9" w14:textId="48D4284F" w:rsidR="00010FF4" w:rsidRDefault="00010FF4" w:rsidP="00247A2D">
      <w:pPr>
        <w:spacing w:before="100" w:beforeAutospacing="1" w:after="100" w:afterAutospacing="1" w:line="240" w:lineRule="auto"/>
        <w:rPr>
          <w:b/>
          <w:bCs/>
          <w:sz w:val="28"/>
          <w:szCs w:val="28"/>
        </w:rPr>
      </w:pPr>
      <w:r>
        <w:rPr>
          <w:b/>
          <w:bCs/>
          <w:sz w:val="28"/>
          <w:szCs w:val="28"/>
        </w:rPr>
        <w:lastRenderedPageBreak/>
        <w:t xml:space="preserve">Introduction </w:t>
      </w:r>
    </w:p>
    <w:p w14:paraId="17E8FCCA" w14:textId="2675B09D" w:rsidR="00010FF4" w:rsidRDefault="00010FF4" w:rsidP="00247A2D">
      <w:pPr>
        <w:spacing w:before="100" w:beforeAutospacing="1" w:after="100" w:afterAutospacing="1" w:line="240" w:lineRule="auto"/>
        <w:rPr>
          <w:sz w:val="28"/>
          <w:szCs w:val="28"/>
        </w:rPr>
      </w:pPr>
      <w:r w:rsidRPr="00010FF4">
        <w:rPr>
          <w:sz w:val="28"/>
          <w:szCs w:val="28"/>
        </w:rPr>
        <w:t>As you might notice</w:t>
      </w:r>
      <w:r>
        <w:rPr>
          <w:sz w:val="28"/>
          <w:szCs w:val="28"/>
        </w:rPr>
        <w:t>, from the original context diagram and the level 0 diagram on the subsequent pages</w:t>
      </w:r>
      <w:r w:rsidR="00CE7DFB">
        <w:rPr>
          <w:sz w:val="28"/>
          <w:szCs w:val="28"/>
        </w:rPr>
        <w:t xml:space="preserve"> of the Vis</w:t>
      </w:r>
      <w:r w:rsidR="007069EC">
        <w:rPr>
          <w:sz w:val="28"/>
          <w:szCs w:val="28"/>
        </w:rPr>
        <w:t>i</w:t>
      </w:r>
      <w:r w:rsidR="00CE7DFB">
        <w:rPr>
          <w:sz w:val="28"/>
          <w:szCs w:val="28"/>
        </w:rPr>
        <w:t>o files</w:t>
      </w:r>
      <w:r>
        <w:rPr>
          <w:sz w:val="28"/>
          <w:szCs w:val="28"/>
        </w:rPr>
        <w:t xml:space="preserve">. My original design of the Celtic Caterers database was much larger and </w:t>
      </w:r>
      <w:r w:rsidR="007069EC">
        <w:rPr>
          <w:sz w:val="28"/>
          <w:szCs w:val="28"/>
        </w:rPr>
        <w:t xml:space="preserve">probably </w:t>
      </w:r>
      <w:r>
        <w:rPr>
          <w:sz w:val="28"/>
          <w:szCs w:val="28"/>
        </w:rPr>
        <w:t>much more overly complex</w:t>
      </w:r>
      <w:r w:rsidR="007069EC">
        <w:rPr>
          <w:sz w:val="28"/>
          <w:szCs w:val="28"/>
        </w:rPr>
        <w:t>,</w:t>
      </w:r>
      <w:r>
        <w:rPr>
          <w:sz w:val="28"/>
          <w:szCs w:val="28"/>
        </w:rPr>
        <w:t xml:space="preserve"> than the final build. As soon as I started to</w:t>
      </w:r>
      <w:r w:rsidR="007069EC">
        <w:rPr>
          <w:sz w:val="28"/>
          <w:szCs w:val="28"/>
        </w:rPr>
        <w:t xml:space="preserve"> design the database </w:t>
      </w:r>
      <w:r w:rsidR="00E5166E">
        <w:rPr>
          <w:sz w:val="28"/>
          <w:szCs w:val="28"/>
        </w:rPr>
        <w:t>cresting</w:t>
      </w:r>
      <w:r>
        <w:rPr>
          <w:sz w:val="28"/>
          <w:szCs w:val="28"/>
        </w:rPr>
        <w:t xml:space="preserve"> the ERD </w:t>
      </w:r>
      <w:r w:rsidR="008E573C">
        <w:rPr>
          <w:sz w:val="28"/>
          <w:szCs w:val="28"/>
        </w:rPr>
        <w:t xml:space="preserve">as well as </w:t>
      </w:r>
      <w:r w:rsidR="00E5166E">
        <w:rPr>
          <w:sz w:val="28"/>
          <w:szCs w:val="28"/>
        </w:rPr>
        <w:t>starting</w:t>
      </w:r>
      <w:r w:rsidR="008E573C">
        <w:rPr>
          <w:sz w:val="28"/>
          <w:szCs w:val="28"/>
        </w:rPr>
        <w:t xml:space="preserve"> the </w:t>
      </w:r>
      <w:r w:rsidR="00E5166E">
        <w:rPr>
          <w:sz w:val="28"/>
          <w:szCs w:val="28"/>
        </w:rPr>
        <w:t>actual development</w:t>
      </w:r>
      <w:r w:rsidR="008E573C">
        <w:rPr>
          <w:sz w:val="28"/>
          <w:szCs w:val="28"/>
        </w:rPr>
        <w:t xml:space="preserve"> in Access</w:t>
      </w:r>
      <w:r w:rsidR="00E5166E">
        <w:rPr>
          <w:sz w:val="28"/>
          <w:szCs w:val="28"/>
        </w:rPr>
        <w:t xml:space="preserve">, </w:t>
      </w:r>
      <w:r>
        <w:rPr>
          <w:sz w:val="28"/>
          <w:szCs w:val="28"/>
        </w:rPr>
        <w:t>my plans changed</w:t>
      </w:r>
      <w:r w:rsidR="00E5166E">
        <w:rPr>
          <w:sz w:val="28"/>
          <w:szCs w:val="28"/>
        </w:rPr>
        <w:t xml:space="preserve"> somewhat</w:t>
      </w:r>
      <w:r>
        <w:rPr>
          <w:sz w:val="28"/>
          <w:szCs w:val="28"/>
        </w:rPr>
        <w:t xml:space="preserve">. </w:t>
      </w:r>
      <w:r w:rsidR="00277447" w:rsidRPr="00277447">
        <w:rPr>
          <w:sz w:val="28"/>
          <w:szCs w:val="28"/>
        </w:rPr>
        <w:t>There was a moment at the beginning of the task where it looked like a mammoth design but once the requirements were broken down to their fundamentals the function and design become an easier task to accomplish.</w:t>
      </w:r>
    </w:p>
    <w:p w14:paraId="13D38775" w14:textId="40CB1F0D" w:rsidR="008423E8" w:rsidRDefault="008D6806" w:rsidP="00247A2D">
      <w:pPr>
        <w:spacing w:before="100" w:beforeAutospacing="1" w:after="100" w:afterAutospacing="1" w:line="240" w:lineRule="auto"/>
        <w:rPr>
          <w:sz w:val="28"/>
          <w:szCs w:val="28"/>
        </w:rPr>
      </w:pPr>
      <w:r>
        <w:rPr>
          <w:sz w:val="28"/>
          <w:szCs w:val="28"/>
        </w:rPr>
        <w:t xml:space="preserve">At the stage of designing the ERD, the whole process become much more organic </w:t>
      </w:r>
      <w:r w:rsidR="001F2E6C">
        <w:rPr>
          <w:sz w:val="28"/>
          <w:szCs w:val="28"/>
        </w:rPr>
        <w:t xml:space="preserve">in terms of development and design. </w:t>
      </w:r>
      <w:r w:rsidR="007A3990">
        <w:rPr>
          <w:sz w:val="28"/>
          <w:szCs w:val="28"/>
        </w:rPr>
        <w:t xml:space="preserve">For </w:t>
      </w:r>
      <w:r w:rsidR="00EF0AE0">
        <w:rPr>
          <w:sz w:val="28"/>
          <w:szCs w:val="28"/>
        </w:rPr>
        <w:t>example,</w:t>
      </w:r>
      <w:r w:rsidR="007A3990">
        <w:rPr>
          <w:sz w:val="28"/>
          <w:szCs w:val="28"/>
        </w:rPr>
        <w:t xml:space="preserve"> in the </w:t>
      </w:r>
      <w:r w:rsidR="00511270">
        <w:rPr>
          <w:sz w:val="28"/>
          <w:szCs w:val="28"/>
        </w:rPr>
        <w:t>level</w:t>
      </w:r>
      <w:r w:rsidR="000C65E7">
        <w:rPr>
          <w:sz w:val="28"/>
          <w:szCs w:val="28"/>
        </w:rPr>
        <w:t xml:space="preserve"> 0, Visio</w:t>
      </w:r>
      <w:r w:rsidR="00511270">
        <w:rPr>
          <w:sz w:val="28"/>
          <w:szCs w:val="28"/>
        </w:rPr>
        <w:t xml:space="preserve"> diagram of the Celtic Caterers database there were in total </w:t>
      </w:r>
      <w:r w:rsidR="00135A9E">
        <w:rPr>
          <w:sz w:val="28"/>
          <w:szCs w:val="28"/>
        </w:rPr>
        <w:t>8 entities</w:t>
      </w:r>
      <w:r w:rsidR="00BD38CE">
        <w:rPr>
          <w:sz w:val="28"/>
          <w:szCs w:val="28"/>
        </w:rPr>
        <w:t xml:space="preserve">, three process and many </w:t>
      </w:r>
      <w:r w:rsidR="000C65E7">
        <w:rPr>
          <w:sz w:val="28"/>
          <w:szCs w:val="28"/>
        </w:rPr>
        <w:t>relationships involved</w:t>
      </w:r>
      <w:r w:rsidR="00135A9E">
        <w:rPr>
          <w:sz w:val="28"/>
          <w:szCs w:val="28"/>
        </w:rPr>
        <w:t xml:space="preserve"> in the database</w:t>
      </w:r>
      <w:r w:rsidR="00E20731">
        <w:rPr>
          <w:sz w:val="28"/>
          <w:szCs w:val="28"/>
        </w:rPr>
        <w:t xml:space="preserve"> design (please see </w:t>
      </w:r>
      <w:r w:rsidR="00325CF5">
        <w:rPr>
          <w:sz w:val="28"/>
          <w:szCs w:val="28"/>
        </w:rPr>
        <w:t>level 0</w:t>
      </w:r>
      <w:r w:rsidR="008423E8" w:rsidRPr="008423E8">
        <w:t xml:space="preserve"> </w:t>
      </w:r>
      <w:r w:rsidR="008423E8" w:rsidRPr="008423E8">
        <w:rPr>
          <w:sz w:val="28"/>
          <w:szCs w:val="28"/>
        </w:rPr>
        <w:t>SSSCelticCaterers.vsdx</w:t>
      </w:r>
      <w:r w:rsidR="008423E8">
        <w:rPr>
          <w:sz w:val="28"/>
          <w:szCs w:val="28"/>
        </w:rPr>
        <w:t xml:space="preserve"> for details</w:t>
      </w:r>
      <w:r w:rsidR="00E83886">
        <w:rPr>
          <w:sz w:val="28"/>
          <w:szCs w:val="28"/>
        </w:rPr>
        <w:t>). The</w:t>
      </w:r>
      <w:r w:rsidR="001F2E6C">
        <w:rPr>
          <w:sz w:val="28"/>
          <w:szCs w:val="28"/>
        </w:rPr>
        <w:t xml:space="preserve"> </w:t>
      </w:r>
      <w:r w:rsidR="008423E8">
        <w:rPr>
          <w:sz w:val="28"/>
          <w:szCs w:val="28"/>
        </w:rPr>
        <w:t xml:space="preserve">design and development </w:t>
      </w:r>
      <w:r w:rsidR="00010FF4">
        <w:rPr>
          <w:sz w:val="28"/>
          <w:szCs w:val="28"/>
        </w:rPr>
        <w:t xml:space="preserve">process changed as the database developed. </w:t>
      </w:r>
    </w:p>
    <w:p w14:paraId="626B4488" w14:textId="77777777" w:rsidR="00D20F80" w:rsidRDefault="00433390" w:rsidP="00247A2D">
      <w:pPr>
        <w:spacing w:before="100" w:beforeAutospacing="1" w:after="100" w:afterAutospacing="1" w:line="240" w:lineRule="auto"/>
        <w:rPr>
          <w:sz w:val="28"/>
          <w:szCs w:val="28"/>
        </w:rPr>
      </w:pPr>
      <w:r>
        <w:rPr>
          <w:sz w:val="28"/>
          <w:szCs w:val="28"/>
        </w:rPr>
        <w:t xml:space="preserve">As I reflected </w:t>
      </w:r>
      <w:r w:rsidR="00277447">
        <w:rPr>
          <w:sz w:val="28"/>
          <w:szCs w:val="28"/>
        </w:rPr>
        <w:t>on reflected</w:t>
      </w:r>
      <w:r w:rsidR="00010FF4">
        <w:rPr>
          <w:sz w:val="28"/>
          <w:szCs w:val="28"/>
        </w:rPr>
        <w:t xml:space="preserve"> on </w:t>
      </w:r>
      <w:r w:rsidR="00C033DE" w:rsidRPr="00010FF4">
        <w:rPr>
          <w:sz w:val="28"/>
          <w:szCs w:val="28"/>
        </w:rPr>
        <w:t>the</w:t>
      </w:r>
      <w:r w:rsidR="00010FF4" w:rsidRPr="00010FF4">
        <w:rPr>
          <w:sz w:val="28"/>
          <w:szCs w:val="28"/>
        </w:rPr>
        <w:t xml:space="preserve"> user requirements</w:t>
      </w:r>
      <w:r>
        <w:rPr>
          <w:sz w:val="28"/>
          <w:szCs w:val="28"/>
        </w:rPr>
        <w:t xml:space="preserve"> of the database,</w:t>
      </w:r>
      <w:r w:rsidR="00010FF4">
        <w:rPr>
          <w:sz w:val="28"/>
          <w:szCs w:val="28"/>
        </w:rPr>
        <w:t xml:space="preserve"> I realised that much more in terms of functionality and user requirements could be accomplished with far less Access</w:t>
      </w:r>
      <w:r>
        <w:rPr>
          <w:sz w:val="28"/>
          <w:szCs w:val="28"/>
        </w:rPr>
        <w:t xml:space="preserve"> development</w:t>
      </w:r>
      <w:r w:rsidR="00010FF4">
        <w:rPr>
          <w:sz w:val="28"/>
          <w:szCs w:val="28"/>
        </w:rPr>
        <w:t>.</w:t>
      </w:r>
      <w:r w:rsidR="00277447">
        <w:rPr>
          <w:sz w:val="28"/>
          <w:szCs w:val="28"/>
        </w:rPr>
        <w:t xml:space="preserve"> Everything be</w:t>
      </w:r>
      <w:r w:rsidR="000C65E7">
        <w:rPr>
          <w:sz w:val="28"/>
          <w:szCs w:val="28"/>
        </w:rPr>
        <w:t>came</w:t>
      </w:r>
      <w:r w:rsidR="00277447">
        <w:rPr>
          <w:sz w:val="28"/>
          <w:szCs w:val="28"/>
        </w:rPr>
        <w:t xml:space="preserve"> </w:t>
      </w:r>
      <w:r w:rsidR="000C65E7">
        <w:rPr>
          <w:sz w:val="28"/>
          <w:szCs w:val="28"/>
        </w:rPr>
        <w:t>leaner</w:t>
      </w:r>
      <w:r w:rsidR="00277447">
        <w:rPr>
          <w:sz w:val="28"/>
          <w:szCs w:val="28"/>
        </w:rPr>
        <w:t>.</w:t>
      </w:r>
      <w:r w:rsidR="00010FF4">
        <w:rPr>
          <w:sz w:val="28"/>
          <w:szCs w:val="28"/>
        </w:rPr>
        <w:t xml:space="preserve"> </w:t>
      </w:r>
    </w:p>
    <w:p w14:paraId="333182E0" w14:textId="5AACD15E" w:rsidR="00010FF4" w:rsidRDefault="000C65E7" w:rsidP="00247A2D">
      <w:pPr>
        <w:spacing w:before="100" w:beforeAutospacing="1" w:after="100" w:afterAutospacing="1" w:line="240" w:lineRule="auto"/>
        <w:rPr>
          <w:sz w:val="28"/>
          <w:szCs w:val="28"/>
        </w:rPr>
      </w:pPr>
      <w:r>
        <w:rPr>
          <w:sz w:val="28"/>
          <w:szCs w:val="28"/>
        </w:rPr>
        <w:t xml:space="preserve">In the </w:t>
      </w:r>
      <w:r w:rsidR="00D20F80">
        <w:rPr>
          <w:sz w:val="28"/>
          <w:szCs w:val="28"/>
        </w:rPr>
        <w:t>next few pages of this document</w:t>
      </w:r>
      <w:r w:rsidR="003571EF">
        <w:rPr>
          <w:sz w:val="28"/>
          <w:szCs w:val="28"/>
        </w:rPr>
        <w:t xml:space="preserve">, </w:t>
      </w:r>
      <w:r w:rsidR="00D20F80">
        <w:rPr>
          <w:sz w:val="28"/>
          <w:szCs w:val="28"/>
        </w:rPr>
        <w:t xml:space="preserve">this process should be apparent </w:t>
      </w:r>
      <w:r w:rsidR="00A61DDB">
        <w:rPr>
          <w:sz w:val="28"/>
          <w:szCs w:val="28"/>
        </w:rPr>
        <w:t>when examining the screenshots of the design diagrams</w:t>
      </w:r>
      <w:r w:rsidR="00E83886">
        <w:rPr>
          <w:sz w:val="28"/>
          <w:szCs w:val="28"/>
        </w:rPr>
        <w:t>,</w:t>
      </w:r>
      <w:r w:rsidR="00A61DDB">
        <w:rPr>
          <w:sz w:val="28"/>
          <w:szCs w:val="28"/>
        </w:rPr>
        <w:t xml:space="preserve"> database</w:t>
      </w:r>
      <w:r w:rsidR="00D20F80">
        <w:rPr>
          <w:sz w:val="28"/>
          <w:szCs w:val="28"/>
        </w:rPr>
        <w:t>.</w:t>
      </w:r>
      <w:r w:rsidR="00800099">
        <w:rPr>
          <w:sz w:val="28"/>
          <w:szCs w:val="28"/>
        </w:rPr>
        <w:t xml:space="preserve"> </w:t>
      </w:r>
      <w:r w:rsidR="00E83886">
        <w:rPr>
          <w:sz w:val="28"/>
          <w:szCs w:val="28"/>
        </w:rPr>
        <w:t>Also,</w:t>
      </w:r>
      <w:r w:rsidR="00E83886" w:rsidRPr="00E83886">
        <w:rPr>
          <w:sz w:val="28"/>
          <w:szCs w:val="28"/>
        </w:rPr>
        <w:t xml:space="preserve"> in the original Visio diagrams for Celtic Caterers database</w:t>
      </w:r>
      <w:r w:rsidR="00E83886">
        <w:rPr>
          <w:sz w:val="28"/>
          <w:szCs w:val="28"/>
        </w:rPr>
        <w:t>.</w:t>
      </w:r>
    </w:p>
    <w:p w14:paraId="52D0826A" w14:textId="77777777" w:rsidR="00010FF4" w:rsidRDefault="00010FF4" w:rsidP="00247A2D">
      <w:pPr>
        <w:spacing w:before="100" w:beforeAutospacing="1" w:after="100" w:afterAutospacing="1" w:line="240" w:lineRule="auto"/>
        <w:rPr>
          <w:b/>
          <w:bCs/>
          <w:sz w:val="28"/>
          <w:szCs w:val="28"/>
        </w:rPr>
      </w:pPr>
    </w:p>
    <w:p w14:paraId="2F58A105" w14:textId="77777777" w:rsidR="00010FF4" w:rsidRDefault="00010FF4" w:rsidP="00247A2D">
      <w:pPr>
        <w:spacing w:before="100" w:beforeAutospacing="1" w:after="100" w:afterAutospacing="1" w:line="240" w:lineRule="auto"/>
        <w:rPr>
          <w:b/>
          <w:bCs/>
          <w:sz w:val="28"/>
          <w:szCs w:val="28"/>
        </w:rPr>
      </w:pPr>
    </w:p>
    <w:p w14:paraId="2A072D55" w14:textId="77777777" w:rsidR="00010FF4" w:rsidRDefault="00010FF4" w:rsidP="00247A2D">
      <w:pPr>
        <w:spacing w:before="100" w:beforeAutospacing="1" w:after="100" w:afterAutospacing="1" w:line="240" w:lineRule="auto"/>
        <w:rPr>
          <w:b/>
          <w:bCs/>
          <w:sz w:val="28"/>
          <w:szCs w:val="28"/>
        </w:rPr>
      </w:pPr>
    </w:p>
    <w:p w14:paraId="1B06E063" w14:textId="77777777" w:rsidR="00010FF4" w:rsidRDefault="00010FF4" w:rsidP="00247A2D">
      <w:pPr>
        <w:spacing w:before="100" w:beforeAutospacing="1" w:after="100" w:afterAutospacing="1" w:line="240" w:lineRule="auto"/>
        <w:rPr>
          <w:b/>
          <w:bCs/>
          <w:sz w:val="28"/>
          <w:szCs w:val="28"/>
        </w:rPr>
      </w:pPr>
    </w:p>
    <w:p w14:paraId="75DE69DC" w14:textId="77777777" w:rsidR="00010FF4" w:rsidRDefault="00010FF4" w:rsidP="00247A2D">
      <w:pPr>
        <w:spacing w:before="100" w:beforeAutospacing="1" w:after="100" w:afterAutospacing="1" w:line="240" w:lineRule="auto"/>
        <w:rPr>
          <w:b/>
          <w:bCs/>
          <w:sz w:val="28"/>
          <w:szCs w:val="28"/>
        </w:rPr>
      </w:pPr>
    </w:p>
    <w:p w14:paraId="6072CC22" w14:textId="77777777" w:rsidR="00010FF4" w:rsidRDefault="00010FF4" w:rsidP="00247A2D">
      <w:pPr>
        <w:spacing w:before="100" w:beforeAutospacing="1" w:after="100" w:afterAutospacing="1" w:line="240" w:lineRule="auto"/>
        <w:rPr>
          <w:b/>
          <w:bCs/>
          <w:sz w:val="28"/>
          <w:szCs w:val="28"/>
        </w:rPr>
      </w:pPr>
    </w:p>
    <w:p w14:paraId="4C5C9BC7" w14:textId="77777777" w:rsidR="00010FF4" w:rsidRDefault="00010FF4" w:rsidP="00247A2D">
      <w:pPr>
        <w:spacing w:before="100" w:beforeAutospacing="1" w:after="100" w:afterAutospacing="1" w:line="240" w:lineRule="auto"/>
        <w:rPr>
          <w:b/>
          <w:bCs/>
          <w:sz w:val="28"/>
          <w:szCs w:val="28"/>
        </w:rPr>
      </w:pPr>
    </w:p>
    <w:p w14:paraId="49334285" w14:textId="77777777" w:rsidR="00010FF4" w:rsidRDefault="00010FF4" w:rsidP="00247A2D">
      <w:pPr>
        <w:spacing w:before="100" w:beforeAutospacing="1" w:after="100" w:afterAutospacing="1" w:line="240" w:lineRule="auto"/>
        <w:rPr>
          <w:b/>
          <w:bCs/>
          <w:sz w:val="28"/>
          <w:szCs w:val="28"/>
        </w:rPr>
      </w:pPr>
    </w:p>
    <w:p w14:paraId="6459368B" w14:textId="77777777" w:rsidR="00010FF4" w:rsidRDefault="00010FF4" w:rsidP="00247A2D">
      <w:pPr>
        <w:spacing w:before="100" w:beforeAutospacing="1" w:after="100" w:afterAutospacing="1" w:line="240" w:lineRule="auto"/>
        <w:rPr>
          <w:b/>
          <w:bCs/>
          <w:sz w:val="28"/>
          <w:szCs w:val="28"/>
        </w:rPr>
      </w:pPr>
    </w:p>
    <w:p w14:paraId="6ADEE533" w14:textId="77777777" w:rsidR="00010FF4" w:rsidRDefault="00010FF4" w:rsidP="00247A2D">
      <w:pPr>
        <w:spacing w:before="100" w:beforeAutospacing="1" w:after="100" w:afterAutospacing="1" w:line="240" w:lineRule="auto"/>
        <w:rPr>
          <w:b/>
          <w:bCs/>
          <w:sz w:val="28"/>
          <w:szCs w:val="28"/>
        </w:rPr>
      </w:pPr>
    </w:p>
    <w:p w14:paraId="1B2BD40A" w14:textId="5023C1D4" w:rsidR="005F34A1" w:rsidRPr="0066755E" w:rsidRDefault="005058A6" w:rsidP="00247A2D">
      <w:pPr>
        <w:spacing w:before="100" w:beforeAutospacing="1" w:after="100" w:afterAutospacing="1" w:line="240" w:lineRule="auto"/>
        <w:rPr>
          <w:b/>
          <w:bCs/>
          <w:sz w:val="28"/>
          <w:szCs w:val="28"/>
        </w:rPr>
      </w:pPr>
      <w:r w:rsidRPr="0066755E">
        <w:rPr>
          <w:b/>
          <w:bCs/>
          <w:sz w:val="28"/>
          <w:szCs w:val="28"/>
        </w:rPr>
        <w:t>Context Diagram Celtic Caterers</w:t>
      </w:r>
    </w:p>
    <w:p w14:paraId="078D0427" w14:textId="4D1286C8" w:rsidR="005058A6" w:rsidRDefault="005058A6" w:rsidP="00247A2D">
      <w:pPr>
        <w:spacing w:before="100" w:beforeAutospacing="1" w:after="100" w:afterAutospacing="1" w:line="240" w:lineRule="auto"/>
        <w:rPr>
          <w:sz w:val="28"/>
          <w:szCs w:val="28"/>
        </w:rPr>
      </w:pPr>
      <w:r w:rsidRPr="005058A6">
        <w:rPr>
          <w:noProof/>
          <w:sz w:val="28"/>
          <w:szCs w:val="28"/>
        </w:rPr>
        <w:drawing>
          <wp:inline distT="0" distB="0" distL="0" distR="0" wp14:anchorId="5AC981B1" wp14:editId="72F9A527">
            <wp:extent cx="5731510" cy="3290570"/>
            <wp:effectExtent l="0" t="0" r="2540" b="508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7"/>
                    <a:stretch>
                      <a:fillRect/>
                    </a:stretch>
                  </pic:blipFill>
                  <pic:spPr>
                    <a:xfrm>
                      <a:off x="0" y="0"/>
                      <a:ext cx="5731510" cy="3290570"/>
                    </a:xfrm>
                    <a:prstGeom prst="rect">
                      <a:avLst/>
                    </a:prstGeom>
                  </pic:spPr>
                </pic:pic>
              </a:graphicData>
            </a:graphic>
          </wp:inline>
        </w:drawing>
      </w:r>
    </w:p>
    <w:p w14:paraId="691A8EEF" w14:textId="3AEA5E7C" w:rsidR="005F34A1" w:rsidRDefault="005F34A1" w:rsidP="00247A2D">
      <w:pPr>
        <w:spacing w:before="100" w:beforeAutospacing="1" w:after="100" w:afterAutospacing="1" w:line="240" w:lineRule="auto"/>
        <w:rPr>
          <w:sz w:val="28"/>
          <w:szCs w:val="28"/>
        </w:rPr>
      </w:pPr>
    </w:p>
    <w:p w14:paraId="4C3797F5" w14:textId="0BCD74D6" w:rsidR="005F34A1" w:rsidRDefault="005F34A1" w:rsidP="00247A2D">
      <w:pPr>
        <w:spacing w:before="100" w:beforeAutospacing="1" w:after="100" w:afterAutospacing="1" w:line="240" w:lineRule="auto"/>
        <w:rPr>
          <w:sz w:val="28"/>
          <w:szCs w:val="28"/>
        </w:rPr>
      </w:pPr>
    </w:p>
    <w:p w14:paraId="6407FF9F" w14:textId="21E65459" w:rsidR="005F34A1" w:rsidRDefault="005F34A1" w:rsidP="00247A2D">
      <w:pPr>
        <w:spacing w:before="100" w:beforeAutospacing="1" w:after="100" w:afterAutospacing="1" w:line="240" w:lineRule="auto"/>
        <w:rPr>
          <w:sz w:val="28"/>
          <w:szCs w:val="28"/>
        </w:rPr>
      </w:pPr>
    </w:p>
    <w:p w14:paraId="1C3EAF27" w14:textId="2BD23653" w:rsidR="005F34A1" w:rsidRDefault="005F34A1" w:rsidP="00247A2D">
      <w:pPr>
        <w:spacing w:before="100" w:beforeAutospacing="1" w:after="100" w:afterAutospacing="1" w:line="240" w:lineRule="auto"/>
        <w:rPr>
          <w:sz w:val="28"/>
          <w:szCs w:val="28"/>
        </w:rPr>
      </w:pPr>
    </w:p>
    <w:p w14:paraId="3A7AC8BF" w14:textId="137422E1" w:rsidR="005F34A1" w:rsidRDefault="005F34A1" w:rsidP="00247A2D">
      <w:pPr>
        <w:spacing w:before="100" w:beforeAutospacing="1" w:after="100" w:afterAutospacing="1" w:line="240" w:lineRule="auto"/>
        <w:rPr>
          <w:sz w:val="28"/>
          <w:szCs w:val="28"/>
        </w:rPr>
      </w:pPr>
    </w:p>
    <w:p w14:paraId="696ABCE5" w14:textId="3EDD8F02" w:rsidR="005F34A1" w:rsidRDefault="005F34A1" w:rsidP="00247A2D">
      <w:pPr>
        <w:spacing w:before="100" w:beforeAutospacing="1" w:after="100" w:afterAutospacing="1" w:line="240" w:lineRule="auto"/>
        <w:rPr>
          <w:sz w:val="28"/>
          <w:szCs w:val="28"/>
        </w:rPr>
      </w:pPr>
    </w:p>
    <w:p w14:paraId="54C41631" w14:textId="77777777" w:rsidR="005F34A1" w:rsidRDefault="005F34A1" w:rsidP="00247A2D">
      <w:pPr>
        <w:spacing w:before="100" w:beforeAutospacing="1" w:after="100" w:afterAutospacing="1" w:line="240" w:lineRule="auto"/>
        <w:rPr>
          <w:b/>
          <w:bCs/>
          <w:sz w:val="28"/>
          <w:szCs w:val="28"/>
        </w:rPr>
      </w:pPr>
    </w:p>
    <w:p w14:paraId="3BE84F81" w14:textId="77777777" w:rsidR="00E43B93" w:rsidRPr="00E43B93" w:rsidRDefault="00E43B93" w:rsidP="00E43B93">
      <w:pPr>
        <w:jc w:val="center"/>
        <w:rPr>
          <w:b/>
          <w:bCs/>
          <w:sz w:val="28"/>
          <w:szCs w:val="28"/>
        </w:rPr>
      </w:pPr>
    </w:p>
    <w:p w14:paraId="2063820E" w14:textId="6E41C6F8" w:rsidR="00E43B93" w:rsidRDefault="00E43B93">
      <w:pPr>
        <w:jc w:val="center"/>
        <w:rPr>
          <w:b/>
          <w:bCs/>
          <w:sz w:val="28"/>
          <w:szCs w:val="28"/>
        </w:rPr>
      </w:pPr>
    </w:p>
    <w:p w14:paraId="57379834" w14:textId="77777777" w:rsidR="00913865" w:rsidRDefault="00913865" w:rsidP="005058A6">
      <w:pPr>
        <w:rPr>
          <w:b/>
          <w:bCs/>
          <w:sz w:val="28"/>
          <w:szCs w:val="28"/>
        </w:rPr>
      </w:pPr>
    </w:p>
    <w:p w14:paraId="704BFEB0" w14:textId="77777777" w:rsidR="00913865" w:rsidRDefault="00913865" w:rsidP="005058A6">
      <w:pPr>
        <w:rPr>
          <w:b/>
          <w:bCs/>
          <w:sz w:val="28"/>
          <w:szCs w:val="28"/>
        </w:rPr>
      </w:pPr>
    </w:p>
    <w:p w14:paraId="18468B09" w14:textId="77777777" w:rsidR="00913865" w:rsidRDefault="00913865" w:rsidP="005058A6">
      <w:pPr>
        <w:rPr>
          <w:b/>
          <w:bCs/>
          <w:sz w:val="28"/>
          <w:szCs w:val="28"/>
        </w:rPr>
      </w:pPr>
    </w:p>
    <w:p w14:paraId="5FEDFA76" w14:textId="77777777" w:rsidR="00913865" w:rsidRDefault="00913865" w:rsidP="005058A6">
      <w:pPr>
        <w:rPr>
          <w:b/>
          <w:bCs/>
          <w:sz w:val="28"/>
          <w:szCs w:val="28"/>
        </w:rPr>
      </w:pPr>
    </w:p>
    <w:p w14:paraId="4F7723EE" w14:textId="07228032" w:rsidR="005058A6" w:rsidRDefault="005058A6" w:rsidP="005058A6">
      <w:pPr>
        <w:rPr>
          <w:b/>
          <w:bCs/>
          <w:sz w:val="28"/>
          <w:szCs w:val="28"/>
        </w:rPr>
      </w:pPr>
      <w:r>
        <w:rPr>
          <w:b/>
          <w:bCs/>
          <w:sz w:val="28"/>
          <w:szCs w:val="28"/>
        </w:rPr>
        <w:t xml:space="preserve">Level 0 diagram </w:t>
      </w:r>
      <w:r w:rsidRPr="005058A6">
        <w:rPr>
          <w:b/>
          <w:bCs/>
          <w:sz w:val="28"/>
          <w:szCs w:val="28"/>
        </w:rPr>
        <w:t>Celtic Caterers</w:t>
      </w:r>
      <w:r w:rsidR="00460A8D">
        <w:rPr>
          <w:b/>
          <w:bCs/>
          <w:sz w:val="28"/>
          <w:szCs w:val="28"/>
        </w:rPr>
        <w:t xml:space="preserve"> </w:t>
      </w:r>
      <w:r w:rsidR="00913865">
        <w:rPr>
          <w:b/>
          <w:bCs/>
          <w:sz w:val="28"/>
          <w:szCs w:val="28"/>
        </w:rPr>
        <w:t>(perhaps</w:t>
      </w:r>
      <w:r w:rsidR="00460A8D">
        <w:rPr>
          <w:b/>
          <w:bCs/>
          <w:sz w:val="28"/>
          <w:szCs w:val="28"/>
        </w:rPr>
        <w:t xml:space="preserve"> overly complex)</w:t>
      </w:r>
    </w:p>
    <w:p w14:paraId="27113F99" w14:textId="77777777" w:rsidR="005058A6" w:rsidRDefault="005058A6" w:rsidP="005058A6">
      <w:pPr>
        <w:rPr>
          <w:b/>
          <w:bCs/>
          <w:sz w:val="28"/>
          <w:szCs w:val="28"/>
        </w:rPr>
      </w:pPr>
      <w:r w:rsidRPr="005058A6">
        <w:rPr>
          <w:b/>
          <w:bCs/>
          <w:noProof/>
          <w:sz w:val="28"/>
          <w:szCs w:val="28"/>
        </w:rPr>
        <w:drawing>
          <wp:inline distT="0" distB="0" distL="0" distR="0" wp14:anchorId="081C07CD" wp14:editId="1903698E">
            <wp:extent cx="5731510" cy="3287395"/>
            <wp:effectExtent l="0" t="0" r="2540" b="825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8"/>
                    <a:stretch>
                      <a:fillRect/>
                    </a:stretch>
                  </pic:blipFill>
                  <pic:spPr>
                    <a:xfrm>
                      <a:off x="0" y="0"/>
                      <a:ext cx="5731510" cy="3287395"/>
                    </a:xfrm>
                    <a:prstGeom prst="rect">
                      <a:avLst/>
                    </a:prstGeom>
                  </pic:spPr>
                </pic:pic>
              </a:graphicData>
            </a:graphic>
          </wp:inline>
        </w:drawing>
      </w:r>
    </w:p>
    <w:p w14:paraId="2DB6F9CC" w14:textId="77777777" w:rsidR="005058A6" w:rsidRDefault="005058A6" w:rsidP="005058A6">
      <w:pPr>
        <w:rPr>
          <w:b/>
          <w:bCs/>
          <w:sz w:val="28"/>
          <w:szCs w:val="28"/>
        </w:rPr>
      </w:pPr>
    </w:p>
    <w:p w14:paraId="2D5A7BD2" w14:textId="7B8BCCD1" w:rsidR="005058A6" w:rsidRDefault="005058A6" w:rsidP="005058A6">
      <w:pPr>
        <w:rPr>
          <w:b/>
          <w:bCs/>
          <w:sz w:val="28"/>
          <w:szCs w:val="28"/>
        </w:rPr>
      </w:pPr>
    </w:p>
    <w:p w14:paraId="3D3D68F5" w14:textId="77F062BB" w:rsidR="005058A6" w:rsidRDefault="005058A6" w:rsidP="005058A6">
      <w:pPr>
        <w:rPr>
          <w:b/>
          <w:bCs/>
          <w:sz w:val="28"/>
          <w:szCs w:val="28"/>
        </w:rPr>
      </w:pPr>
    </w:p>
    <w:p w14:paraId="5C089711" w14:textId="5098602F" w:rsidR="005058A6" w:rsidRDefault="005058A6" w:rsidP="005058A6">
      <w:pPr>
        <w:rPr>
          <w:b/>
          <w:bCs/>
          <w:sz w:val="28"/>
          <w:szCs w:val="28"/>
        </w:rPr>
      </w:pPr>
    </w:p>
    <w:p w14:paraId="00AED254" w14:textId="4DC79F88" w:rsidR="005058A6" w:rsidRDefault="005058A6" w:rsidP="005058A6">
      <w:pPr>
        <w:rPr>
          <w:b/>
          <w:bCs/>
          <w:sz w:val="28"/>
          <w:szCs w:val="28"/>
        </w:rPr>
      </w:pPr>
    </w:p>
    <w:p w14:paraId="7E3FF507" w14:textId="76A803ED" w:rsidR="005058A6" w:rsidRDefault="005058A6" w:rsidP="005058A6">
      <w:pPr>
        <w:rPr>
          <w:b/>
          <w:bCs/>
          <w:sz w:val="28"/>
          <w:szCs w:val="28"/>
        </w:rPr>
      </w:pPr>
    </w:p>
    <w:p w14:paraId="26AB9B01" w14:textId="20662B3D" w:rsidR="005058A6" w:rsidRDefault="005058A6" w:rsidP="005058A6">
      <w:pPr>
        <w:rPr>
          <w:b/>
          <w:bCs/>
          <w:sz w:val="28"/>
          <w:szCs w:val="28"/>
        </w:rPr>
      </w:pPr>
    </w:p>
    <w:p w14:paraId="0A958DA4" w14:textId="2667952F" w:rsidR="005058A6" w:rsidRDefault="005058A6" w:rsidP="005058A6">
      <w:pPr>
        <w:rPr>
          <w:b/>
          <w:bCs/>
          <w:sz w:val="28"/>
          <w:szCs w:val="28"/>
        </w:rPr>
      </w:pPr>
    </w:p>
    <w:p w14:paraId="6ED30649" w14:textId="30A51309" w:rsidR="005058A6" w:rsidRDefault="005058A6" w:rsidP="005058A6">
      <w:pPr>
        <w:rPr>
          <w:b/>
          <w:bCs/>
          <w:sz w:val="28"/>
          <w:szCs w:val="28"/>
        </w:rPr>
      </w:pPr>
    </w:p>
    <w:p w14:paraId="47D80521" w14:textId="45499A0E" w:rsidR="005058A6" w:rsidRDefault="005058A6" w:rsidP="005058A6">
      <w:pPr>
        <w:rPr>
          <w:b/>
          <w:bCs/>
          <w:sz w:val="28"/>
          <w:szCs w:val="28"/>
        </w:rPr>
      </w:pPr>
    </w:p>
    <w:p w14:paraId="33A7E779" w14:textId="4B67E55F" w:rsidR="005058A6" w:rsidRDefault="005058A6" w:rsidP="005058A6">
      <w:pPr>
        <w:rPr>
          <w:b/>
          <w:bCs/>
          <w:sz w:val="28"/>
          <w:szCs w:val="28"/>
        </w:rPr>
      </w:pPr>
    </w:p>
    <w:p w14:paraId="6BD7543C" w14:textId="3EC78320" w:rsidR="005058A6" w:rsidRDefault="005058A6" w:rsidP="005058A6">
      <w:pPr>
        <w:rPr>
          <w:b/>
          <w:bCs/>
          <w:sz w:val="28"/>
          <w:szCs w:val="28"/>
        </w:rPr>
      </w:pPr>
    </w:p>
    <w:p w14:paraId="06FE29E3" w14:textId="5F9992F9" w:rsidR="005058A6" w:rsidRDefault="005058A6" w:rsidP="005058A6">
      <w:pPr>
        <w:rPr>
          <w:b/>
          <w:bCs/>
          <w:sz w:val="28"/>
          <w:szCs w:val="28"/>
        </w:rPr>
      </w:pPr>
    </w:p>
    <w:p w14:paraId="21A84C6D" w14:textId="5088AFA3" w:rsidR="005058A6" w:rsidRDefault="005058A6" w:rsidP="005058A6">
      <w:pPr>
        <w:rPr>
          <w:b/>
          <w:bCs/>
          <w:sz w:val="28"/>
          <w:szCs w:val="28"/>
        </w:rPr>
      </w:pPr>
    </w:p>
    <w:p w14:paraId="2FA542CD" w14:textId="77777777" w:rsidR="0066755E" w:rsidRDefault="0066755E" w:rsidP="005058A6">
      <w:pPr>
        <w:rPr>
          <w:b/>
          <w:bCs/>
          <w:sz w:val="28"/>
          <w:szCs w:val="28"/>
        </w:rPr>
      </w:pPr>
    </w:p>
    <w:p w14:paraId="3B81C88D" w14:textId="79543C96" w:rsidR="005058A6" w:rsidRDefault="005058A6" w:rsidP="005058A6">
      <w:pPr>
        <w:rPr>
          <w:b/>
          <w:bCs/>
          <w:sz w:val="28"/>
          <w:szCs w:val="28"/>
        </w:rPr>
      </w:pPr>
      <w:r>
        <w:rPr>
          <w:b/>
          <w:bCs/>
          <w:sz w:val="28"/>
          <w:szCs w:val="28"/>
        </w:rPr>
        <w:t>ERD Celtic Caterers (partial view)</w:t>
      </w:r>
    </w:p>
    <w:p w14:paraId="79C7FAA4" w14:textId="07E769E8" w:rsidR="005058A6" w:rsidRDefault="005058A6" w:rsidP="005058A6">
      <w:pPr>
        <w:rPr>
          <w:b/>
          <w:bCs/>
          <w:sz w:val="28"/>
          <w:szCs w:val="28"/>
        </w:rPr>
      </w:pPr>
    </w:p>
    <w:p w14:paraId="53D6945D" w14:textId="1460D15B" w:rsidR="005058A6" w:rsidRDefault="005058A6" w:rsidP="005058A6">
      <w:pPr>
        <w:rPr>
          <w:b/>
          <w:bCs/>
          <w:sz w:val="28"/>
          <w:szCs w:val="28"/>
        </w:rPr>
      </w:pPr>
      <w:r w:rsidRPr="005058A6">
        <w:rPr>
          <w:b/>
          <w:bCs/>
          <w:noProof/>
          <w:sz w:val="28"/>
          <w:szCs w:val="28"/>
        </w:rPr>
        <w:drawing>
          <wp:inline distT="0" distB="0" distL="0" distR="0" wp14:anchorId="614C5178" wp14:editId="1D400B2E">
            <wp:extent cx="5731510" cy="2702560"/>
            <wp:effectExtent l="0" t="0" r="2540" b="2540"/>
            <wp:docPr id="4" name="Picture 4"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Teams&#10;&#10;Description automatically generated"/>
                    <pic:cNvPicPr/>
                  </pic:nvPicPr>
                  <pic:blipFill>
                    <a:blip r:embed="rId9"/>
                    <a:stretch>
                      <a:fillRect/>
                    </a:stretch>
                  </pic:blipFill>
                  <pic:spPr>
                    <a:xfrm>
                      <a:off x="0" y="0"/>
                      <a:ext cx="5731510" cy="2702560"/>
                    </a:xfrm>
                    <a:prstGeom prst="rect">
                      <a:avLst/>
                    </a:prstGeom>
                  </pic:spPr>
                </pic:pic>
              </a:graphicData>
            </a:graphic>
          </wp:inline>
        </w:drawing>
      </w:r>
    </w:p>
    <w:p w14:paraId="1A9B7CCB" w14:textId="77777777" w:rsidR="00EF0AE0" w:rsidRDefault="00EF0AE0" w:rsidP="005058A6">
      <w:pPr>
        <w:rPr>
          <w:b/>
          <w:bCs/>
          <w:sz w:val="28"/>
          <w:szCs w:val="28"/>
        </w:rPr>
      </w:pPr>
    </w:p>
    <w:p w14:paraId="1641559E" w14:textId="77777777" w:rsidR="00EF0AE0" w:rsidRDefault="00EF0AE0" w:rsidP="005058A6">
      <w:pPr>
        <w:rPr>
          <w:b/>
          <w:bCs/>
          <w:sz w:val="28"/>
          <w:szCs w:val="28"/>
        </w:rPr>
      </w:pPr>
    </w:p>
    <w:p w14:paraId="625BFD9D" w14:textId="5A0F411A" w:rsidR="00E40E4C" w:rsidRDefault="00E40E4C" w:rsidP="005058A6">
      <w:pPr>
        <w:rPr>
          <w:b/>
          <w:bCs/>
          <w:sz w:val="28"/>
          <w:szCs w:val="28"/>
        </w:rPr>
      </w:pPr>
      <w:r>
        <w:rPr>
          <w:b/>
          <w:bCs/>
          <w:sz w:val="28"/>
          <w:szCs w:val="28"/>
        </w:rPr>
        <w:t>Main Navigation Celtic Caterers Database</w:t>
      </w:r>
    </w:p>
    <w:p w14:paraId="222AE9B8" w14:textId="1BF918FF" w:rsidR="00E40E4C" w:rsidRDefault="00E40E4C" w:rsidP="005058A6">
      <w:pPr>
        <w:rPr>
          <w:b/>
          <w:bCs/>
          <w:sz w:val="28"/>
          <w:szCs w:val="28"/>
        </w:rPr>
      </w:pPr>
      <w:r w:rsidRPr="00E40E4C">
        <w:rPr>
          <w:b/>
          <w:bCs/>
          <w:noProof/>
          <w:sz w:val="28"/>
          <w:szCs w:val="28"/>
        </w:rPr>
        <w:drawing>
          <wp:inline distT="0" distB="0" distL="0" distR="0" wp14:anchorId="105C9822" wp14:editId="4DC865E0">
            <wp:extent cx="5731510" cy="2366645"/>
            <wp:effectExtent l="0" t="0" r="2540" b="0"/>
            <wp:docPr id="5" name="Picture 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email&#10;&#10;Description automatically generated"/>
                    <pic:cNvPicPr/>
                  </pic:nvPicPr>
                  <pic:blipFill>
                    <a:blip r:embed="rId10"/>
                    <a:stretch>
                      <a:fillRect/>
                    </a:stretch>
                  </pic:blipFill>
                  <pic:spPr>
                    <a:xfrm>
                      <a:off x="0" y="0"/>
                      <a:ext cx="5731510" cy="2366645"/>
                    </a:xfrm>
                    <a:prstGeom prst="rect">
                      <a:avLst/>
                    </a:prstGeom>
                  </pic:spPr>
                </pic:pic>
              </a:graphicData>
            </a:graphic>
          </wp:inline>
        </w:drawing>
      </w:r>
    </w:p>
    <w:p w14:paraId="346BFF78" w14:textId="77777777" w:rsidR="00E40E4C" w:rsidRDefault="00E40E4C" w:rsidP="005058A6">
      <w:pPr>
        <w:rPr>
          <w:b/>
          <w:bCs/>
          <w:sz w:val="28"/>
          <w:szCs w:val="28"/>
        </w:rPr>
      </w:pPr>
    </w:p>
    <w:p w14:paraId="2F4A7CFF" w14:textId="77777777" w:rsidR="00E40E4C" w:rsidRDefault="00E40E4C" w:rsidP="005058A6">
      <w:pPr>
        <w:rPr>
          <w:b/>
          <w:bCs/>
          <w:sz w:val="28"/>
          <w:szCs w:val="28"/>
        </w:rPr>
      </w:pPr>
    </w:p>
    <w:p w14:paraId="315BA54A" w14:textId="77777777" w:rsidR="00E40E4C" w:rsidRDefault="00E40E4C" w:rsidP="005058A6">
      <w:pPr>
        <w:rPr>
          <w:b/>
          <w:bCs/>
          <w:sz w:val="28"/>
          <w:szCs w:val="28"/>
        </w:rPr>
      </w:pPr>
    </w:p>
    <w:p w14:paraId="052948EB" w14:textId="77777777" w:rsidR="00E40E4C" w:rsidRDefault="00E40E4C" w:rsidP="005058A6">
      <w:pPr>
        <w:rPr>
          <w:b/>
          <w:bCs/>
          <w:sz w:val="28"/>
          <w:szCs w:val="28"/>
        </w:rPr>
      </w:pPr>
    </w:p>
    <w:p w14:paraId="5702AA97" w14:textId="77777777" w:rsidR="00E40E4C" w:rsidRDefault="00E40E4C" w:rsidP="005058A6">
      <w:pPr>
        <w:rPr>
          <w:b/>
          <w:bCs/>
          <w:sz w:val="28"/>
          <w:szCs w:val="28"/>
        </w:rPr>
      </w:pPr>
    </w:p>
    <w:p w14:paraId="5BDCB205" w14:textId="77777777" w:rsidR="00E40E4C" w:rsidRDefault="00E40E4C" w:rsidP="005058A6">
      <w:pPr>
        <w:rPr>
          <w:b/>
          <w:bCs/>
          <w:sz w:val="28"/>
          <w:szCs w:val="28"/>
        </w:rPr>
      </w:pPr>
    </w:p>
    <w:p w14:paraId="560D6132" w14:textId="77777777" w:rsidR="00E40E4C" w:rsidRDefault="00E40E4C" w:rsidP="005058A6">
      <w:pPr>
        <w:rPr>
          <w:b/>
          <w:bCs/>
          <w:sz w:val="28"/>
          <w:szCs w:val="28"/>
        </w:rPr>
      </w:pPr>
    </w:p>
    <w:p w14:paraId="3E40A137" w14:textId="3CA66214" w:rsidR="00E40E4C" w:rsidRDefault="00E40E4C" w:rsidP="005058A6">
      <w:pPr>
        <w:rPr>
          <w:b/>
          <w:bCs/>
          <w:sz w:val="28"/>
          <w:szCs w:val="28"/>
        </w:rPr>
      </w:pPr>
      <w:r>
        <w:rPr>
          <w:b/>
          <w:bCs/>
          <w:sz w:val="28"/>
          <w:szCs w:val="28"/>
        </w:rPr>
        <w:t xml:space="preserve">Suitable Tables &amp; Forms Created </w:t>
      </w:r>
    </w:p>
    <w:p w14:paraId="4FF688FC" w14:textId="5A56A363" w:rsidR="00E40E4C" w:rsidRDefault="00E40E4C" w:rsidP="005058A6">
      <w:pPr>
        <w:rPr>
          <w:b/>
          <w:bCs/>
          <w:sz w:val="28"/>
          <w:szCs w:val="28"/>
        </w:rPr>
      </w:pPr>
      <w:r w:rsidRPr="00E40E4C">
        <w:rPr>
          <w:b/>
          <w:bCs/>
          <w:noProof/>
          <w:sz w:val="28"/>
          <w:szCs w:val="28"/>
        </w:rPr>
        <w:drawing>
          <wp:inline distT="0" distB="0" distL="0" distR="0" wp14:anchorId="491E4B0C" wp14:editId="57A87C8B">
            <wp:extent cx="5731510" cy="4076700"/>
            <wp:effectExtent l="0" t="0" r="2540" b="0"/>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pic:nvPicPr>
                  <pic:blipFill>
                    <a:blip r:embed="rId11"/>
                    <a:stretch>
                      <a:fillRect/>
                    </a:stretch>
                  </pic:blipFill>
                  <pic:spPr>
                    <a:xfrm>
                      <a:off x="0" y="0"/>
                      <a:ext cx="5731510" cy="4076700"/>
                    </a:xfrm>
                    <a:prstGeom prst="rect">
                      <a:avLst/>
                    </a:prstGeom>
                  </pic:spPr>
                </pic:pic>
              </a:graphicData>
            </a:graphic>
          </wp:inline>
        </w:drawing>
      </w:r>
    </w:p>
    <w:p w14:paraId="014416ED" w14:textId="77777777" w:rsidR="00EF0AE0" w:rsidRDefault="00EF0AE0" w:rsidP="005058A6">
      <w:pPr>
        <w:rPr>
          <w:b/>
          <w:bCs/>
          <w:sz w:val="28"/>
          <w:szCs w:val="28"/>
        </w:rPr>
      </w:pPr>
    </w:p>
    <w:p w14:paraId="3B329F8D" w14:textId="0EB4C96B" w:rsidR="00E40E4C" w:rsidRDefault="00E40E4C" w:rsidP="005058A6">
      <w:pPr>
        <w:rPr>
          <w:b/>
          <w:bCs/>
          <w:sz w:val="28"/>
          <w:szCs w:val="28"/>
        </w:rPr>
      </w:pPr>
      <w:r>
        <w:rPr>
          <w:b/>
          <w:bCs/>
          <w:sz w:val="28"/>
          <w:szCs w:val="28"/>
        </w:rPr>
        <w:t xml:space="preserve">Query Example: Customers who spend £100 or </w:t>
      </w:r>
      <w:r w:rsidR="00EF0AE0">
        <w:rPr>
          <w:b/>
          <w:bCs/>
          <w:sz w:val="28"/>
          <w:szCs w:val="28"/>
        </w:rPr>
        <w:t>more.</w:t>
      </w:r>
    </w:p>
    <w:p w14:paraId="48C70034" w14:textId="120D80AC" w:rsidR="00E40E4C" w:rsidRDefault="00E40E4C" w:rsidP="005058A6">
      <w:pPr>
        <w:rPr>
          <w:b/>
          <w:bCs/>
          <w:sz w:val="28"/>
          <w:szCs w:val="28"/>
        </w:rPr>
      </w:pPr>
      <w:r>
        <w:rPr>
          <w:b/>
          <w:bCs/>
          <w:sz w:val="28"/>
          <w:szCs w:val="28"/>
        </w:rPr>
        <w:t xml:space="preserve"> </w:t>
      </w:r>
      <w:r>
        <w:rPr>
          <w:b/>
          <w:bCs/>
          <w:noProof/>
          <w:sz w:val="28"/>
          <w:szCs w:val="28"/>
        </w:rPr>
        <w:drawing>
          <wp:inline distT="0" distB="0" distL="0" distR="0" wp14:anchorId="1F6B1F4B" wp14:editId="76ED8B7F">
            <wp:extent cx="5601970" cy="1253490"/>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01970" cy="1253490"/>
                    </a:xfrm>
                    <a:prstGeom prst="rect">
                      <a:avLst/>
                    </a:prstGeom>
                    <a:noFill/>
                  </pic:spPr>
                </pic:pic>
              </a:graphicData>
            </a:graphic>
          </wp:inline>
        </w:drawing>
      </w:r>
    </w:p>
    <w:p w14:paraId="2B0E11F0" w14:textId="791C909C" w:rsidR="00E40E4C" w:rsidRDefault="00E40E4C" w:rsidP="005058A6">
      <w:pPr>
        <w:rPr>
          <w:b/>
          <w:bCs/>
          <w:sz w:val="28"/>
          <w:szCs w:val="28"/>
        </w:rPr>
      </w:pPr>
    </w:p>
    <w:p w14:paraId="57E4A7CF" w14:textId="65C0C6F9" w:rsidR="00E40E4C" w:rsidRDefault="00E40E4C" w:rsidP="005058A6">
      <w:pPr>
        <w:rPr>
          <w:b/>
          <w:bCs/>
          <w:sz w:val="28"/>
          <w:szCs w:val="28"/>
        </w:rPr>
      </w:pPr>
      <w:r>
        <w:rPr>
          <w:b/>
          <w:bCs/>
          <w:sz w:val="28"/>
          <w:szCs w:val="28"/>
        </w:rPr>
        <w:lastRenderedPageBreak/>
        <w:t xml:space="preserve">Query Example: Last ordered product </w:t>
      </w:r>
      <w:r w:rsidRPr="00E40E4C">
        <w:rPr>
          <w:b/>
          <w:bCs/>
          <w:noProof/>
          <w:sz w:val="28"/>
          <w:szCs w:val="28"/>
        </w:rPr>
        <w:drawing>
          <wp:inline distT="0" distB="0" distL="0" distR="0" wp14:anchorId="5CA3433F" wp14:editId="521C1362">
            <wp:extent cx="5731510" cy="2003425"/>
            <wp:effectExtent l="0" t="0" r="2540" b="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13"/>
                    <a:stretch>
                      <a:fillRect/>
                    </a:stretch>
                  </pic:blipFill>
                  <pic:spPr>
                    <a:xfrm>
                      <a:off x="0" y="0"/>
                      <a:ext cx="5731510" cy="2003425"/>
                    </a:xfrm>
                    <a:prstGeom prst="rect">
                      <a:avLst/>
                    </a:prstGeom>
                  </pic:spPr>
                </pic:pic>
              </a:graphicData>
            </a:graphic>
          </wp:inline>
        </w:drawing>
      </w:r>
    </w:p>
    <w:p w14:paraId="2F9E361E" w14:textId="0F9AF4C7" w:rsidR="00E40E4C" w:rsidRDefault="009C0A40" w:rsidP="005058A6">
      <w:pPr>
        <w:rPr>
          <w:b/>
          <w:bCs/>
          <w:sz w:val="28"/>
          <w:szCs w:val="28"/>
        </w:rPr>
      </w:pPr>
      <w:r>
        <w:rPr>
          <w:b/>
          <w:bCs/>
          <w:sz w:val="28"/>
          <w:szCs w:val="28"/>
        </w:rPr>
        <w:t xml:space="preserve">Order Details </w:t>
      </w:r>
      <w:r w:rsidR="0066755E">
        <w:rPr>
          <w:b/>
          <w:bCs/>
          <w:sz w:val="28"/>
          <w:szCs w:val="28"/>
        </w:rPr>
        <w:t>form (</w:t>
      </w:r>
      <w:r>
        <w:rPr>
          <w:b/>
          <w:bCs/>
          <w:sz w:val="28"/>
          <w:szCs w:val="28"/>
        </w:rPr>
        <w:t xml:space="preserve">1-9 records of orders made) </w:t>
      </w:r>
    </w:p>
    <w:p w14:paraId="0B27684B" w14:textId="4D0A0F76" w:rsidR="009C0A40" w:rsidRDefault="009C0A40" w:rsidP="005058A6">
      <w:pPr>
        <w:rPr>
          <w:b/>
          <w:bCs/>
          <w:sz w:val="28"/>
          <w:szCs w:val="28"/>
        </w:rPr>
      </w:pPr>
      <w:r w:rsidRPr="009C0A40">
        <w:rPr>
          <w:b/>
          <w:bCs/>
          <w:noProof/>
          <w:sz w:val="28"/>
          <w:szCs w:val="28"/>
        </w:rPr>
        <w:drawing>
          <wp:inline distT="0" distB="0" distL="0" distR="0" wp14:anchorId="15FFFA5C" wp14:editId="66677BD3">
            <wp:extent cx="5731510" cy="4143375"/>
            <wp:effectExtent l="0" t="0" r="2540" b="9525"/>
            <wp:docPr id="9" name="Picture 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email&#10;&#10;Description automatically generated"/>
                    <pic:cNvPicPr/>
                  </pic:nvPicPr>
                  <pic:blipFill>
                    <a:blip r:embed="rId14"/>
                    <a:stretch>
                      <a:fillRect/>
                    </a:stretch>
                  </pic:blipFill>
                  <pic:spPr>
                    <a:xfrm>
                      <a:off x="0" y="0"/>
                      <a:ext cx="5731510" cy="4143375"/>
                    </a:xfrm>
                    <a:prstGeom prst="rect">
                      <a:avLst/>
                    </a:prstGeom>
                  </pic:spPr>
                </pic:pic>
              </a:graphicData>
            </a:graphic>
          </wp:inline>
        </w:drawing>
      </w:r>
    </w:p>
    <w:p w14:paraId="49AF05E3" w14:textId="1388C1E9" w:rsidR="009C0A40" w:rsidRDefault="00C82B8E" w:rsidP="005058A6">
      <w:pPr>
        <w:rPr>
          <w:b/>
          <w:bCs/>
          <w:sz w:val="28"/>
          <w:szCs w:val="28"/>
        </w:rPr>
      </w:pPr>
      <w:r>
        <w:rPr>
          <w:b/>
          <w:bCs/>
          <w:sz w:val="28"/>
          <w:szCs w:val="28"/>
        </w:rPr>
        <w:t xml:space="preserve">Order details table </w:t>
      </w:r>
      <w:r w:rsidRPr="00C82B8E">
        <w:rPr>
          <w:b/>
          <w:bCs/>
          <w:noProof/>
          <w:sz w:val="28"/>
          <w:szCs w:val="28"/>
        </w:rPr>
        <w:drawing>
          <wp:inline distT="0" distB="0" distL="0" distR="0" wp14:anchorId="0083C3BE" wp14:editId="568EE377">
            <wp:extent cx="4681649" cy="1461135"/>
            <wp:effectExtent l="0" t="0" r="5080" b="5715"/>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15"/>
                    <a:stretch>
                      <a:fillRect/>
                    </a:stretch>
                  </pic:blipFill>
                  <pic:spPr>
                    <a:xfrm>
                      <a:off x="0" y="0"/>
                      <a:ext cx="4689015" cy="1463434"/>
                    </a:xfrm>
                    <a:prstGeom prst="rect">
                      <a:avLst/>
                    </a:prstGeom>
                  </pic:spPr>
                </pic:pic>
              </a:graphicData>
            </a:graphic>
          </wp:inline>
        </w:drawing>
      </w:r>
    </w:p>
    <w:p w14:paraId="7DA96AE8" w14:textId="77777777" w:rsidR="0066755E" w:rsidRDefault="0066755E" w:rsidP="005058A6">
      <w:pPr>
        <w:rPr>
          <w:b/>
          <w:bCs/>
          <w:sz w:val="28"/>
          <w:szCs w:val="28"/>
        </w:rPr>
      </w:pPr>
    </w:p>
    <w:p w14:paraId="6381EFB1" w14:textId="77777777" w:rsidR="0066755E" w:rsidRDefault="0066755E" w:rsidP="005058A6">
      <w:pPr>
        <w:rPr>
          <w:b/>
          <w:bCs/>
          <w:sz w:val="28"/>
          <w:szCs w:val="28"/>
        </w:rPr>
      </w:pPr>
    </w:p>
    <w:p w14:paraId="0B817F36" w14:textId="4C3A62E5" w:rsidR="009C0A40" w:rsidRDefault="009C0A40" w:rsidP="005058A6">
      <w:pPr>
        <w:rPr>
          <w:b/>
          <w:bCs/>
          <w:sz w:val="28"/>
          <w:szCs w:val="28"/>
        </w:rPr>
      </w:pPr>
      <w:r>
        <w:rPr>
          <w:b/>
          <w:bCs/>
          <w:sz w:val="28"/>
          <w:szCs w:val="28"/>
        </w:rPr>
        <w:t xml:space="preserve">Purchase Order Form (record of transactions) </w:t>
      </w:r>
    </w:p>
    <w:p w14:paraId="76BD4F45" w14:textId="04D823F2" w:rsidR="009C0A40" w:rsidRDefault="009C0A40" w:rsidP="005058A6">
      <w:pPr>
        <w:rPr>
          <w:b/>
          <w:bCs/>
          <w:sz w:val="28"/>
          <w:szCs w:val="28"/>
        </w:rPr>
      </w:pPr>
      <w:r w:rsidRPr="009C0A40">
        <w:rPr>
          <w:b/>
          <w:bCs/>
          <w:noProof/>
          <w:sz w:val="28"/>
          <w:szCs w:val="28"/>
        </w:rPr>
        <w:drawing>
          <wp:inline distT="0" distB="0" distL="0" distR="0" wp14:anchorId="7C08B494" wp14:editId="7625025A">
            <wp:extent cx="4542790" cy="2648367"/>
            <wp:effectExtent l="0" t="0" r="0" b="0"/>
            <wp:docPr id="10" name="Picture 1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email&#10;&#10;Description automatically generated"/>
                    <pic:cNvPicPr/>
                  </pic:nvPicPr>
                  <pic:blipFill>
                    <a:blip r:embed="rId16"/>
                    <a:stretch>
                      <a:fillRect/>
                    </a:stretch>
                  </pic:blipFill>
                  <pic:spPr>
                    <a:xfrm>
                      <a:off x="0" y="0"/>
                      <a:ext cx="4549951" cy="2652542"/>
                    </a:xfrm>
                    <a:prstGeom prst="rect">
                      <a:avLst/>
                    </a:prstGeom>
                  </pic:spPr>
                </pic:pic>
              </a:graphicData>
            </a:graphic>
          </wp:inline>
        </w:drawing>
      </w:r>
    </w:p>
    <w:p w14:paraId="78F36877" w14:textId="36A43071" w:rsidR="009C0A40" w:rsidRDefault="00C82B8E" w:rsidP="005058A6">
      <w:pPr>
        <w:rPr>
          <w:b/>
          <w:bCs/>
          <w:sz w:val="28"/>
          <w:szCs w:val="28"/>
        </w:rPr>
      </w:pPr>
      <w:r w:rsidRPr="009C0A40">
        <w:rPr>
          <w:b/>
          <w:bCs/>
          <w:noProof/>
          <w:sz w:val="28"/>
          <w:szCs w:val="28"/>
        </w:rPr>
        <w:drawing>
          <wp:anchor distT="0" distB="0" distL="114300" distR="114300" simplePos="0" relativeHeight="251658240" behindDoc="0" locked="0" layoutInCell="1" allowOverlap="1" wp14:anchorId="6808752D" wp14:editId="53E33A63">
            <wp:simplePos x="0" y="0"/>
            <wp:positionH relativeFrom="margin">
              <wp:align>left</wp:align>
            </wp:positionH>
            <wp:positionV relativeFrom="paragraph">
              <wp:posOffset>427355</wp:posOffset>
            </wp:positionV>
            <wp:extent cx="5731510" cy="1186180"/>
            <wp:effectExtent l="0" t="0" r="2540" b="0"/>
            <wp:wrapSquare wrapText="bothSides"/>
            <wp:docPr id="11" name="Picture 11"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abl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1186180"/>
                    </a:xfrm>
                    <a:prstGeom prst="rect">
                      <a:avLst/>
                    </a:prstGeom>
                  </pic:spPr>
                </pic:pic>
              </a:graphicData>
            </a:graphic>
          </wp:anchor>
        </w:drawing>
      </w:r>
      <w:r w:rsidR="009C0A40">
        <w:rPr>
          <w:b/>
          <w:bCs/>
          <w:sz w:val="28"/>
          <w:szCs w:val="28"/>
        </w:rPr>
        <w:t xml:space="preserve">Purchase Order Table (record of transactions) </w:t>
      </w:r>
    </w:p>
    <w:p w14:paraId="2AFA90F9" w14:textId="51153BCE" w:rsidR="00C82B8E" w:rsidRDefault="00C82B8E" w:rsidP="005058A6">
      <w:pPr>
        <w:rPr>
          <w:b/>
          <w:bCs/>
          <w:sz w:val="28"/>
          <w:szCs w:val="28"/>
        </w:rPr>
      </w:pPr>
    </w:p>
    <w:p w14:paraId="1759A126" w14:textId="4F43D1EA" w:rsidR="00C82B8E" w:rsidRDefault="00C82B8E" w:rsidP="005058A6">
      <w:pPr>
        <w:rPr>
          <w:b/>
          <w:bCs/>
          <w:sz w:val="28"/>
          <w:szCs w:val="28"/>
        </w:rPr>
      </w:pPr>
    </w:p>
    <w:p w14:paraId="77D8D1B3" w14:textId="574FD9C0" w:rsidR="00C82B8E" w:rsidRDefault="00C82B8E" w:rsidP="005058A6">
      <w:pPr>
        <w:rPr>
          <w:b/>
          <w:bCs/>
          <w:sz w:val="28"/>
          <w:szCs w:val="28"/>
        </w:rPr>
      </w:pPr>
    </w:p>
    <w:p w14:paraId="2D617650" w14:textId="0F04B38E" w:rsidR="00C82B8E" w:rsidRDefault="00C82B8E" w:rsidP="005058A6">
      <w:pPr>
        <w:rPr>
          <w:b/>
          <w:bCs/>
          <w:sz w:val="28"/>
          <w:szCs w:val="28"/>
        </w:rPr>
      </w:pPr>
    </w:p>
    <w:p w14:paraId="426915EB" w14:textId="547AAF36" w:rsidR="00C82B8E" w:rsidRDefault="00C82B8E" w:rsidP="005058A6">
      <w:pPr>
        <w:rPr>
          <w:b/>
          <w:bCs/>
          <w:sz w:val="28"/>
          <w:szCs w:val="28"/>
        </w:rPr>
      </w:pPr>
    </w:p>
    <w:p w14:paraId="01A09877" w14:textId="0905CBA6" w:rsidR="00C82B8E" w:rsidRDefault="00C82B8E" w:rsidP="005058A6">
      <w:pPr>
        <w:rPr>
          <w:b/>
          <w:bCs/>
          <w:sz w:val="28"/>
          <w:szCs w:val="28"/>
        </w:rPr>
      </w:pPr>
    </w:p>
    <w:p w14:paraId="3E625E8C" w14:textId="5ED1EB86" w:rsidR="00C82B8E" w:rsidRDefault="00C82B8E" w:rsidP="005058A6">
      <w:pPr>
        <w:rPr>
          <w:b/>
          <w:bCs/>
          <w:sz w:val="28"/>
          <w:szCs w:val="28"/>
        </w:rPr>
      </w:pPr>
    </w:p>
    <w:p w14:paraId="364560ED" w14:textId="1EA4377F" w:rsidR="00C82B8E" w:rsidRDefault="00C82B8E" w:rsidP="005058A6">
      <w:pPr>
        <w:rPr>
          <w:b/>
          <w:bCs/>
          <w:sz w:val="28"/>
          <w:szCs w:val="28"/>
        </w:rPr>
      </w:pPr>
    </w:p>
    <w:p w14:paraId="1CF1BCFC" w14:textId="00EBCBB8" w:rsidR="00C82B8E" w:rsidRDefault="00C82B8E" w:rsidP="005058A6">
      <w:pPr>
        <w:rPr>
          <w:b/>
          <w:bCs/>
          <w:sz w:val="28"/>
          <w:szCs w:val="28"/>
        </w:rPr>
      </w:pPr>
    </w:p>
    <w:p w14:paraId="70F2FFD9" w14:textId="354E15E7" w:rsidR="00C82B8E" w:rsidRDefault="00C82B8E" w:rsidP="005058A6">
      <w:pPr>
        <w:rPr>
          <w:b/>
          <w:bCs/>
          <w:sz w:val="28"/>
          <w:szCs w:val="28"/>
        </w:rPr>
      </w:pPr>
    </w:p>
    <w:p w14:paraId="0FAB1DDB" w14:textId="32A5135B" w:rsidR="00C82B8E" w:rsidRDefault="00C82B8E" w:rsidP="005058A6">
      <w:pPr>
        <w:rPr>
          <w:b/>
          <w:bCs/>
          <w:sz w:val="28"/>
          <w:szCs w:val="28"/>
        </w:rPr>
      </w:pPr>
    </w:p>
    <w:p w14:paraId="01E457C3" w14:textId="3007952E" w:rsidR="00C82B8E" w:rsidRDefault="00C82B8E" w:rsidP="005058A6">
      <w:pPr>
        <w:rPr>
          <w:b/>
          <w:bCs/>
          <w:sz w:val="28"/>
          <w:szCs w:val="28"/>
        </w:rPr>
      </w:pPr>
    </w:p>
    <w:p w14:paraId="2DF2C82D" w14:textId="415638F5" w:rsidR="00C82B8E" w:rsidRDefault="00C82B8E" w:rsidP="005058A6">
      <w:pPr>
        <w:rPr>
          <w:b/>
          <w:bCs/>
          <w:sz w:val="28"/>
          <w:szCs w:val="28"/>
        </w:rPr>
      </w:pPr>
      <w:r>
        <w:rPr>
          <w:b/>
          <w:bCs/>
          <w:sz w:val="28"/>
          <w:szCs w:val="28"/>
        </w:rPr>
        <w:t xml:space="preserve">Invoice for payment (printable customer invoice) </w:t>
      </w:r>
    </w:p>
    <w:p w14:paraId="085A5984" w14:textId="34DE85D8" w:rsidR="00C82B8E" w:rsidRDefault="00C82B8E" w:rsidP="005058A6">
      <w:pPr>
        <w:rPr>
          <w:b/>
          <w:bCs/>
          <w:sz w:val="28"/>
          <w:szCs w:val="28"/>
        </w:rPr>
      </w:pPr>
      <w:r w:rsidRPr="00C82B8E">
        <w:rPr>
          <w:b/>
          <w:bCs/>
          <w:noProof/>
          <w:sz w:val="28"/>
          <w:szCs w:val="28"/>
        </w:rPr>
        <w:drawing>
          <wp:inline distT="0" distB="0" distL="0" distR="0" wp14:anchorId="57C175E6" wp14:editId="283A4CA0">
            <wp:extent cx="5731510" cy="6823710"/>
            <wp:effectExtent l="0" t="0" r="2540" b="0"/>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a:blip r:embed="rId18"/>
                    <a:stretch>
                      <a:fillRect/>
                    </a:stretch>
                  </pic:blipFill>
                  <pic:spPr>
                    <a:xfrm>
                      <a:off x="0" y="0"/>
                      <a:ext cx="5731510" cy="6823710"/>
                    </a:xfrm>
                    <a:prstGeom prst="rect">
                      <a:avLst/>
                    </a:prstGeom>
                  </pic:spPr>
                </pic:pic>
              </a:graphicData>
            </a:graphic>
          </wp:inline>
        </w:drawing>
      </w:r>
    </w:p>
    <w:p w14:paraId="616595FD" w14:textId="77777777" w:rsidR="00C82B8E" w:rsidRDefault="00C82B8E" w:rsidP="005058A6">
      <w:pPr>
        <w:rPr>
          <w:b/>
          <w:bCs/>
          <w:sz w:val="28"/>
          <w:szCs w:val="28"/>
        </w:rPr>
      </w:pPr>
    </w:p>
    <w:p w14:paraId="4EB85688" w14:textId="1489EEDC" w:rsidR="00C82B8E" w:rsidRDefault="00C82B8E" w:rsidP="005058A6">
      <w:pPr>
        <w:rPr>
          <w:b/>
          <w:bCs/>
          <w:sz w:val="28"/>
          <w:szCs w:val="28"/>
        </w:rPr>
      </w:pPr>
    </w:p>
    <w:p w14:paraId="0A9D34A8" w14:textId="1A44D2CE" w:rsidR="00C82B8E" w:rsidRDefault="00C82B8E" w:rsidP="005058A6">
      <w:pPr>
        <w:rPr>
          <w:b/>
          <w:bCs/>
          <w:sz w:val="28"/>
          <w:szCs w:val="28"/>
        </w:rPr>
      </w:pPr>
    </w:p>
    <w:p w14:paraId="5D57F363" w14:textId="122112E8" w:rsidR="00C82B8E" w:rsidRDefault="00C82B8E" w:rsidP="005058A6">
      <w:pPr>
        <w:rPr>
          <w:b/>
          <w:bCs/>
          <w:sz w:val="28"/>
          <w:szCs w:val="28"/>
        </w:rPr>
      </w:pPr>
    </w:p>
    <w:p w14:paraId="5A3679A9" w14:textId="31F9A4C5" w:rsidR="00C82B8E" w:rsidRDefault="00004B62" w:rsidP="005058A6">
      <w:pPr>
        <w:rPr>
          <w:b/>
          <w:bCs/>
          <w:sz w:val="28"/>
          <w:szCs w:val="28"/>
        </w:rPr>
      </w:pPr>
      <w:r>
        <w:rPr>
          <w:b/>
          <w:bCs/>
          <w:sz w:val="28"/>
          <w:szCs w:val="28"/>
        </w:rPr>
        <w:t>Instructions as per customer requirements</w:t>
      </w:r>
    </w:p>
    <w:p w14:paraId="0C5F5052" w14:textId="661020EB" w:rsidR="00004B62" w:rsidRPr="00004B62" w:rsidRDefault="00004B62" w:rsidP="00004B62">
      <w:pPr>
        <w:pStyle w:val="ListParagraph"/>
        <w:numPr>
          <w:ilvl w:val="0"/>
          <w:numId w:val="3"/>
        </w:numPr>
        <w:rPr>
          <w:sz w:val="28"/>
          <w:szCs w:val="28"/>
        </w:rPr>
      </w:pPr>
      <w:r w:rsidRPr="00004B62">
        <w:rPr>
          <w:sz w:val="28"/>
          <w:szCs w:val="28"/>
        </w:rPr>
        <w:t>To print a customer invoice, go to &gt; main navigation &gt; invoice form. Click on print invoice button.</w:t>
      </w:r>
    </w:p>
    <w:p w14:paraId="69587FFF" w14:textId="49275620" w:rsidR="00004B62" w:rsidRDefault="00004B62" w:rsidP="00004B62">
      <w:pPr>
        <w:pStyle w:val="ListParagraph"/>
        <w:numPr>
          <w:ilvl w:val="0"/>
          <w:numId w:val="3"/>
        </w:numPr>
        <w:rPr>
          <w:sz w:val="28"/>
          <w:szCs w:val="28"/>
        </w:rPr>
      </w:pPr>
      <w:r>
        <w:rPr>
          <w:sz w:val="28"/>
          <w:szCs w:val="28"/>
        </w:rPr>
        <w:t xml:space="preserve">To view record of transactions, go to &gt; main navigation &gt; purchase order form. Scroll through 1-7 records. </w:t>
      </w:r>
    </w:p>
    <w:p w14:paraId="051FDDD9" w14:textId="43F3CC5C" w:rsidR="00004B62" w:rsidRPr="00004B62" w:rsidRDefault="00004B62" w:rsidP="00004B62">
      <w:pPr>
        <w:pStyle w:val="ListParagraph"/>
        <w:numPr>
          <w:ilvl w:val="0"/>
          <w:numId w:val="3"/>
        </w:numPr>
        <w:rPr>
          <w:sz w:val="28"/>
          <w:szCs w:val="28"/>
        </w:rPr>
      </w:pPr>
      <w:r>
        <w:rPr>
          <w:sz w:val="28"/>
          <w:szCs w:val="28"/>
        </w:rPr>
        <w:t xml:space="preserve">To query orders for events made at the 3 different location. Go to &gt; main navigation &gt; order details form. Scroll through 1-9 records. </w:t>
      </w:r>
    </w:p>
    <w:p w14:paraId="7518B813" w14:textId="4E72ADDF" w:rsidR="00C82B8E" w:rsidRDefault="00C82B8E" w:rsidP="005058A6">
      <w:pPr>
        <w:rPr>
          <w:b/>
          <w:bCs/>
          <w:sz w:val="28"/>
          <w:szCs w:val="28"/>
        </w:rPr>
      </w:pPr>
    </w:p>
    <w:p w14:paraId="20852918" w14:textId="2F863278" w:rsidR="008079AC" w:rsidRDefault="008079AC" w:rsidP="005058A6">
      <w:pPr>
        <w:rPr>
          <w:b/>
          <w:bCs/>
          <w:sz w:val="28"/>
          <w:szCs w:val="28"/>
        </w:rPr>
      </w:pPr>
    </w:p>
    <w:p w14:paraId="4A4AFAA3" w14:textId="397E1F46" w:rsidR="008079AC" w:rsidRDefault="008079AC" w:rsidP="005058A6">
      <w:pPr>
        <w:rPr>
          <w:b/>
          <w:bCs/>
          <w:sz w:val="28"/>
          <w:szCs w:val="28"/>
        </w:rPr>
      </w:pPr>
    </w:p>
    <w:p w14:paraId="36829506" w14:textId="4A9BE3CA" w:rsidR="008079AC" w:rsidRDefault="008079AC" w:rsidP="005058A6">
      <w:pPr>
        <w:rPr>
          <w:b/>
          <w:bCs/>
          <w:sz w:val="28"/>
          <w:szCs w:val="28"/>
        </w:rPr>
      </w:pPr>
    </w:p>
    <w:p w14:paraId="597EA9B4" w14:textId="6B4138C0" w:rsidR="008079AC" w:rsidRDefault="008079AC" w:rsidP="005058A6">
      <w:pPr>
        <w:rPr>
          <w:b/>
          <w:bCs/>
          <w:sz w:val="28"/>
          <w:szCs w:val="28"/>
        </w:rPr>
      </w:pPr>
    </w:p>
    <w:p w14:paraId="402B2033" w14:textId="517F2782" w:rsidR="008079AC" w:rsidRDefault="008079AC" w:rsidP="005058A6">
      <w:pPr>
        <w:rPr>
          <w:b/>
          <w:bCs/>
          <w:sz w:val="28"/>
          <w:szCs w:val="28"/>
        </w:rPr>
      </w:pPr>
    </w:p>
    <w:p w14:paraId="161B7E0C" w14:textId="37BF4157" w:rsidR="008079AC" w:rsidRDefault="008079AC" w:rsidP="005058A6">
      <w:pPr>
        <w:rPr>
          <w:b/>
          <w:bCs/>
          <w:sz w:val="28"/>
          <w:szCs w:val="28"/>
        </w:rPr>
      </w:pPr>
    </w:p>
    <w:p w14:paraId="3F3A7C2D" w14:textId="41BA8E75" w:rsidR="008079AC" w:rsidRDefault="008079AC" w:rsidP="005058A6">
      <w:pPr>
        <w:rPr>
          <w:b/>
          <w:bCs/>
          <w:sz w:val="28"/>
          <w:szCs w:val="28"/>
        </w:rPr>
      </w:pPr>
    </w:p>
    <w:p w14:paraId="2CF7FC9E" w14:textId="40A2F245" w:rsidR="008079AC" w:rsidRDefault="008079AC" w:rsidP="005058A6">
      <w:pPr>
        <w:rPr>
          <w:b/>
          <w:bCs/>
          <w:sz w:val="28"/>
          <w:szCs w:val="28"/>
        </w:rPr>
      </w:pPr>
    </w:p>
    <w:p w14:paraId="463515BC" w14:textId="7D8FB0E0" w:rsidR="008079AC" w:rsidRDefault="008079AC" w:rsidP="005058A6">
      <w:pPr>
        <w:rPr>
          <w:b/>
          <w:bCs/>
          <w:sz w:val="28"/>
          <w:szCs w:val="28"/>
        </w:rPr>
      </w:pPr>
    </w:p>
    <w:p w14:paraId="0C816A94" w14:textId="5BE26424" w:rsidR="008079AC" w:rsidRDefault="008079AC" w:rsidP="005058A6">
      <w:pPr>
        <w:rPr>
          <w:b/>
          <w:bCs/>
          <w:sz w:val="28"/>
          <w:szCs w:val="28"/>
        </w:rPr>
      </w:pPr>
    </w:p>
    <w:p w14:paraId="172891A5" w14:textId="0A68353F" w:rsidR="008079AC" w:rsidRDefault="008079AC" w:rsidP="005058A6">
      <w:pPr>
        <w:rPr>
          <w:b/>
          <w:bCs/>
          <w:sz w:val="28"/>
          <w:szCs w:val="28"/>
        </w:rPr>
      </w:pPr>
    </w:p>
    <w:p w14:paraId="5ACF5E3E" w14:textId="605F5EBE" w:rsidR="008079AC" w:rsidRDefault="008079AC" w:rsidP="005058A6">
      <w:pPr>
        <w:rPr>
          <w:b/>
          <w:bCs/>
          <w:sz w:val="28"/>
          <w:szCs w:val="28"/>
        </w:rPr>
      </w:pPr>
    </w:p>
    <w:p w14:paraId="45C28048" w14:textId="51C01B27" w:rsidR="008079AC" w:rsidRDefault="008079AC" w:rsidP="005058A6">
      <w:pPr>
        <w:rPr>
          <w:b/>
          <w:bCs/>
          <w:sz w:val="28"/>
          <w:szCs w:val="28"/>
        </w:rPr>
      </w:pPr>
    </w:p>
    <w:p w14:paraId="51DE8E91" w14:textId="621043FD" w:rsidR="008079AC" w:rsidRDefault="008079AC" w:rsidP="005058A6">
      <w:pPr>
        <w:rPr>
          <w:b/>
          <w:bCs/>
          <w:sz w:val="28"/>
          <w:szCs w:val="28"/>
        </w:rPr>
      </w:pPr>
    </w:p>
    <w:p w14:paraId="250D2FA8" w14:textId="05EA0558" w:rsidR="008079AC" w:rsidRDefault="008079AC" w:rsidP="005058A6">
      <w:pPr>
        <w:rPr>
          <w:b/>
          <w:bCs/>
          <w:sz w:val="28"/>
          <w:szCs w:val="28"/>
        </w:rPr>
      </w:pPr>
    </w:p>
    <w:p w14:paraId="6BC09E6D" w14:textId="77777777" w:rsidR="00627038" w:rsidRDefault="00627038" w:rsidP="005058A6">
      <w:pPr>
        <w:rPr>
          <w:b/>
          <w:bCs/>
          <w:sz w:val="28"/>
          <w:szCs w:val="28"/>
        </w:rPr>
      </w:pPr>
    </w:p>
    <w:p w14:paraId="7E67EF41" w14:textId="77777777" w:rsidR="00627038" w:rsidRDefault="00627038" w:rsidP="005058A6">
      <w:pPr>
        <w:rPr>
          <w:b/>
          <w:bCs/>
          <w:sz w:val="28"/>
          <w:szCs w:val="28"/>
        </w:rPr>
      </w:pPr>
    </w:p>
    <w:p w14:paraId="20987C15" w14:textId="77777777" w:rsidR="00627038" w:rsidRDefault="00627038" w:rsidP="005058A6">
      <w:pPr>
        <w:rPr>
          <w:b/>
          <w:bCs/>
          <w:sz w:val="28"/>
          <w:szCs w:val="28"/>
        </w:rPr>
      </w:pPr>
    </w:p>
    <w:p w14:paraId="7D4D6070" w14:textId="77777777" w:rsidR="00627038" w:rsidRDefault="00627038" w:rsidP="005058A6">
      <w:pPr>
        <w:rPr>
          <w:b/>
          <w:bCs/>
          <w:sz w:val="28"/>
          <w:szCs w:val="28"/>
        </w:rPr>
      </w:pPr>
    </w:p>
    <w:p w14:paraId="2B03C9FF" w14:textId="1C799F27" w:rsidR="00280B19" w:rsidRDefault="00280B19" w:rsidP="005058A6">
      <w:pPr>
        <w:rPr>
          <w:b/>
          <w:bCs/>
          <w:sz w:val="28"/>
          <w:szCs w:val="28"/>
        </w:rPr>
      </w:pPr>
      <w:r>
        <w:rPr>
          <w:b/>
          <w:bCs/>
          <w:sz w:val="28"/>
          <w:szCs w:val="28"/>
        </w:rPr>
        <w:lastRenderedPageBreak/>
        <w:t xml:space="preserve">In Conclusion </w:t>
      </w:r>
    </w:p>
    <w:p w14:paraId="586EE23D" w14:textId="77777777" w:rsidR="00C033DE" w:rsidRDefault="00C033DE" w:rsidP="005058A6">
      <w:pPr>
        <w:rPr>
          <w:sz w:val="28"/>
          <w:szCs w:val="28"/>
        </w:rPr>
      </w:pPr>
      <w:r w:rsidRPr="00C033DE">
        <w:rPr>
          <w:sz w:val="28"/>
          <w:szCs w:val="28"/>
        </w:rPr>
        <w:t xml:space="preserve">What I </w:t>
      </w:r>
      <w:r>
        <w:rPr>
          <w:sz w:val="28"/>
          <w:szCs w:val="28"/>
        </w:rPr>
        <w:t xml:space="preserve">would have done differently is perhaps reflect a bit more on the user requirements and how this translated into the design diagrams and them into the Access database. However, considering this was my first attempt at building and designing an Access database this was unavoidable. Considering my own time constraints. </w:t>
      </w:r>
    </w:p>
    <w:p w14:paraId="4958C944" w14:textId="25EAF1A4" w:rsidR="00E83886" w:rsidRDefault="00C033DE" w:rsidP="005058A6">
      <w:pPr>
        <w:rPr>
          <w:sz w:val="28"/>
          <w:szCs w:val="28"/>
        </w:rPr>
      </w:pPr>
      <w:r>
        <w:rPr>
          <w:sz w:val="28"/>
          <w:szCs w:val="28"/>
        </w:rPr>
        <w:t xml:space="preserve">Furthermore, I would investigate a different system with specific regards to using another way to create table IDs and primary keys. As the method I used of combining other keys to create IDs is overly complex and not very user friendly. </w:t>
      </w:r>
      <w:r w:rsidR="00E83886">
        <w:rPr>
          <w:sz w:val="28"/>
          <w:szCs w:val="28"/>
        </w:rPr>
        <w:t xml:space="preserve">For </w:t>
      </w:r>
      <w:r w:rsidR="009A50F1">
        <w:rPr>
          <w:sz w:val="28"/>
          <w:szCs w:val="28"/>
        </w:rPr>
        <w:t>example,</w:t>
      </w:r>
      <w:r w:rsidR="00FB7768">
        <w:rPr>
          <w:sz w:val="28"/>
          <w:szCs w:val="28"/>
        </w:rPr>
        <w:t xml:space="preserve"> the </w:t>
      </w:r>
      <w:r w:rsidR="009823B4">
        <w:rPr>
          <w:sz w:val="28"/>
          <w:szCs w:val="28"/>
        </w:rPr>
        <w:t xml:space="preserve">Order ID table could be </w:t>
      </w:r>
      <w:r w:rsidR="009A50F1">
        <w:rPr>
          <w:sz w:val="28"/>
          <w:szCs w:val="28"/>
        </w:rPr>
        <w:t xml:space="preserve">more user friendly. </w:t>
      </w:r>
      <w:proofErr w:type="gramStart"/>
      <w:r w:rsidR="009A50F1">
        <w:rPr>
          <w:sz w:val="28"/>
          <w:szCs w:val="28"/>
        </w:rPr>
        <w:t>Than</w:t>
      </w:r>
      <w:proofErr w:type="gramEnd"/>
      <w:r w:rsidR="009A50F1">
        <w:rPr>
          <w:sz w:val="28"/>
          <w:szCs w:val="28"/>
        </w:rPr>
        <w:t xml:space="preserve"> this:</w:t>
      </w:r>
    </w:p>
    <w:p w14:paraId="7B892A88" w14:textId="60B57E6C" w:rsidR="009A50F1" w:rsidRDefault="009A50F1" w:rsidP="005058A6">
      <w:pPr>
        <w:rPr>
          <w:sz w:val="28"/>
          <w:szCs w:val="28"/>
        </w:rPr>
      </w:pPr>
      <w:r w:rsidRPr="009A50F1">
        <w:rPr>
          <w:noProof/>
          <w:sz w:val="28"/>
          <w:szCs w:val="28"/>
        </w:rPr>
        <w:drawing>
          <wp:inline distT="0" distB="0" distL="0" distR="0" wp14:anchorId="2DBFCF4D" wp14:editId="32807D30">
            <wp:extent cx="1476581" cy="2553056"/>
            <wp:effectExtent l="0" t="0" r="9525"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9"/>
                    <a:stretch>
                      <a:fillRect/>
                    </a:stretch>
                  </pic:blipFill>
                  <pic:spPr>
                    <a:xfrm>
                      <a:off x="0" y="0"/>
                      <a:ext cx="1476581" cy="2553056"/>
                    </a:xfrm>
                    <a:prstGeom prst="rect">
                      <a:avLst/>
                    </a:prstGeom>
                  </pic:spPr>
                </pic:pic>
              </a:graphicData>
            </a:graphic>
          </wp:inline>
        </w:drawing>
      </w:r>
    </w:p>
    <w:p w14:paraId="79420BB7" w14:textId="77777777" w:rsidR="00E83886" w:rsidRDefault="00E83886" w:rsidP="005058A6">
      <w:pPr>
        <w:rPr>
          <w:sz w:val="28"/>
          <w:szCs w:val="28"/>
        </w:rPr>
      </w:pPr>
    </w:p>
    <w:p w14:paraId="515FCD0E" w14:textId="663BB1D7" w:rsidR="005B436F" w:rsidRDefault="005B436F" w:rsidP="005058A6">
      <w:pPr>
        <w:rPr>
          <w:sz w:val="28"/>
          <w:szCs w:val="28"/>
        </w:rPr>
      </w:pPr>
      <w:r>
        <w:rPr>
          <w:sz w:val="28"/>
          <w:szCs w:val="28"/>
        </w:rPr>
        <w:t>I</w:t>
      </w:r>
      <w:r w:rsidR="005C0FD5">
        <w:rPr>
          <w:sz w:val="28"/>
          <w:szCs w:val="28"/>
        </w:rPr>
        <w:t>n</w:t>
      </w:r>
      <w:r>
        <w:rPr>
          <w:sz w:val="28"/>
          <w:szCs w:val="28"/>
        </w:rPr>
        <w:t xml:space="preserve"> retrospect I would use the “auto number”</w:t>
      </w:r>
      <w:r w:rsidR="009A50F1">
        <w:rPr>
          <w:sz w:val="28"/>
          <w:szCs w:val="28"/>
        </w:rPr>
        <w:t xml:space="preserve"> or perhaps a </w:t>
      </w:r>
      <w:r w:rsidR="005C0FD5">
        <w:rPr>
          <w:sz w:val="28"/>
          <w:szCs w:val="28"/>
        </w:rPr>
        <w:t>text only</w:t>
      </w:r>
      <w:r>
        <w:rPr>
          <w:sz w:val="28"/>
          <w:szCs w:val="28"/>
        </w:rPr>
        <w:t xml:space="preserve"> function to accomplish this.</w:t>
      </w:r>
      <w:r w:rsidR="005C0FD5">
        <w:rPr>
          <w:sz w:val="28"/>
          <w:szCs w:val="28"/>
        </w:rPr>
        <w:t xml:space="preserve"> Making the OrderID</w:t>
      </w:r>
      <w:r w:rsidR="004756AF">
        <w:rPr>
          <w:sz w:val="28"/>
          <w:szCs w:val="28"/>
        </w:rPr>
        <w:t xml:space="preserve"> easier to work with and more user friendly.</w:t>
      </w:r>
    </w:p>
    <w:p w14:paraId="24C66540" w14:textId="749CCFB6" w:rsidR="00280B19" w:rsidRPr="00C033DE" w:rsidRDefault="005C0FD5" w:rsidP="005058A6">
      <w:pPr>
        <w:rPr>
          <w:sz w:val="28"/>
          <w:szCs w:val="28"/>
        </w:rPr>
      </w:pPr>
      <w:r>
        <w:rPr>
          <w:sz w:val="28"/>
          <w:szCs w:val="28"/>
        </w:rPr>
        <w:t>However,</w:t>
      </w:r>
      <w:r w:rsidR="004756AF">
        <w:rPr>
          <w:sz w:val="28"/>
          <w:szCs w:val="28"/>
        </w:rPr>
        <w:t xml:space="preserve"> taking all this in to account I believe</w:t>
      </w:r>
      <w:r w:rsidR="005B436F">
        <w:rPr>
          <w:sz w:val="28"/>
          <w:szCs w:val="28"/>
        </w:rPr>
        <w:t xml:space="preserve"> the design and function of the database does meet the user requirements albeit with some challenges in user experience. </w:t>
      </w:r>
    </w:p>
    <w:p w14:paraId="16647DC9" w14:textId="77777777" w:rsidR="00280B19" w:rsidRDefault="00280B19" w:rsidP="005058A6">
      <w:pPr>
        <w:rPr>
          <w:b/>
          <w:bCs/>
          <w:sz w:val="28"/>
          <w:szCs w:val="28"/>
        </w:rPr>
      </w:pPr>
    </w:p>
    <w:p w14:paraId="5C5FB070" w14:textId="77777777" w:rsidR="00280B19" w:rsidRDefault="00280B19" w:rsidP="005058A6">
      <w:pPr>
        <w:rPr>
          <w:b/>
          <w:bCs/>
          <w:sz w:val="28"/>
          <w:szCs w:val="28"/>
        </w:rPr>
      </w:pPr>
    </w:p>
    <w:p w14:paraId="58E2211E" w14:textId="77777777" w:rsidR="00280B19" w:rsidRDefault="00280B19" w:rsidP="005058A6">
      <w:pPr>
        <w:rPr>
          <w:b/>
          <w:bCs/>
          <w:sz w:val="28"/>
          <w:szCs w:val="28"/>
        </w:rPr>
      </w:pPr>
    </w:p>
    <w:p w14:paraId="5EB6E219" w14:textId="77777777" w:rsidR="00280B19" w:rsidRDefault="00280B19" w:rsidP="005058A6">
      <w:pPr>
        <w:rPr>
          <w:b/>
          <w:bCs/>
          <w:sz w:val="28"/>
          <w:szCs w:val="28"/>
        </w:rPr>
      </w:pPr>
    </w:p>
    <w:p w14:paraId="68F9453B" w14:textId="77777777" w:rsidR="00280B19" w:rsidRDefault="00280B19" w:rsidP="005058A6">
      <w:pPr>
        <w:rPr>
          <w:b/>
          <w:bCs/>
          <w:sz w:val="28"/>
          <w:szCs w:val="28"/>
        </w:rPr>
      </w:pPr>
    </w:p>
    <w:p w14:paraId="6B985C0C" w14:textId="5E72721F" w:rsidR="008079AC" w:rsidRDefault="008079AC" w:rsidP="005058A6">
      <w:pPr>
        <w:rPr>
          <w:b/>
          <w:bCs/>
          <w:sz w:val="28"/>
          <w:szCs w:val="28"/>
        </w:rPr>
      </w:pPr>
      <w:r>
        <w:rPr>
          <w:b/>
          <w:bCs/>
          <w:sz w:val="28"/>
          <w:szCs w:val="28"/>
        </w:rPr>
        <w:t>References</w:t>
      </w:r>
      <w:r w:rsidR="00807497">
        <w:rPr>
          <w:b/>
          <w:bCs/>
          <w:sz w:val="28"/>
          <w:szCs w:val="28"/>
        </w:rPr>
        <w:t>:</w:t>
      </w:r>
      <w:r>
        <w:rPr>
          <w:b/>
          <w:bCs/>
          <w:sz w:val="28"/>
          <w:szCs w:val="28"/>
        </w:rPr>
        <w:t xml:space="preserve"> </w:t>
      </w:r>
    </w:p>
    <w:p w14:paraId="331D4A83" w14:textId="370EA6B2" w:rsidR="008079AC" w:rsidRDefault="00807497" w:rsidP="005058A6">
      <w:pPr>
        <w:rPr>
          <w:sz w:val="28"/>
          <w:szCs w:val="28"/>
        </w:rPr>
      </w:pPr>
      <w:r w:rsidRPr="00807497">
        <w:rPr>
          <w:sz w:val="28"/>
          <w:szCs w:val="28"/>
        </w:rPr>
        <w:t>Laurie Ann Ulrich</w:t>
      </w:r>
      <w:r>
        <w:rPr>
          <w:sz w:val="28"/>
          <w:szCs w:val="28"/>
        </w:rPr>
        <w:t xml:space="preserve"> </w:t>
      </w:r>
      <w:r w:rsidRPr="00807497">
        <w:rPr>
          <w:sz w:val="28"/>
          <w:szCs w:val="28"/>
        </w:rPr>
        <w:t>Access: Building a Sales Database</w:t>
      </w:r>
      <w:r w:rsidR="00950792">
        <w:rPr>
          <w:sz w:val="28"/>
          <w:szCs w:val="28"/>
        </w:rPr>
        <w:t xml:space="preserve">, August 2018, </w:t>
      </w:r>
      <w:r w:rsidR="00626577">
        <w:rPr>
          <w:sz w:val="28"/>
          <w:szCs w:val="28"/>
        </w:rPr>
        <w:t xml:space="preserve">02/03/2021 </w:t>
      </w:r>
      <w:hyperlink r:id="rId20" w:history="1">
        <w:r w:rsidR="00626577" w:rsidRPr="000808C9">
          <w:rPr>
            <w:rStyle w:val="Hyperlink"/>
            <w:sz w:val="28"/>
            <w:szCs w:val="28"/>
          </w:rPr>
          <w:t>https://www.linkedin.com/learning/access-building-a-sales-database/building-a-sales-database</w:t>
        </w:r>
      </w:hyperlink>
    </w:p>
    <w:p w14:paraId="481DB9AE" w14:textId="376918D6" w:rsidR="00626577" w:rsidRDefault="00626577" w:rsidP="005058A6">
      <w:pPr>
        <w:rPr>
          <w:sz w:val="28"/>
          <w:szCs w:val="28"/>
        </w:rPr>
      </w:pPr>
    </w:p>
    <w:p w14:paraId="55EA8E4D" w14:textId="539DD6F9" w:rsidR="00626577" w:rsidRDefault="006C2EBF" w:rsidP="006C2EBF">
      <w:pPr>
        <w:rPr>
          <w:sz w:val="28"/>
          <w:szCs w:val="28"/>
        </w:rPr>
      </w:pPr>
      <w:r w:rsidRPr="006C2EBF">
        <w:rPr>
          <w:sz w:val="28"/>
          <w:szCs w:val="28"/>
        </w:rPr>
        <w:t>T Golden Eye</w:t>
      </w:r>
      <w:r w:rsidR="009713EB">
        <w:rPr>
          <w:sz w:val="28"/>
          <w:szCs w:val="28"/>
        </w:rPr>
        <w:t xml:space="preserve">, </w:t>
      </w:r>
      <w:r w:rsidR="009713EB" w:rsidRPr="009713EB">
        <w:rPr>
          <w:sz w:val="28"/>
          <w:szCs w:val="28"/>
        </w:rPr>
        <w:t>How to Create Report Links to Form: MS Access 2007+</w:t>
      </w:r>
      <w:r w:rsidR="009713EB">
        <w:rPr>
          <w:sz w:val="28"/>
          <w:szCs w:val="28"/>
        </w:rPr>
        <w:t xml:space="preserve">, March 2014, 03/03/2021 </w:t>
      </w:r>
      <w:hyperlink r:id="rId21" w:history="1">
        <w:r w:rsidR="009713EB" w:rsidRPr="009713EB">
          <w:rPr>
            <w:rStyle w:val="Hyperlink"/>
            <w:sz w:val="28"/>
            <w:szCs w:val="28"/>
          </w:rPr>
          <w:t>https://youtu.be/_GrpU2TfZ8o</w:t>
        </w:r>
      </w:hyperlink>
    </w:p>
    <w:p w14:paraId="694D00B8" w14:textId="4A21931F" w:rsidR="009713EB" w:rsidRDefault="009713EB" w:rsidP="006C2EBF">
      <w:pPr>
        <w:rPr>
          <w:sz w:val="28"/>
          <w:szCs w:val="28"/>
        </w:rPr>
      </w:pPr>
    </w:p>
    <w:p w14:paraId="0515E4E8" w14:textId="438E9400" w:rsidR="009713EB" w:rsidRDefault="00671B57" w:rsidP="006C2EBF">
      <w:pPr>
        <w:rPr>
          <w:sz w:val="28"/>
          <w:szCs w:val="28"/>
        </w:rPr>
      </w:pPr>
      <w:r>
        <w:rPr>
          <w:sz w:val="28"/>
          <w:szCs w:val="28"/>
        </w:rPr>
        <w:t>Anonymous</w:t>
      </w:r>
      <w:r w:rsidR="000A17F9">
        <w:rPr>
          <w:sz w:val="28"/>
          <w:szCs w:val="28"/>
        </w:rPr>
        <w:t>, Microsoft</w:t>
      </w:r>
      <w:r>
        <w:rPr>
          <w:sz w:val="28"/>
          <w:szCs w:val="28"/>
        </w:rPr>
        <w:t xml:space="preserve">, </w:t>
      </w:r>
      <w:r w:rsidRPr="00671B57">
        <w:rPr>
          <w:sz w:val="28"/>
          <w:szCs w:val="28"/>
        </w:rPr>
        <w:t>Add a text box control to a form or report</w:t>
      </w:r>
      <w:r>
        <w:rPr>
          <w:sz w:val="28"/>
          <w:szCs w:val="28"/>
        </w:rPr>
        <w:t xml:space="preserve">, </w:t>
      </w:r>
      <w:r w:rsidRPr="00671B57">
        <w:rPr>
          <w:sz w:val="28"/>
          <w:szCs w:val="28"/>
        </w:rPr>
        <w:t>Access for Microsoft 365 Access 2019 Access 2016 Access 2013 Access 2010 Access 2007</w:t>
      </w:r>
      <w:r>
        <w:rPr>
          <w:sz w:val="28"/>
          <w:szCs w:val="28"/>
        </w:rPr>
        <w:t xml:space="preserve">, 21/03/2021 </w:t>
      </w:r>
      <w:hyperlink r:id="rId22" w:history="1">
        <w:r w:rsidRPr="00671B57">
          <w:rPr>
            <w:rStyle w:val="Hyperlink"/>
            <w:sz w:val="28"/>
            <w:szCs w:val="28"/>
          </w:rPr>
          <w:t>https://support.microsoft.com/en-gb/office/add-a-text-box-control-to-a-form-or-report-c51860c5-1091-4eef-a1a5-f207d9d46493</w:t>
        </w:r>
      </w:hyperlink>
    </w:p>
    <w:p w14:paraId="426D5FE4" w14:textId="6AC1B333" w:rsidR="00950792" w:rsidRDefault="00950792" w:rsidP="005058A6">
      <w:pPr>
        <w:rPr>
          <w:sz w:val="28"/>
          <w:szCs w:val="28"/>
        </w:rPr>
      </w:pPr>
    </w:p>
    <w:p w14:paraId="24048CDC" w14:textId="77777777" w:rsidR="00950792" w:rsidRDefault="00950792" w:rsidP="005058A6">
      <w:pPr>
        <w:rPr>
          <w:sz w:val="28"/>
          <w:szCs w:val="28"/>
        </w:rPr>
      </w:pPr>
    </w:p>
    <w:p w14:paraId="656EDD77" w14:textId="77777777" w:rsidR="00807497" w:rsidRPr="00807497" w:rsidRDefault="00807497" w:rsidP="005058A6">
      <w:pPr>
        <w:rPr>
          <w:sz w:val="28"/>
          <w:szCs w:val="28"/>
        </w:rPr>
      </w:pPr>
    </w:p>
    <w:p w14:paraId="651FFC07" w14:textId="2FE97899" w:rsidR="009C0A40" w:rsidRPr="00E43B93" w:rsidRDefault="009C0A40" w:rsidP="005058A6">
      <w:pPr>
        <w:rPr>
          <w:b/>
          <w:bCs/>
          <w:sz w:val="28"/>
          <w:szCs w:val="28"/>
        </w:rPr>
      </w:pPr>
    </w:p>
    <w:sectPr w:rsidR="009C0A40" w:rsidRPr="00E43B93">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481D2F" w14:textId="77777777" w:rsidR="002A63E2" w:rsidRDefault="002A63E2" w:rsidP="00E43B93">
      <w:pPr>
        <w:spacing w:after="0" w:line="240" w:lineRule="auto"/>
      </w:pPr>
      <w:r>
        <w:separator/>
      </w:r>
    </w:p>
  </w:endnote>
  <w:endnote w:type="continuationSeparator" w:id="0">
    <w:p w14:paraId="3D1741F3" w14:textId="77777777" w:rsidR="002A63E2" w:rsidRDefault="002A63E2" w:rsidP="00E43B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317548" w14:textId="77777777" w:rsidR="002A63E2" w:rsidRDefault="002A63E2" w:rsidP="00E43B93">
      <w:pPr>
        <w:spacing w:after="0" w:line="240" w:lineRule="auto"/>
      </w:pPr>
      <w:r>
        <w:separator/>
      </w:r>
    </w:p>
  </w:footnote>
  <w:footnote w:type="continuationSeparator" w:id="0">
    <w:p w14:paraId="2C39BBEC" w14:textId="77777777" w:rsidR="002A63E2" w:rsidRDefault="002A63E2" w:rsidP="00E43B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5133476"/>
      <w:docPartObj>
        <w:docPartGallery w:val="Page Numbers (Top of Page)"/>
        <w:docPartUnique/>
      </w:docPartObj>
    </w:sdtPr>
    <w:sdtEndPr>
      <w:rPr>
        <w:noProof/>
      </w:rPr>
    </w:sdtEndPr>
    <w:sdtContent>
      <w:p w14:paraId="47F032A4" w14:textId="239E5E78" w:rsidR="00E43B93" w:rsidRDefault="00E43B9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2A82636" w14:textId="77777777" w:rsidR="00E43B93" w:rsidRDefault="00E43B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074A71"/>
    <w:multiLevelType w:val="multilevel"/>
    <w:tmpl w:val="2B522C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BB30CD6"/>
    <w:multiLevelType w:val="hybridMultilevel"/>
    <w:tmpl w:val="2CE0F5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30E2B29"/>
    <w:multiLevelType w:val="hybridMultilevel"/>
    <w:tmpl w:val="7A9891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3B93"/>
    <w:rsid w:val="00004B62"/>
    <w:rsid w:val="00010FF4"/>
    <w:rsid w:val="000A17F9"/>
    <w:rsid w:val="000C65E7"/>
    <w:rsid w:val="00135A9E"/>
    <w:rsid w:val="001E03A4"/>
    <w:rsid w:val="001F2E6C"/>
    <w:rsid w:val="00247A2D"/>
    <w:rsid w:val="00277447"/>
    <w:rsid w:val="00280B19"/>
    <w:rsid w:val="002A63E2"/>
    <w:rsid w:val="00325CF5"/>
    <w:rsid w:val="003571EF"/>
    <w:rsid w:val="003B66BB"/>
    <w:rsid w:val="00433390"/>
    <w:rsid w:val="00460A8D"/>
    <w:rsid w:val="004756AF"/>
    <w:rsid w:val="005058A6"/>
    <w:rsid w:val="00511270"/>
    <w:rsid w:val="005B436F"/>
    <w:rsid w:val="005C0FD5"/>
    <w:rsid w:val="005F34A1"/>
    <w:rsid w:val="00626577"/>
    <w:rsid w:val="00627038"/>
    <w:rsid w:val="0066755E"/>
    <w:rsid w:val="00671B57"/>
    <w:rsid w:val="006C2EBF"/>
    <w:rsid w:val="007069EC"/>
    <w:rsid w:val="007863B2"/>
    <w:rsid w:val="007A3990"/>
    <w:rsid w:val="007E59E5"/>
    <w:rsid w:val="00800099"/>
    <w:rsid w:val="00807497"/>
    <w:rsid w:val="008079AC"/>
    <w:rsid w:val="008423E8"/>
    <w:rsid w:val="008D6806"/>
    <w:rsid w:val="008E573C"/>
    <w:rsid w:val="00913865"/>
    <w:rsid w:val="00950792"/>
    <w:rsid w:val="009713EB"/>
    <w:rsid w:val="009823B4"/>
    <w:rsid w:val="009A50F1"/>
    <w:rsid w:val="009C0A40"/>
    <w:rsid w:val="00A61DDB"/>
    <w:rsid w:val="00B50550"/>
    <w:rsid w:val="00BD38CE"/>
    <w:rsid w:val="00BE7891"/>
    <w:rsid w:val="00C033DE"/>
    <w:rsid w:val="00C82B8E"/>
    <w:rsid w:val="00CE7DFB"/>
    <w:rsid w:val="00D20F80"/>
    <w:rsid w:val="00E20731"/>
    <w:rsid w:val="00E40E4C"/>
    <w:rsid w:val="00E43B93"/>
    <w:rsid w:val="00E5166E"/>
    <w:rsid w:val="00E56FB7"/>
    <w:rsid w:val="00E83886"/>
    <w:rsid w:val="00EF0AE0"/>
    <w:rsid w:val="00FB7768"/>
    <w:rsid w:val="00FE09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86EB6"/>
  <w15:chartTrackingRefBased/>
  <w15:docId w15:val="{0FF0CFAA-D187-4284-A370-72C35303FD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43B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B93"/>
  </w:style>
  <w:style w:type="paragraph" w:styleId="Footer">
    <w:name w:val="footer"/>
    <w:basedOn w:val="Normal"/>
    <w:link w:val="FooterChar"/>
    <w:uiPriority w:val="99"/>
    <w:unhideWhenUsed/>
    <w:rsid w:val="00E43B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B93"/>
  </w:style>
  <w:style w:type="paragraph" w:styleId="ListParagraph">
    <w:name w:val="List Paragraph"/>
    <w:basedOn w:val="Normal"/>
    <w:uiPriority w:val="34"/>
    <w:qFormat/>
    <w:rsid w:val="00247A2D"/>
    <w:pPr>
      <w:ind w:left="720"/>
      <w:contextualSpacing/>
    </w:pPr>
  </w:style>
  <w:style w:type="character" w:styleId="Hyperlink">
    <w:name w:val="Hyperlink"/>
    <w:basedOn w:val="DefaultParagraphFont"/>
    <w:uiPriority w:val="99"/>
    <w:unhideWhenUsed/>
    <w:rsid w:val="00950792"/>
    <w:rPr>
      <w:color w:val="0563C1" w:themeColor="hyperlink"/>
      <w:u w:val="single"/>
    </w:rPr>
  </w:style>
  <w:style w:type="character" w:styleId="UnresolvedMention">
    <w:name w:val="Unresolved Mention"/>
    <w:basedOn w:val="DefaultParagraphFont"/>
    <w:uiPriority w:val="99"/>
    <w:semiHidden/>
    <w:unhideWhenUsed/>
    <w:rsid w:val="009507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34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hyperlink" Target="https://youtu.be/_GrpU2TfZ8o"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linkedin.com/learning/access-building-a-sales-database/building-a-sales-databas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support.microsoft.com/en-gb/office/add-a-text-box-control-to-a-form-or-report-c51860c5-1091-4eef-a1a5-f207d9d4649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141</TotalTime>
  <Pages>14</Pages>
  <Words>851</Words>
  <Characters>4856</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Stuart Sumner Smith</dc:creator>
  <cp:keywords/>
  <dc:description/>
  <cp:lastModifiedBy>Stuart Sumner Smith</cp:lastModifiedBy>
  <cp:revision>54</cp:revision>
  <dcterms:created xsi:type="dcterms:W3CDTF">2021-05-01T14:27:00Z</dcterms:created>
  <dcterms:modified xsi:type="dcterms:W3CDTF">2021-05-03T10:54:00Z</dcterms:modified>
</cp:coreProperties>
</file>