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b/>
          <w:bCs/>
          <w:sz w:val="24"/>
          <w:szCs w:val="24"/>
          <w:lang w:val="en-US" w:eastAsia="zh-CN"/>
        </w:rPr>
        <w:drawing>
          <wp:inline distT="0" distB="0" distL="114300" distR="114300">
            <wp:extent cx="5399405" cy="2169160"/>
            <wp:effectExtent l="0" t="0" r="10795" b="10160"/>
            <wp:docPr id="5" name="图片 1" descr="6d6ede4afc6ab4bf3f0288d2e7cb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6d6ede4afc6ab4bf3f0288d2e7cb135"/>
                    <pic:cNvPicPr>
                      <a:picLocks noChangeAspect="1"/>
                    </pic:cNvPicPr>
                  </pic:nvPicPr>
                  <pic:blipFill>
                    <a:blip r:embed="rId7"/>
                    <a:stretch>
                      <a:fillRect/>
                    </a:stretch>
                  </pic:blipFill>
                  <pic:spPr>
                    <a:xfrm>
                      <a:off x="0" y="0"/>
                      <a:ext cx="5399405" cy="216916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firstLine="1687" w:firstLineChars="700"/>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2168" w:firstLineChars="900"/>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Module: Strategic Marketing</w:t>
      </w:r>
    </w:p>
    <w:p>
      <w:pPr>
        <w:keepNext w:val="0"/>
        <w:keepLines w:val="0"/>
        <w:pageBreakBefore w:val="0"/>
        <w:widowControl w:val="0"/>
        <w:kinsoku/>
        <w:wordWrap/>
        <w:overflowPunct/>
        <w:topLinePunct w:val="0"/>
        <w:autoSpaceDE/>
        <w:autoSpaceDN/>
        <w:bidi w:val="0"/>
        <w:adjustRightInd/>
        <w:snapToGrid/>
        <w:spacing w:line="360" w:lineRule="auto"/>
        <w:ind w:firstLine="2168" w:firstLineChars="900"/>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Module code: BMBM6016</w:t>
      </w:r>
    </w:p>
    <w:p>
      <w:pPr>
        <w:keepNext w:val="0"/>
        <w:keepLines w:val="0"/>
        <w:pageBreakBefore w:val="0"/>
        <w:widowControl w:val="0"/>
        <w:kinsoku/>
        <w:wordWrap/>
        <w:overflowPunct/>
        <w:topLinePunct w:val="0"/>
        <w:autoSpaceDE/>
        <w:autoSpaceDN/>
        <w:bidi w:val="0"/>
        <w:adjustRightInd/>
        <w:snapToGrid/>
        <w:spacing w:line="360" w:lineRule="auto"/>
        <w:ind w:firstLine="2168" w:firstLineChars="900"/>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Student name: Chaoyue Luan</w:t>
      </w:r>
    </w:p>
    <w:p>
      <w:pPr>
        <w:keepNext w:val="0"/>
        <w:keepLines w:val="0"/>
        <w:pageBreakBefore w:val="0"/>
        <w:widowControl w:val="0"/>
        <w:kinsoku/>
        <w:wordWrap/>
        <w:overflowPunct/>
        <w:topLinePunct w:val="0"/>
        <w:autoSpaceDE/>
        <w:autoSpaceDN/>
        <w:bidi w:val="0"/>
        <w:adjustRightInd/>
        <w:snapToGrid/>
        <w:spacing w:line="360" w:lineRule="auto"/>
        <w:ind w:firstLine="2168" w:firstLineChars="900"/>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Student ID: 2100356</w:t>
      </w:r>
    </w:p>
    <w:p>
      <w:pPr>
        <w:keepNext w:val="0"/>
        <w:keepLines w:val="0"/>
        <w:pageBreakBefore w:val="0"/>
        <w:widowControl w:val="0"/>
        <w:kinsoku/>
        <w:wordWrap/>
        <w:overflowPunct/>
        <w:topLinePunct w:val="0"/>
        <w:autoSpaceDE/>
        <w:autoSpaceDN/>
        <w:bidi w:val="0"/>
        <w:adjustRightInd/>
        <w:snapToGrid/>
        <w:spacing w:line="360" w:lineRule="auto"/>
        <w:ind w:firstLine="2168" w:firstLineChars="900"/>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Lecture: Lisa Knight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lang w:val="en-US" w:eastAsia="zh-CN"/>
        </w:rPr>
      </w:pPr>
    </w:p>
    <w:sdt>
      <w:sdtPr>
        <w:rPr>
          <w:rFonts w:hint="default" w:ascii="Times New Roman" w:hAnsi="Times New Roman" w:eastAsia="宋体" w:cs="Times New Roman"/>
          <w:kern w:val="2"/>
          <w:sz w:val="24"/>
          <w:szCs w:val="24"/>
          <w:lang w:val="en-US" w:eastAsia="zh-CN" w:bidi="ar-SA"/>
        </w:rPr>
        <w:id w:val="147470458"/>
        <w15:color w:val="DBDBDB"/>
        <w:docPartObj>
          <w:docPartGallery w:val="Table of Contents"/>
          <w:docPartUnique/>
        </w:docPartObj>
      </w:sdtPr>
      <w:sdtEndPr>
        <w:rPr>
          <w:rFonts w:hint="default" w:ascii="Times New Roman" w:hAnsi="Times New Roman" w:cs="Times New Roman" w:eastAsiaTheme="minorEastAsia"/>
          <w:kern w:val="2"/>
          <w:sz w:val="21"/>
          <w:szCs w:val="24"/>
          <w:lang w:val="en-US" w:eastAsia="zh-CN" w:bidi="ar-SA"/>
        </w:rPr>
      </w:sdtEndPr>
      <w:sdtContent>
        <w:p>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default" w:ascii="Times New Roman" w:hAnsi="Times New Roman" w:eastAsia="宋体" w:cs="Times New Roman"/>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default" w:ascii="Times New Roman" w:hAnsi="Times New Roman" w:eastAsia="宋体" w:cs="Times New Roman"/>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default" w:ascii="Times New Roman" w:hAnsi="Times New Roman" w:eastAsia="宋体" w:cs="Times New Roman"/>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default" w:ascii="Times New Roman" w:hAnsi="Times New Roman" w:eastAsia="宋体" w:cs="Times New Roman"/>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default" w:ascii="Times New Roman" w:hAnsi="Times New Roman" w:eastAsia="宋体" w:cs="Times New Roman"/>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default" w:ascii="Times New Roman" w:hAnsi="Times New Roman" w:eastAsia="宋体" w:cs="Times New Roman"/>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default" w:ascii="Times New Roman" w:hAnsi="Times New Roman" w:eastAsia="宋体" w:cs="Times New Roman"/>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default" w:ascii="Times New Roman" w:hAnsi="Times New Roman" w:eastAsia="宋体" w:cs="Times New Roman"/>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default" w:ascii="Times New Roman" w:hAnsi="Times New Roman" w:eastAsia="宋体" w:cs="Times New Roman"/>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default" w:ascii="Times New Roman" w:hAnsi="Times New Roman" w:eastAsia="宋体" w:cs="Times New Roman"/>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default" w:ascii="Times New Roman" w:hAnsi="Times New Roman" w:eastAsia="宋体" w:cs="Times New Roman"/>
              <w:kern w:val="2"/>
              <w:sz w:val="24"/>
              <w:szCs w:val="24"/>
              <w:lang w:val="en-US" w:eastAsia="zh-CN" w:bidi="ar-SA"/>
            </w:rPr>
          </w:pPr>
        </w:p>
        <w:p>
          <w:pPr>
            <w:tabs>
              <w:tab w:val="left" w:pos="2875"/>
            </w:tabs>
            <w:bidi w:val="0"/>
            <w:jc w:val="left"/>
            <w:rPr>
              <w:rFonts w:hint="default"/>
              <w:lang w:val="en-US" w:eastAsia="zh-CN"/>
            </w:rPr>
            <w:sectPr>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val="en-US" w:eastAsia="zh-CN"/>
            </w:rPr>
            <w:t>Content</w:t>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_Toc2102 </w:instrText>
          </w:r>
          <w:r>
            <w:rPr>
              <w:rFonts w:hint="default" w:ascii="Times New Roman" w:hAnsi="Times New Roman" w:cs="Times New Roman"/>
              <w:sz w:val="24"/>
              <w:szCs w:val="24"/>
            </w:rPr>
            <w:fldChar w:fldCharType="separate"/>
          </w:r>
          <w:r>
            <w:rPr>
              <w:rFonts w:hint="default" w:ascii="Times New Roman" w:hAnsi="Times New Roman" w:cs="Times New Roman" w:eastAsiaTheme="minorEastAsia"/>
              <w:kern w:val="2"/>
              <w:sz w:val="24"/>
              <w:szCs w:val="24"/>
              <w:lang w:val="en-US" w:eastAsia="zh-CN" w:bidi="ar-SA"/>
            </w:rPr>
            <w:t>Abstract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_Toc2102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_Toc18021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 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_Toc18021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_Toc22065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 Develop goals for Shelton Hotels based on SMART principles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_Toc22065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_Toc21555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 SOSTAC Analysis of Sheldon Hotels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_Toc21555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_Toc27817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3.1</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Situation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_Toc27817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_Toc23492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3.2 Objectives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_Toc23492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_Toc21801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3.3</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Strategy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_Toc21801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_Toc1098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3.4</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Tactics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_Toc1098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_Toc5798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3.4.1 Network joint marketing channels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_Toc5798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_Toc27463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3.4.2 Join the timeshare exchange system</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_Toc27463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_Toc18803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3</w:t>
          </w:r>
          <w:r>
            <w:rPr>
              <w:rFonts w:hint="default" w:ascii="Times New Roman" w:hAnsi="Times New Roman" w:cs="Times New Roman"/>
              <w:sz w:val="24"/>
              <w:szCs w:val="24"/>
            </w:rPr>
            <w:t>.5 Action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_Toc18803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_Toc23861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lang w:val="en-US" w:eastAsia="zh-CN"/>
            </w:rPr>
            <w:t xml:space="preserve">6 </w:t>
          </w:r>
          <w:r>
            <w:rPr>
              <w:rFonts w:hint="default" w:ascii="Times New Roman" w:hAnsi="Times New Roman" w:cs="Times New Roman"/>
              <w:sz w:val="24"/>
              <w:szCs w:val="24"/>
            </w:rPr>
            <w:t>Control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_Toc23861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_Toc4044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 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_Toc4044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_Toc1121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5. Suggestion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_Toc1121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end"/>
          </w:r>
        </w:p>
      </w:sdtContent>
    </w:sdt>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pStyle w:val="2"/>
        <w:pageBreakBefore w:val="0"/>
        <w:widowControl w:val="0"/>
        <w:numPr>
          <w:ilvl w:val="0"/>
          <w:numId w:val="0"/>
        </w:numPr>
        <w:kinsoku/>
        <w:wordWrap/>
        <w:overflowPunct/>
        <w:topLinePunct w:val="0"/>
        <w:autoSpaceDE/>
        <w:autoSpaceDN/>
        <w:bidi w:val="0"/>
        <w:adjustRightInd/>
        <w:snapToGrid/>
        <w:spacing w:line="480" w:lineRule="auto"/>
        <w:jc w:val="center"/>
        <w:textAlignment w:val="auto"/>
        <w:rPr>
          <w:rFonts w:hint="eastAsia" w:ascii="Times New Roman" w:hAnsi="Times New Roman" w:cs="Times New Roman" w:eastAsiaTheme="minorEastAsia"/>
          <w:b/>
          <w:bCs/>
          <w:kern w:val="2"/>
          <w:sz w:val="28"/>
          <w:szCs w:val="28"/>
          <w:lang w:val="en-US" w:eastAsia="zh-CN" w:bidi="ar-SA"/>
        </w:rPr>
        <w:sectPr>
          <w:footerReference r:id="rId3" w:type="default"/>
          <w:pgSz w:w="11906" w:h="16838"/>
          <w:pgMar w:top="1440" w:right="1800" w:bottom="1440" w:left="1800" w:header="851" w:footer="992" w:gutter="0"/>
          <w:pgNumType w:fmt="decimal" w:start="1"/>
          <w:cols w:space="425" w:num="1"/>
          <w:docGrid w:type="lines" w:linePitch="312" w:charSpace="0"/>
        </w:sectPr>
      </w:pPr>
      <w:bookmarkStart w:id="0" w:name="_Toc2102"/>
    </w:p>
    <w:p>
      <w:pPr>
        <w:pStyle w:val="2"/>
        <w:pageBreakBefore w:val="0"/>
        <w:widowControl w:val="0"/>
        <w:numPr>
          <w:ilvl w:val="0"/>
          <w:numId w:val="0"/>
        </w:numPr>
        <w:kinsoku/>
        <w:wordWrap/>
        <w:overflowPunct/>
        <w:topLinePunct w:val="0"/>
        <w:autoSpaceDE/>
        <w:autoSpaceDN/>
        <w:bidi w:val="0"/>
        <w:adjustRightInd/>
        <w:snapToGrid/>
        <w:spacing w:line="360" w:lineRule="auto"/>
        <w:ind w:firstLine="3654" w:firstLineChars="1300"/>
        <w:jc w:val="both"/>
        <w:textAlignment w:val="auto"/>
        <w:rPr>
          <w:rFonts w:hint="eastAsia" w:ascii="Times New Roman" w:hAnsi="Times New Roman" w:cs="Times New Roman" w:eastAsiaTheme="minorEastAsia"/>
          <w:b/>
          <w:bCs/>
          <w:kern w:val="2"/>
          <w:sz w:val="28"/>
          <w:szCs w:val="28"/>
          <w:lang w:val="en-US" w:eastAsia="zh-CN" w:bidi="ar-SA"/>
        </w:rPr>
      </w:pPr>
      <w:r>
        <w:rPr>
          <w:rFonts w:hint="eastAsia" w:ascii="Times New Roman" w:hAnsi="Times New Roman" w:cs="Times New Roman" w:eastAsiaTheme="minorEastAsia"/>
          <w:b/>
          <w:bCs/>
          <w:kern w:val="2"/>
          <w:sz w:val="28"/>
          <w:szCs w:val="28"/>
          <w:lang w:val="en-US" w:eastAsia="zh-CN" w:bidi="ar-SA"/>
        </w:rPr>
        <w:t>Abstract</w:t>
      </w:r>
      <w:bookmarkEnd w:id="0"/>
    </w:p>
    <w:p>
      <w:pPr>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kern w:val="2"/>
          <w:sz w:val="24"/>
          <w:szCs w:val="24"/>
          <w:lang w:val="en-US" w:eastAsia="zh-CN" w:bidi="ar-SA"/>
        </w:rPr>
      </w:pPr>
    </w:p>
    <w:p>
      <w:pPr>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The marketing product of Shelton Hotel is the combination of the hotel's tangible facilities and intangible services, and it is an intangible product expressed by a variety of services.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eastAsiaTheme="minorEastAsia"/>
          <w:kern w:val="2"/>
          <w:sz w:val="24"/>
          <w:szCs w:val="24"/>
          <w:lang w:val="en-US" w:eastAsia="zh-CN" w:bidi="ar-SA"/>
        </w:rPr>
        <w:t xml:space="preserve">This paper uses the marketing model of </w:t>
      </w:r>
      <w:bookmarkStart w:id="1" w:name="OLE_LINK2"/>
      <w:r>
        <w:rPr>
          <w:rFonts w:hint="default" w:ascii="Times New Roman" w:hAnsi="Times New Roman" w:cs="Times New Roman" w:eastAsiaTheme="minorEastAsia"/>
          <w:kern w:val="2"/>
          <w:sz w:val="24"/>
          <w:szCs w:val="24"/>
          <w:lang w:val="en-US" w:eastAsia="zh-CN" w:bidi="ar-SA"/>
        </w:rPr>
        <w:t xml:space="preserve">SOSTAC </w:t>
      </w:r>
      <w:bookmarkEnd w:id="1"/>
      <w:r>
        <w:rPr>
          <w:rFonts w:hint="default" w:ascii="Times New Roman" w:hAnsi="Times New Roman" w:cs="Times New Roman" w:eastAsiaTheme="minorEastAsia"/>
          <w:kern w:val="2"/>
          <w:sz w:val="24"/>
          <w:szCs w:val="24"/>
          <w:lang w:val="en-US" w:eastAsia="zh-CN" w:bidi="ar-SA"/>
        </w:rPr>
        <w:t>and SMART to analyze the macro environment, industry environment and micro environment of Shelton Hotel, combined with the hotel's internal environment and the actual situa</w:t>
      </w:r>
      <w:r>
        <w:rPr>
          <w:rFonts w:hint="default" w:ascii="Times New Roman" w:hAnsi="Times New Roman" w:cs="Times New Roman"/>
          <w:sz w:val="24"/>
          <w:szCs w:val="24"/>
        </w:rPr>
        <w:t xml:space="preserve">tion of competitors. Planning of marketing campaigns. The overall marketing strategy, overall goal, management policy and concept of Shelton Hotel are put forward. And developed a set of practical hotel marketing strategies for Shelton </w:t>
      </w:r>
      <w:bookmarkStart w:id="2" w:name="OLE_LINK1"/>
      <w:r>
        <w:rPr>
          <w:rFonts w:hint="default" w:ascii="Times New Roman" w:hAnsi="Times New Roman" w:cs="Times New Roman"/>
          <w:sz w:val="24"/>
          <w:szCs w:val="24"/>
        </w:rPr>
        <w:t>Hotel</w:t>
      </w:r>
      <w:bookmarkEnd w:id="2"/>
      <w:r>
        <w:rPr>
          <w:rFonts w:hint="default" w:ascii="Times New Roman" w:hAnsi="Times New Roman" w:cs="Times New Roman"/>
          <w:sz w:val="24"/>
          <w:szCs w:val="24"/>
        </w:rPr>
        <w: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pStyle w:val="2"/>
        <w:numPr>
          <w:numId w:val="0"/>
        </w:numPr>
        <w:bidi w:val="0"/>
        <w:rPr>
          <w:rFonts w:hint="eastAsia"/>
          <w:b/>
          <w:bCs/>
          <w:sz w:val="28"/>
          <w:szCs w:val="28"/>
          <w:lang w:val="en-US" w:eastAsia="zh-CN"/>
        </w:rPr>
        <w:sectPr>
          <w:footerReference r:id="rId4" w:type="default"/>
          <w:pgSz w:w="11906" w:h="16838"/>
          <w:pgMar w:top="1440" w:right="1800" w:bottom="1440" w:left="1800" w:header="851" w:footer="992" w:gutter="0"/>
          <w:pgNumType w:fmt="decimal"/>
          <w:cols w:space="425" w:num="1"/>
          <w:docGrid w:type="lines" w:linePitch="312" w:charSpace="0"/>
        </w:sectPr>
      </w:pPr>
      <w:bookmarkStart w:id="3" w:name="_Toc18021"/>
    </w:p>
    <w:p>
      <w:pPr>
        <w:rPr>
          <w:rFonts w:hint="eastAsia"/>
          <w:lang w:val="en-US" w:eastAsia="zh-CN"/>
        </w:rPr>
      </w:pPr>
    </w:p>
    <w:p>
      <w:pPr>
        <w:pStyle w:val="2"/>
        <w:pageBreakBefore w:val="0"/>
        <w:widowControl w:val="0"/>
        <w:numPr>
          <w:numId w:val="0"/>
        </w:numPr>
        <w:kinsoku/>
        <w:wordWrap/>
        <w:overflowPunct/>
        <w:topLinePunct w:val="0"/>
        <w:autoSpaceDE/>
        <w:autoSpaceDN/>
        <w:bidi w:val="0"/>
        <w:adjustRightInd/>
        <w:snapToGrid/>
        <w:spacing w:line="360" w:lineRule="auto"/>
        <w:textAlignment w:val="auto"/>
        <w:rPr>
          <w:rFonts w:hint="default"/>
          <w:b/>
          <w:bCs/>
          <w:sz w:val="28"/>
          <w:szCs w:val="28"/>
        </w:rPr>
      </w:pPr>
      <w:r>
        <w:rPr>
          <w:rFonts w:hint="eastAsia"/>
          <w:b/>
          <w:bCs/>
          <w:sz w:val="28"/>
          <w:szCs w:val="28"/>
          <w:lang w:val="en-US" w:eastAsia="zh-CN"/>
        </w:rPr>
        <w:t xml:space="preserve">1.0 </w:t>
      </w:r>
      <w:r>
        <w:rPr>
          <w:rFonts w:hint="default"/>
          <w:b/>
          <w:bCs/>
          <w:sz w:val="28"/>
          <w:szCs w:val="28"/>
        </w:rPr>
        <w:t>Introduction</w:t>
      </w:r>
      <w:bookmarkEnd w:id="3"/>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 marketing of the Shelton Hotel is also different from other marketing, and it also has some more special functions. For example, Shelton Hotel needs to be responsible for understanding and researching the reasonable needs and consumption desires of guests, determining the target market of the hotel, and designing, combining and creating appropriate hotel products to meet the needs of a specific market.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Analysis of the SOSTAC model can help marketers better understand their business, customers, and actions needed to increase sales and profits. SOSTAC consists of six steps to increase the sales of enterprise-related product promotions by integrating the information of these six parts</w:t>
      </w:r>
      <w:r>
        <w:rPr>
          <w:rFonts w:hint="eastAsia" w:ascii="Times New Roman" w:hAnsi="Times New Roman" w:cs="Times New Roman"/>
          <w:sz w:val="24"/>
          <w:szCs w:val="24"/>
          <w:lang w:val="en-US" w:eastAsia="zh-CN"/>
        </w:rPr>
        <w:t xml:space="preserve"> (Reed, 2014)</w:t>
      </w:r>
      <w:r>
        <w:rPr>
          <w:rFonts w:hint="default" w:ascii="Times New Roman" w:hAnsi="Times New Roman" w:cs="Times New Roman"/>
          <w:sz w:val="24"/>
          <w:szCs w:val="24"/>
        </w:rPr>
        <w:t>. The six steps are Situation, Objectives, Strategy, Tactic, Action, and Control. The model is considered a refinement of the SWOT analysis. The SOSTAC model tends to analyze the implementation of product marketing communications. Market analysts are increasingly using this model to increase sales and solve overall problem situations</w:t>
      </w:r>
      <w:r>
        <w:rPr>
          <w:rFonts w:hint="eastAsia" w:ascii="Times New Roman" w:hAnsi="Times New Roman" w:cs="Times New Roman"/>
          <w:sz w:val="24"/>
          <w:szCs w:val="24"/>
          <w:lang w:val="en-US" w:eastAsia="zh-CN"/>
        </w:rPr>
        <w:t xml:space="preserve"> (Sangeeta , 2021)</w:t>
      </w:r>
      <w:r>
        <w:rPr>
          <w:rFonts w:hint="default" w:ascii="Times New Roman" w:hAnsi="Times New Roman" w:cs="Times New Roman"/>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Marketing </w:t>
      </w:r>
      <w:bookmarkStart w:id="4" w:name="OLE_LINK3"/>
      <w:r>
        <w:rPr>
          <w:rFonts w:hint="default" w:ascii="Times New Roman" w:hAnsi="Times New Roman" w:cs="Times New Roman"/>
          <w:sz w:val="24"/>
          <w:szCs w:val="24"/>
        </w:rPr>
        <w:t xml:space="preserve">SMART </w:t>
      </w:r>
      <w:bookmarkEnd w:id="4"/>
      <w:r>
        <w:rPr>
          <w:rFonts w:hint="default" w:ascii="Times New Roman" w:hAnsi="Times New Roman" w:cs="Times New Roman"/>
          <w:sz w:val="24"/>
          <w:szCs w:val="24"/>
        </w:rPr>
        <w:t>means that the goal must be S (Specific) specific, M (Measurable), A (Attainable), R (Relevant), T (Time-bound), and one of the five principles is indispensable</w:t>
      </w:r>
      <w:r>
        <w:rPr>
          <w:rFonts w:hint="eastAsia" w:ascii="Times New Roman" w:hAnsi="Times New Roman" w:cs="Times New Roman"/>
          <w:sz w:val="24"/>
          <w:szCs w:val="24"/>
          <w:lang w:val="en-US" w:eastAsia="zh-CN"/>
        </w:rPr>
        <w:t xml:space="preserve"> (Brad, 2002)</w:t>
      </w:r>
      <w:r>
        <w:rPr>
          <w:rFonts w:hint="default" w:ascii="Times New Roman" w:hAnsi="Times New Roman" w:cs="Times New Roman"/>
          <w:sz w:val="24"/>
          <w:szCs w:val="24"/>
        </w:rPr>
        <w:t>. The SMART principle is that it is possible to better formulate graded goals, that is, to exceed goals, so that the operation of the entire marketing campaign is more controllable</w:t>
      </w:r>
      <w:r>
        <w:rPr>
          <w:rFonts w:hint="eastAsia" w:ascii="Times New Roman" w:hAnsi="Times New Roman" w:cs="Times New Roman"/>
          <w:sz w:val="24"/>
          <w:szCs w:val="24"/>
          <w:lang w:val="en-US" w:eastAsia="zh-CN"/>
        </w:rPr>
        <w:t xml:space="preserve"> (Low, 2020)</w:t>
      </w:r>
      <w:r>
        <w:rPr>
          <w:rFonts w:hint="default" w:ascii="Times New Roman" w:hAnsi="Times New Roman" w:cs="Times New Roman"/>
          <w:sz w:val="24"/>
          <w:szCs w:val="24"/>
        </w:rPr>
        <w:t>.</w:t>
      </w:r>
    </w:p>
    <w:p>
      <w:pPr>
        <w:pStyle w:val="2"/>
        <w:pageBreakBefore w:val="0"/>
        <w:widowControl w:val="0"/>
        <w:kinsoku/>
        <w:wordWrap/>
        <w:overflowPunct/>
        <w:topLinePunct w:val="0"/>
        <w:autoSpaceDE/>
        <w:autoSpaceDN/>
        <w:bidi w:val="0"/>
        <w:adjustRightInd/>
        <w:snapToGrid/>
        <w:spacing w:line="360" w:lineRule="auto"/>
        <w:textAlignment w:val="auto"/>
        <w:rPr>
          <w:rFonts w:hint="default"/>
          <w:b/>
          <w:bCs/>
          <w:sz w:val="28"/>
          <w:szCs w:val="28"/>
        </w:rPr>
      </w:pPr>
      <w:bookmarkStart w:id="5" w:name="_Toc22065"/>
    </w:p>
    <w:p>
      <w:pPr>
        <w:pStyle w:val="2"/>
        <w:pageBreakBefore w:val="0"/>
        <w:widowControl w:val="0"/>
        <w:kinsoku/>
        <w:wordWrap/>
        <w:overflowPunct/>
        <w:topLinePunct w:val="0"/>
        <w:autoSpaceDE/>
        <w:autoSpaceDN/>
        <w:bidi w:val="0"/>
        <w:adjustRightInd/>
        <w:snapToGrid/>
        <w:spacing w:line="360" w:lineRule="auto"/>
        <w:textAlignment w:val="auto"/>
        <w:rPr>
          <w:rFonts w:hint="default"/>
          <w:b/>
          <w:bCs/>
          <w:sz w:val="28"/>
          <w:szCs w:val="28"/>
        </w:rPr>
      </w:pPr>
      <w:r>
        <w:rPr>
          <w:rFonts w:hint="default"/>
          <w:b/>
          <w:bCs/>
          <w:sz w:val="28"/>
          <w:szCs w:val="28"/>
        </w:rPr>
        <w:t>2.</w:t>
      </w:r>
      <w:r>
        <w:rPr>
          <w:rFonts w:hint="eastAsia"/>
          <w:b/>
          <w:bCs/>
          <w:sz w:val="28"/>
          <w:szCs w:val="28"/>
          <w:lang w:val="en-US" w:eastAsia="zh-CN"/>
        </w:rPr>
        <w:t xml:space="preserve">0 </w:t>
      </w:r>
      <w:r>
        <w:rPr>
          <w:rFonts w:hint="default"/>
          <w:b/>
          <w:bCs/>
          <w:sz w:val="28"/>
          <w:szCs w:val="28"/>
        </w:rPr>
        <w:t>Develop goals for Shelton Hotels based on SMART principles</w:t>
      </w:r>
      <w:bookmarkEnd w:id="5"/>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 Shelton Hotel's goal is to double the hotel's turnover within a year. And become a leading brand in the hotel industry in the target city. The Shelton Hotel's customer feedback rate will remain above 98%. In addition, in terms of market share, the brand of Shelton Hotel will be widely promoted in the city through advertising and other related publicity activities. Among the 18-50 year olds, the brand familiarity of personnel is over 88%.</w:t>
      </w:r>
    </w:p>
    <w:p>
      <w:pPr>
        <w:pStyle w:val="2"/>
        <w:pageBreakBefore w:val="0"/>
        <w:widowControl w:val="0"/>
        <w:kinsoku/>
        <w:wordWrap/>
        <w:overflowPunct/>
        <w:topLinePunct w:val="0"/>
        <w:autoSpaceDE/>
        <w:autoSpaceDN/>
        <w:bidi w:val="0"/>
        <w:adjustRightInd/>
        <w:snapToGrid/>
        <w:spacing w:line="360" w:lineRule="auto"/>
        <w:textAlignment w:val="auto"/>
        <w:rPr>
          <w:rFonts w:hint="default"/>
          <w:b/>
          <w:bCs/>
          <w:sz w:val="28"/>
          <w:szCs w:val="28"/>
        </w:rPr>
      </w:pPr>
      <w:bookmarkStart w:id="6" w:name="_Toc21555"/>
    </w:p>
    <w:p>
      <w:pPr>
        <w:pStyle w:val="2"/>
        <w:pageBreakBefore w:val="0"/>
        <w:widowControl w:val="0"/>
        <w:kinsoku/>
        <w:wordWrap/>
        <w:overflowPunct/>
        <w:topLinePunct w:val="0"/>
        <w:autoSpaceDE/>
        <w:autoSpaceDN/>
        <w:bidi w:val="0"/>
        <w:adjustRightInd/>
        <w:snapToGrid/>
        <w:spacing w:line="360" w:lineRule="auto"/>
        <w:textAlignment w:val="auto"/>
        <w:rPr>
          <w:rFonts w:hint="default"/>
          <w:b/>
          <w:bCs/>
          <w:sz w:val="28"/>
          <w:szCs w:val="28"/>
        </w:rPr>
      </w:pPr>
      <w:r>
        <w:rPr>
          <w:rFonts w:hint="default"/>
          <w:b/>
          <w:bCs/>
          <w:sz w:val="28"/>
          <w:szCs w:val="28"/>
        </w:rPr>
        <w:t>3.</w:t>
      </w:r>
      <w:r>
        <w:rPr>
          <w:rFonts w:hint="eastAsia"/>
          <w:b/>
          <w:bCs/>
          <w:sz w:val="28"/>
          <w:szCs w:val="28"/>
          <w:lang w:val="en-US" w:eastAsia="zh-CN"/>
        </w:rPr>
        <w:t xml:space="preserve">0 </w:t>
      </w:r>
      <w:r>
        <w:rPr>
          <w:rFonts w:hint="default"/>
          <w:b/>
          <w:bCs/>
          <w:sz w:val="28"/>
          <w:szCs w:val="28"/>
        </w:rPr>
        <w:t xml:space="preserve">SOSTAC Analysis of Sheldon </w:t>
      </w:r>
      <w:bookmarkStart w:id="7" w:name="OLE_LINK4"/>
      <w:r>
        <w:rPr>
          <w:rFonts w:hint="default"/>
          <w:b/>
          <w:bCs/>
          <w:sz w:val="28"/>
          <w:szCs w:val="28"/>
        </w:rPr>
        <w:t>Hotels</w:t>
      </w:r>
      <w:bookmarkEnd w:id="6"/>
      <w:bookmarkEnd w:id="7"/>
    </w:p>
    <w:p>
      <w:pPr>
        <w:pStyle w:val="3"/>
        <w:pageBreakBefore w:val="0"/>
        <w:widowControl w:val="0"/>
        <w:kinsoku/>
        <w:wordWrap/>
        <w:overflowPunct/>
        <w:topLinePunct w:val="0"/>
        <w:autoSpaceDE/>
        <w:autoSpaceDN/>
        <w:bidi w:val="0"/>
        <w:adjustRightInd/>
        <w:snapToGrid/>
        <w:spacing w:line="360" w:lineRule="auto"/>
        <w:textAlignment w:val="auto"/>
        <w:rPr>
          <w:rFonts w:hint="default"/>
          <w:b/>
          <w:bCs/>
        </w:rPr>
      </w:pPr>
      <w:bookmarkStart w:id="8" w:name="_Toc27817"/>
    </w:p>
    <w:p>
      <w:pPr>
        <w:pStyle w:val="3"/>
        <w:pageBreakBefore w:val="0"/>
        <w:widowControl w:val="0"/>
        <w:kinsoku/>
        <w:wordWrap/>
        <w:overflowPunct/>
        <w:topLinePunct w:val="0"/>
        <w:autoSpaceDE/>
        <w:autoSpaceDN/>
        <w:bidi w:val="0"/>
        <w:adjustRightInd/>
        <w:snapToGrid/>
        <w:spacing w:line="360" w:lineRule="auto"/>
        <w:textAlignment w:val="auto"/>
        <w:rPr>
          <w:rFonts w:hint="default"/>
          <w:b/>
          <w:bCs/>
        </w:rPr>
      </w:pPr>
      <w:r>
        <w:rPr>
          <w:rFonts w:hint="default"/>
          <w:b/>
          <w:bCs/>
        </w:rPr>
        <w:t>3.1</w:t>
      </w:r>
      <w:r>
        <w:rPr>
          <w:rFonts w:hint="eastAsia"/>
          <w:b/>
          <w:bCs/>
          <w:lang w:val="en-US" w:eastAsia="zh-CN"/>
        </w:rPr>
        <w:t xml:space="preserve"> </w:t>
      </w:r>
      <w:r>
        <w:rPr>
          <w:rFonts w:hint="default"/>
          <w:b/>
          <w:bCs/>
        </w:rPr>
        <w:t>Situation analysis</w:t>
      </w:r>
      <w:bookmarkEnd w:id="8"/>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The marketing department at the </w:t>
      </w:r>
      <w:bookmarkStart w:id="9" w:name="OLE_LINK5"/>
      <w:r>
        <w:rPr>
          <w:rFonts w:hint="default" w:ascii="Times New Roman" w:hAnsi="Times New Roman" w:cs="Times New Roman"/>
          <w:sz w:val="24"/>
          <w:szCs w:val="24"/>
        </w:rPr>
        <w:t>Shelton Hotel</w:t>
      </w:r>
      <w:bookmarkEnd w:id="9"/>
      <w:r>
        <w:rPr>
          <w:rFonts w:hint="default" w:ascii="Times New Roman" w:hAnsi="Times New Roman" w:cs="Times New Roman"/>
          <w:sz w:val="24"/>
          <w:szCs w:val="24"/>
        </w:rPr>
        <w:t xml:space="preserve"> has a broad scope of work. Its main work includes internal coordination and communication, and external marketing promotion. Before the establishment of Shelton Hotel, the sales staff conducted market research on the local consumption level, consumption level and consumer group. The sales staff determine the target market and market positioning through analysis and demonstration. They visit customers and develop customer sources. Shelton Hotel has signed sales agreements with hundreds of units, so that the hotel has a certain market foundation. Since then, the sales staff have gradually established a relatively complete customer file through communication with customers and listening to feedback</w:t>
      </w:r>
      <w:r>
        <w:rPr>
          <w:rFonts w:hint="eastAsia" w:ascii="Times New Roman" w:hAnsi="Times New Roman" w:cs="Times New Roman"/>
          <w:sz w:val="24"/>
          <w:szCs w:val="24"/>
          <w:lang w:val="en-US" w:eastAsia="zh-CN"/>
        </w:rPr>
        <w:t xml:space="preserve"> (Hermanussen, 2008)</w:t>
      </w:r>
      <w:r>
        <w:rPr>
          <w:rFonts w:hint="default" w:ascii="Times New Roman" w:hAnsi="Times New Roman" w:cs="Times New Roman"/>
          <w:sz w:val="24"/>
          <w:szCs w:val="24"/>
        </w:rPr>
        <w:t>. While increasing marketing efforts and stabilizing the original customer source, we are constantly looking for and cultivating new customer sources. The Marketing Department of Shelton Hotel will launch various promotional programs and preferential activities according to market dynamics, such as related promotions for the characteristics of holidays and peak travel periods. At the same time, strengthen exchanges and cooperation with the same industry and related industries, implement brand strategy, and adjust business strategy in a timely manner. In order to build the brand of Shelton Hotel, the marketing department actively plans public relations activities and promotes them through mass media, such as TV, newspapers, DMs and other advertisements. At the same time, it participates in social welfare activities to spread the brand of Shelton Hotel among the public.</w:t>
      </w:r>
    </w:p>
    <w:p>
      <w:pPr>
        <w:pStyle w:val="3"/>
        <w:pageBreakBefore w:val="0"/>
        <w:widowControl w:val="0"/>
        <w:kinsoku/>
        <w:wordWrap/>
        <w:overflowPunct/>
        <w:topLinePunct w:val="0"/>
        <w:autoSpaceDE/>
        <w:autoSpaceDN/>
        <w:bidi w:val="0"/>
        <w:adjustRightInd/>
        <w:snapToGrid/>
        <w:spacing w:line="360" w:lineRule="auto"/>
        <w:textAlignment w:val="auto"/>
        <w:rPr>
          <w:rFonts w:hint="default"/>
          <w:b/>
          <w:bCs/>
        </w:rPr>
      </w:pPr>
      <w:bookmarkStart w:id="10" w:name="_Toc23492"/>
    </w:p>
    <w:p>
      <w:pPr>
        <w:pStyle w:val="3"/>
        <w:pageBreakBefore w:val="0"/>
        <w:widowControl w:val="0"/>
        <w:kinsoku/>
        <w:wordWrap/>
        <w:overflowPunct/>
        <w:topLinePunct w:val="0"/>
        <w:autoSpaceDE/>
        <w:autoSpaceDN/>
        <w:bidi w:val="0"/>
        <w:adjustRightInd/>
        <w:snapToGrid/>
        <w:spacing w:line="360" w:lineRule="auto"/>
        <w:textAlignment w:val="auto"/>
        <w:rPr>
          <w:rFonts w:hint="default"/>
          <w:b/>
          <w:bCs/>
        </w:rPr>
      </w:pPr>
      <w:r>
        <w:rPr>
          <w:rFonts w:hint="default"/>
          <w:b/>
          <w:bCs/>
        </w:rPr>
        <w:t>3.2 Objectives</w:t>
      </w:r>
      <w:bookmarkEnd w:id="10"/>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 strategic marketing objective of Shelton Hotel is to improve the sales level of Shelton Hotel and the management level of the hotel by utilizing the internal and external human resources. Establish an efficient and standardized hotel management and marketing system through a sound governance structure. Then, gradually expand the scale. Taking advantage of regional advantages, flexible sales channels and cooperative operation in various ways, the marketing scope of Shelton Hotel has been gradually expanded to form a scale effect. With the help of industrial capital, the product of Shelton Hotel and the market will be closely combined, and the market share of Shelton Hotel products will be further stabilized and expanded, and Shelton Hotel will be developed into a major provider of hotel accommodation.</w:t>
      </w:r>
    </w:p>
    <w:p>
      <w:pPr>
        <w:pStyle w:val="3"/>
        <w:pageBreakBefore w:val="0"/>
        <w:widowControl w:val="0"/>
        <w:kinsoku/>
        <w:wordWrap/>
        <w:overflowPunct/>
        <w:topLinePunct w:val="0"/>
        <w:autoSpaceDE/>
        <w:autoSpaceDN/>
        <w:bidi w:val="0"/>
        <w:adjustRightInd/>
        <w:snapToGrid/>
        <w:spacing w:line="360" w:lineRule="auto"/>
        <w:textAlignment w:val="auto"/>
        <w:rPr>
          <w:rFonts w:hint="default"/>
          <w:b/>
          <w:bCs/>
        </w:rPr>
      </w:pPr>
      <w:bookmarkStart w:id="11" w:name="_Toc21801"/>
    </w:p>
    <w:p>
      <w:pPr>
        <w:pStyle w:val="3"/>
        <w:pageBreakBefore w:val="0"/>
        <w:widowControl w:val="0"/>
        <w:kinsoku/>
        <w:wordWrap/>
        <w:overflowPunct/>
        <w:topLinePunct w:val="0"/>
        <w:autoSpaceDE/>
        <w:autoSpaceDN/>
        <w:bidi w:val="0"/>
        <w:adjustRightInd/>
        <w:snapToGrid/>
        <w:spacing w:line="360" w:lineRule="auto"/>
        <w:textAlignment w:val="auto"/>
        <w:rPr>
          <w:rFonts w:hint="default"/>
          <w:b/>
          <w:bCs/>
        </w:rPr>
      </w:pPr>
      <w:r>
        <w:rPr>
          <w:rFonts w:hint="default"/>
          <w:b/>
          <w:bCs/>
        </w:rPr>
        <w:t>3.3</w:t>
      </w:r>
      <w:r>
        <w:rPr>
          <w:rFonts w:hint="default"/>
          <w:b/>
          <w:bCs/>
          <w:lang w:val="en-US" w:eastAsia="zh-CN"/>
        </w:rPr>
        <w:t xml:space="preserve"> </w:t>
      </w:r>
      <w:r>
        <w:rPr>
          <w:rFonts w:hint="default"/>
          <w:b/>
          <w:bCs/>
        </w:rPr>
        <w:t>Strategy</w:t>
      </w:r>
      <w:bookmarkEnd w:id="11"/>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 Shelton Hotel can accomplish its goals through a number of strategic combinations. According to the analysis of the target market of Shelton Hotel, the target guests of Shelton Hotel mainly include business guests and tourist guests</w:t>
      </w:r>
      <w:r>
        <w:rPr>
          <w:rFonts w:hint="eastAsia" w:ascii="Times New Roman" w:hAnsi="Times New Roman" w:cs="Times New Roman"/>
          <w:sz w:val="24"/>
          <w:szCs w:val="24"/>
          <w:lang w:val="en-US" w:eastAsia="zh-CN"/>
        </w:rPr>
        <w:t xml:space="preserve"> (Essawy, 2021)</w:t>
      </w:r>
      <w:r>
        <w:rPr>
          <w:rFonts w:hint="default" w:ascii="Times New Roman" w:hAnsi="Times New Roman" w:cs="Times New Roman"/>
          <w:sz w:val="24"/>
          <w:szCs w:val="24"/>
        </w:rPr>
        <w:t>. Shelton Hotel's product and service strategy for business guests is to take efficiency as the guide and provide JIT services. Price strategy is also an adjustment aspect that Shelton Hotels needs to consider. In addition, in order to better develop the market share of the Shelton Hotel, the physical display strategy and the customer relationship management strategy should also be mentioned.</w:t>
      </w:r>
    </w:p>
    <w:p>
      <w:pPr>
        <w:pStyle w:val="3"/>
        <w:pageBreakBefore w:val="0"/>
        <w:widowControl w:val="0"/>
        <w:kinsoku/>
        <w:wordWrap/>
        <w:overflowPunct/>
        <w:topLinePunct w:val="0"/>
        <w:autoSpaceDE/>
        <w:autoSpaceDN/>
        <w:bidi w:val="0"/>
        <w:adjustRightInd/>
        <w:snapToGrid/>
        <w:spacing w:line="360" w:lineRule="auto"/>
        <w:textAlignment w:val="auto"/>
        <w:rPr>
          <w:rFonts w:hint="default"/>
          <w:b/>
          <w:bCs/>
        </w:rPr>
      </w:pPr>
      <w:bookmarkStart w:id="12" w:name="_Toc1098"/>
    </w:p>
    <w:p>
      <w:pPr>
        <w:pStyle w:val="3"/>
        <w:pageBreakBefore w:val="0"/>
        <w:widowControl w:val="0"/>
        <w:kinsoku/>
        <w:wordWrap/>
        <w:overflowPunct/>
        <w:topLinePunct w:val="0"/>
        <w:autoSpaceDE/>
        <w:autoSpaceDN/>
        <w:bidi w:val="0"/>
        <w:adjustRightInd/>
        <w:snapToGrid/>
        <w:spacing w:line="360" w:lineRule="auto"/>
        <w:textAlignment w:val="auto"/>
        <w:rPr>
          <w:rFonts w:hint="default"/>
          <w:b/>
          <w:bCs/>
        </w:rPr>
      </w:pPr>
      <w:r>
        <w:rPr>
          <w:rFonts w:hint="default"/>
          <w:b/>
          <w:bCs/>
        </w:rPr>
        <w:t>3.4</w:t>
      </w:r>
      <w:r>
        <w:rPr>
          <w:rFonts w:hint="default"/>
          <w:b/>
          <w:bCs/>
          <w:lang w:val="en-US" w:eastAsia="zh-CN"/>
        </w:rPr>
        <w:t xml:space="preserve"> </w:t>
      </w:r>
      <w:r>
        <w:rPr>
          <w:rFonts w:hint="default"/>
          <w:b/>
          <w:bCs/>
        </w:rPr>
        <w:t>Tactics</w:t>
      </w:r>
      <w:bookmarkEnd w:id="12"/>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When Shel</w:t>
      </w:r>
      <w:r>
        <w:rPr>
          <w:rFonts w:hint="eastAsia" w:ascii="Times New Roman" w:hAnsi="Times New Roman" w:cs="Times New Roman"/>
          <w:sz w:val="24"/>
          <w:szCs w:val="24"/>
          <w:lang w:val="en-US" w:eastAsia="zh-CN"/>
        </w:rPr>
        <w:t>t</w:t>
      </w:r>
      <w:r>
        <w:rPr>
          <w:rFonts w:hint="default" w:ascii="Times New Roman" w:hAnsi="Times New Roman" w:cs="Times New Roman"/>
          <w:sz w:val="24"/>
          <w:szCs w:val="24"/>
        </w:rPr>
        <w:t>on Hotel establishes its own sales channels, in addition to maintaining the existing sales channels, it should also develop its own channels in many aspects based on the characteristics of the hotel products and the consumption habits of the target group. At present, the Shelton Hotel should build the following sales channels.</w:t>
      </w:r>
    </w:p>
    <w:p>
      <w:pPr>
        <w:pStyle w:val="4"/>
        <w:pageBreakBefore w:val="0"/>
        <w:widowControl w:val="0"/>
        <w:kinsoku/>
        <w:wordWrap/>
        <w:overflowPunct/>
        <w:topLinePunct w:val="0"/>
        <w:autoSpaceDE/>
        <w:autoSpaceDN/>
        <w:bidi w:val="0"/>
        <w:adjustRightInd/>
        <w:snapToGrid/>
        <w:spacing w:line="360" w:lineRule="auto"/>
        <w:textAlignment w:val="auto"/>
        <w:rPr>
          <w:rFonts w:hint="default"/>
          <w:b/>
          <w:bCs/>
        </w:rPr>
      </w:pPr>
      <w:bookmarkStart w:id="13" w:name="_Toc5798"/>
    </w:p>
    <w:p>
      <w:pPr>
        <w:pStyle w:val="4"/>
        <w:pageBreakBefore w:val="0"/>
        <w:widowControl w:val="0"/>
        <w:kinsoku/>
        <w:wordWrap/>
        <w:overflowPunct/>
        <w:topLinePunct w:val="0"/>
        <w:autoSpaceDE/>
        <w:autoSpaceDN/>
        <w:bidi w:val="0"/>
        <w:adjustRightInd/>
        <w:snapToGrid/>
        <w:spacing w:line="360" w:lineRule="auto"/>
        <w:textAlignment w:val="auto"/>
        <w:rPr>
          <w:rFonts w:hint="default"/>
          <w:b/>
          <w:bCs/>
        </w:rPr>
      </w:pPr>
      <w:r>
        <w:rPr>
          <w:rFonts w:hint="default"/>
          <w:b/>
          <w:bCs/>
        </w:rPr>
        <w:t>3.4.1 Network joint marketing channels</w:t>
      </w:r>
      <w:bookmarkEnd w:id="13"/>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With the wide application of modern science and technology in the hotel industry, network marketing has become an important means of hotel marketing with its unimaginable development speed, and it is the most effective, economical and convenient marketing means. In order to allow consumers to contact the hotel very conveniently and quickly, understand the products and services of the hotel, and then realize instant booking, the Shelton Hotel needs to have its own website on the "Internet"</w:t>
      </w:r>
      <w:r>
        <w:rPr>
          <w:rFonts w:hint="eastAsia" w:ascii="Times New Roman" w:hAnsi="Times New Roman" w:cs="Times New Roman"/>
          <w:sz w:val="24"/>
          <w:szCs w:val="24"/>
          <w:lang w:val="en-US" w:eastAsia="zh-CN"/>
        </w:rPr>
        <w:t xml:space="preserve"> (Jang, 2006)</w:t>
      </w:r>
      <w:r>
        <w:rPr>
          <w:rFonts w:hint="default" w:ascii="Times New Roman" w:hAnsi="Times New Roman" w:cs="Times New Roman"/>
          <w:sz w:val="24"/>
          <w:szCs w:val="24"/>
        </w:rPr>
        <w:t>. You should also establish your own web pages on well-known websites (especially those related to travel and hotels) in the city, the region, the country, and the world to promote yourself and provide direct booking services for tourists</w:t>
      </w:r>
      <w:r>
        <w:rPr>
          <w:rFonts w:hint="eastAsia" w:ascii="Times New Roman" w:hAnsi="Times New Roman" w:cs="Times New Roman"/>
          <w:sz w:val="24"/>
          <w:szCs w:val="24"/>
          <w:lang w:val="en-US" w:eastAsia="zh-CN"/>
        </w:rPr>
        <w:t xml:space="preserve"> (Sami, 2014)</w:t>
      </w:r>
      <w:r>
        <w:rPr>
          <w:rFonts w:hint="default" w:ascii="Times New Roman" w:hAnsi="Times New Roman" w:cs="Times New Roman"/>
          <w:sz w:val="24"/>
          <w:szCs w:val="24"/>
        </w:rPr>
        <w:t>. At the same time, the online booking agency will become an important channel member of Shelton Hotels.</w:t>
      </w:r>
    </w:p>
    <w:p>
      <w:pPr>
        <w:pStyle w:val="4"/>
        <w:pageBreakBefore w:val="0"/>
        <w:widowControl w:val="0"/>
        <w:kinsoku/>
        <w:wordWrap/>
        <w:overflowPunct/>
        <w:topLinePunct w:val="0"/>
        <w:autoSpaceDE/>
        <w:autoSpaceDN/>
        <w:bidi w:val="0"/>
        <w:adjustRightInd/>
        <w:snapToGrid/>
        <w:spacing w:line="360" w:lineRule="auto"/>
        <w:textAlignment w:val="auto"/>
        <w:rPr>
          <w:rFonts w:hint="default"/>
          <w:b/>
          <w:bCs/>
        </w:rPr>
      </w:pPr>
      <w:bookmarkStart w:id="14" w:name="_Toc27463"/>
    </w:p>
    <w:p>
      <w:pPr>
        <w:pStyle w:val="4"/>
        <w:pageBreakBefore w:val="0"/>
        <w:widowControl w:val="0"/>
        <w:kinsoku/>
        <w:wordWrap/>
        <w:overflowPunct/>
        <w:topLinePunct w:val="0"/>
        <w:autoSpaceDE/>
        <w:autoSpaceDN/>
        <w:bidi w:val="0"/>
        <w:adjustRightInd/>
        <w:snapToGrid/>
        <w:spacing w:line="360" w:lineRule="auto"/>
        <w:textAlignment w:val="auto"/>
        <w:rPr>
          <w:rFonts w:hint="default"/>
          <w:b/>
          <w:bCs/>
        </w:rPr>
      </w:pPr>
      <w:r>
        <w:rPr>
          <w:rFonts w:hint="default"/>
          <w:b/>
          <w:bCs/>
        </w:rPr>
        <w:t>3.4.2 Join the timeshare exchange system</w:t>
      </w:r>
      <w:bookmarkEnd w:id="14"/>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Timeshare is an innovative product that combines real estate and tourism. The so-called time-sharing vacation is to integrate and package the vacant rooms to form a unified product, a unified brand, and conduct network marketing without any investment from the hotel without affecting the normal operation of the hotel. Accurately position the price of the product according to the purchasing power of the customer</w:t>
      </w:r>
      <w:r>
        <w:rPr>
          <w:rFonts w:hint="eastAsia" w:ascii="Times New Roman" w:hAnsi="Times New Roman" w:cs="Times New Roman"/>
          <w:sz w:val="24"/>
          <w:szCs w:val="24"/>
          <w:lang w:val="en-US" w:eastAsia="zh-CN"/>
        </w:rPr>
        <w:t>(Huang, 2012)</w:t>
      </w:r>
      <w:r>
        <w:rPr>
          <w:rFonts w:hint="default" w:ascii="Times New Roman" w:hAnsi="Times New Roman" w:cs="Times New Roman"/>
          <w:sz w:val="24"/>
          <w:szCs w:val="24"/>
        </w:rPr>
        <w:t>. Hotels can sell rooms to customers at one time, and customers will no longer pay for staying at the hotel within the validity period of the purchased products. Enjoy free items provided by the hotel and the lowest price lower than any regular discounts on dining, entertainment, business and other consumption. After joining the timeshare exchange system, the market faced by the hotel will become larger and larger, and the market prospect will become more and more broad.</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In a word, Shelton Hotel should establish its own sales channels according to factors such as target market positioning, operating strength, and competitors' sales channel strategies when determining its own channel sales</w:t>
      </w:r>
      <w:r>
        <w:rPr>
          <w:rFonts w:hint="eastAsia" w:ascii="Times New Roman" w:hAnsi="Times New Roman" w:cs="Times New Roman"/>
          <w:sz w:val="24"/>
          <w:szCs w:val="24"/>
          <w:lang w:val="en-US" w:eastAsia="zh-CN"/>
        </w:rPr>
        <w:t xml:space="preserve"> (DEV, 2012)</w:t>
      </w:r>
      <w:r>
        <w:rPr>
          <w:rFonts w:hint="default" w:ascii="Times New Roman" w:hAnsi="Times New Roman" w:cs="Times New Roman"/>
          <w:sz w:val="24"/>
          <w:szCs w:val="24"/>
        </w:rPr>
        <w:t>. But no matter what kind of sales channel model is adopted, in order to establish an efficient sales channel, each member of the middleman sales channel must be selected, motivated and evaluated.</w:t>
      </w:r>
    </w:p>
    <w:p>
      <w:pPr>
        <w:pStyle w:val="3"/>
        <w:pageBreakBefore w:val="0"/>
        <w:widowControl w:val="0"/>
        <w:kinsoku/>
        <w:wordWrap/>
        <w:overflowPunct/>
        <w:topLinePunct w:val="0"/>
        <w:autoSpaceDE/>
        <w:autoSpaceDN/>
        <w:bidi w:val="0"/>
        <w:adjustRightInd/>
        <w:snapToGrid/>
        <w:spacing w:line="360" w:lineRule="auto"/>
        <w:textAlignment w:val="auto"/>
        <w:rPr>
          <w:rFonts w:hint="eastAsia"/>
          <w:b/>
          <w:bCs/>
          <w:lang w:val="en-US" w:eastAsia="zh-CN"/>
        </w:rPr>
      </w:pPr>
      <w:bookmarkStart w:id="15" w:name="_Toc18803"/>
    </w:p>
    <w:p>
      <w:pPr>
        <w:pStyle w:val="3"/>
        <w:pageBreakBefore w:val="0"/>
        <w:widowControl w:val="0"/>
        <w:kinsoku/>
        <w:wordWrap/>
        <w:overflowPunct/>
        <w:topLinePunct w:val="0"/>
        <w:autoSpaceDE/>
        <w:autoSpaceDN/>
        <w:bidi w:val="0"/>
        <w:adjustRightInd/>
        <w:snapToGrid/>
        <w:spacing w:line="360" w:lineRule="auto"/>
        <w:textAlignment w:val="auto"/>
        <w:rPr>
          <w:rFonts w:hint="default"/>
          <w:b/>
          <w:bCs/>
        </w:rPr>
      </w:pPr>
      <w:r>
        <w:rPr>
          <w:rFonts w:hint="eastAsia"/>
          <w:b/>
          <w:bCs/>
          <w:lang w:val="en-US" w:eastAsia="zh-CN"/>
        </w:rPr>
        <w:t>3</w:t>
      </w:r>
      <w:r>
        <w:rPr>
          <w:rFonts w:hint="default"/>
          <w:b/>
          <w:bCs/>
        </w:rPr>
        <w:t>.5 Action</w:t>
      </w:r>
      <w:bookmarkEnd w:id="15"/>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 product service strategy of Shelton Hotel can be adjusted from the following aspects. Business guests are often busy with business, and they have to deal with a lot of business within a limited time. Therefore, they have a strong sense of time and demand that the Shelton hotel service must also be fast and efficient. JIT services (just in time) should be actively promoted. The basis for the implementation and implementation of the JIT service is the good communication and perfect work coordination network among various departments within the Shelton Hotel. Ultimately, it will affect the customer base and reputation of the Shelton Hotel. In addition, the Shelton Hotel also needs to provide facilities and equipment that can meet the needs of business office. As far as specific business service equipment is concerned, business guests are most interested in the Internet interface of the room. Therefore, Shelton Hotel should adjust the in-store service content in a timely manner and appropriately strengthen the proportion of business services</w:t>
      </w:r>
      <w:r>
        <w:rPr>
          <w:rFonts w:hint="eastAsia" w:ascii="Times New Roman" w:hAnsi="Times New Roman" w:cs="Times New Roman"/>
          <w:sz w:val="24"/>
          <w:szCs w:val="24"/>
          <w:lang w:val="en-US" w:eastAsia="zh-CN"/>
        </w:rPr>
        <w:t xml:space="preserve"> (Lucy, 1987)</w:t>
      </w:r>
      <w:r>
        <w:rPr>
          <w:rFonts w:hint="default" w:ascii="Times New Roman" w:hAnsi="Times New Roman" w:cs="Times New Roman"/>
          <w:sz w:val="24"/>
          <w:szCs w:val="24"/>
        </w:rPr>
        <w:t>. The Shelton Hotel needs to provide services that can meet the leisure and entertainment needs of business guests. Long-term hotel guests will be looking for evening and weekend activities. The Shelton Hotel can be equipped with CCTV channels broadcasting travel arrangements, introducing attractive tourist attractions, fitness, tea drinking and other special cultural and recreational activities and travel conditions.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 Shelton Hotel's pricing strategy also needs to be adjusted. The first is the setting of room rates at the Shelton Hotel. The Shelton Hotel's main economic income comes from room and food and beverage sales, and determining room rates is more complicated than determining menu prices</w:t>
      </w:r>
      <w:r>
        <w:rPr>
          <w:rFonts w:hint="eastAsia" w:ascii="Times New Roman" w:hAnsi="Times New Roman" w:cs="Times New Roman"/>
          <w:sz w:val="24"/>
          <w:szCs w:val="24"/>
          <w:lang w:val="en-US" w:eastAsia="zh-CN"/>
        </w:rPr>
        <w:t xml:space="preserve"> (Espino-Rodríguez, 2006)</w:t>
      </w:r>
      <w:r>
        <w:rPr>
          <w:rFonts w:hint="default" w:ascii="Times New Roman" w:hAnsi="Times New Roman" w:cs="Times New Roman"/>
          <w:sz w:val="24"/>
          <w:szCs w:val="24"/>
        </w:rPr>
        <w:t>. First, house prices need to be more about the ratio of invested capital and fixed costs. Second, decisions about room rates often take into account the lifespan of a hotel. Third, the guest room has the characteristics of non-storage. Fourth, occupancy rates, season, type, room availability, and market factors need to be taken into account in order to determine the price as reasonably as possible</w:t>
      </w:r>
      <w:r>
        <w:rPr>
          <w:rFonts w:hint="eastAsia" w:ascii="Times New Roman" w:hAnsi="Times New Roman" w:cs="Times New Roman"/>
          <w:sz w:val="24"/>
          <w:szCs w:val="24"/>
          <w:lang w:val="en-US" w:eastAsia="zh-CN"/>
        </w:rPr>
        <w:t xml:space="preserve"> (Hoppe, 2008)</w:t>
      </w:r>
      <w:r>
        <w:rPr>
          <w:rFonts w:hint="default" w:ascii="Times New Roman" w:hAnsi="Times New Roman" w:cs="Times New Roman"/>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To sum up, the appropriate room price should adhere to the following two principles: First, the room price must be sufficient to cover various expenses, invest capital and ensure target profits. Second, the room price must be attractive enough for the hotel's target market.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For the key target group of the Shelton Hotel, an appropriate inclination can be taken in pricing. Most of Shelton's guests are on business, and their attitude toward price ranges depends on the approval authority of the company or unit</w:t>
      </w:r>
      <w:r>
        <w:rPr>
          <w:rFonts w:hint="eastAsia" w:ascii="Times New Roman" w:hAnsi="Times New Roman" w:cs="Times New Roman"/>
          <w:sz w:val="24"/>
          <w:szCs w:val="24"/>
          <w:lang w:val="en-US" w:eastAsia="zh-CN"/>
        </w:rPr>
        <w:t xml:space="preserve"> (Hassanien, 2002)</w:t>
      </w:r>
      <w:r>
        <w:rPr>
          <w:rFonts w:hint="default" w:ascii="Times New Roman" w:hAnsi="Times New Roman" w:cs="Times New Roman"/>
          <w:sz w:val="24"/>
          <w:szCs w:val="24"/>
        </w:rPr>
        <w:t>, and once the price range is determined, price becomes a secondary factor. Therefore, the price strategy is only one aspect, and the most important thing is the service issue.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Planning for a tangible display strategy is necessary. The physical environment often affects guests' behavior and evaluation of the hotel by affecting their psychology and emotions. Therefore, Shelton Hotel can create a comfortable, harmonious, elegant and convenient physical environment to enable consumers to obtain comfortable spiritual enjoyment, meet their psychological needs, and keep them in a happy mood, thereby increasing the added value of Shelton Hotel products. Improve guest satisfaction.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 Shelton Hotel should always pay close attention to factors such as temperature, ventilation, smell, sound, cleanliness, etc. These factors are often included in the minimum expectations of consumers. If the minimum expectations cannot be guaranteed, the image of the hotel will be greatly reduced</w:t>
      </w:r>
      <w:r>
        <w:rPr>
          <w:rFonts w:hint="eastAsia" w:ascii="Times New Roman" w:hAnsi="Times New Roman" w:cs="Times New Roman"/>
          <w:sz w:val="24"/>
          <w:szCs w:val="24"/>
          <w:lang w:val="en-US" w:eastAsia="zh-CN"/>
        </w:rPr>
        <w:t xml:space="preserve"> (Ahmad, 2015)</w:t>
      </w:r>
      <w:r>
        <w:rPr>
          <w:rFonts w:hint="default" w:ascii="Times New Roman" w:hAnsi="Times New Roman" w:cs="Times New Roman"/>
          <w:sz w:val="24"/>
          <w:szCs w:val="24"/>
        </w:rPr>
        <w:t>. At the same time, it is necessary to do a good job in the maintenance of Shelton Hotel buildings and various facilities and equipment, strengthen food quality management, and strengthen the management of Shelton Hotel service supplies and tools</w:t>
      </w:r>
      <w:r>
        <w:rPr>
          <w:rFonts w:hint="eastAsia" w:ascii="Times New Roman" w:hAnsi="Times New Roman" w:cs="Times New Roman"/>
          <w:sz w:val="24"/>
          <w:szCs w:val="24"/>
          <w:lang w:val="en-US" w:eastAsia="zh-CN"/>
        </w:rPr>
        <w:t xml:space="preserve"> (Smith, 2018)</w:t>
      </w:r>
      <w:r>
        <w:rPr>
          <w:rFonts w:hint="default" w:ascii="Times New Roman" w:hAnsi="Times New Roman" w:cs="Times New Roman"/>
          <w:sz w:val="24"/>
          <w:szCs w:val="24"/>
        </w:rPr>
        <w:t>. All departments should regularly check the quality of service supplies and appliances, and promptly eliminate damaged and outdated service supplies.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Service staff is the provider of hotel services, but also the representative of the image of the hotel. In the face-to-face service, customers can directly judge the service skills and service sincerity of the employees through the employee's appearance, words and deeds, and infer the service quality of the hotel</w:t>
      </w:r>
      <w:r>
        <w:rPr>
          <w:rFonts w:hint="eastAsia" w:ascii="Times New Roman" w:hAnsi="Times New Roman" w:cs="Times New Roman"/>
          <w:sz w:val="24"/>
          <w:szCs w:val="24"/>
          <w:lang w:val="en-US" w:eastAsia="zh-CN"/>
        </w:rPr>
        <w:t xml:space="preserve"> (MOUTINHO, 1989)</w:t>
      </w:r>
      <w:r>
        <w:rPr>
          <w:rFonts w:hint="default" w:ascii="Times New Roman" w:hAnsi="Times New Roman" w:cs="Times New Roman"/>
          <w:sz w:val="24"/>
          <w:szCs w:val="24"/>
        </w:rPr>
        <w:t>. Therefore, Shelton Hotel must formulate specific standards for employee grooming, behavior and etiquette, and operational service regulations according to service characteristics, strengthen employee cultural accomplishment, professional knowledge and skills training, and improve the supervision and management of service work. In addition, if the staff clothing can be used skillfully, it can also play a very good promotional role.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In addition, customer relationship management for Shelton Hotels also requires attention</w:t>
      </w:r>
      <w:r>
        <w:rPr>
          <w:rFonts w:hint="eastAsia" w:ascii="Times New Roman" w:hAnsi="Times New Roman" w:cs="Times New Roman"/>
          <w:sz w:val="24"/>
          <w:szCs w:val="24"/>
          <w:lang w:val="en-US" w:eastAsia="zh-CN"/>
        </w:rPr>
        <w:t xml:space="preserve"> (YANG, 2015)</w:t>
      </w:r>
      <w:r>
        <w:rPr>
          <w:rFonts w:hint="default" w:ascii="Times New Roman" w:hAnsi="Times New Roman" w:cs="Times New Roman"/>
          <w:sz w:val="24"/>
          <w:szCs w:val="24"/>
        </w:rPr>
        <w:t>. The Shelton Hotel should increase the social benefits of its guests. The way to increase the social benefits of guests is to build a good relationship with consumers by understanding the unique needs of guests and providing specialized and personalized products and services. For example, Shelton Hotel assigns a marketing manager for each current or potential customer to contact regularly, learn and record the various needs information of each customer in detail, and be familiar with the name and personal preferences of the person in charge of the customer, etc. . Instead of paying no attention to their names and personalities like the service staff in a supermarket treats their customers. Practice has proved that personalized service and emotional service are conducive to the formation of customer loyalty</w:t>
      </w:r>
      <w:r>
        <w:rPr>
          <w:rFonts w:hint="eastAsia" w:ascii="Times New Roman" w:hAnsi="Times New Roman" w:cs="Times New Roman"/>
          <w:sz w:val="24"/>
          <w:szCs w:val="24"/>
          <w:lang w:val="en-US" w:eastAsia="zh-CN"/>
        </w:rPr>
        <w:t xml:space="preserve"> (ZERVAS, 2017)</w:t>
      </w:r>
      <w:r>
        <w:rPr>
          <w:rFonts w:hint="default" w:ascii="Times New Roman" w:hAnsi="Times New Roman" w:cs="Times New Roman"/>
          <w:sz w:val="24"/>
          <w:szCs w:val="24"/>
        </w:rPr>
        <w:t>. In order to make personalized service more proactive and planned, it is necessary to improve the level of personalized service, gradually establish personalized service norms, and standardize personalized service. This requires two guarantees. One is the hardware, that is, the database guarantee. By synthesizing and analyzing various customer information through the database, it can not only help the hotel find the target customer group, but also process various guest files. The second is software, that is, the quality assurance of service personnel. Personalized service is always in a state of refinement and sublimation. Shelton Hotel should continuously improve the service technology, skills and knowledge level of employees.</w:t>
      </w:r>
    </w:p>
    <w:p>
      <w:pPr>
        <w:pStyle w:val="3"/>
        <w:pageBreakBefore w:val="0"/>
        <w:widowControl w:val="0"/>
        <w:kinsoku/>
        <w:wordWrap/>
        <w:overflowPunct/>
        <w:topLinePunct w:val="0"/>
        <w:autoSpaceDE/>
        <w:autoSpaceDN/>
        <w:bidi w:val="0"/>
        <w:adjustRightInd/>
        <w:snapToGrid/>
        <w:spacing w:line="360" w:lineRule="auto"/>
        <w:textAlignment w:val="auto"/>
        <w:rPr>
          <w:rFonts w:hint="default"/>
          <w:b/>
          <w:bCs/>
        </w:rPr>
      </w:pPr>
      <w:bookmarkStart w:id="16" w:name="_Toc23861"/>
    </w:p>
    <w:p>
      <w:pPr>
        <w:pStyle w:val="3"/>
        <w:pageBreakBefore w:val="0"/>
        <w:widowControl w:val="0"/>
        <w:kinsoku/>
        <w:wordWrap/>
        <w:overflowPunct/>
        <w:topLinePunct w:val="0"/>
        <w:autoSpaceDE/>
        <w:autoSpaceDN/>
        <w:bidi w:val="0"/>
        <w:adjustRightInd/>
        <w:snapToGrid/>
        <w:spacing w:line="360" w:lineRule="auto"/>
        <w:textAlignment w:val="auto"/>
        <w:rPr>
          <w:rFonts w:hint="default"/>
          <w:b/>
          <w:bCs/>
        </w:rPr>
      </w:pPr>
      <w:r>
        <w:rPr>
          <w:rFonts w:hint="default"/>
          <w:b/>
          <w:bCs/>
        </w:rPr>
        <w:t>3.</w:t>
      </w:r>
      <w:r>
        <w:rPr>
          <w:rFonts w:hint="eastAsia"/>
          <w:b/>
          <w:bCs/>
          <w:lang w:val="en-US" w:eastAsia="zh-CN"/>
        </w:rPr>
        <w:t>6</w:t>
      </w:r>
      <w:r>
        <w:rPr>
          <w:rFonts w:hint="default"/>
          <w:b/>
          <w:bCs/>
          <w:lang w:val="en-US" w:eastAsia="zh-CN"/>
        </w:rPr>
        <w:t xml:space="preserve"> </w:t>
      </w:r>
      <w:r>
        <w:rPr>
          <w:rFonts w:hint="default"/>
          <w:b/>
          <w:bCs/>
        </w:rPr>
        <w:t>Control</w:t>
      </w:r>
      <w:bookmarkEnd w:id="16"/>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After setting the corresponding target strategy, the Shelton Hotel needs to observe and organize the relevant data on a regular basis. Different strategies face different aspects that need to be adjusted. For the sales strategy, Shelton Hotel needs to organize the sales of the hotel quarterly. The marketing department of the Shelton Hotel needs to organize the marketing situation into the form of data on a quarterly basis, so as to facilitate comparison and observation. Regarding the market share of the Shelton Hotel, random interviews can be conducted with passers-by in the form of questionnaires</w:t>
      </w:r>
      <w:r>
        <w:rPr>
          <w:rFonts w:hint="eastAsia" w:ascii="Times New Roman" w:hAnsi="Times New Roman" w:cs="Times New Roman"/>
          <w:sz w:val="24"/>
          <w:szCs w:val="24"/>
          <w:lang w:val="en-US" w:eastAsia="zh-CN"/>
        </w:rPr>
        <w:t xml:space="preserve"> </w:t>
      </w:r>
      <w:bookmarkStart w:id="19" w:name="_GoBack"/>
      <w:bookmarkEnd w:id="19"/>
      <w:r>
        <w:rPr>
          <w:rFonts w:hint="eastAsia" w:ascii="Times New Roman" w:hAnsi="Times New Roman" w:cs="Times New Roman"/>
          <w:sz w:val="24"/>
          <w:szCs w:val="24"/>
          <w:lang w:val="en-US" w:eastAsia="zh-CN"/>
        </w:rPr>
        <w:t>(Rego, 2013)</w:t>
      </w:r>
      <w:r>
        <w:rPr>
          <w:rFonts w:hint="default" w:ascii="Times New Roman" w:hAnsi="Times New Roman" w:cs="Times New Roman"/>
          <w:sz w:val="24"/>
          <w:szCs w:val="24"/>
        </w:rPr>
        <w:t>. Also, about the quality of service at the Shelton Hotel. The marketing department needs to establish a complete return visit system in order to find out the deficiencies in management in time.</w:t>
      </w:r>
    </w:p>
    <w:p>
      <w:pPr>
        <w:pStyle w:val="2"/>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b/>
          <w:bCs/>
          <w:sz w:val="28"/>
          <w:szCs w:val="28"/>
          <w:lang w:val="en-US" w:eastAsia="zh-CN"/>
        </w:rPr>
      </w:pPr>
      <w:bookmarkStart w:id="17" w:name="_Toc4044"/>
    </w:p>
    <w:p>
      <w:pPr>
        <w:pStyle w:val="2"/>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b/>
          <w:bCs/>
          <w:sz w:val="28"/>
          <w:szCs w:val="28"/>
          <w:lang w:val="en-US" w:eastAsia="zh-CN"/>
        </w:rPr>
      </w:pPr>
    </w:p>
    <w:p>
      <w:pPr>
        <w:pStyle w:val="2"/>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b/>
          <w:bCs/>
          <w:sz w:val="28"/>
          <w:szCs w:val="28"/>
          <w:lang w:val="en-US" w:eastAsia="zh-CN"/>
        </w:rPr>
      </w:pPr>
    </w:p>
    <w:p>
      <w:pPr>
        <w:rPr>
          <w:rFonts w:hint="eastAsia"/>
          <w:lang w:val="en-US" w:eastAsia="zh-CN"/>
        </w:rPr>
      </w:pPr>
    </w:p>
    <w:p>
      <w:pPr>
        <w:pStyle w:val="2"/>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b/>
          <w:bCs/>
          <w:sz w:val="28"/>
          <w:szCs w:val="28"/>
          <w:lang w:val="en-US" w:eastAsia="zh-CN"/>
        </w:rPr>
      </w:pPr>
    </w:p>
    <w:p>
      <w:pPr>
        <w:pStyle w:val="2"/>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b/>
          <w:bCs/>
          <w:sz w:val="28"/>
          <w:szCs w:val="28"/>
          <w:lang w:val="en-US" w:eastAsia="zh-CN"/>
        </w:rPr>
      </w:pPr>
    </w:p>
    <w:p>
      <w:pPr>
        <w:pStyle w:val="2"/>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b/>
          <w:bCs/>
          <w:sz w:val="28"/>
          <w:szCs w:val="28"/>
          <w:lang w:val="en-US" w:eastAsia="zh-CN"/>
        </w:rPr>
      </w:pPr>
    </w:p>
    <w:p>
      <w:pPr>
        <w:pStyle w:val="2"/>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b/>
          <w:bCs/>
          <w:sz w:val="28"/>
          <w:szCs w:val="28"/>
          <w:lang w:val="en-US" w:eastAsia="zh-CN"/>
        </w:rPr>
      </w:pPr>
    </w:p>
    <w:p>
      <w:pPr>
        <w:pStyle w:val="2"/>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b/>
          <w:bCs/>
          <w:sz w:val="28"/>
          <w:szCs w:val="28"/>
          <w:lang w:val="en-US" w:eastAsia="zh-CN"/>
        </w:rPr>
      </w:pPr>
    </w:p>
    <w:p>
      <w:pPr>
        <w:pStyle w:val="2"/>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b/>
          <w:bCs/>
          <w:sz w:val="28"/>
          <w:szCs w:val="28"/>
          <w:lang w:val="en-US" w:eastAsia="zh-CN"/>
        </w:rPr>
      </w:pPr>
    </w:p>
    <w:p>
      <w:pPr>
        <w:rPr>
          <w:rFonts w:hint="eastAsia"/>
          <w:lang w:val="en-US" w:eastAsia="zh-CN"/>
        </w:rPr>
      </w:pPr>
    </w:p>
    <w:p>
      <w:pPr>
        <w:pStyle w:val="2"/>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b/>
          <w:bCs/>
          <w:sz w:val="28"/>
          <w:szCs w:val="28"/>
          <w:lang w:val="en-US" w:eastAsia="zh-CN"/>
        </w:rPr>
      </w:pPr>
    </w:p>
    <w:p>
      <w:pPr>
        <w:pStyle w:val="2"/>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b/>
          <w:bCs/>
          <w:sz w:val="28"/>
          <w:szCs w:val="28"/>
        </w:rPr>
      </w:pPr>
      <w:r>
        <w:rPr>
          <w:rFonts w:hint="eastAsia"/>
          <w:b/>
          <w:bCs/>
          <w:sz w:val="28"/>
          <w:szCs w:val="28"/>
          <w:lang w:val="en-US" w:eastAsia="zh-CN"/>
        </w:rPr>
        <w:t xml:space="preserve">4.0 </w:t>
      </w:r>
      <w:r>
        <w:rPr>
          <w:rFonts w:hint="default"/>
          <w:b/>
          <w:bCs/>
          <w:sz w:val="28"/>
          <w:szCs w:val="28"/>
        </w:rPr>
        <w:t>Conclusion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The hotel industry is the earliest industry in line with international standards. At present, the large-scale hotel management group hotels in foreign countries have begun to adjust their policies, which intensifies the competition in the hotel industry. Customers are the life of an enterprise. Without customers, the enterprise will have no source of life, and will face the danger of bankruptcy. How to attract customers is the primary issue that every hotel is actively considering, and marketing strategy is the top priority of hotel strategy. </w:t>
      </w:r>
    </w:p>
    <w:p>
      <w:pPr>
        <w:pStyle w:val="2"/>
        <w:pageBreakBefore w:val="0"/>
        <w:widowControl w:val="0"/>
        <w:numPr>
          <w:numId w:val="0"/>
        </w:numPr>
        <w:kinsoku/>
        <w:wordWrap/>
        <w:overflowPunct/>
        <w:topLinePunct w:val="0"/>
        <w:autoSpaceDE/>
        <w:autoSpaceDN/>
        <w:bidi w:val="0"/>
        <w:adjustRightInd/>
        <w:snapToGrid/>
        <w:spacing w:line="360" w:lineRule="auto"/>
        <w:textAlignment w:val="auto"/>
        <w:rPr>
          <w:rFonts w:hint="eastAsia"/>
          <w:b/>
          <w:bCs/>
          <w:sz w:val="28"/>
          <w:szCs w:val="28"/>
          <w:lang w:val="en-US" w:eastAsia="zh-CN"/>
        </w:rPr>
      </w:pPr>
    </w:p>
    <w:p>
      <w:pPr>
        <w:pStyle w:val="2"/>
        <w:pageBreakBefore w:val="0"/>
        <w:widowControl w:val="0"/>
        <w:numPr>
          <w:numId w:val="0"/>
        </w:numPr>
        <w:kinsoku/>
        <w:wordWrap/>
        <w:overflowPunct/>
        <w:topLinePunct w:val="0"/>
        <w:autoSpaceDE/>
        <w:autoSpaceDN/>
        <w:bidi w:val="0"/>
        <w:adjustRightInd/>
        <w:snapToGrid/>
        <w:spacing w:line="360" w:lineRule="auto"/>
        <w:textAlignment w:val="auto"/>
        <w:rPr>
          <w:rFonts w:hint="eastAsia"/>
          <w:b/>
          <w:bCs/>
          <w:sz w:val="28"/>
          <w:szCs w:val="28"/>
          <w:lang w:val="en-US" w:eastAsia="zh-CN"/>
        </w:rPr>
      </w:pPr>
    </w:p>
    <w:p>
      <w:pPr>
        <w:pStyle w:val="2"/>
        <w:pageBreakBefore w:val="0"/>
        <w:widowControl w:val="0"/>
        <w:numPr>
          <w:numId w:val="0"/>
        </w:numPr>
        <w:kinsoku/>
        <w:wordWrap/>
        <w:overflowPunct/>
        <w:topLinePunct w:val="0"/>
        <w:autoSpaceDE/>
        <w:autoSpaceDN/>
        <w:bidi w:val="0"/>
        <w:adjustRightInd/>
        <w:snapToGrid/>
        <w:spacing w:line="360" w:lineRule="auto"/>
        <w:textAlignment w:val="auto"/>
        <w:rPr>
          <w:rFonts w:hint="eastAsia"/>
          <w:b/>
          <w:bCs/>
          <w:sz w:val="28"/>
          <w:szCs w:val="28"/>
          <w:lang w:val="en-US" w:eastAsia="zh-CN"/>
        </w:rPr>
      </w:pPr>
    </w:p>
    <w:p>
      <w:pPr>
        <w:pStyle w:val="2"/>
        <w:pageBreakBefore w:val="0"/>
        <w:widowControl w:val="0"/>
        <w:numPr>
          <w:numId w:val="0"/>
        </w:numPr>
        <w:kinsoku/>
        <w:wordWrap/>
        <w:overflowPunct/>
        <w:topLinePunct w:val="0"/>
        <w:autoSpaceDE/>
        <w:autoSpaceDN/>
        <w:bidi w:val="0"/>
        <w:adjustRightInd/>
        <w:snapToGrid/>
        <w:spacing w:line="360" w:lineRule="auto"/>
        <w:textAlignment w:val="auto"/>
        <w:rPr>
          <w:rFonts w:hint="eastAsia"/>
          <w:b/>
          <w:bCs/>
          <w:sz w:val="28"/>
          <w:szCs w:val="28"/>
          <w:lang w:val="en-US" w:eastAsia="zh-CN"/>
        </w:rPr>
      </w:pPr>
    </w:p>
    <w:p>
      <w:pPr>
        <w:pStyle w:val="2"/>
        <w:pageBreakBefore w:val="0"/>
        <w:widowControl w:val="0"/>
        <w:numPr>
          <w:numId w:val="0"/>
        </w:numPr>
        <w:kinsoku/>
        <w:wordWrap/>
        <w:overflowPunct/>
        <w:topLinePunct w:val="0"/>
        <w:autoSpaceDE/>
        <w:autoSpaceDN/>
        <w:bidi w:val="0"/>
        <w:adjustRightInd/>
        <w:snapToGrid/>
        <w:spacing w:line="360" w:lineRule="auto"/>
        <w:textAlignment w:val="auto"/>
        <w:rPr>
          <w:rFonts w:hint="eastAsia"/>
          <w:b/>
          <w:bCs/>
          <w:sz w:val="28"/>
          <w:szCs w:val="28"/>
          <w:lang w:val="en-US" w:eastAsia="zh-CN"/>
        </w:rPr>
      </w:pPr>
    </w:p>
    <w:p>
      <w:pPr>
        <w:pStyle w:val="2"/>
        <w:pageBreakBefore w:val="0"/>
        <w:widowControl w:val="0"/>
        <w:numPr>
          <w:numId w:val="0"/>
        </w:numPr>
        <w:kinsoku/>
        <w:wordWrap/>
        <w:overflowPunct/>
        <w:topLinePunct w:val="0"/>
        <w:autoSpaceDE/>
        <w:autoSpaceDN/>
        <w:bidi w:val="0"/>
        <w:adjustRightInd/>
        <w:snapToGrid/>
        <w:spacing w:line="360" w:lineRule="auto"/>
        <w:textAlignment w:val="auto"/>
        <w:rPr>
          <w:rFonts w:hint="eastAsia"/>
          <w:b/>
          <w:bCs/>
          <w:sz w:val="28"/>
          <w:szCs w:val="28"/>
          <w:lang w:val="en-US" w:eastAsia="zh-CN"/>
        </w:rPr>
      </w:pPr>
    </w:p>
    <w:p>
      <w:pPr>
        <w:pStyle w:val="2"/>
        <w:pageBreakBefore w:val="0"/>
        <w:widowControl w:val="0"/>
        <w:numPr>
          <w:numId w:val="0"/>
        </w:numPr>
        <w:kinsoku/>
        <w:wordWrap/>
        <w:overflowPunct/>
        <w:topLinePunct w:val="0"/>
        <w:autoSpaceDE/>
        <w:autoSpaceDN/>
        <w:bidi w:val="0"/>
        <w:adjustRightInd/>
        <w:snapToGrid/>
        <w:spacing w:line="360" w:lineRule="auto"/>
        <w:textAlignment w:val="auto"/>
        <w:rPr>
          <w:rFonts w:hint="eastAsia"/>
          <w:b/>
          <w:bCs/>
          <w:sz w:val="28"/>
          <w:szCs w:val="28"/>
          <w:lang w:val="en-US" w:eastAsia="zh-CN"/>
        </w:rPr>
      </w:pPr>
    </w:p>
    <w:p>
      <w:pPr>
        <w:pStyle w:val="2"/>
        <w:pageBreakBefore w:val="0"/>
        <w:widowControl w:val="0"/>
        <w:numPr>
          <w:numId w:val="0"/>
        </w:numPr>
        <w:kinsoku/>
        <w:wordWrap/>
        <w:overflowPunct/>
        <w:topLinePunct w:val="0"/>
        <w:autoSpaceDE/>
        <w:autoSpaceDN/>
        <w:bidi w:val="0"/>
        <w:adjustRightInd/>
        <w:snapToGrid/>
        <w:spacing w:line="360" w:lineRule="auto"/>
        <w:textAlignment w:val="auto"/>
        <w:rPr>
          <w:rFonts w:hint="eastAsia"/>
          <w:b/>
          <w:bCs/>
          <w:sz w:val="28"/>
          <w:szCs w:val="28"/>
          <w:lang w:val="en-US" w:eastAsia="zh-CN"/>
        </w:rPr>
      </w:pPr>
    </w:p>
    <w:bookmarkEnd w:id="17"/>
    <w:p>
      <w:pPr>
        <w:pStyle w:val="2"/>
        <w:pageBreakBefore w:val="0"/>
        <w:widowControl w:val="0"/>
        <w:numPr>
          <w:numId w:val="0"/>
        </w:numPr>
        <w:kinsoku/>
        <w:wordWrap/>
        <w:overflowPunct/>
        <w:topLinePunct w:val="0"/>
        <w:autoSpaceDE/>
        <w:autoSpaceDN/>
        <w:bidi w:val="0"/>
        <w:adjustRightInd/>
        <w:snapToGrid/>
        <w:spacing w:line="360" w:lineRule="auto"/>
        <w:textAlignment w:val="auto"/>
        <w:rPr>
          <w:rFonts w:hint="eastAsia"/>
          <w:b/>
          <w:bCs/>
          <w:sz w:val="28"/>
          <w:szCs w:val="28"/>
          <w:lang w:val="en-US" w:eastAsia="zh-CN"/>
        </w:rPr>
      </w:pPr>
      <w:bookmarkStart w:id="18" w:name="_Toc1121"/>
    </w:p>
    <w:p>
      <w:pPr>
        <w:pStyle w:val="2"/>
        <w:pageBreakBefore w:val="0"/>
        <w:widowControl w:val="0"/>
        <w:numPr>
          <w:numId w:val="0"/>
        </w:numPr>
        <w:kinsoku/>
        <w:wordWrap/>
        <w:overflowPunct/>
        <w:topLinePunct w:val="0"/>
        <w:autoSpaceDE/>
        <w:autoSpaceDN/>
        <w:bidi w:val="0"/>
        <w:adjustRightInd/>
        <w:snapToGrid/>
        <w:spacing w:line="360" w:lineRule="auto"/>
        <w:textAlignment w:val="auto"/>
        <w:rPr>
          <w:rFonts w:hint="eastAsia"/>
          <w:b/>
          <w:bCs/>
          <w:sz w:val="28"/>
          <w:szCs w:val="28"/>
          <w:lang w:val="en-US" w:eastAsia="zh-CN"/>
        </w:rPr>
      </w:pPr>
    </w:p>
    <w:p>
      <w:pPr>
        <w:pStyle w:val="2"/>
        <w:pageBreakBefore w:val="0"/>
        <w:widowControl w:val="0"/>
        <w:numPr>
          <w:numId w:val="0"/>
        </w:numPr>
        <w:kinsoku/>
        <w:wordWrap/>
        <w:overflowPunct/>
        <w:topLinePunct w:val="0"/>
        <w:autoSpaceDE/>
        <w:autoSpaceDN/>
        <w:bidi w:val="0"/>
        <w:adjustRightInd/>
        <w:snapToGrid/>
        <w:spacing w:line="360" w:lineRule="auto"/>
        <w:textAlignment w:val="auto"/>
        <w:rPr>
          <w:rFonts w:hint="eastAsia"/>
          <w:b/>
          <w:bCs/>
          <w:sz w:val="28"/>
          <w:szCs w:val="28"/>
          <w:lang w:val="en-US" w:eastAsia="zh-CN"/>
        </w:rPr>
      </w:pPr>
    </w:p>
    <w:p>
      <w:pPr>
        <w:pStyle w:val="2"/>
        <w:pageBreakBefore w:val="0"/>
        <w:widowControl w:val="0"/>
        <w:numPr>
          <w:numId w:val="0"/>
        </w:numPr>
        <w:kinsoku/>
        <w:wordWrap/>
        <w:overflowPunct/>
        <w:topLinePunct w:val="0"/>
        <w:autoSpaceDE/>
        <w:autoSpaceDN/>
        <w:bidi w:val="0"/>
        <w:adjustRightInd/>
        <w:snapToGrid/>
        <w:spacing w:line="360" w:lineRule="auto"/>
        <w:textAlignment w:val="auto"/>
        <w:rPr>
          <w:rFonts w:hint="eastAsia"/>
          <w:b/>
          <w:bCs/>
          <w:sz w:val="28"/>
          <w:szCs w:val="28"/>
          <w:lang w:val="en-US" w:eastAsia="zh-CN"/>
        </w:rPr>
      </w:pPr>
    </w:p>
    <w:p>
      <w:pPr>
        <w:pStyle w:val="2"/>
        <w:pageBreakBefore w:val="0"/>
        <w:widowControl w:val="0"/>
        <w:numPr>
          <w:numId w:val="0"/>
        </w:numPr>
        <w:kinsoku/>
        <w:wordWrap/>
        <w:overflowPunct/>
        <w:topLinePunct w:val="0"/>
        <w:autoSpaceDE/>
        <w:autoSpaceDN/>
        <w:bidi w:val="0"/>
        <w:adjustRightInd/>
        <w:snapToGrid/>
        <w:spacing w:line="360" w:lineRule="auto"/>
        <w:textAlignment w:val="auto"/>
        <w:rPr>
          <w:rFonts w:hint="eastAsia"/>
          <w:b/>
          <w:bCs/>
          <w:sz w:val="28"/>
          <w:szCs w:val="28"/>
          <w:lang w:val="en-US" w:eastAsia="zh-CN"/>
        </w:rPr>
      </w:pPr>
    </w:p>
    <w:bookmarkEnd w:id="18"/>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pStyle w:val="2"/>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b/>
          <w:bCs/>
          <w:sz w:val="28"/>
          <w:szCs w:val="28"/>
          <w:lang w:val="en-US" w:eastAsia="zh-CN"/>
        </w:rPr>
      </w:pPr>
    </w:p>
    <w:p>
      <w:pPr>
        <w:pStyle w:val="2"/>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b/>
          <w:bCs/>
          <w:sz w:val="28"/>
          <w:szCs w:val="28"/>
          <w:lang w:val="en-US" w:eastAsia="zh-CN"/>
        </w:rPr>
      </w:pPr>
      <w:r>
        <w:rPr>
          <w:rFonts w:hint="eastAsia"/>
          <w:b/>
          <w:bCs/>
          <w:sz w:val="28"/>
          <w:szCs w:val="28"/>
          <w:lang w:val="en-US" w:eastAsia="zh-CN"/>
        </w:rPr>
        <w:t>5.0 Suggestions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On the basis of examining the macro environment and micro environment of Shelton Hotel, this paper conducts a SOSTAC analysis of Shelton Hotel, and proposes short-term hotel development goals, as well as marketing strategies within the framework of service marketing analysis, such as product and service innovation Strategy, hotel product pricing strategy, hotel sales channel strategy, customer management strategy. It is hoped that by formulating better marketing strategies, we can attract more guests and create greater benefits for the hotel.</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References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8"/>
          <w:szCs w:val="28"/>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 xml:space="preserve">Reed FIDM, D. SOSTAC: The guide to the perfect digital marketing plan. J Direct Data Digit Mark Pract 16, 146–147 (2014). </w:t>
      </w:r>
      <w:r>
        <w:rPr>
          <w:rFonts w:hint="default" w:ascii="Times New Roman" w:hAnsi="Times New Roman" w:cs="Times New Roman"/>
          <w:i/>
          <w:iCs/>
          <w:sz w:val="24"/>
          <w:szCs w:val="24"/>
          <w:lang w:val="en-US" w:eastAsia="zh-CN"/>
        </w:rPr>
        <w:fldChar w:fldCharType="begin"/>
      </w:r>
      <w:r>
        <w:rPr>
          <w:rFonts w:hint="default" w:ascii="Times New Roman" w:hAnsi="Times New Roman" w:cs="Times New Roman"/>
          <w:i/>
          <w:iCs/>
          <w:sz w:val="24"/>
          <w:szCs w:val="24"/>
          <w:lang w:val="en-US" w:eastAsia="zh-CN"/>
        </w:rPr>
        <w:instrText xml:space="preserve"> HYPERLINK "https://doi.org/10.1057/dddmp.2014.79" </w:instrText>
      </w:r>
      <w:r>
        <w:rPr>
          <w:rFonts w:hint="default" w:ascii="Times New Roman" w:hAnsi="Times New Roman" w:cs="Times New Roman"/>
          <w:i/>
          <w:iCs/>
          <w:sz w:val="24"/>
          <w:szCs w:val="24"/>
          <w:lang w:val="en-US" w:eastAsia="zh-CN"/>
        </w:rPr>
        <w:fldChar w:fldCharType="separate"/>
      </w:r>
      <w:r>
        <w:rPr>
          <w:rStyle w:val="12"/>
          <w:rFonts w:hint="default" w:ascii="Times New Roman" w:hAnsi="Times New Roman" w:cs="Times New Roman"/>
          <w:i/>
          <w:iCs/>
          <w:sz w:val="24"/>
          <w:szCs w:val="24"/>
          <w:lang w:val="en-US" w:eastAsia="zh-CN"/>
        </w:rPr>
        <w:t>https://doi.org/10.1057/dddmp.2014.79</w:t>
      </w:r>
      <w:r>
        <w:rPr>
          <w:rFonts w:hint="default" w:ascii="Times New Roman" w:hAnsi="Times New Roman" w:cs="Times New Roman"/>
          <w:i/>
          <w:iCs/>
          <w:sz w:val="24"/>
          <w:szCs w:val="24"/>
          <w:lang w:val="en-US" w:eastAsia="zh-CN"/>
        </w:rPr>
        <w:fldChar w:fldCharType="end"/>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Sangeeta Sharma &amp; Arpan Bumb (2021) Marketing at the Bottom of the Pyramid: Overcoming the Challenges through MICMAC Analysis, Journal of Global Marketing, 34:4, 292-307, DOI: 10.1080/08911762.2021.1884924</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3.Brad L. Neiger PhD, CHES &amp; Rosemary Thackeray PhD, MPH (2002). Application of the SMART Model in Two Successful Social Marketing Projects, American Journal of Health Education, 33:5, 301-303, DOI: 10.1080/19325037.2002.10604747</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4.Low S, Ullah F, Shirowzhan S, Sepasgozar SME, Lin Lee C. (2020). Smart Digital Marketing Capabilities for Sustainable Property Development: A Case of Malaysia. Sustainability. 12(13):5402. https://doi.org/10.3390/su12135402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5.Essawy, M. (2012). The implementation of relationship marketing by independent Egyptian hotels. Tourism and Hospitality Research, 12(4), 175–187. http://www.jstor.org/stable/43498733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6.Huang, C.-W., Chiu, Y.-H., Ting, C.-T., &amp; Lin, C.-H. (2012). Applying a hybrid DEA model to evaluate the influence of marketing activities to operational efficiency on Taiwan’s international tourist hotels. The Journal of the Operational Research Society, 63(4), 549–560. http://www.jstor.org/stable/41432129</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7.DEV, C. S. (2012). Hospitality Marketing and Branding: Past and Future. In Hospitality Branding (1st ed., pp. 3–12). Cornell University Press. http://www.jstor.org/stable/10.7591/j.cttq42pg.4</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8.Lucy T. Barker. (1987). A Marketing Strategy for Hotels: Promoting Wellness [Abstract]. Public Health Reports (1974-), 102(5), 552–552. http://www.jstor.org/stable/4628271</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9.YANG, Q., &amp; HU, Z. (2015). A RELATIONSHIP STUDY ON MARKETING STRATEGY MANAGEMENT TOWARDS CUSTOMER RELATIONSHIP MANAGEMENT AND PERCEIVED VALUE. Acta Oeconomica, 65, 173–185. http://www.jstor.org/stable/24857728</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10.MOUTINHO, L. (1989). Hotel Marketing Strategies for 1992: Uniqueness or Me-Tooism. Built Environment (1978-), 15(2), 138–145. http://www.jstor.org/stable/23286296</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11.Ahmad, S. Z., &amp; Saber, H. (2015). Understanding marketing strategies with particular reference to small- and medium-sized hotel businesses in the United Arab Emirates. Tourism and Hospitality Research, 15(2), 115–129. https://www.jstor.org/stable/26478267</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12.Smith, T. A., &amp; Haughton, S. A. (2018). Segmenting Jamaica’s Small Hotel Market for Better Targeting. Social and Economic Studies, 67(4), 177–204. http://www.jstor.org/stable/45204458</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13.ZERVAS, G., PROSERPIO, D., &amp; BYERS, J. W. (2017). The Rise of the Sharing Economy: Estimating the Impact of Airbnb on the Hotel Industry. Journal of Marketing Research, 54(5), 687–705. http://www.jstor.org/stable/44878526</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14.Hassanien, A., &amp; Baum, T. (2002). Hotel repositioning through property renovation. Tourism and Hospitality Research, 4(2), 144–157. http://www.jstor.org/stable/23746738</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15.Israeli, A. A., &amp; Uriely, N. (2000). The impact of star ratings and corporate affiliation on hotel room prices in Israel. Tourism and Hospitality Research, 2(1), 27–36. http://www.jstor.org/stable/23743572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16.SAAYMAN, M. (Ed.). (2012). Marketing of Sports Tourism. In An Introduction to Sports Tourism and Event Management (1st ed., pp. 271–299). African Sun Media. http://www.jstor.org/stable/j.ctv1nzg19s.11</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17.Espino-Rodríguez, T. F., &amp; Taylor, J. S. (2006). The perceived influence of centralising operations in chain hotels. Tourism and Hospitality Research, 6(4), 251–266. http://www.jstor.org/stable/23745349</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18.Jang, S. (Shawn), Hu, C., &amp; Bai, B. (2006). A canonical correlation analysis of e-relationship marketing and hotel financial performance. Tourism and Hospitality Research, 6(4), 241–250. http://www.jstor.org/stable/23745348</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19.Hermanussen, R. (2008). Hotels: Industry Restructuring and Room Attendants’ Jobs. In W. Salverda, M. van Klaveren, &amp; M. van der Meer (Eds.), Low-Wage Work in the Netherlands (pp. 177–205). Russell Sage Foundation. http://www.jstor.org/stable/10.7758/9781610444842.11</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20.WANG, Y., &amp; CHAUDHRY, A. (2018). When and How Managers’ Responses to Online Reviews Affect Subsequent Reviews. Journal of Marketing Research, 55(2), 163–177. http://www.jstor.org/stable/44878549</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21.Sami, B. A., &amp; Mohamed, G. (2014). Determinants of tourism hotel profitability in Tunisia. Tourism and Hospitality Research, 14(4), 163–175. http://www.jstor.org/stable/43575097</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22.Hoppe, H. C., &amp; Lehmann-Grube, U. (2008). Price Competition in Markets with Customer Testing: The Captive Customer Effect. Economic Theory, 35(3), 497–521. http://www.jstor.org/stable/40282873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23.Lappas, T., Sabnis, G., &amp; Valkanas, G. (2016). The Impact of Fake Reviews on Online Visibility: A Vulnerability Assessment of the Hotel Industry. Information Systems Research, 27(4), 940–961. http://www.jstor.org/stable/26652537</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24.Rego, L. L., Morgan, N. A., &amp; Fornell, C. (2013). Reexamining the Market Share—Customer Satisfaction Relationship. Journal of Marketing, 77(5), 1–20. http://www.jstor.org/stable/23487420</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25.Mayzlin, D., Dover, Y., &amp; Chevalier, J. (2014). Promotional Reviews: An Empirical Investigation of Online Review Manipulation. The American Economic Review, 104(8), 2421–2455. http://www.jstor.org/stable/42920894</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i/>
          <w:iCs/>
          <w:sz w:val="24"/>
          <w:szCs w:val="24"/>
        </w:rPr>
      </w:pPr>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6322D7"/>
    <w:multiLevelType w:val="singleLevel"/>
    <w:tmpl w:val="836322D7"/>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xNWYxYmY5MTg2ZTA4Mjg4ZDEyNjQyYzA5MTQ4ZTQifQ=="/>
  </w:docVars>
  <w:rsids>
    <w:rsidRoot w:val="78552EB9"/>
    <w:rsid w:val="1C495004"/>
    <w:rsid w:val="21670A9E"/>
    <w:rsid w:val="2DAB6D71"/>
    <w:rsid w:val="3AAC0E11"/>
    <w:rsid w:val="4F8A60E5"/>
    <w:rsid w:val="6A7247D5"/>
    <w:rsid w:val="78552EB9"/>
    <w:rsid w:val="794726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480" w:lineRule="auto"/>
      <w:outlineLvl w:val="0"/>
    </w:pPr>
    <w:rPr>
      <w:rFonts w:ascii="Times New Roman" w:hAnsi="Times New Roman"/>
      <w:kern w:val="44"/>
      <w:sz w:val="24"/>
    </w:rPr>
  </w:style>
  <w:style w:type="paragraph" w:styleId="3">
    <w:name w:val="heading 2"/>
    <w:basedOn w:val="1"/>
    <w:next w:val="1"/>
    <w:unhideWhenUsed/>
    <w:qFormat/>
    <w:uiPriority w:val="0"/>
    <w:pPr>
      <w:keepNext/>
      <w:keepLines/>
      <w:spacing w:beforeLines="0" w:beforeAutospacing="0" w:afterLines="0" w:afterAutospacing="0" w:line="480" w:lineRule="auto"/>
      <w:outlineLvl w:val="1"/>
    </w:pPr>
    <w:rPr>
      <w:rFonts w:ascii="Times New Roman" w:hAnsi="Times New Roman" w:eastAsia="黑体"/>
      <w:sz w:val="24"/>
    </w:rPr>
  </w:style>
  <w:style w:type="paragraph" w:styleId="4">
    <w:name w:val="heading 3"/>
    <w:basedOn w:val="1"/>
    <w:next w:val="1"/>
    <w:unhideWhenUsed/>
    <w:qFormat/>
    <w:uiPriority w:val="0"/>
    <w:pPr>
      <w:keepNext/>
      <w:keepLines/>
      <w:spacing w:beforeLines="0" w:beforeAutospacing="0" w:afterLines="0" w:afterAutospacing="0" w:line="480" w:lineRule="auto"/>
      <w:outlineLvl w:val="2"/>
    </w:pPr>
    <w:rPr>
      <w:rFonts w:ascii="Times New Roman" w:hAnsi="Times New Roman"/>
      <w:sz w:val="24"/>
    </w:rPr>
  </w:style>
  <w:style w:type="character" w:default="1" w:styleId="11">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toc 3"/>
    <w:basedOn w:val="1"/>
    <w:next w:val="1"/>
    <w:uiPriority w:val="0"/>
    <w:pPr>
      <w:ind w:left="840" w:leftChars="400"/>
    </w:p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uiPriority w:val="0"/>
  </w:style>
  <w:style w:type="paragraph" w:styleId="9">
    <w:name w:val="toc 2"/>
    <w:basedOn w:val="1"/>
    <w:next w:val="1"/>
    <w:uiPriority w:val="0"/>
    <w:pPr>
      <w:ind w:left="420" w:leftChars="200"/>
    </w:pPr>
  </w:style>
  <w:style w:type="character" w:styleId="12">
    <w:name w:val="Hyperlink"/>
    <w:basedOn w:val="11"/>
    <w:uiPriority w:val="0"/>
    <w:rPr>
      <w:color w:val="0000FF"/>
      <w:u w:val="single"/>
    </w:rPr>
  </w:style>
  <w:style w:type="paragraph" w:customStyle="1" w:styleId="13">
    <w:name w:val="WPSOffice手动目录 1"/>
    <w:uiPriority w:val="0"/>
    <w:pPr>
      <w:ind w:leftChars="0"/>
    </w:pPr>
    <w:rPr>
      <w:rFonts w:asciiTheme="minorHAnsi" w:hAnsiTheme="minorHAnsi" w:eastAsiaTheme="minorEastAsia" w:cstheme="minorBidi"/>
      <w:sz w:val="20"/>
      <w:szCs w:val="20"/>
    </w:rPr>
  </w:style>
  <w:style w:type="paragraph" w:customStyle="1" w:styleId="14">
    <w:name w:val="WPSOffice手动目录 2"/>
    <w:uiPriority w:val="0"/>
    <w:pPr>
      <w:ind w:leftChars="200"/>
    </w:pPr>
    <w:rPr>
      <w:rFonts w:asciiTheme="minorHAnsi" w:hAnsiTheme="minorHAnsi" w:eastAsiaTheme="minorEastAsia" w:cstheme="minorBidi"/>
      <w:sz w:val="20"/>
      <w:szCs w:val="20"/>
    </w:rPr>
  </w:style>
  <w:style w:type="paragraph" w:customStyle="1" w:styleId="15">
    <w:name w:val="WPSOffice手动目录 3"/>
    <w:qFormat/>
    <w:uiPriority w:val="0"/>
    <w:pPr>
      <w:ind w:leftChars="4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3264</Words>
  <Characters>19345</Characters>
  <Lines>0</Lines>
  <Paragraphs>0</Paragraphs>
  <TotalTime>6</TotalTime>
  <ScaleCrop>false</ScaleCrop>
  <LinksUpToDate>false</LinksUpToDate>
  <CharactersWithSpaces>22557</CharactersWithSpaces>
  <Application>WPS Office_11.1.0.11691_F1E327BC-269C-435d-A152-05C5408002CA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2022-04-28T06:21:00Z</dcterms:created>
  <dc:creator>♚     I'm just me</dc:creator>
  <cp:lastModifiedBy>Administrator</cp:lastModifiedBy>
  <dcterms:modified xsi:type="dcterms:W3CDTF">2022-05-05T19:00:50Z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59F71A125D6A4512A257FF929B76CD8B</vt:lpwstr>
  </property>
</Properties>
</file>