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605CD3" w:rsidRPr="00660F66" w:rsidTr="008339FE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>
              <w:rPr>
                <w:rFonts w:ascii="Verdana" w:hAnsi="Verdana" w:cs="Arial"/>
                <w:b/>
              </w:rPr>
              <w:t xml:space="preserve"> Aneurin Creed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605CD3" w:rsidRPr="00660F66" w:rsidRDefault="00605CD3" w:rsidP="008339FE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Marks </w:t>
            </w:r>
          </w:p>
          <w:p w:rsidR="00605CD3" w:rsidRPr="00660F66" w:rsidRDefault="00605CD3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There is no evidence of reading demonstrated.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rPr>
                <w:rFonts w:ascii="Verdana" w:hAnsi="Verdana" w:cs="Arial"/>
              </w:rPr>
            </w:pPr>
          </w:p>
          <w:p w:rsidR="00605CD3" w:rsidRPr="00660F66" w:rsidRDefault="00605CD3" w:rsidP="008339FE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     0</w:t>
            </w:r>
          </w:p>
        </w:tc>
      </w:tr>
      <w:tr w:rsidR="00605CD3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You have shown some knowledge as you produced working programs. There is no evidence of de-bouncing switches and you could have set limits for the variables.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  <w:p w:rsidR="00605CD3" w:rsidRPr="00660F66" w:rsidRDefault="00605CD3" w:rsidP="008339FE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 xml:space="preserve">     15</w:t>
            </w:r>
          </w:p>
        </w:tc>
      </w:tr>
      <w:tr w:rsidR="00605CD3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30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A quite good attempt and more marks would be awarded had you provided a better commentary on your design process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</w:tr>
      <w:tr w:rsidR="00605CD3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A good attempt as your programs functioned correctly. A more comprehensive commenting within the program would have achieved a better score.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605CD3" w:rsidRPr="00660F66" w:rsidRDefault="00605CD3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393816" w:rsidRDefault="00605CD3" w:rsidP="008339FE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The report is rather thin and missing basic elements such as contents but it does read well if concise.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5</w:t>
            </w:r>
          </w:p>
        </w:tc>
      </w:tr>
      <w:tr w:rsidR="00605CD3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05CD3" w:rsidRPr="00660F66" w:rsidRDefault="00605CD3" w:rsidP="008339FE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50</w:t>
            </w:r>
          </w:p>
        </w:tc>
      </w:tr>
    </w:tbl>
    <w:p w:rsidR="003067E3" w:rsidRDefault="003067E3">
      <w:bookmarkStart w:id="0" w:name="_GoBack"/>
      <w:bookmarkEnd w:id="0"/>
    </w:p>
    <w:sectPr w:rsidR="003067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5CD3"/>
    <w:rsid w:val="003067E3"/>
    <w:rsid w:val="00605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5CD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5CD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2019-06-03T11:35:00Z</dcterms:created>
  <dcterms:modified xsi:type="dcterms:W3CDTF">2019-06-03T11:35:00Z</dcterms:modified>
</cp:coreProperties>
</file>