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B0D76" w14:textId="01FBD6E6" w:rsidR="003C27EF" w:rsidRPr="003C27EF" w:rsidRDefault="003C27EF" w:rsidP="003C27EF">
      <w:pPr>
        <w:spacing w:line="480" w:lineRule="auto"/>
        <w:jc w:val="right"/>
        <w:rPr>
          <w:rFonts w:ascii="Times New Roman" w:hAnsi="Times New Roman" w:cs="Times New Roman"/>
          <w:sz w:val="24"/>
          <w:szCs w:val="24"/>
        </w:rPr>
      </w:pPr>
      <w:r w:rsidRPr="003C27EF">
        <w:rPr>
          <w:rFonts w:ascii="Times New Roman" w:hAnsi="Times New Roman" w:cs="Times New Roman"/>
          <w:sz w:val="24"/>
          <w:szCs w:val="24"/>
        </w:rPr>
        <w:t>West 1</w:t>
      </w:r>
    </w:p>
    <w:p w14:paraId="743E0B9F" w14:textId="379A7A98" w:rsidR="006E5AC9" w:rsidRPr="003C27EF" w:rsidRDefault="003C27EF" w:rsidP="003C27EF">
      <w:pPr>
        <w:spacing w:line="480" w:lineRule="auto"/>
        <w:jc w:val="center"/>
        <w:rPr>
          <w:rFonts w:ascii="Times New Roman" w:hAnsi="Times New Roman" w:cs="Times New Roman"/>
          <w:sz w:val="24"/>
          <w:szCs w:val="24"/>
        </w:rPr>
      </w:pPr>
      <w:r w:rsidRPr="003C27EF">
        <w:rPr>
          <w:rFonts w:ascii="Times New Roman" w:hAnsi="Times New Roman" w:cs="Times New Roman"/>
          <w:sz w:val="24"/>
          <w:szCs w:val="24"/>
        </w:rPr>
        <w:t>HOW DO YOU WRITE A GRIPPING MURDER MYSTERY</w:t>
      </w:r>
      <w:r w:rsidR="006E5AC9" w:rsidRPr="003C27EF">
        <w:rPr>
          <w:rFonts w:ascii="Times New Roman" w:hAnsi="Times New Roman" w:cs="Times New Roman"/>
          <w:sz w:val="24"/>
          <w:szCs w:val="24"/>
        </w:rPr>
        <w:t>?</w:t>
      </w:r>
    </w:p>
    <w:p w14:paraId="7F9B1778" w14:textId="03FB04F8" w:rsidR="00BC73FF" w:rsidRPr="003C27EF" w:rsidRDefault="003C27EF" w:rsidP="003C27EF">
      <w:pPr>
        <w:spacing w:line="480" w:lineRule="auto"/>
        <w:jc w:val="center"/>
        <w:rPr>
          <w:rFonts w:ascii="Times New Roman" w:hAnsi="Times New Roman" w:cs="Times New Roman"/>
          <w:sz w:val="24"/>
          <w:szCs w:val="24"/>
        </w:rPr>
      </w:pPr>
      <w:r w:rsidRPr="003C27EF">
        <w:rPr>
          <w:rFonts w:ascii="Times New Roman" w:hAnsi="Times New Roman" w:cs="Times New Roman"/>
          <w:sz w:val="24"/>
          <w:szCs w:val="24"/>
        </w:rPr>
        <w:t>JOANNE WEST</w:t>
      </w:r>
      <w:r w:rsidR="006E5AC9" w:rsidRPr="003C27EF">
        <w:rPr>
          <w:rFonts w:ascii="Times New Roman" w:hAnsi="Times New Roman" w:cs="Times New Roman"/>
          <w:sz w:val="24"/>
          <w:szCs w:val="24"/>
        </w:rPr>
        <w:t xml:space="preserve"> - 2006264</w:t>
      </w:r>
    </w:p>
    <w:p w14:paraId="7FEC4323" w14:textId="31D76FA6" w:rsidR="006E5AC9" w:rsidRPr="003C27EF" w:rsidRDefault="006E5AC9" w:rsidP="003C27EF">
      <w:pPr>
        <w:spacing w:line="480" w:lineRule="auto"/>
        <w:jc w:val="center"/>
        <w:rPr>
          <w:rFonts w:ascii="Times New Roman" w:hAnsi="Times New Roman" w:cs="Times New Roman"/>
          <w:sz w:val="24"/>
          <w:szCs w:val="24"/>
        </w:rPr>
      </w:pPr>
      <w:bookmarkStart w:id="0" w:name="_Hlk103168626"/>
    </w:p>
    <w:p w14:paraId="2ED585A0" w14:textId="65F189EB" w:rsidR="00F15AF3" w:rsidRPr="003C27EF" w:rsidRDefault="003C27EF" w:rsidP="003C27EF">
      <w:pPr>
        <w:spacing w:line="480" w:lineRule="auto"/>
        <w:rPr>
          <w:rFonts w:ascii="Times New Roman" w:hAnsi="Times New Roman" w:cs="Times New Roman"/>
          <w:i/>
          <w:iCs/>
          <w:sz w:val="24"/>
          <w:szCs w:val="24"/>
        </w:rPr>
      </w:pPr>
      <w:r w:rsidRPr="003C27EF">
        <w:rPr>
          <w:rFonts w:ascii="Times New Roman" w:hAnsi="Times New Roman" w:cs="Times New Roman"/>
          <w:i/>
          <w:iCs/>
          <w:sz w:val="24"/>
          <w:szCs w:val="24"/>
        </w:rPr>
        <w:t>INTRODUCTION</w:t>
      </w:r>
    </w:p>
    <w:p w14:paraId="5AC6A8C9" w14:textId="31DC4DC4" w:rsidR="003C27EF" w:rsidRPr="003C27EF" w:rsidRDefault="003C27EF" w:rsidP="003C27EF">
      <w:pPr>
        <w:spacing w:line="480" w:lineRule="auto"/>
        <w:rPr>
          <w:rFonts w:ascii="Times New Roman" w:hAnsi="Times New Roman" w:cs="Times New Roman"/>
          <w:sz w:val="24"/>
          <w:szCs w:val="24"/>
        </w:rPr>
      </w:pPr>
      <w:r w:rsidRPr="003C27EF">
        <w:rPr>
          <w:rFonts w:ascii="Times New Roman" w:hAnsi="Times New Roman" w:cs="Times New Roman"/>
          <w:sz w:val="24"/>
          <w:szCs w:val="24"/>
        </w:rPr>
        <w:t xml:space="preserve">     </w:t>
      </w:r>
      <w:r w:rsidR="00CE5135" w:rsidRPr="003C27EF">
        <w:rPr>
          <w:rFonts w:ascii="Times New Roman" w:hAnsi="Times New Roman" w:cs="Times New Roman"/>
          <w:sz w:val="24"/>
          <w:szCs w:val="24"/>
        </w:rPr>
        <w:t xml:space="preserve">You pick up a pen (Or a laptop in many cases) and you write the first line of your very first murder mystery novel. You have no idea where it is going to take you and you have fun bringing all these characters </w:t>
      </w:r>
      <w:r w:rsidRPr="003C27EF">
        <w:rPr>
          <w:rFonts w:ascii="Times New Roman" w:hAnsi="Times New Roman" w:cs="Times New Roman"/>
          <w:sz w:val="24"/>
          <w:szCs w:val="24"/>
        </w:rPr>
        <w:t xml:space="preserve">to </w:t>
      </w:r>
      <w:r w:rsidR="001338DA" w:rsidRPr="003C27EF">
        <w:rPr>
          <w:rFonts w:ascii="Times New Roman" w:hAnsi="Times New Roman" w:cs="Times New Roman"/>
          <w:sz w:val="24"/>
          <w:szCs w:val="24"/>
        </w:rPr>
        <w:t>life,</w:t>
      </w:r>
      <w:r w:rsidRPr="003C27EF">
        <w:rPr>
          <w:rFonts w:ascii="Times New Roman" w:hAnsi="Times New Roman" w:cs="Times New Roman"/>
          <w:sz w:val="24"/>
          <w:szCs w:val="24"/>
        </w:rPr>
        <w:t xml:space="preserve"> </w:t>
      </w:r>
      <w:r w:rsidR="00CE5135" w:rsidRPr="003C27EF">
        <w:rPr>
          <w:rFonts w:ascii="Times New Roman" w:hAnsi="Times New Roman" w:cs="Times New Roman"/>
          <w:sz w:val="24"/>
          <w:szCs w:val="24"/>
        </w:rPr>
        <w:t xml:space="preserve">but you </w:t>
      </w:r>
      <w:proofErr w:type="gramStart"/>
      <w:r w:rsidR="00CE5135" w:rsidRPr="003C27EF">
        <w:rPr>
          <w:rFonts w:ascii="Times New Roman" w:hAnsi="Times New Roman" w:cs="Times New Roman"/>
          <w:sz w:val="24"/>
          <w:szCs w:val="24"/>
        </w:rPr>
        <w:t>have to</w:t>
      </w:r>
      <w:proofErr w:type="gramEnd"/>
      <w:r w:rsidR="00CE5135" w:rsidRPr="003C27EF">
        <w:rPr>
          <w:rFonts w:ascii="Times New Roman" w:hAnsi="Times New Roman" w:cs="Times New Roman"/>
          <w:sz w:val="24"/>
          <w:szCs w:val="24"/>
        </w:rPr>
        <w:t xml:space="preserve"> stop every five minutes to make </w:t>
      </w:r>
      <w:r w:rsidRPr="003C27EF">
        <w:rPr>
          <w:rFonts w:ascii="Times New Roman" w:hAnsi="Times New Roman" w:cs="Times New Roman"/>
          <w:sz w:val="24"/>
          <w:szCs w:val="24"/>
        </w:rPr>
        <w:t xml:space="preserve">up names.  You pick the perfect </w:t>
      </w:r>
      <w:r w:rsidR="001338DA" w:rsidRPr="003C27EF">
        <w:rPr>
          <w:rFonts w:ascii="Times New Roman" w:hAnsi="Times New Roman" w:cs="Times New Roman"/>
          <w:sz w:val="24"/>
          <w:szCs w:val="24"/>
        </w:rPr>
        <w:t>names,</w:t>
      </w:r>
      <w:r w:rsidRPr="003C27EF">
        <w:rPr>
          <w:rFonts w:ascii="Times New Roman" w:hAnsi="Times New Roman" w:cs="Times New Roman"/>
          <w:sz w:val="24"/>
          <w:szCs w:val="24"/>
        </w:rPr>
        <w:t xml:space="preserve"> and you start again.  You become engrossed in your writing and after an hour you decide to read back on what you wrote.  You read it and you realise it is the most boring, plotless thing you have ever read. Then you start panicking and thinking you aren’t good enough to do this and your book goes down and you leave it for a few days.  Days turn into weeks, weeks into months and then your precious book; the one you had high hopes for is nothing more than some scribbles in a book in a drawer, not to be seen again until you have your next big spring clean!</w:t>
      </w:r>
    </w:p>
    <w:p w14:paraId="569EC541" w14:textId="732DEEF1" w:rsidR="003C27EF" w:rsidRPr="003C27EF" w:rsidRDefault="003C27EF" w:rsidP="003C27EF">
      <w:pPr>
        <w:spacing w:line="480" w:lineRule="auto"/>
        <w:rPr>
          <w:rFonts w:ascii="Times New Roman" w:hAnsi="Times New Roman" w:cs="Times New Roman"/>
          <w:sz w:val="24"/>
          <w:szCs w:val="24"/>
        </w:rPr>
      </w:pPr>
      <w:bookmarkStart w:id="1" w:name="_Hlk103170527"/>
      <w:r w:rsidRPr="003C27EF">
        <w:rPr>
          <w:rFonts w:ascii="Times New Roman" w:hAnsi="Times New Roman" w:cs="Times New Roman"/>
          <w:sz w:val="24"/>
          <w:szCs w:val="24"/>
        </w:rPr>
        <w:t>This story is familiar to lots of new writers.  This is certainly what happened to me in my experience of writing.  I would jump straight in with no clear idea of what I wanted to achieve, I just thought “I know, I will write a</w:t>
      </w:r>
      <w:bookmarkEnd w:id="0"/>
      <w:r w:rsidRPr="003C27EF">
        <w:rPr>
          <w:rFonts w:ascii="Times New Roman" w:hAnsi="Times New Roman" w:cs="Times New Roman"/>
          <w:sz w:val="24"/>
          <w:szCs w:val="24"/>
        </w:rPr>
        <w:t xml:space="preserve"> gripping murder mystery” I thought it would come easy to me and whilst using prose to describe a situation within a scene came naturally, I never knew where it was leading </w:t>
      </w:r>
      <w:proofErr w:type="gramStart"/>
      <w:r w:rsidRPr="003C27EF">
        <w:rPr>
          <w:rFonts w:ascii="Times New Roman" w:hAnsi="Times New Roman" w:cs="Times New Roman"/>
          <w:sz w:val="24"/>
          <w:szCs w:val="24"/>
        </w:rPr>
        <w:t>to</w:t>
      </w:r>
      <w:proofErr w:type="gramEnd"/>
      <w:r w:rsidRPr="003C27EF">
        <w:rPr>
          <w:rFonts w:ascii="Times New Roman" w:hAnsi="Times New Roman" w:cs="Times New Roman"/>
          <w:sz w:val="24"/>
          <w:szCs w:val="24"/>
        </w:rPr>
        <w:t xml:space="preserve"> and it became very frustrating.  </w:t>
      </w:r>
    </w:p>
    <w:p w14:paraId="471C6F96" w14:textId="77777777" w:rsidR="003C27EF" w:rsidRDefault="003C27EF" w:rsidP="008C3AB8">
      <w:pPr>
        <w:rPr>
          <w:rFonts w:ascii="Times New Roman" w:hAnsi="Times New Roman" w:cs="Times New Roman"/>
          <w:sz w:val="24"/>
          <w:szCs w:val="24"/>
        </w:rPr>
      </w:pPr>
    </w:p>
    <w:p w14:paraId="5B7924DB" w14:textId="77777777" w:rsidR="003C27EF" w:rsidRDefault="003C27EF" w:rsidP="008C3AB8">
      <w:pPr>
        <w:rPr>
          <w:rFonts w:ascii="Times New Roman" w:hAnsi="Times New Roman" w:cs="Times New Roman"/>
          <w:sz w:val="24"/>
          <w:szCs w:val="24"/>
        </w:rPr>
      </w:pPr>
    </w:p>
    <w:p w14:paraId="0005C41B" w14:textId="18BD0ABB" w:rsidR="003C27EF" w:rsidRDefault="003C27EF" w:rsidP="008C3AB8">
      <w:pPr>
        <w:rPr>
          <w:rFonts w:ascii="Times New Roman" w:hAnsi="Times New Roman" w:cs="Times New Roman"/>
          <w:sz w:val="24"/>
          <w:szCs w:val="24"/>
        </w:rPr>
      </w:pPr>
    </w:p>
    <w:p w14:paraId="310979CB" w14:textId="77777777" w:rsidR="003C27EF" w:rsidRDefault="003C27EF" w:rsidP="003C27EF">
      <w:pPr>
        <w:spacing w:line="480" w:lineRule="auto"/>
        <w:rPr>
          <w:rFonts w:ascii="Times New Roman" w:hAnsi="Times New Roman" w:cs="Times New Roman"/>
          <w:i/>
          <w:iCs/>
          <w:sz w:val="24"/>
          <w:szCs w:val="24"/>
        </w:rPr>
      </w:pPr>
    </w:p>
    <w:p w14:paraId="27515D22" w14:textId="2FF10C74" w:rsidR="003C27EF" w:rsidRPr="003C27EF" w:rsidRDefault="003C27EF" w:rsidP="003C27EF">
      <w:pPr>
        <w:spacing w:line="480" w:lineRule="auto"/>
        <w:rPr>
          <w:rFonts w:ascii="Times New Roman" w:hAnsi="Times New Roman" w:cs="Times New Roman"/>
          <w:i/>
          <w:iCs/>
          <w:sz w:val="24"/>
          <w:szCs w:val="24"/>
        </w:rPr>
      </w:pPr>
      <w:r w:rsidRPr="003C27EF">
        <w:rPr>
          <w:rFonts w:ascii="Times New Roman" w:hAnsi="Times New Roman" w:cs="Times New Roman"/>
          <w:i/>
          <w:iCs/>
          <w:sz w:val="24"/>
          <w:szCs w:val="24"/>
        </w:rPr>
        <w:lastRenderedPageBreak/>
        <w:t>P</w:t>
      </w:r>
      <w:r>
        <w:rPr>
          <w:rFonts w:ascii="Times New Roman" w:hAnsi="Times New Roman" w:cs="Times New Roman"/>
          <w:i/>
          <w:iCs/>
          <w:sz w:val="24"/>
          <w:szCs w:val="24"/>
        </w:rPr>
        <w:t>OINT</w:t>
      </w:r>
      <w:r w:rsidRPr="003C27EF">
        <w:rPr>
          <w:rFonts w:ascii="Times New Roman" w:hAnsi="Times New Roman" w:cs="Times New Roman"/>
          <w:i/>
          <w:iCs/>
          <w:sz w:val="24"/>
          <w:szCs w:val="24"/>
        </w:rPr>
        <w:t xml:space="preserve"> </w:t>
      </w:r>
      <w:r w:rsidR="001338DA" w:rsidRPr="003C27EF">
        <w:rPr>
          <w:rFonts w:ascii="Times New Roman" w:hAnsi="Times New Roman" w:cs="Times New Roman"/>
          <w:i/>
          <w:iCs/>
          <w:sz w:val="24"/>
          <w:szCs w:val="24"/>
        </w:rPr>
        <w:t>1:</w:t>
      </w:r>
      <w:r w:rsidR="001338DA">
        <w:rPr>
          <w:rFonts w:ascii="Times New Roman" w:hAnsi="Times New Roman" w:cs="Times New Roman"/>
          <w:i/>
          <w:iCs/>
          <w:sz w:val="24"/>
          <w:szCs w:val="24"/>
        </w:rPr>
        <w:t xml:space="preserve"> WHERE</w:t>
      </w:r>
      <w:r>
        <w:rPr>
          <w:rFonts w:ascii="Times New Roman" w:hAnsi="Times New Roman" w:cs="Times New Roman"/>
          <w:i/>
          <w:iCs/>
          <w:sz w:val="24"/>
          <w:szCs w:val="24"/>
        </w:rPr>
        <w:t xml:space="preserve"> DO YOU START? </w:t>
      </w:r>
    </w:p>
    <w:p w14:paraId="74B19F2B" w14:textId="0A060B48" w:rsidR="003C27EF" w:rsidRDefault="003C27EF" w:rsidP="003C27EF">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Pr="003C27EF">
        <w:rPr>
          <w:rFonts w:ascii="Times New Roman" w:hAnsi="Times New Roman" w:cs="Times New Roman"/>
          <w:color w:val="000000"/>
          <w:sz w:val="24"/>
          <w:szCs w:val="24"/>
          <w:shd w:val="clear" w:color="auto" w:fill="FFFFFF"/>
        </w:rPr>
        <w:t xml:space="preserve">Talking about </w:t>
      </w:r>
      <w:r>
        <w:rPr>
          <w:rFonts w:ascii="Times New Roman" w:hAnsi="Times New Roman" w:cs="Times New Roman"/>
          <w:color w:val="000000"/>
          <w:sz w:val="24"/>
          <w:szCs w:val="24"/>
          <w:shd w:val="clear" w:color="auto" w:fill="FFFFFF"/>
        </w:rPr>
        <w:t xml:space="preserve">his routines as a writer, Jeffery Deaver says </w:t>
      </w:r>
      <w:r>
        <w:rPr>
          <w:rFonts w:ascii="Times New Roman" w:hAnsi="Times New Roman" w:cs="Times New Roman"/>
          <w:sz w:val="24"/>
          <w:szCs w:val="24"/>
        </w:rPr>
        <w:t>“</w:t>
      </w:r>
      <w:r w:rsidRPr="003C27EF">
        <w:rPr>
          <w:rFonts w:ascii="Times New Roman" w:hAnsi="Times New Roman" w:cs="Times New Roman"/>
          <w:sz w:val="24"/>
          <w:szCs w:val="24"/>
        </w:rPr>
        <w:t>I spend 8 months on each book before I write a single word</w:t>
      </w:r>
      <w:r w:rsidRPr="003C27EF">
        <w:rPr>
          <w:rFonts w:ascii="Times New Roman" w:hAnsi="Times New Roman" w:cs="Times New Roman"/>
        </w:rPr>
        <w:t>!</w:t>
      </w:r>
      <w:r>
        <w:t xml:space="preserve">  </w:t>
      </w:r>
      <w:r w:rsidRPr="003C27EF">
        <w:rPr>
          <w:rFonts w:ascii="Times New Roman" w:hAnsi="Times New Roman" w:cs="Times New Roman"/>
          <w:spacing w:val="-1"/>
          <w:sz w:val="24"/>
          <w:szCs w:val="24"/>
          <w:shd w:val="clear" w:color="auto" w:fill="FFFFFF"/>
        </w:rPr>
        <w:t>That’s eight months of outlining and research</w:t>
      </w:r>
      <w:r w:rsidR="00EE00D9">
        <w:rPr>
          <w:rFonts w:ascii="Times New Roman" w:hAnsi="Times New Roman" w:cs="Times New Roman"/>
          <w:spacing w:val="-1"/>
          <w:sz w:val="24"/>
          <w:szCs w:val="24"/>
          <w:shd w:val="clear" w:color="auto" w:fill="FFFFFF"/>
        </w:rPr>
        <w:t>”</w:t>
      </w:r>
      <w:r w:rsidR="001338DA">
        <w:rPr>
          <w:rFonts w:ascii="Times New Roman" w:hAnsi="Times New Roman" w:cs="Times New Roman"/>
          <w:spacing w:val="-1"/>
          <w:sz w:val="24"/>
          <w:szCs w:val="24"/>
          <w:shd w:val="clear" w:color="auto" w:fill="FFFFFF"/>
        </w:rPr>
        <w:t xml:space="preserve"> </w:t>
      </w:r>
      <w:r w:rsidR="001338DA">
        <w:rPr>
          <w:rFonts w:ascii="Open Sans" w:hAnsi="Open Sans" w:cs="Open Sans"/>
          <w:color w:val="000000"/>
          <w:sz w:val="20"/>
          <w:szCs w:val="20"/>
          <w:shd w:val="clear" w:color="auto" w:fill="FFFFFF"/>
        </w:rPr>
        <w:t xml:space="preserve">(Deaver, 2022) </w:t>
      </w:r>
      <w:r w:rsidR="00EE00D9">
        <w:rPr>
          <w:rFonts w:ascii="Times New Roman" w:hAnsi="Times New Roman" w:cs="Times New Roman"/>
          <w:color w:val="000000"/>
          <w:sz w:val="24"/>
          <w:szCs w:val="24"/>
          <w:shd w:val="clear" w:color="auto" w:fill="FFFFFF"/>
        </w:rPr>
        <w:t>You start your book</w:t>
      </w:r>
      <w:r>
        <w:rPr>
          <w:rFonts w:ascii="Times New Roman" w:hAnsi="Times New Roman" w:cs="Times New Roman"/>
          <w:color w:val="000000"/>
          <w:sz w:val="24"/>
          <w:szCs w:val="24"/>
          <w:shd w:val="clear" w:color="auto" w:fill="FFFFFF"/>
        </w:rPr>
        <w:t xml:space="preserve">.  You then need to give your character's lives, identities, stories, jobs, and hobbies.  Once you have done that, you need to think about what you are doing with them.   Where is the story heading, what is the turning point, who is the protagonist, and who is the antagonist?  If you don’t know where your story is going or will even end up, how would you know where to start it? Writing a story without a structure is like trying to make a car without a manual. Putting together flat-pack furniture without reading the </w:t>
      </w:r>
      <w:r w:rsidR="00EE00D9">
        <w:rPr>
          <w:rFonts w:ascii="Times New Roman" w:hAnsi="Times New Roman" w:cs="Times New Roman"/>
          <w:color w:val="000000"/>
          <w:sz w:val="24"/>
          <w:szCs w:val="24"/>
          <w:shd w:val="clear" w:color="auto" w:fill="FFFFFF"/>
        </w:rPr>
        <w:t>instructions</w:t>
      </w:r>
      <w:r>
        <w:rPr>
          <w:rFonts w:ascii="Times New Roman" w:hAnsi="Times New Roman" w:cs="Times New Roman"/>
          <w:color w:val="000000"/>
          <w:sz w:val="24"/>
          <w:szCs w:val="24"/>
          <w:shd w:val="clear" w:color="auto" w:fill="FFFFFF"/>
        </w:rPr>
        <w:t xml:space="preserve"> will often end in disaster.  There is a </w:t>
      </w:r>
      <w:r w:rsidR="001338DA">
        <w:rPr>
          <w:rFonts w:ascii="Times New Roman" w:hAnsi="Times New Roman" w:cs="Times New Roman"/>
          <w:color w:val="000000"/>
          <w:sz w:val="24"/>
          <w:szCs w:val="24"/>
          <w:shd w:val="clear" w:color="auto" w:fill="FFFFFF"/>
        </w:rPr>
        <w:t>process,</w:t>
      </w:r>
      <w:r>
        <w:rPr>
          <w:rFonts w:ascii="Times New Roman" w:hAnsi="Times New Roman" w:cs="Times New Roman"/>
          <w:color w:val="000000"/>
          <w:sz w:val="24"/>
          <w:szCs w:val="24"/>
          <w:shd w:val="clear" w:color="auto" w:fill="FFFFFF"/>
        </w:rPr>
        <w:t xml:space="preserve"> and the process is there for a reason. Denver meticulously puts his plots, character development, chapters, </w:t>
      </w:r>
      <w:r w:rsidR="001338DA">
        <w:rPr>
          <w:rFonts w:ascii="Times New Roman" w:hAnsi="Times New Roman" w:cs="Times New Roman"/>
          <w:color w:val="000000"/>
          <w:sz w:val="24"/>
          <w:szCs w:val="24"/>
          <w:shd w:val="clear" w:color="auto" w:fill="FFFFFF"/>
        </w:rPr>
        <w:t>cliff-hangers,</w:t>
      </w:r>
      <w:r>
        <w:rPr>
          <w:rFonts w:ascii="Times New Roman" w:hAnsi="Times New Roman" w:cs="Times New Roman"/>
          <w:color w:val="000000"/>
          <w:sz w:val="24"/>
          <w:szCs w:val="24"/>
          <w:shd w:val="clear" w:color="auto" w:fill="FFFFFF"/>
        </w:rPr>
        <w:t xml:space="preserve"> and subplots together before he even starts the book. </w:t>
      </w:r>
    </w:p>
    <w:p w14:paraId="25C34AC4" w14:textId="153D5BAB" w:rsidR="003C27EF" w:rsidRDefault="003C27EF" w:rsidP="003C27EF">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Looking at and reflecting on my work in the two years I have been at the university I have seen exactly where my downfalls have been.  I came up with the story of Dotty Darwin.  I brought her to life in my head, knew what she looked like, gave her mannerisms and an accent with a </w:t>
      </w:r>
      <w:r w:rsidR="001338DA">
        <w:rPr>
          <w:rFonts w:ascii="Times New Roman" w:hAnsi="Times New Roman" w:cs="Times New Roman"/>
          <w:color w:val="000000"/>
          <w:sz w:val="24"/>
          <w:szCs w:val="24"/>
          <w:shd w:val="clear" w:color="auto" w:fill="FFFFFF"/>
        </w:rPr>
        <w:t>back-story,</w:t>
      </w:r>
      <w:r>
        <w:rPr>
          <w:rFonts w:ascii="Times New Roman" w:hAnsi="Times New Roman" w:cs="Times New Roman"/>
          <w:color w:val="000000"/>
          <w:sz w:val="24"/>
          <w:szCs w:val="24"/>
          <w:shd w:val="clear" w:color="auto" w:fill="FFFFFF"/>
        </w:rPr>
        <w:t xml:space="preserve"> and then started the book.  It started well, despite me not knowing what it was about. I described Dotty, her house and a little about her back story as well as her dog and the little boy she heard crying, I even introduced her best friend and detective Doc and his latest disappearance, last seen in the Marina SA1 and then it went cold.  I had no idea where it was going or what I was doing with them.  Denver's writing practice of mapping out the whole book/show or whatever story you are writing makes so much sense to me. Right after I have handed in my submissions I am going to look online for an already prepared story-plot chart or make my own and re-use that every time I have a story idea.  Characters, plot, episode or chapter </w:t>
      </w:r>
      <w:r w:rsidR="001338DA">
        <w:rPr>
          <w:rFonts w:ascii="Times New Roman" w:hAnsi="Times New Roman" w:cs="Times New Roman"/>
          <w:color w:val="000000"/>
          <w:sz w:val="24"/>
          <w:szCs w:val="24"/>
          <w:shd w:val="clear" w:color="auto" w:fill="FFFFFF"/>
        </w:rPr>
        <w:t>concepts, sub</w:t>
      </w:r>
      <w:r>
        <w:rPr>
          <w:rFonts w:ascii="Times New Roman" w:hAnsi="Times New Roman" w:cs="Times New Roman"/>
          <w:color w:val="000000"/>
          <w:sz w:val="24"/>
          <w:szCs w:val="24"/>
          <w:shd w:val="clear" w:color="auto" w:fill="FFFFFF"/>
        </w:rPr>
        <w:t xml:space="preserve">-plot, turning points and the main one, the ending, or endings. </w:t>
      </w:r>
    </w:p>
    <w:p w14:paraId="3CB763A7" w14:textId="735AAF93" w:rsidR="003C27EF" w:rsidRPr="003C27EF" w:rsidRDefault="003C27EF" w:rsidP="003C27EF">
      <w:pPr>
        <w:spacing w:line="480" w:lineRule="auto"/>
        <w:rPr>
          <w:rFonts w:ascii="Times New Roman" w:hAnsi="Times New Roman" w:cs="Times New Roman"/>
          <w:i/>
          <w:iCs/>
          <w:color w:val="000000"/>
          <w:sz w:val="24"/>
          <w:szCs w:val="24"/>
          <w:shd w:val="clear" w:color="auto" w:fill="FFFFFF"/>
        </w:rPr>
      </w:pPr>
      <w:r w:rsidRPr="003C27EF">
        <w:rPr>
          <w:rFonts w:ascii="Times New Roman" w:hAnsi="Times New Roman" w:cs="Times New Roman"/>
          <w:i/>
          <w:iCs/>
          <w:color w:val="000000"/>
          <w:sz w:val="24"/>
          <w:szCs w:val="24"/>
          <w:shd w:val="clear" w:color="auto" w:fill="FFFFFF"/>
        </w:rPr>
        <w:lastRenderedPageBreak/>
        <w:t xml:space="preserve">UNDERSTANDING THE STORIES SUBTEXT </w:t>
      </w:r>
      <w:r w:rsidR="001338DA">
        <w:rPr>
          <w:rFonts w:ascii="Times New Roman" w:hAnsi="Times New Roman" w:cs="Times New Roman"/>
          <w:i/>
          <w:iCs/>
          <w:color w:val="000000"/>
          <w:sz w:val="24"/>
          <w:szCs w:val="24"/>
          <w:shd w:val="clear" w:color="auto" w:fill="FFFFFF"/>
        </w:rPr>
        <w:t>AND SUBP</w:t>
      </w:r>
      <w:r w:rsidR="00EE00D9">
        <w:rPr>
          <w:rFonts w:ascii="Times New Roman" w:hAnsi="Times New Roman" w:cs="Times New Roman"/>
          <w:i/>
          <w:iCs/>
          <w:color w:val="000000"/>
          <w:sz w:val="24"/>
          <w:szCs w:val="24"/>
          <w:shd w:val="clear" w:color="auto" w:fill="FFFFFF"/>
        </w:rPr>
        <w:t>LO</w:t>
      </w:r>
      <w:r w:rsidR="001338DA">
        <w:rPr>
          <w:rFonts w:ascii="Times New Roman" w:hAnsi="Times New Roman" w:cs="Times New Roman"/>
          <w:i/>
          <w:iCs/>
          <w:color w:val="000000"/>
          <w:sz w:val="24"/>
          <w:szCs w:val="24"/>
          <w:shd w:val="clear" w:color="auto" w:fill="FFFFFF"/>
        </w:rPr>
        <w:t>T</w:t>
      </w:r>
    </w:p>
    <w:p w14:paraId="6951E313" w14:textId="5E6FE21C" w:rsidR="003C27EF" w:rsidRDefault="00EE00D9" w:rsidP="006B23C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C27EF">
        <w:rPr>
          <w:rFonts w:ascii="Times New Roman" w:hAnsi="Times New Roman" w:cs="Times New Roman"/>
          <w:sz w:val="24"/>
          <w:szCs w:val="24"/>
        </w:rPr>
        <w:t xml:space="preserve">What is a sub-text? I hear you say. Put most simply, a subtext is the execution of the </w:t>
      </w:r>
      <w:proofErr w:type="gramStart"/>
      <w:r w:rsidR="003C27EF">
        <w:rPr>
          <w:rFonts w:ascii="Times New Roman" w:hAnsi="Times New Roman" w:cs="Times New Roman"/>
          <w:sz w:val="24"/>
          <w:szCs w:val="24"/>
        </w:rPr>
        <w:t>unexplained</w:t>
      </w:r>
      <w:r>
        <w:rPr>
          <w:rFonts w:ascii="Times New Roman" w:hAnsi="Times New Roman" w:cs="Times New Roman"/>
          <w:sz w:val="24"/>
          <w:szCs w:val="24"/>
        </w:rPr>
        <w:t>;</w:t>
      </w:r>
      <w:proofErr w:type="gramEnd"/>
      <w:r>
        <w:rPr>
          <w:rFonts w:ascii="Times New Roman" w:hAnsi="Times New Roman" w:cs="Times New Roman"/>
          <w:sz w:val="24"/>
          <w:szCs w:val="24"/>
        </w:rPr>
        <w:t xml:space="preserve"> a theme. </w:t>
      </w:r>
    </w:p>
    <w:bookmarkEnd w:id="1"/>
    <w:p w14:paraId="5F1C2614" w14:textId="24EB8BB2" w:rsidR="00EE00D9" w:rsidRDefault="00EE00D9" w:rsidP="006B23C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43933">
        <w:rPr>
          <w:rFonts w:ascii="Times New Roman" w:hAnsi="Times New Roman" w:cs="Times New Roman"/>
          <w:sz w:val="24"/>
          <w:szCs w:val="24"/>
        </w:rPr>
        <w:t xml:space="preserve">Subtext can be seen as an example in </w:t>
      </w:r>
      <w:r w:rsidR="004F1469">
        <w:rPr>
          <w:rFonts w:ascii="Times New Roman" w:hAnsi="Times New Roman" w:cs="Times New Roman"/>
          <w:sz w:val="24"/>
          <w:szCs w:val="24"/>
        </w:rPr>
        <w:t xml:space="preserve">the 1942 film </w:t>
      </w:r>
      <w:r w:rsidR="00B43933">
        <w:rPr>
          <w:rFonts w:ascii="Times New Roman" w:hAnsi="Times New Roman" w:cs="Times New Roman"/>
          <w:sz w:val="24"/>
          <w:szCs w:val="24"/>
        </w:rPr>
        <w:t>Cit</w:t>
      </w:r>
      <w:r w:rsidR="004F1469">
        <w:rPr>
          <w:rFonts w:ascii="Times New Roman" w:hAnsi="Times New Roman" w:cs="Times New Roman"/>
          <w:sz w:val="24"/>
          <w:szCs w:val="24"/>
        </w:rPr>
        <w:t>izen Kane by Orson Welles. Welles starts the film with the word “Rosebud</w:t>
      </w:r>
      <w:r w:rsidR="0047670E">
        <w:rPr>
          <w:rFonts w:ascii="Times New Roman" w:hAnsi="Times New Roman" w:cs="Times New Roman"/>
          <w:sz w:val="24"/>
          <w:szCs w:val="24"/>
        </w:rPr>
        <w:t>”.  This sets in motion the subtext of the whole film.  Whilst the p</w:t>
      </w:r>
      <w:r w:rsidR="006B23CC">
        <w:rPr>
          <w:rFonts w:ascii="Times New Roman" w:hAnsi="Times New Roman" w:cs="Times New Roman"/>
          <w:sz w:val="24"/>
          <w:szCs w:val="24"/>
        </w:rPr>
        <w:t>l</w:t>
      </w:r>
      <w:r w:rsidR="0047670E">
        <w:rPr>
          <w:rFonts w:ascii="Times New Roman" w:hAnsi="Times New Roman" w:cs="Times New Roman"/>
          <w:sz w:val="24"/>
          <w:szCs w:val="24"/>
        </w:rPr>
        <w:t xml:space="preserve">ot tells the story of </w:t>
      </w:r>
      <w:r w:rsidR="006B23CC">
        <w:rPr>
          <w:rFonts w:ascii="Times New Roman" w:hAnsi="Times New Roman" w:cs="Times New Roman"/>
          <w:sz w:val="24"/>
          <w:szCs w:val="24"/>
        </w:rPr>
        <w:t>a newspaper reporter being assigned to find out Kane’s dying word(s) the subtext is of the word “Rosebud” and no</w:t>
      </w:r>
      <w:r>
        <w:rPr>
          <w:rFonts w:ascii="Times New Roman" w:hAnsi="Times New Roman" w:cs="Times New Roman"/>
          <w:sz w:val="24"/>
          <w:szCs w:val="24"/>
        </w:rPr>
        <w:t xml:space="preserve"> </w:t>
      </w:r>
      <w:r w:rsidR="006B23CC">
        <w:rPr>
          <w:rFonts w:ascii="Times New Roman" w:hAnsi="Times New Roman" w:cs="Times New Roman"/>
          <w:sz w:val="24"/>
          <w:szCs w:val="24"/>
        </w:rPr>
        <w:t xml:space="preserve">one knows the meaning of that word until the end of the film. Welles plants clues to this word </w:t>
      </w:r>
      <w:r w:rsidR="00045FB4">
        <w:rPr>
          <w:rFonts w:ascii="Times New Roman" w:hAnsi="Times New Roman" w:cs="Times New Roman"/>
          <w:sz w:val="24"/>
          <w:szCs w:val="24"/>
        </w:rPr>
        <w:t xml:space="preserve">for the viewers </w:t>
      </w:r>
      <w:r w:rsidR="006B23CC">
        <w:rPr>
          <w:rFonts w:ascii="Times New Roman" w:hAnsi="Times New Roman" w:cs="Times New Roman"/>
          <w:sz w:val="24"/>
          <w:szCs w:val="24"/>
        </w:rPr>
        <w:t xml:space="preserve">throughout the whole </w:t>
      </w:r>
      <w:r w:rsidR="00045FB4">
        <w:rPr>
          <w:rFonts w:ascii="Times New Roman" w:hAnsi="Times New Roman" w:cs="Times New Roman"/>
          <w:sz w:val="24"/>
          <w:szCs w:val="24"/>
        </w:rPr>
        <w:t>film.</w:t>
      </w:r>
      <w:r w:rsidR="006B23CC">
        <w:rPr>
          <w:rFonts w:ascii="Times New Roman" w:hAnsi="Times New Roman" w:cs="Times New Roman"/>
          <w:sz w:val="24"/>
          <w:szCs w:val="24"/>
        </w:rPr>
        <w:t xml:space="preserve"> </w:t>
      </w:r>
      <w:r w:rsidR="00045FB4">
        <w:rPr>
          <w:rFonts w:ascii="Times New Roman" w:hAnsi="Times New Roman" w:cs="Times New Roman"/>
          <w:sz w:val="24"/>
          <w:szCs w:val="24"/>
        </w:rPr>
        <w:t xml:space="preserve"> </w:t>
      </w:r>
    </w:p>
    <w:p w14:paraId="05186226" w14:textId="4525DEBB" w:rsidR="003C27EF" w:rsidRDefault="00EE00D9" w:rsidP="006B23CC">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subplot is a secondary plot which also runs parallel to the main plot and is more to do with the character.  </w:t>
      </w:r>
      <w:r w:rsidR="00BF0AB5">
        <w:rPr>
          <w:rFonts w:ascii="Times New Roman" w:hAnsi="Times New Roman" w:cs="Times New Roman"/>
          <w:sz w:val="24"/>
          <w:szCs w:val="24"/>
        </w:rPr>
        <w:t>As a child, Kane lived with his mother in poverty until she gave him up to a stranger so that he could be properly educated.  He was sitting on his favourite sled</w:t>
      </w:r>
      <w:r>
        <w:rPr>
          <w:rFonts w:ascii="Times New Roman" w:hAnsi="Times New Roman" w:cs="Times New Roman"/>
          <w:sz w:val="24"/>
          <w:szCs w:val="24"/>
        </w:rPr>
        <w:t>ge (Rosebud)</w:t>
      </w:r>
      <w:r w:rsidR="00BF0AB5">
        <w:rPr>
          <w:rFonts w:ascii="Times New Roman" w:hAnsi="Times New Roman" w:cs="Times New Roman"/>
          <w:sz w:val="24"/>
          <w:szCs w:val="24"/>
        </w:rPr>
        <w:t xml:space="preserve"> on the day he was taken away and he spends the rest of his life living in resentment, that resentment </w:t>
      </w:r>
      <w:r w:rsidR="00A65EEC">
        <w:rPr>
          <w:rFonts w:ascii="Times New Roman" w:hAnsi="Times New Roman" w:cs="Times New Roman"/>
          <w:sz w:val="24"/>
          <w:szCs w:val="24"/>
        </w:rPr>
        <w:t xml:space="preserve">eventually fuels his success. </w:t>
      </w:r>
      <w:r w:rsidR="003B44D2">
        <w:rPr>
          <w:rFonts w:ascii="Times New Roman" w:hAnsi="Times New Roman" w:cs="Times New Roman"/>
          <w:sz w:val="24"/>
          <w:szCs w:val="24"/>
        </w:rPr>
        <w:t xml:space="preserve"> </w:t>
      </w:r>
    </w:p>
    <w:p w14:paraId="33A71B01" w14:textId="223B6073" w:rsidR="00A65EEC" w:rsidRPr="00EE00D9" w:rsidRDefault="00EE00D9" w:rsidP="00EE0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65EEC">
        <w:rPr>
          <w:rFonts w:ascii="Times New Roman" w:hAnsi="Times New Roman" w:cs="Times New Roman"/>
          <w:sz w:val="24"/>
          <w:szCs w:val="24"/>
        </w:rPr>
        <w:t>As you can see the plot</w:t>
      </w:r>
      <w:r>
        <w:rPr>
          <w:rFonts w:ascii="Times New Roman" w:hAnsi="Times New Roman" w:cs="Times New Roman"/>
          <w:sz w:val="24"/>
          <w:szCs w:val="24"/>
        </w:rPr>
        <w:t>, the subplot</w:t>
      </w:r>
      <w:r w:rsidR="00A65EEC">
        <w:rPr>
          <w:rFonts w:ascii="Times New Roman" w:hAnsi="Times New Roman" w:cs="Times New Roman"/>
          <w:sz w:val="24"/>
          <w:szCs w:val="24"/>
        </w:rPr>
        <w:t xml:space="preserve"> and the subtext run parallel to each other in the story.  I have not applied this to any of my storytelling and until this essay</w:t>
      </w:r>
      <w:r>
        <w:rPr>
          <w:rFonts w:ascii="Times New Roman" w:hAnsi="Times New Roman" w:cs="Times New Roman"/>
          <w:sz w:val="24"/>
          <w:szCs w:val="24"/>
        </w:rPr>
        <w:t>,</w:t>
      </w:r>
      <w:r w:rsidR="00A65EEC">
        <w:rPr>
          <w:rFonts w:ascii="Times New Roman" w:hAnsi="Times New Roman" w:cs="Times New Roman"/>
          <w:sz w:val="24"/>
          <w:szCs w:val="24"/>
        </w:rPr>
        <w:t xml:space="preserve"> I didn’t fully understand it.  Looking at Dotty Darwin, I had no subtext going on.  </w:t>
      </w:r>
      <w:r>
        <w:rPr>
          <w:rFonts w:ascii="Times New Roman" w:hAnsi="Times New Roman" w:cs="Times New Roman"/>
          <w:sz w:val="24"/>
          <w:szCs w:val="24"/>
        </w:rPr>
        <w:t>In</w:t>
      </w:r>
      <w:r w:rsidR="00A65EEC">
        <w:rPr>
          <w:rFonts w:ascii="Times New Roman" w:hAnsi="Times New Roman" w:cs="Times New Roman"/>
          <w:sz w:val="24"/>
          <w:szCs w:val="24"/>
        </w:rPr>
        <w:t xml:space="preserve"> the beginning</w:t>
      </w:r>
      <w:r>
        <w:rPr>
          <w:rFonts w:ascii="Times New Roman" w:hAnsi="Times New Roman" w:cs="Times New Roman"/>
          <w:sz w:val="24"/>
          <w:szCs w:val="24"/>
        </w:rPr>
        <w:t>,</w:t>
      </w:r>
      <w:r w:rsidR="00A65EEC">
        <w:rPr>
          <w:rFonts w:ascii="Times New Roman" w:hAnsi="Times New Roman" w:cs="Times New Roman"/>
          <w:sz w:val="24"/>
          <w:szCs w:val="24"/>
        </w:rPr>
        <w:t xml:space="preserve"> she hears a little boy crying under the pier late at night but when she goes to investigate, there was no one there.  This could be classed as a subtext but reflecting on point 1 of this essay, I hadn’t planned where I was going with it so I can not possibly expect to run a subtext through it if I don’t know where my subtext is going.  Going forward and taking Dotty Darwin as an example, I plan to apply my subtext in my structuring phase. I will decide what it will be and then run </w:t>
      </w:r>
      <w:r>
        <w:rPr>
          <w:rFonts w:ascii="Times New Roman" w:hAnsi="Times New Roman" w:cs="Times New Roman"/>
          <w:sz w:val="24"/>
          <w:szCs w:val="24"/>
        </w:rPr>
        <w:t xml:space="preserve">small subliminal messages throughout the whole story before I start writing it.  Looking back as a viewer of movies, I often picked up on these messages and used to wonder </w:t>
      </w:r>
      <w:r>
        <w:rPr>
          <w:rFonts w:ascii="Times New Roman" w:hAnsi="Times New Roman" w:cs="Times New Roman"/>
          <w:sz w:val="24"/>
          <w:szCs w:val="24"/>
        </w:rPr>
        <w:lastRenderedPageBreak/>
        <w:t xml:space="preserve">how clever you must be to always keep running that theme throughout the story without forgetting.  I wondered how it was portrayed so well and now I </w:t>
      </w:r>
      <w:proofErr w:type="gramStart"/>
      <w:r>
        <w:rPr>
          <w:rFonts w:ascii="Times New Roman" w:hAnsi="Times New Roman" w:cs="Times New Roman"/>
          <w:sz w:val="24"/>
          <w:szCs w:val="24"/>
        </w:rPr>
        <w:t>know,</w:t>
      </w:r>
      <w:proofErr w:type="gramEnd"/>
      <w:r>
        <w:rPr>
          <w:rFonts w:ascii="Times New Roman" w:hAnsi="Times New Roman" w:cs="Times New Roman"/>
          <w:sz w:val="24"/>
          <w:szCs w:val="24"/>
        </w:rPr>
        <w:t xml:space="preserve"> it is all in the planning from the beginning.  I will apply this to all my stories, but I will be paying particular attention to Murder mysteries as the subtext will add clues for a final reveal at the end, one which the viewers had been getting the subliminal messages for and the subplots I will be running to </w:t>
      </w:r>
      <w:r w:rsidRPr="00EE00D9">
        <w:rPr>
          <w:rFonts w:ascii="Times New Roman" w:hAnsi="Times New Roman" w:cs="Times New Roman"/>
          <w:sz w:val="24"/>
          <w:szCs w:val="24"/>
        </w:rPr>
        <w:t xml:space="preserve">add more depth to my characters and make them come to life more. </w:t>
      </w:r>
    </w:p>
    <w:p w14:paraId="47A85CD5" w14:textId="29A88FA0" w:rsidR="003C27EF" w:rsidRDefault="00EE00D9" w:rsidP="00EE00D9">
      <w:pPr>
        <w:spacing w:line="480" w:lineRule="auto"/>
        <w:rPr>
          <w:rFonts w:ascii="Times New Roman" w:hAnsi="Times New Roman" w:cs="Times New Roman"/>
          <w:i/>
          <w:iCs/>
          <w:sz w:val="24"/>
          <w:szCs w:val="24"/>
        </w:rPr>
      </w:pPr>
      <w:r>
        <w:rPr>
          <w:rFonts w:ascii="Times New Roman" w:hAnsi="Times New Roman" w:cs="Times New Roman"/>
          <w:i/>
          <w:iCs/>
          <w:sz w:val="24"/>
          <w:szCs w:val="24"/>
        </w:rPr>
        <w:t>LOOK FOR TIPS.</w:t>
      </w:r>
    </w:p>
    <w:p w14:paraId="585873AF" w14:textId="7C093B1A" w:rsidR="00EE00D9" w:rsidRDefault="00EE00D9" w:rsidP="00EE00D9">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xml:space="preserve">Researching tips from already successful writers is one of the best ways you can enhance your writing skills.  Writing is a </w:t>
      </w:r>
      <w:proofErr w:type="gramStart"/>
      <w:r>
        <w:rPr>
          <w:rFonts w:ascii="Times New Roman" w:hAnsi="Times New Roman" w:cs="Times New Roman"/>
          <w:sz w:val="24"/>
          <w:szCs w:val="24"/>
        </w:rPr>
        <w:t>craft</w:t>
      </w:r>
      <w:proofErr w:type="gramEnd"/>
      <w:r>
        <w:rPr>
          <w:rFonts w:ascii="Times New Roman" w:hAnsi="Times New Roman" w:cs="Times New Roman"/>
          <w:sz w:val="24"/>
          <w:szCs w:val="24"/>
        </w:rPr>
        <w:t xml:space="preserve"> and it can be learned.  There are processes and if you follow these processes then it will work.  To write a good murder mystery you must, not only learn the craft but turn to established authors for advice. Turn to writers within your specific genre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outside of it. </w:t>
      </w:r>
    </w:p>
    <w:p w14:paraId="092D5FAA" w14:textId="1B35BF58" w:rsidR="00EE00D9" w:rsidRDefault="00EE00D9" w:rsidP="00EE0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Best selling</w:t>
      </w:r>
      <w:proofErr w:type="spellEnd"/>
      <w:r>
        <w:rPr>
          <w:rFonts w:ascii="Times New Roman" w:hAnsi="Times New Roman" w:cs="Times New Roman"/>
          <w:sz w:val="24"/>
          <w:szCs w:val="24"/>
        </w:rPr>
        <w:t xml:space="preserve"> Author Dana Stabenow gives some tips, one of them being “Begin with the murder. Get into the victim’s head as they die. Make it as real and as awful as you can”.</w:t>
      </w:r>
      <w:r w:rsidRPr="00EE00D9">
        <w:rPr>
          <w:rFonts w:ascii="Open Sans" w:hAnsi="Open Sans" w:cs="Open Sans"/>
          <w:color w:val="000000"/>
          <w:sz w:val="20"/>
          <w:szCs w:val="20"/>
          <w:shd w:val="clear" w:color="auto" w:fill="FFFFFF"/>
        </w:rPr>
        <w:t xml:space="preserve"> </w:t>
      </w:r>
      <w:r>
        <w:rPr>
          <w:rFonts w:ascii="Times New Roman" w:hAnsi="Times New Roman" w:cs="Times New Roman"/>
          <w:sz w:val="24"/>
          <w:szCs w:val="24"/>
        </w:rPr>
        <w:t xml:space="preserve"> </w:t>
      </w:r>
      <w:r>
        <w:rPr>
          <w:rFonts w:ascii="Open Sans" w:hAnsi="Open Sans" w:cs="Open Sans"/>
          <w:color w:val="000000"/>
          <w:sz w:val="20"/>
          <w:szCs w:val="20"/>
          <w:shd w:val="clear" w:color="auto" w:fill="FFFFFF"/>
        </w:rPr>
        <w:t xml:space="preserve">(Stabenow, 2022) </w:t>
      </w:r>
      <w:r>
        <w:rPr>
          <w:rFonts w:ascii="Times New Roman" w:hAnsi="Times New Roman" w:cs="Times New Roman"/>
          <w:sz w:val="24"/>
          <w:szCs w:val="24"/>
        </w:rPr>
        <w:t xml:space="preserve">To become a good and convincing writer, you must be able to grip your readers, grab their attention and make them want more. If you are writing a book, you want your readers to buy it after reading the first few lines.  If you are writing a screenplay, you want the potential producers to turn the pages and buy the script. Going forward, I will be using this advice </w:t>
      </w:r>
      <w:r w:rsidR="00A17DF5">
        <w:rPr>
          <w:rFonts w:ascii="Times New Roman" w:hAnsi="Times New Roman" w:cs="Times New Roman"/>
          <w:sz w:val="24"/>
          <w:szCs w:val="24"/>
        </w:rPr>
        <w:t xml:space="preserve">to </w:t>
      </w:r>
      <w:r>
        <w:rPr>
          <w:rFonts w:ascii="Times New Roman" w:hAnsi="Times New Roman" w:cs="Times New Roman"/>
          <w:sz w:val="24"/>
          <w:szCs w:val="24"/>
        </w:rPr>
        <w:t xml:space="preserve">truly imagine what it must be like to be murdered. I can also use it for all different scenarios.  Being mugged, being held at gunpoint, getting run over </w:t>
      </w:r>
      <w:proofErr w:type="gramStart"/>
      <w:r>
        <w:rPr>
          <w:rFonts w:ascii="Times New Roman" w:hAnsi="Times New Roman" w:cs="Times New Roman"/>
          <w:sz w:val="24"/>
          <w:szCs w:val="24"/>
        </w:rPr>
        <w:t>ETC  I</w:t>
      </w:r>
      <w:proofErr w:type="gramEnd"/>
      <w:r>
        <w:rPr>
          <w:rFonts w:ascii="Times New Roman" w:hAnsi="Times New Roman" w:cs="Times New Roman"/>
          <w:sz w:val="24"/>
          <w:szCs w:val="24"/>
        </w:rPr>
        <w:t xml:space="preserve"> haven’t applied that so far in my writing, I just created a scene, thought of a murder situation and I was </w:t>
      </w:r>
      <w:proofErr w:type="spellStart"/>
      <w:r>
        <w:rPr>
          <w:rFonts w:ascii="Times New Roman" w:hAnsi="Times New Roman" w:cs="Times New Roman"/>
          <w:sz w:val="24"/>
          <w:szCs w:val="24"/>
        </w:rPr>
        <w:t>away</w:t>
      </w:r>
      <w:proofErr w:type="spellEnd"/>
      <w:r>
        <w:rPr>
          <w:rFonts w:ascii="Times New Roman" w:hAnsi="Times New Roman" w:cs="Times New Roman"/>
          <w:sz w:val="24"/>
          <w:szCs w:val="24"/>
        </w:rPr>
        <w:t xml:space="preserve"> to go writing about the murder in detail but I was telling and not showing. Can you imagine how detailed the murder would be if you took your mind away </w:t>
      </w:r>
      <w:r w:rsidRPr="00EE00D9">
        <w:rPr>
          <w:rFonts w:ascii="Times New Roman" w:hAnsi="Times New Roman" w:cs="Times New Roman"/>
          <w:b/>
          <w:bCs/>
          <w:sz w:val="24"/>
          <w:szCs w:val="24"/>
        </w:rPr>
        <w:t>to</w:t>
      </w:r>
      <w:r>
        <w:rPr>
          <w:rFonts w:ascii="Times New Roman" w:hAnsi="Times New Roman" w:cs="Times New Roman"/>
          <w:sz w:val="24"/>
          <w:szCs w:val="24"/>
        </w:rPr>
        <w:t xml:space="preserve"> the murder instead of just explaining the murder </w:t>
      </w:r>
      <w:r w:rsidRPr="00EE00D9">
        <w:rPr>
          <w:rFonts w:ascii="Times New Roman" w:hAnsi="Times New Roman" w:cs="Times New Roman"/>
          <w:b/>
          <w:bCs/>
          <w:sz w:val="24"/>
          <w:szCs w:val="24"/>
        </w:rPr>
        <w:t>to</w:t>
      </w:r>
      <w:r>
        <w:rPr>
          <w:rFonts w:ascii="Times New Roman" w:hAnsi="Times New Roman" w:cs="Times New Roman"/>
          <w:sz w:val="24"/>
          <w:szCs w:val="24"/>
        </w:rPr>
        <w:t xml:space="preserve"> your audience? </w:t>
      </w:r>
    </w:p>
    <w:p w14:paraId="22C68C48" w14:textId="2A9AA63A" w:rsidR="00EE00D9" w:rsidRDefault="00EE00D9" w:rsidP="00EE00D9">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 xml:space="preserve">Another way to access tips for your craft is to look at professional companies that specialise in screenwriting and writing in general.  </w:t>
      </w:r>
      <w:proofErr w:type="spellStart"/>
      <w:r>
        <w:rPr>
          <w:rFonts w:ascii="Times New Roman" w:hAnsi="Times New Roman" w:cs="Times New Roman"/>
          <w:sz w:val="24"/>
          <w:szCs w:val="24"/>
        </w:rPr>
        <w:t>Studibinder</w:t>
      </w:r>
      <w:proofErr w:type="spellEnd"/>
      <w:r>
        <w:rPr>
          <w:rFonts w:ascii="Times New Roman" w:hAnsi="Times New Roman" w:cs="Times New Roman"/>
          <w:sz w:val="24"/>
          <w:szCs w:val="24"/>
        </w:rPr>
        <w:t xml:space="preserve">, Scribe meets world, Masterclass, </w:t>
      </w:r>
      <w:proofErr w:type="spellStart"/>
      <w:r>
        <w:rPr>
          <w:rFonts w:ascii="Times New Roman" w:hAnsi="Times New Roman" w:cs="Times New Roman"/>
          <w:sz w:val="24"/>
          <w:szCs w:val="24"/>
        </w:rPr>
        <w:t>Reedsy</w:t>
      </w:r>
      <w:proofErr w:type="spellEnd"/>
      <w:r>
        <w:rPr>
          <w:rFonts w:ascii="Times New Roman" w:hAnsi="Times New Roman" w:cs="Times New Roman"/>
          <w:sz w:val="24"/>
          <w:szCs w:val="24"/>
        </w:rPr>
        <w:t xml:space="preserve">, just to name a few. In this Masterclass article, point 2, they say “Know every detail of the crime” </w:t>
      </w:r>
      <w:r>
        <w:rPr>
          <w:rFonts w:ascii="Open Sans" w:hAnsi="Open Sans" w:cs="Open Sans"/>
          <w:color w:val="000000"/>
          <w:sz w:val="20"/>
          <w:szCs w:val="20"/>
          <w:shd w:val="clear" w:color="auto" w:fill="FFFFFF"/>
        </w:rPr>
        <w:t xml:space="preserve">(Masterclass Staff, 2022).  </w:t>
      </w:r>
      <w:r>
        <w:rPr>
          <w:rFonts w:ascii="Times New Roman" w:hAnsi="Times New Roman" w:cs="Times New Roman"/>
          <w:color w:val="000000"/>
          <w:sz w:val="24"/>
          <w:szCs w:val="24"/>
          <w:shd w:val="clear" w:color="auto" w:fill="FFFFFF"/>
        </w:rPr>
        <w:t xml:space="preserve">How can a writer portray a murder if they haven’t fully thought out every detail of the murder? Whilst getting into the nitty-gritty details of this murder there could be subtexts included, thus giving an even deeper arc to your story. </w:t>
      </w:r>
    </w:p>
    <w:p w14:paraId="09E7D8C3" w14:textId="42768011" w:rsidR="00EE00D9" w:rsidRDefault="00EE00D9" w:rsidP="00EE00D9">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After reflecting on my writing before this essay, I can see that I was extremely naive to think I could write a gripping murder mystery without applying </w:t>
      </w:r>
      <w:proofErr w:type="gramStart"/>
      <w:r>
        <w:rPr>
          <w:rFonts w:ascii="Times New Roman" w:hAnsi="Times New Roman" w:cs="Times New Roman"/>
          <w:color w:val="000000"/>
          <w:sz w:val="24"/>
          <w:szCs w:val="24"/>
          <w:shd w:val="clear" w:color="auto" w:fill="FFFFFF"/>
        </w:rPr>
        <w:t>all of</w:t>
      </w:r>
      <w:proofErr w:type="gramEnd"/>
      <w:r>
        <w:rPr>
          <w:rFonts w:ascii="Times New Roman" w:hAnsi="Times New Roman" w:cs="Times New Roman"/>
          <w:color w:val="000000"/>
          <w:sz w:val="24"/>
          <w:szCs w:val="24"/>
          <w:shd w:val="clear" w:color="auto" w:fill="FFFFFF"/>
        </w:rPr>
        <w:t xml:space="preserve"> the above techniques.  This has been invaluable to me because I plan to spend the next 8 months planning Dotty, adding subtexts and plots whilst referring to authors and web pages designed to assist writers with valuable information for their craft. </w:t>
      </w:r>
    </w:p>
    <w:p w14:paraId="571BECFB" w14:textId="07680A23" w:rsidR="00EE00D9" w:rsidRDefault="00A17DF5" w:rsidP="00EE00D9">
      <w:pPr>
        <w:spacing w:line="480" w:lineRule="auto"/>
        <w:rPr>
          <w:rFonts w:ascii="Times New Roman" w:hAnsi="Times New Roman" w:cs="Times New Roman"/>
          <w:i/>
          <w:iCs/>
          <w:color w:val="000000"/>
          <w:sz w:val="24"/>
          <w:szCs w:val="24"/>
          <w:shd w:val="clear" w:color="auto" w:fill="FFFFFF"/>
        </w:rPr>
      </w:pPr>
      <w:r>
        <w:rPr>
          <w:rFonts w:ascii="Times New Roman" w:hAnsi="Times New Roman" w:cs="Times New Roman"/>
          <w:i/>
          <w:iCs/>
          <w:color w:val="000000"/>
          <w:sz w:val="24"/>
          <w:szCs w:val="24"/>
          <w:shd w:val="clear" w:color="auto" w:fill="FFFFFF"/>
        </w:rPr>
        <w:t>KNOW YOUR GENRE’S</w:t>
      </w:r>
    </w:p>
    <w:p w14:paraId="3D599192" w14:textId="11CFB0D2" w:rsidR="00A17DF5" w:rsidRDefault="00A17DF5" w:rsidP="00EE00D9">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There are many subgenres in the crime category. You need to know which one you are writing </w:t>
      </w:r>
      <w:proofErr w:type="gramStart"/>
      <w:r>
        <w:rPr>
          <w:rFonts w:ascii="Times New Roman" w:hAnsi="Times New Roman" w:cs="Times New Roman"/>
          <w:color w:val="000000"/>
          <w:sz w:val="24"/>
          <w:szCs w:val="24"/>
          <w:shd w:val="clear" w:color="auto" w:fill="FFFFFF"/>
        </w:rPr>
        <w:t>about</w:t>
      </w:r>
      <w:proofErr w:type="gramEnd"/>
      <w:r>
        <w:rPr>
          <w:rFonts w:ascii="Times New Roman" w:hAnsi="Times New Roman" w:cs="Times New Roman"/>
          <w:color w:val="000000"/>
          <w:sz w:val="24"/>
          <w:szCs w:val="24"/>
          <w:shd w:val="clear" w:color="auto" w:fill="FFFFFF"/>
        </w:rPr>
        <w:t xml:space="preserve"> so it doesn’t end up a mishmash of different genres and you are then left scratching your head trying to explain what your story is about. “The most basic division – the question that comes up all the time is: Just what is the difference between a mystery and a thriller?” </w:t>
      </w:r>
      <w:r>
        <w:rPr>
          <w:rFonts w:ascii="Open Sans" w:hAnsi="Open Sans" w:cs="Open Sans"/>
          <w:color w:val="000000"/>
          <w:sz w:val="20"/>
          <w:szCs w:val="20"/>
          <w:shd w:val="clear" w:color="auto" w:fill="FFFFFF"/>
        </w:rPr>
        <w:t>(Child and King, 2021</w:t>
      </w:r>
      <w:proofErr w:type="gramStart"/>
      <w:r>
        <w:rPr>
          <w:rFonts w:ascii="Open Sans" w:hAnsi="Open Sans" w:cs="Open Sans"/>
          <w:color w:val="000000"/>
          <w:sz w:val="20"/>
          <w:szCs w:val="20"/>
          <w:shd w:val="clear" w:color="auto" w:fill="FFFFFF"/>
        </w:rPr>
        <w:t>)</w:t>
      </w:r>
      <w:r>
        <w:rPr>
          <w:rFonts w:ascii="Times New Roman" w:hAnsi="Times New Roman" w:cs="Times New Roman"/>
          <w:color w:val="000000"/>
          <w:sz w:val="24"/>
          <w:szCs w:val="24"/>
          <w:shd w:val="clear" w:color="auto" w:fill="FFFFFF"/>
        </w:rPr>
        <w:t xml:space="preserve">  Neil</w:t>
      </w:r>
      <w:proofErr w:type="gram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Nyren</w:t>
      </w:r>
      <w:proofErr w:type="spellEnd"/>
      <w:r>
        <w:rPr>
          <w:rFonts w:ascii="Times New Roman" w:hAnsi="Times New Roman" w:cs="Times New Roman"/>
          <w:color w:val="000000"/>
          <w:sz w:val="24"/>
          <w:szCs w:val="24"/>
          <w:shd w:val="clear" w:color="auto" w:fill="FFFFFF"/>
        </w:rPr>
        <w:t xml:space="preserve"> states in the book ‘How to write a mystery’ that the difference between a mystery and a thriller is that a mystery is a puzzle, a whodunit, it leaves the viewer/reader guessing all the way through and a thriller is about adrenaline, surely more bad things will happen if the protagonist doesn’t do something to stop them. Not only is it the two obvious ones but the genres divide even further EG: </w:t>
      </w:r>
      <w:proofErr w:type="spellStart"/>
      <w:r>
        <w:rPr>
          <w:rFonts w:ascii="Times New Roman" w:hAnsi="Times New Roman" w:cs="Times New Roman"/>
          <w:color w:val="000000"/>
          <w:sz w:val="24"/>
          <w:szCs w:val="24"/>
          <w:shd w:val="clear" w:color="auto" w:fill="FFFFFF"/>
        </w:rPr>
        <w:t>Cozy</w:t>
      </w:r>
      <w:proofErr w:type="spellEnd"/>
      <w:r>
        <w:rPr>
          <w:rFonts w:ascii="Times New Roman" w:hAnsi="Times New Roman" w:cs="Times New Roman"/>
          <w:color w:val="000000"/>
          <w:sz w:val="24"/>
          <w:szCs w:val="24"/>
          <w:shd w:val="clear" w:color="auto" w:fill="FFFFFF"/>
        </w:rPr>
        <w:t xml:space="preserve">, caper, Noir, suspense ETC. If you are not careful, you could start your story in one subgenre and finish on another and unless that was purposely written in could result in a confusing read. You need to make </w:t>
      </w:r>
      <w:r>
        <w:rPr>
          <w:rFonts w:ascii="Times New Roman" w:hAnsi="Times New Roman" w:cs="Times New Roman"/>
          <w:color w:val="000000"/>
          <w:sz w:val="24"/>
          <w:szCs w:val="24"/>
          <w:shd w:val="clear" w:color="auto" w:fill="FFFFFF"/>
        </w:rPr>
        <w:lastRenderedPageBreak/>
        <w:t xml:space="preserve">sure you read up on your subgenres before your planning stage so that when you start, you know exactly what you want from your story. </w:t>
      </w:r>
    </w:p>
    <w:p w14:paraId="29142221" w14:textId="28E6C7E5" w:rsidR="00A17DF5" w:rsidRDefault="00A17DF5" w:rsidP="00EE00D9">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Reflecting on this, I haven’t done this before </w:t>
      </w:r>
      <w:proofErr w:type="gramStart"/>
      <w:r>
        <w:rPr>
          <w:rFonts w:ascii="Times New Roman" w:hAnsi="Times New Roman" w:cs="Times New Roman"/>
          <w:color w:val="000000"/>
          <w:sz w:val="24"/>
          <w:szCs w:val="24"/>
          <w:shd w:val="clear" w:color="auto" w:fill="FFFFFF"/>
        </w:rPr>
        <w:t>but yet</w:t>
      </w:r>
      <w:proofErr w:type="gramEnd"/>
      <w:r>
        <w:rPr>
          <w:rFonts w:ascii="Times New Roman" w:hAnsi="Times New Roman" w:cs="Times New Roman"/>
          <w:color w:val="000000"/>
          <w:sz w:val="24"/>
          <w:szCs w:val="24"/>
          <w:shd w:val="clear" w:color="auto" w:fill="FFFFFF"/>
        </w:rPr>
        <w:t xml:space="preserve"> again, this essay has been invaluable to me because I now know how I am going to start the planning stage for Dotty Darwin.  I knew in my head the kind of feel I wanted which was </w:t>
      </w:r>
      <w:proofErr w:type="gramStart"/>
      <w:r>
        <w:rPr>
          <w:rFonts w:ascii="Times New Roman" w:hAnsi="Times New Roman" w:cs="Times New Roman"/>
          <w:color w:val="000000"/>
          <w:sz w:val="24"/>
          <w:szCs w:val="24"/>
          <w:shd w:val="clear" w:color="auto" w:fill="FFFFFF"/>
        </w:rPr>
        <w:t>cosy</w:t>
      </w:r>
      <w:proofErr w:type="gramEnd"/>
      <w:r>
        <w:rPr>
          <w:rFonts w:ascii="Times New Roman" w:hAnsi="Times New Roman" w:cs="Times New Roman"/>
          <w:color w:val="000000"/>
          <w:sz w:val="24"/>
          <w:szCs w:val="24"/>
          <w:shd w:val="clear" w:color="auto" w:fill="FFFFFF"/>
        </w:rPr>
        <w:t xml:space="preserve"> but I didn’t know that was an actual subgenre.  Dotty Darwin will be a cosy mystery.  Thinking about other stories I have started and not taken any further because of my lack of planning, I have now realised that I didn’t know what they were either.  Going </w:t>
      </w:r>
      <w:proofErr w:type="gramStart"/>
      <w:r>
        <w:rPr>
          <w:rFonts w:ascii="Times New Roman" w:hAnsi="Times New Roman" w:cs="Times New Roman"/>
          <w:color w:val="000000"/>
          <w:sz w:val="24"/>
          <w:szCs w:val="24"/>
          <w:shd w:val="clear" w:color="auto" w:fill="FFFFFF"/>
        </w:rPr>
        <w:t>forward, and</w:t>
      </w:r>
      <w:proofErr w:type="gramEnd"/>
      <w:r>
        <w:rPr>
          <w:rFonts w:ascii="Times New Roman" w:hAnsi="Times New Roman" w:cs="Times New Roman"/>
          <w:color w:val="000000"/>
          <w:sz w:val="24"/>
          <w:szCs w:val="24"/>
          <w:shd w:val="clear" w:color="auto" w:fill="FFFFFF"/>
        </w:rPr>
        <w:t xml:space="preserve"> depending on whether I have my story and characters in my head or not, I am going to either put that research in before the planning or I will do it halfway through my planning stage when I know what it is I wish to achieve from my story.  I will also keep reverting to this genre to make sure my story is in keeping with it and I am not spiralling unwittingly into another genre. </w:t>
      </w:r>
    </w:p>
    <w:p w14:paraId="388F688B" w14:textId="096E915F" w:rsidR="00A17DF5" w:rsidRDefault="00A17DF5" w:rsidP="00EE00D9">
      <w:pPr>
        <w:spacing w:line="480" w:lineRule="auto"/>
        <w:rPr>
          <w:rFonts w:ascii="Times New Roman" w:hAnsi="Times New Roman" w:cs="Times New Roman"/>
          <w:i/>
          <w:iCs/>
          <w:color w:val="000000"/>
          <w:sz w:val="24"/>
          <w:szCs w:val="24"/>
          <w:shd w:val="clear" w:color="auto" w:fill="FFFFFF"/>
        </w:rPr>
      </w:pPr>
      <w:r>
        <w:rPr>
          <w:rFonts w:ascii="Times New Roman" w:hAnsi="Times New Roman" w:cs="Times New Roman"/>
          <w:i/>
          <w:iCs/>
          <w:color w:val="000000"/>
          <w:sz w:val="24"/>
          <w:szCs w:val="24"/>
          <w:shd w:val="clear" w:color="auto" w:fill="FFFFFF"/>
        </w:rPr>
        <w:t>GET INTO YOUR CHARACTERS HEADS</w:t>
      </w:r>
    </w:p>
    <w:p w14:paraId="71CB926B" w14:textId="5AC6EB55" w:rsidR="00A17DF5" w:rsidRPr="00A17DF5" w:rsidRDefault="00A17DF5" w:rsidP="00EE00D9">
      <w:pPr>
        <w:spacing w:line="480" w:lineRule="auto"/>
        <w:rPr>
          <w:rFonts w:ascii="Open Sans" w:hAnsi="Open Sans" w:cs="Open Sans"/>
          <w:color w:val="000000"/>
          <w:sz w:val="24"/>
          <w:szCs w:val="24"/>
          <w:shd w:val="clear" w:color="auto" w:fill="FFFFFF"/>
        </w:rPr>
      </w:pPr>
      <w:r>
        <w:rPr>
          <w:rFonts w:ascii="Times New Roman" w:hAnsi="Times New Roman" w:cs="Times New Roman"/>
          <w:color w:val="000000"/>
          <w:sz w:val="24"/>
          <w:szCs w:val="24"/>
          <w:shd w:val="clear" w:color="auto" w:fill="FFFFFF"/>
        </w:rPr>
        <w:t xml:space="preserve">     “Your characters may live in your head but how do you get into theirs?”  </w:t>
      </w:r>
      <w:r>
        <w:rPr>
          <w:rFonts w:ascii="Open Sans" w:hAnsi="Open Sans" w:cs="Open Sans"/>
          <w:color w:val="000000"/>
          <w:sz w:val="20"/>
          <w:szCs w:val="20"/>
          <w:shd w:val="clear" w:color="auto" w:fill="FFFFFF"/>
        </w:rPr>
        <w:t>(Fox, 2017</w:t>
      </w:r>
      <w:r w:rsidRPr="00A17DF5">
        <w:rPr>
          <w:rFonts w:ascii="Open Sans" w:hAnsi="Open Sans" w:cs="Open Sans"/>
          <w:color w:val="000000"/>
          <w:sz w:val="20"/>
          <w:szCs w:val="20"/>
          <w:shd w:val="clear" w:color="auto" w:fill="FFFFFF"/>
        </w:rPr>
        <w:t>)</w:t>
      </w:r>
      <w:r w:rsidRPr="00A17DF5">
        <w:rPr>
          <w:rFonts w:ascii="Open Sans" w:hAnsi="Open Sans" w:cs="Open Sans"/>
          <w:color w:val="000000"/>
          <w:sz w:val="24"/>
          <w:szCs w:val="24"/>
          <w:shd w:val="clear" w:color="auto" w:fill="FFFFFF"/>
        </w:rPr>
        <w:t xml:space="preserve"> </w:t>
      </w:r>
      <w:r w:rsidRPr="00A17DF5">
        <w:rPr>
          <w:rFonts w:ascii="Times New Roman" w:hAnsi="Times New Roman" w:cs="Times New Roman"/>
          <w:color w:val="000000"/>
          <w:sz w:val="24"/>
          <w:szCs w:val="24"/>
          <w:shd w:val="clear" w:color="auto" w:fill="FFFFFF"/>
        </w:rPr>
        <w:t xml:space="preserve">Sarah gives us 6 tips </w:t>
      </w:r>
      <w:r>
        <w:rPr>
          <w:rFonts w:ascii="Times New Roman" w:hAnsi="Times New Roman" w:cs="Times New Roman"/>
          <w:color w:val="000000"/>
          <w:sz w:val="24"/>
          <w:szCs w:val="24"/>
          <w:shd w:val="clear" w:color="auto" w:fill="FFFFFF"/>
        </w:rPr>
        <w:t xml:space="preserve">on getting into the minds of your characters and below I am going to touch over three of them. </w:t>
      </w:r>
    </w:p>
    <w:p w14:paraId="370B8ED4" w14:textId="77777777" w:rsidR="00A17DF5" w:rsidRDefault="00A17DF5" w:rsidP="00A17DF5">
      <w:pPr>
        <w:pStyle w:val="ListBullet"/>
        <w:numPr>
          <w:ilvl w:val="0"/>
          <w:numId w:val="0"/>
        </w:numPr>
        <w:spacing w:line="480" w:lineRule="auto"/>
        <w:rPr>
          <w:rFonts w:ascii="Times New Roman" w:hAnsi="Times New Roman" w:cs="Times New Roman"/>
          <w:sz w:val="24"/>
          <w:szCs w:val="24"/>
          <w:shd w:val="clear" w:color="auto" w:fill="FFFFFF"/>
        </w:rPr>
      </w:pPr>
      <w:r w:rsidRPr="00A17DF5">
        <w:rPr>
          <w:rFonts w:ascii="Times New Roman" w:hAnsi="Times New Roman" w:cs="Times New Roman"/>
          <w:sz w:val="24"/>
          <w:szCs w:val="24"/>
          <w:shd w:val="clear" w:color="auto" w:fill="FFFFFF"/>
        </w:rPr>
        <w:t xml:space="preserve">     Understanding how your character feels in that moment is a great way to explain the emotion, if you have never experienced what you are writing about ask some friends or research real-life interviews about the thing you are writing about.  You could be writing about a mother who has lost her child, one prime example could be to watch some documentaries and pay special attention to the words they use and how they say them.  Get to know where he or she lives, take a trip down there, go online and look up the village or if it is made up, base it somewhere you know very well.  Your ability to set the scene for your reader or viewer will be consistent if you are already familiar with the place</w:t>
      </w:r>
      <w:r>
        <w:rPr>
          <w:rFonts w:ascii="Times New Roman" w:hAnsi="Times New Roman" w:cs="Times New Roman"/>
          <w:sz w:val="24"/>
          <w:szCs w:val="24"/>
          <w:shd w:val="clear" w:color="auto" w:fill="FFFFFF"/>
        </w:rPr>
        <w:t xml:space="preserve">.  </w:t>
      </w:r>
      <w:r w:rsidRPr="00A17DF5">
        <w:rPr>
          <w:rFonts w:ascii="Times New Roman" w:hAnsi="Times New Roman" w:cs="Times New Roman"/>
          <w:sz w:val="24"/>
          <w:szCs w:val="24"/>
          <w:shd w:val="clear" w:color="auto" w:fill="FFFFFF"/>
        </w:rPr>
        <w:t xml:space="preserve">Shop for them. </w:t>
      </w:r>
    </w:p>
    <w:p w14:paraId="4AEDB0AC" w14:textId="5AE90658" w:rsidR="00A17DF5" w:rsidRDefault="00A17DF5" w:rsidP="00A17DF5">
      <w:pPr>
        <w:pStyle w:val="ListBullet"/>
        <w:numPr>
          <w:ilvl w:val="0"/>
          <w:numId w:val="0"/>
        </w:numPr>
        <w:spacing w:line="480" w:lineRule="auto"/>
        <w:rPr>
          <w:rFonts w:ascii="Times New Roman" w:hAnsi="Times New Roman" w:cs="Times New Roman"/>
          <w:i/>
          <w:iCs/>
          <w:sz w:val="24"/>
          <w:szCs w:val="24"/>
          <w:shd w:val="clear" w:color="auto" w:fill="FFFFFF"/>
        </w:rPr>
      </w:pPr>
      <w:r>
        <w:rPr>
          <w:rFonts w:ascii="Times New Roman" w:hAnsi="Times New Roman" w:cs="Times New Roman"/>
          <w:i/>
          <w:iCs/>
          <w:sz w:val="24"/>
          <w:szCs w:val="24"/>
          <w:shd w:val="clear" w:color="auto" w:fill="FFFFFF"/>
        </w:rPr>
        <w:lastRenderedPageBreak/>
        <w:t>CONCLUSION</w:t>
      </w:r>
    </w:p>
    <w:p w14:paraId="38A545BF" w14:textId="77777777" w:rsidR="00A17DF5" w:rsidRPr="00A17DF5" w:rsidRDefault="00A17DF5" w:rsidP="00A17DF5">
      <w:pPr>
        <w:pStyle w:val="ListBullet"/>
        <w:numPr>
          <w:ilvl w:val="0"/>
          <w:numId w:val="0"/>
        </w:numPr>
        <w:spacing w:line="480" w:lineRule="auto"/>
        <w:rPr>
          <w:rFonts w:ascii="Times New Roman" w:hAnsi="Times New Roman" w:cs="Times New Roman"/>
          <w:sz w:val="24"/>
          <w:szCs w:val="24"/>
          <w:shd w:val="clear" w:color="auto" w:fill="FFFFFF"/>
        </w:rPr>
      </w:pPr>
    </w:p>
    <w:p w14:paraId="2B0CD9B7" w14:textId="51732F62" w:rsidR="00A17DF5" w:rsidRPr="00A17DF5" w:rsidRDefault="00A17DF5" w:rsidP="00A17DF5">
      <w:pPr>
        <w:pStyle w:val="ListBullet"/>
        <w:numPr>
          <w:ilvl w:val="0"/>
          <w:numId w:val="0"/>
        </w:numPr>
        <w:spacing w:line="480" w:lineRule="auto"/>
        <w:rPr>
          <w:rFonts w:ascii="Times New Roman" w:hAnsi="Times New Roman" w:cs="Times New Roman"/>
          <w:sz w:val="24"/>
          <w:szCs w:val="24"/>
          <w:shd w:val="clear" w:color="auto" w:fill="FFFFFF"/>
        </w:rPr>
      </w:pPr>
      <w:r w:rsidRPr="00A17DF5">
        <w:rPr>
          <w:rFonts w:ascii="Times New Roman" w:hAnsi="Times New Roman" w:cs="Times New Roman"/>
          <w:sz w:val="24"/>
          <w:szCs w:val="24"/>
          <w:shd w:val="clear" w:color="auto" w:fill="FFFFFF"/>
        </w:rPr>
        <w:t xml:space="preserve">One of the greatest tips I have ever read is to go out and shop for your character. Reflecting on these points, I am rather pleased with myself that I already did </w:t>
      </w:r>
      <w:r>
        <w:rPr>
          <w:rFonts w:ascii="Times New Roman" w:hAnsi="Times New Roman" w:cs="Times New Roman"/>
          <w:sz w:val="24"/>
          <w:szCs w:val="24"/>
          <w:shd w:val="clear" w:color="auto" w:fill="FFFFFF"/>
        </w:rPr>
        <w:t xml:space="preserve">point two which is setting the scene in a familiar place.  In </w:t>
      </w:r>
      <w:proofErr w:type="gramStart"/>
      <w:r>
        <w:rPr>
          <w:rFonts w:ascii="Times New Roman" w:hAnsi="Times New Roman" w:cs="Times New Roman"/>
          <w:sz w:val="24"/>
          <w:szCs w:val="24"/>
          <w:shd w:val="clear" w:color="auto" w:fill="FFFFFF"/>
        </w:rPr>
        <w:t>Dotty</w:t>
      </w:r>
      <w:proofErr w:type="gramEnd"/>
      <w:r>
        <w:rPr>
          <w:rFonts w:ascii="Times New Roman" w:hAnsi="Times New Roman" w:cs="Times New Roman"/>
          <w:sz w:val="24"/>
          <w:szCs w:val="24"/>
          <w:shd w:val="clear" w:color="auto" w:fill="FFFFFF"/>
        </w:rPr>
        <w:t xml:space="preserve"> I based it in Mumbles, I kept it as Mumbles in the book but I didn’t need to, I could have used the scene but renamed it.  I also think that shopping for your character is a wonderful tip.  Once I have started my planning phase I will be going to town and I will shop for my character.  I don’t necessarily need to buy the clothes but dressing in the clothes I would like my character to wear will give me a deeper understanding of who she is. Aside from Dotty, I will be applying this to all my stories, if I want to take story writing </w:t>
      </w:r>
      <w:proofErr w:type="gramStart"/>
      <w:r>
        <w:rPr>
          <w:rFonts w:ascii="Times New Roman" w:hAnsi="Times New Roman" w:cs="Times New Roman"/>
          <w:sz w:val="24"/>
          <w:szCs w:val="24"/>
          <w:shd w:val="clear" w:color="auto" w:fill="FFFFFF"/>
        </w:rPr>
        <w:t>seriously</w:t>
      </w:r>
      <w:proofErr w:type="gramEnd"/>
      <w:r>
        <w:rPr>
          <w:rFonts w:ascii="Times New Roman" w:hAnsi="Times New Roman" w:cs="Times New Roman"/>
          <w:sz w:val="24"/>
          <w:szCs w:val="24"/>
          <w:shd w:val="clear" w:color="auto" w:fill="FFFFFF"/>
        </w:rPr>
        <w:t xml:space="preserve"> I need to literally, get into character. </w:t>
      </w:r>
    </w:p>
    <w:p w14:paraId="141D91D9" w14:textId="77777777" w:rsidR="00EE00D9" w:rsidRPr="00EE00D9" w:rsidRDefault="00EE00D9" w:rsidP="00EE00D9">
      <w:pPr>
        <w:spacing w:line="480" w:lineRule="auto"/>
        <w:rPr>
          <w:rFonts w:ascii="Times New Roman" w:hAnsi="Times New Roman" w:cs="Times New Roman"/>
          <w:sz w:val="24"/>
          <w:szCs w:val="24"/>
        </w:rPr>
      </w:pPr>
    </w:p>
    <w:p w14:paraId="58D0B602" w14:textId="3BF3D07F" w:rsidR="00EE00D9" w:rsidRDefault="00EE00D9" w:rsidP="00EE0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2805A25" w14:textId="07B5A37E" w:rsidR="00EE00D9" w:rsidRDefault="00EE00D9" w:rsidP="00EE0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5F65FCF" w14:textId="77777777" w:rsidR="00EE00D9" w:rsidRDefault="00EE00D9" w:rsidP="00EE00D9">
      <w:pPr>
        <w:spacing w:line="480" w:lineRule="auto"/>
        <w:rPr>
          <w:rFonts w:ascii="Times New Roman" w:hAnsi="Times New Roman" w:cs="Times New Roman"/>
          <w:sz w:val="24"/>
          <w:szCs w:val="24"/>
        </w:rPr>
      </w:pPr>
    </w:p>
    <w:p w14:paraId="00F427C2" w14:textId="1B983777" w:rsidR="00EE00D9" w:rsidRPr="00EE00D9" w:rsidRDefault="00EE00D9" w:rsidP="00EE00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C35B9D1" w14:textId="77777777" w:rsidR="00EE00D9" w:rsidRDefault="00EE00D9" w:rsidP="008C3AB8">
      <w:pPr>
        <w:rPr>
          <w:rFonts w:ascii="Times New Roman" w:hAnsi="Times New Roman" w:cs="Times New Roman"/>
          <w:i/>
          <w:iCs/>
          <w:sz w:val="24"/>
          <w:szCs w:val="24"/>
        </w:rPr>
      </w:pPr>
    </w:p>
    <w:p w14:paraId="2853AE2E" w14:textId="77777777" w:rsidR="00EE00D9" w:rsidRPr="00EE00D9" w:rsidRDefault="00EE00D9" w:rsidP="008C3AB8">
      <w:pPr>
        <w:rPr>
          <w:rFonts w:ascii="Times New Roman" w:hAnsi="Times New Roman" w:cs="Times New Roman"/>
          <w:sz w:val="24"/>
          <w:szCs w:val="24"/>
        </w:rPr>
      </w:pPr>
    </w:p>
    <w:p w14:paraId="522EC8F7" w14:textId="77777777" w:rsidR="003C27EF" w:rsidRDefault="003C27EF" w:rsidP="008C3AB8"/>
    <w:p w14:paraId="2B09885E" w14:textId="77777777" w:rsidR="003C27EF" w:rsidRDefault="003C27EF" w:rsidP="008C3AB8"/>
    <w:p w14:paraId="3E84A027" w14:textId="77777777" w:rsidR="003C27EF" w:rsidRDefault="003C27EF" w:rsidP="008C3AB8"/>
    <w:p w14:paraId="17296C8A" w14:textId="77777777" w:rsidR="003C27EF" w:rsidRDefault="003C27EF" w:rsidP="008C3AB8"/>
    <w:p w14:paraId="455EEAA7" w14:textId="77777777" w:rsidR="003C27EF" w:rsidRDefault="003C27EF" w:rsidP="008C3AB8"/>
    <w:p w14:paraId="3723FA1B" w14:textId="77777777" w:rsidR="003C27EF" w:rsidRDefault="003C27EF" w:rsidP="008C3AB8"/>
    <w:p w14:paraId="516EC01E" w14:textId="77777777" w:rsidR="003C27EF" w:rsidRDefault="003C27EF" w:rsidP="008C3AB8"/>
    <w:p w14:paraId="7699E392" w14:textId="77777777" w:rsidR="003C27EF" w:rsidRDefault="003C27EF" w:rsidP="008C3AB8"/>
    <w:p w14:paraId="3C97D403" w14:textId="77777777" w:rsidR="003C27EF" w:rsidRDefault="003C27EF" w:rsidP="008C3AB8"/>
    <w:p w14:paraId="3EC46F1C" w14:textId="77777777" w:rsidR="003C27EF" w:rsidRDefault="003C27EF" w:rsidP="008C3AB8"/>
    <w:p w14:paraId="14188B97" w14:textId="77777777" w:rsidR="003C27EF" w:rsidRDefault="003C27EF" w:rsidP="008C3AB8"/>
    <w:p w14:paraId="4ED2A67E" w14:textId="77777777" w:rsidR="003C27EF" w:rsidRDefault="003C27EF" w:rsidP="008C3AB8"/>
    <w:p w14:paraId="32409F41" w14:textId="77777777" w:rsidR="00EE00D9" w:rsidRDefault="00EE00D9" w:rsidP="008C3AB8"/>
    <w:p w14:paraId="14C94940" w14:textId="77777777" w:rsidR="00EE00D9" w:rsidRDefault="00EE00D9" w:rsidP="008C3AB8"/>
    <w:p w14:paraId="2799C84F" w14:textId="77777777" w:rsidR="00EE00D9" w:rsidRDefault="00EE00D9" w:rsidP="008C3AB8"/>
    <w:p w14:paraId="74634607" w14:textId="77777777" w:rsidR="00EE00D9" w:rsidRDefault="00EE00D9" w:rsidP="008C3AB8"/>
    <w:p w14:paraId="6A8C5010" w14:textId="77777777" w:rsidR="00EE00D9" w:rsidRDefault="00EE00D9" w:rsidP="008C3AB8"/>
    <w:p w14:paraId="4BD49BE6" w14:textId="1AB6D07F" w:rsidR="001F3B46" w:rsidRDefault="003C27EF" w:rsidP="008C3AB8">
      <w:r>
        <w:t>Bibliography</w:t>
      </w:r>
    </w:p>
    <w:p w14:paraId="72695BF2" w14:textId="78FA741B" w:rsidR="00A17DF5" w:rsidRDefault="00A17DF5" w:rsidP="008C3AB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Child, L. and King, L., 2021. </w:t>
      </w:r>
      <w:r>
        <w:rPr>
          <w:rFonts w:ascii="Open Sans" w:hAnsi="Open Sans" w:cs="Open Sans"/>
          <w:i/>
          <w:iCs/>
          <w:color w:val="000000"/>
          <w:sz w:val="20"/>
          <w:szCs w:val="20"/>
          <w:shd w:val="clear" w:color="auto" w:fill="FFFFFF"/>
        </w:rPr>
        <w:t>How to write a mystery</w:t>
      </w:r>
      <w:r>
        <w:rPr>
          <w:rFonts w:ascii="Open Sans" w:hAnsi="Open Sans" w:cs="Open Sans"/>
          <w:color w:val="000000"/>
          <w:sz w:val="20"/>
          <w:szCs w:val="20"/>
          <w:shd w:val="clear" w:color="auto" w:fill="FFFFFF"/>
        </w:rPr>
        <w:t>. 1st ed. Manhattan: Simon &amp; Schuster, p.6.</w:t>
      </w:r>
    </w:p>
    <w:p w14:paraId="3B4518C9" w14:textId="230764A5" w:rsidR="00A17DF5" w:rsidRDefault="00A17DF5" w:rsidP="008C3AB8">
      <w:r>
        <w:rPr>
          <w:rFonts w:ascii="Open Sans" w:hAnsi="Open Sans" w:cs="Open Sans"/>
          <w:color w:val="000000"/>
          <w:sz w:val="20"/>
          <w:szCs w:val="20"/>
          <w:shd w:val="clear" w:color="auto" w:fill="FFFFFF"/>
        </w:rPr>
        <w:t>Fox, S., 2017. 6 WAYS TO GET INTO YOUR CHARACTER’S HEAD. [Blog] </w:t>
      </w:r>
      <w:r>
        <w:rPr>
          <w:rFonts w:ascii="Open Sans" w:hAnsi="Open Sans" w:cs="Open Sans"/>
          <w:i/>
          <w:iCs/>
          <w:color w:val="000000"/>
          <w:sz w:val="20"/>
          <w:szCs w:val="20"/>
          <w:shd w:val="clear" w:color="auto" w:fill="FFFFFF"/>
        </w:rPr>
        <w:t xml:space="preserve">Guest </w:t>
      </w:r>
      <w:proofErr w:type="spellStart"/>
      <w:r>
        <w:rPr>
          <w:rFonts w:ascii="Open Sans" w:hAnsi="Open Sans" w:cs="Open Sans"/>
          <w:i/>
          <w:iCs/>
          <w:color w:val="000000"/>
          <w:sz w:val="20"/>
          <w:szCs w:val="20"/>
          <w:shd w:val="clear" w:color="auto" w:fill="FFFFFF"/>
        </w:rPr>
        <w:t>Writerologists</w:t>
      </w:r>
      <w:proofErr w:type="spellEnd"/>
      <w:r>
        <w:rPr>
          <w:rFonts w:ascii="Open Sans" w:hAnsi="Open Sans" w:cs="Open Sans"/>
          <w:color w:val="000000"/>
          <w:sz w:val="20"/>
          <w:szCs w:val="20"/>
          <w:shd w:val="clear" w:color="auto" w:fill="FFFFFF"/>
        </w:rPr>
        <w:t>, Available at: &lt;http://www.writerology.net/blog/post/2017/01/6-ways-to-get-into-your-characters-head&gt; [Accessed 13 May 2022].</w:t>
      </w:r>
    </w:p>
    <w:p w14:paraId="2782EEF2" w14:textId="502661ED" w:rsidR="00EE00D9" w:rsidRDefault="00EE00D9" w:rsidP="008C3AB8">
      <w:r>
        <w:rPr>
          <w:rFonts w:ascii="Open Sans" w:hAnsi="Open Sans" w:cs="Open Sans"/>
          <w:color w:val="000000"/>
          <w:sz w:val="20"/>
          <w:szCs w:val="20"/>
          <w:shd w:val="clear" w:color="auto" w:fill="FFFFFF"/>
        </w:rPr>
        <w:t>Masterclass Staff, 2022. </w:t>
      </w:r>
      <w:r>
        <w:rPr>
          <w:rFonts w:ascii="Open Sans" w:hAnsi="Open Sans" w:cs="Open Sans"/>
          <w:i/>
          <w:iCs/>
          <w:color w:val="000000"/>
          <w:sz w:val="20"/>
          <w:szCs w:val="20"/>
          <w:shd w:val="clear" w:color="auto" w:fill="FFFFFF"/>
        </w:rPr>
        <w:t>How to Write a Gripping Mystery Novel: 9 Mystery Writing Tips</w:t>
      </w:r>
      <w:r>
        <w:rPr>
          <w:rFonts w:ascii="Open Sans" w:hAnsi="Open Sans" w:cs="Open Sans"/>
          <w:color w:val="000000"/>
          <w:sz w:val="20"/>
          <w:szCs w:val="20"/>
          <w:shd w:val="clear" w:color="auto" w:fill="FFFFFF"/>
        </w:rPr>
        <w:t>. [online] www.masterclass.com. Available at: &lt;https://www.masterclass.com/articles/how-to-write-a-gripping-mystery-novel#9-mystery-writing-tips&gt; [Accessed 12 May 2022].</w:t>
      </w:r>
    </w:p>
    <w:p w14:paraId="0BF2AA32" w14:textId="2B485D14" w:rsidR="00EE00D9" w:rsidRDefault="00EE00D9" w:rsidP="008C3AB8">
      <w:r>
        <w:rPr>
          <w:rFonts w:ascii="Open Sans" w:hAnsi="Open Sans" w:cs="Open Sans"/>
          <w:color w:val="000000"/>
          <w:sz w:val="20"/>
          <w:szCs w:val="20"/>
          <w:shd w:val="clear" w:color="auto" w:fill="FFFFFF"/>
        </w:rPr>
        <w:t>Stabenow, D., 2022. </w:t>
      </w:r>
      <w:r>
        <w:rPr>
          <w:rFonts w:ascii="Open Sans" w:hAnsi="Open Sans" w:cs="Open Sans"/>
          <w:i/>
          <w:iCs/>
          <w:color w:val="000000"/>
          <w:sz w:val="20"/>
          <w:szCs w:val="20"/>
          <w:shd w:val="clear" w:color="auto" w:fill="FFFFFF"/>
        </w:rPr>
        <w:t>7 Tips for Writing Crime Fiction</w:t>
      </w:r>
      <w:r>
        <w:rPr>
          <w:rFonts w:ascii="Open Sans" w:hAnsi="Open Sans" w:cs="Open Sans"/>
          <w:color w:val="000000"/>
          <w:sz w:val="20"/>
          <w:szCs w:val="20"/>
          <w:shd w:val="clear" w:color="auto" w:fill="FFFFFF"/>
        </w:rPr>
        <w:t>. [online] Writer's Digest. Available at: &lt;https://www.writersdigest.com/write-better-fiction/7-tips-for-writing-crime-fiction&gt; [Accessed 12 May 2022].</w:t>
      </w:r>
    </w:p>
    <w:p w14:paraId="66E3788D" w14:textId="655E01B0" w:rsidR="003C27EF" w:rsidRDefault="003C27EF" w:rsidP="008C3AB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Writing Routines. 2022. </w:t>
      </w:r>
      <w:r>
        <w:rPr>
          <w:rFonts w:ascii="Open Sans" w:hAnsi="Open Sans" w:cs="Open Sans"/>
          <w:i/>
          <w:iCs/>
          <w:color w:val="000000"/>
          <w:sz w:val="20"/>
          <w:szCs w:val="20"/>
          <w:shd w:val="clear" w:color="auto" w:fill="FFFFFF"/>
        </w:rPr>
        <w:t xml:space="preserve">Bestselling Crime Writer Jeffery Deaver On 150-Page Outlines, Knowing What Readers Want, and Studying </w:t>
      </w:r>
      <w:proofErr w:type="gramStart"/>
      <w:r>
        <w:rPr>
          <w:rFonts w:ascii="Open Sans" w:hAnsi="Open Sans" w:cs="Open Sans"/>
          <w:i/>
          <w:iCs/>
          <w:color w:val="000000"/>
          <w:sz w:val="20"/>
          <w:szCs w:val="20"/>
          <w:shd w:val="clear" w:color="auto" w:fill="FFFFFF"/>
        </w:rPr>
        <w:t>The</w:t>
      </w:r>
      <w:proofErr w:type="gramEnd"/>
      <w:r>
        <w:rPr>
          <w:rFonts w:ascii="Open Sans" w:hAnsi="Open Sans" w:cs="Open Sans"/>
          <w:i/>
          <w:iCs/>
          <w:color w:val="000000"/>
          <w:sz w:val="20"/>
          <w:szCs w:val="20"/>
          <w:shd w:val="clear" w:color="auto" w:fill="FFFFFF"/>
        </w:rPr>
        <w:t xml:space="preserve"> Greats - Writing Routines</w:t>
      </w:r>
      <w:r>
        <w:rPr>
          <w:rFonts w:ascii="Open Sans" w:hAnsi="Open Sans" w:cs="Open Sans"/>
          <w:color w:val="000000"/>
          <w:sz w:val="20"/>
          <w:szCs w:val="20"/>
          <w:shd w:val="clear" w:color="auto" w:fill="FFFFFF"/>
        </w:rPr>
        <w:t>. [online] Available at: &lt;https://www.writingroutines.com/jeffery-deaver-interview/&gt; [Accessed 11 May 2022].</w:t>
      </w:r>
    </w:p>
    <w:p w14:paraId="488726E7" w14:textId="77777777" w:rsidR="00EE00D9" w:rsidRDefault="00EE00D9" w:rsidP="008C3AB8"/>
    <w:p w14:paraId="342DA265" w14:textId="77777777" w:rsidR="003C27EF" w:rsidRDefault="003C27EF" w:rsidP="008C3AB8"/>
    <w:sectPr w:rsidR="003C27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12AE32A"/>
    <w:lvl w:ilvl="0">
      <w:start w:val="1"/>
      <w:numFmt w:val="bullet"/>
      <w:pStyle w:val="ListBullet"/>
      <w:lvlText w:val=""/>
      <w:lvlJc w:val="left"/>
      <w:pPr>
        <w:tabs>
          <w:tab w:val="num" w:pos="360"/>
        </w:tabs>
        <w:ind w:left="360" w:hanging="360"/>
      </w:pPr>
      <w:rPr>
        <w:rFonts w:ascii="Symbol" w:hAnsi="Symbol" w:hint="default"/>
      </w:rPr>
    </w:lvl>
  </w:abstractNum>
  <w:num w:numId="1" w16cid:durableId="146629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3MbYwNjYzMjextDRU0lEKTi0uzszPAykwrgUA0MVmMywAAAA="/>
  </w:docVars>
  <w:rsids>
    <w:rsidRoot w:val="006E5AC9"/>
    <w:rsid w:val="00045FB4"/>
    <w:rsid w:val="000549BA"/>
    <w:rsid w:val="001338DA"/>
    <w:rsid w:val="001D5D03"/>
    <w:rsid w:val="001F3B46"/>
    <w:rsid w:val="002D3CDB"/>
    <w:rsid w:val="003B44D2"/>
    <w:rsid w:val="003C27EF"/>
    <w:rsid w:val="0047670E"/>
    <w:rsid w:val="004F1469"/>
    <w:rsid w:val="006B23CC"/>
    <w:rsid w:val="006E5AC9"/>
    <w:rsid w:val="008C3AB8"/>
    <w:rsid w:val="00997EB8"/>
    <w:rsid w:val="00A17DF5"/>
    <w:rsid w:val="00A65EEC"/>
    <w:rsid w:val="00B43933"/>
    <w:rsid w:val="00BC73FF"/>
    <w:rsid w:val="00BF0AB5"/>
    <w:rsid w:val="00CE5135"/>
    <w:rsid w:val="00D05349"/>
    <w:rsid w:val="00DC15DF"/>
    <w:rsid w:val="00EE00D9"/>
    <w:rsid w:val="00F15A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C7433"/>
  <w15:chartTrackingRefBased/>
  <w15:docId w15:val="{9B84C7F8-3388-4D78-A464-B360606D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A17DF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8</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West (2006264)</dc:creator>
  <cp:keywords/>
  <dc:description/>
  <cp:lastModifiedBy>Joanne West</cp:lastModifiedBy>
  <cp:revision>4</cp:revision>
  <dcterms:created xsi:type="dcterms:W3CDTF">2022-05-11T15:40:00Z</dcterms:created>
  <dcterms:modified xsi:type="dcterms:W3CDTF">2022-05-13T13:25:00Z</dcterms:modified>
</cp:coreProperties>
</file>