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548DDB4B" w:rsidR="00681FA9" w:rsidRPr="00A406E5" w:rsidRDefault="00527E60" w:rsidP="00552351">
            <w:pPr>
              <w:pStyle w:val="Heading4"/>
              <w:rPr>
                <w:rFonts w:ascii="Arial" w:hAnsi="Arial" w:cs="Arial"/>
                <w:b/>
              </w:rPr>
            </w:pPr>
            <w:r>
              <w:rPr>
                <w:rFonts w:ascii="Arial" w:hAnsi="Arial" w:cs="Arial"/>
                <w:b/>
              </w:rPr>
              <w:t>LEVEL 5</w:t>
            </w:r>
            <w:r w:rsidR="00DE514D">
              <w:rPr>
                <w:rFonts w:ascii="Arial" w:hAnsi="Arial" w:cs="Arial"/>
                <w:b/>
              </w:rPr>
              <w:t xml:space="preserve"> </w:t>
            </w:r>
            <w:r w:rsidR="00DE514D" w:rsidRPr="00DE514D">
              <w:rPr>
                <w:rFonts w:ascii="Arial" w:hAnsi="Arial" w:cs="Arial"/>
                <w:b/>
                <w:color w:val="E36C0A" w:themeColor="accent6" w:themeShade="BF"/>
              </w:rPr>
              <w:t>REVISED</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777777"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2C793D9F" w:rsidR="008F1308" w:rsidRPr="00A406E5" w:rsidRDefault="00AE003F" w:rsidP="00E51AAC">
            <w:pPr>
              <w:spacing w:before="120" w:after="120"/>
              <w:jc w:val="both"/>
              <w:rPr>
                <w:rFonts w:ascii="Arial" w:hAnsi="Arial" w:cs="Arial"/>
                <w:b/>
                <w:sz w:val="22"/>
                <w:szCs w:val="22"/>
              </w:rPr>
            </w:pPr>
            <w:r>
              <w:rPr>
                <w:rFonts w:ascii="Arial" w:hAnsi="Arial" w:cs="Arial"/>
                <w:b/>
                <w:sz w:val="22"/>
                <w:szCs w:val="22"/>
              </w:rPr>
              <w:t>Location Set Design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1EB7BDCA" w:rsidR="00B84B5B" w:rsidRPr="00A406E5" w:rsidRDefault="00AE003F" w:rsidP="00152E9D">
            <w:pPr>
              <w:spacing w:before="120" w:after="120"/>
              <w:jc w:val="both"/>
              <w:rPr>
                <w:rFonts w:ascii="Arial" w:hAnsi="Arial" w:cs="Arial"/>
                <w:b/>
                <w:sz w:val="22"/>
                <w:szCs w:val="22"/>
              </w:rPr>
            </w:pPr>
            <w:r>
              <w:rPr>
                <w:rFonts w:ascii="Arial" w:hAnsi="Arial" w:cs="Arial"/>
                <w:b/>
                <w:sz w:val="22"/>
                <w:szCs w:val="22"/>
              </w:rPr>
              <w:t>ADFM5021</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2668786D" w:rsidR="00B84B5B" w:rsidRPr="00A406E5" w:rsidRDefault="00AE003F" w:rsidP="00E51AAC">
            <w:pPr>
              <w:spacing w:before="120" w:after="120"/>
              <w:jc w:val="both"/>
              <w:rPr>
                <w:rFonts w:ascii="Arial" w:hAnsi="Arial" w:cs="Arial"/>
                <w:b/>
                <w:sz w:val="22"/>
                <w:szCs w:val="22"/>
              </w:rPr>
            </w:pPr>
            <w:r>
              <w:rPr>
                <w:rFonts w:ascii="Arial" w:hAnsi="Arial" w:cs="Arial"/>
                <w:b/>
                <w:sz w:val="22"/>
                <w:szCs w:val="22"/>
              </w:rPr>
              <w:t>8</w:t>
            </w:r>
            <w:r w:rsidR="0037534D">
              <w:rPr>
                <w:rFonts w:ascii="Arial" w:hAnsi="Arial" w:cs="Arial"/>
                <w:b/>
                <w:sz w:val="22"/>
                <w:szCs w:val="22"/>
              </w:rPr>
              <w:t>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291DE8A6" w:rsidR="00DB116D" w:rsidRPr="00A406E5" w:rsidRDefault="0037534D" w:rsidP="003F450F">
            <w:pPr>
              <w:spacing w:before="120" w:after="120"/>
              <w:jc w:val="both"/>
              <w:rPr>
                <w:rFonts w:ascii="Arial" w:hAnsi="Arial" w:cs="Arial"/>
                <w:b/>
                <w:sz w:val="22"/>
                <w:szCs w:val="22"/>
              </w:rPr>
            </w:pPr>
            <w:r>
              <w:rPr>
                <w:rFonts w:ascii="Arial" w:hAnsi="Arial" w:cs="Arial"/>
                <w:b/>
                <w:sz w:val="22"/>
                <w:szCs w:val="22"/>
              </w:rPr>
              <w:t>John Hi</w:t>
            </w:r>
            <w:r w:rsidR="003F450F">
              <w:rPr>
                <w:rFonts w:ascii="Arial" w:hAnsi="Arial" w:cs="Arial"/>
                <w:b/>
                <w:sz w:val="22"/>
                <w:szCs w:val="22"/>
              </w:rPr>
              <w:t xml:space="preserve">ll </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77777777"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162E" w14:textId="183C1D4A" w:rsidR="00DB116D" w:rsidRPr="00A406E5" w:rsidRDefault="00AE003F" w:rsidP="0037534D">
            <w:pPr>
              <w:spacing w:before="120" w:after="120"/>
              <w:jc w:val="both"/>
              <w:rPr>
                <w:rFonts w:ascii="Arial" w:hAnsi="Arial" w:cs="Arial"/>
                <w:b/>
                <w:sz w:val="22"/>
                <w:szCs w:val="22"/>
              </w:rPr>
            </w:pPr>
            <w:r>
              <w:rPr>
                <w:rFonts w:ascii="Arial" w:hAnsi="Arial" w:cs="Arial"/>
                <w:b/>
                <w:sz w:val="22"/>
                <w:szCs w:val="22"/>
              </w:rPr>
              <w:t>Planning for Location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E163DD3" w14:textId="77777777" w:rsidTr="008F1308">
        <w:tc>
          <w:tcPr>
            <w:tcW w:w="2093" w:type="dxa"/>
            <w:shd w:val="pct15" w:color="auto" w:fill="auto"/>
          </w:tcPr>
          <w:p w14:paraId="146385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4C8915B6" w:rsidR="00B84B5B" w:rsidRPr="00A406E5" w:rsidRDefault="00D93C24" w:rsidP="005F0579">
            <w:pPr>
              <w:spacing w:before="120" w:after="120"/>
              <w:jc w:val="both"/>
              <w:rPr>
                <w:rFonts w:ascii="Arial" w:hAnsi="Arial" w:cs="Arial"/>
                <w:b/>
                <w:sz w:val="22"/>
                <w:szCs w:val="22"/>
              </w:rPr>
            </w:pPr>
            <w:r>
              <w:rPr>
                <w:rFonts w:ascii="Arial" w:hAnsi="Arial" w:cs="Arial"/>
                <w:b/>
                <w:sz w:val="22"/>
                <w:szCs w:val="22"/>
              </w:rPr>
              <w:t>May 4th, 2020</w:t>
            </w:r>
          </w:p>
        </w:tc>
        <w:tc>
          <w:tcPr>
            <w:tcW w:w="2268" w:type="dxa"/>
            <w:shd w:val="pct15" w:color="auto" w:fill="auto"/>
          </w:tcPr>
          <w:p w14:paraId="4BB079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4212D2B7" w:rsidR="00B84B5B" w:rsidRPr="00A406E5" w:rsidRDefault="00D93C24" w:rsidP="005F0579">
            <w:pPr>
              <w:spacing w:before="120" w:after="120"/>
              <w:jc w:val="both"/>
              <w:rPr>
                <w:rFonts w:ascii="Arial" w:hAnsi="Arial" w:cs="Arial"/>
                <w:b/>
                <w:sz w:val="22"/>
                <w:szCs w:val="22"/>
              </w:rPr>
            </w:pPr>
            <w:r>
              <w:rPr>
                <w:rFonts w:ascii="Arial" w:hAnsi="Arial" w:cs="Arial"/>
                <w:b/>
                <w:sz w:val="22"/>
                <w:szCs w:val="22"/>
              </w:rPr>
              <w:t>May 8th, 2020</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02D33D6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3F450F"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470E5F21" w14:textId="77777777" w:rsidR="009A0511" w:rsidRDefault="009A0511" w:rsidP="009A0511">
            <w:pPr>
              <w:tabs>
                <w:tab w:val="num" w:pos="454"/>
              </w:tabs>
              <w:ind w:left="284"/>
              <w:rPr>
                <w:rFonts w:ascii="Arial" w:hAnsi="Arial" w:cs="Arial"/>
                <w:sz w:val="22"/>
                <w:szCs w:val="22"/>
              </w:rPr>
            </w:pPr>
          </w:p>
          <w:p w14:paraId="0D644ADC" w14:textId="77777777" w:rsidR="009A0511" w:rsidRDefault="009A0511" w:rsidP="009A0511">
            <w:pPr>
              <w:tabs>
                <w:tab w:val="num" w:pos="454"/>
              </w:tabs>
              <w:ind w:left="284"/>
              <w:rPr>
                <w:rFonts w:ascii="Arial" w:hAnsi="Arial" w:cs="Arial"/>
                <w:sz w:val="22"/>
                <w:szCs w:val="22"/>
              </w:rPr>
            </w:pPr>
          </w:p>
          <w:p w14:paraId="1D1A1B9C" w14:textId="6B1D0D23" w:rsidR="00DE514D" w:rsidRPr="00DE514D" w:rsidRDefault="00DE514D" w:rsidP="00DE514D">
            <w:pPr>
              <w:ind w:left="284"/>
              <w:rPr>
                <w:rFonts w:ascii="Arial" w:hAnsi="Arial" w:cs="Arial"/>
                <w:sz w:val="22"/>
                <w:szCs w:val="22"/>
              </w:rPr>
            </w:pPr>
            <w:r w:rsidRPr="00DE514D">
              <w:rPr>
                <w:rFonts w:ascii="Arial" w:hAnsi="Arial" w:cs="Arial"/>
                <w:sz w:val="22"/>
                <w:szCs w:val="22"/>
              </w:rPr>
              <w:t>Show competence in a range of appropriate set design techniques and processes, with particular emphasis on location;</w:t>
            </w:r>
          </w:p>
          <w:p w14:paraId="0DA1F74F" w14:textId="77777777" w:rsidR="00DE514D" w:rsidRPr="00DE514D" w:rsidRDefault="00DE514D" w:rsidP="00DE514D">
            <w:pPr>
              <w:ind w:left="284"/>
              <w:rPr>
                <w:rFonts w:ascii="Arial" w:hAnsi="Arial" w:cs="Arial"/>
                <w:sz w:val="22"/>
                <w:szCs w:val="22"/>
              </w:rPr>
            </w:pPr>
          </w:p>
          <w:p w14:paraId="199937B1" w14:textId="77B9A611" w:rsidR="00DE514D" w:rsidRPr="00DE514D" w:rsidRDefault="00DE514D" w:rsidP="00DE514D">
            <w:pPr>
              <w:ind w:left="284"/>
              <w:rPr>
                <w:rFonts w:ascii="Arial" w:hAnsi="Arial" w:cs="Arial"/>
                <w:sz w:val="22"/>
                <w:szCs w:val="22"/>
              </w:rPr>
            </w:pPr>
            <w:r w:rsidRPr="00DE514D">
              <w:rPr>
                <w:rFonts w:ascii="Arial" w:hAnsi="Arial" w:cs="Arial"/>
                <w:sz w:val="22"/>
                <w:szCs w:val="22"/>
              </w:rPr>
              <w:t>Modify a location design after directorial input.</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589CB5" w14:textId="77777777" w:rsidR="00A67FB1" w:rsidRPr="00A406E5" w:rsidRDefault="00A67FB1" w:rsidP="00F12CF7">
      <w:pPr>
        <w:rPr>
          <w:rFonts w:ascii="Arial" w:hAnsi="Arial" w:cs="Arial"/>
          <w:sz w:val="24"/>
          <w:szCs w:val="24"/>
        </w:rPr>
      </w:pPr>
    </w:p>
    <w:p w14:paraId="3E807F01" w14:textId="77777777" w:rsidR="00152E9D" w:rsidRPr="00A406E5" w:rsidRDefault="00152E9D" w:rsidP="00A67FB1">
      <w:pPr>
        <w:ind w:left="720"/>
        <w:rPr>
          <w:rFonts w:ascii="Arial" w:hAnsi="Arial" w:cs="Arial"/>
          <w:sz w:val="24"/>
          <w:szCs w:val="24"/>
        </w:rPr>
      </w:pPr>
    </w:p>
    <w:p w14:paraId="3707B0FC" w14:textId="77777777" w:rsidR="00F12CF7" w:rsidRDefault="007D27AB" w:rsidP="00F52FC7">
      <w:pPr>
        <w:spacing w:line="360" w:lineRule="auto"/>
        <w:ind w:left="709"/>
        <w:rPr>
          <w:rFonts w:ascii="Arial" w:hAnsi="Arial" w:cs="Arial"/>
          <w:sz w:val="24"/>
          <w:szCs w:val="24"/>
        </w:rPr>
      </w:pPr>
      <w:r>
        <w:rPr>
          <w:rFonts w:ascii="Arial" w:hAnsi="Arial" w:cs="Arial"/>
          <w:sz w:val="24"/>
          <w:szCs w:val="24"/>
        </w:rPr>
        <w:t xml:space="preserve">You will be working with a screenplay entitled </w:t>
      </w:r>
      <w:r w:rsidRPr="007D27AB">
        <w:rPr>
          <w:rFonts w:ascii="Arial" w:hAnsi="Arial" w:cs="Arial"/>
          <w:i/>
          <w:iCs/>
          <w:sz w:val="24"/>
          <w:szCs w:val="24"/>
        </w:rPr>
        <w:t>Inside My Brain</w:t>
      </w:r>
      <w:r>
        <w:rPr>
          <w:rFonts w:ascii="Arial" w:hAnsi="Arial" w:cs="Arial"/>
          <w:sz w:val="24"/>
          <w:szCs w:val="24"/>
        </w:rPr>
        <w:t>. The screenplay and concept pitch are available on Moodle. This is a live project that requires you to design for the director of the film – Daniel Greenway</w:t>
      </w:r>
      <w:r w:rsidR="00F12CF7">
        <w:rPr>
          <w:rFonts w:ascii="Arial" w:hAnsi="Arial" w:cs="Arial"/>
          <w:sz w:val="24"/>
          <w:szCs w:val="24"/>
        </w:rPr>
        <w:t>.</w:t>
      </w:r>
      <w:r>
        <w:rPr>
          <w:rFonts w:ascii="Arial" w:hAnsi="Arial" w:cs="Arial"/>
          <w:sz w:val="24"/>
          <w:szCs w:val="24"/>
        </w:rPr>
        <w:t xml:space="preserve"> </w:t>
      </w:r>
    </w:p>
    <w:p w14:paraId="30952E59" w14:textId="77777777" w:rsidR="00F12CF7" w:rsidRDefault="00F12CF7" w:rsidP="00F52FC7">
      <w:pPr>
        <w:spacing w:line="360" w:lineRule="auto"/>
        <w:ind w:left="709"/>
        <w:rPr>
          <w:rFonts w:ascii="Arial" w:hAnsi="Arial" w:cs="Arial"/>
          <w:sz w:val="24"/>
          <w:szCs w:val="24"/>
        </w:rPr>
      </w:pPr>
    </w:p>
    <w:p w14:paraId="7583C695" w14:textId="3D1D8572" w:rsidR="00C1236D" w:rsidRPr="00C1236D" w:rsidRDefault="0037534D" w:rsidP="00F52FC7">
      <w:pPr>
        <w:spacing w:line="360" w:lineRule="auto"/>
        <w:ind w:left="709"/>
        <w:rPr>
          <w:rFonts w:ascii="Arial" w:hAnsi="Arial" w:cs="Arial"/>
          <w:b/>
          <w:sz w:val="24"/>
          <w:szCs w:val="24"/>
        </w:rPr>
      </w:pPr>
      <w:r w:rsidRPr="0037534D">
        <w:rPr>
          <w:rFonts w:ascii="Arial" w:hAnsi="Arial" w:cs="Arial"/>
          <w:sz w:val="24"/>
          <w:szCs w:val="24"/>
        </w:rPr>
        <w:t xml:space="preserve">The </w:t>
      </w:r>
      <w:r w:rsidR="00F52FC7">
        <w:rPr>
          <w:rFonts w:ascii="Arial" w:hAnsi="Arial" w:cs="Arial"/>
          <w:sz w:val="24"/>
          <w:szCs w:val="24"/>
        </w:rPr>
        <w:t xml:space="preserve">initial </w:t>
      </w:r>
      <w:r w:rsidR="009A0511">
        <w:rPr>
          <w:rFonts w:ascii="Arial" w:hAnsi="Arial" w:cs="Arial"/>
          <w:sz w:val="24"/>
          <w:szCs w:val="24"/>
        </w:rPr>
        <w:t>challenge</w:t>
      </w:r>
      <w:r w:rsidRPr="0037534D">
        <w:rPr>
          <w:rFonts w:ascii="Arial" w:hAnsi="Arial" w:cs="Arial"/>
          <w:sz w:val="24"/>
          <w:szCs w:val="24"/>
        </w:rPr>
        <w:t xml:space="preserve"> of this </w:t>
      </w:r>
      <w:r w:rsidR="009A0511">
        <w:rPr>
          <w:rFonts w:ascii="Arial" w:hAnsi="Arial" w:cs="Arial"/>
          <w:sz w:val="24"/>
          <w:szCs w:val="24"/>
        </w:rPr>
        <w:t>project</w:t>
      </w:r>
      <w:r w:rsidRPr="0037534D">
        <w:rPr>
          <w:rFonts w:ascii="Arial" w:hAnsi="Arial" w:cs="Arial"/>
          <w:sz w:val="24"/>
          <w:szCs w:val="24"/>
        </w:rPr>
        <w:t xml:space="preserve"> is to</w:t>
      </w:r>
      <w:r w:rsidR="00C1236D" w:rsidRPr="00C1236D">
        <w:rPr>
          <w:rFonts w:ascii="Arial" w:hAnsi="Arial" w:cs="Arial"/>
          <w:sz w:val="24"/>
          <w:szCs w:val="24"/>
        </w:rPr>
        <w:t xml:space="preserve"> analyse the working characteristics of a p</w:t>
      </w:r>
      <w:r w:rsidR="00C1236D">
        <w:rPr>
          <w:rFonts w:ascii="Arial" w:hAnsi="Arial" w:cs="Arial"/>
          <w:sz w:val="24"/>
          <w:szCs w:val="24"/>
        </w:rPr>
        <w:t>rofessional location set design,</w:t>
      </w:r>
      <w:r w:rsidR="00C1236D">
        <w:rPr>
          <w:rFonts w:ascii="Arial" w:hAnsi="Arial" w:cs="Arial"/>
          <w:b/>
          <w:sz w:val="24"/>
          <w:szCs w:val="24"/>
        </w:rPr>
        <w:t xml:space="preserve"> </w:t>
      </w:r>
      <w:r w:rsidR="00C1236D">
        <w:rPr>
          <w:rFonts w:ascii="Arial" w:hAnsi="Arial" w:cs="Arial"/>
          <w:sz w:val="24"/>
          <w:szCs w:val="24"/>
        </w:rPr>
        <w:t>t</w:t>
      </w:r>
      <w:r w:rsidR="00C1236D" w:rsidRPr="00C1236D">
        <w:rPr>
          <w:rFonts w:ascii="Arial" w:hAnsi="Arial" w:cs="Arial"/>
          <w:sz w:val="24"/>
          <w:szCs w:val="24"/>
        </w:rPr>
        <w:t>o identify the key health and safety considerations whilst on location</w:t>
      </w:r>
      <w:r w:rsidR="00F52FC7">
        <w:rPr>
          <w:rFonts w:ascii="Arial" w:hAnsi="Arial" w:cs="Arial"/>
          <w:sz w:val="24"/>
          <w:szCs w:val="24"/>
        </w:rPr>
        <w:t xml:space="preserve"> and to produce a report that discusses good practice.</w:t>
      </w:r>
    </w:p>
    <w:p w14:paraId="5B662974" w14:textId="77777777" w:rsidR="00C1236D" w:rsidRPr="00C1236D" w:rsidRDefault="00C1236D" w:rsidP="00F52FC7">
      <w:pPr>
        <w:spacing w:line="360" w:lineRule="auto"/>
        <w:ind w:left="709"/>
        <w:rPr>
          <w:rFonts w:ascii="Arial" w:hAnsi="Arial" w:cs="Arial"/>
          <w:sz w:val="24"/>
          <w:szCs w:val="24"/>
        </w:rPr>
      </w:pPr>
    </w:p>
    <w:p w14:paraId="6C8E6E9B" w14:textId="44C6CFC4" w:rsidR="00F52FC7" w:rsidRDefault="00F52FC7" w:rsidP="00F52FC7">
      <w:pPr>
        <w:spacing w:line="360" w:lineRule="auto"/>
        <w:ind w:left="709"/>
        <w:rPr>
          <w:rFonts w:ascii="Arial" w:hAnsi="Arial" w:cs="Arial"/>
          <w:sz w:val="24"/>
          <w:szCs w:val="24"/>
        </w:rPr>
      </w:pPr>
      <w:r>
        <w:rPr>
          <w:rFonts w:ascii="Arial" w:hAnsi="Arial" w:cs="Arial"/>
          <w:sz w:val="24"/>
          <w:szCs w:val="24"/>
        </w:rPr>
        <w:t>The second</w:t>
      </w:r>
      <w:r w:rsidR="00F12CF7">
        <w:rPr>
          <w:rFonts w:ascii="Arial" w:hAnsi="Arial" w:cs="Arial"/>
          <w:sz w:val="24"/>
          <w:szCs w:val="24"/>
        </w:rPr>
        <w:t>ary</w:t>
      </w:r>
      <w:r>
        <w:rPr>
          <w:rFonts w:ascii="Arial" w:hAnsi="Arial" w:cs="Arial"/>
          <w:sz w:val="24"/>
          <w:szCs w:val="24"/>
        </w:rPr>
        <w:t xml:space="preserve"> challenge will be designing a location set to</w:t>
      </w:r>
      <w:r w:rsidR="00C1236D" w:rsidRPr="00C1236D">
        <w:rPr>
          <w:rFonts w:ascii="Arial" w:hAnsi="Arial" w:cs="Arial"/>
          <w:sz w:val="24"/>
          <w:szCs w:val="24"/>
        </w:rPr>
        <w:t xml:space="preserve"> dramatise a </w:t>
      </w:r>
      <w:r>
        <w:rPr>
          <w:rFonts w:ascii="Arial" w:hAnsi="Arial" w:cs="Arial"/>
          <w:sz w:val="24"/>
          <w:szCs w:val="24"/>
        </w:rPr>
        <w:t xml:space="preserve">given </w:t>
      </w:r>
      <w:r w:rsidR="00C1236D" w:rsidRPr="00C1236D">
        <w:rPr>
          <w:rFonts w:ascii="Arial" w:hAnsi="Arial" w:cs="Arial"/>
          <w:sz w:val="24"/>
          <w:szCs w:val="24"/>
        </w:rPr>
        <w:t>screenplay</w:t>
      </w:r>
      <w:r>
        <w:rPr>
          <w:rFonts w:ascii="Arial" w:hAnsi="Arial" w:cs="Arial"/>
          <w:sz w:val="24"/>
          <w:szCs w:val="24"/>
        </w:rPr>
        <w:t>,</w:t>
      </w:r>
      <w:r w:rsidR="00C1236D" w:rsidRPr="00C1236D">
        <w:rPr>
          <w:rFonts w:ascii="Arial" w:hAnsi="Arial" w:cs="Arial"/>
          <w:sz w:val="24"/>
          <w:szCs w:val="24"/>
        </w:rPr>
        <w:t xml:space="preserve"> in a given location</w:t>
      </w:r>
      <w:r>
        <w:rPr>
          <w:rFonts w:ascii="Arial" w:hAnsi="Arial" w:cs="Arial"/>
          <w:sz w:val="24"/>
          <w:szCs w:val="24"/>
        </w:rPr>
        <w:t xml:space="preserve"> - Tapestri - </w:t>
      </w:r>
      <w:r w:rsidR="00C1236D" w:rsidRPr="00C1236D">
        <w:rPr>
          <w:rFonts w:ascii="Arial" w:hAnsi="Arial" w:cs="Arial"/>
          <w:sz w:val="24"/>
          <w:szCs w:val="24"/>
        </w:rPr>
        <w:t>and document the results in an appropriate format.</w:t>
      </w:r>
      <w:r w:rsidR="00F12CF7">
        <w:rPr>
          <w:rFonts w:ascii="Arial" w:hAnsi="Arial" w:cs="Arial"/>
          <w:sz w:val="24"/>
          <w:szCs w:val="24"/>
        </w:rPr>
        <w:t xml:space="preserve"> There is limited access to the venue but initial measurements suggest a viable set space of 4m by 12m by 2.5m. There is the same amount of room available in front of this set space.</w:t>
      </w:r>
    </w:p>
    <w:p w14:paraId="4BE76F3C" w14:textId="77777777" w:rsidR="00F52FC7" w:rsidRDefault="00F52FC7" w:rsidP="00F52FC7">
      <w:pPr>
        <w:spacing w:line="360" w:lineRule="auto"/>
        <w:ind w:left="709"/>
        <w:rPr>
          <w:rFonts w:ascii="Arial" w:hAnsi="Arial" w:cs="Arial"/>
          <w:sz w:val="24"/>
          <w:szCs w:val="24"/>
        </w:rPr>
      </w:pPr>
    </w:p>
    <w:p w14:paraId="34EE99AB" w14:textId="1C45E669" w:rsidR="009A0511" w:rsidRDefault="0037534D" w:rsidP="00F52FC7">
      <w:pPr>
        <w:spacing w:line="360" w:lineRule="auto"/>
        <w:ind w:left="709"/>
        <w:rPr>
          <w:rFonts w:ascii="Arial" w:hAnsi="Arial" w:cs="Arial"/>
          <w:sz w:val="24"/>
          <w:szCs w:val="24"/>
        </w:rPr>
      </w:pPr>
      <w:r w:rsidRPr="0037534D">
        <w:rPr>
          <w:rFonts w:ascii="Arial" w:hAnsi="Arial" w:cs="Arial"/>
          <w:sz w:val="24"/>
          <w:szCs w:val="24"/>
        </w:rPr>
        <w:t xml:space="preserve">You will be required to </w:t>
      </w:r>
      <w:r w:rsidR="00F52FC7">
        <w:rPr>
          <w:rFonts w:ascii="Arial" w:hAnsi="Arial" w:cs="Arial"/>
          <w:sz w:val="24"/>
          <w:szCs w:val="24"/>
        </w:rPr>
        <w:t>provide</w:t>
      </w:r>
      <w:r w:rsidRPr="0037534D">
        <w:rPr>
          <w:rFonts w:ascii="Arial" w:hAnsi="Arial" w:cs="Arial"/>
          <w:sz w:val="24"/>
          <w:szCs w:val="24"/>
        </w:rPr>
        <w:t xml:space="preserve"> a</w:t>
      </w:r>
      <w:r w:rsidR="009A0511">
        <w:rPr>
          <w:rFonts w:ascii="Arial" w:hAnsi="Arial" w:cs="Arial"/>
          <w:sz w:val="24"/>
          <w:szCs w:val="24"/>
        </w:rPr>
        <w:t>n</w:t>
      </w:r>
      <w:r w:rsidR="009A0511" w:rsidRPr="009A0511">
        <w:rPr>
          <w:rFonts w:ascii="Arial" w:hAnsi="Arial" w:cs="Arial"/>
          <w:sz w:val="24"/>
          <w:szCs w:val="24"/>
        </w:rPr>
        <w:t xml:space="preserve"> individual visual portfolio</w:t>
      </w:r>
      <w:r w:rsidR="00F52FC7">
        <w:rPr>
          <w:rFonts w:ascii="Arial" w:hAnsi="Arial" w:cs="Arial"/>
          <w:sz w:val="24"/>
          <w:szCs w:val="24"/>
        </w:rPr>
        <w:t xml:space="preserve"> in PDF format</w:t>
      </w:r>
      <w:r w:rsidR="009A0511" w:rsidRPr="009A0511">
        <w:rPr>
          <w:rFonts w:ascii="Arial" w:hAnsi="Arial" w:cs="Arial"/>
          <w:sz w:val="24"/>
          <w:szCs w:val="24"/>
        </w:rPr>
        <w:t xml:space="preserve">, detailing the research, design and realisation stages of the </w:t>
      </w:r>
      <w:r w:rsidR="00F52FC7">
        <w:rPr>
          <w:rFonts w:ascii="Arial" w:hAnsi="Arial" w:cs="Arial"/>
          <w:sz w:val="24"/>
          <w:szCs w:val="24"/>
        </w:rPr>
        <w:t>set building</w:t>
      </w:r>
      <w:r w:rsidR="009A0511" w:rsidRPr="009A0511">
        <w:rPr>
          <w:rFonts w:ascii="Arial" w:hAnsi="Arial" w:cs="Arial"/>
          <w:sz w:val="24"/>
          <w:szCs w:val="24"/>
        </w:rPr>
        <w:t xml:space="preserve"> process</w:t>
      </w:r>
      <w:r w:rsidR="009A0511">
        <w:rPr>
          <w:rFonts w:ascii="Arial" w:hAnsi="Arial" w:cs="Arial"/>
          <w:sz w:val="24"/>
          <w:szCs w:val="24"/>
        </w:rPr>
        <w:t xml:space="preserve">. </w:t>
      </w:r>
      <w:r w:rsidRPr="0037534D">
        <w:rPr>
          <w:rFonts w:ascii="Arial" w:hAnsi="Arial" w:cs="Arial"/>
          <w:sz w:val="24"/>
          <w:szCs w:val="24"/>
        </w:rPr>
        <w:t xml:space="preserve"> </w:t>
      </w:r>
    </w:p>
    <w:p w14:paraId="0A365303" w14:textId="77777777" w:rsidR="009A0511" w:rsidRDefault="009A0511" w:rsidP="00003E60">
      <w:pPr>
        <w:spacing w:line="360" w:lineRule="auto"/>
        <w:ind w:left="720"/>
        <w:rPr>
          <w:rFonts w:ascii="Arial" w:hAnsi="Arial" w:cs="Arial"/>
          <w:sz w:val="24"/>
          <w:szCs w:val="24"/>
        </w:rPr>
      </w:pPr>
    </w:p>
    <w:p w14:paraId="36AE9705" w14:textId="7FA799E0" w:rsidR="009A0511" w:rsidRDefault="00F12CF7" w:rsidP="00003E60">
      <w:pPr>
        <w:spacing w:line="360" w:lineRule="auto"/>
        <w:ind w:left="720"/>
        <w:rPr>
          <w:rFonts w:ascii="Arial" w:hAnsi="Arial" w:cs="Arial"/>
          <w:sz w:val="24"/>
          <w:szCs w:val="24"/>
        </w:rPr>
      </w:pPr>
      <w:r>
        <w:rPr>
          <w:rFonts w:ascii="Arial" w:hAnsi="Arial" w:cs="Arial"/>
          <w:sz w:val="24"/>
          <w:szCs w:val="24"/>
        </w:rPr>
        <w:t>Lecture resources will be placed on the Moodle module page and tutorial support is available at normal lecture times, via Microsoft Teams.</w:t>
      </w:r>
    </w:p>
    <w:p w14:paraId="72A993B3" w14:textId="77777777" w:rsidR="009A0511" w:rsidRDefault="009A0511" w:rsidP="00003E60">
      <w:pPr>
        <w:spacing w:line="360" w:lineRule="auto"/>
        <w:ind w:left="720"/>
        <w:rPr>
          <w:rFonts w:ascii="Arial" w:hAnsi="Arial" w:cs="Arial"/>
          <w:sz w:val="24"/>
          <w:szCs w:val="24"/>
        </w:rPr>
      </w:pPr>
    </w:p>
    <w:p w14:paraId="3FB519D7" w14:textId="48A4D1D0" w:rsidR="009A0511" w:rsidRPr="0037534D" w:rsidRDefault="0037534D" w:rsidP="00795D47">
      <w:pPr>
        <w:spacing w:line="360" w:lineRule="auto"/>
        <w:ind w:left="720"/>
        <w:rPr>
          <w:rFonts w:ascii="Arial" w:hAnsi="Arial" w:cs="Arial"/>
          <w:sz w:val="24"/>
          <w:szCs w:val="24"/>
        </w:rPr>
      </w:pPr>
      <w:r w:rsidRPr="0037534D">
        <w:rPr>
          <w:rFonts w:ascii="Arial" w:hAnsi="Arial" w:cs="Arial"/>
          <w:sz w:val="24"/>
          <w:szCs w:val="24"/>
        </w:rPr>
        <w:t xml:space="preserve">The </w:t>
      </w:r>
      <w:r w:rsidR="009A0511">
        <w:rPr>
          <w:rFonts w:ascii="Arial" w:hAnsi="Arial" w:cs="Arial"/>
          <w:sz w:val="24"/>
          <w:szCs w:val="24"/>
        </w:rPr>
        <w:t>portfolio must include:</w:t>
      </w:r>
      <w:bookmarkStart w:id="0" w:name="_GoBack"/>
      <w:bookmarkEnd w:id="0"/>
    </w:p>
    <w:p w14:paraId="34847237" w14:textId="77777777" w:rsidR="00DE514D" w:rsidRPr="00DE514D" w:rsidRDefault="00DE514D" w:rsidP="00DE514D">
      <w:pPr>
        <w:numPr>
          <w:ilvl w:val="0"/>
          <w:numId w:val="18"/>
        </w:numPr>
        <w:spacing w:line="360" w:lineRule="auto"/>
        <w:rPr>
          <w:rFonts w:ascii="Arial" w:hAnsi="Arial" w:cs="Arial"/>
          <w:i/>
          <w:color w:val="A6A6A6" w:themeColor="background1" w:themeShade="A6"/>
          <w:sz w:val="24"/>
          <w:szCs w:val="24"/>
        </w:rPr>
      </w:pPr>
      <w:r w:rsidRPr="00DE514D">
        <w:rPr>
          <w:rFonts w:ascii="Arial" w:hAnsi="Arial" w:cs="Arial"/>
          <w:i/>
          <w:color w:val="A6A6A6" w:themeColor="background1" w:themeShade="A6"/>
          <w:sz w:val="24"/>
          <w:szCs w:val="24"/>
        </w:rPr>
        <w:t>Taking influence from a screenplay.</w:t>
      </w:r>
    </w:p>
    <w:p w14:paraId="581E7B86" w14:textId="77777777" w:rsidR="00DE514D" w:rsidRPr="00DE514D" w:rsidRDefault="00DE514D" w:rsidP="00DE514D">
      <w:pPr>
        <w:numPr>
          <w:ilvl w:val="0"/>
          <w:numId w:val="18"/>
        </w:numPr>
        <w:spacing w:line="360" w:lineRule="auto"/>
        <w:rPr>
          <w:rFonts w:ascii="Arial" w:hAnsi="Arial" w:cs="Arial"/>
          <w:i/>
          <w:color w:val="A6A6A6" w:themeColor="background1" w:themeShade="A6"/>
          <w:sz w:val="24"/>
          <w:szCs w:val="24"/>
        </w:rPr>
      </w:pPr>
      <w:r w:rsidRPr="00DE514D">
        <w:rPr>
          <w:rFonts w:ascii="Arial" w:hAnsi="Arial" w:cs="Arial"/>
          <w:i/>
          <w:color w:val="A6A6A6" w:themeColor="background1" w:themeShade="A6"/>
          <w:sz w:val="24"/>
          <w:szCs w:val="24"/>
        </w:rPr>
        <w:t>Visualisation techniques for exterior locations.</w:t>
      </w:r>
    </w:p>
    <w:p w14:paraId="2475B1D4" w14:textId="77777777" w:rsidR="00DE514D" w:rsidRPr="00DE514D" w:rsidRDefault="00DE514D" w:rsidP="00DE514D">
      <w:pPr>
        <w:numPr>
          <w:ilvl w:val="0"/>
          <w:numId w:val="18"/>
        </w:numPr>
        <w:spacing w:line="360" w:lineRule="auto"/>
        <w:rPr>
          <w:rFonts w:ascii="Arial" w:hAnsi="Arial" w:cs="Arial"/>
          <w:i/>
          <w:color w:val="A6A6A6" w:themeColor="background1" w:themeShade="A6"/>
          <w:sz w:val="24"/>
          <w:szCs w:val="24"/>
        </w:rPr>
      </w:pPr>
      <w:r w:rsidRPr="00DE514D">
        <w:rPr>
          <w:rFonts w:ascii="Arial" w:hAnsi="Arial" w:cs="Arial"/>
          <w:i/>
          <w:color w:val="A6A6A6" w:themeColor="background1" w:themeShade="A6"/>
          <w:sz w:val="24"/>
          <w:szCs w:val="24"/>
        </w:rPr>
        <w:t>Adapting the design to the physical location.</w:t>
      </w:r>
    </w:p>
    <w:p w14:paraId="5233C5F1" w14:textId="77777777" w:rsidR="00DE514D" w:rsidRPr="00DE514D" w:rsidRDefault="00DE514D" w:rsidP="00DE514D">
      <w:pPr>
        <w:numPr>
          <w:ilvl w:val="0"/>
          <w:numId w:val="18"/>
        </w:numPr>
        <w:spacing w:line="360" w:lineRule="auto"/>
        <w:rPr>
          <w:rFonts w:ascii="Arial" w:hAnsi="Arial" w:cs="Arial"/>
          <w:i/>
          <w:color w:val="A6A6A6" w:themeColor="background1" w:themeShade="A6"/>
          <w:sz w:val="24"/>
          <w:szCs w:val="24"/>
        </w:rPr>
      </w:pPr>
      <w:r w:rsidRPr="00DE514D">
        <w:rPr>
          <w:rFonts w:ascii="Arial" w:hAnsi="Arial" w:cs="Arial"/>
          <w:i/>
          <w:color w:val="A6A6A6" w:themeColor="background1" w:themeShade="A6"/>
          <w:sz w:val="24"/>
          <w:szCs w:val="24"/>
        </w:rPr>
        <w:t>Safe working practices.</w:t>
      </w:r>
    </w:p>
    <w:p w14:paraId="273D83AC" w14:textId="77777777" w:rsidR="00DE514D" w:rsidRPr="00DE514D" w:rsidRDefault="00DE514D" w:rsidP="00DE514D">
      <w:pPr>
        <w:numPr>
          <w:ilvl w:val="0"/>
          <w:numId w:val="18"/>
        </w:numPr>
        <w:spacing w:line="360" w:lineRule="auto"/>
        <w:rPr>
          <w:rFonts w:ascii="Arial" w:hAnsi="Arial" w:cs="Arial"/>
          <w:i/>
          <w:color w:val="A6A6A6" w:themeColor="background1" w:themeShade="A6"/>
          <w:sz w:val="24"/>
          <w:szCs w:val="24"/>
        </w:rPr>
      </w:pPr>
      <w:r w:rsidRPr="00DE514D">
        <w:rPr>
          <w:rFonts w:ascii="Arial" w:hAnsi="Arial" w:cs="Arial"/>
          <w:i/>
          <w:color w:val="A6A6A6" w:themeColor="background1" w:themeShade="A6"/>
          <w:sz w:val="24"/>
          <w:szCs w:val="24"/>
        </w:rPr>
        <w:t>Permissions and liabilities.</w:t>
      </w:r>
    </w:p>
    <w:p w14:paraId="44D31A7A" w14:textId="77777777" w:rsidR="009A0511" w:rsidRPr="0037534D" w:rsidRDefault="009A0511" w:rsidP="00003E60">
      <w:pPr>
        <w:spacing w:line="360" w:lineRule="auto"/>
        <w:ind w:left="720"/>
        <w:rPr>
          <w:rFonts w:ascii="Arial" w:hAnsi="Arial" w:cs="Arial"/>
          <w:sz w:val="24"/>
          <w:szCs w:val="24"/>
        </w:rPr>
      </w:pPr>
    </w:p>
    <w:p w14:paraId="227AA0BF" w14:textId="77777777" w:rsidR="00003E60" w:rsidRDefault="00003E60" w:rsidP="0037534D">
      <w:pPr>
        <w:ind w:left="720"/>
        <w:rPr>
          <w:rFonts w:ascii="Arial" w:hAnsi="Arial" w:cs="Arial"/>
          <w:sz w:val="24"/>
          <w:szCs w:val="24"/>
        </w:rPr>
      </w:pPr>
    </w:p>
    <w:p w14:paraId="40A51692" w14:textId="77777777" w:rsidR="00F52FC7" w:rsidRDefault="00F52FC7" w:rsidP="0037534D">
      <w:pPr>
        <w:ind w:left="720"/>
        <w:rPr>
          <w:rFonts w:ascii="Arial" w:hAnsi="Arial" w:cs="Arial"/>
          <w:sz w:val="24"/>
          <w:szCs w:val="24"/>
        </w:rPr>
      </w:pPr>
    </w:p>
    <w:p w14:paraId="185FC35F" w14:textId="77777777" w:rsidR="00F52FC7" w:rsidRPr="0037534D" w:rsidRDefault="00F52FC7" w:rsidP="0037534D">
      <w:pPr>
        <w:ind w:left="720"/>
        <w:rPr>
          <w:rFonts w:ascii="Arial" w:hAnsi="Arial" w:cs="Arial"/>
          <w:sz w:val="24"/>
          <w:szCs w:val="24"/>
        </w:rPr>
      </w:pPr>
    </w:p>
    <w:p w14:paraId="3ABB757D" w14:textId="77777777" w:rsidR="00152E9D" w:rsidRPr="00A406E5" w:rsidRDefault="00152E9D" w:rsidP="00A67FB1">
      <w:pPr>
        <w:ind w:left="720"/>
        <w:rPr>
          <w:rFonts w:ascii="Arial" w:hAnsi="Arial" w:cs="Arial"/>
          <w:sz w:val="24"/>
          <w:szCs w:val="24"/>
        </w:rPr>
      </w:pPr>
    </w:p>
    <w:p w14:paraId="44971114" w14:textId="77777777" w:rsidR="00152E9D" w:rsidRPr="00A406E5" w:rsidRDefault="00152E9D" w:rsidP="00A67FB1">
      <w:pPr>
        <w:ind w:left="720"/>
        <w:rPr>
          <w:rFonts w:ascii="Arial" w:hAnsi="Arial" w:cs="Arial"/>
          <w:sz w:val="24"/>
          <w:szCs w:val="24"/>
        </w:rPr>
      </w:pPr>
    </w:p>
    <w:p w14:paraId="3B629A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5B2ADA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1888D2" w14:textId="77777777" w:rsidR="004D5E9B" w:rsidRDefault="004D5E9B" w:rsidP="00D22D9C">
      <w:pPr>
        <w:jc w:val="both"/>
        <w:rPr>
          <w:rFonts w:ascii="Arial" w:hAnsi="Arial" w:cs="Arial"/>
          <w:b/>
          <w:sz w:val="22"/>
          <w:szCs w:val="22"/>
        </w:rPr>
      </w:pPr>
    </w:p>
    <w:p w14:paraId="4645A9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81527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6D02A" w14:textId="77777777" w:rsidR="00C01A3F" w:rsidRPr="00A406E5" w:rsidRDefault="00C01A3F" w:rsidP="00D22D9C">
      <w:pPr>
        <w:jc w:val="both"/>
        <w:rPr>
          <w:rFonts w:ascii="Arial" w:hAnsi="Arial" w:cs="Arial"/>
          <w:sz w:val="22"/>
          <w:szCs w:val="22"/>
        </w:rPr>
      </w:pPr>
    </w:p>
    <w:p w14:paraId="44ACC92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EAF2C" w14:textId="77777777" w:rsidR="00C01A3F" w:rsidRPr="00A406E5" w:rsidRDefault="00C01A3F" w:rsidP="00D22D9C">
      <w:pPr>
        <w:jc w:val="both"/>
        <w:rPr>
          <w:rFonts w:ascii="Arial" w:hAnsi="Arial" w:cs="Arial"/>
          <w:sz w:val="22"/>
          <w:szCs w:val="22"/>
        </w:rPr>
      </w:pPr>
    </w:p>
    <w:p w14:paraId="4F82ED12" w14:textId="77777777" w:rsidR="00D22D9C" w:rsidRPr="00A406E5" w:rsidRDefault="00D22D9C" w:rsidP="00D22D9C">
      <w:pPr>
        <w:jc w:val="both"/>
        <w:rPr>
          <w:rFonts w:ascii="Arial" w:hAnsi="Arial" w:cs="Arial"/>
          <w:sz w:val="22"/>
          <w:szCs w:val="22"/>
        </w:rPr>
      </w:pPr>
    </w:p>
    <w:p w14:paraId="6CCDAD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7EFE3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EADB73" w14:textId="77777777" w:rsidR="00C01A3F" w:rsidRPr="00A406E5" w:rsidRDefault="00C01A3F" w:rsidP="00C01A3F">
      <w:pPr>
        <w:jc w:val="both"/>
        <w:rPr>
          <w:rFonts w:ascii="Arial" w:hAnsi="Arial" w:cs="Arial"/>
          <w:b/>
          <w:i/>
          <w:sz w:val="22"/>
          <w:szCs w:val="22"/>
        </w:rPr>
      </w:pPr>
    </w:p>
    <w:p w14:paraId="57F173F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FB8700" w14:textId="77777777" w:rsidR="00D22D9C" w:rsidRPr="00A406E5" w:rsidRDefault="00D22D9C" w:rsidP="00D22D9C">
      <w:pPr>
        <w:jc w:val="both"/>
        <w:rPr>
          <w:rFonts w:ascii="Arial" w:hAnsi="Arial" w:cs="Arial"/>
          <w:sz w:val="22"/>
          <w:szCs w:val="22"/>
        </w:rPr>
      </w:pPr>
    </w:p>
    <w:p w14:paraId="2076FFE4" w14:textId="77777777" w:rsidR="00D22D9C" w:rsidRPr="00A406E5" w:rsidRDefault="00D22D9C" w:rsidP="00D22D9C">
      <w:pPr>
        <w:jc w:val="both"/>
        <w:rPr>
          <w:rFonts w:ascii="Arial" w:hAnsi="Arial" w:cs="Arial"/>
          <w:b/>
          <w:sz w:val="22"/>
          <w:szCs w:val="22"/>
        </w:rPr>
      </w:pPr>
    </w:p>
    <w:p w14:paraId="10438F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D5473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19C500" w14:textId="77777777" w:rsidR="00D22D9C" w:rsidRPr="00A406E5" w:rsidRDefault="00D22D9C" w:rsidP="00D22D9C">
      <w:pPr>
        <w:jc w:val="both"/>
        <w:rPr>
          <w:rFonts w:ascii="Arial" w:hAnsi="Arial" w:cs="Arial"/>
          <w:sz w:val="22"/>
          <w:szCs w:val="22"/>
        </w:rPr>
      </w:pPr>
    </w:p>
    <w:p w14:paraId="7EA757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D20D45" w14:textId="77777777" w:rsidR="00C01A3F" w:rsidRPr="00A406E5" w:rsidRDefault="00C01A3F" w:rsidP="00D22D9C">
      <w:pPr>
        <w:jc w:val="both"/>
        <w:rPr>
          <w:rFonts w:ascii="Arial" w:hAnsi="Arial" w:cs="Arial"/>
          <w:sz w:val="22"/>
          <w:szCs w:val="22"/>
        </w:rPr>
      </w:pPr>
    </w:p>
    <w:p w14:paraId="39540914" w14:textId="77777777" w:rsidR="00D22D9C" w:rsidRPr="00A406E5" w:rsidRDefault="00D22D9C" w:rsidP="00D22D9C">
      <w:pPr>
        <w:jc w:val="both"/>
        <w:rPr>
          <w:rFonts w:ascii="Arial" w:hAnsi="Arial" w:cs="Arial"/>
          <w:b/>
          <w:sz w:val="22"/>
          <w:szCs w:val="22"/>
        </w:rPr>
      </w:pPr>
    </w:p>
    <w:p w14:paraId="67ED05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AEE6E6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0ECB5F" w14:textId="77777777" w:rsidR="00D22D9C" w:rsidRPr="00A406E5" w:rsidRDefault="00D22D9C" w:rsidP="00D22D9C">
      <w:pPr>
        <w:jc w:val="both"/>
        <w:rPr>
          <w:rFonts w:ascii="Arial" w:hAnsi="Arial" w:cs="Arial"/>
          <w:sz w:val="22"/>
          <w:szCs w:val="22"/>
        </w:rPr>
      </w:pPr>
    </w:p>
    <w:p w14:paraId="6A9CE6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4F713D" w14:textId="77777777" w:rsidR="00C01A3F" w:rsidRPr="00A406E5" w:rsidRDefault="00C01A3F" w:rsidP="00D22D9C">
      <w:pPr>
        <w:jc w:val="both"/>
        <w:rPr>
          <w:rFonts w:ascii="Arial" w:hAnsi="Arial" w:cs="Arial"/>
          <w:sz w:val="22"/>
          <w:szCs w:val="22"/>
        </w:rPr>
      </w:pPr>
    </w:p>
    <w:p w14:paraId="22B7E311" w14:textId="77777777" w:rsidR="008566E5" w:rsidRPr="00A406E5" w:rsidRDefault="008566E5" w:rsidP="00D22D9C">
      <w:pPr>
        <w:jc w:val="both"/>
        <w:rPr>
          <w:rFonts w:ascii="Arial" w:hAnsi="Arial" w:cs="Arial"/>
          <w:sz w:val="22"/>
          <w:szCs w:val="22"/>
        </w:rPr>
      </w:pPr>
    </w:p>
    <w:p w14:paraId="038E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D9B827" w14:textId="16053122"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425B9E">
        <w:rPr>
          <w:rFonts w:ascii="Arial" w:hAnsi="Arial" w:cs="Arial"/>
          <w:sz w:val="22"/>
          <w:szCs w:val="22"/>
        </w:rPr>
        <w:t>well structured</w:t>
      </w:r>
      <w:r w:rsidR="00995D51" w:rsidRPr="00A406E5">
        <w:rPr>
          <w:rFonts w:ascii="Arial" w:hAnsi="Arial" w:cs="Arial"/>
          <w:sz w:val="22"/>
          <w:szCs w:val="22"/>
        </w:rPr>
        <w:t xml:space="preserve"> in presentation and organisation.</w:t>
      </w: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66E8D7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47DBBB3A" w:rsidR="00152E9D" w:rsidRPr="00A406E5" w:rsidRDefault="00F52F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4E728D0C" w:rsidR="00152E9D" w:rsidRPr="00A406E5" w:rsidRDefault="00F52F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7BA0FBD7" w:rsidR="00152E9D" w:rsidRPr="00A406E5" w:rsidRDefault="00F52F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7CFED" w14:textId="77777777" w:rsidR="00DF6DFF" w:rsidRDefault="00DF6DFF">
      <w:r>
        <w:separator/>
      </w:r>
    </w:p>
  </w:endnote>
  <w:endnote w:type="continuationSeparator" w:id="0">
    <w:p w14:paraId="3F78DCAF" w14:textId="77777777" w:rsidR="00DF6DFF" w:rsidRDefault="00DF6D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S Gothic">
    <w:altName w:val="ＭＳ ゴシック"/>
    <w:panose1 w:val="020B0609070205080204"/>
    <w:charset w:val="4E"/>
    <w:family w:val="auto"/>
    <w:pitch w:val="variable"/>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1C6AA" w14:textId="77777777" w:rsidR="00C1236D" w:rsidRDefault="00C1236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F450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F450F">
      <w:rPr>
        <w:b/>
        <w:noProof/>
      </w:rPr>
      <w:t>9</w:t>
    </w:r>
    <w:r>
      <w:rPr>
        <w:b/>
        <w:sz w:val="24"/>
        <w:szCs w:val="24"/>
      </w:rPr>
      <w:fldChar w:fldCharType="end"/>
    </w:r>
  </w:p>
  <w:p w14:paraId="25FF41D3" w14:textId="77777777" w:rsidR="00C1236D" w:rsidRDefault="00C1236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740AC" w14:textId="77777777" w:rsidR="00C1236D" w:rsidRDefault="00C123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05CA1" w14:textId="77777777" w:rsidR="00DF6DFF" w:rsidRDefault="00DF6DFF">
      <w:r>
        <w:separator/>
      </w:r>
    </w:p>
  </w:footnote>
  <w:footnote w:type="continuationSeparator" w:id="0">
    <w:p w14:paraId="6CD151DC" w14:textId="77777777" w:rsidR="00DF6DFF" w:rsidRDefault="00DF6D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0A3AE8"/>
    <w:multiLevelType w:val="hybridMultilevel"/>
    <w:tmpl w:val="14E6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960BDA"/>
    <w:multiLevelType w:val="hybridMultilevel"/>
    <w:tmpl w:val="CCD812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7102D3"/>
    <w:multiLevelType w:val="hybridMultilevel"/>
    <w:tmpl w:val="F12E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8"/>
  </w:num>
  <w:num w:numId="4">
    <w:abstractNumId w:val="14"/>
  </w:num>
  <w:num w:numId="5">
    <w:abstractNumId w:val="7"/>
  </w:num>
  <w:num w:numId="6">
    <w:abstractNumId w:val="17"/>
  </w:num>
  <w:num w:numId="7">
    <w:abstractNumId w:val="2"/>
  </w:num>
  <w:num w:numId="8">
    <w:abstractNumId w:val="16"/>
  </w:num>
  <w:num w:numId="9">
    <w:abstractNumId w:val="11"/>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2"/>
  </w:num>
  <w:num w:numId="18">
    <w:abstractNumId w:val="19"/>
  </w:num>
  <w:num w:numId="19">
    <w:abstractNumId w:val="13"/>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E6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94C39"/>
    <w:rsid w:val="002C449B"/>
    <w:rsid w:val="002C6040"/>
    <w:rsid w:val="002D5B3F"/>
    <w:rsid w:val="002E272E"/>
    <w:rsid w:val="002F5778"/>
    <w:rsid w:val="003223E0"/>
    <w:rsid w:val="00352C4A"/>
    <w:rsid w:val="00362560"/>
    <w:rsid w:val="003732FD"/>
    <w:rsid w:val="0037534D"/>
    <w:rsid w:val="003753B2"/>
    <w:rsid w:val="00376559"/>
    <w:rsid w:val="00382BAA"/>
    <w:rsid w:val="00384D73"/>
    <w:rsid w:val="00393EB6"/>
    <w:rsid w:val="003A3CE5"/>
    <w:rsid w:val="003B366F"/>
    <w:rsid w:val="003B3F9D"/>
    <w:rsid w:val="003B6C95"/>
    <w:rsid w:val="003E5751"/>
    <w:rsid w:val="003F450F"/>
    <w:rsid w:val="004046A9"/>
    <w:rsid w:val="00404C50"/>
    <w:rsid w:val="00423934"/>
    <w:rsid w:val="00425B9E"/>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95D47"/>
    <w:rsid w:val="007A2657"/>
    <w:rsid w:val="007C682C"/>
    <w:rsid w:val="007D2385"/>
    <w:rsid w:val="007D27AB"/>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511"/>
    <w:rsid w:val="009A0631"/>
    <w:rsid w:val="009B10ED"/>
    <w:rsid w:val="009D3EA4"/>
    <w:rsid w:val="009D649C"/>
    <w:rsid w:val="009E4BC1"/>
    <w:rsid w:val="009F5CB2"/>
    <w:rsid w:val="00A03BB8"/>
    <w:rsid w:val="00A16E98"/>
    <w:rsid w:val="00A34C4A"/>
    <w:rsid w:val="00A3505D"/>
    <w:rsid w:val="00A4036F"/>
    <w:rsid w:val="00A406E5"/>
    <w:rsid w:val="00A4641C"/>
    <w:rsid w:val="00A55876"/>
    <w:rsid w:val="00A67FB1"/>
    <w:rsid w:val="00A85BFE"/>
    <w:rsid w:val="00AB6FE7"/>
    <w:rsid w:val="00AB7AD7"/>
    <w:rsid w:val="00AD2430"/>
    <w:rsid w:val="00AE003F"/>
    <w:rsid w:val="00AE41A6"/>
    <w:rsid w:val="00AF0E34"/>
    <w:rsid w:val="00AF271D"/>
    <w:rsid w:val="00AF56C2"/>
    <w:rsid w:val="00B004E6"/>
    <w:rsid w:val="00B0744D"/>
    <w:rsid w:val="00B50EA8"/>
    <w:rsid w:val="00B64082"/>
    <w:rsid w:val="00B72325"/>
    <w:rsid w:val="00B81AD3"/>
    <w:rsid w:val="00B829D8"/>
    <w:rsid w:val="00B84B5B"/>
    <w:rsid w:val="00B86446"/>
    <w:rsid w:val="00B91BBC"/>
    <w:rsid w:val="00BA1176"/>
    <w:rsid w:val="00BE0B01"/>
    <w:rsid w:val="00BE79C7"/>
    <w:rsid w:val="00BF3CB5"/>
    <w:rsid w:val="00C01A3F"/>
    <w:rsid w:val="00C073F1"/>
    <w:rsid w:val="00C1236D"/>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3C24"/>
    <w:rsid w:val="00DA36EE"/>
    <w:rsid w:val="00DB116D"/>
    <w:rsid w:val="00DD17CC"/>
    <w:rsid w:val="00DE217A"/>
    <w:rsid w:val="00DE514D"/>
    <w:rsid w:val="00DF321B"/>
    <w:rsid w:val="00DF6DFF"/>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12CF7"/>
    <w:rsid w:val="00F249F1"/>
    <w:rsid w:val="00F25B9D"/>
    <w:rsid w:val="00F2664E"/>
    <w:rsid w:val="00F31163"/>
    <w:rsid w:val="00F31C04"/>
    <w:rsid w:val="00F442A7"/>
    <w:rsid w:val="00F52FC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28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561075E6-EEA4-4144-AAF1-0DD8D75F3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3460</Words>
  <Characters>19723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23137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3</cp:revision>
  <cp:lastPrinted>2019-10-11T12:50:00Z</cp:lastPrinted>
  <dcterms:created xsi:type="dcterms:W3CDTF">2020-03-24T09:42:00Z</dcterms:created>
  <dcterms:modified xsi:type="dcterms:W3CDTF">2020-03-24T09:43:00Z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