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647E56" w:rsidRPr="00405A9E" w:rsidTr="00D85AB3">
        <w:trPr>
          <w:cantSplit/>
          <w:trHeight w:val="469"/>
        </w:trPr>
        <w:tc>
          <w:tcPr>
            <w:tcW w:w="4908" w:type="dxa"/>
          </w:tcPr>
          <w:p w:rsidR="00647E56" w:rsidRPr="00A662B9" w:rsidRDefault="00647E56" w:rsidP="00D85AB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647E56" w:rsidRPr="00CB4484" w:rsidRDefault="00647E56" w:rsidP="00D85AB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647E56" w:rsidRPr="007E3A8E" w:rsidTr="00D85AB3">
        <w:trPr>
          <w:trHeight w:val="542"/>
        </w:trPr>
        <w:tc>
          <w:tcPr>
            <w:tcW w:w="4908" w:type="dxa"/>
          </w:tcPr>
          <w:p w:rsidR="00647E56" w:rsidRPr="00931114" w:rsidRDefault="00647E56" w:rsidP="00D85AB3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647E56" w:rsidRPr="007E3A8E" w:rsidRDefault="00647E56" w:rsidP="00D85AB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647E56" w:rsidRPr="007E3A8E" w:rsidTr="00D85AB3">
        <w:trPr>
          <w:trHeight w:val="302"/>
        </w:trPr>
        <w:tc>
          <w:tcPr>
            <w:tcW w:w="4908" w:type="dxa"/>
          </w:tcPr>
          <w:p w:rsidR="00647E56" w:rsidRPr="00931114" w:rsidRDefault="00647E56" w:rsidP="00D85AB3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647E56" w:rsidRPr="007E3A8E" w:rsidRDefault="00647E56" w:rsidP="00D85AB3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647E56" w:rsidRPr="007E3A8E" w:rsidTr="00D85AB3">
        <w:trPr>
          <w:trHeight w:val="863"/>
        </w:trPr>
        <w:tc>
          <w:tcPr>
            <w:tcW w:w="4908" w:type="dxa"/>
          </w:tcPr>
          <w:p w:rsidR="00647E56" w:rsidRPr="00931114" w:rsidRDefault="00647E56" w:rsidP="00D85AB3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 201</w:t>
            </w:r>
            <w:r>
              <w:rPr>
                <w:color w:val="FF0000"/>
              </w:rPr>
              <w:t xml:space="preserve">6 </w:t>
            </w:r>
          </w:p>
        </w:tc>
        <w:tc>
          <w:tcPr>
            <w:tcW w:w="4259" w:type="dxa"/>
          </w:tcPr>
          <w:p w:rsidR="00647E56" w:rsidRPr="00EC0A0F" w:rsidRDefault="00647E56" w:rsidP="00D85AB3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>IONAWR 201</w:t>
            </w:r>
            <w:r>
              <w:rPr>
                <w:color w:val="FF0000"/>
              </w:rPr>
              <w:t>6</w:t>
            </w:r>
          </w:p>
        </w:tc>
      </w:tr>
    </w:tbl>
    <w:p w:rsidR="00647E56" w:rsidRPr="007E3A8E" w:rsidRDefault="00647E56" w:rsidP="00647E56">
      <w:pPr>
        <w:pStyle w:val="Modcode"/>
      </w:pPr>
    </w:p>
    <w:p w:rsidR="00647E56" w:rsidRPr="007E3A8E" w:rsidRDefault="00647E56" w:rsidP="00647E56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M3X88</w:t>
      </w:r>
      <w:r w:rsidR="00E6011D">
        <w:rPr>
          <w:color w:val="FF0000"/>
        </w:rPr>
        <w:t>58</w:t>
      </w:r>
    </w:p>
    <w:p w:rsidR="00647E56" w:rsidRPr="009948F4" w:rsidRDefault="00647E56" w:rsidP="00647E56">
      <w:pPr>
        <w:pStyle w:val="Modname"/>
        <w:rPr>
          <w:color w:val="FF0000"/>
        </w:rPr>
      </w:pPr>
      <w:r>
        <w:rPr>
          <w:color w:val="FF0000"/>
        </w:rPr>
        <w:t>Energy and Environmental Technology</w:t>
      </w:r>
    </w:p>
    <w:p w:rsidR="00647E56" w:rsidRDefault="00647E56" w:rsidP="00647E56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647E56" w:rsidRDefault="00647E56" w:rsidP="00647E56">
      <w:pPr>
        <w:pStyle w:val="Answer"/>
      </w:pPr>
    </w:p>
    <w:p w:rsidR="00647E56" w:rsidRPr="009948F4" w:rsidRDefault="00647E56" w:rsidP="00647E56">
      <w:pPr>
        <w:pStyle w:val="Answer"/>
      </w:pPr>
      <w:r>
        <w:t xml:space="preserve">answer </w:t>
      </w:r>
      <w:r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</w:t>
      </w:r>
      <w:r w:rsidR="00B11285">
        <w:rPr>
          <w:color w:val="FF0000"/>
        </w:rPr>
        <w:t>s</w:t>
      </w:r>
      <w:r w:rsidRPr="009948F4">
        <w:rPr>
          <w:color w:val="FF0000"/>
        </w:rPr>
        <w:t xml:space="preserve"> out of </w:t>
      </w:r>
      <w:r>
        <w:rPr>
          <w:color w:val="FF0000"/>
          <w:u w:val="single"/>
        </w:rPr>
        <w:t>four</w:t>
      </w:r>
      <w:r>
        <w:t xml:space="preserve"> </w:t>
      </w:r>
    </w:p>
    <w:p w:rsidR="00647E56" w:rsidRPr="007E3A8E" w:rsidRDefault="00647E56" w:rsidP="00647E56">
      <w:pPr>
        <w:pStyle w:val="BodyText"/>
      </w:pPr>
    </w:p>
    <w:p w:rsidR="00647E56" w:rsidRPr="001C60E5" w:rsidRDefault="00647E56" w:rsidP="00647E56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 Calculators may be used </w:t>
      </w:r>
    </w:p>
    <w:p w:rsidR="00647E56" w:rsidRPr="001C60E5" w:rsidRDefault="00647E56" w:rsidP="00647E56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:rsidR="00647E56" w:rsidRDefault="00647E56" w:rsidP="00647E56">
      <w:pPr>
        <w:pStyle w:val="BodyText"/>
        <w:ind w:left="720"/>
        <w:jc w:val="center"/>
        <w:rPr>
          <w:sz w:val="28"/>
        </w:rPr>
      </w:pPr>
    </w:p>
    <w:p w:rsidR="00647E56" w:rsidRPr="007E3A8E" w:rsidRDefault="00647E56" w:rsidP="00647E56">
      <w:pPr>
        <w:pStyle w:val="BodyText"/>
        <w:ind w:left="720"/>
        <w:rPr>
          <w:sz w:val="28"/>
        </w:rPr>
      </w:pPr>
    </w:p>
    <w:p w:rsidR="00647E56" w:rsidRPr="00495CED" w:rsidRDefault="00647E56" w:rsidP="00647E56">
      <w:pPr>
        <w:pStyle w:val="Trinity"/>
        <w:rPr>
          <w:sz w:val="28"/>
        </w:rPr>
      </w:pPr>
      <w:r>
        <w:br w:type="page"/>
      </w:r>
    </w:p>
    <w:p w:rsidR="00647E56" w:rsidRDefault="00647E56" w:rsidP="00647E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215A">
        <w:rPr>
          <w:b/>
          <w:sz w:val="28"/>
        </w:rPr>
        <w:lastRenderedPageBreak/>
        <w:t xml:space="preserve">ANSWER </w:t>
      </w:r>
      <w:r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5F670F" w:rsidRPr="00647E56" w:rsidRDefault="00A64859" w:rsidP="00647E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7E56">
        <w:rPr>
          <w:rFonts w:ascii="Times New Roman" w:hAnsi="Times New Roman" w:cs="Times New Roman"/>
          <w:b/>
          <w:sz w:val="28"/>
          <w:szCs w:val="28"/>
          <w:u w:val="single"/>
        </w:rPr>
        <w:t>Question 1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With demand for increased energy performance it is essential that heat loss from buildings is minimised.</w:t>
      </w:r>
    </w:p>
    <w:p w:rsidR="005009EB" w:rsidRPr="00647E56" w:rsidRDefault="005009EB" w:rsidP="00A648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09EB" w:rsidRPr="00647E56" w:rsidRDefault="007C0B31" w:rsidP="005009EB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An office has an external wall</w:t>
      </w:r>
      <w:r w:rsidR="00B11285">
        <w:rPr>
          <w:rFonts w:ascii="Times New Roman" w:hAnsi="Times New Roman" w:cs="Times New Roman"/>
          <w:sz w:val="24"/>
          <w:szCs w:val="24"/>
        </w:rPr>
        <w:t xml:space="preserve"> with a U-value of 1.25 W/mK</w:t>
      </w:r>
      <w:r w:rsidRPr="00647E56">
        <w:rPr>
          <w:rFonts w:ascii="Times New Roman" w:hAnsi="Times New Roman" w:cs="Times New Roman"/>
          <w:sz w:val="24"/>
          <w:szCs w:val="24"/>
        </w:rPr>
        <w:t xml:space="preserve"> and contains air at 20°C when the outside temperature is 1°C.  The intern</w:t>
      </w:r>
      <w:r w:rsidR="00B11285">
        <w:rPr>
          <w:rFonts w:ascii="Times New Roman" w:hAnsi="Times New Roman" w:cs="Times New Roman"/>
          <w:sz w:val="24"/>
          <w:szCs w:val="24"/>
        </w:rPr>
        <w:t>al surface resistance is 0.15m K/W</w:t>
      </w:r>
      <w:r w:rsidRPr="00647E56">
        <w:rPr>
          <w:rFonts w:ascii="Times New Roman" w:hAnsi="Times New Roman" w:cs="Times New Roman"/>
          <w:sz w:val="24"/>
          <w:szCs w:val="24"/>
        </w:rPr>
        <w:t>.</w:t>
      </w:r>
    </w:p>
    <w:p w:rsidR="007C0B31" w:rsidRPr="00647E56" w:rsidRDefault="007C0B31" w:rsidP="007C0B31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7C0B31" w:rsidRDefault="007C0B31" w:rsidP="007C0B31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Calculate the temperature on the internal surface of the wall using the following formula.</w:t>
      </w:r>
    </w:p>
    <w:p w:rsidR="00B11285" w:rsidRPr="00B11285" w:rsidRDefault="00B644AD" w:rsidP="007C0B31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∆θ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sub>
            </m:sSub>
          </m:den>
        </m:f>
      </m:oMath>
      <w:r w:rsidR="00B11285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sub>
            </m:sSub>
          </m:den>
        </m:f>
      </m:oMath>
    </w:p>
    <w:p w:rsidR="007C0B31" w:rsidRPr="00647E56" w:rsidRDefault="00B11285" w:rsidP="007C0B31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 xml:space="preserve"> </w:t>
      </w:r>
      <w:r w:rsidR="007C0B31" w:rsidRPr="00647E56">
        <w:rPr>
          <w:rFonts w:ascii="Times New Roman" w:hAnsi="Times New Roman" w:cs="Times New Roman"/>
          <w:sz w:val="24"/>
          <w:szCs w:val="24"/>
        </w:rPr>
        <w:t>(</w:t>
      </w:r>
      <w:r w:rsidR="007C0B31" w:rsidRPr="00647E56">
        <w:rPr>
          <w:rFonts w:ascii="Times New Roman" w:hAnsi="Times New Roman" w:cs="Times New Roman"/>
          <w:b/>
          <w:sz w:val="24"/>
          <w:szCs w:val="24"/>
        </w:rPr>
        <w:t>6 marks</w:t>
      </w:r>
      <w:r w:rsidR="007C0B31" w:rsidRPr="00647E56">
        <w:rPr>
          <w:rFonts w:ascii="Times New Roman" w:hAnsi="Times New Roman" w:cs="Times New Roman"/>
          <w:sz w:val="24"/>
          <w:szCs w:val="24"/>
        </w:rPr>
        <w:t>)</w:t>
      </w:r>
    </w:p>
    <w:p w:rsidR="007C0B31" w:rsidRPr="00647E56" w:rsidRDefault="007C0B31" w:rsidP="007C0B31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7C0B31" w:rsidRPr="00647E56" w:rsidRDefault="007C0B31" w:rsidP="005009EB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Explain what is meant by internal heat gains</w:t>
      </w:r>
      <w:r w:rsidR="00D01917" w:rsidRPr="00647E56">
        <w:rPr>
          <w:rFonts w:ascii="Times New Roman" w:hAnsi="Times New Roman" w:cs="Times New Roman"/>
          <w:sz w:val="24"/>
          <w:szCs w:val="24"/>
        </w:rPr>
        <w:t xml:space="preserve"> and their importance in designing heating systems.</w:t>
      </w:r>
    </w:p>
    <w:p w:rsidR="00D01917" w:rsidRPr="00647E56" w:rsidRDefault="00D01917" w:rsidP="00D01917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5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D01917" w:rsidRPr="00647E56" w:rsidRDefault="00D01917" w:rsidP="00D01917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7C0B31" w:rsidRPr="00647E56" w:rsidRDefault="007C0B31" w:rsidP="005009EB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A building has a calculated fabric heat loss of 140kW when the outside temperature is 4°C and the inside temperature is 21°C.  The volume of the building is 92m</w:t>
      </w:r>
      <w:r w:rsidRPr="00647E5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47E56">
        <w:rPr>
          <w:rFonts w:ascii="Times New Roman" w:hAnsi="Times New Roman" w:cs="Times New Roman"/>
          <w:sz w:val="24"/>
          <w:szCs w:val="24"/>
        </w:rPr>
        <w:t xml:space="preserve"> and there are four air changes per hour.  The con</w:t>
      </w:r>
      <w:r w:rsidR="00B11285">
        <w:rPr>
          <w:rFonts w:ascii="Times New Roman" w:hAnsi="Times New Roman" w:cs="Times New Roman"/>
          <w:sz w:val="24"/>
          <w:szCs w:val="24"/>
        </w:rPr>
        <w:t>stant is equivalent to 1300 J/mK</w:t>
      </w:r>
      <w:r w:rsidR="00D01917" w:rsidRPr="00647E56">
        <w:rPr>
          <w:rFonts w:ascii="Times New Roman" w:hAnsi="Times New Roman" w:cs="Times New Roman"/>
          <w:sz w:val="24"/>
          <w:szCs w:val="24"/>
        </w:rPr>
        <w:t>.</w:t>
      </w:r>
    </w:p>
    <w:p w:rsidR="00D01917" w:rsidRDefault="00D01917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5F06BE" w:rsidRPr="005F06BE" w:rsidRDefault="005F06BE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</w:t>
      </w:r>
      <w:r w:rsidR="002A0988">
        <w:rPr>
          <w:rFonts w:ascii="Times New Roman" w:hAnsi="Times New Roman" w:cs="Times New Roman"/>
          <w:sz w:val="24"/>
          <w:szCs w:val="24"/>
          <w:vertAlign w:val="subscript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=</w:t>
      </w:r>
      <w:r w:rsidR="002A0988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Constant × n × V × ∆T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3600</m:t>
            </m:r>
          </m:den>
        </m:f>
      </m:oMath>
    </w:p>
    <w:p w:rsidR="005F06BE" w:rsidRPr="00647E56" w:rsidRDefault="005F06BE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D01917" w:rsidRDefault="00D01917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Calculate the total heat loss from the structure.</w:t>
      </w:r>
    </w:p>
    <w:p w:rsidR="005F06BE" w:rsidRPr="00647E56" w:rsidRDefault="005F06BE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D01917" w:rsidRPr="00647E56" w:rsidRDefault="00D01917" w:rsidP="00D01917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6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D01917" w:rsidRPr="00647E56" w:rsidRDefault="00D01917" w:rsidP="00D01917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D01917" w:rsidRPr="00647E56" w:rsidRDefault="00D01917" w:rsidP="005009EB">
      <w:pPr>
        <w:pStyle w:val="ListParagraph"/>
        <w:numPr>
          <w:ilvl w:val="0"/>
          <w:numId w:val="4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A building is occupied for 5</w:t>
      </w:r>
      <w:r w:rsidR="00B11285">
        <w:rPr>
          <w:rFonts w:ascii="Times New Roman" w:hAnsi="Times New Roman" w:cs="Times New Roman"/>
          <w:sz w:val="24"/>
          <w:szCs w:val="24"/>
        </w:rPr>
        <w:t xml:space="preserve"> </w:t>
      </w:r>
      <w:r w:rsidRPr="00647E56">
        <w:rPr>
          <w:rFonts w:ascii="Times New Roman" w:hAnsi="Times New Roman" w:cs="Times New Roman"/>
          <w:sz w:val="24"/>
          <w:szCs w:val="24"/>
        </w:rPr>
        <w:t>days per week for 16 hours a day.  It is of a heavyweight construction and is heated by an intermittent responsive plant with a seasonal efficiency of 80%.  Natural gas costs 14.0p/kWh and is located in a region which experiences 2825 degree days per year.  Using the heat loss value calculated in part (c) and the attached values in Tables 1, 2, and 3 calculate the annual energy demand and the annual fuel costs using the equation below.</w:t>
      </w:r>
      <w:r w:rsidR="00B11285">
        <w:rPr>
          <w:rFonts w:ascii="Times New Roman" w:hAnsi="Times New Roman" w:cs="Times New Roman"/>
          <w:sz w:val="24"/>
          <w:szCs w:val="24"/>
        </w:rPr>
        <w:t xml:space="preserve">  The inside temperature is 21°C and the out</w:t>
      </w:r>
      <w:r w:rsidR="006774E0" w:rsidRPr="00647E56">
        <w:rPr>
          <w:rFonts w:ascii="Times New Roman" w:hAnsi="Times New Roman" w:cs="Times New Roman"/>
          <w:sz w:val="24"/>
          <w:szCs w:val="24"/>
        </w:rPr>
        <w:t>side temperature 4°C.</w:t>
      </w:r>
    </w:p>
    <w:p w:rsidR="00D01917" w:rsidRPr="00647E56" w:rsidRDefault="00B644AD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D01917" w:rsidRPr="00647E56" w:rsidRDefault="00D01917" w:rsidP="00D01917">
      <w:pPr>
        <w:pStyle w:val="ListParagraph"/>
        <w:spacing w:after="0"/>
        <w:ind w:left="567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647E56">
        <w:rPr>
          <w:rFonts w:ascii="Times New Roman" w:hAnsi="Times New Roman" w:cs="Times New Roman"/>
          <w:sz w:val="24"/>
          <w:szCs w:val="24"/>
          <w:lang w:val="it-IT"/>
        </w:rPr>
        <w:t xml:space="preserve">E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QT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ao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  <w:lang w:val="it-IT"/>
          </w:rPr>
          <m:t xml:space="preserve"> ×</m:t>
        </m:r>
        <m:r>
          <w:rPr>
            <w:rFonts w:ascii="Cambria Math" w:hAnsi="Cambria Math" w:cs="Times New Roman"/>
            <w:sz w:val="24"/>
            <w:szCs w:val="24"/>
          </w:rPr>
          <m:t>SDD</m:t>
        </m:r>
        <m:r>
          <w:rPr>
            <w:rFonts w:ascii="Cambria Math" w:hAnsi="Cambria Math" w:cs="Times New Roman"/>
            <w:sz w:val="24"/>
            <w:szCs w:val="24"/>
            <w:lang w:val="it-IT"/>
          </w:rPr>
          <m:t xml:space="preserve"> ×24 ×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η</m:t>
            </m:r>
          </m:den>
        </m:f>
      </m:oMath>
    </w:p>
    <w:p w:rsidR="00D01917" w:rsidRPr="00647E56" w:rsidRDefault="00D01917" w:rsidP="00D01917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64859" w:rsidRPr="00647E56" w:rsidRDefault="00D01917" w:rsidP="00D0191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ab/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8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647E56" w:rsidRDefault="00647E5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7E5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2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Geothermal energy is heat from within the earth and it can be used to generate electricity or provide heat for buildings.</w:t>
      </w:r>
    </w:p>
    <w:p w:rsidR="00EC2C8E" w:rsidRPr="00647E56" w:rsidRDefault="00EC2C8E" w:rsidP="00A648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2C8E" w:rsidRPr="00647E56" w:rsidRDefault="00EC2C8E" w:rsidP="00EC2C8E">
      <w:pPr>
        <w:pStyle w:val="ListParagraph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Explain two geothermal technologies that can be used to generate electricity</w:t>
      </w:r>
      <w:r w:rsidR="004A63CB" w:rsidRPr="00647E56">
        <w:rPr>
          <w:rFonts w:ascii="Times New Roman" w:hAnsi="Times New Roman" w:cs="Times New Roman"/>
          <w:sz w:val="24"/>
          <w:szCs w:val="24"/>
        </w:rPr>
        <w:t xml:space="preserve"> and the issues associated with their use.</w:t>
      </w:r>
    </w:p>
    <w:p w:rsidR="005009EB" w:rsidRPr="00647E56" w:rsidRDefault="005009EB" w:rsidP="005009EB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10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5009EB" w:rsidRPr="00647E56" w:rsidRDefault="005009EB" w:rsidP="005009EB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EC2C8E" w:rsidRPr="00647E56" w:rsidRDefault="00EC2C8E" w:rsidP="00EC2C8E">
      <w:pPr>
        <w:pStyle w:val="ListParagraph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Discuss the environmental implications of using geothermal energy</w:t>
      </w:r>
      <w:r w:rsidR="005009EB" w:rsidRPr="00647E56">
        <w:rPr>
          <w:rFonts w:ascii="Times New Roman" w:hAnsi="Times New Roman" w:cs="Times New Roman"/>
          <w:sz w:val="24"/>
          <w:szCs w:val="24"/>
        </w:rPr>
        <w:t xml:space="preserve"> to provide heat and generate electricity.</w:t>
      </w:r>
    </w:p>
    <w:p w:rsidR="005009EB" w:rsidRPr="00647E56" w:rsidRDefault="005009EB" w:rsidP="005009EB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10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5009EB" w:rsidRPr="00647E56" w:rsidRDefault="005009EB" w:rsidP="005009EB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5009EB" w:rsidRPr="00647E56" w:rsidRDefault="005009EB" w:rsidP="00EC2C8E">
      <w:pPr>
        <w:pStyle w:val="ListParagraph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Explain the principle behind how ground source heat pumps are used to provide heating in buildings.</w:t>
      </w:r>
    </w:p>
    <w:p w:rsidR="005009EB" w:rsidRPr="00647E56" w:rsidRDefault="005009EB" w:rsidP="005009EB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5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7E56">
        <w:rPr>
          <w:rFonts w:ascii="Times New Roman" w:hAnsi="Times New Roman" w:cs="Times New Roman"/>
          <w:b/>
          <w:sz w:val="28"/>
          <w:szCs w:val="28"/>
          <w:u w:val="single"/>
        </w:rPr>
        <w:t>Question 3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Evaluate the main stages of the nuclear fuel cycle</w:t>
      </w:r>
      <w:r w:rsidR="00B11285">
        <w:rPr>
          <w:rFonts w:ascii="Times New Roman" w:hAnsi="Times New Roman" w:cs="Times New Roman"/>
          <w:sz w:val="24"/>
          <w:szCs w:val="24"/>
        </w:rPr>
        <w:t>,</w:t>
      </w:r>
      <w:r w:rsidRPr="00647E56">
        <w:rPr>
          <w:rFonts w:ascii="Times New Roman" w:hAnsi="Times New Roman" w:cs="Times New Roman"/>
          <w:sz w:val="24"/>
          <w:szCs w:val="24"/>
        </w:rPr>
        <w:t xml:space="preserve"> clearly indicating any areas where environmental pollution could occur.</w:t>
      </w:r>
    </w:p>
    <w:p w:rsidR="00A64859" w:rsidRPr="00647E56" w:rsidRDefault="00A64859" w:rsidP="00A648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Pr="00647E56">
        <w:rPr>
          <w:rFonts w:ascii="Times New Roman" w:hAnsi="Times New Roman" w:cs="Times New Roman"/>
          <w:b/>
          <w:sz w:val="24"/>
          <w:szCs w:val="24"/>
        </w:rPr>
        <w:t>25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7E56" w:rsidRDefault="00647E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7E5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4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Increasingly</w:t>
      </w:r>
      <w:r w:rsidR="00B11285">
        <w:rPr>
          <w:rFonts w:ascii="Times New Roman" w:hAnsi="Times New Roman" w:cs="Times New Roman"/>
          <w:sz w:val="24"/>
          <w:szCs w:val="24"/>
        </w:rPr>
        <w:t>,</w:t>
      </w:r>
      <w:r w:rsidRPr="00647E56">
        <w:rPr>
          <w:rFonts w:ascii="Times New Roman" w:hAnsi="Times New Roman" w:cs="Times New Roman"/>
          <w:sz w:val="24"/>
          <w:szCs w:val="24"/>
        </w:rPr>
        <w:t xml:space="preserve"> work areas and offices utilise air conditioning systems to provide an all year round comfortable working environment.</w:t>
      </w:r>
    </w:p>
    <w:p w:rsidR="005A15DC" w:rsidRPr="00647E56" w:rsidRDefault="005A15DC" w:rsidP="00A648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15DC" w:rsidRPr="00647E56" w:rsidRDefault="005A15DC" w:rsidP="005A15DC">
      <w:pPr>
        <w:ind w:left="33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AED = Q x SDD/dt</w:t>
      </w:r>
    </w:p>
    <w:p w:rsidR="005A15DC" w:rsidRPr="00647E56" w:rsidRDefault="005A15DC" w:rsidP="00A648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AEC = 0.5 x AED</w:t>
      </w:r>
    </w:p>
    <w:p w:rsidR="00A64859" w:rsidRPr="00647E56" w:rsidRDefault="00A64859" w:rsidP="00A6485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4859" w:rsidRPr="00647E56" w:rsidRDefault="00F42C48" w:rsidP="00A64859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Evaluate what</w:t>
      </w:r>
      <w:r w:rsidR="00A64859" w:rsidRPr="00647E56">
        <w:rPr>
          <w:rFonts w:ascii="Times New Roman" w:hAnsi="Times New Roman" w:cs="Times New Roman"/>
          <w:sz w:val="24"/>
          <w:szCs w:val="24"/>
        </w:rPr>
        <w:t xml:space="preserve"> factors need to be</w:t>
      </w:r>
      <w:r w:rsidRPr="00647E56">
        <w:rPr>
          <w:rFonts w:ascii="Times New Roman" w:hAnsi="Times New Roman" w:cs="Times New Roman"/>
          <w:sz w:val="24"/>
          <w:szCs w:val="24"/>
        </w:rPr>
        <w:t xml:space="preserve"> taken into account</w:t>
      </w:r>
      <w:r w:rsidR="00A64859" w:rsidRPr="00647E56">
        <w:rPr>
          <w:rFonts w:ascii="Times New Roman" w:hAnsi="Times New Roman" w:cs="Times New Roman"/>
          <w:sz w:val="24"/>
          <w:szCs w:val="24"/>
        </w:rPr>
        <w:t xml:space="preserve"> when designing air conditioning systems.</w:t>
      </w:r>
    </w:p>
    <w:p w:rsidR="00A64859" w:rsidRPr="00647E56" w:rsidRDefault="00B679AC" w:rsidP="00B679AC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="00F42C48" w:rsidRPr="00647E56">
        <w:rPr>
          <w:rFonts w:ascii="Times New Roman" w:hAnsi="Times New Roman" w:cs="Times New Roman"/>
          <w:b/>
          <w:sz w:val="24"/>
          <w:szCs w:val="24"/>
        </w:rPr>
        <w:t>10</w:t>
      </w:r>
      <w:r w:rsidRPr="00647E56">
        <w:rPr>
          <w:rFonts w:ascii="Times New Roman" w:hAnsi="Times New Roman" w:cs="Times New Roman"/>
          <w:b/>
          <w:sz w:val="24"/>
          <w:szCs w:val="24"/>
        </w:rPr>
        <w:t xml:space="preserve">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B679AC" w:rsidRPr="00647E56" w:rsidRDefault="00B679AC" w:rsidP="00A64859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64859" w:rsidRPr="00647E56" w:rsidRDefault="00A64859" w:rsidP="00A64859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A company occupies a three storey office building which has a floor area of 600m</w:t>
      </w:r>
      <w:r w:rsidRPr="00647E5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E0A54" w:rsidRPr="00647E56">
        <w:rPr>
          <w:rFonts w:ascii="Times New Roman" w:hAnsi="Times New Roman" w:cs="Times New Roman"/>
          <w:sz w:val="24"/>
          <w:szCs w:val="24"/>
        </w:rPr>
        <w:t xml:space="preserve"> per floor</w:t>
      </w:r>
      <w:r w:rsidRPr="00647E56">
        <w:rPr>
          <w:rFonts w:ascii="Times New Roman" w:hAnsi="Times New Roman" w:cs="Times New Roman"/>
          <w:sz w:val="24"/>
          <w:szCs w:val="24"/>
        </w:rPr>
        <w:t xml:space="preserve"> and has </w:t>
      </w:r>
      <w:r w:rsidR="00B679AC" w:rsidRPr="00647E56">
        <w:rPr>
          <w:rFonts w:ascii="Times New Roman" w:hAnsi="Times New Roman" w:cs="Times New Roman"/>
          <w:sz w:val="24"/>
          <w:szCs w:val="24"/>
        </w:rPr>
        <w:t>occupancy</w:t>
      </w:r>
      <w:r w:rsidRPr="00647E56">
        <w:rPr>
          <w:rFonts w:ascii="Times New Roman" w:hAnsi="Times New Roman" w:cs="Times New Roman"/>
          <w:sz w:val="24"/>
          <w:szCs w:val="24"/>
        </w:rPr>
        <w:t xml:space="preserve"> of one person per 6m</w:t>
      </w:r>
      <w:r w:rsidRPr="00647E5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47E56">
        <w:rPr>
          <w:rFonts w:ascii="Times New Roman" w:hAnsi="Times New Roman" w:cs="Times New Roman"/>
          <w:sz w:val="24"/>
          <w:szCs w:val="24"/>
        </w:rPr>
        <w:t xml:space="preserve"> of floor.  The</w:t>
      </w:r>
      <w:r w:rsidR="00B11285">
        <w:rPr>
          <w:rFonts w:ascii="Times New Roman" w:hAnsi="Times New Roman" w:cs="Times New Roman"/>
          <w:sz w:val="24"/>
          <w:szCs w:val="24"/>
        </w:rPr>
        <w:t xml:space="preserve"> heat gains are 110W</w:t>
      </w:r>
      <w:r w:rsidR="00B679AC" w:rsidRPr="00647E56">
        <w:rPr>
          <w:rFonts w:ascii="Times New Roman" w:hAnsi="Times New Roman" w:cs="Times New Roman"/>
          <w:sz w:val="24"/>
          <w:szCs w:val="24"/>
        </w:rPr>
        <w:t xml:space="preserve"> per person;</w:t>
      </w:r>
      <w:r w:rsidRPr="00647E56">
        <w:rPr>
          <w:rFonts w:ascii="Times New Roman" w:hAnsi="Times New Roman" w:cs="Times New Roman"/>
          <w:sz w:val="24"/>
          <w:szCs w:val="24"/>
        </w:rPr>
        <w:t xml:space="preserve"> lighting 12</w:t>
      </w:r>
      <w:r w:rsidR="00B11285">
        <w:rPr>
          <w:rFonts w:ascii="Times New Roman" w:hAnsi="Times New Roman" w:cs="Times New Roman"/>
          <w:sz w:val="24"/>
          <w:szCs w:val="24"/>
        </w:rPr>
        <w:t>W</w:t>
      </w:r>
      <w:r w:rsidR="00B679AC" w:rsidRPr="00647E56">
        <w:rPr>
          <w:rFonts w:ascii="Times New Roman" w:hAnsi="Times New Roman" w:cs="Times New Roman"/>
          <w:sz w:val="24"/>
          <w:szCs w:val="24"/>
        </w:rPr>
        <w:t>/m</w:t>
      </w:r>
      <w:r w:rsidR="00B679AC" w:rsidRPr="00647E5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679AC" w:rsidRPr="00647E56">
        <w:rPr>
          <w:rFonts w:ascii="Times New Roman" w:hAnsi="Times New Roman" w:cs="Times New Roman"/>
          <w:sz w:val="24"/>
          <w:szCs w:val="24"/>
        </w:rPr>
        <w:t xml:space="preserve"> and desktop computer which are evenly spread</w:t>
      </w:r>
      <w:r w:rsidR="00B11285">
        <w:rPr>
          <w:rFonts w:ascii="Times New Roman" w:hAnsi="Times New Roman" w:cs="Times New Roman"/>
          <w:sz w:val="24"/>
          <w:szCs w:val="24"/>
        </w:rPr>
        <w:t xml:space="preserve"> throughout the building are 23W</w:t>
      </w:r>
      <w:r w:rsidR="00B679AC" w:rsidRPr="00647E56">
        <w:rPr>
          <w:rFonts w:ascii="Times New Roman" w:hAnsi="Times New Roman" w:cs="Times New Roman"/>
          <w:sz w:val="24"/>
          <w:szCs w:val="24"/>
        </w:rPr>
        <w:t>/m</w:t>
      </w:r>
      <w:r w:rsidR="00B679AC" w:rsidRPr="00647E5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679AC" w:rsidRPr="00647E56">
        <w:rPr>
          <w:rFonts w:ascii="Times New Roman" w:hAnsi="Times New Roman" w:cs="Times New Roman"/>
          <w:sz w:val="24"/>
          <w:szCs w:val="24"/>
        </w:rPr>
        <w:t xml:space="preserve">.  </w:t>
      </w:r>
      <w:r w:rsidR="005F06BE">
        <w:rPr>
          <w:rFonts w:ascii="Times New Roman" w:hAnsi="Times New Roman" w:cs="Times New Roman"/>
          <w:sz w:val="24"/>
          <w:szCs w:val="24"/>
        </w:rPr>
        <w:t>The air conditioning plant is centralised.  External</w:t>
      </w:r>
      <w:r w:rsidR="00B679AC" w:rsidRPr="00647E56">
        <w:rPr>
          <w:rFonts w:ascii="Times New Roman" w:hAnsi="Times New Roman" w:cs="Times New Roman"/>
          <w:sz w:val="24"/>
          <w:szCs w:val="24"/>
        </w:rPr>
        <w:t xml:space="preserve"> heat gains are 80kW and summer design indoor and outdoor air temperatures are 20°C and 31°C respec</w:t>
      </w:r>
      <w:r w:rsidR="004049DF">
        <w:rPr>
          <w:rFonts w:ascii="Times New Roman" w:hAnsi="Times New Roman" w:cs="Times New Roman"/>
          <w:sz w:val="24"/>
          <w:szCs w:val="24"/>
        </w:rPr>
        <w:t>tively.  Standard degree hours</w:t>
      </w:r>
      <w:r w:rsidR="005F06BE">
        <w:rPr>
          <w:rFonts w:ascii="Times New Roman" w:hAnsi="Times New Roman" w:cs="Times New Roman"/>
          <w:sz w:val="24"/>
          <w:szCs w:val="24"/>
        </w:rPr>
        <w:t xml:space="preserve"> are 6,250.</w:t>
      </w:r>
    </w:p>
    <w:p w:rsidR="00B679AC" w:rsidRPr="00647E56" w:rsidRDefault="00B679AC" w:rsidP="00B679A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679AC" w:rsidRPr="00647E56" w:rsidRDefault="00B679AC" w:rsidP="00B679AC">
      <w:pPr>
        <w:pStyle w:val="ListParagraph"/>
        <w:numPr>
          <w:ilvl w:val="0"/>
          <w:numId w:val="2"/>
        </w:numPr>
        <w:spacing w:after="0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Estimate the annual energy consumption.</w:t>
      </w:r>
    </w:p>
    <w:p w:rsidR="00B679AC" w:rsidRPr="00647E56" w:rsidRDefault="00B679AC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="0042138A" w:rsidRPr="00647E56">
        <w:rPr>
          <w:rFonts w:ascii="Times New Roman" w:hAnsi="Times New Roman" w:cs="Times New Roman"/>
          <w:b/>
          <w:sz w:val="24"/>
          <w:szCs w:val="24"/>
        </w:rPr>
        <w:t>9</w:t>
      </w:r>
      <w:r w:rsidRPr="00647E56">
        <w:rPr>
          <w:rFonts w:ascii="Times New Roman" w:hAnsi="Times New Roman" w:cs="Times New Roman"/>
          <w:b/>
          <w:sz w:val="24"/>
          <w:szCs w:val="24"/>
        </w:rPr>
        <w:t xml:space="preserve">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B679AC" w:rsidRPr="00647E56" w:rsidRDefault="00B679AC" w:rsidP="00B679AC">
      <w:pPr>
        <w:pStyle w:val="ListParagraph"/>
        <w:numPr>
          <w:ilvl w:val="0"/>
          <w:numId w:val="2"/>
        </w:numPr>
        <w:spacing w:after="0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Determine the performance indicator for the building.</w:t>
      </w:r>
    </w:p>
    <w:p w:rsidR="00B679AC" w:rsidRPr="00647E56" w:rsidRDefault="00B679AC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="0042138A" w:rsidRPr="00647E56">
        <w:rPr>
          <w:rFonts w:ascii="Times New Roman" w:hAnsi="Times New Roman" w:cs="Times New Roman"/>
          <w:b/>
          <w:sz w:val="24"/>
          <w:szCs w:val="24"/>
        </w:rPr>
        <w:t>2</w:t>
      </w:r>
      <w:r w:rsidRPr="00647E56">
        <w:rPr>
          <w:rFonts w:ascii="Times New Roman" w:hAnsi="Times New Roman" w:cs="Times New Roman"/>
          <w:b/>
          <w:sz w:val="24"/>
          <w:szCs w:val="24"/>
        </w:rPr>
        <w:t xml:space="preserve">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B679AC" w:rsidRPr="00647E56" w:rsidRDefault="00B679AC" w:rsidP="00B679AC">
      <w:pPr>
        <w:pStyle w:val="ListParagraph"/>
        <w:numPr>
          <w:ilvl w:val="0"/>
          <w:numId w:val="2"/>
        </w:numPr>
        <w:spacing w:after="0"/>
        <w:ind w:left="1134" w:hanging="567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Calculate the annual carbon dioxide emissions using a factor of 0.27.</w:t>
      </w:r>
    </w:p>
    <w:p w:rsidR="00B71FA9" w:rsidRDefault="00B679AC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t>(</w:t>
      </w:r>
      <w:r w:rsidR="007F285E" w:rsidRPr="00647E56">
        <w:rPr>
          <w:rFonts w:ascii="Times New Roman" w:hAnsi="Times New Roman" w:cs="Times New Roman"/>
          <w:b/>
          <w:sz w:val="24"/>
          <w:szCs w:val="24"/>
        </w:rPr>
        <w:t>4</w:t>
      </w:r>
      <w:r w:rsidRPr="00647E56">
        <w:rPr>
          <w:rFonts w:ascii="Times New Roman" w:hAnsi="Times New Roman" w:cs="Times New Roman"/>
          <w:b/>
          <w:sz w:val="24"/>
          <w:szCs w:val="24"/>
        </w:rPr>
        <w:t xml:space="preserve"> marks</w:t>
      </w:r>
      <w:r w:rsidRPr="00647E56">
        <w:rPr>
          <w:rFonts w:ascii="Times New Roman" w:hAnsi="Times New Roman" w:cs="Times New Roman"/>
          <w:sz w:val="24"/>
          <w:szCs w:val="24"/>
        </w:rPr>
        <w:t>)</w:t>
      </w:r>
    </w:p>
    <w:p w:rsidR="00B71FA9" w:rsidRDefault="00B71FA9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B71FA9" w:rsidRDefault="00B71FA9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B71FA9" w:rsidRDefault="00B71FA9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B71FA9" w:rsidRDefault="00B71FA9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B71FA9" w:rsidRDefault="00B71FA9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B71FA9" w:rsidRDefault="00B71FA9" w:rsidP="00B679AC">
      <w:pPr>
        <w:pStyle w:val="ListParagraph"/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B71FA9" w:rsidRPr="00514828" w:rsidRDefault="00B71FA9" w:rsidP="00B71FA9">
      <w:pPr>
        <w:jc w:val="center"/>
        <w:rPr>
          <w:b/>
        </w:rPr>
      </w:pPr>
      <w:r w:rsidRPr="008A2A4F">
        <w:rPr>
          <w:b/>
        </w:rPr>
        <w:t>Diwedd/End</w:t>
      </w:r>
    </w:p>
    <w:p w:rsidR="00B679AC" w:rsidRPr="00647E56" w:rsidRDefault="00B679AC" w:rsidP="00B71FA9">
      <w:pPr>
        <w:pStyle w:val="ListParagraph"/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5A15DC" w:rsidRPr="00647E56" w:rsidRDefault="005A15DC">
      <w:pPr>
        <w:rPr>
          <w:rFonts w:ascii="Times New Roman" w:hAnsi="Times New Roman" w:cs="Times New Roman"/>
          <w:sz w:val="24"/>
          <w:szCs w:val="24"/>
        </w:rPr>
      </w:pPr>
      <w:r w:rsidRPr="00647E56">
        <w:rPr>
          <w:rFonts w:ascii="Times New Roman" w:hAnsi="Times New Roman" w:cs="Times New Roman"/>
          <w:sz w:val="24"/>
          <w:szCs w:val="24"/>
        </w:rPr>
        <w:br w:type="page"/>
      </w:r>
    </w:p>
    <w:p w:rsidR="005A15DC" w:rsidRDefault="005A15DC" w:rsidP="005A15D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Table 1:</w:t>
      </w:r>
      <w:r>
        <w:rPr>
          <w:rFonts w:ascii="Arial" w:hAnsi="Arial" w:cs="Arial"/>
        </w:rPr>
        <w:tab/>
      </w:r>
      <w:r w:rsidRPr="007C2129">
        <w:rPr>
          <w:rFonts w:ascii="Arial" w:hAnsi="Arial" w:cs="Arial"/>
        </w:rPr>
        <w:t>Correction Factor for Length of Working Week</w:t>
      </w:r>
    </w:p>
    <w:p w:rsidR="005A15DC" w:rsidRDefault="005A15DC" w:rsidP="005A15DC">
      <w:pPr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840"/>
        <w:gridCol w:w="2841"/>
        <w:gridCol w:w="2841"/>
      </w:tblGrid>
      <w:tr w:rsidR="005A15DC" w:rsidTr="00405AFA">
        <w:tc>
          <w:tcPr>
            <w:tcW w:w="2840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 w:rsidRPr="007C2129">
              <w:rPr>
                <w:rFonts w:ascii="Arial" w:hAnsi="Arial" w:cs="Arial"/>
              </w:rPr>
              <w:t>Occupied</w:t>
            </w:r>
            <w:r>
              <w:rPr>
                <w:rFonts w:ascii="Arial" w:hAnsi="Arial" w:cs="Arial"/>
              </w:rPr>
              <w:t xml:space="preserve"> Days per </w:t>
            </w:r>
            <w:r w:rsidRPr="007C2129">
              <w:rPr>
                <w:rFonts w:ascii="Arial" w:hAnsi="Arial" w:cs="Arial"/>
              </w:rPr>
              <w:t>Week</w:t>
            </w:r>
          </w:p>
        </w:tc>
        <w:tc>
          <w:tcPr>
            <w:tcW w:w="2841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 w:rsidRPr="007C2129">
              <w:rPr>
                <w:rFonts w:ascii="Arial" w:hAnsi="Arial" w:cs="Arial"/>
              </w:rPr>
              <w:t>Lightweight</w:t>
            </w:r>
            <w:r>
              <w:rPr>
                <w:rFonts w:ascii="Arial" w:hAnsi="Arial" w:cs="Arial"/>
              </w:rPr>
              <w:t xml:space="preserve"> building</w:t>
            </w:r>
          </w:p>
        </w:tc>
        <w:tc>
          <w:tcPr>
            <w:tcW w:w="2841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 w:rsidRPr="007C2129">
              <w:rPr>
                <w:rFonts w:ascii="Arial" w:hAnsi="Arial" w:cs="Arial"/>
              </w:rPr>
              <w:t>Heavyweight</w:t>
            </w:r>
            <w:r>
              <w:rPr>
                <w:rFonts w:ascii="Arial" w:hAnsi="Arial" w:cs="Arial"/>
              </w:rPr>
              <w:t xml:space="preserve"> </w:t>
            </w:r>
            <w:r w:rsidRPr="007C2129">
              <w:rPr>
                <w:rFonts w:ascii="Arial" w:hAnsi="Arial" w:cs="Arial"/>
              </w:rPr>
              <w:t>building</w:t>
            </w:r>
          </w:p>
        </w:tc>
      </w:tr>
      <w:tr w:rsidR="005A15DC" w:rsidTr="00405AFA">
        <w:tc>
          <w:tcPr>
            <w:tcW w:w="2840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days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</w:t>
            </w:r>
          </w:p>
        </w:tc>
      </w:tr>
      <w:tr w:rsidR="005A15DC" w:rsidTr="00405AFA">
        <w:tc>
          <w:tcPr>
            <w:tcW w:w="2840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days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0.75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</w:tr>
    </w:tbl>
    <w:p w:rsidR="005A15DC" w:rsidRDefault="005A15DC" w:rsidP="005A15DC">
      <w:pPr>
        <w:rPr>
          <w:rFonts w:ascii="Arial" w:hAnsi="Arial" w:cs="Arial"/>
        </w:rPr>
      </w:pPr>
    </w:p>
    <w:p w:rsidR="005A15DC" w:rsidRPr="007C2129" w:rsidRDefault="005A15DC" w:rsidP="005A15DC">
      <w:pPr>
        <w:rPr>
          <w:rFonts w:ascii="Arial" w:hAnsi="Arial" w:cs="Arial"/>
        </w:rPr>
      </w:pPr>
    </w:p>
    <w:p w:rsidR="005A15DC" w:rsidRDefault="005A15DC" w:rsidP="005A15DC">
      <w:pPr>
        <w:rPr>
          <w:rFonts w:ascii="Arial" w:hAnsi="Arial" w:cs="Arial"/>
        </w:rPr>
      </w:pPr>
      <w:r>
        <w:rPr>
          <w:rFonts w:ascii="Arial" w:hAnsi="Arial" w:cs="Arial"/>
        </w:rPr>
        <w:t>Table 2:</w:t>
      </w:r>
      <w:r>
        <w:rPr>
          <w:rFonts w:ascii="Arial" w:hAnsi="Arial" w:cs="Arial"/>
        </w:rPr>
        <w:tab/>
      </w:r>
      <w:r w:rsidRPr="007C2129">
        <w:rPr>
          <w:rFonts w:ascii="Arial" w:hAnsi="Arial" w:cs="Arial"/>
        </w:rPr>
        <w:t>Correction Factor Length of Working Day</w:t>
      </w:r>
    </w:p>
    <w:p w:rsidR="005A15DC" w:rsidRDefault="005A15DC" w:rsidP="005A15DC">
      <w:pPr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840"/>
        <w:gridCol w:w="2841"/>
        <w:gridCol w:w="2841"/>
      </w:tblGrid>
      <w:tr w:rsidR="005A15DC" w:rsidTr="00405AFA">
        <w:tc>
          <w:tcPr>
            <w:tcW w:w="284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Occupied Period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Lightweight building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Heavyweight building</w:t>
            </w:r>
          </w:p>
        </w:tc>
      </w:tr>
      <w:tr w:rsidR="005A15DC" w:rsidTr="00405AFA">
        <w:tc>
          <w:tcPr>
            <w:tcW w:w="284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hours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0.68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0.96</w:t>
            </w:r>
          </w:p>
        </w:tc>
      </w:tr>
      <w:tr w:rsidR="005A15DC" w:rsidTr="00405AFA">
        <w:tc>
          <w:tcPr>
            <w:tcW w:w="284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hours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</w:t>
            </w:r>
          </w:p>
        </w:tc>
      </w:tr>
      <w:tr w:rsidR="005A15DC" w:rsidTr="00405AFA">
        <w:tc>
          <w:tcPr>
            <w:tcW w:w="284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hours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1.25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1.02</w:t>
            </w:r>
          </w:p>
        </w:tc>
      </w:tr>
      <w:tr w:rsidR="005A15DC" w:rsidTr="00405AFA">
        <w:tc>
          <w:tcPr>
            <w:tcW w:w="284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hours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1.40</w:t>
            </w:r>
          </w:p>
        </w:tc>
        <w:tc>
          <w:tcPr>
            <w:tcW w:w="284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1.03</w:t>
            </w:r>
          </w:p>
        </w:tc>
      </w:tr>
    </w:tbl>
    <w:p w:rsidR="005A15DC" w:rsidRDefault="005A15DC" w:rsidP="005A15DC">
      <w:pPr>
        <w:rPr>
          <w:rFonts w:ascii="Arial" w:hAnsi="Arial" w:cs="Arial"/>
        </w:rPr>
      </w:pPr>
    </w:p>
    <w:p w:rsidR="005A15DC" w:rsidRDefault="005A15DC" w:rsidP="005A15DC">
      <w:pPr>
        <w:rPr>
          <w:rFonts w:ascii="Arial" w:hAnsi="Arial" w:cs="Arial"/>
        </w:rPr>
      </w:pPr>
      <w:r>
        <w:rPr>
          <w:rFonts w:ascii="Arial" w:hAnsi="Arial" w:cs="Arial"/>
        </w:rPr>
        <w:t>Table 3:</w:t>
      </w:r>
      <w:r>
        <w:rPr>
          <w:rFonts w:ascii="Arial" w:hAnsi="Arial" w:cs="Arial"/>
        </w:rPr>
        <w:tab/>
      </w:r>
      <w:r w:rsidRPr="002D6137">
        <w:rPr>
          <w:rFonts w:ascii="Arial" w:hAnsi="Arial" w:cs="Arial"/>
        </w:rPr>
        <w:t>Correction Factor for the Response of Building and Plant</w:t>
      </w:r>
    </w:p>
    <w:p w:rsidR="005A15DC" w:rsidRDefault="005A15DC" w:rsidP="005A15DC">
      <w:pPr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130"/>
        <w:gridCol w:w="2130"/>
        <w:gridCol w:w="2131"/>
        <w:gridCol w:w="2131"/>
      </w:tblGrid>
      <w:tr w:rsidR="005A15DC" w:rsidTr="00405AFA">
        <w:tc>
          <w:tcPr>
            <w:tcW w:w="213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 of heating</w:t>
            </w:r>
          </w:p>
        </w:tc>
        <w:tc>
          <w:tcPr>
            <w:tcW w:w="213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Lightweight building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Medium weight building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Heavyweight building</w:t>
            </w:r>
          </w:p>
        </w:tc>
      </w:tr>
      <w:tr w:rsidR="005A15DC" w:rsidTr="00405AFA">
        <w:tc>
          <w:tcPr>
            <w:tcW w:w="2130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Continuous</w:t>
            </w:r>
          </w:p>
        </w:tc>
        <w:tc>
          <w:tcPr>
            <w:tcW w:w="213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</w:t>
            </w:r>
          </w:p>
        </w:tc>
      </w:tr>
      <w:tr w:rsidR="005A15DC" w:rsidTr="00405AFA">
        <w:tc>
          <w:tcPr>
            <w:tcW w:w="2130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Intermittent (responsive plant)</w:t>
            </w:r>
          </w:p>
        </w:tc>
        <w:tc>
          <w:tcPr>
            <w:tcW w:w="213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0.55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0.70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</w:tr>
      <w:tr w:rsidR="005A15DC" w:rsidTr="00405AFA">
        <w:tc>
          <w:tcPr>
            <w:tcW w:w="2130" w:type="dxa"/>
          </w:tcPr>
          <w:p w:rsidR="005A15DC" w:rsidRDefault="005A15DC" w:rsidP="00405A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Intermittent (with long time lag)</w:t>
            </w:r>
          </w:p>
        </w:tc>
        <w:tc>
          <w:tcPr>
            <w:tcW w:w="2130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0.70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</w:t>
            </w:r>
          </w:p>
        </w:tc>
        <w:tc>
          <w:tcPr>
            <w:tcW w:w="2131" w:type="dxa"/>
          </w:tcPr>
          <w:p w:rsidR="005A15DC" w:rsidRDefault="005A15DC" w:rsidP="00405A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0.95</w:t>
            </w:r>
          </w:p>
        </w:tc>
      </w:tr>
    </w:tbl>
    <w:p w:rsidR="005A15DC" w:rsidRPr="002D6137" w:rsidRDefault="005A15DC" w:rsidP="005A15DC">
      <w:pPr>
        <w:rPr>
          <w:rFonts w:ascii="Arial" w:hAnsi="Arial" w:cs="Arial"/>
        </w:rPr>
      </w:pPr>
    </w:p>
    <w:p w:rsidR="005A15DC" w:rsidRPr="005A15DC" w:rsidRDefault="005A15DC" w:rsidP="005A15DC">
      <w:pPr>
        <w:spacing w:after="0"/>
        <w:rPr>
          <w:rFonts w:ascii="Times New Roman" w:hAnsi="Times New Roman" w:cs="Times New Roman"/>
        </w:rPr>
      </w:pPr>
    </w:p>
    <w:sectPr w:rsidR="005A15DC" w:rsidRPr="005A1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70A"/>
    <w:multiLevelType w:val="hybridMultilevel"/>
    <w:tmpl w:val="F30223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801A9"/>
    <w:multiLevelType w:val="hybridMultilevel"/>
    <w:tmpl w:val="60B0A0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80298"/>
    <w:multiLevelType w:val="hybridMultilevel"/>
    <w:tmpl w:val="030A048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36018"/>
    <w:multiLevelType w:val="hybridMultilevel"/>
    <w:tmpl w:val="B9E400C8"/>
    <w:lvl w:ilvl="0" w:tplc="52389530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C26"/>
    <w:rsid w:val="00007D7A"/>
    <w:rsid w:val="001B3962"/>
    <w:rsid w:val="001E0A54"/>
    <w:rsid w:val="00222531"/>
    <w:rsid w:val="00287194"/>
    <w:rsid w:val="002A0988"/>
    <w:rsid w:val="004049DF"/>
    <w:rsid w:val="0042138A"/>
    <w:rsid w:val="00435C2C"/>
    <w:rsid w:val="004A63CB"/>
    <w:rsid w:val="004A6FB6"/>
    <w:rsid w:val="004C61A9"/>
    <w:rsid w:val="005009EB"/>
    <w:rsid w:val="00502CD4"/>
    <w:rsid w:val="00563AFA"/>
    <w:rsid w:val="005A15DC"/>
    <w:rsid w:val="005F06BE"/>
    <w:rsid w:val="005F670F"/>
    <w:rsid w:val="00647E56"/>
    <w:rsid w:val="006774E0"/>
    <w:rsid w:val="006C2F5F"/>
    <w:rsid w:val="007C0B31"/>
    <w:rsid w:val="007E5901"/>
    <w:rsid w:val="007F285E"/>
    <w:rsid w:val="00A64859"/>
    <w:rsid w:val="00B11285"/>
    <w:rsid w:val="00B644AD"/>
    <w:rsid w:val="00B679AC"/>
    <w:rsid w:val="00B71FA9"/>
    <w:rsid w:val="00CA74EB"/>
    <w:rsid w:val="00D01917"/>
    <w:rsid w:val="00D52073"/>
    <w:rsid w:val="00E6011D"/>
    <w:rsid w:val="00EC2C8E"/>
    <w:rsid w:val="00F42C48"/>
    <w:rsid w:val="00FE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8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B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5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647E56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647E5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647E56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647E56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647E5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47E56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B1128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8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0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B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5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647E56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647E56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647E56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647E56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647E56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647E5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47E56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B112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5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Thorn</dc:creator>
  <cp:lastModifiedBy>Andrew Thorn</cp:lastModifiedBy>
  <cp:revision>18</cp:revision>
  <dcterms:created xsi:type="dcterms:W3CDTF">2015-10-18T12:40:00Z</dcterms:created>
  <dcterms:modified xsi:type="dcterms:W3CDTF">2016-01-07T23:16:00Z</dcterms:modified>
</cp:coreProperties>
</file>