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47E90" w:rsidRDefault="00447E90" w14:paraId="27D9D828" w14:textId="276C2ED5">
      <w:pPr>
        <w:rPr>
          <w:rFonts w:asciiTheme="majorHAnsi" w:hAnsiTheme="majorHAnsi" w:eastAsiaTheme="majorEastAsia" w:cstheme="majorBidi"/>
          <w:sz w:val="48"/>
          <w:szCs w:val="44"/>
        </w:rPr>
      </w:pPr>
    </w:p>
    <w:p w:rsidRPr="00C92627" w:rsidR="005F5A16" w:rsidP="079438E5" w:rsidRDefault="00DD30DF" w14:paraId="5E5787A5" w14:textId="4A516586">
      <w:pPr>
        <w:rPr>
          <w:sz w:val="40"/>
          <w:szCs w:val="40"/>
          <w:u w:val="single"/>
        </w:rPr>
      </w:pPr>
      <w:r w:rsidRPr="00C92627" w:rsidR="2F5EDE05">
        <w:rPr>
          <w:sz w:val="40"/>
          <w:szCs w:val="40"/>
          <w:u w:val="single"/>
        </w:rPr>
        <w:t>Title:</w:t>
      </w:r>
      <w:r w:rsidRPr="00C92627" w:rsidR="5BF30B04">
        <w:rPr>
          <w:sz w:val="40"/>
          <w:szCs w:val="40"/>
          <w:u w:val="single"/>
        </w:rPr>
        <w:t xml:space="preserve"> Changemaker Crea</w:t>
      </w:r>
      <w:r w:rsidRPr="00C92627" w:rsidR="5401217C">
        <w:rPr>
          <w:sz w:val="40"/>
          <w:szCs w:val="40"/>
          <w:u w:val="single"/>
        </w:rPr>
        <w:t xml:space="preserve">tivity and </w:t>
      </w:r>
      <w:r w:rsidRPr="00C92627" w:rsidR="104F9F41">
        <w:rPr>
          <w:sz w:val="40"/>
          <w:szCs w:val="40"/>
          <w:u w:val="single"/>
        </w:rPr>
        <w:t>Value</w:t>
      </w:r>
      <w:r w:rsidRPr="00C92627" w:rsidR="5401217C">
        <w:rPr>
          <w:sz w:val="40"/>
          <w:szCs w:val="40"/>
          <w:u w:val="single"/>
        </w:rPr>
        <w:t xml:space="preserve"> </w:t>
      </w:r>
      <w:r w:rsidRPr="00C92627" w:rsidR="71D062E4">
        <w:rPr>
          <w:sz w:val="40"/>
          <w:szCs w:val="40"/>
          <w:u w:val="single"/>
        </w:rPr>
        <w:t>Creat</w:t>
      </w:r>
      <w:r w:rsidRPr="00C92627" w:rsidR="00C238B6">
        <w:rPr>
          <w:sz w:val="40"/>
          <w:szCs w:val="40"/>
          <w:u w:val="single"/>
        </w:rPr>
        <w:t>ion, Presentation</w:t>
      </w:r>
    </w:p>
    <w:p w:rsidRPr="00C92627" w:rsidR="71D062E4" w:rsidP="079438E5" w:rsidRDefault="71D062E4" w14:paraId="7458F7AD" w14:textId="6749DEDF">
      <w:pPr>
        <w:rPr>
          <w:sz w:val="40"/>
          <w:szCs w:val="40"/>
          <w:u w:val="single"/>
        </w:rPr>
      </w:pPr>
      <w:r w:rsidRPr="00C92627">
        <w:rPr>
          <w:sz w:val="40"/>
          <w:szCs w:val="40"/>
          <w:u w:val="single"/>
        </w:rPr>
        <w:t>Module</w:t>
      </w:r>
      <w:r w:rsidRPr="00C92627" w:rsidR="1AB63190">
        <w:rPr>
          <w:sz w:val="40"/>
          <w:szCs w:val="40"/>
          <w:u w:val="single"/>
        </w:rPr>
        <w:t>:</w:t>
      </w:r>
      <w:r w:rsidRPr="00C92627">
        <w:rPr>
          <w:sz w:val="40"/>
          <w:szCs w:val="40"/>
          <w:u w:val="single"/>
        </w:rPr>
        <w:t xml:space="preserve"> Code BMHP5014</w:t>
      </w:r>
      <w:r w:rsidRPr="00C92627" w:rsidR="27DC61D0">
        <w:rPr>
          <w:sz w:val="40"/>
          <w:szCs w:val="40"/>
          <w:u w:val="single"/>
        </w:rPr>
        <w:t xml:space="preserve"> – </w:t>
      </w:r>
      <w:r w:rsidRPr="00C92627">
        <w:rPr>
          <w:sz w:val="40"/>
          <w:szCs w:val="40"/>
          <w:u w:val="single"/>
        </w:rPr>
        <w:t>BIRM</w:t>
      </w:r>
      <w:r w:rsidRPr="00C92627" w:rsidR="58834AA4">
        <w:rPr>
          <w:sz w:val="40"/>
          <w:szCs w:val="40"/>
          <w:u w:val="single"/>
        </w:rPr>
        <w:t>,</w:t>
      </w:r>
      <w:r w:rsidRPr="00C92627">
        <w:rPr>
          <w:sz w:val="40"/>
          <w:szCs w:val="40"/>
          <w:u w:val="single"/>
        </w:rPr>
        <w:t xml:space="preserve"> </w:t>
      </w:r>
      <w:r w:rsidRPr="00C92627" w:rsidR="27DC61D0">
        <w:rPr>
          <w:sz w:val="40"/>
          <w:szCs w:val="40"/>
          <w:u w:val="single"/>
        </w:rPr>
        <w:t>Part 1 – 2</w:t>
      </w:r>
      <w:r w:rsidR="006B15CB">
        <w:rPr>
          <w:sz w:val="40"/>
          <w:szCs w:val="40"/>
          <w:u w:val="single"/>
        </w:rPr>
        <w:t xml:space="preserve"> </w:t>
      </w:r>
      <w:r w:rsidR="00BE07A0">
        <w:rPr>
          <w:sz w:val="40"/>
          <w:szCs w:val="40"/>
          <w:u w:val="single"/>
        </w:rPr>
        <w:t>&amp; supported paper</w:t>
      </w:r>
      <w:r w:rsidR="00B52CD3">
        <w:rPr>
          <w:sz w:val="40"/>
          <w:szCs w:val="40"/>
          <w:u w:val="single"/>
        </w:rPr>
        <w:t>s</w:t>
      </w:r>
    </w:p>
    <w:p w:rsidRPr="00C92627" w:rsidR="27DC61D0" w:rsidP="00040572" w:rsidRDefault="27DC61D0" w14:paraId="3CD4CF1C" w14:textId="7DCB2FE8">
      <w:pPr>
        <w:tabs>
          <w:tab w:val="left" w:pos="4489"/>
        </w:tabs>
        <w:rPr>
          <w:sz w:val="40"/>
          <w:szCs w:val="40"/>
          <w:u w:val="single"/>
        </w:rPr>
      </w:pPr>
      <w:r w:rsidRPr="00C92627">
        <w:rPr>
          <w:sz w:val="40"/>
          <w:szCs w:val="40"/>
          <w:u w:val="single"/>
        </w:rPr>
        <w:t xml:space="preserve">Student: </w:t>
      </w:r>
      <w:r w:rsidRPr="00C92627" w:rsidR="56D9A7BD">
        <w:rPr>
          <w:sz w:val="40"/>
          <w:szCs w:val="40"/>
          <w:u w:val="single"/>
        </w:rPr>
        <w:t>Monica Dormer</w:t>
      </w:r>
      <w:r w:rsidRPr="00C92627" w:rsidR="4A265BC8">
        <w:rPr>
          <w:sz w:val="40"/>
          <w:szCs w:val="40"/>
          <w:u w:val="single"/>
        </w:rPr>
        <w:t>, 1907095</w:t>
      </w:r>
    </w:p>
    <w:p w:rsidRPr="00C92627" w:rsidR="00040572" w:rsidP="00C238B6" w:rsidRDefault="00040572" w14:paraId="76F9C845" w14:textId="4137F297">
      <w:pPr>
        <w:pStyle w:val="Heading1"/>
        <w:rPr>
          <w:sz w:val="40"/>
          <w:szCs w:val="40"/>
        </w:rPr>
      </w:pPr>
      <w:r w:rsidRPr="3DD0578F" w:rsidR="3DD0578F">
        <w:rPr>
          <w:sz w:val="40"/>
          <w:szCs w:val="40"/>
        </w:rPr>
        <w:t xml:space="preserve">Lecture: </w:t>
      </w:r>
      <w:r w:rsidRPr="3DD0578F" w:rsidR="3DD0578F">
        <w:rPr>
          <w:sz w:val="40"/>
          <w:szCs w:val="40"/>
        </w:rPr>
        <w:t xml:space="preserve">Dr, </w:t>
      </w:r>
      <w:r w:rsidRPr="3DD0578F" w:rsidR="3DD0578F">
        <w:rPr>
          <w:sz w:val="40"/>
          <w:szCs w:val="40"/>
        </w:rPr>
        <w:t>Azora Hurd</w:t>
      </w:r>
      <w:r w:rsidRPr="3DD0578F" w:rsidR="3DD0578F">
        <w:rPr>
          <w:sz w:val="40"/>
          <w:szCs w:val="40"/>
        </w:rPr>
        <w:t>, and Dr, Mark Gallagher - Read</w:t>
      </w:r>
    </w:p>
    <w:p w:rsidRPr="00C92627" w:rsidR="00040572" w:rsidP="00040572" w:rsidRDefault="00040572" w14:paraId="5FBE869F" w14:textId="77777777">
      <w:pPr>
        <w:tabs>
          <w:tab w:val="left" w:pos="4489"/>
        </w:tabs>
        <w:rPr>
          <w:sz w:val="40"/>
          <w:szCs w:val="40"/>
          <w:u w:val="single"/>
        </w:rPr>
      </w:pPr>
    </w:p>
    <w:p w:rsidRPr="00C92627" w:rsidR="00DD30DF" w:rsidP="079438E5" w:rsidRDefault="00DD30DF" w14:paraId="4ED008E4" w14:textId="1DF1F4D6">
      <w:pPr>
        <w:rPr>
          <w:sz w:val="40"/>
          <w:szCs w:val="40"/>
        </w:rPr>
      </w:pPr>
    </w:p>
    <w:p w:rsidR="00DD30DF" w:rsidP="079438E5" w:rsidRDefault="00DD30DF" w14:paraId="664A7FB2" w14:textId="0FF3528A">
      <w:pPr>
        <w:rPr>
          <w:sz w:val="28"/>
          <w:szCs w:val="28"/>
        </w:rPr>
      </w:pPr>
    </w:p>
    <w:p w:rsidR="16FCB477" w:rsidP="079438E5" w:rsidRDefault="16FCB477" w14:paraId="55922421" w14:textId="1087FAAA">
      <w:pPr>
        <w:rPr>
          <w:sz w:val="28"/>
          <w:szCs w:val="28"/>
        </w:rPr>
      </w:pPr>
    </w:p>
    <w:p w:rsidR="16FCB477" w:rsidP="16FCB477" w:rsidRDefault="16FCB477" w14:paraId="476E0B82" w14:textId="39C0A48D"/>
    <w:p w:rsidRPr="00C40D35" w:rsidR="16FCB477" w:rsidP="004B7116" w:rsidRDefault="16FCB477" w14:paraId="7E2AFE59" w14:textId="130493F4">
      <w:pPr>
        <w:rPr>
          <w:color w:val="FF0000"/>
        </w:rPr>
      </w:pPr>
    </w:p>
    <w:p w:rsidR="16FCB477" w:rsidP="16FCB477" w:rsidRDefault="16FCB477" w14:paraId="2F725D1C" w14:textId="76F1A125"/>
    <w:p w:rsidR="079438E5" w:rsidP="079438E5" w:rsidRDefault="079438E5" w14:paraId="6F97A4B5" w14:textId="4E7CA311"/>
    <w:p w:rsidR="079438E5" w:rsidP="079438E5" w:rsidRDefault="079438E5" w14:paraId="1E4384BA" w14:textId="0BF8DBB4"/>
    <w:p w:rsidR="079438E5" w:rsidP="079438E5" w:rsidRDefault="079438E5" w14:paraId="2B7EBF9D" w14:textId="4F8E99D9"/>
    <w:p w:rsidR="079438E5" w:rsidP="079438E5" w:rsidRDefault="079438E5" w14:paraId="42752360" w14:textId="2F5838D5"/>
    <w:p w:rsidR="079438E5" w:rsidP="079438E5" w:rsidRDefault="079438E5" w14:paraId="1A9D4958" w14:textId="0C90A11B"/>
    <w:p w:rsidR="079438E5" w:rsidP="079438E5" w:rsidRDefault="079438E5" w14:paraId="2094E387" w14:textId="1FF4EB55"/>
    <w:p w:rsidR="079438E5" w:rsidP="079438E5" w:rsidRDefault="079438E5" w14:paraId="1298BC09" w14:textId="10C56468"/>
    <w:p w:rsidR="079438E5" w:rsidP="079438E5" w:rsidRDefault="079438E5" w14:paraId="7F330EE2" w14:textId="2B729C0E"/>
    <w:p w:rsidR="079438E5" w:rsidP="079438E5" w:rsidRDefault="079438E5" w14:paraId="70A40B1A" w14:textId="4B68B862"/>
    <w:p w:rsidR="079438E5" w:rsidP="079438E5" w:rsidRDefault="079438E5" w14:paraId="58109D06" w14:textId="11BCA34E"/>
    <w:p w:rsidR="079438E5" w:rsidP="079438E5" w:rsidRDefault="079438E5" w14:paraId="409028FC" w14:textId="5AB97421"/>
    <w:p w:rsidR="079438E5" w:rsidP="079438E5" w:rsidRDefault="079438E5" w14:paraId="34689C3D" w14:textId="41E86FA6"/>
    <w:p w:rsidR="079438E5" w:rsidP="079438E5" w:rsidRDefault="079438E5" w14:paraId="15BE82EB" w14:textId="7F0E0C3A"/>
    <w:p w:rsidR="079438E5" w:rsidP="079438E5" w:rsidRDefault="079438E5" w14:paraId="38811D1C" w14:textId="01C0EBAA"/>
    <w:p w:rsidR="079438E5" w:rsidP="079438E5" w:rsidRDefault="009F1043" w14:paraId="77C90D0C" w14:textId="76FEF8D1">
      <w:r>
        <w:rPr>
          <w:noProof/>
        </w:rPr>
        <w:drawing>
          <wp:anchor distT="0" distB="0" distL="114300" distR="114300" simplePos="0" relativeHeight="251660288" behindDoc="0" locked="0" layoutInCell="1" allowOverlap="1" wp14:anchorId="7249C108" wp14:editId="3AA6EAC4">
            <wp:simplePos x="0" y="0"/>
            <wp:positionH relativeFrom="column">
              <wp:posOffset>-800100</wp:posOffset>
            </wp:positionH>
            <wp:positionV relativeFrom="paragraph">
              <wp:posOffset>342900</wp:posOffset>
            </wp:positionV>
            <wp:extent cx="7441268" cy="3762375"/>
            <wp:wrapNone/>
            <wp:effectExtent l="0" t="0" r="0" b="0"/>
            <wp:docPr id="5" name="Picture 5"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xmlns:a="http://schemas.openxmlformats.org/drawingml/2006/main">
                        <a:ext uri="{28A0092B-C50C-407E-A947-70E740481C1C}">
                          <a14:useLocalDpi xmlns:a14="http://schemas.microsoft.com/office/drawing/2010/main" val="0"/>
                        </a:ext>
                      </a:extLst>
                    </a:blip>
                    <a:srcRect l="27312" t="9456" r="25117" b="44786"/>
                    <a:stretch/>
                  </pic:blipFill>
                  <pic:spPr xmlns:pic="http://schemas.openxmlformats.org/drawingml/2006/picture" bwMode="auto">
                    <a:xfrm xmlns:a="http://schemas.openxmlformats.org/drawingml/2006/main" rot="0" flipH="0" flipV="0">
                      <a:off x="0" y="0"/>
                      <a:ext cx="7441268" cy="3762375"/>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79438E5" w:rsidP="079438E5" w:rsidRDefault="079438E5" w14:paraId="0DFC88B6" w14:textId="0AD55F9A"/>
    <w:p w:rsidR="079438E5" w:rsidP="079438E5" w:rsidRDefault="079438E5" w14:paraId="32C535D2" w14:textId="12A69F29"/>
    <w:p w:rsidR="079438E5" w:rsidP="079438E5" w:rsidRDefault="079438E5" w14:paraId="2DE9E33A" w14:textId="4D59542C"/>
    <w:p w:rsidR="079438E5" w:rsidP="079438E5" w:rsidRDefault="079438E5" w14:paraId="688107E1" w14:textId="66808505"/>
    <w:p w:rsidR="079438E5" w:rsidP="079438E5" w:rsidRDefault="079438E5" w14:paraId="57481101" w14:textId="2790D446"/>
    <w:p w:rsidR="079438E5" w:rsidP="07B8742C" w:rsidRDefault="079438E5" w14:paraId="4BD6B180" w14:textId="5568AB3F">
      <w:pPr>
        <w:jc w:val="both"/>
      </w:pPr>
    </w:p>
    <w:p w:rsidR="079438E5" w:rsidP="079438E5" w:rsidRDefault="079438E5" w14:paraId="4AB58894" w14:textId="69045DD3"/>
    <w:p w:rsidR="079438E5" w:rsidP="079438E5" w:rsidRDefault="079438E5" w14:paraId="21F1BEE7" w14:textId="0347C7FA"/>
    <w:p w:rsidR="079438E5" w:rsidP="079438E5" w:rsidRDefault="079438E5" w14:paraId="3CE59A4F" w14:textId="1FF9D560"/>
    <w:p w:rsidR="079438E5" w:rsidP="079438E5" w:rsidRDefault="079438E5" w14:paraId="520B22DF" w14:textId="34FDF111"/>
    <w:p w:rsidR="16FCB477" w:rsidP="16FCB477" w:rsidRDefault="16FCB477" w14:paraId="3CAF5EC6" w14:textId="32C2D0B6"/>
    <w:p w:rsidR="16FCB477" w:rsidP="16FCB477" w:rsidRDefault="16FCB477" w14:paraId="62584CFD" w14:textId="2E97DB81"/>
    <w:p w:rsidR="16FCB477" w:rsidP="16FCB477" w:rsidRDefault="16FCB477" w14:paraId="1141C04C" w14:textId="6B871D02"/>
    <w:p w:rsidR="16FCB477" w:rsidP="16FCB477" w:rsidRDefault="008A1D10" w14:paraId="005EAA91" w14:textId="082705D6" w14:noSpellErr="1"/>
    <w:p w:rsidR="16FCB477" w:rsidP="16FCB477" w:rsidRDefault="16FCB477" w14:paraId="22C25991" w14:textId="35A62FE3"/>
    <w:p w:rsidR="16FCB477" w:rsidP="16FCB477" w:rsidRDefault="16FCB477" w14:paraId="7747E5AE" w14:textId="41761ED6"/>
    <w:p w:rsidR="16FCB477" w:rsidP="16FCB477" w:rsidRDefault="16FCB477" w14:paraId="0664FBBD" w14:textId="1485FB48"/>
    <w:p w:rsidR="16FCB477" w:rsidP="16FCB477" w:rsidRDefault="16FCB477" w14:paraId="56E55489" w14:textId="06DF7433"/>
    <w:p w:rsidR="16FCB477" w:rsidP="16FCB477" w:rsidRDefault="16FCB477" w14:paraId="18EE6DE7" w14:textId="43441ACC"/>
    <w:p w:rsidR="16FCB477" w:rsidP="16FCB477" w:rsidRDefault="16FCB477" w14:paraId="76D426EB" w14:textId="719F18A3"/>
    <w:p w:rsidR="16FCB477" w:rsidP="3DD0578F" w:rsidRDefault="16FCB477" w14:paraId="3486086D" w14:noSpellErr="1" w14:textId="6CB5DF0B">
      <w:pPr>
        <w:pStyle w:val="Normal"/>
      </w:pPr>
    </w:p>
    <w:p w:rsidR="16FCB477" w:rsidP="16FCB477" w:rsidRDefault="16FCB477" w14:paraId="309D5992" w14:textId="3799D329"/>
    <w:p w:rsidR="16FCB477" w:rsidP="1D405A8E" w:rsidRDefault="16FCB477" w14:paraId="5453D490" w14:noSpellErr="1" w14:textId="33543F3F">
      <w:pPr>
        <w:pStyle w:val="Normal"/>
      </w:pPr>
    </w:p>
    <w:p w:rsidR="16FCB477" w:rsidP="16FCB477" w:rsidRDefault="16FCB477" w14:paraId="45628C18" w14:textId="06CBD74F"/>
    <w:p w:rsidR="16FCB477" w:rsidP="1D405A8E" w:rsidRDefault="16FCB477" w14:paraId="12C116E2" w14:noSpellErr="1" w14:textId="124E0CB6">
      <w:pPr>
        <w:pStyle w:val="Normal"/>
      </w:pPr>
      <w:r>
        <w:drawing>
          <wp:inline wp14:editId="3231DD01" wp14:anchorId="16A6591C">
            <wp:extent cx="6115455" cy="5684508"/>
            <wp:effectExtent l="0" t="0" r="0" b="0"/>
            <wp:docPr id="2" name="Picture 2" title=""/>
            <wp:cNvGraphicFramePr>
              <a:graphicFrameLocks noChangeAspect="1"/>
            </wp:cNvGraphicFramePr>
            <a:graphic>
              <a:graphicData uri="http://schemas.openxmlformats.org/drawingml/2006/picture">
                <pic:pic>
                  <pic:nvPicPr>
                    <pic:cNvPr id="0" name="Picture 2"/>
                    <pic:cNvPicPr/>
                  </pic:nvPicPr>
                  <pic:blipFill>
                    <a:blip r:embed="R55f1c39f8d564194">
                      <a:extLst xmlns:a="http://schemas.openxmlformats.org/drawingml/2006/main">
                        <a:ext uri="{28A0092B-C50C-407E-A947-70E740481C1C}">
                          <a14:useLocalDpi xmlns:a14="http://schemas.microsoft.com/office/drawing/2010/main" val="0"/>
                        </a:ext>
                      </a:extLst>
                    </a:blip>
                    <a:srcRect l="27458" t="27600" r="25404" b="4659"/>
                    <a:stretch>
                      <a:fillRect/>
                    </a:stretch>
                  </pic:blipFill>
                  <pic:spPr xmlns:pic="http://schemas.openxmlformats.org/drawingml/2006/picture" bwMode="auto">
                    <a:xfrm xmlns:a="http://schemas.openxmlformats.org/drawingml/2006/main" rot="0" flipH="0" flipV="0">
                      <a:off x="0" y="0"/>
                      <a:ext cx="6115455" cy="5684508"/>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pic:spPr>
                </pic:pic>
              </a:graphicData>
            </a:graphic>
          </wp:inline>
        </w:drawing>
      </w:r>
    </w:p>
    <w:p w:rsidR="16FCB477" w:rsidP="16FCB477" w:rsidRDefault="16FCB477" w14:paraId="6C6D99B5" w14:textId="68628F7C"/>
    <w:p w:rsidR="16FCB477" w:rsidP="16FCB477" w:rsidRDefault="16FCB477" w14:paraId="574A7051" w14:textId="50170D04"/>
    <w:p w:rsidR="16FCB477" w:rsidP="16FCB477" w:rsidRDefault="16FCB477" w14:paraId="25471CC0" w14:textId="4796E45E"/>
    <w:p w:rsidR="16FCB477" w:rsidP="16FCB477" w:rsidRDefault="00091106" w14:paraId="59B0DF3B" w14:textId="51D18AD7"/>
    <w:p w:rsidR="16FCB477" w:rsidP="16FCB477" w:rsidRDefault="16FCB477" w14:paraId="475BD4B4" w14:textId="079F4E2E"/>
    <w:p w:rsidR="16FCB477" w:rsidP="16FCB477" w:rsidRDefault="16FCB477" w14:paraId="00D76100" w14:textId="0044287A"/>
    <w:p w:rsidR="16FCB477" w:rsidP="16FCB477" w:rsidRDefault="16FCB477" w14:paraId="2FB4D0B0" w14:textId="37A91194"/>
    <w:p w:rsidR="16FCB477" w:rsidP="16FCB477" w:rsidRDefault="16FCB477" w14:paraId="6CE1F3E7" w14:textId="7CB3AE2D"/>
    <w:p w:rsidR="16FCB477" w:rsidP="16FCB477" w:rsidRDefault="16FCB477" w14:paraId="1B4FE009" w14:textId="50AEE08A"/>
    <w:p w:rsidR="1D405A8E" w:rsidRDefault="1D405A8E" w14:paraId="0DCCA178" w14:textId="60966A95"/>
    <w:p w:rsidR="1D405A8E" w:rsidRDefault="1D405A8E" w14:paraId="39978872" w14:textId="018F1169"/>
    <w:p w:rsidR="1D405A8E" w:rsidRDefault="1D405A8E" w14:paraId="72F7D87A" w14:textId="46B512E5"/>
    <w:p w:rsidR="006522BC" w:rsidP="00B55614" w:rsidRDefault="00CD0D6E" w14:paraId="58083138" w14:textId="73A3F921">
      <w:r w:rsidR="1D405A8E">
        <w:rPr/>
        <w:t xml:space="preserve">My cooperate towards my innovation on </w:t>
      </w:r>
      <w:r w:rsidR="1D405A8E">
        <w:rPr/>
        <w:t>mind</w:t>
      </w:r>
      <w:r w:rsidR="1D405A8E">
        <w:rPr/>
        <w:t xml:space="preserve"> map came from seen how young adult struggle with depression or some form of mental health</w:t>
      </w:r>
      <w:r w:rsidR="1D405A8E">
        <w:rPr/>
        <w:t xml:space="preserve">.  </w:t>
      </w:r>
      <w:r w:rsidR="1D405A8E">
        <w:rPr/>
        <w:t xml:space="preserve">   </w:t>
      </w:r>
    </w:p>
    <w:p w:rsidR="00732F8A" w:rsidP="00B55614" w:rsidRDefault="00B55614" w14:paraId="3CC4EF1E" w14:textId="39F12CCC">
      <w:r w:rsidR="1D405A8E">
        <w:rPr/>
        <w:t xml:space="preserve">Welcome to House Rock, a community support network which aims to bring together equality to the young adult of society. </w:t>
      </w:r>
    </w:p>
    <w:p w:rsidR="00732F8A" w:rsidP="00B55614" w:rsidRDefault="00B55614" w14:paraId="6AF97D0E" w14:textId="74C9C9FB">
      <w:r w:rsidR="1D405A8E">
        <w:rPr/>
        <w:t xml:space="preserve">However, this will be done with an approach of empowerment with the use of work - shop for the engaging of the mind – set. </w:t>
      </w:r>
    </w:p>
    <w:p w:rsidR="00732F8A" w:rsidP="00B55614" w:rsidRDefault="00B55614" w14:paraId="3FC7A367" w14:textId="2DDF77CE">
      <w:r w:rsidR="1D405A8E">
        <w:rPr/>
        <w:t xml:space="preserve">Giving those individuals which are of the </w:t>
      </w:r>
      <w:r w:rsidR="1D405A8E">
        <w:rPr/>
        <w:t>vulnerable group</w:t>
      </w:r>
      <w:r w:rsidR="1D405A8E">
        <w:rPr/>
        <w:t xml:space="preserve">   which will be held online for now because of the pandemic.</w:t>
      </w:r>
    </w:p>
    <w:p w:rsidR="00E92B2D" w:rsidP="00B55614" w:rsidRDefault="00732F8A" w14:paraId="4C5AD863" w14:textId="6860383C">
      <w:r w:rsidR="1D405A8E">
        <w:rPr/>
        <w:t xml:space="preserve">MY innovation/ idea aims to give the most vulnerable and disadvantage person opportunity that will have a positive impact on their future. </w:t>
      </w:r>
    </w:p>
    <w:p w:rsidR="00E92B2D" w:rsidP="00B55614" w:rsidRDefault="00732F8A" w14:paraId="2BF462EA" w14:textId="2EB61E83">
      <w:r w:rsidR="1D405A8E">
        <w:rPr/>
        <w:t>Due to many areas being affected because of the pandemic, such as Health and social care, mental health, adult service which has seen a lot of their funding being cut impacting on people’s standards of living.</w:t>
      </w:r>
    </w:p>
    <w:p w:rsidR="00765666" w:rsidP="00B55614" w:rsidRDefault="00E92B2D" w14:paraId="72AA1CCE" w14:textId="77777777">
      <w:r>
        <w:t>However</w:t>
      </w:r>
      <w:r w:rsidR="00112B16">
        <w:t>,</w:t>
      </w:r>
      <w:r w:rsidR="00B55614">
        <w:t xml:space="preserve"> </w:t>
      </w:r>
      <w:r w:rsidR="00112B16">
        <w:t>r</w:t>
      </w:r>
      <w:r w:rsidR="00B55614">
        <w:t xml:space="preserve">esearch show that prior to the pandemic people was living much longer, due to the fact there was more service and support available to all ages and there was more support for the elders which had a positive effect on their </w:t>
      </w:r>
      <w:r w:rsidR="00A9524C">
        <w:t>wellbeing</w:t>
      </w:r>
      <w:r w:rsidR="007C2330">
        <w:t>.</w:t>
      </w:r>
      <w:r w:rsidR="00A9524C">
        <w:t xml:space="preserve"> </w:t>
      </w:r>
    </w:p>
    <w:p w:rsidR="0043593C" w:rsidP="00B55614" w:rsidRDefault="006A7369" w14:paraId="453CB2B0" w14:textId="6C4D8EDC">
      <w:r w:rsidR="1D405A8E">
        <w:rPr/>
        <w:t xml:space="preserve">Therefore, we still need to address those issue of mental health illness which dose impact on lives. </w:t>
      </w:r>
      <w:r w:rsidR="1D405A8E">
        <w:rPr/>
        <w:t xml:space="preserve">  </w:t>
      </w:r>
    </w:p>
    <w:p w:rsidR="0043593C" w:rsidP="00B55614" w:rsidRDefault="006A7369" w14:paraId="218A1B73" w14:textId="6762C7EF">
      <w:r w:rsidR="1D405A8E">
        <w:rPr/>
        <w:t xml:space="preserve">They are the next generation, so we need to help to </w:t>
      </w:r>
      <w:r w:rsidR="1D405A8E">
        <w:rPr/>
        <w:t>maintain</w:t>
      </w:r>
      <w:r w:rsidR="1D405A8E">
        <w:rPr/>
        <w:t xml:space="preserve"> in valuing those individuals has there are going to be the one that we depend on</w:t>
      </w:r>
      <w:r w:rsidR="1D405A8E">
        <w:rPr/>
        <w:t xml:space="preserve">.  </w:t>
      </w:r>
    </w:p>
    <w:p w:rsidR="0043593C" w:rsidP="00B55614" w:rsidRDefault="00B55614" w14:paraId="6E98A21D" w14:textId="6FA41FD8">
      <w:r w:rsidR="1D405A8E">
        <w:rPr/>
        <w:t xml:space="preserve">When looking at areas that surrounds mental health there have been a rise more </w:t>
      </w:r>
      <w:r w:rsidR="1D405A8E">
        <w:rPr/>
        <w:t>recently</w:t>
      </w:r>
      <w:r w:rsidR="1D405A8E">
        <w:rPr/>
        <w:t xml:space="preserve"> awareness since the lock down of the covid19 pandemic research has high-lighted the challenge that some pupils suffering with depressions due to the remote learning and not socialising with their friends.</w:t>
      </w:r>
    </w:p>
    <w:p w:rsidR="007E7238" w:rsidP="00B55614" w:rsidRDefault="00B55614" w14:paraId="41D3E850" w14:textId="61360503">
      <w:r w:rsidR="1D405A8E">
        <w:rPr/>
        <w:t xml:space="preserve">Two </w:t>
      </w:r>
      <w:r w:rsidR="1D405A8E">
        <w:rPr/>
        <w:t>teachers</w:t>
      </w:r>
      <w:r w:rsidR="1D405A8E">
        <w:rPr/>
        <w:t xml:space="preserve"> decided to start doing physical excise routine daily so that their can help with the children mental health and their well-being they both are in one class to give more of an incentive / motivates. </w:t>
      </w:r>
    </w:p>
    <w:p w:rsidR="00B55614" w:rsidP="00B55614" w:rsidRDefault="00B55614" w14:paraId="708F4F62" w14:textId="7984177B">
      <w:r w:rsidR="3DD0578F">
        <w:rPr/>
        <w:t xml:space="preserve">This is just to show how much of those service his needed.  House rock aims to bring about the unity in society which have been missing for some time saving our communities bring back some normally and values.   </w:t>
      </w:r>
    </w:p>
    <w:p w:rsidR="3DD0578F" w:rsidP="3DD0578F" w:rsidRDefault="3DD0578F" w14:paraId="0E15AF78" w14:textId="622ACBB2">
      <w:pPr>
        <w:pStyle w:val="Normal"/>
      </w:pPr>
    </w:p>
    <w:p w:rsidR="3DD0578F" w:rsidP="3DD0578F" w:rsidRDefault="3DD0578F" w14:paraId="4FDE9DC1" w14:textId="3B4839B7">
      <w:pPr>
        <w:pStyle w:val="Normal"/>
      </w:pPr>
    </w:p>
    <w:p w:rsidR="3DD0578F" w:rsidP="3DD0578F" w:rsidRDefault="3DD0578F" w14:paraId="0A95167C" w14:textId="7EB42F25">
      <w:pPr>
        <w:pStyle w:val="Normal"/>
      </w:pPr>
    </w:p>
    <w:p w:rsidR="3DD0578F" w:rsidP="3DD0578F" w:rsidRDefault="3DD0578F" w14:paraId="6EB42A1D" w14:textId="0ABCA0BE">
      <w:pPr>
        <w:pStyle w:val="Normal"/>
      </w:pPr>
    </w:p>
    <w:p w:rsidR="3DD0578F" w:rsidP="3DD0578F" w:rsidRDefault="3DD0578F" w14:paraId="1B41053C" w14:textId="11349932">
      <w:pPr>
        <w:pStyle w:val="Normal"/>
      </w:pPr>
    </w:p>
    <w:p w:rsidR="3DD0578F" w:rsidP="3DD0578F" w:rsidRDefault="3DD0578F" w14:paraId="7E9FE71D" w14:textId="0C5C1CE3">
      <w:pPr>
        <w:pStyle w:val="Normal"/>
      </w:pPr>
    </w:p>
    <w:p w:rsidR="3DD0578F" w:rsidP="3DD0578F" w:rsidRDefault="3DD0578F" w14:paraId="47325F76" w14:textId="31C72390">
      <w:pPr>
        <w:pStyle w:val="Normal"/>
      </w:pPr>
    </w:p>
    <w:p w:rsidR="3DD0578F" w:rsidP="3DD0578F" w:rsidRDefault="3DD0578F" w14:paraId="2A919E99" w14:textId="2EE29A7F">
      <w:pPr>
        <w:pStyle w:val="Normal"/>
      </w:pPr>
    </w:p>
    <w:p w:rsidR="1D405A8E" w:rsidP="1D405A8E" w:rsidRDefault="1D405A8E" w14:paraId="0ECB9843" w14:textId="030BFC09">
      <w:pPr>
        <w:pStyle w:val="Normal"/>
      </w:pPr>
    </w:p>
    <w:p w:rsidR="1D405A8E" w:rsidP="1D405A8E" w:rsidRDefault="1D405A8E" w14:paraId="426A5C35" w14:textId="07A7F6FB">
      <w:pPr>
        <w:pStyle w:val="Normal"/>
      </w:pPr>
    </w:p>
    <w:p w:rsidR="1D405A8E" w:rsidP="1D405A8E" w:rsidRDefault="1D405A8E" w14:paraId="70F1D5C1" w14:textId="51764B39">
      <w:pPr>
        <w:pStyle w:val="Normal"/>
      </w:pPr>
    </w:p>
    <w:p w:rsidR="1D405A8E" w:rsidP="1D405A8E" w:rsidRDefault="1D405A8E" w14:paraId="362AE203" w14:textId="54E085C9">
      <w:pPr>
        <w:pStyle w:val="Normal"/>
      </w:pPr>
    </w:p>
    <w:p w:rsidR="00B55614" w:rsidP="3DD0578F" w:rsidRDefault="00B55614" w14:paraId="239AB63B" w14:textId="54B9357C">
      <w:pPr>
        <w:pStyle w:val="Normal"/>
      </w:pPr>
      <w:r w:rsidR="3DD0578F">
        <w:rPr/>
        <w:t>Reference:</w:t>
      </w:r>
    </w:p>
    <w:p w:rsidR="00B55614" w:rsidP="00B55614" w:rsidRDefault="00B55614" w14:paraId="014DB893" w14:textId="0CEF3191">
      <w:r w:rsidR="1D405A8E">
        <w:rPr/>
        <w:t xml:space="preserve">1) </w:t>
      </w:r>
      <w:hyperlink r:id="R2a955ceeb8b84e32">
        <w:r w:rsidRPr="1D405A8E" w:rsidR="1D405A8E">
          <w:rPr>
            <w:rStyle w:val="Hyperlink"/>
          </w:rPr>
          <w:t>https://wwwmindmeister.com/1773185487?e=turtle.com</w:t>
        </w:r>
      </w:hyperlink>
      <w:r w:rsidR="1D405A8E">
        <w:rPr/>
        <w:t xml:space="preserve">  Cited: (2021)                 </w:t>
      </w:r>
    </w:p>
    <w:p w:rsidR="00B55614" w:rsidP="00B55614" w:rsidRDefault="00B55614" w14:paraId="66D7E136" w14:textId="42AB4727">
      <w:r w:rsidR="1D405A8E">
        <w:rPr/>
        <w:t>2) Mr. Grigg and Mr Jones, stream, PE. at Arena Academy, Microsoft news cited: Birmingham Mail, (05/02/2021</w:t>
      </w:r>
      <w:r w:rsidR="1D405A8E">
        <w:rPr/>
        <w:t>),</w:t>
      </w:r>
      <w:r w:rsidR="1D405A8E">
        <w:rPr/>
        <w:t xml:space="preserve"> cited: (2021)</w:t>
      </w:r>
    </w:p>
    <w:p w:rsidR="00B55614" w:rsidP="00B55614" w:rsidRDefault="00B55614" w14:paraId="4BD5A3F7" w14:textId="50CCFE57">
      <w:r w:rsidR="3DD0578F">
        <w:rPr/>
        <w:t xml:space="preserve">3)  Microsoft.com&gt;forum&gt; pictures: cited (07/02/2021) </w:t>
      </w:r>
    </w:p>
    <w:p w:rsidR="3DD0578F" w:rsidP="3DD0578F" w:rsidRDefault="3DD0578F" w14:paraId="720BD9FF" w14:textId="25F2EFCA">
      <w:pPr>
        <w:pStyle w:val="Normal"/>
      </w:pPr>
    </w:p>
    <w:p w:rsidR="3DD0578F" w:rsidP="3DD0578F" w:rsidRDefault="3DD0578F" w14:paraId="21137E82" w14:textId="188EC2D0">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0C7EB36C" w14:textId="294A513B">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1AFEE28D" w14:textId="0C331531">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18F0E6E6" w14:textId="50D77A34">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3C40E589" w14:textId="4C27DCA4">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6114B9F5" w14:textId="573FDD0E">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7602D2CA" w14:textId="08EE832B">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21BA57F2" w14:textId="59A2740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63BF8282" w14:textId="4E182031">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19428E21" w14:textId="3735C139">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0F489D1D" w14:textId="0B520826">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594EF825" w14:textId="54ACAEF7">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447D2317" w14:textId="43821A5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5DD67A44" w14:textId="11626D1C">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22B58D69" w14:textId="497773A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22AA5F38" w14:textId="4FF9703E">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5E4EBA84" w14:textId="0D857CB2">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3A9F6FE2" w14:textId="173583B0">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1D405A8E" w:rsidRDefault="3DD0578F" w14:paraId="111B09CD" w14:textId="0AE9A04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36"/>
          <w:szCs w:val="36"/>
          <w:lang w:val="en-GB"/>
        </w:rPr>
        <w:t>Title: Changemaker – Creativity and Value: Part 3 – 4</w:t>
      </w:r>
    </w:p>
    <w:p w:rsidR="3DD0578F" w:rsidP="3DD0578F" w:rsidRDefault="3DD0578F" w14:paraId="5A11973F" w14:textId="313860B2">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36"/>
          <w:szCs w:val="36"/>
          <w:lang w:val="en-GB"/>
        </w:rPr>
        <w:t>Student name: Monica Dormer, ID 1907095</w:t>
      </w:r>
    </w:p>
    <w:p w:rsidR="3DD0578F" w:rsidP="3DD0578F" w:rsidRDefault="3DD0578F" w14:paraId="0A0BFA75" w14:textId="0C0708AD">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36"/>
          <w:szCs w:val="36"/>
          <w:lang w:val="en-GB"/>
        </w:rPr>
        <w:t>Lecturer: Dr, Azora Hurd and Dr, Mark Gallagher - Read</w:t>
      </w:r>
    </w:p>
    <w:p w:rsidR="3DD0578F" w:rsidP="3DD0578F" w:rsidRDefault="3DD0578F" w14:paraId="308B6ACF" w14:textId="2A1CBF1E">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7D003002" w14:textId="7CB78E3F">
      <w:pPr>
        <w:spacing w:after="160" w:line="259" w:lineRule="auto"/>
        <w:rPr>
          <w:rFonts w:ascii="Calibri" w:hAnsi="Calibri" w:eastAsia="Calibri" w:cs="Calibri"/>
          <w:b w:val="0"/>
          <w:bCs w:val="0"/>
          <w:i w:val="0"/>
          <w:iCs w:val="0"/>
          <w:caps w:val="0"/>
          <w:smallCaps w:val="0"/>
          <w:noProof w:val="0"/>
          <w:color w:val="000000" w:themeColor="text1" w:themeTint="FF" w:themeShade="FF"/>
          <w:sz w:val="36"/>
          <w:szCs w:val="36"/>
          <w:lang w:val="en-GB"/>
        </w:rPr>
      </w:pPr>
    </w:p>
    <w:p w:rsidR="3DD0578F" w:rsidP="3DD0578F" w:rsidRDefault="3DD0578F" w14:paraId="0D897D4F" w14:textId="5EC46A2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114DCAB3" w14:textId="40FDDE3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1508B79E" w14:textId="0FAFFA8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47ED8292" w14:textId="7427E37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5168108C" w14:textId="0F69485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221B4C83" w14:textId="715FDC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1B75357A" w14:textId="5CAF55E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15EECD4C" w14:textId="6D6EC10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0A171AFB" w14:textId="1464ED7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37D59471" w14:textId="09C63A6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0210CE28" w14:textId="4C56270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679F0A88" w14:textId="063D486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77794A9F" w14:textId="29580B8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49193B6C" w14:textId="7E6CEE1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791DC1E1" w14:textId="5D628A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41C42454" w14:textId="0BB8C26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2F83B89B" w14:textId="4304CD9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D405A8E" w:rsidP="1D405A8E" w:rsidRDefault="1D405A8E" w14:paraId="271DC900" w14:textId="0B108DC1">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1D405A8E" w:rsidP="1D405A8E" w:rsidRDefault="1D405A8E" w14:paraId="2309686F" w14:textId="28AD13FD">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1D405A8E" w:rsidP="1D405A8E" w:rsidRDefault="1D405A8E" w14:paraId="64CB9627" w14:textId="45AC373F">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1D405A8E" w:rsidP="1D405A8E" w:rsidRDefault="1D405A8E" w14:paraId="3062DE41" w14:textId="5A38305B">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1D405A8E" w:rsidP="1D405A8E" w:rsidRDefault="1D405A8E" w14:paraId="036068FE" w14:textId="47C917D2">
      <w:pPr>
        <w:pStyle w:val="Normal"/>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3DD0578F" w:rsidP="3DD0578F" w:rsidRDefault="3DD0578F" w14:paraId="43A3401F" w14:textId="0D88D96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1"/>
          <w:bCs w:val="1"/>
          <w:i w:val="0"/>
          <w:iCs w:val="0"/>
          <w:caps w:val="0"/>
          <w:smallCaps w:val="0"/>
          <w:noProof w:val="0"/>
          <w:color w:val="000000" w:themeColor="text1" w:themeTint="FF" w:themeShade="FF"/>
          <w:sz w:val="22"/>
          <w:szCs w:val="22"/>
          <w:lang w:val="en-GB"/>
        </w:rPr>
        <w:t>What is Success?</w:t>
      </w:r>
    </w:p>
    <w:p w:rsidR="3DD0578F" w:rsidP="3DD0578F" w:rsidRDefault="3DD0578F" w14:paraId="09CE6E50" w14:textId="35F778B1">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Success is on my development on academic skills, looking at the impact that engagement gives with literature primarily help me in support of my subject by targeting areas that will complement towards my success. </w:t>
      </w:r>
    </w:p>
    <w:p w:rsidR="3DD0578F" w:rsidP="3DD0578F" w:rsidRDefault="3DD0578F" w14:paraId="10ABC530" w14:textId="20196F5C">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DD0578F" w:rsidR="3DD0578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Looking forward </w:t>
      </w:r>
    </w:p>
    <w:p w:rsidR="3DD0578F" w:rsidP="1D405A8E" w:rsidRDefault="3DD0578F" w14:paraId="22A30B13" w14:textId="611905C4">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I have Creating a platform which this unit have help towards my innovation.</w:t>
      </w:r>
    </w:p>
    <w:p w:rsidR="3DD0578F" w:rsidP="1D405A8E" w:rsidRDefault="3DD0578F" w14:paraId="08CE6A6A" w14:textId="7DCC0109">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help looking forward individually for young adults to give them a space to build confident with a sense of belonging, ages 18 – 25s giving them a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steppingstone</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318DF99F" w14:textId="13A29F3A">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Success through team working</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Have I look at collaborative practices to join up with other whom have the experience to improve?</w:t>
      </w:r>
    </w:p>
    <w:p w:rsidR="3DD0578F" w:rsidP="1D405A8E" w:rsidRDefault="3DD0578F" w14:paraId="15736267" w14:textId="1DFFA396">
      <w:pPr>
        <w:spacing w:before="240" w:after="160" w:afterAutospacing="on"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1"/>
          <w:bCs w:val="1"/>
          <w:i w:val="0"/>
          <w:iCs w:val="0"/>
          <w:caps w:val="0"/>
          <w:smallCaps w:val="0"/>
          <w:noProof w:val="0"/>
          <w:color w:val="000000" w:themeColor="text1" w:themeTint="FF" w:themeShade="FF"/>
          <w:sz w:val="22"/>
          <w:szCs w:val="22"/>
          <w:lang w:val="en-GB"/>
        </w:rPr>
        <w:t>project performance</w:t>
      </w:r>
    </w:p>
    <w:p w:rsidR="3DD0578F" w:rsidP="1D405A8E" w:rsidRDefault="3DD0578F" w14:paraId="2F4EC48B" w14:textId="319E7328">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This will influence the standard for quality of services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4D5B48C5" w14:textId="1EA0173B">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Those performance relates towards my attitudes join help capability and collaboration in practices do not always result in success collaboration. </w:t>
      </w:r>
    </w:p>
    <w:p w:rsidR="3DD0578F" w:rsidP="1D405A8E" w:rsidRDefault="3DD0578F" w14:paraId="090B9053" w14:textId="37EAE02D">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According to the International journal of project management, issue (6 August 2015) This processes his important in finding the right members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4059A012" w14:textId="284B61BB">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has there are many Complex transportations on projects? Mobilising support with approach   to be able to evaluate my creative shape of House – rock services. </w:t>
      </w:r>
    </w:p>
    <w:p w:rsidR="3DD0578F" w:rsidP="3DD0578F" w:rsidRDefault="3DD0578F" w14:paraId="1B2B0E65" w14:textId="04977FC2">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1"/>
          <w:bCs w:val="1"/>
          <w:i w:val="0"/>
          <w:iCs w:val="0"/>
          <w:caps w:val="0"/>
          <w:smallCaps w:val="0"/>
          <w:noProof w:val="0"/>
          <w:color w:val="000000" w:themeColor="text1" w:themeTint="FF" w:themeShade="FF"/>
          <w:sz w:val="22"/>
          <w:szCs w:val="22"/>
          <w:lang w:val="en-GB"/>
        </w:rPr>
        <w:t>Show Casing My Work</w:t>
      </w:r>
    </w:p>
    <w:p w:rsidR="3DD0578F" w:rsidP="1D405A8E" w:rsidRDefault="3DD0578F" w14:paraId="2CCA6967" w14:textId="2B10CECC">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I have done his to design my map to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demonstrate</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layout of services proposed. Highlighting the problems and my proposal to help the situation</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1738A749" w14:textId="63B30F68">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Research shows that those individua of young adults where significantly affected by the inequalities under the health and social care</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61851646" w14:textId="179CE7D9">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Case study   highlighted between those ages of 16 – 18 where likely not to be in education nor employed or in training (NEET)66 population widened from 8.5% over doubling in (2017 – 2018) Cited 14 -02- 2020, and beforehand children 10 – 11 years at around 13.5% of an increase in (2013) was also affected with services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3DD0578F" w:rsidRDefault="3DD0578F" w14:paraId="0F8BD72A" w14:textId="67AFE840">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This has help me, to see the need for my innovation.</w:t>
      </w:r>
    </w:p>
    <w:p w:rsidR="3DD0578F" w:rsidP="1D405A8E" w:rsidRDefault="3DD0578F" w14:paraId="34C788D3" w14:textId="1ABDC80D">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Which will help with focus more on those skills needed? Cited: health and social care young adults' population (23 – 02 – 2021)</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3DD0578F" w:rsidRDefault="3DD0578F" w14:paraId="37C6C9DA" w14:textId="75F6242F">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5C4DC68B" w14:textId="3D09DE4C">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36276F77" w14:textId="55CB5633">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66A73456" w14:textId="4438E7DC">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1"/>
          <w:bCs w:val="1"/>
          <w:i w:val="0"/>
          <w:iCs w:val="0"/>
          <w:caps w:val="0"/>
          <w:smallCaps w:val="0"/>
          <w:noProof w:val="0"/>
          <w:color w:val="000000" w:themeColor="text1" w:themeTint="FF" w:themeShade="FF"/>
          <w:sz w:val="22"/>
          <w:szCs w:val="22"/>
          <w:lang w:val="en-GB"/>
        </w:rPr>
        <w:t>Preparing a strong presentation</w:t>
      </w:r>
    </w:p>
    <w:p w:rsidR="3DD0578F" w:rsidP="1D405A8E" w:rsidRDefault="3DD0578F" w14:paraId="2FCE0A4B" w14:textId="3F497F4D">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I have learnt how to use this unit to help to apply myself to be more Intouch with my skills to insure suability</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3DD0578F" w:rsidRDefault="3DD0578F" w14:paraId="4E5B6A29" w14:textId="5694F1E1">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Therefore, a plan of action to follow this will build my confident having a supportive network his vital as this will help way of keeping informed.</w:t>
      </w:r>
    </w:p>
    <w:p w:rsidR="3DD0578F" w:rsidP="1D405A8E" w:rsidRDefault="3DD0578F" w14:paraId="578F744E" w14:textId="080D0E5E">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However, preparing myself to be ready for employment is important has this will help with interviews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3F02C1D1" w14:textId="65CD5EC0">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Doing this unit area has help to develop my ideas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Creativeness his they to encourage individuals to explore, reflective practice. </w:t>
      </w:r>
    </w:p>
    <w:p w:rsidR="3DD0578F" w:rsidP="1D405A8E" w:rsidRDefault="3DD0578F" w14:paraId="09F01B12" w14:textId="1BBCFCE2">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However, when looking at value and that of the economics power that has driven the market demand on labour</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135263C7" w14:textId="12FFD4EC">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Seeing, movement which were advocated unlimited research expansion which enjoyed a resurgence his prominent to this, day</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1870086A" w14:textId="3A33F877">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Theos principle still the same as the market highlight as a common measure of value for all chooses Market is to display common measure. </w:t>
      </w:r>
    </w:p>
    <w:p w:rsidR="3DD0578F" w:rsidP="1D405A8E" w:rsidRDefault="3DD0578F" w14:paraId="2163A639" w14:textId="5EEAB1BE">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Because of ablating to put analysis into value for whoever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want., there</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will be room for adjustment within the prevailing of the theories of value</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3DD0578F" w:rsidRDefault="3DD0578F" w14:paraId="5CEB8D6D" w14:textId="4A2F5D8A">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 my own understanding of showing value his having respect by giving some admiration, with an open mind this involved to listen and develop learning decided. </w:t>
      </w:r>
    </w:p>
    <w:p w:rsidR="3DD0578F" w:rsidP="1D405A8E" w:rsidRDefault="3DD0578F" w14:paraId="116132E5" w14:textId="27FDEC6D">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According to Elizabeth Anderson came with a new idea theory that using the value and rational which rejects account – benefit analysis in social living, and that of the ethical theories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0720D8BD" w14:textId="00DE46F7">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market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demonstrates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realm of the ethics giving a quantity amount of value which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fails to</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give a justice to highlight quality and quantity</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104118E3" w14:textId="6D241069">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This dose shows the limitation of the market, where Anderson discusses few areas of this contemporary and controversies over the proper scope of the market</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Refer:  Anderson. E. - Philosophy – 1995, 245 pages, Cited 11- 03 –2021. </w:t>
      </w:r>
    </w:p>
    <w:p w:rsidR="3DD0578F" w:rsidP="3DD0578F" w:rsidRDefault="3DD0578F" w14:paraId="35A71A25" w14:textId="5B97F54B">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Creating a Crowdfunding </w:t>
      </w:r>
    </w:p>
    <w:p w:rsidR="3DD0578F" w:rsidP="3DD0578F" w:rsidRDefault="3DD0578F" w14:paraId="359E5810" w14:textId="0A2FA113">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I have used this unit of crowdfunding is to help to support my innovation.</w:t>
      </w:r>
    </w:p>
    <w:p w:rsidR="3DD0578F" w:rsidP="1D405A8E" w:rsidRDefault="3DD0578F" w14:paraId="335B1495" w14:textId="4CFB1D09">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Where this unit has opened my eyes to what will be of help in enterprising and to know of who or what will be of help</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02A6848C" w14:textId="37F0222F">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will be setting up a go fund me account which hopefully will help to rise funds with a pitch with the support of Government body and charity support to</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67819855" w14:textId="0887E8CC">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Starting platform of services campaign of strategy for the future</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Navigating support for equalities his important for those individuals and myself. </w:t>
      </w:r>
    </w:p>
    <w:p w:rsidR="3DD0578F" w:rsidP="1D405A8E" w:rsidRDefault="3DD0578F" w14:paraId="2E0FFCBA" w14:textId="627BB5F5">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To be able to help others I need to help myself to qualify, David Kelley talks about creativity looking at what made him come to this conclusion after going through his own cancer encounter finding a way to help his – self</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2B82FD72" w14:textId="36F05C9D">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he went on designing a program for student to be more open to creation and problem solving. </w:t>
      </w:r>
    </w:p>
    <w:p w:rsidR="3DD0578F" w:rsidP="1D405A8E" w:rsidRDefault="3DD0578F" w14:paraId="64FD258D" w14:textId="353D0802">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Ref: Kelley. (15/10/2013) Uncommon knowledge creating confident. Cited: (03/04/2021) When looking at a man who have gone through a frighting thing like cancer this give me even more to think about</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3DD0578F" w:rsidRDefault="3DD0578F" w14:paraId="35D775B6" w14:textId="3F76D4EB">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1"/>
          <w:bCs w:val="1"/>
          <w:i w:val="0"/>
          <w:iCs w:val="0"/>
          <w:caps w:val="0"/>
          <w:smallCaps w:val="0"/>
          <w:noProof w:val="0"/>
          <w:color w:val="000000" w:themeColor="text1" w:themeTint="FF" w:themeShade="FF"/>
          <w:sz w:val="22"/>
          <w:szCs w:val="22"/>
          <w:lang w:val="en-GB"/>
        </w:rPr>
        <w:t>Navigating social media</w:t>
      </w:r>
    </w:p>
    <w:p w:rsidR="3DD0578F" w:rsidP="1D405A8E" w:rsidRDefault="3DD0578F" w14:paraId="25B4DAE8" w14:textId="436507D3">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Using net – working to help with meeting work – shops, arranging events and fundraising</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0595C27B" w14:textId="19CCE7FA">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Therefore, using this unit has help to Creating a platform for young – adults to help to stay connected with them</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22EBC730" w14:textId="3C621BC3">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Building a relation – ship with net - working rather than a telephone call a positive approach has it show that there are valued</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354E3E07" w14:textId="1B935B46">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Looking at my passion towards success having the mindset reflects on mental health</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2BA4BD6C" w14:textId="672C52F4">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Creating an edge more talented challenges to overcome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challenging times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185FF785" w14:textId="618CB002">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Giving accountable for my actions taken to be flexible, to have expectants to strategies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344E9BC5" w14:textId="3D7DEBD1">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However, if things do not work out, I will learn from what I did wrong</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Failure may be painful but not a crime</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25681BA7" w14:textId="614F2780">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Having confident his believing in what you are actable of, to be contagious with others. Therefore, be honest to myself carry on with a strong work ethic I will make sure that I keep on top of my decisions being responsive. Refer:  Wallner. A. (20/11/ 2017) Be Remarkable! Culture, Leadership, Mindset. Cited: (04/2021).</w:t>
      </w:r>
    </w:p>
    <w:p w:rsidR="3DD0578F" w:rsidP="1D405A8E" w:rsidRDefault="3DD0578F" w14:paraId="444F025D" w14:textId="72F645C8">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More Connection with social media I will be using Microsoft team for group meeting and other events such as inspiration to motivate and empowerment to give upliftment for those individuals to help with their mental health</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Identity for myself his has much important as making changes for the better, however mobilising support his also needed because of someone else believing in you or your innovation approach. </w:t>
      </w:r>
    </w:p>
    <w:p w:rsidR="3DD0578F" w:rsidP="1D405A8E" w:rsidRDefault="3DD0578F" w14:paraId="5C730E17" w14:textId="1CADA15A">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Refer: Vassallo, W. (2016) Crowdfunding for Sustainable Entrepreneurship and innovation. IGI Their will be many problems that young people will face going through a debilitation for mental health will have its challenges never mind the pandemic</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0CC7467B" w14:textId="287B34D0">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Backing of more trained apprenticeship and succouring more job for the younger people has Andy Street fighting to protect jobs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0F15800C" w14:textId="78F8776B">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Andy has been behind many champions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regarding</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housing, jobs, and training for work</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5E08DFE4" w14:textId="0A03CD99">
      <w:pPr>
        <w:pStyle w:val="Normal"/>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Andy had such a passion for this that he gives up his head position of John Lewis to work for the community instead which he believes that it was needed for the future of the world. </w:t>
      </w:r>
      <w:r w:rsidRPr="1D405A8E" w:rsidR="1D405A8E">
        <w:rPr>
          <w:rFonts w:ascii="Calibri" w:hAnsi="Calibri" w:eastAsia="Calibri" w:cs="Calibri"/>
          <w:noProof w:val="0"/>
          <w:sz w:val="22"/>
          <w:szCs w:val="22"/>
          <w:lang w:val="en-GB"/>
        </w:rPr>
        <w:t>value</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Refer:  Street, A, and Lee, T. (03/2021) Birmingham Champion and West Miland Mayor.</w:t>
      </w:r>
    </w:p>
    <w:p w:rsidR="3DD0578F" w:rsidP="1D405A8E" w:rsidRDefault="3DD0578F" w14:paraId="3987BDBF" w14:textId="1279DC54">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This is very much a passion of my own, just imaging if we did not care for our community then where would that level the younger generations, they need to be more opportunity promotion leadership and technology development</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3A536149" w14:textId="144FDDC8">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This unit has taken me to a place for need to support and changes of how we view young adults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There needs to be more solution to create more lucrative delivering for economic strengths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Andy his someone that I will approach for support already in this field. </w:t>
      </w:r>
    </w:p>
    <w:p w:rsidR="3DD0578F" w:rsidP="1D405A8E" w:rsidRDefault="3DD0578F" w14:paraId="68C7386A" w14:textId="2789BE95">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is all about affordable homes this is also part of his plans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Mapping my study and arranging value around my project using difference techniques to bring together. </w:t>
      </w:r>
    </w:p>
    <w:p w:rsidR="3DD0578F" w:rsidP="1D405A8E" w:rsidRDefault="3DD0578F" w14:paraId="1ED0280A" w14:textId="05B98244">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unique way of doing things which will bring situation of adjective existing solitary. I will not say that you will not have services under one organisation </w:t>
      </w:r>
    </w:p>
    <w:p w:rsidR="3DD0578F" w:rsidP="1D405A8E" w:rsidRDefault="3DD0578F" w14:paraId="53B95C59" w14:textId="4DB2F620">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However, what I propose his not having the feel like you are being judge because of who you are or from a particular race of people</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4BF256C2" w14:textId="11E272B6">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To value your – self his valuing others</w:t>
      </w:r>
    </w:p>
    <w:p w:rsidR="3DD0578F" w:rsidP="1D405A8E" w:rsidRDefault="3DD0578F" w14:paraId="7762E005" w14:textId="364AA338">
      <w:pPr>
        <w:spacing w:before="240" w:after="24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module has made me look at many expect of my career and know where I would like to be it has given me reasons for brain - storming. </w:t>
      </w:r>
    </w:p>
    <w:p w:rsidR="3DD0578F" w:rsidP="1D405A8E" w:rsidRDefault="3DD0578F" w14:paraId="421F0372" w14:textId="57987916">
      <w:pPr>
        <w:spacing w:before="240" w:after="24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Finding my strengths and weakness and that of any treats opening the doors for opportunities to ventured</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04AC66F4" w14:textId="6222BCAD">
      <w:pPr>
        <w:spacing w:before="240" w:after="24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Having an upward turn on my career to put myself out their reconstruction to working thorough my development</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6E596F12" w14:textId="3B275FBC">
      <w:pPr>
        <w:spacing w:before="240" w:after="24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Seeking realistic solutions to reach for problems solving</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His just some of the issues that I have completed</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7EEDD4FF" w14:textId="2DB5BD14">
      <w:pPr>
        <w:spacing w:before="240" w:after="24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My qualities are a person that his sensitive towards a person needs very conscious of what is happing around me? I can read body language of another</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5D30AF3B" w14:textId="51BAD108">
      <w:pPr>
        <w:spacing w:before="240" w:after="24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So, knowing when something is wrong. Your first impression on when dealing with communication, which I have level 3 City &amp; Guilds skills and tools all in one to know what and when to navigate those religion his key to a well organised service</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6C01E4C3" w14:textId="3E0C6B99">
      <w:pPr>
        <w:spacing w:before="240" w:after="24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Active learning his also key for innovative ideas. </w:t>
      </w:r>
    </w:p>
    <w:p w:rsidR="3DD0578F" w:rsidP="3DD0578F" w:rsidRDefault="3DD0578F" w14:paraId="484748C2" w14:textId="4E087CDC">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1"/>
          <w:bCs w:val="1"/>
          <w:i w:val="0"/>
          <w:iCs w:val="0"/>
          <w:caps w:val="0"/>
          <w:smallCaps w:val="0"/>
          <w:noProof w:val="0"/>
          <w:color w:val="000000" w:themeColor="text1" w:themeTint="FF" w:themeShade="FF"/>
          <w:sz w:val="22"/>
          <w:szCs w:val="22"/>
          <w:lang w:val="en-GB"/>
        </w:rPr>
        <w:t>Reflection</w:t>
      </w:r>
    </w:p>
    <w:p w:rsidR="3DD0578F" w:rsidP="1D405A8E" w:rsidRDefault="3DD0578F" w14:paraId="67251E59" w14:textId="6F667770">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Ideal – self vs reality, strengthen me to enhancing to develop self – management skills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First, I need to make sure that I put my health taking control. </w:t>
      </w:r>
    </w:p>
    <w:p w:rsidR="3DD0578F" w:rsidP="1D405A8E" w:rsidRDefault="3DD0578F" w14:paraId="513D2F46" w14:textId="312A1A80">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I also suffer with some mental health but have taken matters into my own hands making sure that my well – beings have been met</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41813361" w14:textId="4D7FA614">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Continuing personal development finding my styles of learning by exploring topic in detail, express my view engage with critical discussions between group however not all the times it went smoothly, but we get there in the end</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440FC0B1" w14:textId="303923EB">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Subjects showing my understanding of issues or task using several tools inputting e – learning information into my blog of evidence,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this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to help supportive finding</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3DD0578F" w:rsidRDefault="3DD0578F" w14:paraId="1015C0B4" w14:textId="7F4FE628">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1"/>
          <w:bCs w:val="1"/>
          <w:i w:val="0"/>
          <w:iCs w:val="0"/>
          <w:caps w:val="0"/>
          <w:smallCaps w:val="0"/>
          <w:noProof w:val="0"/>
          <w:color w:val="000000" w:themeColor="text1" w:themeTint="FF" w:themeShade="FF"/>
          <w:sz w:val="22"/>
          <w:szCs w:val="22"/>
          <w:lang w:val="en-GB"/>
        </w:rPr>
        <w:t xml:space="preserve">Conclusion    </w:t>
      </w:r>
    </w:p>
    <w:p w:rsidR="3DD0578F" w:rsidP="1D405A8E" w:rsidRDefault="3DD0578F" w14:paraId="649AE673" w14:textId="30CF1EBF">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Learning outcome to summarise me with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curative</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using a humanistic approach with seeking regard primary position</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5C94F7ED" w14:textId="10C742A3">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Therefore, with a therapeutic development to understand for the ability of mental health, this is to encourage the more suitable ways of addressing recovery from mental health in a positive way with self - regard, so that I can have awareness between perceived – self, actual – self and that of ideal – self</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35174221" w14:textId="007EC0F2">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According to Carl Rogers theory criticisms of the humanistic approach things like consciousness and emotion. However, there are diverse ways to help with the mindset</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3C4AA955" w14:textId="15DB048F">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Carl Rogers is also a believer of – self motivation to use what you have naturally by using what you are bone with and get the best out of you we have all got it</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5680B8A9" w14:textId="573BC8AF">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Practice makes perfect. Refer: Roger, C. (1902 –1987) Humanistic Psychologist You are, good has anyone else. </w:t>
      </w:r>
    </w:p>
    <w:p w:rsidR="3DD0578F" w:rsidP="1D405A8E" w:rsidRDefault="3DD0578F" w14:paraId="3474D1D1" w14:textId="1A3518CA">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do really believe that my innovation will be\ of significant impact in their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lives</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4DA8ECB9" w14:textId="6854B825">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also have first handed experience of depression as I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sufferer</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have more understanding of the venerability of those individuals looking at their life – styles to see what his taken place. </w:t>
      </w:r>
    </w:p>
    <w:p w:rsidR="3DD0578F" w:rsidP="1D405A8E" w:rsidRDefault="3DD0578F" w14:paraId="0880C08C" w14:textId="44A121AF">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Because of the risk that this can posed for those people there are safe – guarding in place to protect this is govern by the quality care commission.</w:t>
      </w:r>
    </w:p>
    <w:p w:rsidR="3DD0578F" w:rsidP="1D405A8E" w:rsidRDefault="3DD0578F" w14:paraId="369047A5" w14:textId="5CFE274A">
      <w:pPr>
        <w:spacing w:before="240" w:after="160" w:afterAutospacing="on"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Principles of all services are governed, by law must be adhered by for the greater of common good</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67936437" w14:textId="6B635ECE">
      <w:pPr>
        <w:pStyle w:val="Normal"/>
        <w:spacing w:before="240" w:after="160" w:afterAutospacing="on"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1"/>
          <w:bCs w:val="1"/>
          <w:i w:val="0"/>
          <w:iCs w:val="0"/>
          <w:caps w:val="0"/>
          <w:smallCaps w:val="0"/>
          <w:noProof w:val="0"/>
          <w:color w:val="000000" w:themeColor="text1" w:themeTint="FF" w:themeShade="FF"/>
          <w:sz w:val="22"/>
          <w:szCs w:val="22"/>
          <w:lang w:val="en-GB"/>
        </w:rPr>
        <w:t>Establishing supportive Networking</w:t>
      </w:r>
    </w:p>
    <w:p w:rsidR="3DD0578F" w:rsidP="1D405A8E" w:rsidRDefault="3DD0578F" w14:paraId="7FDA6347" w14:textId="28CFD82E">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1"/>
          <w:bCs w:val="1"/>
          <w:i w:val="0"/>
          <w:iCs w:val="0"/>
          <w:caps w:val="0"/>
          <w:smallCaps w:val="0"/>
          <w:noProof w:val="0"/>
          <w:color w:val="000000" w:themeColor="text1" w:themeTint="FF" w:themeShade="FF"/>
          <w:sz w:val="22"/>
          <w:szCs w:val="22"/>
          <w:lang w:val="en-GB"/>
        </w:rPr>
        <w:t>INTERNAL:</w:t>
      </w:r>
    </w:p>
    <w:p w:rsidR="3DD0578F" w:rsidP="3DD0578F" w:rsidRDefault="3DD0578F" w14:paraId="3B03D808" w14:textId="5B35C8C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 Sponsors: will be Creative Practice, a space where drama Therapy Lives </w:t>
      </w:r>
    </w:p>
    <w:p w:rsidR="3DD0578F" w:rsidP="1D405A8E" w:rsidRDefault="3DD0578F" w14:paraId="1AE2D3A0" w14:textId="04B4F96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2) </w:t>
      </w:r>
      <w:r w:rsidRPr="1D405A8E" w:rsidR="1D405A8E">
        <w:rPr>
          <w:rFonts w:ascii="Calibri" w:hAnsi="Calibri" w:eastAsia="Calibri" w:cs="Calibri"/>
          <w:b w:val="1"/>
          <w:bCs w:val="1"/>
          <w:i w:val="0"/>
          <w:iCs w:val="0"/>
          <w:caps w:val="0"/>
          <w:smallCaps w:val="0"/>
          <w:noProof w:val="0"/>
          <w:color w:val="000000" w:themeColor="text1" w:themeTint="FF" w:themeShade="FF"/>
          <w:sz w:val="22"/>
          <w:szCs w:val="22"/>
          <w:lang w:val="en-GB"/>
        </w:rPr>
        <w:t>Manager: Myself Community Development Worker</w:t>
      </w:r>
      <w:r>
        <w:drawing>
          <wp:inline wp14:editId="5B2FE0D6" wp14:anchorId="61397957">
            <wp:extent cx="914400" cy="914400"/>
            <wp:effectExtent l="0" t="0" r="0" b="0"/>
            <wp:docPr id="1563438597" name="" descr="Handshake" title=""/>
            <wp:cNvGraphicFramePr>
              <a:graphicFrameLocks noChangeAspect="1"/>
            </wp:cNvGraphicFramePr>
            <a:graphic>
              <a:graphicData uri="http://schemas.openxmlformats.org/drawingml/2006/picture">
                <pic:pic>
                  <pic:nvPicPr>
                    <pic:cNvPr id="0" name=""/>
                    <pic:cNvPicPr/>
                  </pic:nvPicPr>
                  <pic:blipFill>
                    <a:blip r:embed="Raeed06826f7e46b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14400" cy="914400"/>
                    </a:xfrm>
                    <a:prstGeom prst="rect">
                      <a:avLst/>
                    </a:prstGeom>
                  </pic:spPr>
                </pic:pic>
              </a:graphicData>
            </a:graphic>
          </wp:inline>
        </w:drawing>
      </w:r>
    </w:p>
    <w:p w:rsidR="3DD0578F" w:rsidP="3DD0578F" w:rsidRDefault="3DD0578F" w14:paraId="58306F1F" w14:textId="0403622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drawing>
          <wp:inline wp14:editId="5827A0DD" wp14:anchorId="2CCFE632">
            <wp:extent cx="1828800" cy="1571625"/>
            <wp:effectExtent l="0" t="0" r="0" b="0"/>
            <wp:docPr id="887291140" name="" descr="Hierarchy" title=""/>
            <wp:cNvGraphicFramePr>
              <a:graphicFrameLocks noChangeAspect="1"/>
            </wp:cNvGraphicFramePr>
            <a:graphic>
              <a:graphicData uri="http://schemas.openxmlformats.org/drawingml/2006/picture">
                <pic:pic>
                  <pic:nvPicPr>
                    <pic:cNvPr id="0" name=""/>
                    <pic:cNvPicPr/>
                  </pic:nvPicPr>
                  <pic:blipFill>
                    <a:blip r:embed="Recef89497a3d46f8">
                      <a:extLst>
                        <a:ext xmlns:a="http://schemas.openxmlformats.org/drawingml/2006/main" uri="{28A0092B-C50C-407E-A947-70E740481C1C}">
                          <a14:useLocalDpi val="0"/>
                        </a:ext>
                      </a:extLst>
                    </a:blip>
                    <a:stretch>
                      <a:fillRect/>
                    </a:stretch>
                  </pic:blipFill>
                  <pic:spPr>
                    <a:xfrm>
                      <a:off x="0" y="0"/>
                      <a:ext cx="1828800" cy="1571625"/>
                    </a:xfrm>
                    <a:prstGeom prst="rect">
                      <a:avLst/>
                    </a:prstGeom>
                  </pic:spPr>
                </pic:pic>
              </a:graphicData>
            </a:graphic>
          </wp:inline>
        </w:drawing>
      </w:r>
    </w:p>
    <w:p w:rsidR="3DD0578F" w:rsidP="1D405A8E" w:rsidRDefault="3DD0578F" w14:paraId="5CE6F0C1" w14:textId="609690F5">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6</w:t>
      </w:r>
      <w:r w:rsidRPr="1D405A8E" w:rsidR="1D405A8E">
        <w:rPr>
          <w:rFonts w:ascii="Calibri" w:hAnsi="Calibri" w:eastAsia="Calibri" w:cs="Calibri"/>
          <w:b w:val="1"/>
          <w:bCs w:val="1"/>
          <w:i w:val="0"/>
          <w:iCs w:val="0"/>
          <w:caps w:val="0"/>
          <w:smallCaps w:val="0"/>
          <w:noProof w:val="0"/>
          <w:color w:val="000000" w:themeColor="text1" w:themeTint="FF" w:themeShade="FF"/>
          <w:sz w:val="22"/>
          <w:szCs w:val="22"/>
          <w:lang w:val="en-GB"/>
        </w:rPr>
        <w:t>)Networking Microsoft team, Emailing online meeting</w:t>
      </w:r>
    </w:p>
    <w:p w:rsidR="3DD0578F" w:rsidP="3DD0578F" w:rsidRDefault="3DD0578F" w14:paraId="120F8392" w14:textId="3A07DAD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6F35877D" w14:textId="30E6234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EXTERNAL SUPPORT:</w:t>
      </w:r>
    </w:p>
    <w:p w:rsidR="3DD0578F" w:rsidP="1D405A8E" w:rsidRDefault="3DD0578F" w14:paraId="5BEA8C9F" w14:textId="6B1B4321">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3)</w:t>
      </w:r>
      <w:r w:rsidRPr="1D405A8E" w:rsidR="1D405A8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Government / Licence of Registration</w:t>
      </w:r>
    </w:p>
    <w:p w:rsidR="3DD0578F" w:rsidP="3DD0578F" w:rsidRDefault="3DD0578F" w14:paraId="1A97AB6B" w14:textId="7AA3F04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drawing>
          <wp:inline wp14:editId="490FD897" wp14:anchorId="48636BC5">
            <wp:extent cx="1771650" cy="914400"/>
            <wp:effectExtent l="0" t="0" r="0" b="0"/>
            <wp:docPr id="1212066706" name="" descr="Link" title=""/>
            <wp:cNvGraphicFramePr>
              <a:graphicFrameLocks noChangeAspect="1"/>
            </wp:cNvGraphicFramePr>
            <a:graphic>
              <a:graphicData uri="http://schemas.openxmlformats.org/drawingml/2006/picture">
                <pic:pic>
                  <pic:nvPicPr>
                    <pic:cNvPr id="0" name=""/>
                    <pic:cNvPicPr/>
                  </pic:nvPicPr>
                  <pic:blipFill>
                    <a:blip r:embed="R8fc01421810b4ab4">
                      <a:extLst>
                        <a:ext xmlns:a="http://schemas.openxmlformats.org/drawingml/2006/main" uri="{28A0092B-C50C-407E-A947-70E740481C1C}">
                          <a14:useLocalDpi val="0"/>
                        </a:ext>
                      </a:extLst>
                    </a:blip>
                    <a:stretch>
                      <a:fillRect/>
                    </a:stretch>
                  </pic:blipFill>
                  <pic:spPr>
                    <a:xfrm>
                      <a:off x="0" y="0"/>
                      <a:ext cx="1771650" cy="914400"/>
                    </a:xfrm>
                    <a:prstGeom prst="rect">
                      <a:avLst/>
                    </a:prstGeom>
                  </pic:spPr>
                </pic:pic>
              </a:graphicData>
            </a:graphic>
          </wp:inline>
        </w:drawing>
      </w:r>
    </w:p>
    <w:p w:rsidR="3DD0578F" w:rsidP="3DD0578F" w:rsidRDefault="3DD0578F" w14:paraId="1084F3F2" w14:textId="01D07B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1D405A8E" w:rsidRDefault="3DD0578F" w14:paraId="5FA9BCF0" w14:textId="567F9664">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4)</w:t>
      </w:r>
      <w:r w:rsidRPr="1D405A8E" w:rsidR="1D405A8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Go Fund Me for fund raising members of the public and charity </w:t>
      </w:r>
    </w:p>
    <w:p w:rsidR="3DD0578F" w:rsidP="1D405A8E" w:rsidRDefault="3DD0578F" w14:paraId="41BE8261" w14:textId="4F7A2839">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3DD0578F" w:rsidP="3DD0578F" w:rsidRDefault="3DD0578F" w14:paraId="6BFD4AAA" w14:textId="150FFCD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drawing>
          <wp:inline wp14:editId="4238D588" wp14:anchorId="4D83D724">
            <wp:extent cx="2200275" cy="1819275"/>
            <wp:effectExtent l="0" t="0" r="0" b="0"/>
            <wp:docPr id="10758988" name="" descr="Classroom" title=""/>
            <wp:cNvGraphicFramePr>
              <a:graphicFrameLocks noChangeAspect="1"/>
            </wp:cNvGraphicFramePr>
            <a:graphic>
              <a:graphicData uri="http://schemas.openxmlformats.org/drawingml/2006/picture">
                <pic:pic>
                  <pic:nvPicPr>
                    <pic:cNvPr id="0" name=""/>
                    <pic:cNvPicPr/>
                  </pic:nvPicPr>
                  <pic:blipFill>
                    <a:blip r:embed="R4bafe23aeb68408e">
                      <a:extLst>
                        <a:ext xmlns:a="http://schemas.openxmlformats.org/drawingml/2006/main" uri="{28A0092B-C50C-407E-A947-70E740481C1C}">
                          <a14:useLocalDpi val="0"/>
                        </a:ext>
                      </a:extLst>
                    </a:blip>
                    <a:stretch>
                      <a:fillRect/>
                    </a:stretch>
                  </pic:blipFill>
                  <pic:spPr>
                    <a:xfrm>
                      <a:off x="0" y="0"/>
                      <a:ext cx="2200275" cy="1819275"/>
                    </a:xfrm>
                    <a:prstGeom prst="rect">
                      <a:avLst/>
                    </a:prstGeom>
                  </pic:spPr>
                </pic:pic>
              </a:graphicData>
            </a:graphic>
          </wp:inline>
        </w:drawing>
      </w:r>
    </w:p>
    <w:p w:rsidR="3DD0578F" w:rsidP="3DD0578F" w:rsidRDefault="3DD0578F" w14:paraId="40A21ECA" w14:textId="3608A9F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3DD0578F" w:rsidRDefault="3DD0578F" w14:paraId="00EB64F6" w14:textId="7C21292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5) Young Adults </w:t>
      </w:r>
    </w:p>
    <w:p w:rsidR="3DD0578F" w:rsidP="1D405A8E" w:rsidRDefault="3DD0578F" w14:paraId="17977F7D" w14:textId="60151A2E">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6</w:t>
      </w:r>
      <w:r w:rsidRPr="1D405A8E" w:rsidR="1D405A8E">
        <w:rPr>
          <w:rFonts w:ascii="Calibri" w:hAnsi="Calibri" w:eastAsia="Calibri" w:cs="Calibri"/>
          <w:b w:val="1"/>
          <w:bCs w:val="1"/>
          <w:i w:val="0"/>
          <w:iCs w:val="0"/>
          <w:caps w:val="0"/>
          <w:smallCaps w:val="0"/>
          <w:noProof w:val="0"/>
          <w:color w:val="000000" w:themeColor="text1" w:themeTint="FF" w:themeShade="FF"/>
          <w:sz w:val="22"/>
          <w:szCs w:val="22"/>
          <w:lang w:val="en-GB"/>
        </w:rPr>
        <w:t>)Networking Microsoft teams, Emailing</w:t>
      </w:r>
    </w:p>
    <w:p w:rsidR="3DD0578F" w:rsidP="3DD0578F" w:rsidRDefault="3DD0578F" w14:paraId="68B4BADB" w14:textId="467AE0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drawing>
          <wp:inline wp14:editId="1FA93431" wp14:anchorId="58E88EFB">
            <wp:extent cx="914400" cy="914400"/>
            <wp:effectExtent l="0" t="0" r="0" b="0"/>
            <wp:docPr id="2101554883" name="" descr="Customer review" title=""/>
            <wp:cNvGraphicFramePr>
              <a:graphicFrameLocks noChangeAspect="1"/>
            </wp:cNvGraphicFramePr>
            <a:graphic>
              <a:graphicData uri="http://schemas.openxmlformats.org/drawingml/2006/picture">
                <pic:pic>
                  <pic:nvPicPr>
                    <pic:cNvPr id="0" name=""/>
                    <pic:cNvPicPr/>
                  </pic:nvPicPr>
                  <pic:blipFill>
                    <a:blip r:embed="R388e8ac7a5ef46b8">
                      <a:extLst>
                        <a:ext xmlns:a="http://schemas.openxmlformats.org/drawingml/2006/main" uri="{28A0092B-C50C-407E-A947-70E740481C1C}">
                          <a14:useLocalDpi val="0"/>
                        </a:ext>
                      </a:extLst>
                    </a:blip>
                    <a:stretch>
                      <a:fillRect/>
                    </a:stretch>
                  </pic:blipFill>
                  <pic:spPr>
                    <a:xfrm>
                      <a:off x="0" y="0"/>
                      <a:ext cx="914400" cy="914400"/>
                    </a:xfrm>
                    <a:prstGeom prst="rect">
                      <a:avLst/>
                    </a:prstGeom>
                  </pic:spPr>
                </pic:pic>
              </a:graphicData>
            </a:graphic>
          </wp:inline>
        </w:drawing>
      </w:r>
    </w:p>
    <w:p w:rsidR="3DD0578F" w:rsidP="3DD0578F" w:rsidRDefault="3DD0578F" w14:paraId="72B4C946" w14:textId="6E77EBB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1D405A8E" w:rsidRDefault="3DD0578F" w14:paraId="25C426BD" w14:textId="29C7EB74">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7) </w:t>
      </w:r>
      <w:r w:rsidRPr="1D405A8E" w:rsidR="1D405A8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Mental Health charities exploring immoral well - being (BEHAVIOUR) </w:t>
      </w:r>
    </w:p>
    <w:p w:rsidR="3DD0578F" w:rsidP="1D405A8E" w:rsidRDefault="3DD0578F" w14:paraId="5170A2ED" w14:textId="6921AA3C">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p>
    <w:p w:rsidR="3DD0578F" w:rsidP="3DD0578F" w:rsidRDefault="3DD0578F" w14:paraId="094C14C4" w14:textId="6DE1B32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1D405A8E" w:rsidRDefault="3DD0578F" w14:paraId="41FB19D7" w14:textId="7756BC7F">
      <w:pPr>
        <w:spacing w:after="160" w:line="259" w:lineRule="auto"/>
        <w:rPr>
          <w:rFonts w:ascii="Calibri" w:hAnsi="Calibri" w:eastAsia="Calibri" w:cs="Calibri"/>
          <w:b w:val="1"/>
          <w:bCs w:val="1"/>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8)</w:t>
      </w:r>
      <w:r w:rsidRPr="1D405A8E" w:rsidR="1D405A8E">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Work – Shops: Creative Practice a space where drama Therapy Lives</w:t>
      </w:r>
    </w:p>
    <w:p w:rsidR="3DD0578F" w:rsidP="3DD0578F" w:rsidRDefault="3DD0578F" w14:paraId="063D6CB8" w14:textId="3E1BA36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3DD0578F" w:rsidRDefault="3DD0578F" w14:paraId="6C6440B2" w14:textId="7B60D18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drawing>
          <wp:inline wp14:editId="692FF989" wp14:anchorId="1A8E6A99">
            <wp:extent cx="4572000" cy="2514600"/>
            <wp:effectExtent l="0" t="0" r="0" b="0"/>
            <wp:docPr id="1966268488" name="" title=""/>
            <wp:cNvGraphicFramePr>
              <a:graphicFrameLocks noChangeAspect="1"/>
            </wp:cNvGraphicFramePr>
            <a:graphic>
              <a:graphicData uri="http://schemas.openxmlformats.org/drawingml/2006/picture">
                <pic:pic>
                  <pic:nvPicPr>
                    <pic:cNvPr id="0" name=""/>
                    <pic:cNvPicPr/>
                  </pic:nvPicPr>
                  <pic:blipFill>
                    <a:blip r:embed="R518720d6ba964645">
                      <a:extLst>
                        <a:ext xmlns:a="http://schemas.openxmlformats.org/drawingml/2006/main" uri="{28A0092B-C50C-407E-A947-70E740481C1C}">
                          <a14:useLocalDpi val="0"/>
                        </a:ext>
                      </a:extLst>
                    </a:blip>
                    <a:stretch>
                      <a:fillRect/>
                    </a:stretch>
                  </pic:blipFill>
                  <pic:spPr>
                    <a:xfrm>
                      <a:off x="0" y="0"/>
                      <a:ext cx="4572000" cy="2514600"/>
                    </a:xfrm>
                    <a:prstGeom prst="rect">
                      <a:avLst/>
                    </a:prstGeom>
                  </pic:spPr>
                </pic:pic>
              </a:graphicData>
            </a:graphic>
          </wp:inline>
        </w:drawing>
      </w: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3DD0578F" w:rsidRDefault="3DD0578F" w14:paraId="198602FF" w14:textId="5BBFF0C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3DD0578F" w:rsidRDefault="3DD0578F" w14:paraId="6B1AA3ED" w14:textId="1142023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diagram his to show how networking will be done for example.  </w:t>
      </w:r>
    </w:p>
    <w:p w:rsidR="3DD0578F" w:rsidP="3DD0578F" w:rsidRDefault="3DD0578F" w14:paraId="670DD364" w14:textId="53C8026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3B30AFA8" w14:textId="1D22244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DD0578F" w:rsidP="3DD0578F" w:rsidRDefault="3DD0578F" w14:paraId="74DE8368" w14:textId="5B3F4E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2140E843" w14:textId="3505562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3DD0578F" w:rsidRDefault="3DD0578F" w14:paraId="7E9C9715" w14:textId="01C41B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DD0578F" w:rsidP="1D405A8E" w:rsidRDefault="3DD0578F" w14:paraId="26A9A298" w14:textId="1F58D09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405A8E" w:rsidR="1D405A8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REFERANCE LIST: </w:t>
      </w:r>
    </w:p>
    <w:p w:rsidR="3DD0578F" w:rsidP="3DD0578F" w:rsidRDefault="3DD0578F" w14:paraId="289483B8" w14:textId="4461387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 Amal Alhalabi &amp; Aryn. C. Karpinski (18/10/2019), Published online: Grit, self – efficacy, achievement orientation goals, and academic performance in University Students: Available at:  </w:t>
      </w:r>
      <w:hyperlink r:id="R418a38ce1a994a03">
        <w:r w:rsidRPr="3DD0578F" w:rsidR="3DD0578F">
          <w:rPr>
            <w:rStyle w:val="Hyperlink"/>
            <w:rFonts w:ascii="Calibri" w:hAnsi="Calibri" w:eastAsia="Calibri" w:cs="Calibri"/>
            <w:b w:val="0"/>
            <w:bCs w:val="0"/>
            <w:i w:val="0"/>
            <w:iCs w:val="0"/>
            <w:caps w:val="0"/>
            <w:smallCaps w:val="0"/>
            <w:strike w:val="0"/>
            <w:dstrike w:val="0"/>
            <w:noProof w:val="0"/>
            <w:sz w:val="22"/>
            <w:szCs w:val="22"/>
            <w:lang w:val="en-GB"/>
          </w:rPr>
          <w:t>https://www.tandforonline.com</w:t>
        </w:r>
      </w:hyperlink>
    </w:p>
    <w:p w:rsidR="3DD0578F" w:rsidP="3DD0578F" w:rsidRDefault="3DD0578F" w14:paraId="787A37E0" w14:textId="07C4961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2) Kelley, D. (15/10/2013) Creative Confident: Unleashing the Creative Potential Within Us all, Publisher: William Collins: ISBN:9780007518005, (Accessed: 03/04/2021)</w:t>
      </w:r>
    </w:p>
    <w:p w:rsidR="3DD0578F" w:rsidP="3DD0578F" w:rsidRDefault="3DD0578F" w14:paraId="045CD61A" w14:textId="7A1B1BC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3) Anderson, E. (1995) Philosophy, pp:245 (23/02/2021)</w:t>
      </w:r>
    </w:p>
    <w:p w:rsidR="3DD0578F" w:rsidP="3DD0578F" w:rsidRDefault="3DD0578F" w14:paraId="18BD4319" w14:textId="1B3773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4) Price, S. (2014) planning for Change; Leadership and Business Planning 15(3), pp154 – 166).  </w:t>
      </w:r>
    </w:p>
    <w:p w:rsidR="3DD0578F" w:rsidP="3DD0578F" w:rsidRDefault="3DD0578F" w14:paraId="1088CFAA" w14:textId="2B7DD7D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5) Rogers, C. (1902 – 1987) Humanic Psychologist, (Accessed   </w:t>
      </w:r>
    </w:p>
    <w:p w:rsidR="3DD0578F" w:rsidP="3DD0578F" w:rsidRDefault="3DD0578F" w14:paraId="09E2836F" w14:textId="3EB7497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6) Street, A. (01/2021), Birmingham Champion (Street, 01/2021) Protecting Our Environment </w:t>
      </w:r>
    </w:p>
    <w:p w:rsidR="3DD0578F" w:rsidP="3DD0578F" w:rsidRDefault="3DD0578F" w14:paraId="68562F01" w14:textId="42168D9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7)Vassallo, W. (2016) Crowdfunding for Sustainable Entrepreneur – ship and Innovation, IGI. Global</w:t>
      </w:r>
    </w:p>
    <w:p w:rsidR="3DD0578F" w:rsidP="3DD0578F" w:rsidRDefault="3DD0578F" w14:paraId="48839E70" w14:textId="511039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DD0578F" w:rsidR="3DD0578F">
        <w:rPr>
          <w:rFonts w:ascii="Calibri" w:hAnsi="Calibri" w:eastAsia="Calibri" w:cs="Calibri"/>
          <w:b w:val="0"/>
          <w:bCs w:val="0"/>
          <w:i w:val="0"/>
          <w:iCs w:val="0"/>
          <w:caps w:val="0"/>
          <w:smallCaps w:val="0"/>
          <w:noProof w:val="0"/>
          <w:color w:val="000000" w:themeColor="text1" w:themeTint="FF" w:themeShade="FF"/>
          <w:sz w:val="22"/>
          <w:szCs w:val="22"/>
          <w:lang w:val="en-GB"/>
        </w:rPr>
        <w:t>8) Wallner, A., et al, (2017) Be Remarkable Culture, Leader - Ship, Mindset (Accessed: 04/2021)</w:t>
      </w:r>
    </w:p>
    <w:p w:rsidR="3DD0578F" w:rsidP="3DD0578F" w:rsidRDefault="3DD0578F" w14:paraId="06501C8D" w14:textId="020B840B">
      <w:pPr>
        <w:pStyle w:val="Normal"/>
      </w:pPr>
    </w:p>
    <w:p w:rsidR="00B55614" w:rsidP="00B55614" w:rsidRDefault="00B55614" w14:paraId="5E001607" w14:textId="5C69D0F1"/>
    <w:p w:rsidR="16FCB477" w:rsidP="00B55614" w:rsidRDefault="16FCB477" w14:paraId="685D81CB" w14:textId="4C94C973"/>
    <w:sectPr w:rsidR="16FCB477">
      <w:headerReference w:type="default" r:id="rId12"/>
      <w:footerReference w:type="default" r:id="rId13"/>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961DE" w:rsidRDefault="003961DE" w14:paraId="2B33B0FC" w14:textId="77777777">
      <w:pPr>
        <w:spacing w:after="0" w:line="240" w:lineRule="auto"/>
      </w:pPr>
      <w:r>
        <w:separator/>
      </w:r>
    </w:p>
  </w:endnote>
  <w:endnote w:type="continuationSeparator" w:id="0">
    <w:p w:rsidR="003961DE" w:rsidRDefault="003961DE" w14:paraId="636BEAF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2851599"/>
      <w:docPartObj>
        <w:docPartGallery w:val="Page Numbers (Bottom of Page)"/>
        <w:docPartUnique/>
      </w:docPartObj>
    </w:sdtPr>
    <w:sdtEndPr>
      <w:rPr>
        <w:noProof/>
      </w:rPr>
    </w:sdtEndPr>
    <w:sdtContent>
      <w:p w:rsidR="00447E90" w:rsidRDefault="00447E90" w14:paraId="54EF1FF8" w14:textId="44F6FE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16FCB477" w:rsidP="16FCB477" w:rsidRDefault="16FCB477" w14:paraId="7FF989E4" w14:textId="297D11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961DE" w:rsidRDefault="003961DE" w14:paraId="46EA9577" w14:textId="77777777">
      <w:pPr>
        <w:spacing w:after="0" w:line="240" w:lineRule="auto"/>
      </w:pPr>
      <w:r>
        <w:separator/>
      </w:r>
    </w:p>
  </w:footnote>
  <w:footnote w:type="continuationSeparator" w:id="0">
    <w:p w:rsidR="003961DE" w:rsidRDefault="003961DE" w14:paraId="0AE0C56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6FCB477" w:rsidTr="16FCB477" w14:paraId="371A0716" w14:textId="77777777">
      <w:tc>
        <w:tcPr>
          <w:tcW w:w="3005" w:type="dxa"/>
        </w:tcPr>
        <w:p w:rsidR="16FCB477" w:rsidP="16FCB477" w:rsidRDefault="16FCB477" w14:paraId="72EBC238" w14:textId="4554F601">
          <w:pPr>
            <w:pStyle w:val="Header"/>
            <w:ind w:left="-115"/>
          </w:pPr>
        </w:p>
      </w:tc>
      <w:tc>
        <w:tcPr>
          <w:tcW w:w="3005" w:type="dxa"/>
        </w:tcPr>
        <w:p w:rsidR="16FCB477" w:rsidP="16FCB477" w:rsidRDefault="16FCB477" w14:paraId="2D89665D" w14:textId="162863FC">
          <w:pPr>
            <w:pStyle w:val="Header"/>
            <w:jc w:val="center"/>
          </w:pPr>
        </w:p>
      </w:tc>
      <w:tc>
        <w:tcPr>
          <w:tcW w:w="3005" w:type="dxa"/>
        </w:tcPr>
        <w:p w:rsidR="16FCB477" w:rsidP="16FCB477" w:rsidRDefault="16FCB477" w14:paraId="07573229" w14:textId="5F6F0BBB">
          <w:pPr>
            <w:pStyle w:val="Header"/>
            <w:ind w:right="-115"/>
            <w:jc w:val="right"/>
          </w:pPr>
        </w:p>
      </w:tc>
    </w:tr>
  </w:tbl>
  <w:p w:rsidR="16FCB477" w:rsidP="16FCB477" w:rsidRDefault="16FCB477" w14:paraId="2F2CBC17" w14:textId="74048A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C613C"/>
    <w:multiLevelType w:val="hybridMultilevel"/>
    <w:tmpl w:val="13C0F5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4C6D13"/>
    <w:rsid w:val="00040572"/>
    <w:rsid w:val="00041B92"/>
    <w:rsid w:val="0007790F"/>
    <w:rsid w:val="00091106"/>
    <w:rsid w:val="00112B16"/>
    <w:rsid w:val="00167F92"/>
    <w:rsid w:val="00204595"/>
    <w:rsid w:val="00207D9D"/>
    <w:rsid w:val="00293356"/>
    <w:rsid w:val="002D0459"/>
    <w:rsid w:val="0031697D"/>
    <w:rsid w:val="00392417"/>
    <w:rsid w:val="003961DE"/>
    <w:rsid w:val="00405F6E"/>
    <w:rsid w:val="004125E1"/>
    <w:rsid w:val="0043593C"/>
    <w:rsid w:val="00435BC9"/>
    <w:rsid w:val="004441D6"/>
    <w:rsid w:val="00447E90"/>
    <w:rsid w:val="00453CDA"/>
    <w:rsid w:val="004842A3"/>
    <w:rsid w:val="004A5396"/>
    <w:rsid w:val="004B7116"/>
    <w:rsid w:val="004E726A"/>
    <w:rsid w:val="00510600"/>
    <w:rsid w:val="00517C65"/>
    <w:rsid w:val="0052072B"/>
    <w:rsid w:val="0054600D"/>
    <w:rsid w:val="005724DE"/>
    <w:rsid w:val="00582283"/>
    <w:rsid w:val="005B441F"/>
    <w:rsid w:val="005E6A81"/>
    <w:rsid w:val="005F00E7"/>
    <w:rsid w:val="005F09B2"/>
    <w:rsid w:val="005F5A16"/>
    <w:rsid w:val="0061066B"/>
    <w:rsid w:val="006432B8"/>
    <w:rsid w:val="006522BC"/>
    <w:rsid w:val="006832E2"/>
    <w:rsid w:val="00696DAD"/>
    <w:rsid w:val="006A7369"/>
    <w:rsid w:val="006B15CB"/>
    <w:rsid w:val="006B3D26"/>
    <w:rsid w:val="006C72BA"/>
    <w:rsid w:val="006E5184"/>
    <w:rsid w:val="006F3BE8"/>
    <w:rsid w:val="0071510C"/>
    <w:rsid w:val="00732F8A"/>
    <w:rsid w:val="00765666"/>
    <w:rsid w:val="007B3323"/>
    <w:rsid w:val="007C2330"/>
    <w:rsid w:val="007E7238"/>
    <w:rsid w:val="00831A48"/>
    <w:rsid w:val="00837CD5"/>
    <w:rsid w:val="00850E3A"/>
    <w:rsid w:val="00880BF0"/>
    <w:rsid w:val="008921DF"/>
    <w:rsid w:val="008A1D10"/>
    <w:rsid w:val="008A51F3"/>
    <w:rsid w:val="008B46F3"/>
    <w:rsid w:val="009E14D1"/>
    <w:rsid w:val="009E20F1"/>
    <w:rsid w:val="009F1043"/>
    <w:rsid w:val="00A04F27"/>
    <w:rsid w:val="00A4082F"/>
    <w:rsid w:val="00A40D23"/>
    <w:rsid w:val="00A9524C"/>
    <w:rsid w:val="00AF2863"/>
    <w:rsid w:val="00AF4F2F"/>
    <w:rsid w:val="00B3238F"/>
    <w:rsid w:val="00B52CD3"/>
    <w:rsid w:val="00B55614"/>
    <w:rsid w:val="00B84403"/>
    <w:rsid w:val="00B95046"/>
    <w:rsid w:val="00BA3CC6"/>
    <w:rsid w:val="00BB0578"/>
    <w:rsid w:val="00BD2FF7"/>
    <w:rsid w:val="00BE07A0"/>
    <w:rsid w:val="00C0239D"/>
    <w:rsid w:val="00C14DD2"/>
    <w:rsid w:val="00C238B6"/>
    <w:rsid w:val="00C40D35"/>
    <w:rsid w:val="00C92627"/>
    <w:rsid w:val="00CD0D6E"/>
    <w:rsid w:val="00CD5DA3"/>
    <w:rsid w:val="00D46FB5"/>
    <w:rsid w:val="00D63DB1"/>
    <w:rsid w:val="00D65441"/>
    <w:rsid w:val="00D747B2"/>
    <w:rsid w:val="00D8516D"/>
    <w:rsid w:val="00DA67DD"/>
    <w:rsid w:val="00DC2DFA"/>
    <w:rsid w:val="00DD30DF"/>
    <w:rsid w:val="00E0540E"/>
    <w:rsid w:val="00E125B1"/>
    <w:rsid w:val="00E2178F"/>
    <w:rsid w:val="00E577D3"/>
    <w:rsid w:val="00E92B2D"/>
    <w:rsid w:val="00ED6526"/>
    <w:rsid w:val="00EF5FEB"/>
    <w:rsid w:val="00F17D41"/>
    <w:rsid w:val="00F73D9A"/>
    <w:rsid w:val="00F82D8E"/>
    <w:rsid w:val="00F943E1"/>
    <w:rsid w:val="0184F3A5"/>
    <w:rsid w:val="03F1EE59"/>
    <w:rsid w:val="079438E5"/>
    <w:rsid w:val="07B8742C"/>
    <w:rsid w:val="07D0B1D9"/>
    <w:rsid w:val="0AE8D14A"/>
    <w:rsid w:val="104F9F41"/>
    <w:rsid w:val="13B0528D"/>
    <w:rsid w:val="16FCB477"/>
    <w:rsid w:val="185AB126"/>
    <w:rsid w:val="190622E8"/>
    <w:rsid w:val="1AB63190"/>
    <w:rsid w:val="1D405A8E"/>
    <w:rsid w:val="2276FF52"/>
    <w:rsid w:val="2477FE63"/>
    <w:rsid w:val="257CFC2D"/>
    <w:rsid w:val="26276019"/>
    <w:rsid w:val="27DC61D0"/>
    <w:rsid w:val="29878EF7"/>
    <w:rsid w:val="2C831048"/>
    <w:rsid w:val="2DBCD7F1"/>
    <w:rsid w:val="2E1EE0A9"/>
    <w:rsid w:val="2F5EDE05"/>
    <w:rsid w:val="2F9375BC"/>
    <w:rsid w:val="34B760C6"/>
    <w:rsid w:val="3629F28E"/>
    <w:rsid w:val="3CA12198"/>
    <w:rsid w:val="3D6FF739"/>
    <w:rsid w:val="3DD0578F"/>
    <w:rsid w:val="44AC337D"/>
    <w:rsid w:val="4A265BC8"/>
    <w:rsid w:val="4A4C6D13"/>
    <w:rsid w:val="4B4024D4"/>
    <w:rsid w:val="4BEE2211"/>
    <w:rsid w:val="4D89F272"/>
    <w:rsid w:val="51A6BB38"/>
    <w:rsid w:val="5401217C"/>
    <w:rsid w:val="56D9A7BD"/>
    <w:rsid w:val="58834AA4"/>
    <w:rsid w:val="5BF30B04"/>
    <w:rsid w:val="5E537584"/>
    <w:rsid w:val="6079BC55"/>
    <w:rsid w:val="67619E64"/>
    <w:rsid w:val="6C89163E"/>
    <w:rsid w:val="71D062E4"/>
    <w:rsid w:val="72BFBDA4"/>
    <w:rsid w:val="7836ACE1"/>
    <w:rsid w:val="78BF8BD8"/>
    <w:rsid w:val="7B7114A0"/>
    <w:rsid w:val="7C05C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C6D13"/>
  <w15:chartTrackingRefBased/>
  <w15:docId w15:val="{433FD041-69B6-48FA-9700-929FFA9D8B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238B6"/>
    <w:pPr>
      <w:keepNext/>
      <w:tabs>
        <w:tab w:val="left" w:pos="4489"/>
      </w:tabs>
      <w:jc w:val="both"/>
      <w:outlineLvl w:val="0"/>
    </w:pPr>
    <w:rPr>
      <w:sz w:val="28"/>
      <w:szCs w:val="28"/>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B55614"/>
    <w:pPr>
      <w:ind w:left="720"/>
      <w:contextualSpacing/>
    </w:pPr>
  </w:style>
  <w:style w:type="character" w:styleId="Hyperlink">
    <w:name w:val="Hyperlink"/>
    <w:basedOn w:val="DefaultParagraphFont"/>
    <w:uiPriority w:val="99"/>
    <w:unhideWhenUsed/>
    <w:rsid w:val="00B55614"/>
    <w:rPr>
      <w:color w:val="0563C1" w:themeColor="hyperlink"/>
      <w:u w:val="single"/>
    </w:rPr>
  </w:style>
  <w:style w:type="character" w:styleId="UnresolvedMention">
    <w:name w:val="Unresolved Mention"/>
    <w:basedOn w:val="DefaultParagraphFont"/>
    <w:uiPriority w:val="99"/>
    <w:semiHidden/>
    <w:unhideWhenUsed/>
    <w:rsid w:val="00B55614"/>
    <w:rPr>
      <w:color w:val="605E5C"/>
      <w:shd w:val="clear" w:color="auto" w:fill="E1DFDD"/>
    </w:rPr>
  </w:style>
  <w:style w:type="character" w:styleId="Heading1Char" w:customStyle="1">
    <w:name w:val="Heading 1 Char"/>
    <w:basedOn w:val="DefaultParagraphFont"/>
    <w:link w:val="Heading1"/>
    <w:uiPriority w:val="9"/>
    <w:rsid w:val="00C238B6"/>
    <w:rPr>
      <w:sz w:val="28"/>
      <w:szCs w:val="28"/>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fontTable" Target="fontTable.xml" Id="rId14" /><Relationship Type="http://schemas.openxmlformats.org/officeDocument/2006/relationships/image" Target="/media/image6.png" Id="Recef89497a3d46f8" /><Relationship Type="http://schemas.openxmlformats.org/officeDocument/2006/relationships/image" Target="/media/image7.png" Id="R8fc01421810b4ab4" /><Relationship Type="http://schemas.openxmlformats.org/officeDocument/2006/relationships/image" Target="/media/image8.png" Id="R4bafe23aeb68408e" /><Relationship Type="http://schemas.openxmlformats.org/officeDocument/2006/relationships/image" Target="/media/image9.png" Id="R388e8ac7a5ef46b8" /><Relationship Type="http://schemas.openxmlformats.org/officeDocument/2006/relationships/image" Target="/media/imagea.png" Id="R518720d6ba964645" /><Relationship Type="http://schemas.openxmlformats.org/officeDocument/2006/relationships/hyperlink" Target="https://www.tandforonline.com/" TargetMode="External" Id="R418a38ce1a994a03" /><Relationship Type="http://schemas.openxmlformats.org/officeDocument/2006/relationships/glossaryDocument" Target="/word/glossary/document.xml" Id="R425cdf087e384b92" /><Relationship Type="http://schemas.openxmlformats.org/officeDocument/2006/relationships/image" Target="/media/imageb.png" Id="R55f1c39f8d564194" /><Relationship Type="http://schemas.openxmlformats.org/officeDocument/2006/relationships/hyperlink" Target="https://wwwmindmeister.com/1773185487?e=turtle.com" TargetMode="External" Id="R2a955ceeb8b84e32" /><Relationship Type="http://schemas.openxmlformats.org/officeDocument/2006/relationships/image" Target="/media/imagec.png" Id="Raeed06826f7e46b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eecce0d-1831-4085-92f2-7339c843b015}"/>
      </w:docPartPr>
      <w:docPartBody>
        <w:p w14:paraId="60F9581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B20E97-7564-4E9D-84AE-F4D15CC64C3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Monica Dormer (1907095)</dc:creator>
  <keywords/>
  <dc:description/>
  <lastModifiedBy>monica dormer</lastModifiedBy>
  <revision>96</revision>
  <dcterms:created xsi:type="dcterms:W3CDTF">2021-02-15T12:24:00.0000000Z</dcterms:created>
  <dcterms:modified xsi:type="dcterms:W3CDTF">2021-08-06T13:55:31.5498830Z</dcterms:modified>
</coreProperties>
</file>