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D35C7" w14:textId="77777777" w:rsidR="008473F9" w:rsidRDefault="008473F9" w:rsidP="002017C7">
      <w:pPr>
        <w:pStyle w:val="NormalWeb"/>
        <w:spacing w:before="0" w:beforeAutospacing="0" w:after="0" w:afterAutospacing="0" w:line="480" w:lineRule="auto"/>
        <w:rPr>
          <w:rFonts w:ascii="Aptos" w:hAnsi="Aptos"/>
          <w:color w:val="156082" w:themeColor="accent1"/>
        </w:rPr>
      </w:pPr>
    </w:p>
    <w:p w14:paraId="3A454288" w14:textId="75B82C58" w:rsidR="00885F39" w:rsidRDefault="00885F39" w:rsidP="00083411">
      <w:pPr>
        <w:pStyle w:val="Heading1"/>
      </w:pPr>
      <w:r>
        <w:t xml:space="preserve">Critically reflect upon what constitutes inequality; consider examples to underpin your response.  </w:t>
      </w:r>
    </w:p>
    <w:p w14:paraId="750C1110" w14:textId="77777777" w:rsidR="00083411" w:rsidRPr="00B931E2" w:rsidRDefault="00083411" w:rsidP="00AA142A">
      <w:pPr>
        <w:pStyle w:val="NormalWeb"/>
        <w:spacing w:before="0" w:beforeAutospacing="0" w:after="0" w:afterAutospacing="0" w:line="480" w:lineRule="auto"/>
        <w:rPr>
          <w:sz w:val="28"/>
          <w:szCs w:val="28"/>
        </w:rPr>
      </w:pPr>
    </w:p>
    <w:p w14:paraId="67B32C8A" w14:textId="33A97AC6" w:rsidR="00455CBF" w:rsidRPr="00B931E2" w:rsidRDefault="002017C7" w:rsidP="00455CBF">
      <w:pPr>
        <w:pStyle w:val="NormalWeb"/>
        <w:spacing w:before="0" w:beforeAutospacing="0" w:after="0" w:afterAutospacing="0" w:line="480" w:lineRule="auto"/>
        <w:ind w:firstLine="720"/>
        <w:rPr>
          <w:sz w:val="28"/>
          <w:szCs w:val="28"/>
        </w:rPr>
      </w:pPr>
      <w:r w:rsidRPr="00B931E2">
        <w:rPr>
          <w:sz w:val="28"/>
          <w:szCs w:val="28"/>
        </w:rPr>
        <w:t xml:space="preserve">Whilst </w:t>
      </w:r>
      <w:r w:rsidR="00A80672" w:rsidRPr="00B931E2">
        <w:rPr>
          <w:sz w:val="28"/>
          <w:szCs w:val="28"/>
        </w:rPr>
        <w:t xml:space="preserve">acknowledging that </w:t>
      </w:r>
      <w:r w:rsidRPr="00B931E2">
        <w:rPr>
          <w:sz w:val="28"/>
          <w:szCs w:val="28"/>
        </w:rPr>
        <w:t xml:space="preserve">there are still many </w:t>
      </w:r>
      <w:r w:rsidR="00C66C81" w:rsidRPr="00B931E2">
        <w:rPr>
          <w:sz w:val="28"/>
          <w:szCs w:val="28"/>
        </w:rPr>
        <w:t xml:space="preserve">people </w:t>
      </w:r>
      <w:r w:rsidRPr="00B931E2">
        <w:rPr>
          <w:sz w:val="28"/>
          <w:szCs w:val="28"/>
        </w:rPr>
        <w:t xml:space="preserve">who do not believe </w:t>
      </w:r>
      <w:r w:rsidR="008C704D" w:rsidRPr="00B931E2">
        <w:rPr>
          <w:sz w:val="28"/>
          <w:szCs w:val="28"/>
        </w:rPr>
        <w:t>Global Warming</w:t>
      </w:r>
      <w:r w:rsidRPr="00B931E2">
        <w:rPr>
          <w:sz w:val="28"/>
          <w:szCs w:val="28"/>
        </w:rPr>
        <w:t xml:space="preserve"> </w:t>
      </w:r>
      <w:r w:rsidR="00993EF7" w:rsidRPr="00B931E2">
        <w:rPr>
          <w:sz w:val="28"/>
          <w:szCs w:val="28"/>
        </w:rPr>
        <w:t xml:space="preserve">could </w:t>
      </w:r>
      <w:r w:rsidRPr="00B931E2">
        <w:rPr>
          <w:sz w:val="28"/>
          <w:szCs w:val="28"/>
        </w:rPr>
        <w:t xml:space="preserve">lead </w:t>
      </w:r>
      <w:r w:rsidR="0006404A" w:rsidRPr="00B931E2">
        <w:rPr>
          <w:sz w:val="28"/>
          <w:szCs w:val="28"/>
        </w:rPr>
        <w:t>to</w:t>
      </w:r>
      <w:r w:rsidR="00BF169A" w:rsidRPr="00B931E2">
        <w:rPr>
          <w:sz w:val="28"/>
          <w:szCs w:val="28"/>
        </w:rPr>
        <w:t xml:space="preserve"> an</w:t>
      </w:r>
      <w:r w:rsidRPr="00B931E2">
        <w:rPr>
          <w:sz w:val="28"/>
          <w:szCs w:val="28"/>
        </w:rPr>
        <w:t xml:space="preserve"> </w:t>
      </w:r>
      <w:r w:rsidR="00BF169A" w:rsidRPr="00B931E2">
        <w:rPr>
          <w:sz w:val="28"/>
          <w:szCs w:val="28"/>
        </w:rPr>
        <w:t>existential crisis for humanity</w:t>
      </w:r>
      <w:r w:rsidRPr="00B931E2">
        <w:rPr>
          <w:sz w:val="28"/>
          <w:szCs w:val="28"/>
        </w:rPr>
        <w:t xml:space="preserve">, at an international level much work is </w:t>
      </w:r>
      <w:r w:rsidR="00BF169A" w:rsidRPr="00B931E2">
        <w:rPr>
          <w:sz w:val="28"/>
          <w:szCs w:val="28"/>
        </w:rPr>
        <w:t xml:space="preserve">already </w:t>
      </w:r>
      <w:r w:rsidRPr="00B931E2">
        <w:rPr>
          <w:sz w:val="28"/>
          <w:szCs w:val="28"/>
        </w:rPr>
        <w:t xml:space="preserve">being done to </w:t>
      </w:r>
      <w:r w:rsidR="00943D70" w:rsidRPr="00B931E2">
        <w:rPr>
          <w:sz w:val="28"/>
          <w:szCs w:val="28"/>
        </w:rPr>
        <w:t xml:space="preserve">identify and </w:t>
      </w:r>
      <w:r w:rsidRPr="00B931E2">
        <w:rPr>
          <w:sz w:val="28"/>
          <w:szCs w:val="28"/>
        </w:rPr>
        <w:t xml:space="preserve">offset </w:t>
      </w:r>
      <w:r w:rsidR="00827240" w:rsidRPr="00B931E2">
        <w:rPr>
          <w:sz w:val="28"/>
          <w:szCs w:val="28"/>
        </w:rPr>
        <w:t xml:space="preserve">current and future </w:t>
      </w:r>
      <w:r w:rsidRPr="00B931E2">
        <w:rPr>
          <w:sz w:val="28"/>
          <w:szCs w:val="28"/>
        </w:rPr>
        <w:t>problems</w:t>
      </w:r>
      <w:r w:rsidR="004B22C0" w:rsidRPr="00B931E2">
        <w:rPr>
          <w:sz w:val="28"/>
          <w:szCs w:val="28"/>
        </w:rPr>
        <w:t xml:space="preserve"> </w:t>
      </w:r>
      <w:r w:rsidR="00CB0D6E" w:rsidRPr="00B931E2">
        <w:rPr>
          <w:sz w:val="28"/>
          <w:szCs w:val="28"/>
        </w:rPr>
        <w:t>a</w:t>
      </w:r>
      <w:r w:rsidR="004B22C0" w:rsidRPr="00B931E2">
        <w:rPr>
          <w:sz w:val="28"/>
          <w:szCs w:val="28"/>
        </w:rPr>
        <w:t xml:space="preserve">rising </w:t>
      </w:r>
      <w:r w:rsidR="00CB0D6E" w:rsidRPr="00B931E2">
        <w:rPr>
          <w:sz w:val="28"/>
          <w:szCs w:val="28"/>
        </w:rPr>
        <w:t xml:space="preserve">from </w:t>
      </w:r>
      <w:r w:rsidR="00E94B03" w:rsidRPr="00B931E2">
        <w:rPr>
          <w:sz w:val="28"/>
          <w:szCs w:val="28"/>
        </w:rPr>
        <w:t xml:space="preserve">higher </w:t>
      </w:r>
      <w:r w:rsidR="00BF169A" w:rsidRPr="00B931E2">
        <w:rPr>
          <w:sz w:val="28"/>
          <w:szCs w:val="28"/>
        </w:rPr>
        <w:t xml:space="preserve">global </w:t>
      </w:r>
      <w:r w:rsidR="00AA49FA" w:rsidRPr="00B931E2">
        <w:rPr>
          <w:sz w:val="28"/>
          <w:szCs w:val="28"/>
        </w:rPr>
        <w:t>temperatures</w:t>
      </w:r>
      <w:r w:rsidR="00E94B03" w:rsidRPr="00B931E2">
        <w:rPr>
          <w:sz w:val="28"/>
          <w:szCs w:val="28"/>
        </w:rPr>
        <w:t xml:space="preserve">.  </w:t>
      </w:r>
      <w:r w:rsidR="00365E8C" w:rsidRPr="00B931E2">
        <w:rPr>
          <w:sz w:val="28"/>
          <w:szCs w:val="28"/>
        </w:rPr>
        <w:t xml:space="preserve">A major concern </w:t>
      </w:r>
      <w:r w:rsidR="00BF169A" w:rsidRPr="00B931E2">
        <w:rPr>
          <w:sz w:val="28"/>
          <w:szCs w:val="28"/>
        </w:rPr>
        <w:t>is</w:t>
      </w:r>
      <w:r w:rsidR="008D0D65" w:rsidRPr="00B931E2">
        <w:rPr>
          <w:sz w:val="28"/>
          <w:szCs w:val="28"/>
        </w:rPr>
        <w:t xml:space="preserve"> </w:t>
      </w:r>
      <w:r w:rsidR="001030E5" w:rsidRPr="00B931E2">
        <w:rPr>
          <w:sz w:val="28"/>
          <w:szCs w:val="28"/>
        </w:rPr>
        <w:t>the potential</w:t>
      </w:r>
      <w:r w:rsidR="008D0D65" w:rsidRPr="00B931E2">
        <w:rPr>
          <w:sz w:val="28"/>
          <w:szCs w:val="28"/>
        </w:rPr>
        <w:t xml:space="preserve"> rise in inequalities </w:t>
      </w:r>
      <w:r w:rsidR="00365E8C" w:rsidRPr="00B931E2">
        <w:rPr>
          <w:sz w:val="28"/>
          <w:szCs w:val="28"/>
        </w:rPr>
        <w:t xml:space="preserve">anticipated </w:t>
      </w:r>
      <w:r w:rsidR="008D0D65" w:rsidRPr="00B931E2">
        <w:rPr>
          <w:sz w:val="28"/>
          <w:szCs w:val="28"/>
        </w:rPr>
        <w:t>worldwide</w:t>
      </w:r>
      <w:r w:rsidR="00432109" w:rsidRPr="00B931E2">
        <w:rPr>
          <w:sz w:val="28"/>
          <w:szCs w:val="28"/>
        </w:rPr>
        <w:t xml:space="preserve"> as a consequence of </w:t>
      </w:r>
      <w:r w:rsidR="002D03A7" w:rsidRPr="00B931E2">
        <w:rPr>
          <w:sz w:val="28"/>
          <w:szCs w:val="28"/>
        </w:rPr>
        <w:t xml:space="preserve">global </w:t>
      </w:r>
      <w:r w:rsidR="00CF4361" w:rsidRPr="00B931E2">
        <w:rPr>
          <w:sz w:val="28"/>
          <w:szCs w:val="28"/>
        </w:rPr>
        <w:t>temperature increases</w:t>
      </w:r>
      <w:r w:rsidR="00D13E91" w:rsidRPr="00B931E2">
        <w:rPr>
          <w:sz w:val="28"/>
          <w:szCs w:val="28"/>
        </w:rPr>
        <w:t>; this</w:t>
      </w:r>
      <w:r w:rsidR="002D03A7" w:rsidRPr="00B931E2">
        <w:rPr>
          <w:sz w:val="28"/>
          <w:szCs w:val="28"/>
        </w:rPr>
        <w:t xml:space="preserve"> is</w:t>
      </w:r>
      <w:r w:rsidR="00912A2C" w:rsidRPr="00B931E2">
        <w:rPr>
          <w:sz w:val="28"/>
          <w:szCs w:val="28"/>
        </w:rPr>
        <w:t xml:space="preserve"> already acknowledged by the United Nations</w:t>
      </w:r>
      <w:r w:rsidR="002D03A7" w:rsidRPr="00B931E2">
        <w:rPr>
          <w:sz w:val="28"/>
          <w:szCs w:val="28"/>
        </w:rPr>
        <w:t xml:space="preserve"> </w:t>
      </w:r>
      <w:r w:rsidR="00D13E91" w:rsidRPr="00B931E2">
        <w:rPr>
          <w:sz w:val="28"/>
          <w:szCs w:val="28"/>
        </w:rPr>
        <w:t>(</w:t>
      </w:r>
      <w:r w:rsidR="002D03A7" w:rsidRPr="00B931E2">
        <w:rPr>
          <w:sz w:val="28"/>
          <w:szCs w:val="28"/>
        </w:rPr>
        <w:t>UN</w:t>
      </w:r>
      <w:r w:rsidR="00D13E91" w:rsidRPr="00B931E2">
        <w:rPr>
          <w:sz w:val="28"/>
          <w:szCs w:val="28"/>
        </w:rPr>
        <w:t>)</w:t>
      </w:r>
      <w:r w:rsidR="002D03A7" w:rsidRPr="00B931E2">
        <w:rPr>
          <w:sz w:val="28"/>
          <w:szCs w:val="28"/>
        </w:rPr>
        <w:t>, who have already included</w:t>
      </w:r>
      <w:r w:rsidR="00096BA1" w:rsidRPr="00B931E2">
        <w:rPr>
          <w:sz w:val="28"/>
          <w:szCs w:val="28"/>
        </w:rPr>
        <w:t xml:space="preserve"> an inequality goal in </w:t>
      </w:r>
      <w:r w:rsidR="00455CBF" w:rsidRPr="00B931E2">
        <w:rPr>
          <w:sz w:val="28"/>
          <w:szCs w:val="28"/>
        </w:rPr>
        <w:t>the</w:t>
      </w:r>
      <w:r w:rsidR="00F820DC" w:rsidRPr="00B931E2">
        <w:rPr>
          <w:sz w:val="28"/>
          <w:szCs w:val="28"/>
        </w:rPr>
        <w:t xml:space="preserve"> 17</w:t>
      </w:r>
      <w:r w:rsidR="00455CBF" w:rsidRPr="00B931E2">
        <w:rPr>
          <w:sz w:val="28"/>
          <w:szCs w:val="28"/>
        </w:rPr>
        <w:t xml:space="preserve"> United Nations</w:t>
      </w:r>
      <w:r w:rsidR="00BF169A" w:rsidRPr="00B931E2">
        <w:rPr>
          <w:sz w:val="28"/>
          <w:szCs w:val="28"/>
        </w:rPr>
        <w:t xml:space="preserve"> </w:t>
      </w:r>
      <w:r w:rsidR="00F820DC" w:rsidRPr="00B931E2">
        <w:rPr>
          <w:sz w:val="28"/>
          <w:szCs w:val="28"/>
        </w:rPr>
        <w:t>Sustainability goals</w:t>
      </w:r>
      <w:r w:rsidR="00455CBF" w:rsidRPr="00B931E2">
        <w:rPr>
          <w:sz w:val="28"/>
          <w:szCs w:val="28"/>
        </w:rPr>
        <w:t xml:space="preserve"> agreed </w:t>
      </w:r>
      <w:r w:rsidR="00BF169A" w:rsidRPr="00B931E2">
        <w:rPr>
          <w:sz w:val="28"/>
          <w:szCs w:val="28"/>
        </w:rPr>
        <w:t xml:space="preserve">in </w:t>
      </w:r>
      <w:r w:rsidR="008F2112" w:rsidRPr="00B931E2">
        <w:rPr>
          <w:sz w:val="28"/>
          <w:szCs w:val="28"/>
        </w:rPr>
        <w:t>2015</w:t>
      </w:r>
      <w:r w:rsidR="004F3B0F" w:rsidRPr="00B931E2">
        <w:rPr>
          <w:sz w:val="28"/>
          <w:szCs w:val="28"/>
        </w:rPr>
        <w:t>, namely</w:t>
      </w:r>
      <w:r w:rsidR="00BF169A" w:rsidRPr="00B931E2">
        <w:rPr>
          <w:sz w:val="28"/>
          <w:szCs w:val="28"/>
        </w:rPr>
        <w:t xml:space="preserve"> Goal 10</w:t>
      </w:r>
      <w:r w:rsidR="004F3B0F" w:rsidRPr="00B931E2">
        <w:rPr>
          <w:sz w:val="28"/>
          <w:szCs w:val="28"/>
        </w:rPr>
        <w:t>,</w:t>
      </w:r>
      <w:r w:rsidR="00455CBF" w:rsidRPr="00B931E2">
        <w:rPr>
          <w:sz w:val="28"/>
          <w:szCs w:val="28"/>
        </w:rPr>
        <w:t xml:space="preserve"> which requires all nations to:</w:t>
      </w:r>
    </w:p>
    <w:p w14:paraId="5FC0A5C3" w14:textId="77777777" w:rsidR="00455CBF" w:rsidRPr="00B931E2" w:rsidRDefault="00455CBF" w:rsidP="00455CBF">
      <w:pPr>
        <w:pStyle w:val="NormalWeb"/>
        <w:spacing w:before="0" w:beforeAutospacing="0" w:after="0" w:afterAutospacing="0"/>
        <w:ind w:left="720"/>
        <w:rPr>
          <w:i/>
          <w:iCs/>
          <w:sz w:val="28"/>
          <w:szCs w:val="28"/>
          <w:shd w:val="clear" w:color="auto" w:fill="FFFFFF"/>
        </w:rPr>
      </w:pPr>
      <w:r w:rsidRPr="00B931E2">
        <w:rPr>
          <w:i/>
          <w:iCs/>
          <w:sz w:val="28"/>
          <w:szCs w:val="28"/>
          <w:shd w:val="clear" w:color="auto" w:fill="FFFFFF"/>
        </w:rPr>
        <w:t>‘By 2030, empower and promote the social, economic and political inclusion of all, irrespective of age, sex, disability, race, ethnicity, origin, religion or economic or other status’</w:t>
      </w:r>
    </w:p>
    <w:p w14:paraId="7CA41ECD" w14:textId="219397D8" w:rsidR="00455CBF" w:rsidRPr="00B931E2" w:rsidRDefault="00455CBF" w:rsidP="00455CBF">
      <w:pPr>
        <w:pStyle w:val="NormalWeb"/>
        <w:spacing w:before="0" w:beforeAutospacing="0" w:after="0" w:afterAutospacing="0"/>
        <w:ind w:left="720"/>
        <w:jc w:val="right"/>
        <w:rPr>
          <w:i/>
          <w:iCs/>
          <w:sz w:val="28"/>
          <w:szCs w:val="28"/>
          <w:shd w:val="clear" w:color="auto" w:fill="FFFFFF"/>
        </w:rPr>
      </w:pPr>
      <w:r w:rsidRPr="00B931E2">
        <w:rPr>
          <w:i/>
          <w:iCs/>
          <w:sz w:val="28"/>
          <w:szCs w:val="28"/>
          <w:shd w:val="clear" w:color="auto" w:fill="FFFFFF"/>
        </w:rPr>
        <w:t xml:space="preserve">UN Sustainability Goal 10, </w:t>
      </w:r>
      <w:r w:rsidR="00394D74" w:rsidRPr="00B931E2">
        <w:rPr>
          <w:i/>
          <w:iCs/>
          <w:sz w:val="28"/>
          <w:szCs w:val="28"/>
          <w:shd w:val="clear" w:color="auto" w:fill="FFFFFF"/>
        </w:rPr>
        <w:t>2015</w:t>
      </w:r>
      <w:r w:rsidRPr="00B931E2">
        <w:rPr>
          <w:i/>
          <w:iCs/>
          <w:sz w:val="28"/>
          <w:szCs w:val="28"/>
          <w:shd w:val="clear" w:color="auto" w:fill="FFFFFF"/>
        </w:rPr>
        <w:t xml:space="preserve"> (UN online)</w:t>
      </w:r>
    </w:p>
    <w:p w14:paraId="3F3E8D11" w14:textId="77777777" w:rsidR="00455CBF" w:rsidRPr="00B931E2" w:rsidRDefault="00455CBF" w:rsidP="00455CBF">
      <w:pPr>
        <w:pStyle w:val="NormalWeb"/>
        <w:spacing w:before="0" w:beforeAutospacing="0" w:after="0" w:afterAutospacing="0"/>
        <w:ind w:left="720"/>
        <w:jc w:val="right"/>
        <w:rPr>
          <w:i/>
          <w:iCs/>
          <w:sz w:val="28"/>
          <w:szCs w:val="28"/>
          <w:shd w:val="clear" w:color="auto" w:fill="FFFFFF"/>
        </w:rPr>
      </w:pPr>
    </w:p>
    <w:p w14:paraId="2EB1ECF9" w14:textId="77777777" w:rsidR="001F34EA" w:rsidRPr="00B931E2" w:rsidRDefault="001F34EA" w:rsidP="00FD36A4">
      <w:pPr>
        <w:pStyle w:val="NormalWeb"/>
        <w:spacing w:before="0" w:beforeAutospacing="0" w:after="0" w:afterAutospacing="0" w:line="480" w:lineRule="auto"/>
        <w:rPr>
          <w:sz w:val="28"/>
          <w:szCs w:val="28"/>
          <w:shd w:val="clear" w:color="auto" w:fill="FFFFFF"/>
        </w:rPr>
      </w:pPr>
      <w:r w:rsidRPr="00B931E2">
        <w:rPr>
          <w:sz w:val="28"/>
          <w:szCs w:val="28"/>
          <w:shd w:val="clear" w:color="auto" w:fill="FFFFFF"/>
        </w:rPr>
        <w:t>which all member</w:t>
      </w:r>
      <w:r w:rsidR="00455CBF" w:rsidRPr="00B931E2">
        <w:rPr>
          <w:sz w:val="28"/>
          <w:szCs w:val="28"/>
          <w:shd w:val="clear" w:color="auto" w:fill="FFFFFF"/>
        </w:rPr>
        <w:t xml:space="preserve"> countries are </w:t>
      </w:r>
      <w:r w:rsidRPr="00B931E2">
        <w:rPr>
          <w:sz w:val="28"/>
          <w:szCs w:val="28"/>
          <w:shd w:val="clear" w:color="auto" w:fill="FFFFFF"/>
        </w:rPr>
        <w:t>expected to work towards.</w:t>
      </w:r>
      <w:r w:rsidR="00C62525" w:rsidRPr="00B931E2">
        <w:rPr>
          <w:sz w:val="28"/>
          <w:szCs w:val="28"/>
          <w:shd w:val="clear" w:color="auto" w:fill="FFFFFF"/>
        </w:rPr>
        <w:t xml:space="preserve"> </w:t>
      </w:r>
    </w:p>
    <w:p w14:paraId="3DD564DD" w14:textId="64C4DF8D" w:rsidR="004E0C8A" w:rsidRPr="00B931E2" w:rsidRDefault="00432109" w:rsidP="00394D74">
      <w:pPr>
        <w:pStyle w:val="NormalWeb"/>
        <w:spacing w:before="0" w:beforeAutospacing="0" w:after="0" w:afterAutospacing="0" w:line="480" w:lineRule="auto"/>
        <w:ind w:firstLine="720"/>
        <w:rPr>
          <w:sz w:val="28"/>
          <w:szCs w:val="28"/>
          <w:shd w:val="clear" w:color="auto" w:fill="FFFFFF"/>
        </w:rPr>
      </w:pPr>
      <w:r w:rsidRPr="00B931E2">
        <w:rPr>
          <w:sz w:val="28"/>
          <w:szCs w:val="28"/>
          <w:shd w:val="clear" w:color="auto" w:fill="FFFFFF"/>
        </w:rPr>
        <w:t>T</w:t>
      </w:r>
      <w:r w:rsidR="009B1D8C" w:rsidRPr="00B931E2">
        <w:rPr>
          <w:sz w:val="28"/>
          <w:szCs w:val="28"/>
          <w:shd w:val="clear" w:color="auto" w:fill="FFFFFF"/>
        </w:rPr>
        <w:t xml:space="preserve">his paper </w:t>
      </w:r>
      <w:r w:rsidR="004C29B6" w:rsidRPr="00B931E2">
        <w:rPr>
          <w:sz w:val="28"/>
          <w:szCs w:val="28"/>
          <w:shd w:val="clear" w:color="auto" w:fill="FFFFFF"/>
        </w:rPr>
        <w:t xml:space="preserve">reflects on what constitutes inequality by </w:t>
      </w:r>
      <w:r w:rsidR="009F22D1" w:rsidRPr="00B931E2">
        <w:rPr>
          <w:sz w:val="28"/>
          <w:szCs w:val="28"/>
          <w:shd w:val="clear" w:color="auto" w:fill="FFFFFF"/>
        </w:rPr>
        <w:t xml:space="preserve">firstly </w:t>
      </w:r>
      <w:r w:rsidR="00B025F6" w:rsidRPr="00B931E2">
        <w:rPr>
          <w:sz w:val="28"/>
          <w:szCs w:val="28"/>
          <w:shd w:val="clear" w:color="auto" w:fill="FFFFFF"/>
        </w:rPr>
        <w:t>defin</w:t>
      </w:r>
      <w:r w:rsidR="004C29B6" w:rsidRPr="00B931E2">
        <w:rPr>
          <w:sz w:val="28"/>
          <w:szCs w:val="28"/>
          <w:shd w:val="clear" w:color="auto" w:fill="FFFFFF"/>
        </w:rPr>
        <w:t>ing what</w:t>
      </w:r>
      <w:r w:rsidR="00B025F6" w:rsidRPr="00B931E2">
        <w:rPr>
          <w:sz w:val="28"/>
          <w:szCs w:val="28"/>
          <w:shd w:val="clear" w:color="auto" w:fill="FFFFFF"/>
        </w:rPr>
        <w:t xml:space="preserve"> equality and inequality</w:t>
      </w:r>
      <w:r w:rsidR="004C29B6" w:rsidRPr="00B931E2">
        <w:rPr>
          <w:sz w:val="28"/>
          <w:szCs w:val="28"/>
          <w:shd w:val="clear" w:color="auto" w:fill="FFFFFF"/>
        </w:rPr>
        <w:t xml:space="preserve"> mean</w:t>
      </w:r>
      <w:r w:rsidR="00B025F6" w:rsidRPr="00B931E2">
        <w:rPr>
          <w:sz w:val="28"/>
          <w:szCs w:val="28"/>
          <w:shd w:val="clear" w:color="auto" w:fill="FFFFFF"/>
        </w:rPr>
        <w:t xml:space="preserve">, </w:t>
      </w:r>
      <w:bookmarkStart w:id="0" w:name="_Hlk182782260"/>
      <w:bookmarkStart w:id="1" w:name="_Hlk182782688"/>
      <w:bookmarkStart w:id="2" w:name="_Hlk182781061"/>
      <w:bookmarkStart w:id="3" w:name="_Hlk182782762"/>
      <w:r w:rsidR="009F04B6" w:rsidRPr="00B931E2">
        <w:rPr>
          <w:sz w:val="28"/>
          <w:szCs w:val="28"/>
          <w:shd w:val="clear" w:color="auto" w:fill="FFFFFF"/>
        </w:rPr>
        <w:t xml:space="preserve">then </w:t>
      </w:r>
      <w:r w:rsidR="009F04B6" w:rsidRPr="00B931E2">
        <w:rPr>
          <w:sz w:val="28"/>
          <w:szCs w:val="28"/>
        </w:rPr>
        <w:t>considers whether the c</w:t>
      </w:r>
      <w:r w:rsidR="009F04B6" w:rsidRPr="00B931E2">
        <w:rPr>
          <w:sz w:val="28"/>
          <w:szCs w:val="28"/>
          <w:shd w:val="clear" w:color="auto" w:fill="FFFFFF"/>
        </w:rPr>
        <w:t xml:space="preserve">oncerns arising from global warming </w:t>
      </w:r>
      <w:r w:rsidR="00826295" w:rsidRPr="00B931E2">
        <w:rPr>
          <w:sz w:val="28"/>
          <w:szCs w:val="28"/>
          <w:shd w:val="clear" w:color="auto" w:fill="FFFFFF"/>
        </w:rPr>
        <w:t xml:space="preserve">will </w:t>
      </w:r>
      <w:r w:rsidR="009F04B6" w:rsidRPr="00B931E2">
        <w:rPr>
          <w:sz w:val="28"/>
          <w:szCs w:val="28"/>
          <w:shd w:val="clear" w:color="auto" w:fill="FFFFFF"/>
        </w:rPr>
        <w:t>increase inequalities amongst vulnerable groups, in particular the older population</w:t>
      </w:r>
      <w:r w:rsidR="009F04B6" w:rsidRPr="00B931E2">
        <w:rPr>
          <w:sz w:val="28"/>
          <w:szCs w:val="28"/>
        </w:rPr>
        <w:t>?</w:t>
      </w:r>
      <w:r w:rsidR="00826295" w:rsidRPr="00B931E2">
        <w:rPr>
          <w:sz w:val="28"/>
          <w:szCs w:val="28"/>
        </w:rPr>
        <w:t xml:space="preserve">  </w:t>
      </w:r>
      <w:bookmarkStart w:id="4" w:name="_Hlk182851317"/>
      <w:r w:rsidR="004C29B6" w:rsidRPr="00B931E2">
        <w:rPr>
          <w:sz w:val="28"/>
          <w:szCs w:val="28"/>
          <w:shd w:val="clear" w:color="auto" w:fill="FFFFFF"/>
        </w:rPr>
        <w:t>Secondly,</w:t>
      </w:r>
      <w:r w:rsidR="00B025F6" w:rsidRPr="00B931E2">
        <w:rPr>
          <w:sz w:val="28"/>
          <w:szCs w:val="28"/>
          <w:shd w:val="clear" w:color="auto" w:fill="FFFFFF"/>
        </w:rPr>
        <w:t xml:space="preserve"> </w:t>
      </w:r>
      <w:r w:rsidR="009C4DB7" w:rsidRPr="00B931E2">
        <w:rPr>
          <w:sz w:val="28"/>
          <w:szCs w:val="28"/>
          <w:shd w:val="clear" w:color="auto" w:fill="FFFFFF"/>
        </w:rPr>
        <w:t xml:space="preserve">consideration </w:t>
      </w:r>
      <w:r w:rsidR="0092511A" w:rsidRPr="00B931E2">
        <w:rPr>
          <w:sz w:val="28"/>
          <w:szCs w:val="28"/>
          <w:shd w:val="clear" w:color="auto" w:fill="FFFFFF"/>
        </w:rPr>
        <w:t>is given to how global warming is affecting Wales</w:t>
      </w:r>
      <w:r w:rsidR="00E11D23" w:rsidRPr="00B931E2">
        <w:rPr>
          <w:sz w:val="28"/>
          <w:szCs w:val="28"/>
        </w:rPr>
        <w:t>, particularly North Wales</w:t>
      </w:r>
      <w:r w:rsidR="00B8226E" w:rsidRPr="00B931E2">
        <w:rPr>
          <w:sz w:val="28"/>
          <w:szCs w:val="28"/>
        </w:rPr>
        <w:t xml:space="preserve">, and a comparison made </w:t>
      </w:r>
      <w:r w:rsidR="00B8226E" w:rsidRPr="00B931E2">
        <w:rPr>
          <w:sz w:val="28"/>
          <w:szCs w:val="28"/>
        </w:rPr>
        <w:lastRenderedPageBreak/>
        <w:t xml:space="preserve">to </w:t>
      </w:r>
      <w:r w:rsidR="000B4955" w:rsidRPr="00B931E2">
        <w:rPr>
          <w:sz w:val="28"/>
          <w:szCs w:val="28"/>
        </w:rPr>
        <w:t xml:space="preserve">the </w:t>
      </w:r>
      <w:r w:rsidR="00247B7D" w:rsidRPr="00B931E2">
        <w:rPr>
          <w:sz w:val="28"/>
          <w:szCs w:val="28"/>
        </w:rPr>
        <w:t>w</w:t>
      </w:r>
      <w:r w:rsidR="00B8226E" w:rsidRPr="00B931E2">
        <w:rPr>
          <w:sz w:val="28"/>
          <w:szCs w:val="28"/>
        </w:rPr>
        <w:t>orld</w:t>
      </w:r>
      <w:r w:rsidR="000B4955" w:rsidRPr="00B931E2">
        <w:rPr>
          <w:sz w:val="28"/>
          <w:szCs w:val="28"/>
        </w:rPr>
        <w:t>-</w:t>
      </w:r>
      <w:r w:rsidR="00B8226E" w:rsidRPr="00B931E2">
        <w:rPr>
          <w:sz w:val="28"/>
          <w:szCs w:val="28"/>
        </w:rPr>
        <w:t>wide</w:t>
      </w:r>
      <w:r w:rsidR="000B4955" w:rsidRPr="00B931E2">
        <w:rPr>
          <w:sz w:val="28"/>
          <w:szCs w:val="28"/>
        </w:rPr>
        <w:t xml:space="preserve"> effect</w:t>
      </w:r>
      <w:r w:rsidR="00011B12" w:rsidRPr="00B931E2">
        <w:rPr>
          <w:sz w:val="28"/>
          <w:szCs w:val="28"/>
        </w:rPr>
        <w:t>s</w:t>
      </w:r>
      <w:r w:rsidR="000B4955" w:rsidRPr="00B931E2">
        <w:rPr>
          <w:sz w:val="28"/>
          <w:szCs w:val="28"/>
        </w:rPr>
        <w:t xml:space="preserve">. </w:t>
      </w:r>
      <w:r w:rsidR="008E0039" w:rsidRPr="00B931E2">
        <w:rPr>
          <w:sz w:val="28"/>
          <w:szCs w:val="28"/>
          <w:shd w:val="clear" w:color="auto" w:fill="FFFFFF"/>
        </w:rPr>
        <w:t xml:space="preserve"> </w:t>
      </w:r>
      <w:bookmarkEnd w:id="4"/>
      <w:r w:rsidR="000B4955" w:rsidRPr="00B931E2">
        <w:rPr>
          <w:sz w:val="28"/>
          <w:szCs w:val="28"/>
          <w:shd w:val="clear" w:color="auto" w:fill="FFFFFF"/>
        </w:rPr>
        <w:t>Thirdly</w:t>
      </w:r>
      <w:r w:rsidR="00C406FE" w:rsidRPr="00B931E2">
        <w:rPr>
          <w:sz w:val="28"/>
          <w:szCs w:val="28"/>
          <w:shd w:val="clear" w:color="auto" w:fill="FFFFFF"/>
        </w:rPr>
        <w:t>,</w:t>
      </w:r>
      <w:r w:rsidR="00E76D14" w:rsidRPr="00B931E2">
        <w:rPr>
          <w:sz w:val="28"/>
          <w:szCs w:val="28"/>
          <w:shd w:val="clear" w:color="auto" w:fill="FFFFFF"/>
        </w:rPr>
        <w:t xml:space="preserve"> </w:t>
      </w:r>
      <w:r w:rsidR="00802C9D" w:rsidRPr="00B931E2">
        <w:rPr>
          <w:sz w:val="28"/>
          <w:szCs w:val="28"/>
          <w:shd w:val="clear" w:color="auto" w:fill="FFFFFF"/>
        </w:rPr>
        <w:t>the importance of ‘adaptability going forward is raised</w:t>
      </w:r>
      <w:r w:rsidR="00BA392F" w:rsidRPr="00B931E2">
        <w:rPr>
          <w:sz w:val="28"/>
          <w:szCs w:val="28"/>
          <w:shd w:val="clear" w:color="auto" w:fill="FFFFFF"/>
        </w:rPr>
        <w:t>,</w:t>
      </w:r>
      <w:r w:rsidR="00802C9D" w:rsidRPr="00B931E2">
        <w:rPr>
          <w:sz w:val="28"/>
          <w:szCs w:val="28"/>
          <w:shd w:val="clear" w:color="auto" w:fill="FFFFFF"/>
        </w:rPr>
        <w:t xml:space="preserve"> </w:t>
      </w:r>
      <w:r w:rsidR="00EE1687" w:rsidRPr="00B931E2">
        <w:rPr>
          <w:sz w:val="28"/>
          <w:szCs w:val="28"/>
          <w:shd w:val="clear" w:color="auto" w:fill="FFFFFF"/>
        </w:rPr>
        <w:t>and whether this is possible to put into effect with the older</w:t>
      </w:r>
      <w:r w:rsidR="00E76D14" w:rsidRPr="00B931E2">
        <w:rPr>
          <w:sz w:val="28"/>
          <w:szCs w:val="28"/>
          <w:shd w:val="clear" w:color="auto" w:fill="FFFFFF"/>
        </w:rPr>
        <w:t xml:space="preserve"> </w:t>
      </w:r>
      <w:r w:rsidR="00E47A37" w:rsidRPr="00B931E2">
        <w:rPr>
          <w:sz w:val="28"/>
          <w:szCs w:val="28"/>
          <w:shd w:val="clear" w:color="auto" w:fill="FFFFFF"/>
        </w:rPr>
        <w:t>population</w:t>
      </w:r>
      <w:r w:rsidR="009F22D1" w:rsidRPr="00B931E2">
        <w:rPr>
          <w:sz w:val="28"/>
          <w:szCs w:val="28"/>
          <w:shd w:val="clear" w:color="auto" w:fill="FFFFFF"/>
        </w:rPr>
        <w:t xml:space="preserve"> in the Gwynedd and Anglesey</w:t>
      </w:r>
      <w:bookmarkStart w:id="5" w:name="_Hlk182813502"/>
      <w:bookmarkEnd w:id="0"/>
      <w:bookmarkEnd w:id="1"/>
      <w:r w:rsidR="004779E0" w:rsidRPr="00B931E2">
        <w:rPr>
          <w:sz w:val="28"/>
          <w:szCs w:val="28"/>
          <w:shd w:val="clear" w:color="auto" w:fill="FFFFFF"/>
        </w:rPr>
        <w:t>; and f</w:t>
      </w:r>
      <w:r w:rsidR="00507B6E" w:rsidRPr="00B931E2">
        <w:rPr>
          <w:sz w:val="28"/>
          <w:szCs w:val="28"/>
          <w:shd w:val="clear" w:color="auto" w:fill="FFFFFF"/>
        </w:rPr>
        <w:t xml:space="preserve">inally, </w:t>
      </w:r>
      <w:r w:rsidR="005E1E4A" w:rsidRPr="00B931E2">
        <w:rPr>
          <w:sz w:val="28"/>
          <w:szCs w:val="28"/>
          <w:shd w:val="clear" w:color="auto" w:fill="FFFFFF"/>
        </w:rPr>
        <w:t>the idea that communication is the way forward to</w:t>
      </w:r>
      <w:r w:rsidR="00647325" w:rsidRPr="00B931E2">
        <w:rPr>
          <w:sz w:val="28"/>
          <w:szCs w:val="28"/>
          <w:shd w:val="clear" w:color="auto" w:fill="FFFFFF"/>
        </w:rPr>
        <w:t xml:space="preserve"> encourage elderly communities to participate in </w:t>
      </w:r>
      <w:r w:rsidR="001561AD" w:rsidRPr="00B931E2">
        <w:rPr>
          <w:sz w:val="28"/>
          <w:szCs w:val="28"/>
          <w:shd w:val="clear" w:color="auto" w:fill="FFFFFF"/>
        </w:rPr>
        <w:t>adaptability planning</w:t>
      </w:r>
      <w:r w:rsidR="00E72CA7" w:rsidRPr="00B931E2">
        <w:rPr>
          <w:sz w:val="28"/>
          <w:szCs w:val="28"/>
          <w:shd w:val="clear" w:color="auto" w:fill="FFFFFF"/>
        </w:rPr>
        <w:t xml:space="preserve"> is presented</w:t>
      </w:r>
      <w:r w:rsidR="009F6934" w:rsidRPr="00B931E2">
        <w:rPr>
          <w:sz w:val="28"/>
          <w:szCs w:val="28"/>
          <w:shd w:val="clear" w:color="auto" w:fill="FFFFFF"/>
        </w:rPr>
        <w:t xml:space="preserve">, and </w:t>
      </w:r>
      <w:r w:rsidR="007B0E68" w:rsidRPr="00B931E2">
        <w:rPr>
          <w:sz w:val="28"/>
          <w:szCs w:val="28"/>
          <w:shd w:val="clear" w:color="auto" w:fill="FFFFFF"/>
        </w:rPr>
        <w:t>an introduction to how that might be achieved</w:t>
      </w:r>
      <w:r w:rsidR="00647325" w:rsidRPr="00B931E2">
        <w:rPr>
          <w:sz w:val="28"/>
          <w:szCs w:val="28"/>
          <w:shd w:val="clear" w:color="auto" w:fill="FFFFFF"/>
        </w:rPr>
        <w:t xml:space="preserve"> </w:t>
      </w:r>
      <w:r w:rsidR="00E72CA7" w:rsidRPr="00B931E2">
        <w:rPr>
          <w:sz w:val="28"/>
          <w:szCs w:val="28"/>
          <w:shd w:val="clear" w:color="auto" w:fill="FFFFFF"/>
        </w:rPr>
        <w:t>locally.</w:t>
      </w:r>
      <w:bookmarkEnd w:id="5"/>
    </w:p>
    <w:bookmarkEnd w:id="2"/>
    <w:bookmarkEnd w:id="3"/>
    <w:p w14:paraId="02EFE988" w14:textId="7861EA55" w:rsidR="00E11A6B" w:rsidRPr="00B931E2" w:rsidRDefault="004E0C8A" w:rsidP="00507B6E">
      <w:pPr>
        <w:pStyle w:val="NormalWeb"/>
        <w:spacing w:before="0" w:beforeAutospacing="0" w:after="0" w:afterAutospacing="0" w:line="480" w:lineRule="auto"/>
        <w:rPr>
          <w:sz w:val="28"/>
          <w:szCs w:val="28"/>
        </w:rPr>
      </w:pPr>
      <w:r w:rsidRPr="00B931E2">
        <w:rPr>
          <w:sz w:val="28"/>
          <w:szCs w:val="28"/>
        </w:rPr>
        <w:tab/>
        <w:t>The</w:t>
      </w:r>
      <w:r w:rsidR="00B74666" w:rsidRPr="00B931E2">
        <w:rPr>
          <w:sz w:val="28"/>
          <w:szCs w:val="28"/>
        </w:rPr>
        <w:t>oretically the</w:t>
      </w:r>
      <w:r w:rsidRPr="00B931E2">
        <w:rPr>
          <w:sz w:val="28"/>
          <w:szCs w:val="28"/>
        </w:rPr>
        <w:t xml:space="preserve"> Cambridge dictionary defines equality as ‘the right of different groups of people to receive the same treatment’</w:t>
      </w:r>
      <w:r w:rsidR="00AF4B95" w:rsidRPr="00B931E2">
        <w:rPr>
          <w:sz w:val="28"/>
          <w:szCs w:val="28"/>
        </w:rPr>
        <w:t xml:space="preserve"> (</w:t>
      </w:r>
      <w:r w:rsidR="00070831" w:rsidRPr="00B931E2">
        <w:rPr>
          <w:sz w:val="28"/>
          <w:szCs w:val="28"/>
        </w:rPr>
        <w:t xml:space="preserve">Online </w:t>
      </w:r>
      <w:r w:rsidR="00AF4B95" w:rsidRPr="00B931E2">
        <w:rPr>
          <w:sz w:val="28"/>
          <w:szCs w:val="28"/>
        </w:rPr>
        <w:t>2024),</w:t>
      </w:r>
      <w:r w:rsidR="00B74666" w:rsidRPr="00B931E2">
        <w:rPr>
          <w:sz w:val="28"/>
          <w:szCs w:val="28"/>
        </w:rPr>
        <w:t xml:space="preserve"> and</w:t>
      </w:r>
      <w:r w:rsidRPr="00B931E2">
        <w:rPr>
          <w:sz w:val="28"/>
          <w:szCs w:val="28"/>
        </w:rPr>
        <w:t xml:space="preserve"> the Collins dictionary </w:t>
      </w:r>
      <w:r w:rsidR="00B74666" w:rsidRPr="00B931E2">
        <w:rPr>
          <w:sz w:val="28"/>
          <w:szCs w:val="28"/>
        </w:rPr>
        <w:t>purports that</w:t>
      </w:r>
      <w:r w:rsidRPr="00B931E2">
        <w:rPr>
          <w:sz w:val="28"/>
          <w:szCs w:val="28"/>
        </w:rPr>
        <w:t xml:space="preserve"> it is</w:t>
      </w:r>
      <w:r w:rsidR="00AF4B95" w:rsidRPr="00B931E2">
        <w:rPr>
          <w:sz w:val="28"/>
          <w:szCs w:val="28"/>
        </w:rPr>
        <w:t xml:space="preserve"> having</w:t>
      </w:r>
      <w:r w:rsidRPr="00B931E2">
        <w:rPr>
          <w:sz w:val="28"/>
          <w:szCs w:val="28"/>
        </w:rPr>
        <w:t xml:space="preserve"> ‘the same status, right</w:t>
      </w:r>
      <w:r w:rsidR="00AF4B95" w:rsidRPr="00B931E2">
        <w:rPr>
          <w:sz w:val="28"/>
          <w:szCs w:val="28"/>
        </w:rPr>
        <w:t>s</w:t>
      </w:r>
      <w:r w:rsidRPr="00B931E2">
        <w:rPr>
          <w:sz w:val="28"/>
          <w:szCs w:val="28"/>
        </w:rPr>
        <w:t>, and responsibilities for al</w:t>
      </w:r>
      <w:r w:rsidR="00AF4B95" w:rsidRPr="00B931E2">
        <w:rPr>
          <w:sz w:val="28"/>
          <w:szCs w:val="28"/>
        </w:rPr>
        <w:t>l</w:t>
      </w:r>
      <w:r w:rsidRPr="00B931E2">
        <w:rPr>
          <w:sz w:val="28"/>
          <w:szCs w:val="28"/>
        </w:rPr>
        <w:t xml:space="preserve"> the members of a society, group, or family</w:t>
      </w:r>
      <w:r w:rsidRPr="00B931E2">
        <w:rPr>
          <w:sz w:val="28"/>
          <w:szCs w:val="28"/>
          <w:shd w:val="clear" w:color="auto" w:fill="FFFFFF"/>
        </w:rPr>
        <w:t>’</w:t>
      </w:r>
      <w:r w:rsidR="00AF4B95" w:rsidRPr="00B931E2">
        <w:rPr>
          <w:sz w:val="28"/>
          <w:szCs w:val="28"/>
          <w:shd w:val="clear" w:color="auto" w:fill="FFFFFF"/>
        </w:rPr>
        <w:t xml:space="preserve"> (</w:t>
      </w:r>
      <w:r w:rsidR="00070831" w:rsidRPr="00B931E2">
        <w:rPr>
          <w:sz w:val="28"/>
          <w:szCs w:val="28"/>
          <w:shd w:val="clear" w:color="auto" w:fill="FFFFFF"/>
        </w:rPr>
        <w:t xml:space="preserve">Online </w:t>
      </w:r>
      <w:r w:rsidR="00AF4B95" w:rsidRPr="00B931E2">
        <w:rPr>
          <w:sz w:val="28"/>
          <w:szCs w:val="28"/>
          <w:shd w:val="clear" w:color="auto" w:fill="FFFFFF"/>
        </w:rPr>
        <w:t xml:space="preserve">2024).  </w:t>
      </w:r>
      <w:r w:rsidR="00411F91" w:rsidRPr="00B931E2">
        <w:rPr>
          <w:sz w:val="28"/>
          <w:szCs w:val="28"/>
          <w:shd w:val="clear" w:color="auto" w:fill="FFFFFF"/>
        </w:rPr>
        <w:t>Inequality</w:t>
      </w:r>
      <w:r w:rsidR="000609BA" w:rsidRPr="00B931E2">
        <w:rPr>
          <w:sz w:val="28"/>
          <w:szCs w:val="28"/>
          <w:shd w:val="clear" w:color="auto" w:fill="FFFFFF"/>
        </w:rPr>
        <w:t xml:space="preserve">, the Cambridge dictionary defines as ‘the unfair situation in society when some people have more opportunities, money, etc. than other people’ (Online 2024), and the Collins dictionary states it is </w:t>
      </w:r>
      <w:r w:rsidR="006563D1" w:rsidRPr="00B931E2">
        <w:rPr>
          <w:rFonts w:eastAsiaTheme="minorHAnsi"/>
          <w:kern w:val="2"/>
          <w:sz w:val="28"/>
          <w:szCs w:val="28"/>
          <w:bdr w:val="none" w:sz="0" w:space="0" w:color="auto" w:frame="1"/>
          <w:shd w:val="clear" w:color="auto" w:fill="FFFFFF"/>
          <w:lang w:eastAsia="en-US"/>
          <w14:ligatures w14:val="standardContextual"/>
        </w:rPr>
        <w:t>‘the difference in social status, wealth, or opportunity between people or groups.’</w:t>
      </w:r>
      <w:r w:rsidR="006563D1" w:rsidRPr="00B931E2">
        <w:rPr>
          <w:rFonts w:eastAsiaTheme="minorHAnsi"/>
          <w:kern w:val="2"/>
          <w:sz w:val="28"/>
          <w:szCs w:val="28"/>
          <w:shd w:val="clear" w:color="auto" w:fill="FFFFFF"/>
          <w:lang w:eastAsia="en-US"/>
          <w14:ligatures w14:val="standardContextual"/>
        </w:rPr>
        <w:t xml:space="preserve"> </w:t>
      </w:r>
      <w:r w:rsidR="00B245BD" w:rsidRPr="00B931E2">
        <w:rPr>
          <w:sz w:val="28"/>
          <w:szCs w:val="28"/>
          <w:shd w:val="clear" w:color="auto" w:fill="FFFFFF"/>
        </w:rPr>
        <w:t xml:space="preserve">Taking elderly people as an example, we can determine that they are all </w:t>
      </w:r>
      <w:r w:rsidR="006563D1" w:rsidRPr="00B931E2">
        <w:rPr>
          <w:sz w:val="28"/>
          <w:szCs w:val="28"/>
          <w:shd w:val="clear" w:color="auto" w:fill="FFFFFF"/>
        </w:rPr>
        <w:t xml:space="preserve">people by default and are all </w:t>
      </w:r>
      <w:r w:rsidR="00B245BD" w:rsidRPr="00B931E2">
        <w:rPr>
          <w:sz w:val="28"/>
          <w:szCs w:val="28"/>
          <w:shd w:val="clear" w:color="auto" w:fill="FFFFFF"/>
        </w:rPr>
        <w:t>members of a group</w:t>
      </w:r>
      <w:r w:rsidR="006563D1" w:rsidRPr="00B931E2">
        <w:rPr>
          <w:sz w:val="28"/>
          <w:szCs w:val="28"/>
          <w:shd w:val="clear" w:color="auto" w:fill="FFFFFF"/>
        </w:rPr>
        <w:t xml:space="preserve"> -</w:t>
      </w:r>
      <w:r w:rsidR="00B245BD" w:rsidRPr="00B931E2">
        <w:rPr>
          <w:sz w:val="28"/>
          <w:szCs w:val="28"/>
          <w:shd w:val="clear" w:color="auto" w:fill="FFFFFF"/>
        </w:rPr>
        <w:t xml:space="preserve"> older people</w:t>
      </w:r>
      <w:r w:rsidR="006563D1" w:rsidRPr="00B931E2">
        <w:rPr>
          <w:sz w:val="28"/>
          <w:szCs w:val="28"/>
          <w:shd w:val="clear" w:color="auto" w:fill="FFFFFF"/>
        </w:rPr>
        <w:t xml:space="preserve">; many have families too, although not all, but in effect we can say that both dictionaries are guiding us to understand that </w:t>
      </w:r>
      <w:r w:rsidR="00EB3BAB" w:rsidRPr="00B931E2">
        <w:rPr>
          <w:sz w:val="28"/>
          <w:szCs w:val="28"/>
          <w:shd w:val="clear" w:color="auto" w:fill="FFFFFF"/>
        </w:rPr>
        <w:t xml:space="preserve">all </w:t>
      </w:r>
      <w:r w:rsidR="00760642" w:rsidRPr="00B931E2">
        <w:rPr>
          <w:sz w:val="28"/>
          <w:szCs w:val="28"/>
          <w:shd w:val="clear" w:color="auto" w:fill="FFFFFF"/>
        </w:rPr>
        <w:t xml:space="preserve">elderly </w:t>
      </w:r>
      <w:r w:rsidR="006563D1" w:rsidRPr="00B931E2">
        <w:rPr>
          <w:sz w:val="28"/>
          <w:szCs w:val="28"/>
          <w:shd w:val="clear" w:color="auto" w:fill="FFFFFF"/>
        </w:rPr>
        <w:t xml:space="preserve">people should be treated in the same way, and to do otherwise is an act of inequality. </w:t>
      </w:r>
      <w:r w:rsidR="00B245BD" w:rsidRPr="00B931E2">
        <w:rPr>
          <w:sz w:val="28"/>
          <w:szCs w:val="28"/>
          <w:shd w:val="clear" w:color="auto" w:fill="FFFFFF"/>
        </w:rPr>
        <w:t xml:space="preserve"> </w:t>
      </w:r>
      <w:r w:rsidR="00AF4B95" w:rsidRPr="00B931E2">
        <w:rPr>
          <w:sz w:val="28"/>
          <w:szCs w:val="28"/>
          <w:shd w:val="clear" w:color="auto" w:fill="FFFFFF"/>
        </w:rPr>
        <w:t>Age Cymru</w:t>
      </w:r>
      <w:r w:rsidR="00411F91" w:rsidRPr="00B931E2">
        <w:rPr>
          <w:sz w:val="28"/>
          <w:szCs w:val="28"/>
          <w:shd w:val="clear" w:color="auto" w:fill="FFFFFF"/>
        </w:rPr>
        <w:t>,</w:t>
      </w:r>
      <w:r w:rsidR="00AF4B95" w:rsidRPr="00B931E2">
        <w:rPr>
          <w:sz w:val="28"/>
          <w:szCs w:val="28"/>
          <w:shd w:val="clear" w:color="auto" w:fill="FFFFFF"/>
        </w:rPr>
        <w:t xml:space="preserve"> </w:t>
      </w:r>
      <w:r w:rsidR="00B74666" w:rsidRPr="00B931E2">
        <w:rPr>
          <w:sz w:val="28"/>
          <w:szCs w:val="28"/>
          <w:shd w:val="clear" w:color="auto" w:fill="FFFFFF"/>
        </w:rPr>
        <w:t xml:space="preserve">the largest charity </w:t>
      </w:r>
      <w:r w:rsidR="00411F91" w:rsidRPr="00B931E2">
        <w:rPr>
          <w:sz w:val="28"/>
          <w:szCs w:val="28"/>
          <w:shd w:val="clear" w:color="auto" w:fill="FFFFFF"/>
        </w:rPr>
        <w:t>supporting</w:t>
      </w:r>
      <w:r w:rsidR="00B74666" w:rsidRPr="00B931E2">
        <w:rPr>
          <w:sz w:val="28"/>
          <w:szCs w:val="28"/>
          <w:shd w:val="clear" w:color="auto" w:fill="FFFFFF"/>
        </w:rPr>
        <w:t xml:space="preserve"> </w:t>
      </w:r>
      <w:r w:rsidR="00B245BD" w:rsidRPr="00B931E2">
        <w:rPr>
          <w:sz w:val="28"/>
          <w:szCs w:val="28"/>
          <w:shd w:val="clear" w:color="auto" w:fill="FFFFFF"/>
        </w:rPr>
        <w:t>the elderly</w:t>
      </w:r>
      <w:r w:rsidR="00B74666" w:rsidRPr="00B931E2">
        <w:rPr>
          <w:sz w:val="28"/>
          <w:szCs w:val="28"/>
          <w:shd w:val="clear" w:color="auto" w:fill="FFFFFF"/>
        </w:rPr>
        <w:t xml:space="preserve"> in Wales, </w:t>
      </w:r>
      <w:r w:rsidR="00411F91" w:rsidRPr="00B931E2">
        <w:rPr>
          <w:sz w:val="28"/>
          <w:szCs w:val="28"/>
          <w:shd w:val="clear" w:color="auto" w:fill="FFFFFF"/>
        </w:rPr>
        <w:t>define</w:t>
      </w:r>
      <w:r w:rsidR="00507B6E" w:rsidRPr="00B931E2">
        <w:rPr>
          <w:sz w:val="28"/>
          <w:szCs w:val="28"/>
          <w:shd w:val="clear" w:color="auto" w:fill="FFFFFF"/>
        </w:rPr>
        <w:t>s</w:t>
      </w:r>
      <w:r w:rsidR="00B74666" w:rsidRPr="00B931E2">
        <w:rPr>
          <w:sz w:val="28"/>
          <w:szCs w:val="28"/>
          <w:shd w:val="clear" w:color="auto" w:fill="FFFFFF"/>
        </w:rPr>
        <w:t xml:space="preserve"> older people as </w:t>
      </w:r>
      <w:r w:rsidR="00FF4AE5" w:rsidRPr="00B931E2">
        <w:rPr>
          <w:sz w:val="28"/>
          <w:szCs w:val="28"/>
          <w:shd w:val="clear" w:color="auto" w:fill="FFFFFF"/>
        </w:rPr>
        <w:t>‘</w:t>
      </w:r>
      <w:r w:rsidR="00B74666" w:rsidRPr="00B931E2">
        <w:rPr>
          <w:sz w:val="28"/>
          <w:szCs w:val="28"/>
          <w:shd w:val="clear" w:color="auto" w:fill="FFFFFF"/>
        </w:rPr>
        <w:t>over 50’s</w:t>
      </w:r>
      <w:r w:rsidR="00FF4AE5" w:rsidRPr="00B931E2">
        <w:rPr>
          <w:sz w:val="28"/>
          <w:szCs w:val="28"/>
          <w:shd w:val="clear" w:color="auto" w:fill="FFFFFF"/>
        </w:rPr>
        <w:t>’</w:t>
      </w:r>
      <w:r w:rsidR="00B74666" w:rsidRPr="00B931E2">
        <w:rPr>
          <w:sz w:val="28"/>
          <w:szCs w:val="28"/>
          <w:shd w:val="clear" w:color="auto" w:fill="FFFFFF"/>
        </w:rPr>
        <w:t xml:space="preserve"> </w:t>
      </w:r>
      <w:r w:rsidR="00CB0D6E" w:rsidRPr="00B931E2">
        <w:rPr>
          <w:sz w:val="28"/>
          <w:szCs w:val="28"/>
          <w:shd w:val="clear" w:color="auto" w:fill="FFFFFF"/>
        </w:rPr>
        <w:t>says</w:t>
      </w:r>
      <w:r w:rsidR="00B74666" w:rsidRPr="00B931E2">
        <w:rPr>
          <w:sz w:val="28"/>
          <w:szCs w:val="28"/>
          <w:shd w:val="clear" w:color="auto" w:fill="FFFFFF"/>
        </w:rPr>
        <w:t xml:space="preserve"> Caryl Jones,</w:t>
      </w:r>
      <w:r w:rsidR="00411F91" w:rsidRPr="00B931E2">
        <w:rPr>
          <w:sz w:val="28"/>
          <w:szCs w:val="28"/>
          <w:shd w:val="clear" w:color="auto" w:fill="FFFFFF"/>
        </w:rPr>
        <w:t xml:space="preserve"> Chief Officer for Anglesey and Gwynedd</w:t>
      </w:r>
      <w:r w:rsidR="00163527" w:rsidRPr="00B931E2">
        <w:rPr>
          <w:sz w:val="28"/>
          <w:szCs w:val="28"/>
          <w:shd w:val="clear" w:color="auto" w:fill="FFFFFF"/>
        </w:rPr>
        <w:t xml:space="preserve">, </w:t>
      </w:r>
      <w:r w:rsidR="00070831" w:rsidRPr="00B931E2">
        <w:rPr>
          <w:sz w:val="28"/>
          <w:szCs w:val="28"/>
          <w:shd w:val="clear" w:color="auto" w:fill="FFFFFF"/>
        </w:rPr>
        <w:t>(Jones, 2024</w:t>
      </w:r>
      <w:r w:rsidR="000653D5" w:rsidRPr="00B931E2">
        <w:rPr>
          <w:sz w:val="28"/>
          <w:szCs w:val="28"/>
          <w:shd w:val="clear" w:color="auto" w:fill="FFFFFF"/>
        </w:rPr>
        <w:t>a</w:t>
      </w:r>
      <w:r w:rsidR="00070831" w:rsidRPr="00B931E2">
        <w:rPr>
          <w:sz w:val="28"/>
          <w:szCs w:val="28"/>
          <w:shd w:val="clear" w:color="auto" w:fill="FFFFFF"/>
        </w:rPr>
        <w:t>)</w:t>
      </w:r>
      <w:r w:rsidR="00411F91" w:rsidRPr="00B931E2">
        <w:rPr>
          <w:sz w:val="28"/>
          <w:szCs w:val="28"/>
          <w:shd w:val="clear" w:color="auto" w:fill="FFFFFF"/>
        </w:rPr>
        <w:t>, and</w:t>
      </w:r>
      <w:r w:rsidR="002D0EAD" w:rsidRPr="00B931E2">
        <w:rPr>
          <w:sz w:val="28"/>
          <w:szCs w:val="28"/>
          <w:shd w:val="clear" w:color="auto" w:fill="FFFFFF"/>
        </w:rPr>
        <w:t xml:space="preserve"> the organisation</w:t>
      </w:r>
      <w:r w:rsidR="00411F91" w:rsidRPr="00B931E2">
        <w:rPr>
          <w:sz w:val="28"/>
          <w:szCs w:val="28"/>
          <w:shd w:val="clear" w:color="auto" w:fill="FFFFFF"/>
        </w:rPr>
        <w:t xml:space="preserve"> guide</w:t>
      </w:r>
      <w:r w:rsidR="002D0EAD" w:rsidRPr="00B931E2">
        <w:rPr>
          <w:sz w:val="28"/>
          <w:szCs w:val="28"/>
          <w:shd w:val="clear" w:color="auto" w:fill="FFFFFF"/>
        </w:rPr>
        <w:t>s</w:t>
      </w:r>
      <w:r w:rsidR="00411F91" w:rsidRPr="00B931E2">
        <w:rPr>
          <w:sz w:val="28"/>
          <w:szCs w:val="28"/>
          <w:shd w:val="clear" w:color="auto" w:fill="FFFFFF"/>
        </w:rPr>
        <w:t xml:space="preserve"> their clients to understand that </w:t>
      </w:r>
      <w:r w:rsidR="002D0EAD" w:rsidRPr="00B931E2">
        <w:rPr>
          <w:sz w:val="28"/>
          <w:szCs w:val="28"/>
          <w:shd w:val="clear" w:color="auto" w:fill="FFFFFF"/>
        </w:rPr>
        <w:t xml:space="preserve">if </w:t>
      </w:r>
      <w:r w:rsidR="00411F91" w:rsidRPr="00B931E2">
        <w:rPr>
          <w:sz w:val="28"/>
          <w:szCs w:val="28"/>
          <w:shd w:val="clear" w:color="auto" w:fill="FFFFFF"/>
        </w:rPr>
        <w:t>someone treats them unfairly because of their age,</w:t>
      </w:r>
      <w:r w:rsidR="006563D1" w:rsidRPr="00B931E2">
        <w:rPr>
          <w:sz w:val="28"/>
          <w:szCs w:val="28"/>
          <w:shd w:val="clear" w:color="auto" w:fill="FFFFFF"/>
        </w:rPr>
        <w:t xml:space="preserve"> </w:t>
      </w:r>
      <w:r w:rsidR="006563D1" w:rsidRPr="00B931E2">
        <w:rPr>
          <w:sz w:val="28"/>
          <w:szCs w:val="28"/>
          <w:shd w:val="clear" w:color="auto" w:fill="FFFFFF"/>
        </w:rPr>
        <w:lastRenderedPageBreak/>
        <w:t xml:space="preserve">not only are they being </w:t>
      </w:r>
      <w:r w:rsidR="00D27EA3" w:rsidRPr="00B931E2">
        <w:rPr>
          <w:sz w:val="28"/>
          <w:szCs w:val="28"/>
          <w:shd w:val="clear" w:color="auto" w:fill="FFFFFF"/>
        </w:rPr>
        <w:t>unfair,</w:t>
      </w:r>
      <w:r w:rsidR="006563D1" w:rsidRPr="00B931E2">
        <w:rPr>
          <w:sz w:val="28"/>
          <w:szCs w:val="28"/>
          <w:shd w:val="clear" w:color="auto" w:fill="FFFFFF"/>
        </w:rPr>
        <w:t xml:space="preserve"> but </w:t>
      </w:r>
      <w:r w:rsidR="00560388" w:rsidRPr="00B931E2">
        <w:rPr>
          <w:sz w:val="28"/>
          <w:szCs w:val="28"/>
          <w:shd w:val="clear" w:color="auto" w:fill="FFFFFF"/>
        </w:rPr>
        <w:t xml:space="preserve">that </w:t>
      </w:r>
      <w:r w:rsidR="006563D1" w:rsidRPr="00B931E2">
        <w:rPr>
          <w:sz w:val="28"/>
          <w:szCs w:val="28"/>
          <w:shd w:val="clear" w:color="auto" w:fill="FFFFFF"/>
        </w:rPr>
        <w:t xml:space="preserve">they are also committing an act of </w:t>
      </w:r>
      <w:r w:rsidR="00411F91" w:rsidRPr="00B931E2">
        <w:rPr>
          <w:sz w:val="28"/>
          <w:szCs w:val="28"/>
          <w:shd w:val="clear" w:color="auto" w:fill="FFFFFF"/>
        </w:rPr>
        <w:t>ageism, or age discrimination (</w:t>
      </w:r>
      <w:r w:rsidR="00AE092C" w:rsidRPr="00B931E2">
        <w:rPr>
          <w:sz w:val="28"/>
          <w:szCs w:val="28"/>
          <w:shd w:val="clear" w:color="auto" w:fill="FFFFFF"/>
        </w:rPr>
        <w:t>O</w:t>
      </w:r>
      <w:r w:rsidR="00411F91" w:rsidRPr="00B931E2">
        <w:rPr>
          <w:sz w:val="28"/>
          <w:szCs w:val="28"/>
          <w:shd w:val="clear" w:color="auto" w:fill="FFFFFF"/>
        </w:rPr>
        <w:t>nline</w:t>
      </w:r>
      <w:r w:rsidR="002D0EAD" w:rsidRPr="00B931E2">
        <w:rPr>
          <w:sz w:val="28"/>
          <w:szCs w:val="28"/>
          <w:shd w:val="clear" w:color="auto" w:fill="FFFFFF"/>
        </w:rPr>
        <w:t xml:space="preserve"> </w:t>
      </w:r>
      <w:r w:rsidR="00AE092C" w:rsidRPr="00B931E2">
        <w:rPr>
          <w:sz w:val="28"/>
          <w:szCs w:val="28"/>
          <w:shd w:val="clear" w:color="auto" w:fill="FFFFFF"/>
        </w:rPr>
        <w:t>2024</w:t>
      </w:r>
      <w:r w:rsidR="002D0EAD" w:rsidRPr="00B931E2">
        <w:rPr>
          <w:sz w:val="28"/>
          <w:szCs w:val="28"/>
          <w:shd w:val="clear" w:color="auto" w:fill="FFFFFF"/>
        </w:rPr>
        <w:t>a</w:t>
      </w:r>
      <w:r w:rsidR="00D71202" w:rsidRPr="00B931E2">
        <w:rPr>
          <w:sz w:val="28"/>
          <w:szCs w:val="28"/>
          <w:shd w:val="clear" w:color="auto" w:fill="FFFFFF"/>
        </w:rPr>
        <w:t>)</w:t>
      </w:r>
      <w:r w:rsidR="006563D1" w:rsidRPr="00B931E2">
        <w:rPr>
          <w:sz w:val="28"/>
          <w:szCs w:val="28"/>
          <w:shd w:val="clear" w:color="auto" w:fill="FFFFFF"/>
        </w:rPr>
        <w:t xml:space="preserve">.  </w:t>
      </w:r>
      <w:r w:rsidR="00FF4AE5" w:rsidRPr="00B931E2">
        <w:rPr>
          <w:sz w:val="28"/>
          <w:szCs w:val="28"/>
          <w:shd w:val="clear" w:color="auto" w:fill="FFFFFF"/>
        </w:rPr>
        <w:t xml:space="preserve">Age </w:t>
      </w:r>
      <w:r w:rsidR="00AE092C" w:rsidRPr="00B931E2">
        <w:rPr>
          <w:sz w:val="28"/>
          <w:szCs w:val="28"/>
          <w:shd w:val="clear" w:color="auto" w:fill="FFFFFF"/>
        </w:rPr>
        <w:t xml:space="preserve">Cymru </w:t>
      </w:r>
      <w:r w:rsidR="00FF4AE5" w:rsidRPr="00B931E2">
        <w:rPr>
          <w:sz w:val="28"/>
          <w:szCs w:val="28"/>
          <w:shd w:val="clear" w:color="auto" w:fill="FFFFFF"/>
        </w:rPr>
        <w:t>identif</w:t>
      </w:r>
      <w:r w:rsidR="00070831" w:rsidRPr="00B931E2">
        <w:rPr>
          <w:sz w:val="28"/>
          <w:szCs w:val="28"/>
          <w:shd w:val="clear" w:color="auto" w:fill="FFFFFF"/>
        </w:rPr>
        <w:t>ies</w:t>
      </w:r>
      <w:r w:rsidR="00AE092C" w:rsidRPr="00B931E2">
        <w:rPr>
          <w:sz w:val="28"/>
          <w:szCs w:val="28"/>
          <w:shd w:val="clear" w:color="auto" w:fill="FFFFFF"/>
        </w:rPr>
        <w:t xml:space="preserve"> discrimination in four ways; </w:t>
      </w:r>
      <w:r w:rsidR="00FF4AE5" w:rsidRPr="00B931E2">
        <w:rPr>
          <w:sz w:val="28"/>
          <w:szCs w:val="28"/>
          <w:shd w:val="clear" w:color="auto" w:fill="FFFFFF"/>
        </w:rPr>
        <w:t xml:space="preserve">as ‘Direct’, for example </w:t>
      </w:r>
      <w:r w:rsidR="00AE092C" w:rsidRPr="00B931E2">
        <w:rPr>
          <w:sz w:val="28"/>
          <w:szCs w:val="28"/>
          <w:shd w:val="clear" w:color="auto" w:fill="FFFFFF"/>
        </w:rPr>
        <w:t xml:space="preserve">if someone is </w:t>
      </w:r>
      <w:r w:rsidR="00FF4AE5" w:rsidRPr="00B931E2">
        <w:rPr>
          <w:sz w:val="28"/>
          <w:szCs w:val="28"/>
          <w:shd w:val="clear" w:color="auto" w:fill="FFFFFF"/>
        </w:rPr>
        <w:t>refused access to a venue because</w:t>
      </w:r>
      <w:r w:rsidR="00AE092C" w:rsidRPr="00B931E2">
        <w:rPr>
          <w:sz w:val="28"/>
          <w:szCs w:val="28"/>
          <w:shd w:val="clear" w:color="auto" w:fill="FFFFFF"/>
        </w:rPr>
        <w:t xml:space="preserve"> of</w:t>
      </w:r>
      <w:r w:rsidR="00FF4AE5" w:rsidRPr="00B931E2">
        <w:rPr>
          <w:sz w:val="28"/>
          <w:szCs w:val="28"/>
          <w:shd w:val="clear" w:color="auto" w:fill="FFFFFF"/>
        </w:rPr>
        <w:t xml:space="preserve"> a </w:t>
      </w:r>
      <w:r w:rsidR="00FF4AE5" w:rsidRPr="00B931E2">
        <w:rPr>
          <w:i/>
          <w:iCs/>
          <w:sz w:val="28"/>
          <w:szCs w:val="28"/>
          <w:shd w:val="clear" w:color="auto" w:fill="FFFFFF"/>
        </w:rPr>
        <w:t>protected characteristic</w:t>
      </w:r>
      <w:r w:rsidR="00FF4AE5" w:rsidRPr="00B931E2">
        <w:rPr>
          <w:sz w:val="28"/>
          <w:szCs w:val="28"/>
          <w:shd w:val="clear" w:color="auto" w:fill="FFFFFF"/>
        </w:rPr>
        <w:t xml:space="preserve"> in this case </w:t>
      </w:r>
      <w:r w:rsidR="00FF4AE5" w:rsidRPr="00B931E2">
        <w:rPr>
          <w:i/>
          <w:iCs/>
          <w:sz w:val="28"/>
          <w:szCs w:val="28"/>
          <w:shd w:val="clear" w:color="auto" w:fill="FFFFFF"/>
        </w:rPr>
        <w:t>age</w:t>
      </w:r>
      <w:r w:rsidR="00FF4AE5" w:rsidRPr="00B931E2">
        <w:rPr>
          <w:sz w:val="28"/>
          <w:szCs w:val="28"/>
          <w:shd w:val="clear" w:color="auto" w:fill="FFFFFF"/>
        </w:rPr>
        <w:t xml:space="preserve">; ‘Indirect’, as in the case of </w:t>
      </w:r>
      <w:r w:rsidR="00AE092C" w:rsidRPr="00B931E2">
        <w:rPr>
          <w:sz w:val="28"/>
          <w:szCs w:val="28"/>
          <w:shd w:val="clear" w:color="auto" w:fill="FFFFFF"/>
        </w:rPr>
        <w:t xml:space="preserve">a person </w:t>
      </w:r>
      <w:r w:rsidR="00FF4AE5" w:rsidRPr="00B931E2">
        <w:rPr>
          <w:sz w:val="28"/>
          <w:szCs w:val="28"/>
          <w:shd w:val="clear" w:color="auto" w:fill="FFFFFF"/>
        </w:rPr>
        <w:t xml:space="preserve">being refused credit because </w:t>
      </w:r>
      <w:r w:rsidR="00AE092C" w:rsidRPr="00B931E2">
        <w:rPr>
          <w:sz w:val="28"/>
          <w:szCs w:val="28"/>
          <w:shd w:val="clear" w:color="auto" w:fill="FFFFFF"/>
        </w:rPr>
        <w:t xml:space="preserve">they </w:t>
      </w:r>
      <w:r w:rsidR="00FF4AE5" w:rsidRPr="00B931E2">
        <w:rPr>
          <w:sz w:val="28"/>
          <w:szCs w:val="28"/>
          <w:shd w:val="clear" w:color="auto" w:fill="FFFFFF"/>
        </w:rPr>
        <w:t xml:space="preserve">are retired which would be </w:t>
      </w:r>
      <w:r w:rsidR="00FF4AE5" w:rsidRPr="00B931E2">
        <w:rPr>
          <w:i/>
          <w:iCs/>
          <w:sz w:val="28"/>
          <w:szCs w:val="28"/>
          <w:shd w:val="clear" w:color="auto" w:fill="FFFFFF"/>
        </w:rPr>
        <w:t>discriminatory</w:t>
      </w:r>
      <w:r w:rsidR="00FF4AE5" w:rsidRPr="00B931E2">
        <w:rPr>
          <w:sz w:val="28"/>
          <w:szCs w:val="28"/>
          <w:shd w:val="clear" w:color="auto" w:fill="FFFFFF"/>
        </w:rPr>
        <w:t xml:space="preserve">;  ‘harassment’ experienced from behaviour that makes one feel </w:t>
      </w:r>
      <w:r w:rsidR="00FF4AE5" w:rsidRPr="00B931E2">
        <w:rPr>
          <w:i/>
          <w:iCs/>
          <w:sz w:val="28"/>
          <w:szCs w:val="28"/>
          <w:shd w:val="clear" w:color="auto" w:fill="FFFFFF"/>
        </w:rPr>
        <w:t xml:space="preserve">intimidated, humiliated, </w:t>
      </w:r>
      <w:r w:rsidR="00CF4361" w:rsidRPr="00B931E2">
        <w:rPr>
          <w:i/>
          <w:iCs/>
          <w:sz w:val="28"/>
          <w:szCs w:val="28"/>
          <w:shd w:val="clear" w:color="auto" w:fill="FFFFFF"/>
        </w:rPr>
        <w:t xml:space="preserve">and/or </w:t>
      </w:r>
      <w:r w:rsidR="00FF4AE5" w:rsidRPr="00B931E2">
        <w:rPr>
          <w:i/>
          <w:iCs/>
          <w:sz w:val="28"/>
          <w:szCs w:val="28"/>
          <w:shd w:val="clear" w:color="auto" w:fill="FFFFFF"/>
        </w:rPr>
        <w:t>degraded</w:t>
      </w:r>
      <w:r w:rsidR="00FF4AE5" w:rsidRPr="00B931E2">
        <w:rPr>
          <w:sz w:val="28"/>
          <w:szCs w:val="28"/>
          <w:shd w:val="clear" w:color="auto" w:fill="FFFFFF"/>
        </w:rPr>
        <w:t xml:space="preserve">, or </w:t>
      </w:r>
      <w:r w:rsidR="00AE092C" w:rsidRPr="00B931E2">
        <w:rPr>
          <w:sz w:val="28"/>
          <w:szCs w:val="28"/>
          <w:shd w:val="clear" w:color="auto" w:fill="FFFFFF"/>
        </w:rPr>
        <w:t xml:space="preserve">behaviour </w:t>
      </w:r>
      <w:r w:rsidR="00CF4361" w:rsidRPr="00B931E2">
        <w:rPr>
          <w:sz w:val="28"/>
          <w:szCs w:val="28"/>
          <w:shd w:val="clear" w:color="auto" w:fill="FFFFFF"/>
        </w:rPr>
        <w:t xml:space="preserve">that </w:t>
      </w:r>
      <w:r w:rsidR="00FF4AE5" w:rsidRPr="00B931E2">
        <w:rPr>
          <w:i/>
          <w:iCs/>
          <w:sz w:val="28"/>
          <w:szCs w:val="28"/>
          <w:shd w:val="clear" w:color="auto" w:fill="FFFFFF"/>
        </w:rPr>
        <w:t>creates a</w:t>
      </w:r>
      <w:r w:rsidR="00FF4AE5" w:rsidRPr="00B931E2">
        <w:rPr>
          <w:sz w:val="28"/>
          <w:szCs w:val="28"/>
          <w:shd w:val="clear" w:color="auto" w:fill="FFFFFF"/>
        </w:rPr>
        <w:t xml:space="preserve"> </w:t>
      </w:r>
      <w:r w:rsidR="00FF4AE5" w:rsidRPr="00B931E2">
        <w:rPr>
          <w:i/>
          <w:iCs/>
          <w:sz w:val="28"/>
          <w:szCs w:val="28"/>
          <w:shd w:val="clear" w:color="auto" w:fill="FFFFFF"/>
        </w:rPr>
        <w:t>hostile environment</w:t>
      </w:r>
      <w:r w:rsidR="00AE092C" w:rsidRPr="00B931E2">
        <w:rPr>
          <w:sz w:val="28"/>
          <w:szCs w:val="28"/>
          <w:shd w:val="clear" w:color="auto" w:fill="FFFFFF"/>
        </w:rPr>
        <w:t xml:space="preserve">; </w:t>
      </w:r>
      <w:r w:rsidR="00CF4361" w:rsidRPr="00B931E2">
        <w:rPr>
          <w:sz w:val="28"/>
          <w:szCs w:val="28"/>
          <w:shd w:val="clear" w:color="auto" w:fill="FFFFFF"/>
        </w:rPr>
        <w:t xml:space="preserve">and </w:t>
      </w:r>
      <w:r w:rsidR="00AE092C" w:rsidRPr="00B931E2">
        <w:rPr>
          <w:sz w:val="28"/>
          <w:szCs w:val="28"/>
          <w:shd w:val="clear" w:color="auto" w:fill="FFFFFF"/>
        </w:rPr>
        <w:t xml:space="preserve">‘victimisation’ </w:t>
      </w:r>
      <w:r w:rsidR="00CF4361" w:rsidRPr="00B931E2">
        <w:rPr>
          <w:sz w:val="28"/>
          <w:szCs w:val="28"/>
          <w:shd w:val="clear" w:color="auto" w:fill="FFFFFF"/>
        </w:rPr>
        <w:t>which arises</w:t>
      </w:r>
      <w:r w:rsidR="00AE092C" w:rsidRPr="00B931E2">
        <w:rPr>
          <w:sz w:val="28"/>
          <w:szCs w:val="28"/>
          <w:shd w:val="clear" w:color="auto" w:fill="FFFFFF"/>
        </w:rPr>
        <w:t xml:space="preserve"> from individuals being </w:t>
      </w:r>
      <w:r w:rsidR="00AE092C" w:rsidRPr="00B931E2">
        <w:rPr>
          <w:i/>
          <w:iCs/>
          <w:sz w:val="28"/>
          <w:szCs w:val="28"/>
          <w:shd w:val="clear" w:color="auto" w:fill="FFFFFF"/>
        </w:rPr>
        <w:t>unfairly treated</w:t>
      </w:r>
      <w:r w:rsidR="00AE092C" w:rsidRPr="00B931E2">
        <w:rPr>
          <w:sz w:val="28"/>
          <w:szCs w:val="28"/>
          <w:shd w:val="clear" w:color="auto" w:fill="FFFFFF"/>
        </w:rPr>
        <w:t xml:space="preserve">, perhaps as a result of making a complaint or supporting someone else making a complaint </w:t>
      </w:r>
      <w:r w:rsidR="00BC4931" w:rsidRPr="00B931E2">
        <w:rPr>
          <w:sz w:val="28"/>
          <w:szCs w:val="28"/>
          <w:shd w:val="clear" w:color="auto" w:fill="FFFFFF"/>
        </w:rPr>
        <w:t>for example</w:t>
      </w:r>
      <w:r w:rsidR="00CB0D6E" w:rsidRPr="00B931E2">
        <w:rPr>
          <w:sz w:val="28"/>
          <w:szCs w:val="28"/>
          <w:shd w:val="clear" w:color="auto" w:fill="FFFFFF"/>
        </w:rPr>
        <w:t xml:space="preserve"> </w:t>
      </w:r>
      <w:r w:rsidR="00AE092C" w:rsidRPr="00B931E2">
        <w:rPr>
          <w:sz w:val="28"/>
          <w:szCs w:val="28"/>
          <w:shd w:val="clear" w:color="auto" w:fill="FFFFFF"/>
        </w:rPr>
        <w:t>(Online 2024b)</w:t>
      </w:r>
      <w:r w:rsidR="00070831" w:rsidRPr="00B931E2">
        <w:rPr>
          <w:sz w:val="28"/>
          <w:szCs w:val="28"/>
          <w:shd w:val="clear" w:color="auto" w:fill="FFFFFF"/>
        </w:rPr>
        <w:t>.  Age Cymru</w:t>
      </w:r>
      <w:r w:rsidR="002D0EAD" w:rsidRPr="00B931E2">
        <w:rPr>
          <w:sz w:val="28"/>
          <w:szCs w:val="28"/>
          <w:shd w:val="clear" w:color="auto" w:fill="FFFFFF"/>
        </w:rPr>
        <w:t xml:space="preserve"> also suggest that a</w:t>
      </w:r>
      <w:r w:rsidR="002D0EAD" w:rsidRPr="00B931E2">
        <w:rPr>
          <w:sz w:val="28"/>
          <w:szCs w:val="28"/>
        </w:rPr>
        <w:t xml:space="preserve">geism can </w:t>
      </w:r>
      <w:r w:rsidR="00411F91" w:rsidRPr="00B931E2">
        <w:rPr>
          <w:sz w:val="28"/>
          <w:szCs w:val="28"/>
          <w:shd w:val="clear" w:color="auto" w:fill="FFFFFF"/>
        </w:rPr>
        <w:t>include the way older people are represented in the media</w:t>
      </w:r>
      <w:r w:rsidR="00070831" w:rsidRPr="00B931E2">
        <w:rPr>
          <w:sz w:val="28"/>
          <w:szCs w:val="28"/>
          <w:shd w:val="clear" w:color="auto" w:fill="FFFFFF"/>
        </w:rPr>
        <w:t xml:space="preserve"> as</w:t>
      </w:r>
      <w:r w:rsidR="002D0EAD" w:rsidRPr="00B931E2">
        <w:rPr>
          <w:sz w:val="28"/>
          <w:szCs w:val="28"/>
          <w:shd w:val="clear" w:color="auto" w:fill="FFFFFF"/>
        </w:rPr>
        <w:t xml:space="preserve"> it may</w:t>
      </w:r>
      <w:r w:rsidR="00411F91" w:rsidRPr="00B931E2">
        <w:rPr>
          <w:sz w:val="28"/>
          <w:szCs w:val="28"/>
          <w:shd w:val="clear" w:color="auto" w:fill="FFFFFF"/>
        </w:rPr>
        <w:t xml:space="preserve"> </w:t>
      </w:r>
      <w:r w:rsidR="002D0EAD" w:rsidRPr="00B931E2">
        <w:rPr>
          <w:sz w:val="28"/>
          <w:szCs w:val="28"/>
          <w:shd w:val="clear" w:color="auto" w:fill="FFFFFF"/>
        </w:rPr>
        <w:t>ultimately</w:t>
      </w:r>
      <w:r w:rsidR="00411F91" w:rsidRPr="00B931E2">
        <w:rPr>
          <w:sz w:val="28"/>
          <w:szCs w:val="28"/>
          <w:shd w:val="clear" w:color="auto" w:fill="FFFFFF"/>
        </w:rPr>
        <w:t xml:space="preserve"> </w:t>
      </w:r>
      <w:r w:rsidR="00AE092C" w:rsidRPr="00B931E2">
        <w:rPr>
          <w:sz w:val="28"/>
          <w:szCs w:val="28"/>
          <w:shd w:val="clear" w:color="auto" w:fill="FFFFFF"/>
        </w:rPr>
        <w:t xml:space="preserve">have an </w:t>
      </w:r>
      <w:r w:rsidR="00411F91" w:rsidRPr="00B931E2">
        <w:rPr>
          <w:sz w:val="28"/>
          <w:szCs w:val="28"/>
          <w:shd w:val="clear" w:color="auto" w:fill="FFFFFF"/>
        </w:rPr>
        <w:t>impact</w:t>
      </w:r>
      <w:r w:rsidR="00AE092C" w:rsidRPr="00B931E2">
        <w:rPr>
          <w:sz w:val="28"/>
          <w:szCs w:val="28"/>
          <w:shd w:val="clear" w:color="auto" w:fill="FFFFFF"/>
        </w:rPr>
        <w:t xml:space="preserve"> on</w:t>
      </w:r>
      <w:r w:rsidR="00411F91" w:rsidRPr="00B931E2">
        <w:rPr>
          <w:sz w:val="28"/>
          <w:szCs w:val="28"/>
          <w:shd w:val="clear" w:color="auto" w:fill="FFFFFF"/>
        </w:rPr>
        <w:t xml:space="preserve"> public attitude</w:t>
      </w:r>
      <w:r w:rsidR="002D0EAD" w:rsidRPr="00B931E2">
        <w:rPr>
          <w:sz w:val="28"/>
          <w:szCs w:val="28"/>
          <w:shd w:val="clear" w:color="auto" w:fill="FFFFFF"/>
        </w:rPr>
        <w:t xml:space="preserve"> towards the group, </w:t>
      </w:r>
      <w:r w:rsidR="00070831" w:rsidRPr="00B931E2">
        <w:rPr>
          <w:sz w:val="28"/>
          <w:szCs w:val="28"/>
          <w:shd w:val="clear" w:color="auto" w:fill="FFFFFF"/>
        </w:rPr>
        <w:t xml:space="preserve">alongside </w:t>
      </w:r>
      <w:r w:rsidR="00411F91" w:rsidRPr="00B931E2">
        <w:rPr>
          <w:sz w:val="28"/>
          <w:szCs w:val="28"/>
          <w:shd w:val="clear" w:color="auto" w:fill="FFFFFF"/>
        </w:rPr>
        <w:t>impact</w:t>
      </w:r>
      <w:r w:rsidR="00AE092C" w:rsidRPr="00B931E2">
        <w:rPr>
          <w:sz w:val="28"/>
          <w:szCs w:val="28"/>
          <w:shd w:val="clear" w:color="auto" w:fill="FFFFFF"/>
        </w:rPr>
        <w:t>ing</w:t>
      </w:r>
      <w:r w:rsidR="00411F91" w:rsidRPr="00B931E2">
        <w:rPr>
          <w:sz w:val="28"/>
          <w:szCs w:val="28"/>
          <w:shd w:val="clear" w:color="auto" w:fill="FFFFFF"/>
        </w:rPr>
        <w:t xml:space="preserve"> </w:t>
      </w:r>
      <w:r w:rsidR="002D0EAD" w:rsidRPr="00B931E2">
        <w:rPr>
          <w:sz w:val="28"/>
          <w:szCs w:val="28"/>
          <w:shd w:val="clear" w:color="auto" w:fill="FFFFFF"/>
        </w:rPr>
        <w:t xml:space="preserve">on </w:t>
      </w:r>
      <w:r w:rsidR="00AE092C" w:rsidRPr="00B931E2">
        <w:rPr>
          <w:sz w:val="28"/>
          <w:szCs w:val="28"/>
          <w:shd w:val="clear" w:color="auto" w:fill="FFFFFF"/>
        </w:rPr>
        <w:t>a</w:t>
      </w:r>
      <w:r w:rsidR="00070831" w:rsidRPr="00B931E2">
        <w:rPr>
          <w:sz w:val="28"/>
          <w:szCs w:val="28"/>
          <w:shd w:val="clear" w:color="auto" w:fill="FFFFFF"/>
        </w:rPr>
        <w:t>n older person’s</w:t>
      </w:r>
      <w:r w:rsidR="002D0EAD" w:rsidRPr="00B931E2">
        <w:rPr>
          <w:sz w:val="28"/>
          <w:szCs w:val="28"/>
          <w:shd w:val="clear" w:color="auto" w:fill="FFFFFF"/>
        </w:rPr>
        <w:t xml:space="preserve"> </w:t>
      </w:r>
      <w:r w:rsidR="00411F91" w:rsidRPr="00B931E2">
        <w:rPr>
          <w:sz w:val="28"/>
          <w:szCs w:val="28"/>
          <w:shd w:val="clear" w:color="auto" w:fill="FFFFFF"/>
        </w:rPr>
        <w:t>confidence, job prospects, financial situation and quality of life</w:t>
      </w:r>
      <w:r w:rsidR="002D0EAD" w:rsidRPr="00B931E2">
        <w:rPr>
          <w:sz w:val="28"/>
          <w:szCs w:val="28"/>
          <w:shd w:val="clear" w:color="auto" w:fill="FFFFFF"/>
        </w:rPr>
        <w:t xml:space="preserve"> </w:t>
      </w:r>
      <w:r w:rsidR="00433C48" w:rsidRPr="00B931E2">
        <w:rPr>
          <w:sz w:val="28"/>
          <w:szCs w:val="28"/>
          <w:shd w:val="clear" w:color="auto" w:fill="FFFFFF"/>
        </w:rPr>
        <w:t>(</w:t>
      </w:r>
      <w:r w:rsidR="00752825" w:rsidRPr="00B931E2">
        <w:rPr>
          <w:sz w:val="28"/>
          <w:szCs w:val="28"/>
          <w:shd w:val="clear" w:color="auto" w:fill="FFFFFF"/>
        </w:rPr>
        <w:t>O</w:t>
      </w:r>
      <w:r w:rsidR="002D0EAD" w:rsidRPr="00B931E2">
        <w:rPr>
          <w:sz w:val="28"/>
          <w:szCs w:val="28"/>
          <w:shd w:val="clear" w:color="auto" w:fill="FFFFFF"/>
        </w:rPr>
        <w:t xml:space="preserve">nline </w:t>
      </w:r>
      <w:r w:rsidR="00752825" w:rsidRPr="00B931E2">
        <w:rPr>
          <w:sz w:val="28"/>
          <w:szCs w:val="28"/>
          <w:shd w:val="clear" w:color="auto" w:fill="FFFFFF"/>
        </w:rPr>
        <w:t>2024c</w:t>
      </w:r>
      <w:r w:rsidR="002D0EAD" w:rsidRPr="00B931E2">
        <w:rPr>
          <w:sz w:val="28"/>
          <w:szCs w:val="28"/>
          <w:shd w:val="clear" w:color="auto" w:fill="FFFFFF"/>
        </w:rPr>
        <w:t xml:space="preserve">).  </w:t>
      </w:r>
    </w:p>
    <w:p w14:paraId="76265D40" w14:textId="2F514DF8" w:rsidR="008E24AE" w:rsidRPr="00B931E2" w:rsidRDefault="006B345F" w:rsidP="009F22D1">
      <w:pPr>
        <w:pStyle w:val="NormalWeb"/>
        <w:spacing w:before="0" w:beforeAutospacing="0" w:after="0" w:afterAutospacing="0" w:line="480" w:lineRule="auto"/>
        <w:ind w:firstLine="720"/>
        <w:rPr>
          <w:sz w:val="28"/>
          <w:szCs w:val="28"/>
        </w:rPr>
      </w:pPr>
      <w:r w:rsidRPr="00B931E2">
        <w:rPr>
          <w:sz w:val="28"/>
          <w:szCs w:val="28"/>
          <w:shd w:val="clear" w:color="auto" w:fill="FFFFFF"/>
        </w:rPr>
        <w:t>A</w:t>
      </w:r>
      <w:r w:rsidR="0075603A" w:rsidRPr="00B931E2">
        <w:rPr>
          <w:sz w:val="28"/>
          <w:szCs w:val="28"/>
          <w:shd w:val="clear" w:color="auto" w:fill="FFFFFF"/>
        </w:rPr>
        <w:t xml:space="preserve">s </w:t>
      </w:r>
      <w:r w:rsidRPr="00B931E2">
        <w:rPr>
          <w:sz w:val="28"/>
          <w:szCs w:val="28"/>
          <w:shd w:val="clear" w:color="auto" w:fill="FFFFFF"/>
        </w:rPr>
        <w:t>in many countries worldwide, t</w:t>
      </w:r>
      <w:r w:rsidR="002D0EAD" w:rsidRPr="00B931E2">
        <w:rPr>
          <w:sz w:val="28"/>
          <w:szCs w:val="28"/>
          <w:shd w:val="clear" w:color="auto" w:fill="FFFFFF"/>
        </w:rPr>
        <w:t xml:space="preserve">he elderly are legally protected </w:t>
      </w:r>
      <w:r w:rsidRPr="00B931E2">
        <w:rPr>
          <w:sz w:val="28"/>
          <w:szCs w:val="28"/>
          <w:shd w:val="clear" w:color="auto" w:fill="FFFFFF"/>
        </w:rPr>
        <w:t>against</w:t>
      </w:r>
      <w:r w:rsidR="002D0EAD" w:rsidRPr="00B931E2">
        <w:rPr>
          <w:sz w:val="28"/>
          <w:szCs w:val="28"/>
          <w:shd w:val="clear" w:color="auto" w:fill="FFFFFF"/>
        </w:rPr>
        <w:t xml:space="preserve"> ageism </w:t>
      </w:r>
      <w:r w:rsidR="00E11A6B" w:rsidRPr="00B931E2">
        <w:rPr>
          <w:sz w:val="28"/>
          <w:szCs w:val="28"/>
          <w:shd w:val="clear" w:color="auto" w:fill="FFFFFF"/>
        </w:rPr>
        <w:t>in Wales under the Equality Act 2010 (Statutory Duties) (Wales) Regulations 2011</w:t>
      </w:r>
      <w:r w:rsidRPr="00B931E2">
        <w:rPr>
          <w:sz w:val="28"/>
          <w:szCs w:val="28"/>
          <w:shd w:val="clear" w:color="auto" w:fill="FFFFFF"/>
        </w:rPr>
        <w:t>,</w:t>
      </w:r>
      <w:r w:rsidR="00E11A6B" w:rsidRPr="00B931E2">
        <w:rPr>
          <w:sz w:val="28"/>
          <w:szCs w:val="28"/>
          <w:shd w:val="clear" w:color="auto" w:fill="FFFFFF"/>
        </w:rPr>
        <w:t xml:space="preserve"> which also require</w:t>
      </w:r>
      <w:r w:rsidR="00CF4361" w:rsidRPr="00B931E2">
        <w:rPr>
          <w:sz w:val="28"/>
          <w:szCs w:val="28"/>
          <w:shd w:val="clear" w:color="auto" w:fill="FFFFFF"/>
        </w:rPr>
        <w:t>s</w:t>
      </w:r>
      <w:r w:rsidR="00E11A6B" w:rsidRPr="00B931E2">
        <w:rPr>
          <w:sz w:val="28"/>
          <w:szCs w:val="28"/>
          <w:shd w:val="clear" w:color="auto" w:fill="FFFFFF"/>
        </w:rPr>
        <w:t xml:space="preserve"> Wales </w:t>
      </w:r>
      <w:r w:rsidR="00892DAA" w:rsidRPr="00B931E2">
        <w:rPr>
          <w:sz w:val="28"/>
          <w:szCs w:val="28"/>
          <w:shd w:val="clear" w:color="auto" w:fill="FFFFFF"/>
        </w:rPr>
        <w:t>to have</w:t>
      </w:r>
      <w:r w:rsidR="00E11A6B" w:rsidRPr="00B931E2">
        <w:rPr>
          <w:sz w:val="28"/>
          <w:szCs w:val="28"/>
          <w:shd w:val="clear" w:color="auto" w:fill="FFFFFF"/>
        </w:rPr>
        <w:t xml:space="preserve"> a Strategic Equality Plan</w:t>
      </w:r>
      <w:r w:rsidR="00FD36A4" w:rsidRPr="00B931E2">
        <w:rPr>
          <w:sz w:val="28"/>
          <w:szCs w:val="28"/>
          <w:shd w:val="clear" w:color="auto" w:fill="FFFFFF"/>
        </w:rPr>
        <w:t xml:space="preserve"> for </w:t>
      </w:r>
      <w:r w:rsidR="00CF4361" w:rsidRPr="00B931E2">
        <w:rPr>
          <w:sz w:val="28"/>
          <w:szCs w:val="28"/>
          <w:shd w:val="clear" w:color="auto" w:fill="FFFFFF"/>
        </w:rPr>
        <w:t xml:space="preserve">all ‘protected characteristics’ </w:t>
      </w:r>
      <w:r w:rsidR="004151E9" w:rsidRPr="00B931E2">
        <w:rPr>
          <w:sz w:val="28"/>
          <w:szCs w:val="28"/>
          <w:shd w:val="clear" w:color="auto" w:fill="FFFFFF"/>
        </w:rPr>
        <w:t>including age</w:t>
      </w:r>
      <w:r w:rsidR="00CF4361" w:rsidRPr="00B931E2">
        <w:rPr>
          <w:sz w:val="28"/>
          <w:szCs w:val="28"/>
          <w:shd w:val="clear" w:color="auto" w:fill="FFFFFF"/>
        </w:rPr>
        <w:t>.</w:t>
      </w:r>
      <w:r w:rsidR="00FD36A4" w:rsidRPr="00B931E2">
        <w:rPr>
          <w:sz w:val="28"/>
          <w:szCs w:val="28"/>
          <w:shd w:val="clear" w:color="auto" w:fill="FFFFFF"/>
        </w:rPr>
        <w:t xml:space="preserve">  The</w:t>
      </w:r>
      <w:r w:rsidR="00063533" w:rsidRPr="00B931E2">
        <w:rPr>
          <w:sz w:val="28"/>
          <w:szCs w:val="28"/>
          <w:shd w:val="clear" w:color="auto" w:fill="FFFFFF"/>
        </w:rPr>
        <w:t xml:space="preserve"> </w:t>
      </w:r>
      <w:r w:rsidR="00FD36A4" w:rsidRPr="00B931E2">
        <w:rPr>
          <w:sz w:val="28"/>
          <w:szCs w:val="28"/>
          <w:shd w:val="clear" w:color="auto" w:fill="FFFFFF"/>
        </w:rPr>
        <w:t xml:space="preserve">latest </w:t>
      </w:r>
      <w:r w:rsidR="002224F7" w:rsidRPr="00B931E2">
        <w:rPr>
          <w:sz w:val="28"/>
          <w:szCs w:val="28"/>
          <w:shd w:val="clear" w:color="auto" w:fill="FFFFFF"/>
        </w:rPr>
        <w:t>Strategic Equality Plan</w:t>
      </w:r>
      <w:r w:rsidR="00063533" w:rsidRPr="00B931E2">
        <w:rPr>
          <w:sz w:val="28"/>
          <w:szCs w:val="28"/>
          <w:shd w:val="clear" w:color="auto" w:fill="FFFFFF"/>
        </w:rPr>
        <w:t xml:space="preserve"> covering </w:t>
      </w:r>
      <w:r w:rsidR="00FA2DCB" w:rsidRPr="00B931E2">
        <w:rPr>
          <w:sz w:val="28"/>
          <w:szCs w:val="28"/>
          <w:shd w:val="clear" w:color="auto" w:fill="FFFFFF"/>
        </w:rPr>
        <w:t xml:space="preserve">the elderly in Wales was produced </w:t>
      </w:r>
      <w:r w:rsidR="00CF4361" w:rsidRPr="00B931E2">
        <w:rPr>
          <w:sz w:val="28"/>
          <w:szCs w:val="28"/>
          <w:shd w:val="clear" w:color="auto" w:fill="FFFFFF"/>
        </w:rPr>
        <w:t>in</w:t>
      </w:r>
      <w:r w:rsidR="00FD36A4" w:rsidRPr="00B931E2">
        <w:rPr>
          <w:sz w:val="28"/>
          <w:szCs w:val="28"/>
          <w:shd w:val="clear" w:color="auto" w:fill="FFFFFF"/>
        </w:rPr>
        <w:t xml:space="preserve"> 2024</w:t>
      </w:r>
      <w:r w:rsidR="00AE0D54" w:rsidRPr="00B931E2">
        <w:rPr>
          <w:sz w:val="28"/>
          <w:szCs w:val="28"/>
          <w:shd w:val="clear" w:color="auto" w:fill="FFFFFF"/>
        </w:rPr>
        <w:t xml:space="preserve"> and </w:t>
      </w:r>
      <w:r w:rsidR="00FD36A4" w:rsidRPr="00B931E2">
        <w:rPr>
          <w:sz w:val="28"/>
          <w:szCs w:val="28"/>
          <w:shd w:val="clear" w:color="auto" w:fill="FFFFFF"/>
        </w:rPr>
        <w:t>compiled by The Older People’s Commissioner for Wales</w:t>
      </w:r>
      <w:r w:rsidR="00C43844" w:rsidRPr="00B931E2">
        <w:rPr>
          <w:sz w:val="28"/>
          <w:szCs w:val="28"/>
          <w:shd w:val="clear" w:color="auto" w:fill="FFFFFF"/>
        </w:rPr>
        <w:t>, who</w:t>
      </w:r>
      <w:r w:rsidRPr="00B931E2">
        <w:rPr>
          <w:sz w:val="28"/>
          <w:szCs w:val="28"/>
          <w:shd w:val="clear" w:color="auto" w:fill="FFFFFF"/>
        </w:rPr>
        <w:t xml:space="preserve"> </w:t>
      </w:r>
      <w:r w:rsidR="00FD36A4" w:rsidRPr="00B931E2">
        <w:rPr>
          <w:sz w:val="28"/>
          <w:szCs w:val="28"/>
          <w:shd w:val="clear" w:color="auto" w:fill="FFFFFF"/>
        </w:rPr>
        <w:t>describe themselves as ‘an independent voice and champion for older people throughout Wales</w:t>
      </w:r>
      <w:r w:rsidR="00D561A6" w:rsidRPr="00B931E2">
        <w:rPr>
          <w:sz w:val="28"/>
          <w:szCs w:val="28"/>
          <w:shd w:val="clear" w:color="auto" w:fill="FFFFFF"/>
        </w:rPr>
        <w:t>…</w:t>
      </w:r>
      <w:r w:rsidR="00FD36A4" w:rsidRPr="00B931E2">
        <w:rPr>
          <w:sz w:val="28"/>
          <w:szCs w:val="28"/>
        </w:rPr>
        <w:t xml:space="preserve">taking action to protect older people’s rights, end ageism and age discrimination, stop </w:t>
      </w:r>
      <w:r w:rsidR="00FD36A4" w:rsidRPr="00B931E2">
        <w:rPr>
          <w:sz w:val="28"/>
          <w:szCs w:val="28"/>
        </w:rPr>
        <w:lastRenderedPageBreak/>
        <w:t xml:space="preserve">the abuse of older people and enable everyone to age well’ </w:t>
      </w:r>
      <w:r w:rsidR="004E6C8B" w:rsidRPr="00B931E2">
        <w:rPr>
          <w:sz w:val="28"/>
          <w:szCs w:val="28"/>
        </w:rPr>
        <w:t>(online 2024a)</w:t>
      </w:r>
      <w:r w:rsidR="00CB0D6E" w:rsidRPr="00B931E2">
        <w:rPr>
          <w:sz w:val="28"/>
          <w:szCs w:val="28"/>
        </w:rPr>
        <w:t xml:space="preserve">.  The Older People’s Commissioner for Wales </w:t>
      </w:r>
      <w:r w:rsidR="004F02E7" w:rsidRPr="00B931E2">
        <w:rPr>
          <w:sz w:val="28"/>
          <w:szCs w:val="28"/>
        </w:rPr>
        <w:t xml:space="preserve">website </w:t>
      </w:r>
      <w:r w:rsidR="00CB0D6E" w:rsidRPr="00B931E2">
        <w:rPr>
          <w:sz w:val="28"/>
          <w:szCs w:val="28"/>
        </w:rPr>
        <w:t>also state</w:t>
      </w:r>
      <w:r w:rsidR="00B0033E" w:rsidRPr="00B931E2">
        <w:rPr>
          <w:sz w:val="28"/>
          <w:szCs w:val="28"/>
        </w:rPr>
        <w:t>s</w:t>
      </w:r>
      <w:r w:rsidR="00CB0D6E" w:rsidRPr="00B931E2">
        <w:rPr>
          <w:sz w:val="28"/>
          <w:szCs w:val="28"/>
        </w:rPr>
        <w:t xml:space="preserve"> that they are </w:t>
      </w:r>
      <w:r w:rsidR="00FD36A4" w:rsidRPr="00B931E2">
        <w:rPr>
          <w:sz w:val="28"/>
          <w:szCs w:val="28"/>
        </w:rPr>
        <w:t>‘working for a Wales where older people are valued, rights are upheld, and no-one is left behind’</w:t>
      </w:r>
      <w:r w:rsidR="00C26B26" w:rsidRPr="00B931E2">
        <w:rPr>
          <w:sz w:val="28"/>
          <w:szCs w:val="28"/>
        </w:rPr>
        <w:t xml:space="preserve">(online 2024b), </w:t>
      </w:r>
      <w:r w:rsidR="00FD36A4" w:rsidRPr="00B931E2">
        <w:rPr>
          <w:sz w:val="28"/>
          <w:szCs w:val="28"/>
        </w:rPr>
        <w:t xml:space="preserve">in other words </w:t>
      </w:r>
      <w:r w:rsidR="000F553D" w:rsidRPr="00B931E2">
        <w:rPr>
          <w:sz w:val="28"/>
          <w:szCs w:val="28"/>
        </w:rPr>
        <w:t>this</w:t>
      </w:r>
      <w:r w:rsidRPr="00B931E2">
        <w:rPr>
          <w:sz w:val="28"/>
          <w:szCs w:val="28"/>
        </w:rPr>
        <w:t xml:space="preserve"> organisation</w:t>
      </w:r>
      <w:r w:rsidR="00EB165A" w:rsidRPr="00B931E2">
        <w:rPr>
          <w:sz w:val="28"/>
          <w:szCs w:val="28"/>
        </w:rPr>
        <w:t xml:space="preserve"> is committed to</w:t>
      </w:r>
      <w:r w:rsidRPr="00B931E2">
        <w:rPr>
          <w:sz w:val="28"/>
          <w:szCs w:val="28"/>
        </w:rPr>
        <w:t xml:space="preserve"> ensur</w:t>
      </w:r>
      <w:r w:rsidR="00EB165A" w:rsidRPr="00B931E2">
        <w:rPr>
          <w:sz w:val="28"/>
          <w:szCs w:val="28"/>
        </w:rPr>
        <w:t>ing</w:t>
      </w:r>
      <w:r w:rsidR="00C26B26" w:rsidRPr="00B931E2">
        <w:rPr>
          <w:sz w:val="28"/>
          <w:szCs w:val="28"/>
        </w:rPr>
        <w:t xml:space="preserve"> Wales is a country where</w:t>
      </w:r>
      <w:r w:rsidR="00FD36A4" w:rsidRPr="00B931E2">
        <w:rPr>
          <w:sz w:val="28"/>
          <w:szCs w:val="28"/>
        </w:rPr>
        <w:t xml:space="preserve"> equality </w:t>
      </w:r>
      <w:r w:rsidR="00C26B26" w:rsidRPr="00B931E2">
        <w:rPr>
          <w:sz w:val="28"/>
          <w:szCs w:val="28"/>
        </w:rPr>
        <w:t xml:space="preserve">for the </w:t>
      </w:r>
      <w:r w:rsidR="00FD36A4" w:rsidRPr="00B931E2">
        <w:rPr>
          <w:sz w:val="28"/>
          <w:szCs w:val="28"/>
        </w:rPr>
        <w:t xml:space="preserve">elderly </w:t>
      </w:r>
      <w:r w:rsidR="00C26B26" w:rsidRPr="00B931E2">
        <w:rPr>
          <w:sz w:val="28"/>
          <w:szCs w:val="28"/>
        </w:rPr>
        <w:t>is the norm</w:t>
      </w:r>
      <w:r w:rsidR="00EB165A" w:rsidRPr="00B931E2">
        <w:rPr>
          <w:sz w:val="28"/>
          <w:szCs w:val="28"/>
        </w:rPr>
        <w:t>;</w:t>
      </w:r>
      <w:r w:rsidR="00C26B26" w:rsidRPr="00B931E2">
        <w:rPr>
          <w:sz w:val="28"/>
          <w:szCs w:val="28"/>
        </w:rPr>
        <w:t xml:space="preserve"> </w:t>
      </w:r>
      <w:r w:rsidR="003055C4" w:rsidRPr="00B931E2">
        <w:rPr>
          <w:sz w:val="28"/>
          <w:szCs w:val="28"/>
        </w:rPr>
        <w:t xml:space="preserve">but will </w:t>
      </w:r>
      <w:bookmarkStart w:id="6" w:name="_Hlk182850790"/>
      <w:r w:rsidR="003055C4" w:rsidRPr="00B931E2">
        <w:rPr>
          <w:sz w:val="28"/>
          <w:szCs w:val="28"/>
        </w:rPr>
        <w:t>c</w:t>
      </w:r>
      <w:r w:rsidR="00F67885" w:rsidRPr="00B931E2">
        <w:rPr>
          <w:sz w:val="28"/>
          <w:szCs w:val="28"/>
          <w:shd w:val="clear" w:color="auto" w:fill="FFFFFF"/>
        </w:rPr>
        <w:t xml:space="preserve">oncerns arising </w:t>
      </w:r>
      <w:r w:rsidR="003055C4" w:rsidRPr="00B931E2">
        <w:rPr>
          <w:sz w:val="28"/>
          <w:szCs w:val="28"/>
          <w:shd w:val="clear" w:color="auto" w:fill="FFFFFF"/>
        </w:rPr>
        <w:t>from global warming</w:t>
      </w:r>
      <w:r w:rsidR="009F04B6" w:rsidRPr="00B931E2">
        <w:rPr>
          <w:sz w:val="28"/>
          <w:szCs w:val="28"/>
          <w:shd w:val="clear" w:color="auto" w:fill="FFFFFF"/>
        </w:rPr>
        <w:t xml:space="preserve"> </w:t>
      </w:r>
      <w:r w:rsidR="00F67885" w:rsidRPr="00B931E2">
        <w:rPr>
          <w:sz w:val="28"/>
          <w:szCs w:val="28"/>
          <w:shd w:val="clear" w:color="auto" w:fill="FFFFFF"/>
        </w:rPr>
        <w:t>increase inequalities amongst vulnerable groups, in particular the older population</w:t>
      </w:r>
      <w:r w:rsidR="009F04B6" w:rsidRPr="00B931E2">
        <w:rPr>
          <w:sz w:val="28"/>
          <w:szCs w:val="28"/>
        </w:rPr>
        <w:t>?</w:t>
      </w:r>
      <w:bookmarkEnd w:id="6"/>
    </w:p>
    <w:p w14:paraId="2ED34CBA" w14:textId="7947B888" w:rsidR="00A94C4E" w:rsidRPr="00B931E2" w:rsidRDefault="009F22D1" w:rsidP="00A94C4E">
      <w:pPr>
        <w:shd w:val="clear" w:color="auto" w:fill="FFFFFF"/>
        <w:spacing w:after="270" w:line="480" w:lineRule="auto"/>
        <w:textAlignment w:val="baseline"/>
        <w:rPr>
          <w:rFonts w:ascii="Times New Roman" w:eastAsia="Times New Roman" w:hAnsi="Times New Roman" w:cs="Times New Roman"/>
          <w:kern w:val="0"/>
          <w:sz w:val="28"/>
          <w:szCs w:val="28"/>
          <w:lang w:eastAsia="en-GB"/>
          <w14:ligatures w14:val="none"/>
        </w:rPr>
      </w:pPr>
      <w:r w:rsidRPr="00B931E2">
        <w:rPr>
          <w:rFonts w:ascii="Times New Roman" w:hAnsi="Times New Roman" w:cs="Times New Roman"/>
          <w:sz w:val="28"/>
          <w:szCs w:val="28"/>
        </w:rPr>
        <w:t xml:space="preserve"> </w:t>
      </w:r>
      <w:r w:rsidR="005635A5" w:rsidRPr="00B931E2">
        <w:rPr>
          <w:rFonts w:ascii="Times New Roman" w:hAnsi="Times New Roman" w:cs="Times New Roman"/>
          <w:sz w:val="28"/>
          <w:szCs w:val="28"/>
        </w:rPr>
        <w:tab/>
      </w:r>
      <w:r w:rsidRPr="00B931E2">
        <w:rPr>
          <w:rFonts w:ascii="Times New Roman" w:hAnsi="Times New Roman" w:cs="Times New Roman"/>
          <w:sz w:val="28"/>
          <w:szCs w:val="28"/>
        </w:rPr>
        <w:t xml:space="preserve">One of the major concerns </w:t>
      </w:r>
      <w:r w:rsidR="00E67D60" w:rsidRPr="00B931E2">
        <w:rPr>
          <w:rFonts w:ascii="Times New Roman" w:hAnsi="Times New Roman" w:cs="Times New Roman"/>
          <w:sz w:val="28"/>
          <w:szCs w:val="28"/>
        </w:rPr>
        <w:t>for</w:t>
      </w:r>
      <w:r w:rsidRPr="00B931E2">
        <w:rPr>
          <w:rFonts w:ascii="Times New Roman" w:hAnsi="Times New Roman" w:cs="Times New Roman"/>
          <w:sz w:val="28"/>
          <w:szCs w:val="28"/>
        </w:rPr>
        <w:t xml:space="preserve"> the </w:t>
      </w:r>
      <w:r w:rsidR="00AA2DF4" w:rsidRPr="00B931E2">
        <w:rPr>
          <w:rFonts w:ascii="Times New Roman" w:hAnsi="Times New Roman" w:cs="Times New Roman"/>
          <w:sz w:val="28"/>
          <w:szCs w:val="28"/>
        </w:rPr>
        <w:t xml:space="preserve">global </w:t>
      </w:r>
      <w:r w:rsidRPr="00B931E2">
        <w:rPr>
          <w:rFonts w:ascii="Times New Roman" w:hAnsi="Times New Roman" w:cs="Times New Roman"/>
          <w:sz w:val="28"/>
          <w:szCs w:val="28"/>
        </w:rPr>
        <w:t xml:space="preserve">equality debate is the </w:t>
      </w:r>
      <w:r w:rsidR="00AB1ED8" w:rsidRPr="00B931E2">
        <w:rPr>
          <w:rFonts w:ascii="Times New Roman" w:hAnsi="Times New Roman" w:cs="Times New Roman"/>
          <w:sz w:val="28"/>
          <w:szCs w:val="28"/>
        </w:rPr>
        <w:t xml:space="preserve">increasing number of elderly </w:t>
      </w:r>
      <w:r w:rsidRPr="00B931E2">
        <w:rPr>
          <w:rFonts w:ascii="Times New Roman" w:hAnsi="Times New Roman" w:cs="Times New Roman"/>
          <w:sz w:val="28"/>
          <w:szCs w:val="28"/>
        </w:rPr>
        <w:t>people worldwide</w:t>
      </w:r>
      <w:r w:rsidR="00B03FAA" w:rsidRPr="00B931E2">
        <w:rPr>
          <w:rFonts w:ascii="Times New Roman" w:hAnsi="Times New Roman" w:cs="Times New Roman"/>
          <w:sz w:val="28"/>
          <w:szCs w:val="28"/>
        </w:rPr>
        <w:t xml:space="preserve"> </w:t>
      </w:r>
      <w:r w:rsidR="007C6CA7" w:rsidRPr="00B931E2">
        <w:rPr>
          <w:rFonts w:ascii="Times New Roman" w:hAnsi="Times New Roman" w:cs="Times New Roman"/>
          <w:sz w:val="28"/>
          <w:szCs w:val="28"/>
        </w:rPr>
        <w:t>which</w:t>
      </w:r>
      <w:r w:rsidR="00945571" w:rsidRPr="00B931E2">
        <w:rPr>
          <w:rFonts w:ascii="Times New Roman" w:hAnsi="Times New Roman" w:cs="Times New Roman"/>
          <w:sz w:val="28"/>
          <w:szCs w:val="28"/>
        </w:rPr>
        <w:t>,</w:t>
      </w:r>
      <w:r w:rsidR="004F31EF" w:rsidRPr="00B931E2">
        <w:rPr>
          <w:rFonts w:ascii="Times New Roman" w:eastAsia="Times New Roman" w:hAnsi="Times New Roman" w:cs="Times New Roman"/>
          <w:kern w:val="0"/>
          <w:sz w:val="28"/>
          <w:szCs w:val="28"/>
          <w:lang w:eastAsia="en-GB"/>
          <w14:ligatures w14:val="none"/>
        </w:rPr>
        <w:t xml:space="preserve"> </w:t>
      </w:r>
      <w:r w:rsidR="00CA3CB2" w:rsidRPr="00B931E2">
        <w:rPr>
          <w:rFonts w:ascii="Times New Roman" w:eastAsia="Times New Roman" w:hAnsi="Times New Roman" w:cs="Times New Roman"/>
          <w:kern w:val="0"/>
          <w:sz w:val="28"/>
          <w:szCs w:val="28"/>
          <w:lang w:eastAsia="en-GB"/>
          <w14:ligatures w14:val="none"/>
        </w:rPr>
        <w:t>a</w:t>
      </w:r>
      <w:r w:rsidR="004F31EF" w:rsidRPr="00B931E2">
        <w:rPr>
          <w:rFonts w:ascii="Times New Roman" w:eastAsia="Times New Roman" w:hAnsi="Times New Roman" w:cs="Times New Roman"/>
          <w:kern w:val="0"/>
          <w:sz w:val="28"/>
          <w:szCs w:val="28"/>
          <w:lang w:eastAsia="en-GB"/>
          <w14:ligatures w14:val="none"/>
        </w:rPr>
        <w:t xml:space="preserve">s </w:t>
      </w:r>
      <w:r w:rsidR="00CA3CB2" w:rsidRPr="00B931E2">
        <w:rPr>
          <w:rFonts w:ascii="Times New Roman" w:eastAsia="Times New Roman" w:hAnsi="Times New Roman" w:cs="Times New Roman"/>
          <w:kern w:val="0"/>
          <w:sz w:val="28"/>
          <w:szCs w:val="28"/>
          <w:lang w:eastAsia="en-GB"/>
          <w14:ligatures w14:val="none"/>
        </w:rPr>
        <w:t xml:space="preserve">intense </w:t>
      </w:r>
      <w:r w:rsidR="004F31EF" w:rsidRPr="00B931E2">
        <w:rPr>
          <w:rFonts w:ascii="Times New Roman" w:eastAsia="Times New Roman" w:hAnsi="Times New Roman" w:cs="Times New Roman"/>
          <w:kern w:val="0"/>
          <w:sz w:val="28"/>
          <w:szCs w:val="28"/>
          <w:lang w:eastAsia="en-GB"/>
          <w14:ligatures w14:val="none"/>
        </w:rPr>
        <w:t xml:space="preserve">weather extremes are </w:t>
      </w:r>
      <w:r w:rsidR="008F11BB" w:rsidRPr="00B931E2">
        <w:rPr>
          <w:rFonts w:ascii="Times New Roman" w:eastAsia="Times New Roman" w:hAnsi="Times New Roman" w:cs="Times New Roman"/>
          <w:kern w:val="0"/>
          <w:sz w:val="28"/>
          <w:szCs w:val="28"/>
          <w:lang w:eastAsia="en-GB"/>
          <w14:ligatures w14:val="none"/>
        </w:rPr>
        <w:t xml:space="preserve">already </w:t>
      </w:r>
      <w:r w:rsidR="004F31EF" w:rsidRPr="00B931E2">
        <w:rPr>
          <w:rFonts w:ascii="Times New Roman" w:eastAsia="Times New Roman" w:hAnsi="Times New Roman" w:cs="Times New Roman"/>
          <w:kern w:val="0"/>
          <w:sz w:val="28"/>
          <w:szCs w:val="28"/>
          <w:lang w:eastAsia="en-GB"/>
          <w14:ligatures w14:val="none"/>
        </w:rPr>
        <w:t>becom</w:t>
      </w:r>
      <w:r w:rsidR="00CA3CB2" w:rsidRPr="00B931E2">
        <w:rPr>
          <w:rFonts w:ascii="Times New Roman" w:eastAsia="Times New Roman" w:hAnsi="Times New Roman" w:cs="Times New Roman"/>
          <w:kern w:val="0"/>
          <w:sz w:val="28"/>
          <w:szCs w:val="28"/>
          <w:lang w:eastAsia="en-GB"/>
          <w14:ligatures w14:val="none"/>
        </w:rPr>
        <w:t xml:space="preserve">ing </w:t>
      </w:r>
      <w:r w:rsidR="004F31EF" w:rsidRPr="00B931E2">
        <w:rPr>
          <w:rFonts w:ascii="Times New Roman" w:eastAsia="Times New Roman" w:hAnsi="Times New Roman" w:cs="Times New Roman"/>
          <w:kern w:val="0"/>
          <w:sz w:val="28"/>
          <w:szCs w:val="28"/>
          <w:lang w:eastAsia="en-GB"/>
          <w14:ligatures w14:val="none"/>
        </w:rPr>
        <w:t>more frequent due to climate change,</w:t>
      </w:r>
      <w:r w:rsidR="008F11BB" w:rsidRPr="00B931E2">
        <w:rPr>
          <w:rFonts w:ascii="Times New Roman" w:eastAsia="Times New Roman" w:hAnsi="Times New Roman" w:cs="Times New Roman"/>
          <w:kern w:val="0"/>
          <w:sz w:val="28"/>
          <w:szCs w:val="28"/>
          <w:lang w:eastAsia="en-GB"/>
          <w14:ligatures w14:val="none"/>
        </w:rPr>
        <w:t xml:space="preserve"> </w:t>
      </w:r>
      <w:r w:rsidR="004F31EF" w:rsidRPr="00B931E2">
        <w:rPr>
          <w:rFonts w:ascii="Times New Roman" w:eastAsia="Times New Roman" w:hAnsi="Times New Roman" w:cs="Times New Roman"/>
          <w:kern w:val="0"/>
          <w:sz w:val="28"/>
          <w:szCs w:val="28"/>
          <w:lang w:eastAsia="en-GB"/>
          <w14:ligatures w14:val="none"/>
        </w:rPr>
        <w:t xml:space="preserve">poses a significant global challenge. </w:t>
      </w:r>
      <w:r w:rsidR="003909D0" w:rsidRPr="00B931E2">
        <w:rPr>
          <w:rFonts w:ascii="Times New Roman" w:eastAsia="Times New Roman" w:hAnsi="Times New Roman" w:cs="Times New Roman"/>
          <w:kern w:val="0"/>
          <w:sz w:val="28"/>
          <w:szCs w:val="28"/>
          <w:lang w:eastAsia="en-GB"/>
          <w14:ligatures w14:val="none"/>
        </w:rPr>
        <w:t xml:space="preserve"> </w:t>
      </w:r>
      <w:r w:rsidR="00394915" w:rsidRPr="00B931E2">
        <w:rPr>
          <w:rFonts w:ascii="Times New Roman" w:eastAsia="Times New Roman" w:hAnsi="Times New Roman" w:cs="Times New Roman"/>
          <w:kern w:val="0"/>
          <w:sz w:val="28"/>
          <w:szCs w:val="28"/>
          <w:lang w:eastAsia="en-GB"/>
          <w14:ligatures w14:val="none"/>
        </w:rPr>
        <w:t>Gary Haq</w:t>
      </w:r>
      <w:r w:rsidR="00DC4715" w:rsidRPr="00B931E2">
        <w:rPr>
          <w:rFonts w:ascii="Times New Roman" w:eastAsia="Times New Roman" w:hAnsi="Times New Roman" w:cs="Times New Roman"/>
          <w:kern w:val="0"/>
          <w:sz w:val="28"/>
          <w:szCs w:val="28"/>
          <w:lang w:eastAsia="en-GB"/>
          <w14:ligatures w14:val="none"/>
        </w:rPr>
        <w:t xml:space="preserve">, </w:t>
      </w:r>
      <w:r w:rsidR="00DC4715" w:rsidRPr="00B931E2">
        <w:rPr>
          <w:rFonts w:ascii="Times New Roman" w:hAnsi="Times New Roman" w:cs="Times New Roman"/>
          <w:sz w:val="28"/>
          <w:szCs w:val="28"/>
          <w:shd w:val="clear" w:color="auto" w:fill="FFFFFF"/>
        </w:rPr>
        <w:t>Senior Research Fellow at the Stockholm Environment Institute, University of Yor</w:t>
      </w:r>
      <w:r w:rsidR="00694C85" w:rsidRPr="00B931E2">
        <w:rPr>
          <w:rFonts w:ascii="Times New Roman" w:hAnsi="Times New Roman" w:cs="Times New Roman"/>
          <w:sz w:val="28"/>
          <w:szCs w:val="28"/>
          <w:shd w:val="clear" w:color="auto" w:fill="FFFFFF"/>
        </w:rPr>
        <w:t xml:space="preserve">k writing in </w:t>
      </w:r>
      <w:r w:rsidR="009E01ED" w:rsidRPr="00B931E2">
        <w:rPr>
          <w:rFonts w:ascii="Times New Roman" w:eastAsia="Times New Roman" w:hAnsi="Times New Roman" w:cs="Times New Roman"/>
          <w:i/>
          <w:iCs/>
          <w:kern w:val="0"/>
          <w:sz w:val="28"/>
          <w:szCs w:val="28"/>
          <w:lang w:eastAsia="en-GB"/>
          <w14:ligatures w14:val="none"/>
        </w:rPr>
        <w:t>The Conversation</w:t>
      </w:r>
      <w:r w:rsidR="009E01ED" w:rsidRPr="00B931E2">
        <w:rPr>
          <w:rFonts w:ascii="Times New Roman" w:eastAsia="Times New Roman" w:hAnsi="Times New Roman" w:cs="Times New Roman"/>
          <w:kern w:val="0"/>
          <w:sz w:val="28"/>
          <w:szCs w:val="28"/>
          <w:lang w:eastAsia="en-GB"/>
          <w14:ligatures w14:val="none"/>
        </w:rPr>
        <w:t xml:space="preserve"> </w:t>
      </w:r>
      <w:r w:rsidR="003F7FDC" w:rsidRPr="00B931E2">
        <w:rPr>
          <w:rFonts w:ascii="Times New Roman" w:eastAsia="Times New Roman" w:hAnsi="Times New Roman" w:cs="Times New Roman"/>
          <w:kern w:val="0"/>
          <w:sz w:val="28"/>
          <w:szCs w:val="28"/>
          <w:lang w:eastAsia="en-GB"/>
          <w14:ligatures w14:val="none"/>
        </w:rPr>
        <w:t>points out</w:t>
      </w:r>
      <w:r w:rsidR="009E01ED" w:rsidRPr="00B931E2">
        <w:rPr>
          <w:rFonts w:ascii="Times New Roman" w:eastAsia="Times New Roman" w:hAnsi="Times New Roman" w:cs="Times New Roman"/>
          <w:kern w:val="0"/>
          <w:sz w:val="28"/>
          <w:szCs w:val="28"/>
          <w:lang w:eastAsia="en-GB"/>
          <w14:ligatures w14:val="none"/>
        </w:rPr>
        <w:t xml:space="preserve"> that i</w:t>
      </w:r>
      <w:r w:rsidR="004F31EF" w:rsidRPr="00B931E2">
        <w:rPr>
          <w:rFonts w:ascii="Times New Roman" w:eastAsia="Times New Roman" w:hAnsi="Times New Roman" w:cs="Times New Roman"/>
          <w:kern w:val="0"/>
          <w:sz w:val="28"/>
          <w:szCs w:val="28"/>
          <w:lang w:eastAsia="en-GB"/>
          <w14:ligatures w14:val="none"/>
        </w:rPr>
        <w:t>n 2030, a</w:t>
      </w:r>
      <w:r w:rsidR="00FB2848" w:rsidRPr="00B931E2">
        <w:rPr>
          <w:rFonts w:ascii="Times New Roman" w:eastAsia="Times New Roman" w:hAnsi="Times New Roman" w:cs="Times New Roman"/>
          <w:kern w:val="0"/>
          <w:sz w:val="28"/>
          <w:szCs w:val="28"/>
          <w:lang w:eastAsia="en-GB"/>
          <w14:ligatures w14:val="none"/>
        </w:rPr>
        <w:t xml:space="preserve">pproximately </w:t>
      </w:r>
      <w:r w:rsidR="004F31EF" w:rsidRPr="00B931E2">
        <w:rPr>
          <w:rFonts w:ascii="Times New Roman" w:eastAsia="Times New Roman" w:hAnsi="Times New Roman" w:cs="Times New Roman"/>
          <w:kern w:val="0"/>
          <w:sz w:val="28"/>
          <w:szCs w:val="28"/>
          <w:lang w:eastAsia="en-GB"/>
          <w14:ligatures w14:val="none"/>
        </w:rPr>
        <w:t xml:space="preserve">one </w:t>
      </w:r>
      <w:r w:rsidR="00AC640E" w:rsidRPr="00B931E2">
        <w:rPr>
          <w:rFonts w:ascii="Times New Roman" w:eastAsia="Times New Roman" w:hAnsi="Times New Roman" w:cs="Times New Roman"/>
          <w:kern w:val="0"/>
          <w:sz w:val="28"/>
          <w:szCs w:val="28"/>
          <w:lang w:eastAsia="en-GB"/>
          <w14:ligatures w14:val="none"/>
        </w:rPr>
        <w:t>in</w:t>
      </w:r>
      <w:r w:rsidR="004F31EF" w:rsidRPr="00B931E2">
        <w:rPr>
          <w:rFonts w:ascii="Times New Roman" w:eastAsia="Times New Roman" w:hAnsi="Times New Roman" w:cs="Times New Roman"/>
          <w:kern w:val="0"/>
          <w:sz w:val="28"/>
          <w:szCs w:val="28"/>
          <w:lang w:eastAsia="en-GB"/>
          <w14:ligatures w14:val="none"/>
        </w:rPr>
        <w:t xml:space="preserve"> six people worldwide will be 60 or older</w:t>
      </w:r>
      <w:r w:rsidR="00FB2848" w:rsidRPr="00B931E2">
        <w:rPr>
          <w:rFonts w:ascii="Times New Roman" w:eastAsia="Times New Roman" w:hAnsi="Times New Roman" w:cs="Times New Roman"/>
          <w:kern w:val="0"/>
          <w:sz w:val="28"/>
          <w:szCs w:val="28"/>
          <w:lang w:eastAsia="en-GB"/>
          <w14:ligatures w14:val="none"/>
        </w:rPr>
        <w:t xml:space="preserve">, making a total of 1.4 billion older people </w:t>
      </w:r>
      <w:r w:rsidR="003C6A66" w:rsidRPr="00B931E2">
        <w:rPr>
          <w:rFonts w:ascii="Times New Roman" w:eastAsia="Times New Roman" w:hAnsi="Times New Roman" w:cs="Times New Roman"/>
          <w:kern w:val="0"/>
          <w:sz w:val="28"/>
          <w:szCs w:val="28"/>
          <w:lang w:eastAsia="en-GB"/>
          <w14:ligatures w14:val="none"/>
        </w:rPr>
        <w:t>in the world</w:t>
      </w:r>
      <w:r w:rsidR="00C44A22" w:rsidRPr="00B931E2">
        <w:rPr>
          <w:rFonts w:ascii="Times New Roman" w:eastAsia="Times New Roman" w:hAnsi="Times New Roman" w:cs="Times New Roman"/>
          <w:kern w:val="0"/>
          <w:sz w:val="28"/>
          <w:szCs w:val="28"/>
          <w:lang w:eastAsia="en-GB"/>
          <w14:ligatures w14:val="none"/>
        </w:rPr>
        <w:t xml:space="preserve"> at that time</w:t>
      </w:r>
      <w:r w:rsidR="003C6A66" w:rsidRPr="00B931E2">
        <w:rPr>
          <w:rFonts w:ascii="Times New Roman" w:eastAsia="Times New Roman" w:hAnsi="Times New Roman" w:cs="Times New Roman"/>
          <w:kern w:val="0"/>
          <w:sz w:val="28"/>
          <w:szCs w:val="28"/>
          <w:lang w:eastAsia="en-GB"/>
          <w14:ligatures w14:val="none"/>
        </w:rPr>
        <w:t>; furthermore</w:t>
      </w:r>
      <w:r w:rsidR="00234240" w:rsidRPr="00B931E2">
        <w:rPr>
          <w:rFonts w:ascii="Times New Roman" w:eastAsia="Times New Roman" w:hAnsi="Times New Roman" w:cs="Times New Roman"/>
          <w:kern w:val="0"/>
          <w:sz w:val="28"/>
          <w:szCs w:val="28"/>
          <w:lang w:eastAsia="en-GB"/>
          <w14:ligatures w14:val="none"/>
        </w:rPr>
        <w:t>,</w:t>
      </w:r>
      <w:r w:rsidR="003C6A66" w:rsidRPr="00B931E2">
        <w:rPr>
          <w:rFonts w:ascii="Times New Roman" w:eastAsia="Times New Roman" w:hAnsi="Times New Roman" w:cs="Times New Roman"/>
          <w:kern w:val="0"/>
          <w:sz w:val="28"/>
          <w:szCs w:val="28"/>
          <w:lang w:eastAsia="en-GB"/>
          <w14:ligatures w14:val="none"/>
        </w:rPr>
        <w:t xml:space="preserve"> he purports, this number is expected to </w:t>
      </w:r>
      <w:r w:rsidR="00234240" w:rsidRPr="00B931E2">
        <w:rPr>
          <w:rFonts w:ascii="Times New Roman" w:eastAsia="Times New Roman" w:hAnsi="Times New Roman" w:cs="Times New Roman"/>
          <w:kern w:val="0"/>
          <w:sz w:val="28"/>
          <w:szCs w:val="28"/>
          <w:lang w:eastAsia="en-GB"/>
          <w14:ligatures w14:val="none"/>
        </w:rPr>
        <w:t>increase</w:t>
      </w:r>
      <w:r w:rsidR="004F31EF" w:rsidRPr="00B931E2">
        <w:rPr>
          <w:rFonts w:ascii="Times New Roman" w:eastAsia="Times New Roman" w:hAnsi="Times New Roman" w:cs="Times New Roman"/>
          <w:kern w:val="0"/>
          <w:sz w:val="28"/>
          <w:szCs w:val="28"/>
          <w:lang w:eastAsia="en-GB"/>
          <w14:ligatures w14:val="none"/>
        </w:rPr>
        <w:t xml:space="preserve"> </w:t>
      </w:r>
      <w:r w:rsidR="00323F4A" w:rsidRPr="00B931E2">
        <w:rPr>
          <w:rFonts w:ascii="Times New Roman" w:eastAsia="Times New Roman" w:hAnsi="Times New Roman" w:cs="Times New Roman"/>
          <w:kern w:val="0"/>
          <w:sz w:val="28"/>
          <w:szCs w:val="28"/>
          <w:lang w:eastAsia="en-GB"/>
          <w14:ligatures w14:val="none"/>
        </w:rPr>
        <w:t xml:space="preserve">to </w:t>
      </w:r>
      <w:r w:rsidR="004F31EF" w:rsidRPr="00B931E2">
        <w:rPr>
          <w:rFonts w:ascii="Times New Roman" w:eastAsia="Times New Roman" w:hAnsi="Times New Roman" w:cs="Times New Roman"/>
          <w:kern w:val="0"/>
          <w:sz w:val="28"/>
          <w:szCs w:val="28"/>
          <w:lang w:eastAsia="en-GB"/>
          <w14:ligatures w14:val="none"/>
        </w:rPr>
        <w:t>2.1 billion by 2050</w:t>
      </w:r>
      <w:r w:rsidR="002B3C27" w:rsidRPr="00B931E2">
        <w:rPr>
          <w:rFonts w:ascii="Times New Roman" w:eastAsia="Times New Roman" w:hAnsi="Times New Roman" w:cs="Times New Roman"/>
          <w:kern w:val="0"/>
          <w:sz w:val="28"/>
          <w:szCs w:val="28"/>
          <w:lang w:eastAsia="en-GB"/>
          <w14:ligatures w14:val="none"/>
        </w:rPr>
        <w:t xml:space="preserve"> (Haq</w:t>
      </w:r>
      <w:r w:rsidR="008B1205" w:rsidRPr="00B931E2">
        <w:rPr>
          <w:rFonts w:ascii="Times New Roman" w:eastAsia="Times New Roman" w:hAnsi="Times New Roman" w:cs="Times New Roman"/>
          <w:kern w:val="0"/>
          <w:sz w:val="28"/>
          <w:szCs w:val="28"/>
          <w:lang w:eastAsia="en-GB"/>
          <w14:ligatures w14:val="none"/>
        </w:rPr>
        <w:t>,</w:t>
      </w:r>
      <w:r w:rsidR="002B3C27" w:rsidRPr="00B931E2">
        <w:rPr>
          <w:rFonts w:ascii="Times New Roman" w:eastAsia="Times New Roman" w:hAnsi="Times New Roman" w:cs="Times New Roman"/>
          <w:kern w:val="0"/>
          <w:sz w:val="28"/>
          <w:szCs w:val="28"/>
          <w:lang w:eastAsia="en-GB"/>
          <w14:ligatures w14:val="none"/>
        </w:rPr>
        <w:t xml:space="preserve"> 20</w:t>
      </w:r>
      <w:r w:rsidR="00496164" w:rsidRPr="00B931E2">
        <w:rPr>
          <w:rFonts w:ascii="Times New Roman" w:eastAsia="Times New Roman" w:hAnsi="Times New Roman" w:cs="Times New Roman"/>
          <w:kern w:val="0"/>
          <w:sz w:val="28"/>
          <w:szCs w:val="28"/>
          <w:lang w:eastAsia="en-GB"/>
          <w14:ligatures w14:val="none"/>
        </w:rPr>
        <w:t>23</w:t>
      </w:r>
      <w:r w:rsidR="00622707" w:rsidRPr="00B931E2">
        <w:rPr>
          <w:rFonts w:ascii="Times New Roman" w:eastAsia="Times New Roman" w:hAnsi="Times New Roman" w:cs="Times New Roman"/>
          <w:kern w:val="0"/>
          <w:sz w:val="28"/>
          <w:szCs w:val="28"/>
          <w:lang w:eastAsia="en-GB"/>
          <w14:ligatures w14:val="none"/>
        </w:rPr>
        <w:t>a</w:t>
      </w:r>
      <w:r w:rsidR="00496164" w:rsidRPr="00B931E2">
        <w:rPr>
          <w:rFonts w:ascii="Times New Roman" w:eastAsia="Times New Roman" w:hAnsi="Times New Roman" w:cs="Times New Roman"/>
          <w:kern w:val="0"/>
          <w:sz w:val="28"/>
          <w:szCs w:val="28"/>
          <w:lang w:eastAsia="en-GB"/>
          <w14:ligatures w14:val="none"/>
        </w:rPr>
        <w:t>)</w:t>
      </w:r>
      <w:r w:rsidR="004F31EF" w:rsidRPr="00B931E2">
        <w:rPr>
          <w:rFonts w:ascii="Times New Roman" w:eastAsia="Times New Roman" w:hAnsi="Times New Roman" w:cs="Times New Roman"/>
          <w:kern w:val="0"/>
          <w:sz w:val="28"/>
          <w:szCs w:val="28"/>
          <w:lang w:eastAsia="en-GB"/>
          <w14:ligatures w14:val="none"/>
        </w:rPr>
        <w:t>.</w:t>
      </w:r>
      <w:r w:rsidR="00B944B9" w:rsidRPr="00B931E2">
        <w:rPr>
          <w:rFonts w:ascii="Times New Roman" w:eastAsia="Times New Roman" w:hAnsi="Times New Roman" w:cs="Times New Roman"/>
          <w:kern w:val="0"/>
          <w:sz w:val="28"/>
          <w:szCs w:val="28"/>
          <w:lang w:eastAsia="en-GB"/>
          <w14:ligatures w14:val="none"/>
        </w:rPr>
        <w:t xml:space="preserve">  </w:t>
      </w:r>
      <w:r w:rsidR="00F45D55" w:rsidRPr="00B931E2">
        <w:rPr>
          <w:rFonts w:ascii="Times New Roman" w:eastAsia="Times New Roman" w:hAnsi="Times New Roman" w:cs="Times New Roman"/>
          <w:kern w:val="0"/>
          <w:sz w:val="28"/>
          <w:szCs w:val="28"/>
          <w:lang w:eastAsia="en-GB"/>
          <w14:ligatures w14:val="none"/>
        </w:rPr>
        <w:t>Haq also points out that</w:t>
      </w:r>
      <w:r w:rsidR="00B944B9" w:rsidRPr="00B931E2">
        <w:rPr>
          <w:rFonts w:ascii="Times New Roman" w:eastAsia="Times New Roman" w:hAnsi="Times New Roman" w:cs="Times New Roman"/>
          <w:kern w:val="0"/>
          <w:sz w:val="28"/>
          <w:szCs w:val="28"/>
          <w:lang w:eastAsia="en-GB"/>
          <w14:ligatures w14:val="none"/>
        </w:rPr>
        <w:t xml:space="preserve"> older people </w:t>
      </w:r>
      <w:r w:rsidR="002A2489" w:rsidRPr="00B931E2">
        <w:rPr>
          <w:rFonts w:ascii="Times New Roman" w:eastAsia="Times New Roman" w:hAnsi="Times New Roman" w:cs="Times New Roman"/>
          <w:kern w:val="0"/>
          <w:sz w:val="28"/>
          <w:szCs w:val="28"/>
          <w:lang w:eastAsia="en-GB"/>
          <w14:ligatures w14:val="none"/>
        </w:rPr>
        <w:t xml:space="preserve">often </w:t>
      </w:r>
      <w:r w:rsidR="00B944B9" w:rsidRPr="00B931E2">
        <w:rPr>
          <w:rFonts w:ascii="Times New Roman" w:eastAsia="Times New Roman" w:hAnsi="Times New Roman" w:cs="Times New Roman"/>
          <w:kern w:val="0"/>
          <w:sz w:val="28"/>
          <w:szCs w:val="28"/>
          <w:lang w:eastAsia="en-GB"/>
          <w14:ligatures w14:val="none"/>
        </w:rPr>
        <w:t xml:space="preserve">lack the physical, mental, social, and financial resources </w:t>
      </w:r>
      <w:r w:rsidR="002A2489" w:rsidRPr="00B931E2">
        <w:rPr>
          <w:rFonts w:ascii="Times New Roman" w:eastAsia="Times New Roman" w:hAnsi="Times New Roman" w:cs="Times New Roman"/>
          <w:kern w:val="0"/>
          <w:sz w:val="28"/>
          <w:szCs w:val="28"/>
          <w:lang w:eastAsia="en-GB"/>
          <w14:ligatures w14:val="none"/>
        </w:rPr>
        <w:t>need</w:t>
      </w:r>
      <w:r w:rsidR="00EE33FB" w:rsidRPr="00B931E2">
        <w:rPr>
          <w:rFonts w:ascii="Times New Roman" w:eastAsia="Times New Roman" w:hAnsi="Times New Roman" w:cs="Times New Roman"/>
          <w:kern w:val="0"/>
          <w:sz w:val="28"/>
          <w:szCs w:val="28"/>
          <w:lang w:eastAsia="en-GB"/>
          <w14:ligatures w14:val="none"/>
        </w:rPr>
        <w:t>ed</w:t>
      </w:r>
      <w:r w:rsidR="00B944B9" w:rsidRPr="00B931E2">
        <w:rPr>
          <w:rFonts w:ascii="Times New Roman" w:eastAsia="Times New Roman" w:hAnsi="Times New Roman" w:cs="Times New Roman"/>
          <w:kern w:val="0"/>
          <w:sz w:val="28"/>
          <w:szCs w:val="28"/>
          <w:lang w:eastAsia="en-GB"/>
          <w14:ligatures w14:val="none"/>
        </w:rPr>
        <w:t xml:space="preserve"> to </w:t>
      </w:r>
      <w:r w:rsidR="005A64E1" w:rsidRPr="00B931E2">
        <w:rPr>
          <w:rFonts w:ascii="Times New Roman" w:eastAsia="Times New Roman" w:hAnsi="Times New Roman" w:cs="Times New Roman"/>
          <w:kern w:val="0"/>
          <w:sz w:val="28"/>
          <w:szCs w:val="28"/>
          <w:lang w:eastAsia="en-GB"/>
          <w14:ligatures w14:val="none"/>
        </w:rPr>
        <w:t>offset</w:t>
      </w:r>
      <w:r w:rsidR="00B944B9" w:rsidRPr="00B931E2">
        <w:rPr>
          <w:rFonts w:ascii="Times New Roman" w:eastAsia="Times New Roman" w:hAnsi="Times New Roman" w:cs="Times New Roman"/>
          <w:kern w:val="0"/>
          <w:sz w:val="28"/>
          <w:szCs w:val="28"/>
          <w:lang w:eastAsia="en-GB"/>
          <w14:ligatures w14:val="none"/>
        </w:rPr>
        <w:t> the effects of extreme weather, especially in the global south</w:t>
      </w:r>
      <w:r w:rsidR="00762CE5" w:rsidRPr="00B931E2">
        <w:rPr>
          <w:rFonts w:ascii="Times New Roman" w:eastAsia="Times New Roman" w:hAnsi="Times New Roman" w:cs="Times New Roman"/>
          <w:kern w:val="0"/>
          <w:sz w:val="28"/>
          <w:szCs w:val="28"/>
          <w:lang w:eastAsia="en-GB"/>
          <w14:ligatures w14:val="none"/>
        </w:rPr>
        <w:t>, and that h</w:t>
      </w:r>
      <w:r w:rsidR="00B944B9" w:rsidRPr="00B931E2">
        <w:rPr>
          <w:rFonts w:ascii="Times New Roman" w:eastAsia="Times New Roman" w:hAnsi="Times New Roman" w:cs="Times New Roman"/>
          <w:kern w:val="0"/>
          <w:sz w:val="28"/>
          <w:szCs w:val="28"/>
          <w:lang w:eastAsia="en-GB"/>
          <w14:ligatures w14:val="none"/>
        </w:rPr>
        <w:t>eatwaves can be </w:t>
      </w:r>
      <w:r w:rsidR="00F327D8" w:rsidRPr="00B931E2">
        <w:rPr>
          <w:rFonts w:ascii="Times New Roman" w:eastAsia="Times New Roman" w:hAnsi="Times New Roman" w:cs="Times New Roman"/>
          <w:kern w:val="0"/>
          <w:sz w:val="28"/>
          <w:szCs w:val="28"/>
          <w:lang w:eastAsia="en-GB"/>
          <w14:ligatures w14:val="none"/>
        </w:rPr>
        <w:t xml:space="preserve">particularly </w:t>
      </w:r>
      <w:hyperlink r:id="rId7" w:history="1">
        <w:r w:rsidR="0088510B" w:rsidRPr="00B931E2">
          <w:rPr>
            <w:rFonts w:ascii="Times New Roman" w:eastAsia="Times New Roman" w:hAnsi="Times New Roman" w:cs="Times New Roman"/>
            <w:kern w:val="0"/>
            <w:sz w:val="28"/>
            <w:szCs w:val="28"/>
            <w:lang w:eastAsia="en-GB"/>
            <w14:ligatures w14:val="none"/>
          </w:rPr>
          <w:t>life-threatening because</w:t>
        </w:r>
        <w:r w:rsidR="00B944B9" w:rsidRPr="00B931E2">
          <w:rPr>
            <w:rFonts w:ascii="Times New Roman" w:eastAsia="Times New Roman" w:hAnsi="Times New Roman" w:cs="Times New Roman"/>
            <w:kern w:val="0"/>
            <w:sz w:val="28"/>
            <w:szCs w:val="28"/>
            <w:lang w:eastAsia="en-GB"/>
            <w14:ligatures w14:val="none"/>
          </w:rPr>
          <w:t xml:space="preserve"> older people</w:t>
        </w:r>
      </w:hyperlink>
      <w:r w:rsidR="0088510B" w:rsidRPr="00B931E2">
        <w:rPr>
          <w:rFonts w:ascii="Times New Roman" w:eastAsia="Times New Roman" w:hAnsi="Times New Roman" w:cs="Times New Roman"/>
          <w:kern w:val="0"/>
          <w:sz w:val="28"/>
          <w:szCs w:val="28"/>
          <w:lang w:eastAsia="en-GB"/>
          <w14:ligatures w14:val="none"/>
        </w:rPr>
        <w:t xml:space="preserve"> have a lesser</w:t>
      </w:r>
      <w:r w:rsidR="00B944B9" w:rsidRPr="00B931E2">
        <w:rPr>
          <w:rFonts w:ascii="Times New Roman" w:eastAsia="Times New Roman" w:hAnsi="Times New Roman" w:cs="Times New Roman"/>
          <w:kern w:val="0"/>
          <w:sz w:val="28"/>
          <w:szCs w:val="28"/>
          <w:lang w:eastAsia="en-GB"/>
          <w14:ligatures w14:val="none"/>
        </w:rPr>
        <w:t xml:space="preserve"> ability to regulate body temperature</w:t>
      </w:r>
      <w:r w:rsidR="00E070F2" w:rsidRPr="00B931E2">
        <w:rPr>
          <w:rFonts w:ascii="Times New Roman" w:eastAsia="Times New Roman" w:hAnsi="Times New Roman" w:cs="Times New Roman"/>
          <w:kern w:val="0"/>
          <w:sz w:val="28"/>
          <w:szCs w:val="28"/>
          <w:lang w:eastAsia="en-GB"/>
          <w14:ligatures w14:val="none"/>
        </w:rPr>
        <w:t>, particularly older women</w:t>
      </w:r>
      <w:r w:rsidR="00C3783D" w:rsidRPr="00B931E2">
        <w:rPr>
          <w:rFonts w:ascii="Times New Roman" w:eastAsia="Times New Roman" w:hAnsi="Times New Roman" w:cs="Times New Roman"/>
          <w:kern w:val="0"/>
          <w:sz w:val="28"/>
          <w:szCs w:val="28"/>
          <w:lang w:eastAsia="en-GB"/>
          <w14:ligatures w14:val="none"/>
        </w:rPr>
        <w:t xml:space="preserve"> (Haq</w:t>
      </w:r>
      <w:r w:rsidR="008B1205" w:rsidRPr="00B931E2">
        <w:rPr>
          <w:rFonts w:ascii="Times New Roman" w:eastAsia="Times New Roman" w:hAnsi="Times New Roman" w:cs="Times New Roman"/>
          <w:kern w:val="0"/>
          <w:sz w:val="28"/>
          <w:szCs w:val="28"/>
          <w:lang w:eastAsia="en-GB"/>
          <w14:ligatures w14:val="none"/>
        </w:rPr>
        <w:t>,</w:t>
      </w:r>
      <w:r w:rsidR="00C3783D" w:rsidRPr="00B931E2">
        <w:rPr>
          <w:rFonts w:ascii="Times New Roman" w:eastAsia="Times New Roman" w:hAnsi="Times New Roman" w:cs="Times New Roman"/>
          <w:kern w:val="0"/>
          <w:sz w:val="28"/>
          <w:szCs w:val="28"/>
          <w:lang w:eastAsia="en-GB"/>
          <w14:ligatures w14:val="none"/>
        </w:rPr>
        <w:t xml:space="preserve"> 2023b)</w:t>
      </w:r>
      <w:r w:rsidR="005D1940" w:rsidRPr="00B931E2">
        <w:rPr>
          <w:rFonts w:ascii="Times New Roman" w:eastAsia="Times New Roman" w:hAnsi="Times New Roman" w:cs="Times New Roman"/>
          <w:kern w:val="0"/>
          <w:sz w:val="28"/>
          <w:szCs w:val="28"/>
          <w:lang w:eastAsia="en-GB"/>
          <w14:ligatures w14:val="none"/>
        </w:rPr>
        <w:t xml:space="preserve">.  </w:t>
      </w:r>
      <w:r w:rsidR="003362BC" w:rsidRPr="00B931E2">
        <w:rPr>
          <w:rFonts w:ascii="Times New Roman" w:eastAsia="Times New Roman" w:hAnsi="Times New Roman" w:cs="Times New Roman"/>
          <w:kern w:val="0"/>
          <w:sz w:val="28"/>
          <w:szCs w:val="28"/>
          <w:lang w:eastAsia="en-GB"/>
          <w14:ligatures w14:val="none"/>
        </w:rPr>
        <w:t>E</w:t>
      </w:r>
      <w:r w:rsidR="001912FB" w:rsidRPr="00B931E2">
        <w:rPr>
          <w:rFonts w:ascii="Times New Roman" w:eastAsia="Times New Roman" w:hAnsi="Times New Roman" w:cs="Times New Roman"/>
          <w:kern w:val="0"/>
          <w:sz w:val="28"/>
          <w:szCs w:val="28"/>
          <w:lang w:eastAsia="en-GB"/>
          <w14:ligatures w14:val="none"/>
        </w:rPr>
        <w:t>lderly people</w:t>
      </w:r>
      <w:r w:rsidR="002025D6" w:rsidRPr="00B931E2">
        <w:rPr>
          <w:rFonts w:ascii="Times New Roman" w:eastAsia="Times New Roman" w:hAnsi="Times New Roman" w:cs="Times New Roman"/>
          <w:kern w:val="0"/>
          <w:sz w:val="28"/>
          <w:szCs w:val="28"/>
          <w:lang w:eastAsia="en-GB"/>
          <w14:ligatures w14:val="none"/>
        </w:rPr>
        <w:t xml:space="preserve"> he says</w:t>
      </w:r>
      <w:r w:rsidR="001912FB" w:rsidRPr="00B931E2">
        <w:rPr>
          <w:rFonts w:ascii="Times New Roman" w:eastAsia="Times New Roman" w:hAnsi="Times New Roman" w:cs="Times New Roman"/>
          <w:kern w:val="0"/>
          <w:sz w:val="28"/>
          <w:szCs w:val="28"/>
          <w:lang w:eastAsia="en-GB"/>
          <w14:ligatures w14:val="none"/>
        </w:rPr>
        <w:t xml:space="preserve"> are prone to </w:t>
      </w:r>
      <w:r w:rsidR="00B944B9" w:rsidRPr="00B931E2">
        <w:rPr>
          <w:rFonts w:ascii="Times New Roman" w:eastAsia="Times New Roman" w:hAnsi="Times New Roman" w:cs="Times New Roman"/>
          <w:kern w:val="0"/>
          <w:sz w:val="28"/>
          <w:szCs w:val="28"/>
          <w:lang w:eastAsia="en-GB"/>
          <w14:ligatures w14:val="none"/>
        </w:rPr>
        <w:t xml:space="preserve">chronic health conditions such as cardiovascular and respiratory disease </w:t>
      </w:r>
      <w:r w:rsidR="00265622" w:rsidRPr="00B931E2">
        <w:rPr>
          <w:rFonts w:ascii="Times New Roman" w:eastAsia="Times New Roman" w:hAnsi="Times New Roman" w:cs="Times New Roman"/>
          <w:kern w:val="0"/>
          <w:sz w:val="28"/>
          <w:szCs w:val="28"/>
          <w:lang w:eastAsia="en-GB"/>
          <w14:ligatures w14:val="none"/>
        </w:rPr>
        <w:t xml:space="preserve">and </w:t>
      </w:r>
      <w:r w:rsidR="00AC449A" w:rsidRPr="00B931E2">
        <w:rPr>
          <w:rFonts w:ascii="Times New Roman" w:eastAsia="Times New Roman" w:hAnsi="Times New Roman" w:cs="Times New Roman"/>
          <w:kern w:val="0"/>
          <w:sz w:val="28"/>
          <w:szCs w:val="28"/>
          <w:lang w:eastAsia="en-GB"/>
          <w14:ligatures w14:val="none"/>
        </w:rPr>
        <w:t xml:space="preserve">also </w:t>
      </w:r>
      <w:r w:rsidR="00B944B9" w:rsidRPr="00B931E2">
        <w:rPr>
          <w:rFonts w:ascii="Times New Roman" w:eastAsia="Times New Roman" w:hAnsi="Times New Roman" w:cs="Times New Roman"/>
          <w:kern w:val="0"/>
          <w:sz w:val="28"/>
          <w:szCs w:val="28"/>
          <w:lang w:eastAsia="en-GB"/>
          <w14:ligatures w14:val="none"/>
        </w:rPr>
        <w:t>diabetes</w:t>
      </w:r>
      <w:r w:rsidR="00265622" w:rsidRPr="00B931E2">
        <w:rPr>
          <w:rFonts w:ascii="Times New Roman" w:eastAsia="Times New Roman" w:hAnsi="Times New Roman" w:cs="Times New Roman"/>
          <w:kern w:val="0"/>
          <w:sz w:val="28"/>
          <w:szCs w:val="28"/>
          <w:lang w:eastAsia="en-GB"/>
          <w14:ligatures w14:val="none"/>
        </w:rPr>
        <w:t>,</w:t>
      </w:r>
      <w:r w:rsidR="002025D6" w:rsidRPr="00B931E2">
        <w:rPr>
          <w:rFonts w:ascii="Times New Roman" w:eastAsia="Times New Roman" w:hAnsi="Times New Roman" w:cs="Times New Roman"/>
          <w:kern w:val="0"/>
          <w:sz w:val="28"/>
          <w:szCs w:val="28"/>
          <w:lang w:eastAsia="en-GB"/>
          <w14:ligatures w14:val="none"/>
        </w:rPr>
        <w:t xml:space="preserve"> </w:t>
      </w:r>
      <w:r w:rsidR="00B944B9" w:rsidRPr="00B931E2">
        <w:rPr>
          <w:rFonts w:ascii="Times New Roman" w:eastAsia="Times New Roman" w:hAnsi="Times New Roman" w:cs="Times New Roman"/>
          <w:kern w:val="0"/>
          <w:sz w:val="28"/>
          <w:szCs w:val="28"/>
          <w:lang w:eastAsia="en-GB"/>
          <w14:ligatures w14:val="none"/>
        </w:rPr>
        <w:t xml:space="preserve">and </w:t>
      </w:r>
      <w:r w:rsidR="00AC449A" w:rsidRPr="00B931E2">
        <w:rPr>
          <w:rFonts w:ascii="Times New Roman" w:eastAsia="Times New Roman" w:hAnsi="Times New Roman" w:cs="Times New Roman"/>
          <w:kern w:val="0"/>
          <w:sz w:val="28"/>
          <w:szCs w:val="28"/>
          <w:lang w:eastAsia="en-GB"/>
          <w14:ligatures w14:val="none"/>
        </w:rPr>
        <w:t xml:space="preserve">they </w:t>
      </w:r>
      <w:r w:rsidR="001912FB" w:rsidRPr="00B931E2">
        <w:rPr>
          <w:rFonts w:ascii="Times New Roman" w:eastAsia="Times New Roman" w:hAnsi="Times New Roman" w:cs="Times New Roman"/>
          <w:kern w:val="0"/>
          <w:sz w:val="28"/>
          <w:szCs w:val="28"/>
          <w:lang w:eastAsia="en-GB"/>
          <w14:ligatures w14:val="none"/>
        </w:rPr>
        <w:t xml:space="preserve">are particularly </w:t>
      </w:r>
      <w:r w:rsidR="008711FD" w:rsidRPr="00B931E2">
        <w:rPr>
          <w:rFonts w:ascii="Times New Roman" w:eastAsia="Times New Roman" w:hAnsi="Times New Roman" w:cs="Times New Roman"/>
          <w:kern w:val="0"/>
          <w:sz w:val="28"/>
          <w:szCs w:val="28"/>
          <w:lang w:eastAsia="en-GB"/>
          <w14:ligatures w14:val="none"/>
        </w:rPr>
        <w:t>susceptible</w:t>
      </w:r>
      <w:r w:rsidR="00B944B9" w:rsidRPr="00B931E2">
        <w:rPr>
          <w:rFonts w:ascii="Times New Roman" w:eastAsia="Times New Roman" w:hAnsi="Times New Roman" w:cs="Times New Roman"/>
          <w:kern w:val="0"/>
          <w:sz w:val="28"/>
          <w:szCs w:val="28"/>
          <w:lang w:eastAsia="en-GB"/>
          <w14:ligatures w14:val="none"/>
        </w:rPr>
        <w:t xml:space="preserve"> to dehydration</w:t>
      </w:r>
      <w:r w:rsidR="00F367AC" w:rsidRPr="00B931E2">
        <w:rPr>
          <w:rFonts w:ascii="Times New Roman" w:eastAsia="Times New Roman" w:hAnsi="Times New Roman" w:cs="Times New Roman"/>
          <w:kern w:val="0"/>
          <w:sz w:val="28"/>
          <w:szCs w:val="28"/>
          <w:lang w:eastAsia="en-GB"/>
          <w14:ligatures w14:val="none"/>
        </w:rPr>
        <w:t xml:space="preserve">, </w:t>
      </w:r>
      <w:r w:rsidR="00F367AC" w:rsidRPr="00B931E2">
        <w:rPr>
          <w:rFonts w:ascii="Times New Roman" w:eastAsia="Times New Roman" w:hAnsi="Times New Roman" w:cs="Times New Roman"/>
          <w:kern w:val="0"/>
          <w:sz w:val="28"/>
          <w:szCs w:val="28"/>
          <w:lang w:eastAsia="en-GB"/>
          <w14:ligatures w14:val="none"/>
        </w:rPr>
        <w:lastRenderedPageBreak/>
        <w:t xml:space="preserve">one effect of </w:t>
      </w:r>
      <w:r w:rsidR="0011254D" w:rsidRPr="00B931E2">
        <w:rPr>
          <w:rFonts w:ascii="Times New Roman" w:eastAsia="Times New Roman" w:hAnsi="Times New Roman" w:cs="Times New Roman"/>
          <w:kern w:val="0"/>
          <w:sz w:val="28"/>
          <w:szCs w:val="28"/>
          <w:lang w:eastAsia="en-GB"/>
          <w14:ligatures w14:val="none"/>
        </w:rPr>
        <w:t>rising temperature</w:t>
      </w:r>
      <w:r w:rsidR="00C62B75" w:rsidRPr="00B931E2">
        <w:rPr>
          <w:rFonts w:ascii="Times New Roman" w:eastAsia="Times New Roman" w:hAnsi="Times New Roman" w:cs="Times New Roman"/>
          <w:kern w:val="0"/>
          <w:sz w:val="28"/>
          <w:szCs w:val="28"/>
          <w:lang w:eastAsia="en-GB"/>
          <w14:ligatures w14:val="none"/>
        </w:rPr>
        <w:t>s</w:t>
      </w:r>
      <w:r w:rsidR="0011007E" w:rsidRPr="00B931E2">
        <w:rPr>
          <w:rFonts w:ascii="Times New Roman" w:eastAsia="Times New Roman" w:hAnsi="Times New Roman" w:cs="Times New Roman"/>
          <w:kern w:val="0"/>
          <w:sz w:val="28"/>
          <w:szCs w:val="28"/>
          <w:lang w:eastAsia="en-GB"/>
          <w14:ligatures w14:val="none"/>
        </w:rPr>
        <w:t xml:space="preserve"> (Haq</w:t>
      </w:r>
      <w:r w:rsidR="008B1205" w:rsidRPr="00B931E2">
        <w:rPr>
          <w:rFonts w:ascii="Times New Roman" w:eastAsia="Times New Roman" w:hAnsi="Times New Roman" w:cs="Times New Roman"/>
          <w:kern w:val="0"/>
          <w:sz w:val="28"/>
          <w:szCs w:val="28"/>
          <w:lang w:eastAsia="en-GB"/>
          <w14:ligatures w14:val="none"/>
        </w:rPr>
        <w:t>,</w:t>
      </w:r>
      <w:r w:rsidR="0011007E" w:rsidRPr="00B931E2">
        <w:rPr>
          <w:rFonts w:ascii="Times New Roman" w:eastAsia="Times New Roman" w:hAnsi="Times New Roman" w:cs="Times New Roman"/>
          <w:kern w:val="0"/>
          <w:sz w:val="28"/>
          <w:szCs w:val="28"/>
          <w:lang w:eastAsia="en-GB"/>
          <w14:ligatures w14:val="none"/>
        </w:rPr>
        <w:t xml:space="preserve"> 20</w:t>
      </w:r>
      <w:r w:rsidR="00CF5DD5" w:rsidRPr="00B931E2">
        <w:rPr>
          <w:rFonts w:ascii="Times New Roman" w:eastAsia="Times New Roman" w:hAnsi="Times New Roman" w:cs="Times New Roman"/>
          <w:kern w:val="0"/>
          <w:sz w:val="28"/>
          <w:szCs w:val="28"/>
          <w:lang w:eastAsia="en-GB"/>
          <w14:ligatures w14:val="none"/>
        </w:rPr>
        <w:t>2</w:t>
      </w:r>
      <w:r w:rsidR="0011007E" w:rsidRPr="00B931E2">
        <w:rPr>
          <w:rFonts w:ascii="Times New Roman" w:eastAsia="Times New Roman" w:hAnsi="Times New Roman" w:cs="Times New Roman"/>
          <w:kern w:val="0"/>
          <w:sz w:val="28"/>
          <w:szCs w:val="28"/>
          <w:lang w:eastAsia="en-GB"/>
          <w14:ligatures w14:val="none"/>
        </w:rPr>
        <w:t>3c)</w:t>
      </w:r>
      <w:r w:rsidR="00570637" w:rsidRPr="00B931E2">
        <w:rPr>
          <w:rFonts w:ascii="Times New Roman" w:eastAsia="Times New Roman" w:hAnsi="Times New Roman" w:cs="Times New Roman"/>
          <w:kern w:val="0"/>
          <w:sz w:val="28"/>
          <w:szCs w:val="28"/>
          <w:lang w:eastAsia="en-GB"/>
          <w14:ligatures w14:val="none"/>
        </w:rPr>
        <w:t xml:space="preserve">; </w:t>
      </w:r>
      <w:r w:rsidR="00C62B75" w:rsidRPr="00B931E2">
        <w:rPr>
          <w:rFonts w:ascii="Times New Roman" w:eastAsia="Times New Roman" w:hAnsi="Times New Roman" w:cs="Times New Roman"/>
          <w:kern w:val="0"/>
          <w:sz w:val="28"/>
          <w:szCs w:val="28"/>
          <w:lang w:eastAsia="en-GB"/>
          <w14:ligatures w14:val="none"/>
        </w:rPr>
        <w:t>he points out</w:t>
      </w:r>
      <w:r w:rsidR="006A3B05" w:rsidRPr="00B931E2">
        <w:rPr>
          <w:rFonts w:ascii="Times New Roman" w:eastAsia="Times New Roman" w:hAnsi="Times New Roman" w:cs="Times New Roman"/>
          <w:kern w:val="0"/>
          <w:sz w:val="28"/>
          <w:szCs w:val="28"/>
          <w:lang w:eastAsia="en-GB"/>
          <w14:ligatures w14:val="none"/>
        </w:rPr>
        <w:t xml:space="preserve"> that</w:t>
      </w:r>
      <w:r w:rsidR="003464AB" w:rsidRPr="00B931E2">
        <w:rPr>
          <w:rFonts w:ascii="Times New Roman" w:eastAsia="Times New Roman" w:hAnsi="Times New Roman" w:cs="Times New Roman"/>
          <w:kern w:val="0"/>
          <w:sz w:val="28"/>
          <w:szCs w:val="28"/>
          <w:lang w:eastAsia="en-GB"/>
          <w14:ligatures w14:val="none"/>
        </w:rPr>
        <w:t xml:space="preserve"> i</w:t>
      </w:r>
      <w:r w:rsidR="00B944B9" w:rsidRPr="00B931E2">
        <w:rPr>
          <w:rFonts w:ascii="Times New Roman" w:eastAsia="Times New Roman" w:hAnsi="Times New Roman" w:cs="Times New Roman"/>
          <w:kern w:val="0"/>
          <w:sz w:val="28"/>
          <w:szCs w:val="28"/>
          <w:lang w:eastAsia="en-GB"/>
          <w14:ligatures w14:val="none"/>
        </w:rPr>
        <w:t>n the past two decades, heat-related deaths among people aged 65 and above have almost doubled globally, reaching approximately </w:t>
      </w:r>
      <w:hyperlink r:id="rId8" w:history="1">
        <w:r w:rsidR="00B944B9" w:rsidRPr="00B931E2">
          <w:rPr>
            <w:rFonts w:ascii="Times New Roman" w:eastAsia="Times New Roman" w:hAnsi="Times New Roman" w:cs="Times New Roman"/>
            <w:kern w:val="0"/>
            <w:sz w:val="28"/>
            <w:szCs w:val="28"/>
            <w:lang w:eastAsia="en-GB"/>
            <w14:ligatures w14:val="none"/>
          </w:rPr>
          <w:t>300,000 deaths</w:t>
        </w:r>
      </w:hyperlink>
      <w:r w:rsidR="00B944B9" w:rsidRPr="00B931E2">
        <w:rPr>
          <w:rFonts w:ascii="Times New Roman" w:eastAsia="Times New Roman" w:hAnsi="Times New Roman" w:cs="Times New Roman"/>
          <w:kern w:val="0"/>
          <w:sz w:val="28"/>
          <w:szCs w:val="28"/>
          <w:lang w:eastAsia="en-GB"/>
          <w14:ligatures w14:val="none"/>
        </w:rPr>
        <w:t> in 2018</w:t>
      </w:r>
      <w:r w:rsidR="007107B7" w:rsidRPr="00B931E2">
        <w:rPr>
          <w:rFonts w:ascii="Times New Roman" w:eastAsia="Times New Roman" w:hAnsi="Times New Roman" w:cs="Times New Roman"/>
          <w:kern w:val="0"/>
          <w:sz w:val="28"/>
          <w:szCs w:val="28"/>
          <w:lang w:eastAsia="en-GB"/>
          <w14:ligatures w14:val="none"/>
        </w:rPr>
        <w:t xml:space="preserve"> </w:t>
      </w:r>
      <w:r w:rsidR="001E3966" w:rsidRPr="00B931E2">
        <w:rPr>
          <w:rFonts w:ascii="Times New Roman" w:eastAsia="Times New Roman" w:hAnsi="Times New Roman" w:cs="Times New Roman"/>
          <w:kern w:val="0"/>
          <w:sz w:val="28"/>
          <w:szCs w:val="28"/>
          <w:lang w:eastAsia="en-GB"/>
          <w14:ligatures w14:val="none"/>
        </w:rPr>
        <w:t>(Haq</w:t>
      </w:r>
      <w:r w:rsidR="008B1205" w:rsidRPr="00B931E2">
        <w:rPr>
          <w:rFonts w:ascii="Times New Roman" w:eastAsia="Times New Roman" w:hAnsi="Times New Roman" w:cs="Times New Roman"/>
          <w:kern w:val="0"/>
          <w:sz w:val="28"/>
          <w:szCs w:val="28"/>
          <w:lang w:eastAsia="en-GB"/>
          <w14:ligatures w14:val="none"/>
        </w:rPr>
        <w:t>,</w:t>
      </w:r>
      <w:r w:rsidR="001E3966" w:rsidRPr="00B931E2">
        <w:rPr>
          <w:rFonts w:ascii="Times New Roman" w:eastAsia="Times New Roman" w:hAnsi="Times New Roman" w:cs="Times New Roman"/>
          <w:kern w:val="0"/>
          <w:sz w:val="28"/>
          <w:szCs w:val="28"/>
          <w:lang w:eastAsia="en-GB"/>
          <w14:ligatures w14:val="none"/>
        </w:rPr>
        <w:t xml:space="preserve"> 202</w:t>
      </w:r>
      <w:r w:rsidR="00CF5DD5" w:rsidRPr="00B931E2">
        <w:rPr>
          <w:rFonts w:ascii="Times New Roman" w:eastAsia="Times New Roman" w:hAnsi="Times New Roman" w:cs="Times New Roman"/>
          <w:kern w:val="0"/>
          <w:sz w:val="28"/>
          <w:szCs w:val="28"/>
          <w:lang w:eastAsia="en-GB"/>
          <w14:ligatures w14:val="none"/>
        </w:rPr>
        <w:t>3</w:t>
      </w:r>
      <w:r w:rsidR="001E3966" w:rsidRPr="00B931E2">
        <w:rPr>
          <w:rFonts w:ascii="Times New Roman" w:eastAsia="Times New Roman" w:hAnsi="Times New Roman" w:cs="Times New Roman"/>
          <w:kern w:val="0"/>
          <w:sz w:val="28"/>
          <w:szCs w:val="28"/>
          <w:lang w:eastAsia="en-GB"/>
          <w14:ligatures w14:val="none"/>
        </w:rPr>
        <w:t>d)</w:t>
      </w:r>
      <w:r w:rsidR="00D275B2" w:rsidRPr="00B931E2">
        <w:rPr>
          <w:rFonts w:ascii="Times New Roman" w:eastAsia="Times New Roman" w:hAnsi="Times New Roman" w:cs="Times New Roman"/>
          <w:kern w:val="0"/>
          <w:sz w:val="28"/>
          <w:szCs w:val="28"/>
          <w:lang w:eastAsia="en-GB"/>
          <w14:ligatures w14:val="none"/>
        </w:rPr>
        <w:t xml:space="preserve"> and this can only get worse.</w:t>
      </w:r>
      <w:r w:rsidR="00BF3DFA" w:rsidRPr="00B931E2">
        <w:rPr>
          <w:rFonts w:ascii="Times New Roman" w:eastAsia="Times New Roman" w:hAnsi="Times New Roman" w:cs="Times New Roman"/>
          <w:kern w:val="0"/>
          <w:sz w:val="28"/>
          <w:szCs w:val="28"/>
          <w:lang w:eastAsia="en-GB"/>
          <w14:ligatures w14:val="none"/>
        </w:rPr>
        <w:t xml:space="preserve"> </w:t>
      </w:r>
      <w:r w:rsidR="003909D0" w:rsidRPr="00B931E2">
        <w:rPr>
          <w:rFonts w:ascii="Times New Roman" w:eastAsia="Times New Roman" w:hAnsi="Times New Roman" w:cs="Times New Roman"/>
          <w:kern w:val="0"/>
          <w:sz w:val="28"/>
          <w:szCs w:val="28"/>
          <w:lang w:eastAsia="en-GB"/>
          <w14:ligatures w14:val="none"/>
        </w:rPr>
        <w:t xml:space="preserve"> </w:t>
      </w:r>
      <w:r w:rsidR="002C5FF8" w:rsidRPr="00B931E2">
        <w:rPr>
          <w:rFonts w:ascii="Times New Roman" w:eastAsia="Times New Roman" w:hAnsi="Times New Roman" w:cs="Times New Roman"/>
          <w:kern w:val="0"/>
          <w:sz w:val="28"/>
          <w:szCs w:val="28"/>
          <w:lang w:eastAsia="en-GB"/>
          <w14:ligatures w14:val="none"/>
        </w:rPr>
        <w:t>Flooding can also cause injury and death to older adults</w:t>
      </w:r>
      <w:r w:rsidR="00705D56" w:rsidRPr="00B931E2">
        <w:rPr>
          <w:rFonts w:ascii="Times New Roman" w:eastAsia="Times New Roman" w:hAnsi="Times New Roman" w:cs="Times New Roman"/>
          <w:kern w:val="0"/>
          <w:sz w:val="28"/>
          <w:szCs w:val="28"/>
          <w:lang w:eastAsia="en-GB"/>
          <w14:ligatures w14:val="none"/>
        </w:rPr>
        <w:t xml:space="preserve"> as</w:t>
      </w:r>
      <w:r w:rsidR="008E5005" w:rsidRPr="00B931E2">
        <w:rPr>
          <w:rFonts w:ascii="Times New Roman" w:eastAsia="Times New Roman" w:hAnsi="Times New Roman" w:cs="Times New Roman"/>
          <w:kern w:val="0"/>
          <w:sz w:val="28"/>
          <w:szCs w:val="28"/>
          <w:lang w:eastAsia="en-GB"/>
          <w14:ligatures w14:val="none"/>
        </w:rPr>
        <w:t xml:space="preserve"> Haq explains</w:t>
      </w:r>
      <w:r w:rsidR="00705D56" w:rsidRPr="00B931E2">
        <w:rPr>
          <w:rFonts w:ascii="Times New Roman" w:eastAsia="Times New Roman" w:hAnsi="Times New Roman" w:cs="Times New Roman"/>
          <w:kern w:val="0"/>
          <w:sz w:val="28"/>
          <w:szCs w:val="28"/>
          <w:lang w:eastAsia="en-GB"/>
          <w14:ligatures w14:val="none"/>
        </w:rPr>
        <w:t xml:space="preserve"> happened with the</w:t>
      </w:r>
      <w:r w:rsidR="002C5FF8" w:rsidRPr="00B931E2">
        <w:rPr>
          <w:rFonts w:ascii="Times New Roman" w:eastAsia="Times New Roman" w:hAnsi="Times New Roman" w:cs="Times New Roman"/>
          <w:kern w:val="0"/>
          <w:sz w:val="28"/>
          <w:szCs w:val="28"/>
          <w:lang w:eastAsia="en-GB"/>
          <w14:ligatures w14:val="none"/>
        </w:rPr>
        <w:t> 2022 Pakistan floods </w:t>
      </w:r>
      <w:r w:rsidR="008E5005" w:rsidRPr="00B931E2">
        <w:rPr>
          <w:rFonts w:ascii="Times New Roman" w:eastAsia="Times New Roman" w:hAnsi="Times New Roman" w:cs="Times New Roman"/>
          <w:kern w:val="0"/>
          <w:sz w:val="28"/>
          <w:szCs w:val="28"/>
          <w:lang w:eastAsia="en-GB"/>
          <w14:ligatures w14:val="none"/>
        </w:rPr>
        <w:t xml:space="preserve">disasters </w:t>
      </w:r>
      <w:r w:rsidR="00705D56" w:rsidRPr="00B931E2">
        <w:rPr>
          <w:rFonts w:ascii="Times New Roman" w:eastAsia="Times New Roman" w:hAnsi="Times New Roman" w:cs="Times New Roman"/>
          <w:kern w:val="0"/>
          <w:sz w:val="28"/>
          <w:szCs w:val="28"/>
          <w:lang w:eastAsia="en-GB"/>
          <w14:ligatures w14:val="none"/>
        </w:rPr>
        <w:t xml:space="preserve">which </w:t>
      </w:r>
      <w:r w:rsidR="002C5FF8" w:rsidRPr="00B931E2">
        <w:rPr>
          <w:rFonts w:ascii="Times New Roman" w:eastAsia="Times New Roman" w:hAnsi="Times New Roman" w:cs="Times New Roman"/>
          <w:kern w:val="0"/>
          <w:sz w:val="28"/>
          <w:szCs w:val="28"/>
          <w:lang w:eastAsia="en-GB"/>
          <w14:ligatures w14:val="none"/>
        </w:rPr>
        <w:t>affected a</w:t>
      </w:r>
      <w:r w:rsidR="00705D56" w:rsidRPr="00B931E2">
        <w:rPr>
          <w:rFonts w:ascii="Times New Roman" w:eastAsia="Times New Roman" w:hAnsi="Times New Roman" w:cs="Times New Roman"/>
          <w:kern w:val="0"/>
          <w:sz w:val="28"/>
          <w:szCs w:val="28"/>
          <w:lang w:eastAsia="en-GB"/>
          <w14:ligatures w14:val="none"/>
        </w:rPr>
        <w:t>pproximatel</w:t>
      </w:r>
      <w:r w:rsidR="00A758CA" w:rsidRPr="00B931E2">
        <w:rPr>
          <w:rFonts w:ascii="Times New Roman" w:eastAsia="Times New Roman" w:hAnsi="Times New Roman" w:cs="Times New Roman"/>
          <w:kern w:val="0"/>
          <w:sz w:val="28"/>
          <w:szCs w:val="28"/>
          <w:lang w:eastAsia="en-GB"/>
          <w14:ligatures w14:val="none"/>
        </w:rPr>
        <w:t xml:space="preserve">y </w:t>
      </w:r>
      <w:r w:rsidR="002C5FF8" w:rsidRPr="00B931E2">
        <w:rPr>
          <w:rFonts w:ascii="Times New Roman" w:eastAsia="Times New Roman" w:hAnsi="Times New Roman" w:cs="Times New Roman"/>
          <w:kern w:val="0"/>
          <w:sz w:val="28"/>
          <w:szCs w:val="28"/>
          <w:lang w:eastAsia="en-GB"/>
          <w14:ligatures w14:val="none"/>
        </w:rPr>
        <w:t>2.3 million older people.</w:t>
      </w:r>
      <w:r w:rsidR="00A758CA" w:rsidRPr="00B931E2">
        <w:rPr>
          <w:rFonts w:ascii="Times New Roman" w:eastAsia="Times New Roman" w:hAnsi="Times New Roman" w:cs="Times New Roman"/>
          <w:kern w:val="0"/>
          <w:sz w:val="28"/>
          <w:szCs w:val="28"/>
          <w:lang w:eastAsia="en-GB"/>
          <w14:ligatures w14:val="none"/>
        </w:rPr>
        <w:t xml:space="preserve">  </w:t>
      </w:r>
      <w:r w:rsidR="002C5FF8" w:rsidRPr="00B931E2">
        <w:rPr>
          <w:rFonts w:ascii="Times New Roman" w:eastAsia="Times New Roman" w:hAnsi="Times New Roman" w:cs="Times New Roman"/>
          <w:kern w:val="0"/>
          <w:sz w:val="28"/>
          <w:szCs w:val="28"/>
          <w:lang w:eastAsia="en-GB"/>
          <w14:ligatures w14:val="none"/>
        </w:rPr>
        <w:t>Many of the</w:t>
      </w:r>
      <w:r w:rsidR="00A758CA" w:rsidRPr="00B931E2">
        <w:rPr>
          <w:rFonts w:ascii="Times New Roman" w:eastAsia="Times New Roman" w:hAnsi="Times New Roman" w:cs="Times New Roman"/>
          <w:kern w:val="0"/>
          <w:sz w:val="28"/>
          <w:szCs w:val="28"/>
          <w:lang w:eastAsia="en-GB"/>
          <w14:ligatures w14:val="none"/>
        </w:rPr>
        <w:t xml:space="preserve"> casualties </w:t>
      </w:r>
      <w:r w:rsidR="00570BE8" w:rsidRPr="00B931E2">
        <w:rPr>
          <w:rFonts w:ascii="Times New Roman" w:eastAsia="Times New Roman" w:hAnsi="Times New Roman" w:cs="Times New Roman"/>
          <w:kern w:val="0"/>
          <w:sz w:val="28"/>
          <w:szCs w:val="28"/>
          <w:lang w:eastAsia="en-GB"/>
          <w14:ligatures w14:val="none"/>
        </w:rPr>
        <w:t xml:space="preserve">found themselves </w:t>
      </w:r>
      <w:r w:rsidR="00140367" w:rsidRPr="00B931E2">
        <w:rPr>
          <w:rFonts w:ascii="Times New Roman" w:eastAsia="Times New Roman" w:hAnsi="Times New Roman" w:cs="Times New Roman"/>
          <w:kern w:val="0"/>
          <w:sz w:val="28"/>
          <w:szCs w:val="28"/>
          <w:lang w:eastAsia="en-GB"/>
          <w14:ligatures w14:val="none"/>
        </w:rPr>
        <w:t xml:space="preserve">unable to escape </w:t>
      </w:r>
      <w:r w:rsidR="00570BE8" w:rsidRPr="00B931E2">
        <w:rPr>
          <w:rFonts w:ascii="Times New Roman" w:eastAsia="Times New Roman" w:hAnsi="Times New Roman" w:cs="Times New Roman"/>
          <w:kern w:val="0"/>
          <w:sz w:val="28"/>
          <w:szCs w:val="28"/>
          <w:lang w:eastAsia="en-GB"/>
          <w14:ligatures w14:val="none"/>
        </w:rPr>
        <w:t>because of their</w:t>
      </w:r>
      <w:r w:rsidR="00140367" w:rsidRPr="00B931E2">
        <w:rPr>
          <w:rFonts w:ascii="Times New Roman" w:eastAsia="Times New Roman" w:hAnsi="Times New Roman" w:cs="Times New Roman"/>
          <w:kern w:val="0"/>
          <w:sz w:val="28"/>
          <w:szCs w:val="28"/>
          <w:lang w:eastAsia="en-GB"/>
          <w14:ligatures w14:val="none"/>
        </w:rPr>
        <w:t xml:space="preserve"> poor mobility issues, and </w:t>
      </w:r>
      <w:r w:rsidR="00696A6F" w:rsidRPr="00B931E2">
        <w:rPr>
          <w:rFonts w:ascii="Times New Roman" w:eastAsia="Times New Roman" w:hAnsi="Times New Roman" w:cs="Times New Roman"/>
          <w:kern w:val="0"/>
          <w:sz w:val="28"/>
          <w:szCs w:val="28"/>
          <w:lang w:eastAsia="en-GB"/>
          <w14:ligatures w14:val="none"/>
        </w:rPr>
        <w:t>a large number</w:t>
      </w:r>
      <w:r w:rsidR="00140367" w:rsidRPr="00B931E2">
        <w:rPr>
          <w:rFonts w:ascii="Times New Roman" w:eastAsia="Times New Roman" w:hAnsi="Times New Roman" w:cs="Times New Roman"/>
          <w:kern w:val="0"/>
          <w:sz w:val="28"/>
          <w:szCs w:val="28"/>
          <w:lang w:eastAsia="en-GB"/>
          <w14:ligatures w14:val="none"/>
        </w:rPr>
        <w:t xml:space="preserve"> were</w:t>
      </w:r>
      <w:r w:rsidR="00187D97" w:rsidRPr="00B931E2">
        <w:rPr>
          <w:rFonts w:ascii="Times New Roman" w:eastAsia="Times New Roman" w:hAnsi="Times New Roman" w:cs="Times New Roman"/>
          <w:kern w:val="0"/>
          <w:sz w:val="28"/>
          <w:szCs w:val="28"/>
          <w:lang w:eastAsia="en-GB"/>
          <w14:ligatures w14:val="none"/>
        </w:rPr>
        <w:t xml:space="preserve"> susceptible to the</w:t>
      </w:r>
      <w:r w:rsidR="002C5FF8" w:rsidRPr="00B931E2">
        <w:rPr>
          <w:rFonts w:ascii="Times New Roman" w:eastAsia="Times New Roman" w:hAnsi="Times New Roman" w:cs="Times New Roman"/>
          <w:kern w:val="0"/>
          <w:sz w:val="28"/>
          <w:szCs w:val="28"/>
          <w:lang w:eastAsia="en-GB"/>
          <w14:ligatures w14:val="none"/>
        </w:rPr>
        <w:t xml:space="preserve"> diarrhoea, malaria and other diseases that quickly </w:t>
      </w:r>
      <w:r w:rsidR="00187D97" w:rsidRPr="00B931E2">
        <w:rPr>
          <w:rFonts w:ascii="Times New Roman" w:eastAsia="Times New Roman" w:hAnsi="Times New Roman" w:cs="Times New Roman"/>
          <w:kern w:val="0"/>
          <w:sz w:val="28"/>
          <w:szCs w:val="28"/>
          <w:lang w:eastAsia="en-GB"/>
          <w14:ligatures w14:val="none"/>
        </w:rPr>
        <w:t>spread through the</w:t>
      </w:r>
      <w:r w:rsidR="002C5FF8" w:rsidRPr="00B931E2">
        <w:rPr>
          <w:rFonts w:ascii="Times New Roman" w:eastAsia="Times New Roman" w:hAnsi="Times New Roman" w:cs="Times New Roman"/>
          <w:kern w:val="0"/>
          <w:sz w:val="28"/>
          <w:szCs w:val="28"/>
          <w:lang w:eastAsia="en-GB"/>
          <w14:ligatures w14:val="none"/>
        </w:rPr>
        <w:t xml:space="preserve"> area</w:t>
      </w:r>
      <w:r w:rsidR="00187D97" w:rsidRPr="00B931E2">
        <w:rPr>
          <w:rFonts w:ascii="Times New Roman" w:eastAsia="Times New Roman" w:hAnsi="Times New Roman" w:cs="Times New Roman"/>
          <w:kern w:val="0"/>
          <w:sz w:val="28"/>
          <w:szCs w:val="28"/>
          <w:lang w:eastAsia="en-GB"/>
          <w14:ligatures w14:val="none"/>
        </w:rPr>
        <w:t xml:space="preserve"> </w:t>
      </w:r>
      <w:r w:rsidR="00B96C68" w:rsidRPr="00B931E2">
        <w:rPr>
          <w:rFonts w:ascii="Times New Roman" w:eastAsia="Times New Roman" w:hAnsi="Times New Roman" w:cs="Times New Roman"/>
          <w:kern w:val="0"/>
          <w:sz w:val="28"/>
          <w:szCs w:val="28"/>
          <w:lang w:eastAsia="en-GB"/>
          <w14:ligatures w14:val="none"/>
        </w:rPr>
        <w:t>afterwards (Haq</w:t>
      </w:r>
      <w:r w:rsidR="008B1205" w:rsidRPr="00B931E2">
        <w:rPr>
          <w:rFonts w:ascii="Times New Roman" w:eastAsia="Times New Roman" w:hAnsi="Times New Roman" w:cs="Times New Roman"/>
          <w:kern w:val="0"/>
          <w:sz w:val="28"/>
          <w:szCs w:val="28"/>
          <w:lang w:eastAsia="en-GB"/>
          <w14:ligatures w14:val="none"/>
        </w:rPr>
        <w:t>,</w:t>
      </w:r>
      <w:r w:rsidR="00A623BE" w:rsidRPr="00B931E2">
        <w:rPr>
          <w:rFonts w:ascii="Times New Roman" w:eastAsia="Times New Roman" w:hAnsi="Times New Roman" w:cs="Times New Roman"/>
          <w:kern w:val="0"/>
          <w:sz w:val="28"/>
          <w:szCs w:val="28"/>
          <w:lang w:eastAsia="en-GB"/>
          <w14:ligatures w14:val="none"/>
        </w:rPr>
        <w:t xml:space="preserve"> </w:t>
      </w:r>
      <w:r w:rsidR="00B96C68" w:rsidRPr="00B931E2">
        <w:rPr>
          <w:rFonts w:ascii="Times New Roman" w:eastAsia="Times New Roman" w:hAnsi="Times New Roman" w:cs="Times New Roman"/>
          <w:kern w:val="0"/>
          <w:sz w:val="28"/>
          <w:szCs w:val="28"/>
          <w:lang w:eastAsia="en-GB"/>
          <w14:ligatures w14:val="none"/>
        </w:rPr>
        <w:t>202</w:t>
      </w:r>
      <w:r w:rsidR="00CF5DD5" w:rsidRPr="00B931E2">
        <w:rPr>
          <w:rFonts w:ascii="Times New Roman" w:eastAsia="Times New Roman" w:hAnsi="Times New Roman" w:cs="Times New Roman"/>
          <w:kern w:val="0"/>
          <w:sz w:val="28"/>
          <w:szCs w:val="28"/>
          <w:lang w:eastAsia="en-GB"/>
          <w14:ligatures w14:val="none"/>
        </w:rPr>
        <w:t>3</w:t>
      </w:r>
      <w:r w:rsidR="00B96C68" w:rsidRPr="00B931E2">
        <w:rPr>
          <w:rFonts w:ascii="Times New Roman" w:eastAsia="Times New Roman" w:hAnsi="Times New Roman" w:cs="Times New Roman"/>
          <w:kern w:val="0"/>
          <w:sz w:val="28"/>
          <w:szCs w:val="28"/>
          <w:lang w:eastAsia="en-GB"/>
          <w14:ligatures w14:val="none"/>
        </w:rPr>
        <w:t>e)</w:t>
      </w:r>
      <w:r w:rsidR="002C5FF8" w:rsidRPr="00B931E2">
        <w:rPr>
          <w:rFonts w:ascii="Times New Roman" w:eastAsia="Times New Roman" w:hAnsi="Times New Roman" w:cs="Times New Roman"/>
          <w:kern w:val="0"/>
          <w:sz w:val="28"/>
          <w:szCs w:val="28"/>
          <w:lang w:eastAsia="en-GB"/>
          <w14:ligatures w14:val="none"/>
        </w:rPr>
        <w:t>.</w:t>
      </w:r>
      <w:r w:rsidR="00844357" w:rsidRPr="00B931E2">
        <w:rPr>
          <w:rFonts w:ascii="Times New Roman" w:eastAsia="Times New Roman" w:hAnsi="Times New Roman" w:cs="Times New Roman"/>
          <w:kern w:val="0"/>
          <w:sz w:val="28"/>
          <w:szCs w:val="28"/>
          <w:lang w:eastAsia="en-GB"/>
          <w14:ligatures w14:val="none"/>
        </w:rPr>
        <w:t xml:space="preserve"> </w:t>
      </w:r>
      <w:r w:rsidR="00884D6F" w:rsidRPr="00B931E2">
        <w:rPr>
          <w:rFonts w:ascii="Times New Roman" w:eastAsia="Times New Roman" w:hAnsi="Times New Roman" w:cs="Times New Roman"/>
          <w:kern w:val="0"/>
          <w:sz w:val="28"/>
          <w:szCs w:val="28"/>
          <w:lang w:eastAsia="en-GB"/>
          <w14:ligatures w14:val="none"/>
        </w:rPr>
        <w:t xml:space="preserve"> </w:t>
      </w:r>
      <w:r w:rsidR="00844357" w:rsidRPr="00B931E2">
        <w:rPr>
          <w:rFonts w:ascii="Times New Roman" w:eastAsia="Times New Roman" w:hAnsi="Times New Roman" w:cs="Times New Roman"/>
          <w:kern w:val="0"/>
          <w:sz w:val="28"/>
          <w:szCs w:val="28"/>
          <w:lang w:eastAsia="en-GB"/>
          <w14:ligatures w14:val="none"/>
        </w:rPr>
        <w:t>W</w:t>
      </w:r>
      <w:r w:rsidR="00884D6F" w:rsidRPr="00B931E2">
        <w:rPr>
          <w:rFonts w:ascii="Times New Roman" w:eastAsia="Times New Roman" w:hAnsi="Times New Roman" w:cs="Times New Roman"/>
          <w:kern w:val="0"/>
          <w:sz w:val="28"/>
          <w:szCs w:val="28"/>
          <w:lang w:eastAsia="en-GB"/>
          <w14:ligatures w14:val="none"/>
        </w:rPr>
        <w:t>il</w:t>
      </w:r>
      <w:r w:rsidR="00395B7E" w:rsidRPr="00B931E2">
        <w:rPr>
          <w:rFonts w:ascii="Times New Roman" w:eastAsia="Times New Roman" w:hAnsi="Times New Roman" w:cs="Times New Roman"/>
          <w:kern w:val="0"/>
          <w:sz w:val="28"/>
          <w:szCs w:val="28"/>
          <w:lang w:eastAsia="en-GB"/>
          <w14:ligatures w14:val="none"/>
        </w:rPr>
        <w:t>d</w:t>
      </w:r>
      <w:r w:rsidR="00884D6F" w:rsidRPr="00B931E2">
        <w:rPr>
          <w:rFonts w:ascii="Times New Roman" w:eastAsia="Times New Roman" w:hAnsi="Times New Roman" w:cs="Times New Roman"/>
          <w:kern w:val="0"/>
          <w:sz w:val="28"/>
          <w:szCs w:val="28"/>
          <w:lang w:eastAsia="en-GB"/>
          <w14:ligatures w14:val="none"/>
        </w:rPr>
        <w:t xml:space="preserve">fires too can be deadly for older people </w:t>
      </w:r>
      <w:r w:rsidR="00844357" w:rsidRPr="00B931E2">
        <w:rPr>
          <w:rFonts w:ascii="Times New Roman" w:eastAsia="Times New Roman" w:hAnsi="Times New Roman" w:cs="Times New Roman"/>
          <w:kern w:val="0"/>
          <w:sz w:val="28"/>
          <w:szCs w:val="28"/>
          <w:lang w:eastAsia="en-GB"/>
          <w14:ligatures w14:val="none"/>
        </w:rPr>
        <w:t xml:space="preserve">he points out, </w:t>
      </w:r>
      <w:r w:rsidR="00B5101C" w:rsidRPr="00B931E2">
        <w:rPr>
          <w:rFonts w:ascii="Times New Roman" w:eastAsia="Times New Roman" w:hAnsi="Times New Roman" w:cs="Times New Roman"/>
          <w:kern w:val="0"/>
          <w:sz w:val="28"/>
          <w:szCs w:val="28"/>
          <w:lang w:eastAsia="en-GB"/>
          <w14:ligatures w14:val="none"/>
        </w:rPr>
        <w:t xml:space="preserve">who </w:t>
      </w:r>
      <w:r w:rsidR="002C5FF8" w:rsidRPr="00B931E2">
        <w:rPr>
          <w:rFonts w:ascii="Times New Roman" w:eastAsia="Times New Roman" w:hAnsi="Times New Roman" w:cs="Times New Roman"/>
          <w:kern w:val="0"/>
          <w:sz w:val="28"/>
          <w:szCs w:val="28"/>
          <w:lang w:eastAsia="en-GB"/>
          <w14:ligatures w14:val="none"/>
        </w:rPr>
        <w:t>are less likely to receive timely warnings because of poor access to phones and other digital communication technologies</w:t>
      </w:r>
      <w:r w:rsidR="0094294E" w:rsidRPr="00B931E2">
        <w:rPr>
          <w:rFonts w:ascii="Times New Roman" w:eastAsia="Times New Roman" w:hAnsi="Times New Roman" w:cs="Times New Roman"/>
          <w:kern w:val="0"/>
          <w:sz w:val="28"/>
          <w:szCs w:val="28"/>
          <w:lang w:eastAsia="en-GB"/>
          <w14:ligatures w14:val="none"/>
        </w:rPr>
        <w:t>,</w:t>
      </w:r>
      <w:r w:rsidR="00B40829" w:rsidRPr="00B931E2">
        <w:rPr>
          <w:rFonts w:ascii="Times New Roman" w:eastAsia="Times New Roman" w:hAnsi="Times New Roman" w:cs="Times New Roman"/>
          <w:kern w:val="0"/>
          <w:sz w:val="28"/>
          <w:szCs w:val="28"/>
          <w:lang w:eastAsia="en-GB"/>
          <w14:ligatures w14:val="none"/>
        </w:rPr>
        <w:t xml:space="preserve"> which</w:t>
      </w:r>
      <w:r w:rsidR="0094294E" w:rsidRPr="00B931E2">
        <w:rPr>
          <w:rFonts w:ascii="Times New Roman" w:eastAsia="Times New Roman" w:hAnsi="Times New Roman" w:cs="Times New Roman"/>
          <w:kern w:val="0"/>
          <w:sz w:val="28"/>
          <w:szCs w:val="28"/>
          <w:lang w:eastAsia="en-GB"/>
          <w14:ligatures w14:val="none"/>
        </w:rPr>
        <w:t xml:space="preserve"> then</w:t>
      </w:r>
      <w:r w:rsidR="00B40829" w:rsidRPr="00B931E2">
        <w:rPr>
          <w:rFonts w:ascii="Times New Roman" w:eastAsia="Times New Roman" w:hAnsi="Times New Roman" w:cs="Times New Roman"/>
          <w:kern w:val="0"/>
          <w:sz w:val="28"/>
          <w:szCs w:val="28"/>
          <w:lang w:eastAsia="en-GB"/>
          <w14:ligatures w14:val="none"/>
        </w:rPr>
        <w:t xml:space="preserve"> result in them being unaware</w:t>
      </w:r>
      <w:r w:rsidR="004B195F" w:rsidRPr="00B931E2">
        <w:rPr>
          <w:rFonts w:ascii="Times New Roman" w:eastAsia="Times New Roman" w:hAnsi="Times New Roman" w:cs="Times New Roman"/>
          <w:kern w:val="0"/>
          <w:sz w:val="28"/>
          <w:szCs w:val="28"/>
          <w:lang w:eastAsia="en-GB"/>
          <w14:ligatures w14:val="none"/>
        </w:rPr>
        <w:t xml:space="preserve"> of</w:t>
      </w:r>
      <w:r w:rsidR="00237DB0" w:rsidRPr="00B931E2">
        <w:rPr>
          <w:rFonts w:ascii="Times New Roman" w:eastAsia="Times New Roman" w:hAnsi="Times New Roman" w:cs="Times New Roman"/>
          <w:kern w:val="0"/>
          <w:sz w:val="28"/>
          <w:szCs w:val="28"/>
          <w:lang w:eastAsia="en-GB"/>
          <w14:ligatures w14:val="none"/>
        </w:rPr>
        <w:t xml:space="preserve"> impending dangers and </w:t>
      </w:r>
      <w:r w:rsidR="00B40829" w:rsidRPr="00B931E2">
        <w:rPr>
          <w:rFonts w:ascii="Times New Roman" w:eastAsia="Times New Roman" w:hAnsi="Times New Roman" w:cs="Times New Roman"/>
          <w:kern w:val="0"/>
          <w:sz w:val="28"/>
          <w:szCs w:val="28"/>
          <w:lang w:eastAsia="en-GB"/>
          <w14:ligatures w14:val="none"/>
        </w:rPr>
        <w:t>less prepared</w:t>
      </w:r>
      <w:r w:rsidR="00237DB0" w:rsidRPr="00B931E2">
        <w:rPr>
          <w:rFonts w:ascii="Times New Roman" w:eastAsia="Times New Roman" w:hAnsi="Times New Roman" w:cs="Times New Roman"/>
          <w:kern w:val="0"/>
          <w:sz w:val="28"/>
          <w:szCs w:val="28"/>
          <w:lang w:eastAsia="en-GB"/>
          <w14:ligatures w14:val="none"/>
        </w:rPr>
        <w:t xml:space="preserve"> to respond to </w:t>
      </w:r>
      <w:r w:rsidR="00A623BE" w:rsidRPr="00B931E2">
        <w:rPr>
          <w:rFonts w:ascii="Times New Roman" w:eastAsia="Times New Roman" w:hAnsi="Times New Roman" w:cs="Times New Roman"/>
          <w:kern w:val="0"/>
          <w:sz w:val="28"/>
          <w:szCs w:val="28"/>
          <w:lang w:eastAsia="en-GB"/>
          <w14:ligatures w14:val="none"/>
        </w:rPr>
        <w:t>evacuat</w:t>
      </w:r>
      <w:r w:rsidR="00337329" w:rsidRPr="00B931E2">
        <w:rPr>
          <w:rFonts w:ascii="Times New Roman" w:eastAsia="Times New Roman" w:hAnsi="Times New Roman" w:cs="Times New Roman"/>
          <w:kern w:val="0"/>
          <w:sz w:val="28"/>
          <w:szCs w:val="28"/>
          <w:lang w:eastAsia="en-GB"/>
          <w14:ligatures w14:val="none"/>
        </w:rPr>
        <w:t>ion</w:t>
      </w:r>
      <w:r w:rsidR="009E550A" w:rsidRPr="00B931E2">
        <w:rPr>
          <w:rFonts w:ascii="Times New Roman" w:eastAsia="Times New Roman" w:hAnsi="Times New Roman" w:cs="Times New Roman"/>
          <w:kern w:val="0"/>
          <w:sz w:val="28"/>
          <w:szCs w:val="28"/>
          <w:lang w:eastAsia="en-GB"/>
          <w14:ligatures w14:val="none"/>
        </w:rPr>
        <w:t xml:space="preserve"> attempts</w:t>
      </w:r>
      <w:r w:rsidR="00A623BE" w:rsidRPr="00B931E2">
        <w:rPr>
          <w:rFonts w:ascii="Times New Roman" w:eastAsia="Times New Roman" w:hAnsi="Times New Roman" w:cs="Times New Roman"/>
          <w:kern w:val="0"/>
          <w:sz w:val="28"/>
          <w:szCs w:val="28"/>
          <w:lang w:eastAsia="en-GB"/>
          <w14:ligatures w14:val="none"/>
        </w:rPr>
        <w:t xml:space="preserve"> (Haq</w:t>
      </w:r>
      <w:r w:rsidR="00916F9F" w:rsidRPr="00B931E2">
        <w:rPr>
          <w:rFonts w:ascii="Times New Roman" w:eastAsia="Times New Roman" w:hAnsi="Times New Roman" w:cs="Times New Roman"/>
          <w:kern w:val="0"/>
          <w:sz w:val="28"/>
          <w:szCs w:val="28"/>
          <w:lang w:eastAsia="en-GB"/>
          <w14:ligatures w14:val="none"/>
        </w:rPr>
        <w:t>,</w:t>
      </w:r>
      <w:r w:rsidR="00A623BE" w:rsidRPr="00B931E2">
        <w:rPr>
          <w:rFonts w:ascii="Times New Roman" w:eastAsia="Times New Roman" w:hAnsi="Times New Roman" w:cs="Times New Roman"/>
          <w:kern w:val="0"/>
          <w:sz w:val="28"/>
          <w:szCs w:val="28"/>
          <w:lang w:eastAsia="en-GB"/>
          <w14:ligatures w14:val="none"/>
        </w:rPr>
        <w:t xml:space="preserve"> 202</w:t>
      </w:r>
      <w:r w:rsidR="00CF5DD5" w:rsidRPr="00B931E2">
        <w:rPr>
          <w:rFonts w:ascii="Times New Roman" w:eastAsia="Times New Roman" w:hAnsi="Times New Roman" w:cs="Times New Roman"/>
          <w:kern w:val="0"/>
          <w:sz w:val="28"/>
          <w:szCs w:val="28"/>
          <w:lang w:eastAsia="en-GB"/>
          <w14:ligatures w14:val="none"/>
        </w:rPr>
        <w:t>3</w:t>
      </w:r>
      <w:r w:rsidR="00A623BE" w:rsidRPr="00B931E2">
        <w:rPr>
          <w:rFonts w:ascii="Times New Roman" w:eastAsia="Times New Roman" w:hAnsi="Times New Roman" w:cs="Times New Roman"/>
          <w:kern w:val="0"/>
          <w:sz w:val="28"/>
          <w:szCs w:val="28"/>
          <w:lang w:eastAsia="en-GB"/>
          <w14:ligatures w14:val="none"/>
        </w:rPr>
        <w:t>f)</w:t>
      </w:r>
      <w:r w:rsidR="009E550A" w:rsidRPr="00B931E2">
        <w:rPr>
          <w:rFonts w:ascii="Times New Roman" w:eastAsia="Times New Roman" w:hAnsi="Times New Roman" w:cs="Times New Roman"/>
          <w:kern w:val="0"/>
          <w:sz w:val="28"/>
          <w:szCs w:val="28"/>
          <w:lang w:eastAsia="en-GB"/>
          <w14:ligatures w14:val="none"/>
        </w:rPr>
        <w:t>.</w:t>
      </w:r>
      <w:r w:rsidR="00443720" w:rsidRPr="00B931E2">
        <w:rPr>
          <w:rFonts w:ascii="Times New Roman" w:eastAsia="Times New Roman" w:hAnsi="Times New Roman" w:cs="Times New Roman"/>
          <w:kern w:val="0"/>
          <w:sz w:val="28"/>
          <w:szCs w:val="28"/>
          <w:lang w:eastAsia="en-GB"/>
          <w14:ligatures w14:val="none"/>
        </w:rPr>
        <w:t xml:space="preserve"> </w:t>
      </w:r>
      <w:r w:rsidR="009E550A" w:rsidRPr="00B931E2">
        <w:rPr>
          <w:rFonts w:ascii="Times New Roman" w:eastAsia="Times New Roman" w:hAnsi="Times New Roman" w:cs="Times New Roman"/>
          <w:kern w:val="0"/>
          <w:sz w:val="28"/>
          <w:szCs w:val="28"/>
          <w:lang w:eastAsia="en-GB"/>
          <w14:ligatures w14:val="none"/>
        </w:rPr>
        <w:t xml:space="preserve"> </w:t>
      </w:r>
      <w:r w:rsidR="00CF4EE9" w:rsidRPr="00B931E2">
        <w:rPr>
          <w:rFonts w:ascii="Times New Roman" w:eastAsia="Times New Roman" w:hAnsi="Times New Roman" w:cs="Times New Roman"/>
          <w:kern w:val="0"/>
          <w:sz w:val="28"/>
          <w:szCs w:val="28"/>
          <w:lang w:eastAsia="en-GB"/>
          <w14:ligatures w14:val="none"/>
        </w:rPr>
        <w:t xml:space="preserve">Furthermore, </w:t>
      </w:r>
      <w:r w:rsidR="00443720" w:rsidRPr="00B931E2">
        <w:rPr>
          <w:rFonts w:ascii="Times New Roman" w:eastAsia="Times New Roman" w:hAnsi="Times New Roman" w:cs="Times New Roman"/>
          <w:kern w:val="0"/>
          <w:sz w:val="28"/>
          <w:szCs w:val="28"/>
          <w:lang w:eastAsia="en-GB"/>
          <w14:ligatures w14:val="none"/>
        </w:rPr>
        <w:t>t</w:t>
      </w:r>
      <w:r w:rsidR="002C5FF8" w:rsidRPr="00B931E2">
        <w:rPr>
          <w:rFonts w:ascii="Times New Roman" w:eastAsia="Times New Roman" w:hAnsi="Times New Roman" w:cs="Times New Roman"/>
          <w:kern w:val="0"/>
          <w:sz w:val="28"/>
          <w:szCs w:val="28"/>
          <w:lang w:eastAsia="en-GB"/>
          <w14:ligatures w14:val="none"/>
        </w:rPr>
        <w:t xml:space="preserve">ropical cyclones </w:t>
      </w:r>
      <w:r w:rsidR="00C87C05" w:rsidRPr="00B931E2">
        <w:rPr>
          <w:rFonts w:ascii="Times New Roman" w:eastAsia="Times New Roman" w:hAnsi="Times New Roman" w:cs="Times New Roman"/>
          <w:kern w:val="0"/>
          <w:sz w:val="28"/>
          <w:szCs w:val="28"/>
          <w:lang w:eastAsia="en-GB"/>
          <w14:ligatures w14:val="none"/>
        </w:rPr>
        <w:t>such as hurricanes have been linked to increased hospitalis</w:t>
      </w:r>
      <w:r w:rsidR="008A79DF" w:rsidRPr="00B931E2">
        <w:rPr>
          <w:rFonts w:ascii="Times New Roman" w:eastAsia="Times New Roman" w:hAnsi="Times New Roman" w:cs="Times New Roman"/>
          <w:kern w:val="0"/>
          <w:sz w:val="28"/>
          <w:szCs w:val="28"/>
          <w:lang w:eastAsia="en-GB"/>
          <w14:ligatures w14:val="none"/>
        </w:rPr>
        <w:t>ations amongst older adults</w:t>
      </w:r>
      <w:r w:rsidR="00337329" w:rsidRPr="00B931E2">
        <w:rPr>
          <w:rFonts w:ascii="Times New Roman" w:eastAsia="Times New Roman" w:hAnsi="Times New Roman" w:cs="Times New Roman"/>
          <w:kern w:val="0"/>
          <w:sz w:val="28"/>
          <w:szCs w:val="28"/>
          <w:lang w:eastAsia="en-GB"/>
          <w14:ligatures w14:val="none"/>
        </w:rPr>
        <w:t xml:space="preserve"> Haq purports</w:t>
      </w:r>
      <w:r w:rsidR="00A94C4E" w:rsidRPr="00B931E2">
        <w:rPr>
          <w:rFonts w:ascii="Times New Roman" w:eastAsia="Times New Roman" w:hAnsi="Times New Roman" w:cs="Times New Roman"/>
          <w:kern w:val="0"/>
          <w:sz w:val="28"/>
          <w:szCs w:val="28"/>
          <w:lang w:eastAsia="en-GB"/>
          <w14:ligatures w14:val="none"/>
        </w:rPr>
        <w:t>,</w:t>
      </w:r>
      <w:r w:rsidR="00337329" w:rsidRPr="00B931E2">
        <w:rPr>
          <w:rFonts w:ascii="Times New Roman" w:eastAsia="Times New Roman" w:hAnsi="Times New Roman" w:cs="Times New Roman"/>
          <w:kern w:val="0"/>
          <w:sz w:val="28"/>
          <w:szCs w:val="28"/>
          <w:lang w:eastAsia="en-GB"/>
          <w14:ligatures w14:val="none"/>
        </w:rPr>
        <w:t xml:space="preserve"> </w:t>
      </w:r>
      <w:r w:rsidR="00A94C4E" w:rsidRPr="00B931E2">
        <w:rPr>
          <w:rFonts w:ascii="Times New Roman" w:eastAsia="Times New Roman" w:hAnsi="Times New Roman" w:cs="Times New Roman"/>
          <w:kern w:val="0"/>
          <w:sz w:val="28"/>
          <w:szCs w:val="28"/>
          <w:lang w:eastAsia="en-GB"/>
          <w14:ligatures w14:val="none"/>
        </w:rPr>
        <w:t>pointing</w:t>
      </w:r>
      <w:r w:rsidR="004A3467" w:rsidRPr="00B931E2">
        <w:rPr>
          <w:rFonts w:ascii="Times New Roman" w:eastAsia="Times New Roman" w:hAnsi="Times New Roman" w:cs="Times New Roman"/>
          <w:kern w:val="0"/>
          <w:sz w:val="28"/>
          <w:szCs w:val="28"/>
          <w:lang w:eastAsia="en-GB"/>
          <w14:ligatures w14:val="none"/>
        </w:rPr>
        <w:t xml:space="preserve"> out that </w:t>
      </w:r>
      <w:r w:rsidR="00170ACC" w:rsidRPr="00B931E2">
        <w:rPr>
          <w:rFonts w:ascii="Times New Roman" w:eastAsia="Times New Roman" w:hAnsi="Times New Roman" w:cs="Times New Roman"/>
          <w:kern w:val="0"/>
          <w:sz w:val="28"/>
          <w:szCs w:val="28"/>
          <w:lang w:eastAsia="en-GB"/>
          <w14:ligatures w14:val="none"/>
        </w:rPr>
        <w:t xml:space="preserve">when </w:t>
      </w:r>
      <w:r w:rsidR="002C5FF8" w:rsidRPr="00B931E2">
        <w:rPr>
          <w:rFonts w:ascii="Times New Roman" w:eastAsia="Times New Roman" w:hAnsi="Times New Roman" w:cs="Times New Roman"/>
          <w:kern w:val="0"/>
          <w:sz w:val="28"/>
          <w:szCs w:val="28"/>
          <w:lang w:eastAsia="en-GB"/>
          <w14:ligatures w14:val="none"/>
        </w:rPr>
        <w:t>Cyclone Freddy struck several countries across southern Africa</w:t>
      </w:r>
      <w:r w:rsidR="009370BD" w:rsidRPr="00B931E2">
        <w:rPr>
          <w:rFonts w:ascii="Times New Roman" w:eastAsia="Times New Roman" w:hAnsi="Times New Roman" w:cs="Times New Roman"/>
          <w:kern w:val="0"/>
          <w:sz w:val="28"/>
          <w:szCs w:val="28"/>
          <w:lang w:eastAsia="en-GB"/>
          <w14:ligatures w14:val="none"/>
        </w:rPr>
        <w:t xml:space="preserve"> in 2023,</w:t>
      </w:r>
      <w:r w:rsidR="00916F9F" w:rsidRPr="00B931E2">
        <w:rPr>
          <w:rFonts w:ascii="Times New Roman" w:eastAsia="Times New Roman" w:hAnsi="Times New Roman" w:cs="Times New Roman"/>
          <w:kern w:val="0"/>
          <w:sz w:val="28"/>
          <w:szCs w:val="28"/>
          <w:lang w:eastAsia="en-GB"/>
          <w14:ligatures w14:val="none"/>
        </w:rPr>
        <w:t xml:space="preserve"> </w:t>
      </w:r>
      <w:r w:rsidR="00170ACC" w:rsidRPr="00B931E2">
        <w:rPr>
          <w:rFonts w:ascii="Times New Roman" w:eastAsia="Times New Roman" w:hAnsi="Times New Roman" w:cs="Times New Roman"/>
          <w:kern w:val="0"/>
          <w:sz w:val="28"/>
          <w:szCs w:val="28"/>
          <w:lang w:eastAsia="en-GB"/>
          <w14:ligatures w14:val="none"/>
        </w:rPr>
        <w:t>it was iden</w:t>
      </w:r>
      <w:r w:rsidR="000F253D" w:rsidRPr="00B931E2">
        <w:rPr>
          <w:rFonts w:ascii="Times New Roman" w:eastAsia="Times New Roman" w:hAnsi="Times New Roman" w:cs="Times New Roman"/>
          <w:kern w:val="0"/>
          <w:sz w:val="28"/>
          <w:szCs w:val="28"/>
          <w:lang w:eastAsia="en-GB"/>
          <w14:ligatures w14:val="none"/>
        </w:rPr>
        <w:t>t</w:t>
      </w:r>
      <w:r w:rsidR="00170ACC" w:rsidRPr="00B931E2">
        <w:rPr>
          <w:rFonts w:ascii="Times New Roman" w:eastAsia="Times New Roman" w:hAnsi="Times New Roman" w:cs="Times New Roman"/>
          <w:kern w:val="0"/>
          <w:sz w:val="28"/>
          <w:szCs w:val="28"/>
          <w:lang w:eastAsia="en-GB"/>
          <w14:ligatures w14:val="none"/>
        </w:rPr>
        <w:t>ified that in</w:t>
      </w:r>
      <w:r w:rsidR="002C5FF8" w:rsidRPr="00B931E2">
        <w:rPr>
          <w:rFonts w:ascii="Times New Roman" w:eastAsia="Times New Roman" w:hAnsi="Times New Roman" w:cs="Times New Roman"/>
          <w:kern w:val="0"/>
          <w:sz w:val="28"/>
          <w:szCs w:val="28"/>
          <w:lang w:eastAsia="en-GB"/>
          <w14:ligatures w14:val="none"/>
        </w:rPr>
        <w:t xml:space="preserve"> Malawi</w:t>
      </w:r>
      <w:r w:rsidR="00170ACC" w:rsidRPr="00B931E2">
        <w:rPr>
          <w:rFonts w:ascii="Times New Roman" w:eastAsia="Times New Roman" w:hAnsi="Times New Roman" w:cs="Times New Roman"/>
          <w:kern w:val="0"/>
          <w:sz w:val="28"/>
          <w:szCs w:val="28"/>
          <w:lang w:eastAsia="en-GB"/>
          <w14:ligatures w14:val="none"/>
        </w:rPr>
        <w:t>, the</w:t>
      </w:r>
      <w:r w:rsidR="002C5FF8" w:rsidRPr="00B931E2">
        <w:rPr>
          <w:rFonts w:ascii="Times New Roman" w:eastAsia="Times New Roman" w:hAnsi="Times New Roman" w:cs="Times New Roman"/>
          <w:kern w:val="0"/>
          <w:sz w:val="28"/>
          <w:szCs w:val="28"/>
          <w:lang w:eastAsia="en-GB"/>
          <w14:ligatures w14:val="none"/>
        </w:rPr>
        <w:t xml:space="preserve"> worst affected</w:t>
      </w:r>
      <w:r w:rsidR="00170ACC" w:rsidRPr="00B931E2">
        <w:rPr>
          <w:rFonts w:ascii="Times New Roman" w:eastAsia="Times New Roman" w:hAnsi="Times New Roman" w:cs="Times New Roman"/>
          <w:kern w:val="0"/>
          <w:sz w:val="28"/>
          <w:szCs w:val="28"/>
          <w:lang w:eastAsia="en-GB"/>
          <w14:ligatures w14:val="none"/>
        </w:rPr>
        <w:t xml:space="preserve"> country</w:t>
      </w:r>
      <w:r w:rsidR="002C5FF8" w:rsidRPr="00B931E2">
        <w:rPr>
          <w:rFonts w:ascii="Times New Roman" w:eastAsia="Times New Roman" w:hAnsi="Times New Roman" w:cs="Times New Roman"/>
          <w:kern w:val="0"/>
          <w:sz w:val="28"/>
          <w:szCs w:val="28"/>
          <w:lang w:eastAsia="en-GB"/>
          <w14:ligatures w14:val="none"/>
        </w:rPr>
        <w:t xml:space="preserve">, </w:t>
      </w:r>
      <w:r w:rsidR="009370BD" w:rsidRPr="00B931E2">
        <w:rPr>
          <w:rFonts w:ascii="Times New Roman" w:eastAsia="Times New Roman" w:hAnsi="Times New Roman" w:cs="Times New Roman"/>
          <w:kern w:val="0"/>
          <w:sz w:val="28"/>
          <w:szCs w:val="28"/>
          <w:lang w:eastAsia="en-GB"/>
          <w14:ligatures w14:val="none"/>
        </w:rPr>
        <w:t xml:space="preserve">although </w:t>
      </w:r>
      <w:r w:rsidR="002C5FF8" w:rsidRPr="00B931E2">
        <w:rPr>
          <w:rFonts w:ascii="Times New Roman" w:eastAsia="Times New Roman" w:hAnsi="Times New Roman" w:cs="Times New Roman"/>
          <w:kern w:val="0"/>
          <w:sz w:val="28"/>
          <w:szCs w:val="28"/>
          <w:lang w:eastAsia="en-GB"/>
          <w14:ligatures w14:val="none"/>
        </w:rPr>
        <w:t>older adults suffered the most</w:t>
      </w:r>
      <w:r w:rsidR="000F253D" w:rsidRPr="00B931E2">
        <w:rPr>
          <w:rFonts w:ascii="Times New Roman" w:eastAsia="Times New Roman" w:hAnsi="Times New Roman" w:cs="Times New Roman"/>
          <w:kern w:val="0"/>
          <w:sz w:val="28"/>
          <w:szCs w:val="28"/>
          <w:lang w:eastAsia="en-GB"/>
          <w14:ligatures w14:val="none"/>
        </w:rPr>
        <w:t xml:space="preserve">, conversely </w:t>
      </w:r>
      <w:r w:rsidR="00205CDD" w:rsidRPr="00B931E2">
        <w:rPr>
          <w:rFonts w:ascii="Times New Roman" w:eastAsia="Times New Roman" w:hAnsi="Times New Roman" w:cs="Times New Roman"/>
          <w:kern w:val="0"/>
          <w:sz w:val="28"/>
          <w:szCs w:val="28"/>
          <w:lang w:eastAsia="en-GB"/>
          <w14:ligatures w14:val="none"/>
        </w:rPr>
        <w:t xml:space="preserve">they </w:t>
      </w:r>
      <w:r w:rsidR="000F253D" w:rsidRPr="00B931E2">
        <w:rPr>
          <w:rFonts w:ascii="Times New Roman" w:eastAsia="Times New Roman" w:hAnsi="Times New Roman" w:cs="Times New Roman"/>
          <w:kern w:val="0"/>
          <w:sz w:val="28"/>
          <w:szCs w:val="28"/>
          <w:lang w:eastAsia="en-GB"/>
          <w14:ligatures w14:val="none"/>
        </w:rPr>
        <w:t>w</w:t>
      </w:r>
      <w:r w:rsidR="002C5FF8" w:rsidRPr="00B931E2">
        <w:rPr>
          <w:rFonts w:ascii="Times New Roman" w:eastAsia="Times New Roman" w:hAnsi="Times New Roman" w:cs="Times New Roman"/>
          <w:kern w:val="0"/>
          <w:sz w:val="28"/>
          <w:szCs w:val="28"/>
          <w:lang w:eastAsia="en-GB"/>
          <w14:ligatures w14:val="none"/>
        </w:rPr>
        <w:t>ere the last to be helped</w:t>
      </w:r>
      <w:r w:rsidR="00853022" w:rsidRPr="00B931E2">
        <w:rPr>
          <w:rFonts w:ascii="Times New Roman" w:eastAsia="Times New Roman" w:hAnsi="Times New Roman" w:cs="Times New Roman"/>
          <w:kern w:val="0"/>
          <w:sz w:val="28"/>
          <w:szCs w:val="28"/>
          <w:lang w:eastAsia="en-GB"/>
          <w14:ligatures w14:val="none"/>
        </w:rPr>
        <w:t xml:space="preserve"> (Haq</w:t>
      </w:r>
      <w:r w:rsidR="00916F9F" w:rsidRPr="00B931E2">
        <w:rPr>
          <w:rFonts w:ascii="Times New Roman" w:eastAsia="Times New Roman" w:hAnsi="Times New Roman" w:cs="Times New Roman"/>
          <w:kern w:val="0"/>
          <w:sz w:val="28"/>
          <w:szCs w:val="28"/>
          <w:lang w:eastAsia="en-GB"/>
          <w14:ligatures w14:val="none"/>
        </w:rPr>
        <w:t>,</w:t>
      </w:r>
      <w:r w:rsidR="00853022" w:rsidRPr="00B931E2">
        <w:rPr>
          <w:rFonts w:ascii="Times New Roman" w:eastAsia="Times New Roman" w:hAnsi="Times New Roman" w:cs="Times New Roman"/>
          <w:kern w:val="0"/>
          <w:sz w:val="28"/>
          <w:szCs w:val="28"/>
          <w:lang w:eastAsia="en-GB"/>
          <w14:ligatures w14:val="none"/>
        </w:rPr>
        <w:t xml:space="preserve"> 202</w:t>
      </w:r>
      <w:r w:rsidR="00916F9F" w:rsidRPr="00B931E2">
        <w:rPr>
          <w:rFonts w:ascii="Times New Roman" w:eastAsia="Times New Roman" w:hAnsi="Times New Roman" w:cs="Times New Roman"/>
          <w:kern w:val="0"/>
          <w:sz w:val="28"/>
          <w:szCs w:val="28"/>
          <w:lang w:eastAsia="en-GB"/>
          <w14:ligatures w14:val="none"/>
        </w:rPr>
        <w:t>3</w:t>
      </w:r>
      <w:r w:rsidR="00853022" w:rsidRPr="00B931E2">
        <w:rPr>
          <w:rFonts w:ascii="Times New Roman" w:eastAsia="Times New Roman" w:hAnsi="Times New Roman" w:cs="Times New Roman"/>
          <w:kern w:val="0"/>
          <w:sz w:val="28"/>
          <w:szCs w:val="28"/>
          <w:lang w:eastAsia="en-GB"/>
          <w14:ligatures w14:val="none"/>
        </w:rPr>
        <w:t>g)</w:t>
      </w:r>
      <w:r w:rsidR="003945D7" w:rsidRPr="00B931E2">
        <w:rPr>
          <w:rFonts w:ascii="Times New Roman" w:eastAsia="Times New Roman" w:hAnsi="Times New Roman" w:cs="Times New Roman"/>
          <w:kern w:val="0"/>
          <w:sz w:val="28"/>
          <w:szCs w:val="28"/>
          <w:lang w:eastAsia="en-GB"/>
          <w14:ligatures w14:val="none"/>
        </w:rPr>
        <w:t>.</w:t>
      </w:r>
      <w:r w:rsidR="00825EB9" w:rsidRPr="00B931E2">
        <w:rPr>
          <w:rFonts w:ascii="Times New Roman" w:eastAsia="Times New Roman" w:hAnsi="Times New Roman" w:cs="Times New Roman"/>
          <w:kern w:val="0"/>
          <w:sz w:val="28"/>
          <w:szCs w:val="28"/>
          <w:lang w:eastAsia="en-GB"/>
          <w14:ligatures w14:val="none"/>
        </w:rPr>
        <w:t xml:space="preserve">  Finally, Haq points out that the elderly are </w:t>
      </w:r>
      <w:r w:rsidR="00CF4EE9" w:rsidRPr="00B931E2">
        <w:rPr>
          <w:rFonts w:ascii="Times New Roman" w:eastAsia="Times New Roman" w:hAnsi="Times New Roman" w:cs="Times New Roman"/>
          <w:kern w:val="0"/>
          <w:sz w:val="28"/>
          <w:szCs w:val="28"/>
          <w:lang w:eastAsia="en-GB"/>
          <w14:ligatures w14:val="none"/>
        </w:rPr>
        <w:t>more likely to suffer significant financial loss</w:t>
      </w:r>
      <w:r w:rsidR="00A77D2D" w:rsidRPr="00B931E2">
        <w:rPr>
          <w:rFonts w:ascii="Times New Roman" w:eastAsia="Times New Roman" w:hAnsi="Times New Roman" w:cs="Times New Roman"/>
          <w:kern w:val="0"/>
          <w:sz w:val="28"/>
          <w:szCs w:val="28"/>
          <w:lang w:eastAsia="en-GB"/>
          <w14:ligatures w14:val="none"/>
        </w:rPr>
        <w:t xml:space="preserve"> if </w:t>
      </w:r>
      <w:r w:rsidR="00CF4EE9" w:rsidRPr="00B931E2">
        <w:rPr>
          <w:rFonts w:ascii="Times New Roman" w:eastAsia="Times New Roman" w:hAnsi="Times New Roman" w:cs="Times New Roman"/>
          <w:kern w:val="0"/>
          <w:sz w:val="28"/>
          <w:szCs w:val="28"/>
          <w:lang w:eastAsia="en-GB"/>
          <w14:ligatures w14:val="none"/>
        </w:rPr>
        <w:t xml:space="preserve">they lose their home and </w:t>
      </w:r>
      <w:r w:rsidR="00AF23D1" w:rsidRPr="00B931E2">
        <w:rPr>
          <w:rFonts w:ascii="Times New Roman" w:eastAsia="Times New Roman" w:hAnsi="Times New Roman" w:cs="Times New Roman"/>
          <w:kern w:val="0"/>
          <w:sz w:val="28"/>
          <w:szCs w:val="28"/>
          <w:lang w:eastAsia="en-GB"/>
          <w14:ligatures w14:val="none"/>
        </w:rPr>
        <w:t xml:space="preserve">also </w:t>
      </w:r>
      <w:r w:rsidR="00CF4EE9" w:rsidRPr="00B931E2">
        <w:rPr>
          <w:rFonts w:ascii="Times New Roman" w:eastAsia="Times New Roman" w:hAnsi="Times New Roman" w:cs="Times New Roman"/>
          <w:kern w:val="0"/>
          <w:sz w:val="28"/>
          <w:szCs w:val="28"/>
          <w:lang w:eastAsia="en-GB"/>
          <w14:ligatures w14:val="none"/>
        </w:rPr>
        <w:t xml:space="preserve">struggle to recover with limited </w:t>
      </w:r>
      <w:r w:rsidR="00D32C43" w:rsidRPr="00B931E2">
        <w:rPr>
          <w:rFonts w:ascii="Times New Roman" w:eastAsia="Times New Roman" w:hAnsi="Times New Roman" w:cs="Times New Roman"/>
          <w:kern w:val="0"/>
          <w:sz w:val="28"/>
          <w:szCs w:val="28"/>
          <w:lang w:eastAsia="en-GB"/>
          <w14:ligatures w14:val="none"/>
        </w:rPr>
        <w:t xml:space="preserve">incomes and </w:t>
      </w:r>
      <w:r w:rsidR="00491DE7" w:rsidRPr="00B931E2">
        <w:rPr>
          <w:rFonts w:ascii="Times New Roman" w:eastAsia="Times New Roman" w:hAnsi="Times New Roman" w:cs="Times New Roman"/>
          <w:kern w:val="0"/>
          <w:sz w:val="28"/>
          <w:szCs w:val="28"/>
          <w:lang w:eastAsia="en-GB"/>
          <w14:ligatures w14:val="none"/>
        </w:rPr>
        <w:t>suggest</w:t>
      </w:r>
      <w:r w:rsidR="00D32C43" w:rsidRPr="00B931E2">
        <w:rPr>
          <w:rFonts w:ascii="Times New Roman" w:eastAsia="Times New Roman" w:hAnsi="Times New Roman" w:cs="Times New Roman"/>
          <w:kern w:val="0"/>
          <w:sz w:val="28"/>
          <w:szCs w:val="28"/>
          <w:lang w:eastAsia="en-GB"/>
          <w14:ligatures w14:val="none"/>
        </w:rPr>
        <w:t>s</w:t>
      </w:r>
      <w:r w:rsidR="00491DE7" w:rsidRPr="00B931E2">
        <w:rPr>
          <w:rFonts w:ascii="Times New Roman" w:eastAsia="Times New Roman" w:hAnsi="Times New Roman" w:cs="Times New Roman"/>
          <w:kern w:val="0"/>
          <w:sz w:val="28"/>
          <w:szCs w:val="28"/>
          <w:lang w:eastAsia="en-GB"/>
          <w14:ligatures w14:val="none"/>
        </w:rPr>
        <w:t xml:space="preserve"> that </w:t>
      </w:r>
      <w:r w:rsidR="0035389B" w:rsidRPr="00B931E2">
        <w:rPr>
          <w:rFonts w:ascii="Times New Roman" w:eastAsia="Times New Roman" w:hAnsi="Times New Roman" w:cs="Times New Roman"/>
          <w:kern w:val="0"/>
          <w:sz w:val="28"/>
          <w:szCs w:val="28"/>
          <w:lang w:eastAsia="en-GB"/>
          <w14:ligatures w14:val="none"/>
        </w:rPr>
        <w:t xml:space="preserve">whilst </w:t>
      </w:r>
      <w:r w:rsidR="00491DE7" w:rsidRPr="00B931E2">
        <w:rPr>
          <w:rFonts w:ascii="Times New Roman" w:eastAsia="Times New Roman" w:hAnsi="Times New Roman" w:cs="Times New Roman"/>
          <w:kern w:val="0"/>
          <w:sz w:val="28"/>
          <w:szCs w:val="28"/>
          <w:lang w:eastAsia="en-GB"/>
          <w14:ligatures w14:val="none"/>
        </w:rPr>
        <w:t>the people who struggle most as a result of extreme w</w:t>
      </w:r>
      <w:r w:rsidR="00F44FC5" w:rsidRPr="00B931E2">
        <w:rPr>
          <w:rFonts w:ascii="Times New Roman" w:eastAsia="Times New Roman" w:hAnsi="Times New Roman" w:cs="Times New Roman"/>
          <w:kern w:val="0"/>
          <w:sz w:val="28"/>
          <w:szCs w:val="28"/>
          <w:lang w:eastAsia="en-GB"/>
          <w14:ligatures w14:val="none"/>
        </w:rPr>
        <w:t>ea</w:t>
      </w:r>
      <w:r w:rsidR="00491DE7" w:rsidRPr="00B931E2">
        <w:rPr>
          <w:rFonts w:ascii="Times New Roman" w:eastAsia="Times New Roman" w:hAnsi="Times New Roman" w:cs="Times New Roman"/>
          <w:kern w:val="0"/>
          <w:sz w:val="28"/>
          <w:szCs w:val="28"/>
          <w:lang w:eastAsia="en-GB"/>
          <w14:ligatures w14:val="none"/>
        </w:rPr>
        <w:t xml:space="preserve">ther </w:t>
      </w:r>
      <w:r w:rsidR="001752EE" w:rsidRPr="00B931E2">
        <w:rPr>
          <w:rFonts w:ascii="Times New Roman" w:eastAsia="Times New Roman" w:hAnsi="Times New Roman" w:cs="Times New Roman"/>
          <w:kern w:val="0"/>
          <w:sz w:val="28"/>
          <w:szCs w:val="28"/>
          <w:lang w:eastAsia="en-GB"/>
          <w14:ligatures w14:val="none"/>
        </w:rPr>
        <w:t>are</w:t>
      </w:r>
      <w:r w:rsidR="00F6508D" w:rsidRPr="00B931E2">
        <w:rPr>
          <w:rFonts w:ascii="Times New Roman" w:eastAsia="Times New Roman" w:hAnsi="Times New Roman" w:cs="Times New Roman"/>
          <w:kern w:val="0"/>
          <w:sz w:val="28"/>
          <w:szCs w:val="28"/>
          <w:lang w:eastAsia="en-GB"/>
          <w14:ligatures w14:val="none"/>
        </w:rPr>
        <w:t xml:space="preserve"> the vulnerable generally, </w:t>
      </w:r>
      <w:r w:rsidR="00D2202A" w:rsidRPr="00B931E2">
        <w:rPr>
          <w:rFonts w:ascii="Times New Roman" w:eastAsia="Times New Roman" w:hAnsi="Times New Roman" w:cs="Times New Roman"/>
          <w:kern w:val="0"/>
          <w:sz w:val="28"/>
          <w:szCs w:val="28"/>
          <w:lang w:eastAsia="en-GB"/>
          <w14:ligatures w14:val="none"/>
        </w:rPr>
        <w:t xml:space="preserve">so </w:t>
      </w:r>
      <w:r w:rsidR="001752EE" w:rsidRPr="00B931E2">
        <w:rPr>
          <w:rFonts w:ascii="Times New Roman" w:eastAsia="Times New Roman" w:hAnsi="Times New Roman" w:cs="Times New Roman"/>
          <w:kern w:val="0"/>
          <w:sz w:val="28"/>
          <w:szCs w:val="28"/>
          <w:lang w:eastAsia="en-GB"/>
          <w14:ligatures w14:val="none"/>
        </w:rPr>
        <w:t xml:space="preserve">partly determined by age, but </w:t>
      </w:r>
      <w:r w:rsidR="001752EE" w:rsidRPr="00B931E2">
        <w:rPr>
          <w:rFonts w:ascii="Times New Roman" w:eastAsia="Times New Roman" w:hAnsi="Times New Roman" w:cs="Times New Roman"/>
          <w:kern w:val="0"/>
          <w:sz w:val="28"/>
          <w:szCs w:val="28"/>
          <w:lang w:eastAsia="en-GB"/>
          <w14:ligatures w14:val="none"/>
        </w:rPr>
        <w:lastRenderedPageBreak/>
        <w:t>also </w:t>
      </w:r>
      <w:r w:rsidR="00F44FC5" w:rsidRPr="00B931E2">
        <w:rPr>
          <w:rFonts w:ascii="Times New Roman" w:eastAsia="Times New Roman" w:hAnsi="Times New Roman" w:cs="Times New Roman"/>
          <w:kern w:val="0"/>
          <w:sz w:val="28"/>
          <w:szCs w:val="28"/>
          <w:lang w:eastAsia="en-GB"/>
          <w14:ligatures w14:val="none"/>
        </w:rPr>
        <w:t xml:space="preserve">by </w:t>
      </w:r>
      <w:r w:rsidR="001752EE" w:rsidRPr="00B931E2">
        <w:rPr>
          <w:rFonts w:ascii="Times New Roman" w:eastAsia="Times New Roman" w:hAnsi="Times New Roman" w:cs="Times New Roman"/>
          <w:kern w:val="0"/>
          <w:sz w:val="28"/>
          <w:szCs w:val="28"/>
          <w:lang w:eastAsia="en-GB"/>
          <w14:ligatures w14:val="none"/>
        </w:rPr>
        <w:t>pre-existing health conditions, mental wellbeing, and social and economic circumstances</w:t>
      </w:r>
      <w:r w:rsidR="004A6407" w:rsidRPr="00B931E2">
        <w:rPr>
          <w:rFonts w:ascii="Times New Roman" w:eastAsia="Times New Roman" w:hAnsi="Times New Roman" w:cs="Times New Roman"/>
          <w:kern w:val="0"/>
          <w:sz w:val="28"/>
          <w:szCs w:val="28"/>
          <w:lang w:eastAsia="en-GB"/>
          <w14:ligatures w14:val="none"/>
        </w:rPr>
        <w:t xml:space="preserve"> (Haq</w:t>
      </w:r>
      <w:r w:rsidR="00916F9F" w:rsidRPr="00B931E2">
        <w:rPr>
          <w:rFonts w:ascii="Times New Roman" w:eastAsia="Times New Roman" w:hAnsi="Times New Roman" w:cs="Times New Roman"/>
          <w:kern w:val="0"/>
          <w:sz w:val="28"/>
          <w:szCs w:val="28"/>
          <w:lang w:eastAsia="en-GB"/>
          <w14:ligatures w14:val="none"/>
        </w:rPr>
        <w:t>,</w:t>
      </w:r>
      <w:r w:rsidR="004A6407" w:rsidRPr="00B931E2">
        <w:rPr>
          <w:rFonts w:ascii="Times New Roman" w:eastAsia="Times New Roman" w:hAnsi="Times New Roman" w:cs="Times New Roman"/>
          <w:kern w:val="0"/>
          <w:sz w:val="28"/>
          <w:szCs w:val="28"/>
          <w:lang w:eastAsia="en-GB"/>
          <w14:ligatures w14:val="none"/>
        </w:rPr>
        <w:t xml:space="preserve"> </w:t>
      </w:r>
      <w:r w:rsidR="00916F9F" w:rsidRPr="00B931E2">
        <w:rPr>
          <w:rFonts w:ascii="Times New Roman" w:eastAsia="Times New Roman" w:hAnsi="Times New Roman" w:cs="Times New Roman"/>
          <w:kern w:val="0"/>
          <w:sz w:val="28"/>
          <w:szCs w:val="28"/>
          <w:lang w:eastAsia="en-GB"/>
          <w14:ligatures w14:val="none"/>
        </w:rPr>
        <w:t>2023h</w:t>
      </w:r>
      <w:r w:rsidR="004A6407" w:rsidRPr="00B931E2">
        <w:rPr>
          <w:rFonts w:ascii="Times New Roman" w:eastAsia="Times New Roman" w:hAnsi="Times New Roman" w:cs="Times New Roman"/>
          <w:kern w:val="0"/>
          <w:sz w:val="28"/>
          <w:szCs w:val="28"/>
          <w:lang w:eastAsia="en-GB"/>
          <w14:ligatures w14:val="none"/>
        </w:rPr>
        <w:t>)</w:t>
      </w:r>
      <w:r w:rsidR="00D2202A" w:rsidRPr="00B931E2">
        <w:rPr>
          <w:rFonts w:ascii="Times New Roman" w:eastAsia="Times New Roman" w:hAnsi="Times New Roman" w:cs="Times New Roman"/>
          <w:kern w:val="0"/>
          <w:sz w:val="28"/>
          <w:szCs w:val="28"/>
          <w:lang w:eastAsia="en-GB"/>
          <w14:ligatures w14:val="none"/>
        </w:rPr>
        <w:t>, however</w:t>
      </w:r>
      <w:r w:rsidR="00C83513" w:rsidRPr="00B931E2">
        <w:rPr>
          <w:rFonts w:ascii="Times New Roman" w:eastAsia="Times New Roman" w:hAnsi="Times New Roman" w:cs="Times New Roman"/>
          <w:kern w:val="0"/>
          <w:sz w:val="28"/>
          <w:szCs w:val="28"/>
          <w:lang w:eastAsia="en-GB"/>
          <w14:ligatures w14:val="none"/>
        </w:rPr>
        <w:t xml:space="preserve"> </w:t>
      </w:r>
      <w:r w:rsidR="003C2EAA" w:rsidRPr="00B931E2">
        <w:rPr>
          <w:rFonts w:ascii="Times New Roman" w:eastAsia="Times New Roman" w:hAnsi="Times New Roman" w:cs="Times New Roman"/>
          <w:kern w:val="0"/>
          <w:sz w:val="28"/>
          <w:szCs w:val="28"/>
          <w:lang w:eastAsia="en-GB"/>
          <w14:ligatures w14:val="none"/>
        </w:rPr>
        <w:t>the older generation will certainly see an increase in inequality arising from global warming</w:t>
      </w:r>
      <w:r w:rsidR="00BB7AC6" w:rsidRPr="00B931E2">
        <w:rPr>
          <w:rFonts w:ascii="Times New Roman" w:eastAsia="Times New Roman" w:hAnsi="Times New Roman" w:cs="Times New Roman"/>
          <w:kern w:val="0"/>
          <w:sz w:val="28"/>
          <w:szCs w:val="28"/>
          <w:lang w:eastAsia="en-GB"/>
          <w14:ligatures w14:val="none"/>
        </w:rPr>
        <w:t xml:space="preserve"> across the World</w:t>
      </w:r>
      <w:r w:rsidR="006A2B9F" w:rsidRPr="00B931E2">
        <w:rPr>
          <w:rFonts w:ascii="Times New Roman" w:eastAsia="Times New Roman" w:hAnsi="Times New Roman" w:cs="Times New Roman"/>
          <w:kern w:val="0"/>
          <w:sz w:val="28"/>
          <w:szCs w:val="28"/>
          <w:lang w:eastAsia="en-GB"/>
          <w14:ligatures w14:val="none"/>
        </w:rPr>
        <w:t xml:space="preserve">, </w:t>
      </w:r>
      <w:bookmarkStart w:id="7" w:name="_Hlk182851519"/>
      <w:r w:rsidR="006A2B9F" w:rsidRPr="00B931E2">
        <w:rPr>
          <w:rFonts w:ascii="Times New Roman" w:eastAsia="Times New Roman" w:hAnsi="Times New Roman" w:cs="Times New Roman"/>
          <w:kern w:val="0"/>
          <w:sz w:val="28"/>
          <w:szCs w:val="28"/>
          <w:lang w:eastAsia="en-GB"/>
          <w14:ligatures w14:val="none"/>
        </w:rPr>
        <w:t>but how is it affecting Wales, particularly North Wales?</w:t>
      </w:r>
      <w:bookmarkEnd w:id="7"/>
    </w:p>
    <w:p w14:paraId="29275122" w14:textId="542750CC" w:rsidR="00D378FB" w:rsidRPr="00B931E2" w:rsidRDefault="00D378FB" w:rsidP="003B4770">
      <w:pPr>
        <w:pStyle w:val="NormalWeb"/>
        <w:spacing w:before="0" w:beforeAutospacing="0" w:after="0" w:afterAutospacing="0" w:line="480" w:lineRule="auto"/>
        <w:ind w:firstLine="720"/>
        <w:rPr>
          <w:sz w:val="28"/>
          <w:szCs w:val="28"/>
        </w:rPr>
      </w:pPr>
      <w:r w:rsidRPr="00B931E2">
        <w:rPr>
          <w:sz w:val="28"/>
          <w:szCs w:val="28"/>
        </w:rPr>
        <w:t>In North Wales, the consequences of Climate Change are al</w:t>
      </w:r>
      <w:r w:rsidR="00EF6F00" w:rsidRPr="00B931E2">
        <w:rPr>
          <w:sz w:val="28"/>
          <w:szCs w:val="28"/>
        </w:rPr>
        <w:t>so</w:t>
      </w:r>
      <w:r w:rsidRPr="00B931E2">
        <w:rPr>
          <w:sz w:val="28"/>
          <w:szCs w:val="28"/>
        </w:rPr>
        <w:t xml:space="preserve"> apparent. Porthmadog is now considered one of the hottest places in Wales and, because it has its own microclimate (Deacon, 2024), this means Global Warming has the potential to affect its communities more quickly.  Furthermore, in Gwynedd</w:t>
      </w:r>
      <w:r w:rsidR="00EF6F00" w:rsidRPr="00B931E2">
        <w:rPr>
          <w:sz w:val="28"/>
          <w:szCs w:val="28"/>
        </w:rPr>
        <w:t xml:space="preserve"> and Anglesey</w:t>
      </w:r>
      <w:r w:rsidRPr="00B931E2">
        <w:rPr>
          <w:sz w:val="28"/>
          <w:szCs w:val="28"/>
        </w:rPr>
        <w:t xml:space="preserve"> the need to negotiating floods </w:t>
      </w:r>
      <w:r w:rsidR="00EF6F00" w:rsidRPr="00B931E2">
        <w:rPr>
          <w:sz w:val="28"/>
          <w:szCs w:val="28"/>
        </w:rPr>
        <w:t>has been</w:t>
      </w:r>
      <w:r w:rsidRPr="00B931E2">
        <w:rPr>
          <w:sz w:val="28"/>
          <w:szCs w:val="28"/>
        </w:rPr>
        <w:t xml:space="preserve"> a regular occurrence in </w:t>
      </w:r>
      <w:r w:rsidR="00EF6F00" w:rsidRPr="00B931E2">
        <w:rPr>
          <w:sz w:val="28"/>
          <w:szCs w:val="28"/>
        </w:rPr>
        <w:t>2023/2</w:t>
      </w:r>
      <w:r w:rsidRPr="00B931E2">
        <w:rPr>
          <w:sz w:val="28"/>
          <w:szCs w:val="28"/>
        </w:rPr>
        <w:t>024</w:t>
      </w:r>
      <w:r w:rsidR="00EF6F00" w:rsidRPr="00B931E2">
        <w:rPr>
          <w:sz w:val="28"/>
          <w:szCs w:val="28"/>
        </w:rPr>
        <w:t>.  T</w:t>
      </w:r>
      <w:r w:rsidRPr="00B931E2">
        <w:rPr>
          <w:sz w:val="28"/>
          <w:szCs w:val="28"/>
        </w:rPr>
        <w:t>he Yale Climate Change team purport</w:t>
      </w:r>
      <w:r w:rsidR="00EF6F00" w:rsidRPr="00B931E2">
        <w:rPr>
          <w:sz w:val="28"/>
          <w:szCs w:val="28"/>
        </w:rPr>
        <w:t xml:space="preserve">s that </w:t>
      </w:r>
      <w:r w:rsidR="004437CD" w:rsidRPr="00B931E2">
        <w:rPr>
          <w:sz w:val="28"/>
          <w:szCs w:val="28"/>
        </w:rPr>
        <w:t xml:space="preserve">this </w:t>
      </w:r>
      <w:r w:rsidR="00EF6F00" w:rsidRPr="00B931E2">
        <w:rPr>
          <w:sz w:val="28"/>
          <w:szCs w:val="28"/>
        </w:rPr>
        <w:t xml:space="preserve">increased flooding </w:t>
      </w:r>
      <w:r w:rsidRPr="00B931E2">
        <w:rPr>
          <w:sz w:val="28"/>
          <w:szCs w:val="28"/>
        </w:rPr>
        <w:t>is related to</w:t>
      </w:r>
      <w:r w:rsidR="00EF6F00" w:rsidRPr="00B931E2">
        <w:rPr>
          <w:sz w:val="28"/>
          <w:szCs w:val="28"/>
        </w:rPr>
        <w:t xml:space="preserve"> the</w:t>
      </w:r>
      <w:r w:rsidRPr="00B931E2">
        <w:rPr>
          <w:sz w:val="28"/>
          <w:szCs w:val="28"/>
        </w:rPr>
        <w:t xml:space="preserve"> UK</w:t>
      </w:r>
      <w:r w:rsidR="00EF6F00" w:rsidRPr="00B931E2">
        <w:rPr>
          <w:sz w:val="28"/>
          <w:szCs w:val="28"/>
        </w:rPr>
        <w:t>’s</w:t>
      </w:r>
      <w:r w:rsidRPr="00B931E2">
        <w:rPr>
          <w:sz w:val="28"/>
          <w:szCs w:val="28"/>
        </w:rPr>
        <w:t xml:space="preserve"> rising temperatures (YCC, 2024)</w:t>
      </w:r>
      <w:r w:rsidR="00A736A7" w:rsidRPr="00B931E2">
        <w:rPr>
          <w:sz w:val="28"/>
          <w:szCs w:val="28"/>
        </w:rPr>
        <w:t>, a point</w:t>
      </w:r>
      <w:r w:rsidR="00EF6F00" w:rsidRPr="00B931E2">
        <w:rPr>
          <w:sz w:val="28"/>
          <w:szCs w:val="28"/>
        </w:rPr>
        <w:t xml:space="preserve"> </w:t>
      </w:r>
      <w:r w:rsidR="004E4F33" w:rsidRPr="00B931E2">
        <w:rPr>
          <w:sz w:val="28"/>
          <w:szCs w:val="28"/>
        </w:rPr>
        <w:t xml:space="preserve">confirmed in the </w:t>
      </w:r>
      <w:r w:rsidR="006B360D" w:rsidRPr="00B931E2">
        <w:rPr>
          <w:sz w:val="28"/>
          <w:szCs w:val="28"/>
        </w:rPr>
        <w:t>2018 UK climate projections (UKCP18) report which indicates that climate change is already having an impact in the UK, including in Wales</w:t>
      </w:r>
      <w:r w:rsidR="00EA30E2" w:rsidRPr="00B931E2">
        <w:rPr>
          <w:sz w:val="28"/>
          <w:szCs w:val="28"/>
        </w:rPr>
        <w:t>.  T</w:t>
      </w:r>
      <w:r w:rsidR="007E6C32" w:rsidRPr="00B931E2">
        <w:rPr>
          <w:sz w:val="28"/>
          <w:szCs w:val="28"/>
        </w:rPr>
        <w:t>h</w:t>
      </w:r>
      <w:r w:rsidR="00A736A7" w:rsidRPr="00B931E2">
        <w:rPr>
          <w:sz w:val="28"/>
          <w:szCs w:val="28"/>
        </w:rPr>
        <w:t>is</w:t>
      </w:r>
      <w:r w:rsidR="007E6C32" w:rsidRPr="00B931E2">
        <w:rPr>
          <w:sz w:val="28"/>
          <w:szCs w:val="28"/>
        </w:rPr>
        <w:t xml:space="preserve"> report shows that </w:t>
      </w:r>
      <w:r w:rsidR="006B360D" w:rsidRPr="00B931E2">
        <w:rPr>
          <w:sz w:val="28"/>
          <w:szCs w:val="28"/>
        </w:rPr>
        <w:t>Average temperatures for the period 2009-2018 were 0.3oC higher than those in 1981-2010, and 0.9oC higher than those in 1961-1990</w:t>
      </w:r>
      <w:r w:rsidR="00146990" w:rsidRPr="00B931E2">
        <w:rPr>
          <w:sz w:val="28"/>
          <w:szCs w:val="28"/>
        </w:rPr>
        <w:t>;</w:t>
      </w:r>
      <w:r w:rsidR="00CB7710" w:rsidRPr="00B931E2">
        <w:rPr>
          <w:sz w:val="28"/>
          <w:szCs w:val="28"/>
        </w:rPr>
        <w:t xml:space="preserve"> and that b</w:t>
      </w:r>
      <w:r w:rsidR="006B360D" w:rsidRPr="00B931E2">
        <w:rPr>
          <w:sz w:val="28"/>
          <w:szCs w:val="28"/>
        </w:rPr>
        <w:t xml:space="preserve">etween 2009 and 2018, UK winters were 5% wetter than those </w:t>
      </w:r>
      <w:r w:rsidR="00CB7710" w:rsidRPr="00B931E2">
        <w:rPr>
          <w:sz w:val="28"/>
          <w:szCs w:val="28"/>
        </w:rPr>
        <w:t>of</w:t>
      </w:r>
      <w:r w:rsidR="006B360D" w:rsidRPr="00B931E2">
        <w:rPr>
          <w:sz w:val="28"/>
          <w:szCs w:val="28"/>
        </w:rPr>
        <w:t xml:space="preserve"> 1981-2010 and 12% wetter than those from 1961-1990</w:t>
      </w:r>
      <w:r w:rsidR="004A4794" w:rsidRPr="00B931E2">
        <w:rPr>
          <w:sz w:val="28"/>
          <w:szCs w:val="28"/>
        </w:rPr>
        <w:t xml:space="preserve">, </w:t>
      </w:r>
      <w:r w:rsidR="00146990" w:rsidRPr="00B931E2">
        <w:rPr>
          <w:sz w:val="28"/>
          <w:szCs w:val="28"/>
        </w:rPr>
        <w:t>which led</w:t>
      </w:r>
      <w:r w:rsidR="004A4794" w:rsidRPr="00B931E2">
        <w:rPr>
          <w:sz w:val="28"/>
          <w:szCs w:val="28"/>
        </w:rPr>
        <w:t xml:space="preserve"> to</w:t>
      </w:r>
      <w:r w:rsidR="003744BC" w:rsidRPr="00B931E2">
        <w:rPr>
          <w:sz w:val="28"/>
          <w:szCs w:val="28"/>
        </w:rPr>
        <w:t xml:space="preserve"> average UK sea levels </w:t>
      </w:r>
      <w:r w:rsidR="0017427F" w:rsidRPr="00B931E2">
        <w:rPr>
          <w:sz w:val="28"/>
          <w:szCs w:val="28"/>
        </w:rPr>
        <w:t>rising</w:t>
      </w:r>
      <w:r w:rsidR="003744BC" w:rsidRPr="00B931E2">
        <w:rPr>
          <w:sz w:val="28"/>
          <w:szCs w:val="28"/>
        </w:rPr>
        <w:t xml:space="preserve"> by approximately</w:t>
      </w:r>
      <w:r w:rsidR="0017427F" w:rsidRPr="00B931E2">
        <w:rPr>
          <w:sz w:val="28"/>
          <w:szCs w:val="28"/>
        </w:rPr>
        <w:t xml:space="preserve"> </w:t>
      </w:r>
      <w:r w:rsidR="003744BC" w:rsidRPr="00B931E2">
        <w:rPr>
          <w:sz w:val="28"/>
          <w:szCs w:val="28"/>
        </w:rPr>
        <w:t xml:space="preserve">17cm </w:t>
      </w:r>
      <w:r w:rsidR="003B4770" w:rsidRPr="00B931E2">
        <w:rPr>
          <w:sz w:val="28"/>
          <w:szCs w:val="28"/>
        </w:rPr>
        <w:t>s</w:t>
      </w:r>
      <w:r w:rsidR="006B360D" w:rsidRPr="00B931E2">
        <w:rPr>
          <w:sz w:val="28"/>
          <w:szCs w:val="28"/>
        </w:rPr>
        <w:t>ince the early 1900s, (Online 2024)</w:t>
      </w:r>
      <w:r w:rsidR="008D1AD9" w:rsidRPr="00B931E2">
        <w:rPr>
          <w:sz w:val="28"/>
          <w:szCs w:val="28"/>
        </w:rPr>
        <w:t>.</w:t>
      </w:r>
      <w:r w:rsidR="004E4F33" w:rsidRPr="00B931E2">
        <w:rPr>
          <w:sz w:val="28"/>
          <w:szCs w:val="28"/>
        </w:rPr>
        <w:t xml:space="preserve"> </w:t>
      </w:r>
      <w:r w:rsidRPr="00B931E2">
        <w:rPr>
          <w:sz w:val="28"/>
          <w:szCs w:val="28"/>
        </w:rPr>
        <w:t xml:space="preserve">‘Farmlytics’ </w:t>
      </w:r>
      <w:bookmarkStart w:id="8" w:name="_Hlk182808557"/>
      <w:r w:rsidRPr="00B931E2">
        <w:rPr>
          <w:sz w:val="28"/>
          <w:szCs w:val="28"/>
        </w:rPr>
        <w:t>(</w:t>
      </w:r>
      <w:r w:rsidR="00854067" w:rsidRPr="00B931E2">
        <w:rPr>
          <w:sz w:val="28"/>
          <w:szCs w:val="28"/>
        </w:rPr>
        <w:t xml:space="preserve">Online, </w:t>
      </w:r>
      <w:r w:rsidRPr="00B931E2">
        <w:rPr>
          <w:sz w:val="28"/>
          <w:szCs w:val="28"/>
        </w:rPr>
        <w:t>2024</w:t>
      </w:r>
      <w:r w:rsidR="00854067" w:rsidRPr="00B931E2">
        <w:rPr>
          <w:sz w:val="28"/>
          <w:szCs w:val="28"/>
        </w:rPr>
        <w:t>a</w:t>
      </w:r>
      <w:r w:rsidRPr="00B931E2">
        <w:rPr>
          <w:sz w:val="28"/>
          <w:szCs w:val="28"/>
        </w:rPr>
        <w:t>)</w:t>
      </w:r>
      <w:bookmarkEnd w:id="8"/>
      <w:r w:rsidRPr="00B931E2">
        <w:rPr>
          <w:sz w:val="28"/>
          <w:szCs w:val="28"/>
        </w:rPr>
        <w:t xml:space="preserve">, </w:t>
      </w:r>
      <w:r w:rsidR="00F1378E" w:rsidRPr="00B931E2">
        <w:rPr>
          <w:sz w:val="28"/>
          <w:szCs w:val="28"/>
        </w:rPr>
        <w:t>tell us</w:t>
      </w:r>
      <w:r w:rsidRPr="00B931E2">
        <w:rPr>
          <w:sz w:val="28"/>
          <w:szCs w:val="28"/>
        </w:rPr>
        <w:t xml:space="preserve"> that increases in temperature and flooding are already impacting farming viability</w:t>
      </w:r>
      <w:r w:rsidR="000E077F" w:rsidRPr="00B931E2">
        <w:rPr>
          <w:sz w:val="28"/>
          <w:szCs w:val="28"/>
        </w:rPr>
        <w:t xml:space="preserve"> across</w:t>
      </w:r>
      <w:r w:rsidRPr="00B931E2">
        <w:rPr>
          <w:sz w:val="28"/>
          <w:szCs w:val="28"/>
        </w:rPr>
        <w:t xml:space="preserve"> Wales, including having a dramatic negative fiscal impact which</w:t>
      </w:r>
      <w:r w:rsidR="004437CD" w:rsidRPr="00B931E2">
        <w:rPr>
          <w:sz w:val="28"/>
          <w:szCs w:val="28"/>
        </w:rPr>
        <w:t xml:space="preserve"> </w:t>
      </w:r>
      <w:r w:rsidRPr="00B931E2">
        <w:rPr>
          <w:sz w:val="28"/>
          <w:szCs w:val="28"/>
        </w:rPr>
        <w:t>reflect</w:t>
      </w:r>
      <w:r w:rsidR="00EF6F00" w:rsidRPr="00B931E2">
        <w:rPr>
          <w:sz w:val="28"/>
          <w:szCs w:val="28"/>
        </w:rPr>
        <w:t>s</w:t>
      </w:r>
      <w:r w:rsidRPr="00B931E2">
        <w:rPr>
          <w:sz w:val="28"/>
          <w:szCs w:val="28"/>
        </w:rPr>
        <w:t xml:space="preserve"> on wider communities</w:t>
      </w:r>
      <w:r w:rsidR="00F1378E" w:rsidRPr="00B931E2">
        <w:rPr>
          <w:sz w:val="28"/>
          <w:szCs w:val="28"/>
        </w:rPr>
        <w:t xml:space="preserve"> by </w:t>
      </w:r>
      <w:r w:rsidR="00F1378E" w:rsidRPr="00B931E2">
        <w:rPr>
          <w:sz w:val="28"/>
          <w:szCs w:val="28"/>
        </w:rPr>
        <w:lastRenderedPageBreak/>
        <w:t>creating shortages of products to sell locally and further afield.  This</w:t>
      </w:r>
      <w:r w:rsidR="00096EF5" w:rsidRPr="00B931E2">
        <w:rPr>
          <w:sz w:val="28"/>
          <w:szCs w:val="28"/>
        </w:rPr>
        <w:t>,</w:t>
      </w:r>
      <w:r w:rsidR="00F1378E" w:rsidRPr="00B931E2">
        <w:rPr>
          <w:sz w:val="28"/>
          <w:szCs w:val="28"/>
        </w:rPr>
        <w:t xml:space="preserve"> in turn</w:t>
      </w:r>
      <w:r w:rsidR="00096EF5" w:rsidRPr="00B931E2">
        <w:rPr>
          <w:sz w:val="28"/>
          <w:szCs w:val="28"/>
        </w:rPr>
        <w:t>,</w:t>
      </w:r>
      <w:r w:rsidR="00F1378E" w:rsidRPr="00B931E2">
        <w:rPr>
          <w:sz w:val="28"/>
          <w:szCs w:val="28"/>
        </w:rPr>
        <w:t xml:space="preserve"> necessitates job losses alongside </w:t>
      </w:r>
      <w:r w:rsidR="004437CD" w:rsidRPr="00B931E2">
        <w:rPr>
          <w:sz w:val="28"/>
          <w:szCs w:val="28"/>
        </w:rPr>
        <w:t xml:space="preserve">price </w:t>
      </w:r>
      <w:r w:rsidR="00F1378E" w:rsidRPr="00B931E2">
        <w:rPr>
          <w:sz w:val="28"/>
          <w:szCs w:val="28"/>
        </w:rPr>
        <w:t>increases</w:t>
      </w:r>
      <w:r w:rsidRPr="00B931E2">
        <w:rPr>
          <w:sz w:val="28"/>
          <w:szCs w:val="28"/>
        </w:rPr>
        <w:t>,</w:t>
      </w:r>
      <w:r w:rsidR="00F1378E" w:rsidRPr="00B931E2">
        <w:rPr>
          <w:sz w:val="28"/>
          <w:szCs w:val="28"/>
        </w:rPr>
        <w:t xml:space="preserve"> and puts pressure on the viability of farms locally</w:t>
      </w:r>
      <w:r w:rsidR="008D1AD9" w:rsidRPr="00B931E2">
        <w:rPr>
          <w:sz w:val="28"/>
          <w:szCs w:val="28"/>
        </w:rPr>
        <w:t>.  All of the</w:t>
      </w:r>
      <w:r w:rsidR="009C6A90" w:rsidRPr="00B931E2">
        <w:rPr>
          <w:sz w:val="28"/>
          <w:szCs w:val="28"/>
        </w:rPr>
        <w:t xml:space="preserve"> issues identified in </w:t>
      </w:r>
      <w:r w:rsidR="000E077F" w:rsidRPr="00B931E2">
        <w:rPr>
          <w:sz w:val="28"/>
          <w:szCs w:val="28"/>
        </w:rPr>
        <w:t xml:space="preserve">Wales, and particularly </w:t>
      </w:r>
      <w:r w:rsidR="001E4243" w:rsidRPr="00B931E2">
        <w:rPr>
          <w:sz w:val="28"/>
          <w:szCs w:val="28"/>
        </w:rPr>
        <w:t xml:space="preserve">North Wales </w:t>
      </w:r>
      <w:r w:rsidR="009C6A90" w:rsidRPr="00B931E2">
        <w:rPr>
          <w:sz w:val="28"/>
          <w:szCs w:val="28"/>
        </w:rPr>
        <w:t xml:space="preserve">are akin to the </w:t>
      </w:r>
      <w:r w:rsidR="00D10999" w:rsidRPr="00B931E2">
        <w:rPr>
          <w:sz w:val="28"/>
          <w:szCs w:val="28"/>
        </w:rPr>
        <w:t xml:space="preserve">world-wide </w:t>
      </w:r>
      <w:r w:rsidR="009C6A90" w:rsidRPr="00B931E2">
        <w:rPr>
          <w:sz w:val="28"/>
          <w:szCs w:val="28"/>
        </w:rPr>
        <w:t xml:space="preserve">problems identified by Haq </w:t>
      </w:r>
      <w:r w:rsidR="001E4243" w:rsidRPr="00B931E2">
        <w:rPr>
          <w:sz w:val="28"/>
          <w:szCs w:val="28"/>
        </w:rPr>
        <w:t>above and</w:t>
      </w:r>
      <w:r w:rsidR="000C2307" w:rsidRPr="00B931E2">
        <w:rPr>
          <w:sz w:val="28"/>
          <w:szCs w:val="28"/>
        </w:rPr>
        <w:t xml:space="preserve"> will obviously attract similar negative outcome</w:t>
      </w:r>
      <w:r w:rsidR="001E4243" w:rsidRPr="00B931E2">
        <w:rPr>
          <w:sz w:val="28"/>
          <w:szCs w:val="28"/>
        </w:rPr>
        <w:t xml:space="preserve"> for older people living </w:t>
      </w:r>
      <w:r w:rsidR="00D10999" w:rsidRPr="00B931E2">
        <w:rPr>
          <w:sz w:val="28"/>
          <w:szCs w:val="28"/>
        </w:rPr>
        <w:t xml:space="preserve">in </w:t>
      </w:r>
      <w:r w:rsidR="00E5060A" w:rsidRPr="00B931E2">
        <w:rPr>
          <w:sz w:val="28"/>
          <w:szCs w:val="28"/>
        </w:rPr>
        <w:t>here</w:t>
      </w:r>
      <w:r w:rsidR="001E4243" w:rsidRPr="00B931E2">
        <w:rPr>
          <w:sz w:val="28"/>
          <w:szCs w:val="28"/>
        </w:rPr>
        <w:t>, with slight variations due to our</w:t>
      </w:r>
      <w:r w:rsidR="00F1378E" w:rsidRPr="00B931E2">
        <w:rPr>
          <w:sz w:val="28"/>
          <w:szCs w:val="28"/>
        </w:rPr>
        <w:t xml:space="preserve"> </w:t>
      </w:r>
      <w:r w:rsidR="001E4243" w:rsidRPr="00B931E2">
        <w:rPr>
          <w:sz w:val="28"/>
          <w:szCs w:val="28"/>
        </w:rPr>
        <w:t xml:space="preserve">differing cultures and concerns.  </w:t>
      </w:r>
      <w:r w:rsidR="00F1378E" w:rsidRPr="00B931E2">
        <w:rPr>
          <w:sz w:val="28"/>
          <w:szCs w:val="28"/>
        </w:rPr>
        <w:t>Farmlytics (</w:t>
      </w:r>
      <w:r w:rsidR="00F478A0" w:rsidRPr="00B931E2">
        <w:rPr>
          <w:sz w:val="28"/>
          <w:szCs w:val="28"/>
        </w:rPr>
        <w:t xml:space="preserve">Online, </w:t>
      </w:r>
      <w:r w:rsidR="00F1378E" w:rsidRPr="00B931E2">
        <w:rPr>
          <w:sz w:val="28"/>
          <w:szCs w:val="28"/>
        </w:rPr>
        <w:t>2024</w:t>
      </w:r>
      <w:r w:rsidR="00F478A0" w:rsidRPr="00B931E2">
        <w:rPr>
          <w:sz w:val="28"/>
          <w:szCs w:val="28"/>
        </w:rPr>
        <w:t>b</w:t>
      </w:r>
      <w:r w:rsidR="00F1378E" w:rsidRPr="00B931E2">
        <w:rPr>
          <w:sz w:val="28"/>
          <w:szCs w:val="28"/>
        </w:rPr>
        <w:t>) suggest</w:t>
      </w:r>
      <w:r w:rsidR="00BA392F" w:rsidRPr="00B931E2">
        <w:rPr>
          <w:sz w:val="28"/>
          <w:szCs w:val="28"/>
        </w:rPr>
        <w:t>s</w:t>
      </w:r>
      <w:r w:rsidRPr="00B931E2">
        <w:rPr>
          <w:sz w:val="28"/>
          <w:szCs w:val="28"/>
        </w:rPr>
        <w:t xml:space="preserve"> </w:t>
      </w:r>
      <w:r w:rsidR="004437CD" w:rsidRPr="00B931E2">
        <w:rPr>
          <w:sz w:val="28"/>
          <w:szCs w:val="28"/>
        </w:rPr>
        <w:t xml:space="preserve">that </w:t>
      </w:r>
      <w:r w:rsidR="007B2AAF" w:rsidRPr="00B931E2">
        <w:rPr>
          <w:sz w:val="28"/>
          <w:szCs w:val="28"/>
        </w:rPr>
        <w:t xml:space="preserve">as we are now </w:t>
      </w:r>
      <w:r w:rsidR="00C04189" w:rsidRPr="00B931E2">
        <w:rPr>
          <w:sz w:val="28"/>
          <w:szCs w:val="28"/>
        </w:rPr>
        <w:t xml:space="preserve">aware of these issues for Wales </w:t>
      </w:r>
      <w:r w:rsidR="007B2AAF" w:rsidRPr="00B931E2">
        <w:rPr>
          <w:sz w:val="28"/>
          <w:szCs w:val="28"/>
        </w:rPr>
        <w:t xml:space="preserve">this </w:t>
      </w:r>
      <w:r w:rsidRPr="00B931E2">
        <w:rPr>
          <w:sz w:val="28"/>
          <w:szCs w:val="28"/>
        </w:rPr>
        <w:t>mak</w:t>
      </w:r>
      <w:r w:rsidR="00F1378E" w:rsidRPr="00B931E2">
        <w:rPr>
          <w:sz w:val="28"/>
          <w:szCs w:val="28"/>
        </w:rPr>
        <w:t>es</w:t>
      </w:r>
      <w:r w:rsidRPr="00B931E2">
        <w:rPr>
          <w:sz w:val="28"/>
          <w:szCs w:val="28"/>
        </w:rPr>
        <w:t xml:space="preserve"> </w:t>
      </w:r>
      <w:r w:rsidR="00C04189" w:rsidRPr="00B931E2">
        <w:rPr>
          <w:sz w:val="28"/>
          <w:szCs w:val="28"/>
        </w:rPr>
        <w:t>‘</w:t>
      </w:r>
      <w:r w:rsidRPr="00B931E2">
        <w:rPr>
          <w:sz w:val="28"/>
          <w:szCs w:val="28"/>
        </w:rPr>
        <w:t>adaptation</w:t>
      </w:r>
      <w:r w:rsidR="00C04189" w:rsidRPr="00B931E2">
        <w:rPr>
          <w:sz w:val="28"/>
          <w:szCs w:val="28"/>
        </w:rPr>
        <w:t>’</w:t>
      </w:r>
      <w:r w:rsidRPr="00B931E2">
        <w:rPr>
          <w:sz w:val="28"/>
          <w:szCs w:val="28"/>
        </w:rPr>
        <w:t xml:space="preserve"> a key issue for </w:t>
      </w:r>
      <w:r w:rsidR="00307009" w:rsidRPr="00B931E2">
        <w:rPr>
          <w:sz w:val="28"/>
          <w:szCs w:val="28"/>
        </w:rPr>
        <w:t xml:space="preserve">the Welsh </w:t>
      </w:r>
      <w:r w:rsidR="00F1378E" w:rsidRPr="00B931E2">
        <w:rPr>
          <w:sz w:val="28"/>
          <w:szCs w:val="28"/>
        </w:rPr>
        <w:t>communities</w:t>
      </w:r>
      <w:r w:rsidRPr="00B931E2">
        <w:rPr>
          <w:sz w:val="28"/>
          <w:szCs w:val="28"/>
        </w:rPr>
        <w:t>.</w:t>
      </w:r>
    </w:p>
    <w:p w14:paraId="4F28CD9E" w14:textId="48DE5C67" w:rsidR="004437CD" w:rsidRPr="00B931E2" w:rsidRDefault="004437CD" w:rsidP="004437CD">
      <w:pPr>
        <w:pStyle w:val="NormalWeb"/>
        <w:spacing w:before="0" w:beforeAutospacing="0" w:after="0" w:afterAutospacing="0" w:line="480" w:lineRule="auto"/>
        <w:rPr>
          <w:sz w:val="28"/>
          <w:szCs w:val="28"/>
        </w:rPr>
      </w:pPr>
      <w:r w:rsidRPr="00B931E2">
        <w:rPr>
          <w:sz w:val="28"/>
          <w:szCs w:val="28"/>
        </w:rPr>
        <w:tab/>
      </w:r>
      <w:r w:rsidR="00455120" w:rsidRPr="00B931E2">
        <w:rPr>
          <w:sz w:val="28"/>
          <w:szCs w:val="28"/>
          <w:shd w:val="clear" w:color="auto" w:fill="FFFFFF"/>
        </w:rPr>
        <w:t xml:space="preserve">Huw </w:t>
      </w:r>
      <w:proofErr w:type="spellStart"/>
      <w:r w:rsidR="00455120" w:rsidRPr="00B931E2">
        <w:rPr>
          <w:sz w:val="28"/>
          <w:szCs w:val="28"/>
          <w:shd w:val="clear" w:color="auto" w:fill="FFFFFF"/>
        </w:rPr>
        <w:t>Irranca</w:t>
      </w:r>
      <w:proofErr w:type="spellEnd"/>
      <w:r w:rsidR="00455120" w:rsidRPr="00B931E2">
        <w:rPr>
          <w:sz w:val="28"/>
          <w:szCs w:val="28"/>
          <w:shd w:val="clear" w:color="auto" w:fill="FFFFFF"/>
        </w:rPr>
        <w:t>-Davies </w:t>
      </w:r>
      <w:r w:rsidR="00455120" w:rsidRPr="00B931E2">
        <w:rPr>
          <w:rStyle w:val="Strong"/>
          <w:rFonts w:eastAsiaTheme="majorEastAsia"/>
          <w:b w:val="0"/>
          <w:bCs w:val="0"/>
          <w:sz w:val="28"/>
          <w:szCs w:val="28"/>
          <w:shd w:val="clear" w:color="auto" w:fill="FFFFFF"/>
        </w:rPr>
        <w:t>Deputy First Minister and Cabinet Secretary for Climate Change and Rural Affairs</w:t>
      </w:r>
      <w:r w:rsidR="00455120" w:rsidRPr="00B931E2">
        <w:rPr>
          <w:b/>
          <w:bCs/>
          <w:sz w:val="28"/>
          <w:szCs w:val="28"/>
          <w:shd w:val="clear" w:color="auto" w:fill="FFFFFF"/>
        </w:rPr>
        <w:t> </w:t>
      </w:r>
      <w:r w:rsidR="00455120" w:rsidRPr="00B931E2">
        <w:rPr>
          <w:rStyle w:val="workingat"/>
          <w:rFonts w:eastAsiaTheme="majorEastAsia"/>
          <w:sz w:val="28"/>
          <w:szCs w:val="28"/>
          <w:shd w:val="clear" w:color="auto" w:fill="FFFFFF"/>
        </w:rPr>
        <w:t>for the </w:t>
      </w:r>
      <w:r w:rsidR="00455120" w:rsidRPr="00B931E2">
        <w:rPr>
          <w:rStyle w:val="Strong"/>
          <w:rFonts w:eastAsiaTheme="majorEastAsia"/>
          <w:b w:val="0"/>
          <w:bCs w:val="0"/>
          <w:sz w:val="28"/>
          <w:szCs w:val="28"/>
          <w:shd w:val="clear" w:color="auto" w:fill="FFFFFF"/>
        </w:rPr>
        <w:t>Welsh Government</w:t>
      </w:r>
      <w:r w:rsidR="00455120" w:rsidRPr="00B931E2">
        <w:rPr>
          <w:rStyle w:val="Strong"/>
          <w:rFonts w:eastAsiaTheme="majorEastAsia"/>
          <w:sz w:val="28"/>
          <w:szCs w:val="28"/>
          <w:shd w:val="clear" w:color="auto" w:fill="FFFFFF"/>
        </w:rPr>
        <w:t xml:space="preserve"> </w:t>
      </w:r>
      <w:r w:rsidRPr="00B931E2">
        <w:rPr>
          <w:sz w:val="28"/>
          <w:szCs w:val="28"/>
        </w:rPr>
        <w:t>in the opening session of  the W</w:t>
      </w:r>
      <w:r w:rsidR="00455120" w:rsidRPr="00B931E2">
        <w:rPr>
          <w:sz w:val="28"/>
          <w:szCs w:val="28"/>
        </w:rPr>
        <w:t>ales</w:t>
      </w:r>
      <w:r w:rsidRPr="00B931E2">
        <w:rPr>
          <w:sz w:val="28"/>
          <w:szCs w:val="28"/>
        </w:rPr>
        <w:t xml:space="preserve"> Climate Change 2024 online conference</w:t>
      </w:r>
      <w:r w:rsidR="00455120" w:rsidRPr="00B931E2">
        <w:rPr>
          <w:sz w:val="28"/>
          <w:szCs w:val="28"/>
        </w:rPr>
        <w:t>,</w:t>
      </w:r>
      <w:r w:rsidRPr="00B931E2">
        <w:rPr>
          <w:sz w:val="28"/>
          <w:szCs w:val="28"/>
        </w:rPr>
        <w:t xml:space="preserve"> also being held this week</w:t>
      </w:r>
      <w:r w:rsidR="00334603" w:rsidRPr="00B931E2">
        <w:rPr>
          <w:sz w:val="28"/>
          <w:szCs w:val="28"/>
        </w:rPr>
        <w:t>,</w:t>
      </w:r>
      <w:r w:rsidR="0096682B" w:rsidRPr="00B931E2">
        <w:rPr>
          <w:sz w:val="28"/>
          <w:szCs w:val="28"/>
        </w:rPr>
        <w:t xml:space="preserve"> </w:t>
      </w:r>
      <w:r w:rsidR="00455120" w:rsidRPr="00B931E2">
        <w:rPr>
          <w:sz w:val="28"/>
          <w:szCs w:val="28"/>
        </w:rPr>
        <w:t>agrees.  He informed</w:t>
      </w:r>
      <w:r w:rsidRPr="00B931E2">
        <w:rPr>
          <w:sz w:val="28"/>
          <w:szCs w:val="28"/>
        </w:rPr>
        <w:t xml:space="preserve"> delegates that scientists have </w:t>
      </w:r>
      <w:r w:rsidR="00455120" w:rsidRPr="00B931E2">
        <w:rPr>
          <w:sz w:val="28"/>
          <w:szCs w:val="28"/>
        </w:rPr>
        <w:t xml:space="preserve">now </w:t>
      </w:r>
      <w:r w:rsidRPr="00B931E2">
        <w:rPr>
          <w:sz w:val="28"/>
          <w:szCs w:val="28"/>
        </w:rPr>
        <w:t xml:space="preserve">evidenced and acknowledged </w:t>
      </w:r>
      <w:r w:rsidR="00455120" w:rsidRPr="00B931E2">
        <w:rPr>
          <w:sz w:val="28"/>
          <w:szCs w:val="28"/>
        </w:rPr>
        <w:t xml:space="preserve">that </w:t>
      </w:r>
      <w:r w:rsidRPr="00B931E2">
        <w:rPr>
          <w:sz w:val="28"/>
          <w:szCs w:val="28"/>
        </w:rPr>
        <w:t>Climate Change is already here, and that there is no longer an opportunity for carbon gases to be held at 1.5 degrees or below preindustrial levels by 2030</w:t>
      </w:r>
      <w:r w:rsidR="00455120" w:rsidRPr="00B931E2">
        <w:rPr>
          <w:sz w:val="28"/>
          <w:szCs w:val="28"/>
        </w:rPr>
        <w:t xml:space="preserve">.  ‘Adaptation’ - putting supportive measures into place for what will be the new normal for people in Wales moving forward - </w:t>
      </w:r>
      <w:r w:rsidRPr="00B931E2">
        <w:rPr>
          <w:sz w:val="28"/>
          <w:szCs w:val="28"/>
        </w:rPr>
        <w:t xml:space="preserve">he </w:t>
      </w:r>
      <w:r w:rsidR="00842099" w:rsidRPr="00B931E2">
        <w:rPr>
          <w:sz w:val="28"/>
          <w:szCs w:val="28"/>
        </w:rPr>
        <w:t>told</w:t>
      </w:r>
      <w:r w:rsidR="00455120" w:rsidRPr="00B931E2">
        <w:rPr>
          <w:sz w:val="28"/>
          <w:szCs w:val="28"/>
        </w:rPr>
        <w:t xml:space="preserve"> Conference must now be the focus,</w:t>
      </w:r>
      <w:r w:rsidRPr="00B931E2">
        <w:rPr>
          <w:sz w:val="28"/>
          <w:szCs w:val="28"/>
        </w:rPr>
        <w:t xml:space="preserve"> </w:t>
      </w:r>
      <w:r w:rsidR="00455120" w:rsidRPr="00B931E2">
        <w:rPr>
          <w:sz w:val="28"/>
          <w:szCs w:val="28"/>
        </w:rPr>
        <w:t>and adaptability plans should be made in all walks of life (2024 online).</w:t>
      </w:r>
      <w:r w:rsidRPr="00B931E2">
        <w:rPr>
          <w:sz w:val="28"/>
          <w:szCs w:val="28"/>
        </w:rPr>
        <w:t xml:space="preserve"> </w:t>
      </w:r>
      <w:r w:rsidR="004E4F33" w:rsidRPr="00B931E2">
        <w:rPr>
          <w:sz w:val="28"/>
          <w:szCs w:val="28"/>
        </w:rPr>
        <w:t xml:space="preserve"> </w:t>
      </w:r>
      <w:r w:rsidR="0056087E" w:rsidRPr="00B931E2">
        <w:rPr>
          <w:sz w:val="28"/>
          <w:szCs w:val="28"/>
        </w:rPr>
        <w:t xml:space="preserve">But </w:t>
      </w:r>
      <w:r w:rsidR="00BD52DC" w:rsidRPr="00B931E2">
        <w:rPr>
          <w:sz w:val="28"/>
          <w:szCs w:val="28"/>
        </w:rPr>
        <w:t>is this possible for the elderly community</w:t>
      </w:r>
      <w:r w:rsidR="00492F82" w:rsidRPr="00B931E2">
        <w:rPr>
          <w:sz w:val="28"/>
          <w:szCs w:val="28"/>
        </w:rPr>
        <w:t xml:space="preserve"> in Gwynedd and </w:t>
      </w:r>
      <w:r w:rsidR="0069365E" w:rsidRPr="00B931E2">
        <w:rPr>
          <w:sz w:val="28"/>
          <w:szCs w:val="28"/>
        </w:rPr>
        <w:t>Anglesey</w:t>
      </w:r>
      <w:r w:rsidR="00492F82" w:rsidRPr="00B931E2">
        <w:rPr>
          <w:sz w:val="28"/>
          <w:szCs w:val="28"/>
        </w:rPr>
        <w:t>.</w:t>
      </w:r>
    </w:p>
    <w:p w14:paraId="52B6CD71" w14:textId="71274CE9" w:rsidR="004437CD" w:rsidRPr="00B931E2" w:rsidRDefault="00FE2579" w:rsidP="00EF6F00">
      <w:pPr>
        <w:spacing w:line="480" w:lineRule="auto"/>
        <w:ind w:firstLine="720"/>
        <w:rPr>
          <w:rFonts w:ascii="Times New Roman" w:hAnsi="Times New Roman" w:cs="Times New Roman"/>
          <w:sz w:val="28"/>
          <w:szCs w:val="28"/>
        </w:rPr>
      </w:pPr>
      <w:r w:rsidRPr="00B931E2">
        <w:rPr>
          <w:rFonts w:ascii="Times New Roman" w:hAnsi="Times New Roman" w:cs="Times New Roman"/>
          <w:sz w:val="28"/>
          <w:szCs w:val="28"/>
        </w:rPr>
        <w:t>Caryl Jones</w:t>
      </w:r>
      <w:r w:rsidR="00306328" w:rsidRPr="00B931E2">
        <w:rPr>
          <w:rFonts w:ascii="Times New Roman" w:hAnsi="Times New Roman" w:cs="Times New Roman"/>
          <w:sz w:val="28"/>
          <w:szCs w:val="28"/>
        </w:rPr>
        <w:t xml:space="preserve"> of</w:t>
      </w:r>
      <w:r w:rsidRPr="00B931E2">
        <w:rPr>
          <w:rFonts w:ascii="Times New Roman" w:hAnsi="Times New Roman" w:cs="Times New Roman"/>
          <w:sz w:val="28"/>
          <w:szCs w:val="28"/>
        </w:rPr>
        <w:t xml:space="preserve"> Age Cymru</w:t>
      </w:r>
      <w:r w:rsidR="0057024B" w:rsidRPr="00B931E2">
        <w:rPr>
          <w:rFonts w:ascii="Times New Roman" w:hAnsi="Times New Roman" w:cs="Times New Roman"/>
          <w:sz w:val="28"/>
          <w:szCs w:val="28"/>
        </w:rPr>
        <w:t xml:space="preserve"> fears it may not</w:t>
      </w:r>
      <w:r w:rsidR="00A017FC" w:rsidRPr="00B931E2">
        <w:rPr>
          <w:rFonts w:ascii="Times New Roman" w:hAnsi="Times New Roman" w:cs="Times New Roman"/>
          <w:sz w:val="28"/>
          <w:szCs w:val="28"/>
        </w:rPr>
        <w:t xml:space="preserve"> be</w:t>
      </w:r>
      <w:r w:rsidR="0057024B" w:rsidRPr="00B931E2">
        <w:rPr>
          <w:rFonts w:ascii="Times New Roman" w:hAnsi="Times New Roman" w:cs="Times New Roman"/>
          <w:sz w:val="28"/>
          <w:szCs w:val="28"/>
        </w:rPr>
        <w:t xml:space="preserve">. </w:t>
      </w:r>
      <w:r w:rsidR="0069365E" w:rsidRPr="00B931E2">
        <w:rPr>
          <w:rFonts w:ascii="Times New Roman" w:hAnsi="Times New Roman" w:cs="Times New Roman"/>
          <w:sz w:val="28"/>
          <w:szCs w:val="28"/>
        </w:rPr>
        <w:t>W</w:t>
      </w:r>
      <w:r w:rsidR="00C558B0" w:rsidRPr="00B931E2">
        <w:rPr>
          <w:rFonts w:ascii="Times New Roman" w:hAnsi="Times New Roman" w:cs="Times New Roman"/>
          <w:sz w:val="28"/>
          <w:szCs w:val="28"/>
        </w:rPr>
        <w:t xml:space="preserve">hen asked what she perceived the challenges </w:t>
      </w:r>
      <w:r w:rsidR="00AB2045" w:rsidRPr="00B931E2">
        <w:rPr>
          <w:rFonts w:ascii="Times New Roman" w:hAnsi="Times New Roman" w:cs="Times New Roman"/>
          <w:sz w:val="28"/>
          <w:szCs w:val="28"/>
        </w:rPr>
        <w:t xml:space="preserve">older people </w:t>
      </w:r>
      <w:r w:rsidR="007178A0" w:rsidRPr="00B931E2">
        <w:rPr>
          <w:rFonts w:ascii="Times New Roman" w:hAnsi="Times New Roman" w:cs="Times New Roman"/>
          <w:sz w:val="28"/>
          <w:szCs w:val="28"/>
        </w:rPr>
        <w:t>in he</w:t>
      </w:r>
      <w:r w:rsidR="007956FE" w:rsidRPr="00B931E2">
        <w:rPr>
          <w:rFonts w:ascii="Times New Roman" w:hAnsi="Times New Roman" w:cs="Times New Roman"/>
          <w:sz w:val="28"/>
          <w:szCs w:val="28"/>
        </w:rPr>
        <w:t>r patch</w:t>
      </w:r>
      <w:r w:rsidR="007178A0" w:rsidRPr="00B931E2">
        <w:rPr>
          <w:rFonts w:ascii="Times New Roman" w:hAnsi="Times New Roman" w:cs="Times New Roman"/>
          <w:sz w:val="28"/>
          <w:szCs w:val="28"/>
        </w:rPr>
        <w:t xml:space="preserve"> considered most important, </w:t>
      </w:r>
      <w:r w:rsidR="001B06C3" w:rsidRPr="00B931E2">
        <w:rPr>
          <w:rFonts w:ascii="Times New Roman" w:hAnsi="Times New Roman" w:cs="Times New Roman"/>
          <w:sz w:val="28"/>
          <w:szCs w:val="28"/>
        </w:rPr>
        <w:t xml:space="preserve">she </w:t>
      </w:r>
      <w:r w:rsidR="000536AF" w:rsidRPr="00B931E2">
        <w:rPr>
          <w:rFonts w:ascii="Times New Roman" w:hAnsi="Times New Roman" w:cs="Times New Roman"/>
          <w:sz w:val="28"/>
          <w:szCs w:val="28"/>
        </w:rPr>
        <w:t>said</w:t>
      </w:r>
      <w:r w:rsidR="001B06C3" w:rsidRPr="00B931E2">
        <w:rPr>
          <w:rFonts w:ascii="Times New Roman" w:hAnsi="Times New Roman" w:cs="Times New Roman"/>
          <w:sz w:val="28"/>
          <w:szCs w:val="28"/>
        </w:rPr>
        <w:t xml:space="preserve"> that Winter Fuel Payment</w:t>
      </w:r>
      <w:r w:rsidR="00021291" w:rsidRPr="00B931E2">
        <w:rPr>
          <w:rFonts w:ascii="Times New Roman" w:hAnsi="Times New Roman" w:cs="Times New Roman"/>
          <w:sz w:val="28"/>
          <w:szCs w:val="28"/>
        </w:rPr>
        <w:t xml:space="preserve">s and the Cost of Living were at the top of </w:t>
      </w:r>
      <w:r w:rsidR="00021291" w:rsidRPr="00B931E2">
        <w:rPr>
          <w:rFonts w:ascii="Times New Roman" w:hAnsi="Times New Roman" w:cs="Times New Roman"/>
          <w:sz w:val="28"/>
          <w:szCs w:val="28"/>
        </w:rPr>
        <w:lastRenderedPageBreak/>
        <w:t>their list</w:t>
      </w:r>
      <w:r w:rsidR="00635641" w:rsidRPr="00B931E2">
        <w:rPr>
          <w:rFonts w:ascii="Times New Roman" w:hAnsi="Times New Roman" w:cs="Times New Roman"/>
          <w:sz w:val="28"/>
          <w:szCs w:val="28"/>
        </w:rPr>
        <w:t>s</w:t>
      </w:r>
      <w:r w:rsidR="00DE133E" w:rsidRPr="00B931E2">
        <w:rPr>
          <w:rFonts w:ascii="Times New Roman" w:hAnsi="Times New Roman" w:cs="Times New Roman"/>
          <w:sz w:val="28"/>
          <w:szCs w:val="28"/>
        </w:rPr>
        <w:t xml:space="preserve">, </w:t>
      </w:r>
      <w:r w:rsidR="007956FE" w:rsidRPr="00B931E2">
        <w:rPr>
          <w:rFonts w:ascii="Times New Roman" w:hAnsi="Times New Roman" w:cs="Times New Roman"/>
          <w:sz w:val="28"/>
          <w:szCs w:val="28"/>
        </w:rPr>
        <w:t xml:space="preserve">quickly </w:t>
      </w:r>
      <w:r w:rsidR="00DE133E" w:rsidRPr="00B931E2">
        <w:rPr>
          <w:rFonts w:ascii="Times New Roman" w:hAnsi="Times New Roman" w:cs="Times New Roman"/>
          <w:sz w:val="28"/>
          <w:szCs w:val="28"/>
        </w:rPr>
        <w:t>followed by loneliness and isolation</w:t>
      </w:r>
      <w:r w:rsidR="00480AF4" w:rsidRPr="00B931E2">
        <w:rPr>
          <w:rFonts w:ascii="Times New Roman" w:hAnsi="Times New Roman" w:cs="Times New Roman"/>
          <w:sz w:val="28"/>
          <w:szCs w:val="28"/>
        </w:rPr>
        <w:t>, particularly for those living in rural areas</w:t>
      </w:r>
      <w:r w:rsidR="00C8647D" w:rsidRPr="00B931E2">
        <w:rPr>
          <w:rFonts w:ascii="Times New Roman" w:hAnsi="Times New Roman" w:cs="Times New Roman"/>
          <w:sz w:val="28"/>
          <w:szCs w:val="28"/>
        </w:rPr>
        <w:t xml:space="preserve"> (Jones</w:t>
      </w:r>
      <w:r w:rsidR="000653D5" w:rsidRPr="00B931E2">
        <w:rPr>
          <w:rFonts w:ascii="Times New Roman" w:hAnsi="Times New Roman" w:cs="Times New Roman"/>
          <w:sz w:val="28"/>
          <w:szCs w:val="28"/>
        </w:rPr>
        <w:t>, 2024b)</w:t>
      </w:r>
      <w:r w:rsidR="00480AF4" w:rsidRPr="00B931E2">
        <w:rPr>
          <w:rFonts w:ascii="Times New Roman" w:hAnsi="Times New Roman" w:cs="Times New Roman"/>
          <w:sz w:val="28"/>
          <w:szCs w:val="28"/>
        </w:rPr>
        <w:t>.</w:t>
      </w:r>
      <w:r w:rsidR="003D5C7C" w:rsidRPr="00B931E2">
        <w:rPr>
          <w:rFonts w:ascii="Times New Roman" w:hAnsi="Times New Roman" w:cs="Times New Roman"/>
          <w:sz w:val="28"/>
          <w:szCs w:val="28"/>
        </w:rPr>
        <w:t xml:space="preserve">  </w:t>
      </w:r>
      <w:r w:rsidR="000536AF" w:rsidRPr="00B931E2">
        <w:rPr>
          <w:rFonts w:ascii="Times New Roman" w:hAnsi="Times New Roman" w:cs="Times New Roman"/>
          <w:sz w:val="28"/>
          <w:szCs w:val="28"/>
        </w:rPr>
        <w:t>Jones</w:t>
      </w:r>
      <w:r w:rsidR="003D5C7C" w:rsidRPr="00B931E2">
        <w:rPr>
          <w:rFonts w:ascii="Times New Roman" w:hAnsi="Times New Roman" w:cs="Times New Roman"/>
          <w:sz w:val="28"/>
          <w:szCs w:val="28"/>
        </w:rPr>
        <w:t xml:space="preserve"> also pointed out that </w:t>
      </w:r>
      <w:r w:rsidR="00430241" w:rsidRPr="00B931E2">
        <w:rPr>
          <w:rFonts w:ascii="Times New Roman" w:hAnsi="Times New Roman" w:cs="Times New Roman"/>
          <w:sz w:val="28"/>
          <w:szCs w:val="28"/>
        </w:rPr>
        <w:t xml:space="preserve">there is a lot of poverty in </w:t>
      </w:r>
      <w:r w:rsidR="00635641" w:rsidRPr="00B931E2">
        <w:rPr>
          <w:rFonts w:ascii="Times New Roman" w:hAnsi="Times New Roman" w:cs="Times New Roman"/>
          <w:sz w:val="28"/>
          <w:szCs w:val="28"/>
        </w:rPr>
        <w:t>Anglesey and Gwynedd</w:t>
      </w:r>
      <w:r w:rsidR="00430241" w:rsidRPr="00B931E2">
        <w:rPr>
          <w:rFonts w:ascii="Times New Roman" w:hAnsi="Times New Roman" w:cs="Times New Roman"/>
          <w:sz w:val="28"/>
          <w:szCs w:val="28"/>
        </w:rPr>
        <w:t xml:space="preserve">, despite </w:t>
      </w:r>
      <w:r w:rsidR="00D556DC" w:rsidRPr="00B931E2">
        <w:rPr>
          <w:rFonts w:ascii="Times New Roman" w:hAnsi="Times New Roman" w:cs="Times New Roman"/>
          <w:sz w:val="28"/>
          <w:szCs w:val="28"/>
        </w:rPr>
        <w:t>them being key places for people to retire to,</w:t>
      </w:r>
      <w:r w:rsidR="00B54092" w:rsidRPr="00B931E2">
        <w:rPr>
          <w:rFonts w:ascii="Times New Roman" w:hAnsi="Times New Roman" w:cs="Times New Roman"/>
          <w:sz w:val="28"/>
          <w:szCs w:val="28"/>
        </w:rPr>
        <w:t xml:space="preserve"> </w:t>
      </w:r>
      <w:r w:rsidR="00921042" w:rsidRPr="00B931E2">
        <w:rPr>
          <w:rFonts w:ascii="Times New Roman" w:hAnsi="Times New Roman" w:cs="Times New Roman"/>
          <w:sz w:val="28"/>
          <w:szCs w:val="28"/>
        </w:rPr>
        <w:t xml:space="preserve">and that </w:t>
      </w:r>
      <w:r w:rsidR="00724D50" w:rsidRPr="00B931E2">
        <w:rPr>
          <w:rFonts w:ascii="Times New Roman" w:hAnsi="Times New Roman" w:cs="Times New Roman"/>
          <w:sz w:val="28"/>
          <w:szCs w:val="28"/>
        </w:rPr>
        <w:t xml:space="preserve">many </w:t>
      </w:r>
      <w:r w:rsidR="00B54092" w:rsidRPr="00B931E2">
        <w:rPr>
          <w:rFonts w:ascii="Times New Roman" w:hAnsi="Times New Roman" w:cs="Times New Roman"/>
          <w:sz w:val="28"/>
          <w:szCs w:val="28"/>
        </w:rPr>
        <w:t>peopl</w:t>
      </w:r>
      <w:r w:rsidR="00724D50" w:rsidRPr="00B931E2">
        <w:rPr>
          <w:rFonts w:ascii="Times New Roman" w:hAnsi="Times New Roman" w:cs="Times New Roman"/>
          <w:sz w:val="28"/>
          <w:szCs w:val="28"/>
        </w:rPr>
        <w:t xml:space="preserve">e’s focus was simply on </w:t>
      </w:r>
      <w:r w:rsidR="008A5C7A" w:rsidRPr="00B931E2">
        <w:rPr>
          <w:rFonts w:ascii="Times New Roman" w:hAnsi="Times New Roman" w:cs="Times New Roman"/>
          <w:sz w:val="28"/>
          <w:szCs w:val="28"/>
        </w:rPr>
        <w:t xml:space="preserve">staying on top of the problems </w:t>
      </w:r>
      <w:r w:rsidR="00921042" w:rsidRPr="00B931E2">
        <w:rPr>
          <w:rFonts w:ascii="Times New Roman" w:hAnsi="Times New Roman" w:cs="Times New Roman"/>
          <w:sz w:val="28"/>
          <w:szCs w:val="28"/>
        </w:rPr>
        <w:t xml:space="preserve">of </w:t>
      </w:r>
      <w:r w:rsidR="008A5C7A" w:rsidRPr="00B931E2">
        <w:rPr>
          <w:rFonts w:ascii="Times New Roman" w:hAnsi="Times New Roman" w:cs="Times New Roman"/>
          <w:sz w:val="28"/>
          <w:szCs w:val="28"/>
        </w:rPr>
        <w:t>heat</w:t>
      </w:r>
      <w:r w:rsidR="00E7599D" w:rsidRPr="00B931E2">
        <w:rPr>
          <w:rFonts w:ascii="Times New Roman" w:hAnsi="Times New Roman" w:cs="Times New Roman"/>
          <w:sz w:val="28"/>
          <w:szCs w:val="28"/>
        </w:rPr>
        <w:t>ing</w:t>
      </w:r>
      <w:r w:rsidR="008A5C7A" w:rsidRPr="00B931E2">
        <w:rPr>
          <w:rFonts w:ascii="Times New Roman" w:hAnsi="Times New Roman" w:cs="Times New Roman"/>
          <w:sz w:val="28"/>
          <w:szCs w:val="28"/>
        </w:rPr>
        <w:t xml:space="preserve">, </w:t>
      </w:r>
      <w:r w:rsidR="002359B2" w:rsidRPr="00B931E2">
        <w:rPr>
          <w:rFonts w:ascii="Times New Roman" w:hAnsi="Times New Roman" w:cs="Times New Roman"/>
          <w:sz w:val="28"/>
          <w:szCs w:val="28"/>
        </w:rPr>
        <w:t>eating</w:t>
      </w:r>
      <w:r w:rsidR="00B54092" w:rsidRPr="00B931E2">
        <w:rPr>
          <w:rFonts w:ascii="Times New Roman" w:hAnsi="Times New Roman" w:cs="Times New Roman"/>
          <w:sz w:val="28"/>
          <w:szCs w:val="28"/>
        </w:rPr>
        <w:t xml:space="preserve"> </w:t>
      </w:r>
      <w:r w:rsidR="00D76B15" w:rsidRPr="00B931E2">
        <w:rPr>
          <w:rFonts w:ascii="Times New Roman" w:hAnsi="Times New Roman" w:cs="Times New Roman"/>
          <w:sz w:val="28"/>
          <w:szCs w:val="28"/>
        </w:rPr>
        <w:t>and paying their bills</w:t>
      </w:r>
      <w:r w:rsidR="00E7599D" w:rsidRPr="00B931E2">
        <w:rPr>
          <w:rFonts w:ascii="Times New Roman" w:hAnsi="Times New Roman" w:cs="Times New Roman"/>
          <w:sz w:val="28"/>
          <w:szCs w:val="28"/>
        </w:rPr>
        <w:t xml:space="preserve">, </w:t>
      </w:r>
      <w:r w:rsidR="002A208B" w:rsidRPr="00B931E2">
        <w:rPr>
          <w:rFonts w:ascii="Times New Roman" w:hAnsi="Times New Roman" w:cs="Times New Roman"/>
          <w:sz w:val="28"/>
          <w:szCs w:val="28"/>
        </w:rPr>
        <w:t>and she believes they have</w:t>
      </w:r>
      <w:r w:rsidR="00D76B15" w:rsidRPr="00B931E2">
        <w:rPr>
          <w:rFonts w:ascii="Times New Roman" w:hAnsi="Times New Roman" w:cs="Times New Roman"/>
          <w:sz w:val="28"/>
          <w:szCs w:val="28"/>
        </w:rPr>
        <w:t xml:space="preserve"> not </w:t>
      </w:r>
      <w:r w:rsidR="006E60FA" w:rsidRPr="00B931E2">
        <w:rPr>
          <w:rFonts w:ascii="Times New Roman" w:hAnsi="Times New Roman" w:cs="Times New Roman"/>
          <w:sz w:val="28"/>
          <w:szCs w:val="28"/>
        </w:rPr>
        <w:t>yet</w:t>
      </w:r>
      <w:r w:rsidR="002359B2" w:rsidRPr="00B931E2">
        <w:rPr>
          <w:rFonts w:ascii="Times New Roman" w:hAnsi="Times New Roman" w:cs="Times New Roman"/>
          <w:sz w:val="28"/>
          <w:szCs w:val="28"/>
        </w:rPr>
        <w:t xml:space="preserve"> even thought about </w:t>
      </w:r>
      <w:r w:rsidR="008E4041" w:rsidRPr="00B931E2">
        <w:rPr>
          <w:rFonts w:ascii="Times New Roman" w:hAnsi="Times New Roman" w:cs="Times New Roman"/>
          <w:sz w:val="28"/>
          <w:szCs w:val="28"/>
        </w:rPr>
        <w:t>the</w:t>
      </w:r>
      <w:r w:rsidR="002359B2" w:rsidRPr="00B931E2">
        <w:rPr>
          <w:rFonts w:ascii="Times New Roman" w:hAnsi="Times New Roman" w:cs="Times New Roman"/>
          <w:sz w:val="28"/>
          <w:szCs w:val="28"/>
        </w:rPr>
        <w:t xml:space="preserve"> effects global warming</w:t>
      </w:r>
      <w:r w:rsidR="008E4041" w:rsidRPr="00B931E2">
        <w:rPr>
          <w:rFonts w:ascii="Times New Roman" w:hAnsi="Times New Roman" w:cs="Times New Roman"/>
          <w:sz w:val="28"/>
          <w:szCs w:val="28"/>
        </w:rPr>
        <w:t xml:space="preserve"> </w:t>
      </w:r>
      <w:r w:rsidR="00572A28" w:rsidRPr="00B931E2">
        <w:rPr>
          <w:rFonts w:ascii="Times New Roman" w:hAnsi="Times New Roman" w:cs="Times New Roman"/>
          <w:sz w:val="28"/>
          <w:szCs w:val="28"/>
        </w:rPr>
        <w:t>and how they might mitigate them,</w:t>
      </w:r>
      <w:r w:rsidR="00AB2045" w:rsidRPr="00B931E2">
        <w:rPr>
          <w:rFonts w:ascii="Times New Roman" w:hAnsi="Times New Roman" w:cs="Times New Roman"/>
          <w:sz w:val="28"/>
          <w:szCs w:val="28"/>
        </w:rPr>
        <w:t xml:space="preserve"> which she f</w:t>
      </w:r>
      <w:r w:rsidR="00C457EA" w:rsidRPr="00B931E2">
        <w:rPr>
          <w:rFonts w:ascii="Times New Roman" w:hAnsi="Times New Roman" w:cs="Times New Roman"/>
          <w:sz w:val="28"/>
          <w:szCs w:val="28"/>
        </w:rPr>
        <w:t>inds</w:t>
      </w:r>
      <w:r w:rsidR="00AB2045" w:rsidRPr="00B931E2">
        <w:rPr>
          <w:rFonts w:ascii="Times New Roman" w:hAnsi="Times New Roman" w:cs="Times New Roman"/>
          <w:sz w:val="28"/>
          <w:szCs w:val="28"/>
        </w:rPr>
        <w:t xml:space="preserve"> </w:t>
      </w:r>
      <w:r w:rsidR="00916C6C" w:rsidRPr="00B931E2">
        <w:rPr>
          <w:rFonts w:ascii="Times New Roman" w:hAnsi="Times New Roman" w:cs="Times New Roman"/>
          <w:sz w:val="28"/>
          <w:szCs w:val="28"/>
        </w:rPr>
        <w:t>very</w:t>
      </w:r>
      <w:r w:rsidR="00AB2045" w:rsidRPr="00B931E2">
        <w:rPr>
          <w:rFonts w:ascii="Times New Roman" w:hAnsi="Times New Roman" w:cs="Times New Roman"/>
          <w:sz w:val="28"/>
          <w:szCs w:val="28"/>
        </w:rPr>
        <w:t xml:space="preserve"> concern</w:t>
      </w:r>
      <w:r w:rsidR="00916C6C" w:rsidRPr="00B931E2">
        <w:rPr>
          <w:rFonts w:ascii="Times New Roman" w:hAnsi="Times New Roman" w:cs="Times New Roman"/>
          <w:sz w:val="28"/>
          <w:szCs w:val="28"/>
        </w:rPr>
        <w:t>ing</w:t>
      </w:r>
      <w:r w:rsidR="0085427C" w:rsidRPr="00B931E2">
        <w:rPr>
          <w:rFonts w:ascii="Times New Roman" w:hAnsi="Times New Roman" w:cs="Times New Roman"/>
          <w:sz w:val="28"/>
          <w:szCs w:val="28"/>
        </w:rPr>
        <w:t xml:space="preserve"> (Jones, 2024c)</w:t>
      </w:r>
      <w:r w:rsidR="00AB2045" w:rsidRPr="00B931E2">
        <w:rPr>
          <w:rFonts w:ascii="Times New Roman" w:hAnsi="Times New Roman" w:cs="Times New Roman"/>
          <w:sz w:val="28"/>
          <w:szCs w:val="28"/>
        </w:rPr>
        <w:t xml:space="preserve">.  </w:t>
      </w:r>
      <w:r w:rsidR="00572A28" w:rsidRPr="00B931E2">
        <w:rPr>
          <w:rFonts w:ascii="Times New Roman" w:hAnsi="Times New Roman" w:cs="Times New Roman"/>
          <w:sz w:val="28"/>
          <w:szCs w:val="28"/>
        </w:rPr>
        <w:t xml:space="preserve">Jones </w:t>
      </w:r>
      <w:r w:rsidR="001F3453" w:rsidRPr="00B931E2">
        <w:rPr>
          <w:rFonts w:ascii="Times New Roman" w:hAnsi="Times New Roman" w:cs="Times New Roman"/>
          <w:sz w:val="28"/>
          <w:szCs w:val="28"/>
        </w:rPr>
        <w:t>believes</w:t>
      </w:r>
      <w:r w:rsidR="00D556DC" w:rsidRPr="00B931E2">
        <w:rPr>
          <w:rFonts w:ascii="Times New Roman" w:hAnsi="Times New Roman" w:cs="Times New Roman"/>
          <w:sz w:val="28"/>
          <w:szCs w:val="28"/>
        </w:rPr>
        <w:t xml:space="preserve"> that people </w:t>
      </w:r>
      <w:r w:rsidR="00EA60A3" w:rsidRPr="00B931E2">
        <w:rPr>
          <w:rFonts w:ascii="Times New Roman" w:hAnsi="Times New Roman" w:cs="Times New Roman"/>
          <w:sz w:val="28"/>
          <w:szCs w:val="28"/>
        </w:rPr>
        <w:t>have still not</w:t>
      </w:r>
      <w:r w:rsidR="00D556DC" w:rsidRPr="00B931E2">
        <w:rPr>
          <w:rFonts w:ascii="Times New Roman" w:hAnsi="Times New Roman" w:cs="Times New Roman"/>
          <w:sz w:val="28"/>
          <w:szCs w:val="28"/>
        </w:rPr>
        <w:t xml:space="preserve"> </w:t>
      </w:r>
      <w:r w:rsidR="00932B8C" w:rsidRPr="00B931E2">
        <w:rPr>
          <w:rFonts w:ascii="Times New Roman" w:hAnsi="Times New Roman" w:cs="Times New Roman"/>
          <w:sz w:val="28"/>
          <w:szCs w:val="28"/>
        </w:rPr>
        <w:t>moved on from Covid as yet</w:t>
      </w:r>
      <w:r w:rsidR="00B8307A" w:rsidRPr="00B931E2">
        <w:rPr>
          <w:rFonts w:ascii="Times New Roman" w:hAnsi="Times New Roman" w:cs="Times New Roman"/>
          <w:sz w:val="28"/>
          <w:szCs w:val="28"/>
        </w:rPr>
        <w:t>,</w:t>
      </w:r>
      <w:r w:rsidR="007B0DB7" w:rsidRPr="00B931E2">
        <w:rPr>
          <w:rFonts w:ascii="Times New Roman" w:hAnsi="Times New Roman" w:cs="Times New Roman"/>
          <w:sz w:val="28"/>
          <w:szCs w:val="28"/>
        </w:rPr>
        <w:t xml:space="preserve"> </w:t>
      </w:r>
      <w:r w:rsidR="00760B78" w:rsidRPr="00B931E2">
        <w:rPr>
          <w:rFonts w:ascii="Times New Roman" w:hAnsi="Times New Roman" w:cs="Times New Roman"/>
          <w:sz w:val="28"/>
          <w:szCs w:val="28"/>
        </w:rPr>
        <w:t>and interestingly</w:t>
      </w:r>
      <w:r w:rsidR="009A783C" w:rsidRPr="00B931E2">
        <w:rPr>
          <w:rFonts w:ascii="Times New Roman" w:hAnsi="Times New Roman" w:cs="Times New Roman"/>
          <w:sz w:val="28"/>
          <w:szCs w:val="28"/>
        </w:rPr>
        <w:t xml:space="preserve"> explained</w:t>
      </w:r>
      <w:r w:rsidR="00F80C40" w:rsidRPr="00B931E2">
        <w:rPr>
          <w:rFonts w:ascii="Times New Roman" w:hAnsi="Times New Roman" w:cs="Times New Roman"/>
          <w:sz w:val="28"/>
          <w:szCs w:val="28"/>
        </w:rPr>
        <w:t xml:space="preserve"> that the biggest request for </w:t>
      </w:r>
      <w:r w:rsidR="001E519F" w:rsidRPr="00B931E2">
        <w:rPr>
          <w:rFonts w:ascii="Times New Roman" w:hAnsi="Times New Roman" w:cs="Times New Roman"/>
          <w:sz w:val="28"/>
          <w:szCs w:val="28"/>
        </w:rPr>
        <w:t>training</w:t>
      </w:r>
      <w:r w:rsidR="00F80C40" w:rsidRPr="00B931E2">
        <w:rPr>
          <w:rFonts w:ascii="Times New Roman" w:hAnsi="Times New Roman" w:cs="Times New Roman"/>
          <w:sz w:val="28"/>
          <w:szCs w:val="28"/>
        </w:rPr>
        <w:t xml:space="preserve"> that Age Cymru, Bo</w:t>
      </w:r>
      <w:r w:rsidR="00513D21" w:rsidRPr="00B931E2">
        <w:rPr>
          <w:rFonts w:ascii="Times New Roman" w:hAnsi="Times New Roman" w:cs="Times New Roman"/>
          <w:sz w:val="28"/>
          <w:szCs w:val="28"/>
        </w:rPr>
        <w:t>ntnewydd</w:t>
      </w:r>
      <w:r w:rsidR="00843753" w:rsidRPr="00B931E2">
        <w:rPr>
          <w:rFonts w:ascii="Times New Roman" w:hAnsi="Times New Roman" w:cs="Times New Roman"/>
          <w:sz w:val="28"/>
          <w:szCs w:val="28"/>
        </w:rPr>
        <w:t>,</w:t>
      </w:r>
      <w:r w:rsidR="00F80C40" w:rsidRPr="00B931E2">
        <w:rPr>
          <w:rFonts w:ascii="Times New Roman" w:hAnsi="Times New Roman" w:cs="Times New Roman"/>
          <w:sz w:val="28"/>
          <w:szCs w:val="28"/>
        </w:rPr>
        <w:t xml:space="preserve"> </w:t>
      </w:r>
      <w:r w:rsidR="00760B78" w:rsidRPr="00B931E2">
        <w:rPr>
          <w:rFonts w:ascii="Times New Roman" w:hAnsi="Times New Roman" w:cs="Times New Roman"/>
          <w:sz w:val="28"/>
          <w:szCs w:val="28"/>
        </w:rPr>
        <w:t>ha</w:t>
      </w:r>
      <w:r w:rsidR="001F3453" w:rsidRPr="00B931E2">
        <w:rPr>
          <w:rFonts w:ascii="Times New Roman" w:hAnsi="Times New Roman" w:cs="Times New Roman"/>
          <w:sz w:val="28"/>
          <w:szCs w:val="28"/>
        </w:rPr>
        <w:t>s</w:t>
      </w:r>
      <w:r w:rsidR="00F80C40" w:rsidRPr="00B931E2">
        <w:rPr>
          <w:rFonts w:ascii="Times New Roman" w:hAnsi="Times New Roman" w:cs="Times New Roman"/>
          <w:sz w:val="28"/>
          <w:szCs w:val="28"/>
        </w:rPr>
        <w:t xml:space="preserve"> now is </w:t>
      </w:r>
      <w:r w:rsidR="00C457EA" w:rsidRPr="00B931E2">
        <w:rPr>
          <w:rFonts w:ascii="Times New Roman" w:hAnsi="Times New Roman" w:cs="Times New Roman"/>
          <w:sz w:val="28"/>
          <w:szCs w:val="28"/>
        </w:rPr>
        <w:t>for</w:t>
      </w:r>
      <w:r w:rsidR="00871FF0" w:rsidRPr="00B931E2">
        <w:rPr>
          <w:rFonts w:ascii="Times New Roman" w:hAnsi="Times New Roman" w:cs="Times New Roman"/>
          <w:sz w:val="28"/>
          <w:szCs w:val="28"/>
        </w:rPr>
        <w:t xml:space="preserve"> technology skills</w:t>
      </w:r>
      <w:r w:rsidR="00C9272F" w:rsidRPr="00B931E2">
        <w:rPr>
          <w:rFonts w:ascii="Times New Roman" w:hAnsi="Times New Roman" w:cs="Times New Roman"/>
          <w:sz w:val="28"/>
          <w:szCs w:val="28"/>
        </w:rPr>
        <w:t>, a</w:t>
      </w:r>
      <w:r w:rsidR="00940200" w:rsidRPr="00B931E2">
        <w:rPr>
          <w:rFonts w:ascii="Times New Roman" w:hAnsi="Times New Roman" w:cs="Times New Roman"/>
          <w:sz w:val="28"/>
          <w:szCs w:val="28"/>
        </w:rPr>
        <w:t xml:space="preserve"> </w:t>
      </w:r>
      <w:r w:rsidR="009D2EDE" w:rsidRPr="00B931E2">
        <w:rPr>
          <w:rFonts w:ascii="Times New Roman" w:hAnsi="Times New Roman" w:cs="Times New Roman"/>
          <w:sz w:val="28"/>
          <w:szCs w:val="28"/>
        </w:rPr>
        <w:t xml:space="preserve">direct </w:t>
      </w:r>
      <w:r w:rsidR="00940200" w:rsidRPr="00B931E2">
        <w:rPr>
          <w:rFonts w:ascii="Times New Roman" w:hAnsi="Times New Roman" w:cs="Times New Roman"/>
          <w:sz w:val="28"/>
          <w:szCs w:val="28"/>
        </w:rPr>
        <w:t xml:space="preserve">result </w:t>
      </w:r>
      <w:r w:rsidR="00C9272F" w:rsidRPr="00B931E2">
        <w:rPr>
          <w:rFonts w:ascii="Times New Roman" w:hAnsi="Times New Roman" w:cs="Times New Roman"/>
          <w:sz w:val="28"/>
          <w:szCs w:val="28"/>
        </w:rPr>
        <w:t xml:space="preserve">of </w:t>
      </w:r>
      <w:r w:rsidR="007D722E" w:rsidRPr="00B931E2">
        <w:rPr>
          <w:rFonts w:ascii="Times New Roman" w:hAnsi="Times New Roman" w:cs="Times New Roman"/>
          <w:sz w:val="28"/>
          <w:szCs w:val="28"/>
        </w:rPr>
        <w:t xml:space="preserve">the </w:t>
      </w:r>
      <w:r w:rsidR="00C9272F" w:rsidRPr="00B931E2">
        <w:rPr>
          <w:rFonts w:ascii="Times New Roman" w:hAnsi="Times New Roman" w:cs="Times New Roman"/>
          <w:sz w:val="28"/>
          <w:szCs w:val="28"/>
        </w:rPr>
        <w:t xml:space="preserve">Covid </w:t>
      </w:r>
      <w:r w:rsidR="007D722E" w:rsidRPr="00B931E2">
        <w:rPr>
          <w:rFonts w:ascii="Times New Roman" w:hAnsi="Times New Roman" w:cs="Times New Roman"/>
          <w:sz w:val="28"/>
          <w:szCs w:val="28"/>
        </w:rPr>
        <w:t>pandemic which led</w:t>
      </w:r>
      <w:r w:rsidR="00871FF0" w:rsidRPr="00B931E2">
        <w:rPr>
          <w:rFonts w:ascii="Times New Roman" w:hAnsi="Times New Roman" w:cs="Times New Roman"/>
          <w:sz w:val="28"/>
          <w:szCs w:val="28"/>
        </w:rPr>
        <w:t xml:space="preserve"> many </w:t>
      </w:r>
      <w:r w:rsidR="00C9272F" w:rsidRPr="00B931E2">
        <w:rPr>
          <w:rFonts w:ascii="Times New Roman" w:hAnsi="Times New Roman" w:cs="Times New Roman"/>
          <w:sz w:val="28"/>
          <w:szCs w:val="28"/>
        </w:rPr>
        <w:t>older</w:t>
      </w:r>
      <w:r w:rsidR="00871FF0" w:rsidRPr="00B931E2">
        <w:rPr>
          <w:rFonts w:ascii="Times New Roman" w:hAnsi="Times New Roman" w:cs="Times New Roman"/>
          <w:sz w:val="28"/>
          <w:szCs w:val="28"/>
        </w:rPr>
        <w:t xml:space="preserve"> people </w:t>
      </w:r>
      <w:r w:rsidR="007D722E" w:rsidRPr="00B931E2">
        <w:rPr>
          <w:rFonts w:ascii="Times New Roman" w:hAnsi="Times New Roman" w:cs="Times New Roman"/>
          <w:sz w:val="28"/>
          <w:szCs w:val="28"/>
        </w:rPr>
        <w:t xml:space="preserve">to </w:t>
      </w:r>
      <w:r w:rsidR="00CF4763" w:rsidRPr="00B931E2">
        <w:rPr>
          <w:rFonts w:ascii="Times New Roman" w:hAnsi="Times New Roman" w:cs="Times New Roman"/>
          <w:sz w:val="28"/>
          <w:szCs w:val="28"/>
        </w:rPr>
        <w:t>realise</w:t>
      </w:r>
      <w:r w:rsidR="00871FF0" w:rsidRPr="00B931E2">
        <w:rPr>
          <w:rFonts w:ascii="Times New Roman" w:hAnsi="Times New Roman" w:cs="Times New Roman"/>
          <w:sz w:val="28"/>
          <w:szCs w:val="28"/>
        </w:rPr>
        <w:t xml:space="preserve"> the</w:t>
      </w:r>
      <w:r w:rsidR="007D722E" w:rsidRPr="00B931E2">
        <w:rPr>
          <w:rFonts w:ascii="Times New Roman" w:hAnsi="Times New Roman" w:cs="Times New Roman"/>
          <w:sz w:val="28"/>
          <w:szCs w:val="28"/>
        </w:rPr>
        <w:t xml:space="preserve"> value of IT skills</w:t>
      </w:r>
      <w:r w:rsidR="00871FF0" w:rsidRPr="00B931E2">
        <w:rPr>
          <w:rFonts w:ascii="Times New Roman" w:hAnsi="Times New Roman" w:cs="Times New Roman"/>
          <w:sz w:val="28"/>
          <w:szCs w:val="28"/>
        </w:rPr>
        <w:t xml:space="preserve"> and </w:t>
      </w:r>
      <w:r w:rsidR="00940200" w:rsidRPr="00B931E2">
        <w:rPr>
          <w:rFonts w:ascii="Times New Roman" w:hAnsi="Times New Roman" w:cs="Times New Roman"/>
          <w:sz w:val="28"/>
          <w:szCs w:val="28"/>
        </w:rPr>
        <w:t xml:space="preserve">now </w:t>
      </w:r>
      <w:r w:rsidR="00B816D1" w:rsidRPr="00B931E2">
        <w:rPr>
          <w:rFonts w:ascii="Times New Roman" w:hAnsi="Times New Roman" w:cs="Times New Roman"/>
          <w:sz w:val="28"/>
          <w:szCs w:val="28"/>
        </w:rPr>
        <w:t>want to be prepared in case it happens again</w:t>
      </w:r>
      <w:r w:rsidR="001537E9" w:rsidRPr="00B931E2">
        <w:rPr>
          <w:rFonts w:ascii="Times New Roman" w:hAnsi="Times New Roman" w:cs="Times New Roman"/>
          <w:sz w:val="28"/>
          <w:szCs w:val="28"/>
        </w:rPr>
        <w:t xml:space="preserve"> </w:t>
      </w:r>
      <w:r w:rsidR="009F06E9" w:rsidRPr="00B931E2">
        <w:rPr>
          <w:rFonts w:ascii="Times New Roman" w:hAnsi="Times New Roman" w:cs="Times New Roman"/>
          <w:sz w:val="28"/>
          <w:szCs w:val="28"/>
        </w:rPr>
        <w:t>(</w:t>
      </w:r>
      <w:r w:rsidR="001537E9" w:rsidRPr="00B931E2">
        <w:rPr>
          <w:rFonts w:ascii="Times New Roman" w:hAnsi="Times New Roman" w:cs="Times New Roman"/>
          <w:sz w:val="28"/>
          <w:szCs w:val="28"/>
        </w:rPr>
        <w:t>Jones, 2024</w:t>
      </w:r>
      <w:r w:rsidR="0085427C" w:rsidRPr="00B931E2">
        <w:rPr>
          <w:rFonts w:ascii="Times New Roman" w:hAnsi="Times New Roman" w:cs="Times New Roman"/>
          <w:sz w:val="28"/>
          <w:szCs w:val="28"/>
        </w:rPr>
        <w:t>d</w:t>
      </w:r>
      <w:r w:rsidR="001537E9" w:rsidRPr="00B931E2">
        <w:rPr>
          <w:rFonts w:ascii="Times New Roman" w:hAnsi="Times New Roman" w:cs="Times New Roman"/>
          <w:sz w:val="28"/>
          <w:szCs w:val="28"/>
        </w:rPr>
        <w:t>).</w:t>
      </w:r>
      <w:r w:rsidR="0042415A" w:rsidRPr="00B931E2">
        <w:rPr>
          <w:rFonts w:ascii="Times New Roman" w:hAnsi="Times New Roman" w:cs="Times New Roman"/>
          <w:sz w:val="28"/>
          <w:szCs w:val="28"/>
        </w:rPr>
        <w:t xml:space="preserve">  </w:t>
      </w:r>
      <w:r w:rsidR="002E0CE1" w:rsidRPr="00B931E2">
        <w:rPr>
          <w:rFonts w:ascii="Times New Roman" w:hAnsi="Times New Roman" w:cs="Times New Roman"/>
          <w:sz w:val="28"/>
          <w:szCs w:val="28"/>
        </w:rPr>
        <w:t>In her experience t</w:t>
      </w:r>
      <w:r w:rsidR="0071425D" w:rsidRPr="00B931E2">
        <w:rPr>
          <w:rFonts w:ascii="Times New Roman" w:hAnsi="Times New Roman" w:cs="Times New Roman"/>
          <w:sz w:val="28"/>
          <w:szCs w:val="28"/>
        </w:rPr>
        <w:t xml:space="preserve">he elderly are always ‘late to the party’ </w:t>
      </w:r>
      <w:r w:rsidR="00567EB9" w:rsidRPr="00B931E2">
        <w:rPr>
          <w:rFonts w:ascii="Times New Roman" w:hAnsi="Times New Roman" w:cs="Times New Roman"/>
          <w:sz w:val="28"/>
          <w:szCs w:val="28"/>
        </w:rPr>
        <w:t xml:space="preserve">she </w:t>
      </w:r>
      <w:r w:rsidR="00287CAD" w:rsidRPr="00B931E2">
        <w:rPr>
          <w:rFonts w:ascii="Times New Roman" w:hAnsi="Times New Roman" w:cs="Times New Roman"/>
          <w:sz w:val="28"/>
          <w:szCs w:val="28"/>
        </w:rPr>
        <w:t>purported</w:t>
      </w:r>
      <w:r w:rsidR="002220F9" w:rsidRPr="00B931E2">
        <w:rPr>
          <w:rFonts w:ascii="Times New Roman" w:hAnsi="Times New Roman" w:cs="Times New Roman"/>
          <w:sz w:val="28"/>
          <w:szCs w:val="28"/>
        </w:rPr>
        <w:t>, and</w:t>
      </w:r>
      <w:r w:rsidR="004D6896" w:rsidRPr="00B931E2">
        <w:rPr>
          <w:rFonts w:ascii="Times New Roman" w:hAnsi="Times New Roman" w:cs="Times New Roman"/>
          <w:sz w:val="28"/>
          <w:szCs w:val="28"/>
        </w:rPr>
        <w:t xml:space="preserve"> this is </w:t>
      </w:r>
      <w:r w:rsidR="002E0CE1" w:rsidRPr="00B931E2">
        <w:rPr>
          <w:rFonts w:ascii="Times New Roman" w:hAnsi="Times New Roman" w:cs="Times New Roman"/>
          <w:sz w:val="28"/>
          <w:szCs w:val="28"/>
        </w:rPr>
        <w:t>Jone</w:t>
      </w:r>
      <w:r w:rsidR="00CF4763" w:rsidRPr="00B931E2">
        <w:rPr>
          <w:rFonts w:ascii="Times New Roman" w:hAnsi="Times New Roman" w:cs="Times New Roman"/>
          <w:sz w:val="28"/>
          <w:szCs w:val="28"/>
        </w:rPr>
        <w:t>s</w:t>
      </w:r>
      <w:r w:rsidR="002E0CE1" w:rsidRPr="00B931E2">
        <w:rPr>
          <w:rFonts w:ascii="Times New Roman" w:hAnsi="Times New Roman" w:cs="Times New Roman"/>
          <w:sz w:val="28"/>
          <w:szCs w:val="28"/>
        </w:rPr>
        <w:t>’</w:t>
      </w:r>
      <w:r w:rsidR="004D6896" w:rsidRPr="00B931E2">
        <w:rPr>
          <w:rFonts w:ascii="Times New Roman" w:hAnsi="Times New Roman" w:cs="Times New Roman"/>
          <w:sz w:val="28"/>
          <w:szCs w:val="28"/>
        </w:rPr>
        <w:t xml:space="preserve">s fear for </w:t>
      </w:r>
      <w:r w:rsidR="006B294F" w:rsidRPr="00B931E2">
        <w:rPr>
          <w:rFonts w:ascii="Times New Roman" w:hAnsi="Times New Roman" w:cs="Times New Roman"/>
          <w:sz w:val="28"/>
          <w:szCs w:val="28"/>
        </w:rPr>
        <w:t xml:space="preserve">her clients </w:t>
      </w:r>
      <w:r w:rsidR="002220F9" w:rsidRPr="00B931E2">
        <w:rPr>
          <w:rFonts w:ascii="Times New Roman" w:hAnsi="Times New Roman" w:cs="Times New Roman"/>
          <w:sz w:val="28"/>
          <w:szCs w:val="28"/>
        </w:rPr>
        <w:t>with global warming</w:t>
      </w:r>
      <w:r w:rsidR="00567EB9" w:rsidRPr="00B931E2">
        <w:rPr>
          <w:rFonts w:ascii="Times New Roman" w:hAnsi="Times New Roman" w:cs="Times New Roman"/>
          <w:sz w:val="28"/>
          <w:szCs w:val="28"/>
        </w:rPr>
        <w:t xml:space="preserve"> too.  I</w:t>
      </w:r>
      <w:r w:rsidR="00BF6714" w:rsidRPr="00B931E2">
        <w:rPr>
          <w:rFonts w:ascii="Times New Roman" w:hAnsi="Times New Roman" w:cs="Times New Roman"/>
          <w:sz w:val="28"/>
          <w:szCs w:val="28"/>
        </w:rPr>
        <w:t>t is difficult for Age Cymru to offer support wh</w:t>
      </w:r>
      <w:r w:rsidR="00CF4763" w:rsidRPr="00B931E2">
        <w:rPr>
          <w:rFonts w:ascii="Times New Roman" w:hAnsi="Times New Roman" w:cs="Times New Roman"/>
          <w:sz w:val="28"/>
          <w:szCs w:val="28"/>
        </w:rPr>
        <w:t>ich</w:t>
      </w:r>
      <w:r w:rsidR="00BF6714" w:rsidRPr="00B931E2">
        <w:rPr>
          <w:rFonts w:ascii="Times New Roman" w:hAnsi="Times New Roman" w:cs="Times New Roman"/>
          <w:sz w:val="28"/>
          <w:szCs w:val="28"/>
        </w:rPr>
        <w:t xml:space="preserve"> it has not been requested,</w:t>
      </w:r>
      <w:r w:rsidR="004E4535" w:rsidRPr="00B931E2">
        <w:rPr>
          <w:rFonts w:ascii="Times New Roman" w:hAnsi="Times New Roman" w:cs="Times New Roman"/>
          <w:sz w:val="28"/>
          <w:szCs w:val="28"/>
        </w:rPr>
        <w:t xml:space="preserve"> she explained,</w:t>
      </w:r>
      <w:r w:rsidR="00BF6714" w:rsidRPr="00B931E2">
        <w:rPr>
          <w:rFonts w:ascii="Times New Roman" w:hAnsi="Times New Roman" w:cs="Times New Roman"/>
          <w:sz w:val="28"/>
          <w:szCs w:val="28"/>
        </w:rPr>
        <w:t xml:space="preserve"> </w:t>
      </w:r>
      <w:r w:rsidR="0071425D" w:rsidRPr="00B931E2">
        <w:rPr>
          <w:rFonts w:ascii="Times New Roman" w:hAnsi="Times New Roman" w:cs="Times New Roman"/>
          <w:sz w:val="28"/>
          <w:szCs w:val="28"/>
        </w:rPr>
        <w:t xml:space="preserve">and </w:t>
      </w:r>
      <w:r w:rsidR="008B0D05" w:rsidRPr="00B931E2">
        <w:rPr>
          <w:rFonts w:ascii="Times New Roman" w:hAnsi="Times New Roman" w:cs="Times New Roman"/>
          <w:sz w:val="28"/>
          <w:szCs w:val="28"/>
        </w:rPr>
        <w:t xml:space="preserve">people are not thinking about </w:t>
      </w:r>
      <w:r w:rsidR="004E4535" w:rsidRPr="00B931E2">
        <w:rPr>
          <w:rFonts w:ascii="Times New Roman" w:hAnsi="Times New Roman" w:cs="Times New Roman"/>
          <w:sz w:val="28"/>
          <w:szCs w:val="28"/>
        </w:rPr>
        <w:t>global warming</w:t>
      </w:r>
      <w:r w:rsidR="008B0D05" w:rsidRPr="00B931E2">
        <w:rPr>
          <w:rFonts w:ascii="Times New Roman" w:hAnsi="Times New Roman" w:cs="Times New Roman"/>
          <w:sz w:val="28"/>
          <w:szCs w:val="28"/>
        </w:rPr>
        <w:t xml:space="preserve">, or at least </w:t>
      </w:r>
      <w:r w:rsidR="00E967CE" w:rsidRPr="00B931E2">
        <w:rPr>
          <w:rFonts w:ascii="Times New Roman" w:hAnsi="Times New Roman" w:cs="Times New Roman"/>
          <w:sz w:val="28"/>
          <w:szCs w:val="28"/>
        </w:rPr>
        <w:t xml:space="preserve">not </w:t>
      </w:r>
      <w:r w:rsidR="008B0D05" w:rsidRPr="00B931E2">
        <w:rPr>
          <w:rFonts w:ascii="Times New Roman" w:hAnsi="Times New Roman" w:cs="Times New Roman"/>
          <w:sz w:val="28"/>
          <w:szCs w:val="28"/>
        </w:rPr>
        <w:t xml:space="preserve">discussing it, </w:t>
      </w:r>
      <w:r w:rsidR="00E967CE" w:rsidRPr="00B931E2">
        <w:rPr>
          <w:rFonts w:ascii="Times New Roman" w:hAnsi="Times New Roman" w:cs="Times New Roman"/>
          <w:sz w:val="28"/>
          <w:szCs w:val="28"/>
        </w:rPr>
        <w:t>so</w:t>
      </w:r>
      <w:r w:rsidR="008B0D05" w:rsidRPr="00B931E2">
        <w:rPr>
          <w:rFonts w:ascii="Times New Roman" w:hAnsi="Times New Roman" w:cs="Times New Roman"/>
          <w:sz w:val="28"/>
          <w:szCs w:val="28"/>
        </w:rPr>
        <w:t xml:space="preserve"> she anticipates being inundated with requests for information after it’s </w:t>
      </w:r>
      <w:r w:rsidR="0056332D" w:rsidRPr="00B931E2">
        <w:rPr>
          <w:rFonts w:ascii="Times New Roman" w:hAnsi="Times New Roman" w:cs="Times New Roman"/>
          <w:sz w:val="28"/>
          <w:szCs w:val="28"/>
        </w:rPr>
        <w:t>more embedded</w:t>
      </w:r>
      <w:r w:rsidR="00D03427" w:rsidRPr="00B931E2">
        <w:rPr>
          <w:rFonts w:ascii="Times New Roman" w:hAnsi="Times New Roman" w:cs="Times New Roman"/>
          <w:sz w:val="28"/>
          <w:szCs w:val="28"/>
        </w:rPr>
        <w:t xml:space="preserve"> -</w:t>
      </w:r>
      <w:r w:rsidR="00254E11" w:rsidRPr="00B931E2">
        <w:rPr>
          <w:rFonts w:ascii="Times New Roman" w:hAnsi="Times New Roman" w:cs="Times New Roman"/>
          <w:sz w:val="28"/>
          <w:szCs w:val="28"/>
        </w:rPr>
        <w:t xml:space="preserve"> </w:t>
      </w:r>
      <w:r w:rsidR="00051D59" w:rsidRPr="00B931E2">
        <w:rPr>
          <w:rFonts w:ascii="Times New Roman" w:hAnsi="Times New Roman" w:cs="Times New Roman"/>
          <w:sz w:val="28"/>
          <w:szCs w:val="28"/>
        </w:rPr>
        <w:t>‘</w:t>
      </w:r>
      <w:r w:rsidR="00254E11" w:rsidRPr="00B931E2">
        <w:rPr>
          <w:rFonts w:ascii="Times New Roman" w:hAnsi="Times New Roman" w:cs="Times New Roman"/>
          <w:sz w:val="28"/>
          <w:szCs w:val="28"/>
        </w:rPr>
        <w:t>unless it’s something major like Covid, they don’t think ahead</w:t>
      </w:r>
      <w:r w:rsidR="00051D59" w:rsidRPr="00B931E2">
        <w:rPr>
          <w:rFonts w:ascii="Times New Roman" w:hAnsi="Times New Roman" w:cs="Times New Roman"/>
          <w:sz w:val="28"/>
          <w:szCs w:val="28"/>
        </w:rPr>
        <w:t>’</w:t>
      </w:r>
      <w:r w:rsidR="00254E11" w:rsidRPr="00B931E2">
        <w:rPr>
          <w:rFonts w:ascii="Times New Roman" w:hAnsi="Times New Roman" w:cs="Times New Roman"/>
          <w:sz w:val="28"/>
          <w:szCs w:val="28"/>
        </w:rPr>
        <w:t xml:space="preserve"> </w:t>
      </w:r>
      <w:r w:rsidR="00D03427" w:rsidRPr="00B931E2">
        <w:rPr>
          <w:rFonts w:ascii="Times New Roman" w:hAnsi="Times New Roman" w:cs="Times New Roman"/>
          <w:sz w:val="28"/>
          <w:szCs w:val="28"/>
        </w:rPr>
        <w:t xml:space="preserve">she added </w:t>
      </w:r>
      <w:r w:rsidR="00051D59" w:rsidRPr="00B931E2">
        <w:rPr>
          <w:rFonts w:ascii="Times New Roman" w:hAnsi="Times New Roman" w:cs="Times New Roman"/>
          <w:sz w:val="28"/>
          <w:szCs w:val="28"/>
        </w:rPr>
        <w:t>(</w:t>
      </w:r>
      <w:r w:rsidR="000B0C07" w:rsidRPr="00B931E2">
        <w:rPr>
          <w:rFonts w:ascii="Times New Roman" w:hAnsi="Times New Roman" w:cs="Times New Roman"/>
          <w:sz w:val="28"/>
          <w:szCs w:val="28"/>
        </w:rPr>
        <w:t>Jones 2024</w:t>
      </w:r>
      <w:r w:rsidR="0056332D" w:rsidRPr="00B931E2">
        <w:rPr>
          <w:rFonts w:ascii="Times New Roman" w:hAnsi="Times New Roman" w:cs="Times New Roman"/>
          <w:sz w:val="28"/>
          <w:szCs w:val="28"/>
        </w:rPr>
        <w:t>e</w:t>
      </w:r>
      <w:r w:rsidR="00051D59" w:rsidRPr="00B931E2">
        <w:rPr>
          <w:rFonts w:ascii="Times New Roman" w:hAnsi="Times New Roman" w:cs="Times New Roman"/>
          <w:sz w:val="28"/>
          <w:szCs w:val="28"/>
        </w:rPr>
        <w:t>).</w:t>
      </w:r>
      <w:r w:rsidR="00E967CE" w:rsidRPr="00B931E2">
        <w:rPr>
          <w:rFonts w:ascii="Times New Roman" w:hAnsi="Times New Roman" w:cs="Times New Roman"/>
          <w:sz w:val="28"/>
          <w:szCs w:val="28"/>
        </w:rPr>
        <w:t xml:space="preserve"> </w:t>
      </w:r>
      <w:r w:rsidR="00742CDA" w:rsidRPr="00B931E2">
        <w:rPr>
          <w:rFonts w:ascii="Times New Roman" w:hAnsi="Times New Roman" w:cs="Times New Roman"/>
          <w:sz w:val="28"/>
          <w:szCs w:val="28"/>
        </w:rPr>
        <w:t xml:space="preserve"> </w:t>
      </w:r>
      <w:r w:rsidR="003C5778" w:rsidRPr="00B931E2">
        <w:rPr>
          <w:rFonts w:ascii="Times New Roman" w:hAnsi="Times New Roman" w:cs="Times New Roman"/>
          <w:sz w:val="28"/>
          <w:szCs w:val="28"/>
        </w:rPr>
        <w:t xml:space="preserve">Furthermore, </w:t>
      </w:r>
      <w:r w:rsidR="00D03427" w:rsidRPr="00B931E2">
        <w:rPr>
          <w:rFonts w:ascii="Times New Roman" w:hAnsi="Times New Roman" w:cs="Times New Roman"/>
          <w:sz w:val="28"/>
          <w:szCs w:val="28"/>
        </w:rPr>
        <w:t xml:space="preserve">Jones </w:t>
      </w:r>
      <w:r w:rsidR="0022033C" w:rsidRPr="00B931E2">
        <w:rPr>
          <w:rFonts w:ascii="Times New Roman" w:hAnsi="Times New Roman" w:cs="Times New Roman"/>
          <w:sz w:val="28"/>
          <w:szCs w:val="28"/>
        </w:rPr>
        <w:t xml:space="preserve">explained that like all areas of the Care Sector, Age Cymru </w:t>
      </w:r>
      <w:r w:rsidR="002A3060" w:rsidRPr="00B931E2">
        <w:rPr>
          <w:rFonts w:ascii="Times New Roman" w:hAnsi="Times New Roman" w:cs="Times New Roman"/>
          <w:sz w:val="28"/>
          <w:szCs w:val="28"/>
        </w:rPr>
        <w:t>are</w:t>
      </w:r>
      <w:r w:rsidR="0022033C" w:rsidRPr="00B931E2">
        <w:rPr>
          <w:rFonts w:ascii="Times New Roman" w:hAnsi="Times New Roman" w:cs="Times New Roman"/>
          <w:sz w:val="28"/>
          <w:szCs w:val="28"/>
        </w:rPr>
        <w:t xml:space="preserve"> short staffed, </w:t>
      </w:r>
      <w:r w:rsidR="00527F25" w:rsidRPr="00B931E2">
        <w:rPr>
          <w:rFonts w:ascii="Times New Roman" w:hAnsi="Times New Roman" w:cs="Times New Roman"/>
          <w:sz w:val="28"/>
          <w:szCs w:val="28"/>
        </w:rPr>
        <w:t xml:space="preserve">partly due to the low pay, but also </w:t>
      </w:r>
      <w:r w:rsidR="00141AB8" w:rsidRPr="00B931E2">
        <w:rPr>
          <w:rFonts w:ascii="Times New Roman" w:hAnsi="Times New Roman" w:cs="Times New Roman"/>
          <w:sz w:val="28"/>
          <w:szCs w:val="28"/>
        </w:rPr>
        <w:t xml:space="preserve">because </w:t>
      </w:r>
      <w:r w:rsidR="00DD1FE6" w:rsidRPr="00B931E2">
        <w:rPr>
          <w:rFonts w:ascii="Times New Roman" w:hAnsi="Times New Roman" w:cs="Times New Roman"/>
          <w:sz w:val="28"/>
          <w:szCs w:val="28"/>
        </w:rPr>
        <w:t xml:space="preserve">people generally don’t want to work in the sector, and those that do are waiting weeks, even months </w:t>
      </w:r>
      <w:r w:rsidR="00E35007" w:rsidRPr="00B931E2">
        <w:rPr>
          <w:rFonts w:ascii="Times New Roman" w:hAnsi="Times New Roman" w:cs="Times New Roman"/>
          <w:sz w:val="28"/>
          <w:szCs w:val="28"/>
        </w:rPr>
        <w:t xml:space="preserve">for security checks before they can start to work.  This not only puts pressure on </w:t>
      </w:r>
      <w:r w:rsidR="001325AB" w:rsidRPr="00B931E2">
        <w:rPr>
          <w:rFonts w:ascii="Times New Roman" w:hAnsi="Times New Roman" w:cs="Times New Roman"/>
          <w:sz w:val="28"/>
          <w:szCs w:val="28"/>
        </w:rPr>
        <w:t xml:space="preserve">the </w:t>
      </w:r>
      <w:r w:rsidR="001325AB" w:rsidRPr="00B931E2">
        <w:rPr>
          <w:rFonts w:ascii="Times New Roman" w:hAnsi="Times New Roman" w:cs="Times New Roman"/>
          <w:sz w:val="28"/>
          <w:szCs w:val="28"/>
        </w:rPr>
        <w:lastRenderedPageBreak/>
        <w:t>staff generally, but also makes it difficult for them to prepare for the next big event</w:t>
      </w:r>
      <w:r w:rsidR="002A3060" w:rsidRPr="00B931E2">
        <w:rPr>
          <w:rFonts w:ascii="Times New Roman" w:hAnsi="Times New Roman" w:cs="Times New Roman"/>
          <w:sz w:val="28"/>
          <w:szCs w:val="28"/>
        </w:rPr>
        <w:t xml:space="preserve"> and they</w:t>
      </w:r>
      <w:r w:rsidR="001325AB" w:rsidRPr="00B931E2">
        <w:rPr>
          <w:rFonts w:ascii="Times New Roman" w:hAnsi="Times New Roman" w:cs="Times New Roman"/>
          <w:sz w:val="28"/>
          <w:szCs w:val="28"/>
        </w:rPr>
        <w:t xml:space="preserve"> are always fire</w:t>
      </w:r>
      <w:r w:rsidR="00311683" w:rsidRPr="00B931E2">
        <w:rPr>
          <w:rFonts w:ascii="Times New Roman" w:hAnsi="Times New Roman" w:cs="Times New Roman"/>
          <w:sz w:val="28"/>
          <w:szCs w:val="28"/>
        </w:rPr>
        <w:t>-</w:t>
      </w:r>
      <w:r w:rsidR="001325AB" w:rsidRPr="00B931E2">
        <w:rPr>
          <w:rFonts w:ascii="Times New Roman" w:hAnsi="Times New Roman" w:cs="Times New Roman"/>
          <w:sz w:val="28"/>
          <w:szCs w:val="28"/>
        </w:rPr>
        <w:t>fighting</w:t>
      </w:r>
      <w:r w:rsidR="005F30AB" w:rsidRPr="00B931E2">
        <w:rPr>
          <w:rFonts w:ascii="Times New Roman" w:hAnsi="Times New Roman" w:cs="Times New Roman"/>
          <w:sz w:val="28"/>
          <w:szCs w:val="28"/>
        </w:rPr>
        <w:t xml:space="preserve"> (Jones, 2024</w:t>
      </w:r>
      <w:r w:rsidR="00370921" w:rsidRPr="00B931E2">
        <w:rPr>
          <w:rFonts w:ascii="Times New Roman" w:hAnsi="Times New Roman" w:cs="Times New Roman"/>
          <w:sz w:val="28"/>
          <w:szCs w:val="28"/>
        </w:rPr>
        <w:t xml:space="preserve">f); </w:t>
      </w:r>
      <w:r w:rsidR="00311683" w:rsidRPr="00B931E2">
        <w:rPr>
          <w:rFonts w:ascii="Times New Roman" w:hAnsi="Times New Roman" w:cs="Times New Roman"/>
          <w:sz w:val="28"/>
          <w:szCs w:val="28"/>
        </w:rPr>
        <w:t>in Anglesey for instance the</w:t>
      </w:r>
      <w:r w:rsidR="00EF5CEB" w:rsidRPr="00B931E2">
        <w:rPr>
          <w:rFonts w:ascii="Times New Roman" w:hAnsi="Times New Roman" w:cs="Times New Roman"/>
          <w:sz w:val="28"/>
          <w:szCs w:val="28"/>
        </w:rPr>
        <w:t>re is</w:t>
      </w:r>
      <w:r w:rsidR="00311683" w:rsidRPr="00B931E2">
        <w:rPr>
          <w:rFonts w:ascii="Times New Roman" w:hAnsi="Times New Roman" w:cs="Times New Roman"/>
          <w:sz w:val="28"/>
          <w:szCs w:val="28"/>
        </w:rPr>
        <w:t xml:space="preserve"> a big push on dementia awareness</w:t>
      </w:r>
      <w:r w:rsidR="00EF5CEB" w:rsidRPr="00B931E2">
        <w:rPr>
          <w:rFonts w:ascii="Times New Roman" w:hAnsi="Times New Roman" w:cs="Times New Roman"/>
          <w:sz w:val="28"/>
          <w:szCs w:val="28"/>
        </w:rPr>
        <w:t xml:space="preserve"> she </w:t>
      </w:r>
      <w:r w:rsidR="006F3850" w:rsidRPr="00B931E2">
        <w:rPr>
          <w:rFonts w:ascii="Times New Roman" w:hAnsi="Times New Roman" w:cs="Times New Roman"/>
          <w:sz w:val="28"/>
          <w:szCs w:val="28"/>
        </w:rPr>
        <w:t>noted</w:t>
      </w:r>
      <w:r w:rsidR="00311683" w:rsidRPr="00B931E2">
        <w:rPr>
          <w:rFonts w:ascii="Times New Roman" w:hAnsi="Times New Roman" w:cs="Times New Roman"/>
          <w:sz w:val="28"/>
          <w:szCs w:val="28"/>
        </w:rPr>
        <w:t>, and in Gwynedd for organising warm hubs and community opportunities</w:t>
      </w:r>
      <w:r w:rsidR="00FA3446" w:rsidRPr="00B931E2">
        <w:rPr>
          <w:rFonts w:ascii="Times New Roman" w:hAnsi="Times New Roman" w:cs="Times New Roman"/>
          <w:sz w:val="28"/>
          <w:szCs w:val="28"/>
        </w:rPr>
        <w:t>, but she would love to do more</w:t>
      </w:r>
      <w:r w:rsidR="006F3850" w:rsidRPr="00B931E2">
        <w:rPr>
          <w:rFonts w:ascii="Times New Roman" w:hAnsi="Times New Roman" w:cs="Times New Roman"/>
          <w:sz w:val="28"/>
          <w:szCs w:val="28"/>
        </w:rPr>
        <w:t xml:space="preserve"> because she is aware that the inequalities </w:t>
      </w:r>
      <w:r w:rsidR="00023043" w:rsidRPr="00B931E2">
        <w:rPr>
          <w:rFonts w:ascii="Times New Roman" w:hAnsi="Times New Roman" w:cs="Times New Roman"/>
          <w:sz w:val="28"/>
          <w:szCs w:val="28"/>
        </w:rPr>
        <w:t xml:space="preserve">their community already experience will become far greater as global warming continue, and she feels </w:t>
      </w:r>
      <w:r w:rsidR="00AB3CA8" w:rsidRPr="00B931E2">
        <w:rPr>
          <w:rFonts w:ascii="Times New Roman" w:hAnsi="Times New Roman" w:cs="Times New Roman"/>
          <w:sz w:val="28"/>
          <w:szCs w:val="28"/>
        </w:rPr>
        <w:t>more should be being done to prepare older</w:t>
      </w:r>
      <w:r w:rsidR="00FA3446" w:rsidRPr="00B931E2">
        <w:rPr>
          <w:rFonts w:ascii="Times New Roman" w:hAnsi="Times New Roman" w:cs="Times New Roman"/>
          <w:sz w:val="28"/>
          <w:szCs w:val="28"/>
        </w:rPr>
        <w:t xml:space="preserve"> </w:t>
      </w:r>
      <w:r w:rsidR="00AB3CA8" w:rsidRPr="00B931E2">
        <w:rPr>
          <w:rFonts w:ascii="Times New Roman" w:hAnsi="Times New Roman" w:cs="Times New Roman"/>
          <w:sz w:val="28"/>
          <w:szCs w:val="28"/>
        </w:rPr>
        <w:t xml:space="preserve">people right now </w:t>
      </w:r>
      <w:r w:rsidR="00FA3446" w:rsidRPr="00B931E2">
        <w:rPr>
          <w:rFonts w:ascii="Times New Roman" w:hAnsi="Times New Roman" w:cs="Times New Roman"/>
          <w:sz w:val="28"/>
          <w:szCs w:val="28"/>
        </w:rPr>
        <w:t>(Jones, 2024</w:t>
      </w:r>
      <w:r w:rsidR="00370921" w:rsidRPr="00B931E2">
        <w:rPr>
          <w:rFonts w:ascii="Times New Roman" w:hAnsi="Times New Roman" w:cs="Times New Roman"/>
          <w:sz w:val="28"/>
          <w:szCs w:val="28"/>
        </w:rPr>
        <w:t>g</w:t>
      </w:r>
      <w:r w:rsidR="00FA3446" w:rsidRPr="00B931E2">
        <w:rPr>
          <w:rFonts w:ascii="Times New Roman" w:hAnsi="Times New Roman" w:cs="Times New Roman"/>
          <w:sz w:val="28"/>
          <w:szCs w:val="28"/>
        </w:rPr>
        <w:t>)</w:t>
      </w:r>
      <w:r w:rsidR="004C16DF" w:rsidRPr="00B931E2">
        <w:rPr>
          <w:rFonts w:ascii="Times New Roman" w:hAnsi="Times New Roman" w:cs="Times New Roman"/>
          <w:sz w:val="28"/>
          <w:szCs w:val="28"/>
        </w:rPr>
        <w:t xml:space="preserve">, so from her perspective </w:t>
      </w:r>
      <w:r w:rsidR="00841C4E" w:rsidRPr="00B931E2">
        <w:rPr>
          <w:rFonts w:ascii="Times New Roman" w:hAnsi="Times New Roman" w:cs="Times New Roman"/>
          <w:sz w:val="28"/>
          <w:szCs w:val="28"/>
        </w:rPr>
        <w:t>then we can see that adaptability planning is also crucial.</w:t>
      </w:r>
    </w:p>
    <w:p w14:paraId="5DF85D7B" w14:textId="21B207B6" w:rsidR="008B3E67" w:rsidRPr="00B931E2" w:rsidRDefault="00AD54F0" w:rsidP="00904B90">
      <w:pPr>
        <w:pStyle w:val="NormalWeb"/>
        <w:spacing w:before="0" w:beforeAutospacing="0" w:after="0" w:afterAutospacing="0" w:line="480" w:lineRule="auto"/>
        <w:rPr>
          <w:sz w:val="28"/>
          <w:szCs w:val="28"/>
        </w:rPr>
      </w:pPr>
      <w:r w:rsidRPr="00B931E2">
        <w:rPr>
          <w:i/>
          <w:iCs/>
          <w:sz w:val="28"/>
          <w:szCs w:val="28"/>
          <w:shd w:val="clear" w:color="auto" w:fill="FFFFFF"/>
        </w:rPr>
        <w:tab/>
      </w:r>
      <w:r w:rsidR="000B1896" w:rsidRPr="00B931E2">
        <w:rPr>
          <w:sz w:val="28"/>
          <w:szCs w:val="28"/>
          <w:shd w:val="clear" w:color="auto" w:fill="FFFFFF"/>
        </w:rPr>
        <w:t>Surprisingly</w:t>
      </w:r>
      <w:r w:rsidR="000B1896" w:rsidRPr="00B931E2">
        <w:rPr>
          <w:i/>
          <w:iCs/>
          <w:sz w:val="28"/>
          <w:szCs w:val="28"/>
          <w:shd w:val="clear" w:color="auto" w:fill="FFFFFF"/>
        </w:rPr>
        <w:t xml:space="preserve">, </w:t>
      </w:r>
      <w:r w:rsidR="00DD72D1" w:rsidRPr="00B931E2">
        <w:rPr>
          <w:sz w:val="28"/>
          <w:szCs w:val="28"/>
          <w:shd w:val="clear" w:color="auto" w:fill="FFFFFF"/>
        </w:rPr>
        <w:t>Jones</w:t>
      </w:r>
      <w:r w:rsidRPr="00B931E2">
        <w:rPr>
          <w:sz w:val="28"/>
          <w:szCs w:val="28"/>
          <w:shd w:val="clear" w:color="auto" w:fill="FFFFFF"/>
        </w:rPr>
        <w:t xml:space="preserve">’s observations were </w:t>
      </w:r>
      <w:r w:rsidR="00807469" w:rsidRPr="00B931E2">
        <w:rPr>
          <w:sz w:val="28"/>
          <w:szCs w:val="28"/>
          <w:shd w:val="clear" w:color="auto" w:fill="FFFFFF"/>
        </w:rPr>
        <w:t>at odds with a report</w:t>
      </w:r>
      <w:r w:rsidR="00590E52" w:rsidRPr="00B931E2">
        <w:rPr>
          <w:sz w:val="28"/>
          <w:szCs w:val="28"/>
          <w:shd w:val="clear" w:color="auto" w:fill="FFFFFF"/>
        </w:rPr>
        <w:t xml:space="preserve"> done by Bangor University ‘Climate Change </w:t>
      </w:r>
      <w:r w:rsidR="00F52DE0" w:rsidRPr="00B931E2">
        <w:rPr>
          <w:sz w:val="28"/>
          <w:szCs w:val="28"/>
          <w:shd w:val="clear" w:color="auto" w:fill="FFFFFF"/>
        </w:rPr>
        <w:t>and Health in Wales: Views from the Public’</w:t>
      </w:r>
      <w:r w:rsidR="00E1763F" w:rsidRPr="00B931E2">
        <w:rPr>
          <w:sz w:val="28"/>
          <w:szCs w:val="28"/>
          <w:shd w:val="clear" w:color="auto" w:fill="FFFFFF"/>
        </w:rPr>
        <w:t xml:space="preserve"> wh</w:t>
      </w:r>
      <w:r w:rsidR="00D9597E" w:rsidRPr="00B931E2">
        <w:rPr>
          <w:sz w:val="28"/>
          <w:szCs w:val="28"/>
          <w:shd w:val="clear" w:color="auto" w:fill="FFFFFF"/>
        </w:rPr>
        <w:t xml:space="preserve">o conducted </w:t>
      </w:r>
      <w:r w:rsidR="00290D74" w:rsidRPr="00B931E2">
        <w:rPr>
          <w:sz w:val="28"/>
          <w:szCs w:val="28"/>
          <w:shd w:val="clear" w:color="auto" w:fill="FFFFFF"/>
        </w:rPr>
        <w:t>2269</w:t>
      </w:r>
      <w:r w:rsidR="000E11DF" w:rsidRPr="00B931E2">
        <w:rPr>
          <w:sz w:val="28"/>
          <w:szCs w:val="28"/>
          <w:shd w:val="clear" w:color="auto" w:fill="FFFFFF"/>
        </w:rPr>
        <w:t xml:space="preserve"> interviews </w:t>
      </w:r>
      <w:r w:rsidR="00E43F05" w:rsidRPr="00B931E2">
        <w:rPr>
          <w:sz w:val="28"/>
          <w:szCs w:val="28"/>
          <w:shd w:val="clear" w:color="auto" w:fill="FFFFFF"/>
        </w:rPr>
        <w:t xml:space="preserve">Wales wide, </w:t>
      </w:r>
      <w:r w:rsidR="00FF0FCE" w:rsidRPr="00B931E2">
        <w:rPr>
          <w:sz w:val="28"/>
          <w:szCs w:val="28"/>
          <w:shd w:val="clear" w:color="auto" w:fill="FFFFFF"/>
        </w:rPr>
        <w:t>where</w:t>
      </w:r>
      <w:r w:rsidR="00807469" w:rsidRPr="00B931E2">
        <w:rPr>
          <w:sz w:val="28"/>
          <w:szCs w:val="28"/>
          <w:shd w:val="clear" w:color="auto" w:fill="FFFFFF"/>
        </w:rPr>
        <w:t xml:space="preserve"> </w:t>
      </w:r>
      <w:r w:rsidR="00FF0FCE" w:rsidRPr="00B931E2">
        <w:rPr>
          <w:sz w:val="28"/>
          <w:szCs w:val="28"/>
          <w:shd w:val="clear" w:color="auto" w:fill="FFFFFF"/>
        </w:rPr>
        <w:t>‘</w:t>
      </w:r>
      <w:r w:rsidR="000E11DF" w:rsidRPr="00B931E2">
        <w:rPr>
          <w:sz w:val="28"/>
          <w:szCs w:val="28"/>
        </w:rPr>
        <w:t>Participants were asked about their concerns about, and perceived causes of, climate change</w:t>
      </w:r>
      <w:r w:rsidR="008B3E67" w:rsidRPr="00B931E2">
        <w:rPr>
          <w:sz w:val="28"/>
          <w:szCs w:val="28"/>
        </w:rPr>
        <w:t>’ with the following results:</w:t>
      </w:r>
      <w:r w:rsidR="000E11DF" w:rsidRPr="00B931E2">
        <w:rPr>
          <w:sz w:val="28"/>
          <w:szCs w:val="28"/>
        </w:rPr>
        <w:t xml:space="preserve"> </w:t>
      </w:r>
    </w:p>
    <w:p w14:paraId="6E8DD19C" w14:textId="07DCCCC8" w:rsidR="008B3E67" w:rsidRPr="00B931E2" w:rsidRDefault="000E11DF" w:rsidP="00575247">
      <w:pPr>
        <w:pStyle w:val="NormalWeb"/>
        <w:numPr>
          <w:ilvl w:val="1"/>
          <w:numId w:val="4"/>
        </w:numPr>
        <w:spacing w:before="0" w:beforeAutospacing="0" w:after="0" w:afterAutospacing="0" w:line="480" w:lineRule="auto"/>
        <w:ind w:left="1080"/>
        <w:rPr>
          <w:sz w:val="28"/>
          <w:szCs w:val="28"/>
        </w:rPr>
      </w:pPr>
      <w:r w:rsidRPr="00B931E2">
        <w:rPr>
          <w:sz w:val="28"/>
          <w:szCs w:val="28"/>
        </w:rPr>
        <w:t xml:space="preserve">The majority (82%) of participants were fairly or very concerned about climate change, although 1% did not believe in climate change, and 1% did not know what climate change was </w:t>
      </w:r>
    </w:p>
    <w:p w14:paraId="0E6E51D2" w14:textId="00251AD7" w:rsidR="00047EB5" w:rsidRPr="00B931E2" w:rsidRDefault="000E11DF" w:rsidP="00575247">
      <w:pPr>
        <w:pStyle w:val="NormalWeb"/>
        <w:numPr>
          <w:ilvl w:val="1"/>
          <w:numId w:val="4"/>
        </w:numPr>
        <w:spacing w:before="0" w:beforeAutospacing="0" w:after="0" w:afterAutospacing="0" w:line="480" w:lineRule="auto"/>
        <w:ind w:left="1080"/>
        <w:rPr>
          <w:sz w:val="28"/>
          <w:szCs w:val="28"/>
        </w:rPr>
      </w:pPr>
      <w:r w:rsidRPr="00B931E2">
        <w:rPr>
          <w:sz w:val="28"/>
          <w:szCs w:val="28"/>
        </w:rPr>
        <w:t xml:space="preserve">Just under half (49%) thought human activity was the biggest contributor to climate change and another 45% believed that it was an equal mix of human activity and natural processes </w:t>
      </w:r>
    </w:p>
    <w:p w14:paraId="1848E9E0" w14:textId="32E74874" w:rsidR="00904B90" w:rsidRPr="00B931E2" w:rsidRDefault="000E11DF" w:rsidP="00575247">
      <w:pPr>
        <w:pStyle w:val="NormalWeb"/>
        <w:numPr>
          <w:ilvl w:val="1"/>
          <w:numId w:val="4"/>
        </w:numPr>
        <w:spacing w:before="0" w:beforeAutospacing="0" w:after="0" w:afterAutospacing="0" w:line="480" w:lineRule="auto"/>
        <w:ind w:left="1080"/>
        <w:rPr>
          <w:sz w:val="28"/>
          <w:szCs w:val="28"/>
          <w:shd w:val="clear" w:color="auto" w:fill="FFFFFF"/>
        </w:rPr>
      </w:pPr>
      <w:r w:rsidRPr="00B931E2">
        <w:rPr>
          <w:sz w:val="28"/>
          <w:szCs w:val="28"/>
        </w:rPr>
        <w:lastRenderedPageBreak/>
        <w:t>Destruction of forests/cutting down trees and transport emissions, e.g. from planes and cars, were most commonly identified as major causes of climate change</w:t>
      </w:r>
    </w:p>
    <w:p w14:paraId="418C0573" w14:textId="4602CE45" w:rsidR="006215DB" w:rsidRPr="00B931E2" w:rsidRDefault="00CB6AA3" w:rsidP="006215DB">
      <w:pPr>
        <w:pStyle w:val="NormalWeb"/>
        <w:spacing w:before="0" w:beforeAutospacing="0" w:after="0" w:afterAutospacing="0" w:line="480" w:lineRule="auto"/>
        <w:ind w:left="1080"/>
        <w:jc w:val="right"/>
        <w:rPr>
          <w:sz w:val="28"/>
          <w:szCs w:val="28"/>
          <w:shd w:val="clear" w:color="auto" w:fill="FFFFFF"/>
        </w:rPr>
      </w:pPr>
      <w:r w:rsidRPr="00B931E2">
        <w:rPr>
          <w:sz w:val="28"/>
          <w:szCs w:val="28"/>
          <w:shd w:val="clear" w:color="auto" w:fill="FFFFFF"/>
        </w:rPr>
        <w:t>(</w:t>
      </w:r>
      <w:r w:rsidR="00B90AF1" w:rsidRPr="00B931E2">
        <w:rPr>
          <w:sz w:val="28"/>
          <w:szCs w:val="28"/>
          <w:shd w:val="clear" w:color="auto" w:fill="FFFFFF"/>
        </w:rPr>
        <w:t>Bangor University</w:t>
      </w:r>
      <w:r w:rsidR="00112DC1" w:rsidRPr="00B931E2">
        <w:rPr>
          <w:sz w:val="28"/>
          <w:szCs w:val="28"/>
          <w:shd w:val="clear" w:color="auto" w:fill="FFFFFF"/>
        </w:rPr>
        <w:t>, 202</w:t>
      </w:r>
      <w:r w:rsidR="0042583B" w:rsidRPr="00B931E2">
        <w:rPr>
          <w:sz w:val="28"/>
          <w:szCs w:val="28"/>
          <w:shd w:val="clear" w:color="auto" w:fill="FFFFFF"/>
        </w:rPr>
        <w:t>2</w:t>
      </w:r>
      <w:r w:rsidRPr="00B931E2">
        <w:rPr>
          <w:sz w:val="28"/>
          <w:szCs w:val="28"/>
          <w:shd w:val="clear" w:color="auto" w:fill="FFFFFF"/>
        </w:rPr>
        <w:t>a)</w:t>
      </w:r>
    </w:p>
    <w:p w14:paraId="7F4FC4EE" w14:textId="279287BB" w:rsidR="00C0574F" w:rsidRPr="00B931E2" w:rsidRDefault="00575247" w:rsidP="009961B9">
      <w:pPr>
        <w:pStyle w:val="NormalWeb"/>
        <w:spacing w:before="0" w:beforeAutospacing="0" w:after="0" w:afterAutospacing="0" w:line="480" w:lineRule="auto"/>
        <w:rPr>
          <w:sz w:val="28"/>
          <w:szCs w:val="28"/>
          <w:shd w:val="clear" w:color="auto" w:fill="FFFFFF"/>
        </w:rPr>
      </w:pPr>
      <w:r w:rsidRPr="00B931E2">
        <w:rPr>
          <w:sz w:val="28"/>
          <w:szCs w:val="28"/>
        </w:rPr>
        <w:t>Of the people survey</w:t>
      </w:r>
      <w:r w:rsidR="00290D74" w:rsidRPr="00B931E2">
        <w:rPr>
          <w:sz w:val="28"/>
          <w:szCs w:val="28"/>
        </w:rPr>
        <w:t xml:space="preserve">ed, </w:t>
      </w:r>
      <w:r w:rsidR="000F265A" w:rsidRPr="00B931E2">
        <w:rPr>
          <w:sz w:val="28"/>
          <w:szCs w:val="28"/>
        </w:rPr>
        <w:t>37% were of the age group 50-69, and 26% were 70</w:t>
      </w:r>
      <w:r w:rsidR="005937FE" w:rsidRPr="00B931E2">
        <w:rPr>
          <w:sz w:val="28"/>
          <w:szCs w:val="28"/>
        </w:rPr>
        <w:t xml:space="preserve">+ </w:t>
      </w:r>
      <w:r w:rsidR="00EB7879" w:rsidRPr="00B931E2">
        <w:rPr>
          <w:sz w:val="28"/>
          <w:szCs w:val="28"/>
        </w:rPr>
        <w:t xml:space="preserve"> making a total of </w:t>
      </w:r>
      <w:r w:rsidR="001712AA" w:rsidRPr="00B931E2">
        <w:rPr>
          <w:sz w:val="28"/>
          <w:szCs w:val="28"/>
        </w:rPr>
        <w:t>63% of interviewees being older people</w:t>
      </w:r>
      <w:r w:rsidR="00CB6AA3" w:rsidRPr="00B931E2">
        <w:rPr>
          <w:sz w:val="28"/>
          <w:szCs w:val="28"/>
        </w:rPr>
        <w:t xml:space="preserve"> (Bangor University, 202</w:t>
      </w:r>
      <w:r w:rsidR="0042583B" w:rsidRPr="00B931E2">
        <w:rPr>
          <w:sz w:val="28"/>
          <w:szCs w:val="28"/>
        </w:rPr>
        <w:t>2</w:t>
      </w:r>
      <w:r w:rsidR="00CB6AA3" w:rsidRPr="00B931E2">
        <w:rPr>
          <w:sz w:val="28"/>
          <w:szCs w:val="28"/>
        </w:rPr>
        <w:t>b)</w:t>
      </w:r>
      <w:r w:rsidR="001712AA" w:rsidRPr="00B931E2">
        <w:rPr>
          <w:sz w:val="28"/>
          <w:szCs w:val="28"/>
        </w:rPr>
        <w:t>, therefore, even if</w:t>
      </w:r>
      <w:r w:rsidR="001933C8" w:rsidRPr="00B931E2">
        <w:rPr>
          <w:sz w:val="28"/>
          <w:szCs w:val="28"/>
        </w:rPr>
        <w:t xml:space="preserve"> </w:t>
      </w:r>
      <w:r w:rsidR="00D03F5B" w:rsidRPr="00B931E2">
        <w:rPr>
          <w:sz w:val="28"/>
          <w:szCs w:val="28"/>
        </w:rPr>
        <w:t xml:space="preserve">all 37% of the remaining age groups replied that they were fairly or very concerned about </w:t>
      </w:r>
      <w:r w:rsidR="008D07B0" w:rsidRPr="00B931E2">
        <w:rPr>
          <w:sz w:val="28"/>
          <w:szCs w:val="28"/>
        </w:rPr>
        <w:t xml:space="preserve">climate change, that still leaves 45% of the respondents being in </w:t>
      </w:r>
      <w:r w:rsidR="002D514D" w:rsidRPr="00B931E2">
        <w:rPr>
          <w:sz w:val="28"/>
          <w:szCs w:val="28"/>
        </w:rPr>
        <w:t>the older age group</w:t>
      </w:r>
      <w:r w:rsidR="00F45DD9" w:rsidRPr="00B931E2">
        <w:rPr>
          <w:sz w:val="28"/>
          <w:szCs w:val="28"/>
        </w:rPr>
        <w:t>,</w:t>
      </w:r>
      <w:r w:rsidR="00E44A9A" w:rsidRPr="00B931E2">
        <w:rPr>
          <w:sz w:val="28"/>
          <w:szCs w:val="28"/>
        </w:rPr>
        <w:t xml:space="preserve"> </w:t>
      </w:r>
      <w:r w:rsidR="000D3F2D" w:rsidRPr="00B931E2">
        <w:rPr>
          <w:sz w:val="28"/>
          <w:szCs w:val="28"/>
        </w:rPr>
        <w:t>which begs the question why</w:t>
      </w:r>
      <w:r w:rsidR="003008FE" w:rsidRPr="00B931E2">
        <w:rPr>
          <w:sz w:val="28"/>
          <w:szCs w:val="28"/>
        </w:rPr>
        <w:t xml:space="preserve"> there is</w:t>
      </w:r>
      <w:r w:rsidR="000D3F2D" w:rsidRPr="00B931E2">
        <w:rPr>
          <w:sz w:val="28"/>
          <w:szCs w:val="28"/>
        </w:rPr>
        <w:t xml:space="preserve"> such </w:t>
      </w:r>
      <w:r w:rsidR="00F45DD9" w:rsidRPr="00B931E2">
        <w:rPr>
          <w:sz w:val="28"/>
          <w:szCs w:val="28"/>
        </w:rPr>
        <w:t xml:space="preserve">apparent </w:t>
      </w:r>
      <w:r w:rsidR="000D3F2D" w:rsidRPr="00B931E2">
        <w:rPr>
          <w:sz w:val="28"/>
          <w:szCs w:val="28"/>
        </w:rPr>
        <w:t xml:space="preserve">apathy amongst the </w:t>
      </w:r>
      <w:r w:rsidR="00AA0DC7" w:rsidRPr="00B931E2">
        <w:rPr>
          <w:sz w:val="28"/>
          <w:szCs w:val="28"/>
        </w:rPr>
        <w:t xml:space="preserve">Age Cymru community?  </w:t>
      </w:r>
      <w:r w:rsidR="00A63766" w:rsidRPr="00B931E2">
        <w:rPr>
          <w:sz w:val="28"/>
          <w:szCs w:val="28"/>
        </w:rPr>
        <w:t xml:space="preserve">The report itself may contain the answer in that </w:t>
      </w:r>
      <w:r w:rsidR="006524E2" w:rsidRPr="00B931E2">
        <w:rPr>
          <w:sz w:val="28"/>
          <w:szCs w:val="28"/>
        </w:rPr>
        <w:t>their summary points out that</w:t>
      </w:r>
      <w:r w:rsidR="0073176F" w:rsidRPr="00B931E2">
        <w:rPr>
          <w:sz w:val="28"/>
          <w:szCs w:val="28"/>
        </w:rPr>
        <w:t xml:space="preserve"> ‘</w:t>
      </w:r>
      <w:r w:rsidR="006524E2" w:rsidRPr="00B931E2">
        <w:rPr>
          <w:sz w:val="28"/>
          <w:szCs w:val="28"/>
          <w:shd w:val="clear" w:color="auto" w:fill="FFFFFF"/>
        </w:rPr>
        <w:t>w</w:t>
      </w:r>
      <w:r w:rsidR="00535D9C" w:rsidRPr="00B931E2">
        <w:rPr>
          <w:sz w:val="28"/>
          <w:szCs w:val="28"/>
          <w:shd w:val="clear" w:color="auto" w:fill="FFFFFF"/>
        </w:rPr>
        <w:t>hilst work to understand and mitigate climate change is gaining momentum in Wales, there remains a lack of information on population views and behaviours</w:t>
      </w:r>
      <w:r w:rsidR="0042583B" w:rsidRPr="00B931E2">
        <w:rPr>
          <w:sz w:val="28"/>
          <w:szCs w:val="28"/>
          <w:shd w:val="clear" w:color="auto" w:fill="FFFFFF"/>
        </w:rPr>
        <w:t>’</w:t>
      </w:r>
      <w:r w:rsidR="0007653E" w:rsidRPr="00B931E2">
        <w:rPr>
          <w:sz w:val="28"/>
          <w:szCs w:val="28"/>
          <w:shd w:val="clear" w:color="auto" w:fill="FFFFFF"/>
        </w:rPr>
        <w:t xml:space="preserve"> (2022c</w:t>
      </w:r>
      <w:proofErr w:type="gramStart"/>
      <w:r w:rsidR="0007653E" w:rsidRPr="00B931E2">
        <w:rPr>
          <w:sz w:val="28"/>
          <w:szCs w:val="28"/>
          <w:shd w:val="clear" w:color="auto" w:fill="FFFFFF"/>
        </w:rPr>
        <w:t>)</w:t>
      </w:r>
      <w:r w:rsidR="004F4277" w:rsidRPr="00B931E2">
        <w:rPr>
          <w:sz w:val="28"/>
          <w:szCs w:val="28"/>
          <w:shd w:val="clear" w:color="auto" w:fill="FFFFFF"/>
        </w:rPr>
        <w:t>,</w:t>
      </w:r>
      <w:r w:rsidR="004C575A" w:rsidRPr="00B931E2">
        <w:rPr>
          <w:sz w:val="28"/>
          <w:szCs w:val="28"/>
          <w:shd w:val="clear" w:color="auto" w:fill="FFFFFF"/>
        </w:rPr>
        <w:t xml:space="preserve"> and</w:t>
      </w:r>
      <w:proofErr w:type="gramEnd"/>
      <w:r w:rsidR="004C575A" w:rsidRPr="00B931E2">
        <w:rPr>
          <w:sz w:val="28"/>
          <w:szCs w:val="28"/>
          <w:shd w:val="clear" w:color="auto" w:fill="FFFFFF"/>
        </w:rPr>
        <w:t xml:space="preserve"> goes on to suggest that this</w:t>
      </w:r>
      <w:r w:rsidR="00535D9C" w:rsidRPr="00B931E2">
        <w:rPr>
          <w:sz w:val="28"/>
          <w:szCs w:val="28"/>
          <w:shd w:val="clear" w:color="auto" w:fill="FFFFFF"/>
        </w:rPr>
        <w:t xml:space="preserve"> data </w:t>
      </w:r>
      <w:r w:rsidR="004C575A" w:rsidRPr="00B931E2">
        <w:rPr>
          <w:sz w:val="28"/>
          <w:szCs w:val="28"/>
          <w:shd w:val="clear" w:color="auto" w:fill="FFFFFF"/>
        </w:rPr>
        <w:t>is</w:t>
      </w:r>
      <w:r w:rsidR="00535D9C" w:rsidRPr="00B931E2">
        <w:rPr>
          <w:sz w:val="28"/>
          <w:szCs w:val="28"/>
          <w:shd w:val="clear" w:color="auto" w:fill="FFFFFF"/>
        </w:rPr>
        <w:t xml:space="preserve"> critical for </w:t>
      </w:r>
      <w:r w:rsidR="00D45B40" w:rsidRPr="00B931E2">
        <w:rPr>
          <w:sz w:val="28"/>
          <w:szCs w:val="28"/>
          <w:shd w:val="clear" w:color="auto" w:fill="FFFFFF"/>
        </w:rPr>
        <w:t>‘</w:t>
      </w:r>
      <w:r w:rsidR="00535D9C" w:rsidRPr="00B931E2">
        <w:rPr>
          <w:sz w:val="28"/>
          <w:szCs w:val="28"/>
          <w:shd w:val="clear" w:color="auto" w:fill="FFFFFF"/>
        </w:rPr>
        <w:t>the co-creation of effective and acceptable approaches to climate change that help protect public health</w:t>
      </w:r>
      <w:r w:rsidR="00056205" w:rsidRPr="00B931E2">
        <w:rPr>
          <w:sz w:val="28"/>
          <w:szCs w:val="28"/>
          <w:shd w:val="clear" w:color="auto" w:fill="FFFFFF"/>
        </w:rPr>
        <w:t>’</w:t>
      </w:r>
      <w:r w:rsidR="00D45B40" w:rsidRPr="00B931E2">
        <w:rPr>
          <w:sz w:val="28"/>
          <w:szCs w:val="28"/>
          <w:shd w:val="clear" w:color="auto" w:fill="FFFFFF"/>
        </w:rPr>
        <w:t xml:space="preserve"> (2022d).  </w:t>
      </w:r>
      <w:r w:rsidR="00056205" w:rsidRPr="00B931E2">
        <w:rPr>
          <w:sz w:val="28"/>
          <w:szCs w:val="28"/>
          <w:shd w:val="clear" w:color="auto" w:fill="FFFFFF"/>
        </w:rPr>
        <w:t xml:space="preserve">From their perspective </w:t>
      </w:r>
      <w:r w:rsidR="00535D9C" w:rsidRPr="00B931E2">
        <w:rPr>
          <w:sz w:val="28"/>
          <w:szCs w:val="28"/>
          <w:shd w:val="clear" w:color="auto" w:fill="FFFFFF"/>
        </w:rPr>
        <w:t>the targeting of key messages and information</w:t>
      </w:r>
      <w:r w:rsidR="00056205" w:rsidRPr="00B931E2">
        <w:rPr>
          <w:sz w:val="28"/>
          <w:szCs w:val="28"/>
          <w:shd w:val="clear" w:color="auto" w:fill="FFFFFF"/>
        </w:rPr>
        <w:t>, alongside</w:t>
      </w:r>
      <w:r w:rsidR="00535D9C" w:rsidRPr="00B931E2">
        <w:rPr>
          <w:sz w:val="28"/>
          <w:szCs w:val="28"/>
          <w:shd w:val="clear" w:color="auto" w:fill="FFFFFF"/>
        </w:rPr>
        <w:t xml:space="preserve"> establish</w:t>
      </w:r>
      <w:r w:rsidR="00CF581B" w:rsidRPr="00B931E2">
        <w:rPr>
          <w:sz w:val="28"/>
          <w:szCs w:val="28"/>
          <w:shd w:val="clear" w:color="auto" w:fill="FFFFFF"/>
        </w:rPr>
        <w:t>ing</w:t>
      </w:r>
      <w:r w:rsidR="00535D9C" w:rsidRPr="00B931E2">
        <w:rPr>
          <w:sz w:val="28"/>
          <w:szCs w:val="28"/>
          <w:shd w:val="clear" w:color="auto" w:fill="FFFFFF"/>
        </w:rPr>
        <w:t xml:space="preserve"> long-term solutions </w:t>
      </w:r>
      <w:r w:rsidR="004F2F2A" w:rsidRPr="00B931E2">
        <w:rPr>
          <w:sz w:val="28"/>
          <w:szCs w:val="28"/>
          <w:shd w:val="clear" w:color="auto" w:fill="FFFFFF"/>
        </w:rPr>
        <w:t xml:space="preserve">for </w:t>
      </w:r>
      <w:r w:rsidR="00535D9C" w:rsidRPr="00B931E2">
        <w:rPr>
          <w:sz w:val="28"/>
          <w:szCs w:val="28"/>
          <w:shd w:val="clear" w:color="auto" w:fill="FFFFFF"/>
        </w:rPr>
        <w:t xml:space="preserve">Wales </w:t>
      </w:r>
      <w:r w:rsidR="004F2F2A" w:rsidRPr="00B931E2">
        <w:rPr>
          <w:sz w:val="28"/>
          <w:szCs w:val="28"/>
          <w:shd w:val="clear" w:color="auto" w:fill="FFFFFF"/>
        </w:rPr>
        <w:t xml:space="preserve">that </w:t>
      </w:r>
      <w:r w:rsidR="004B53C1" w:rsidRPr="00B931E2">
        <w:rPr>
          <w:sz w:val="28"/>
          <w:szCs w:val="28"/>
          <w:shd w:val="clear" w:color="auto" w:fill="FFFFFF"/>
        </w:rPr>
        <w:t xml:space="preserve">can be </w:t>
      </w:r>
      <w:r w:rsidR="00535D9C" w:rsidRPr="00B931E2">
        <w:rPr>
          <w:sz w:val="28"/>
          <w:szCs w:val="28"/>
          <w:shd w:val="clear" w:color="auto" w:fill="FFFFFF"/>
        </w:rPr>
        <w:t xml:space="preserve">supported </w:t>
      </w:r>
      <w:r w:rsidR="004B53C1" w:rsidRPr="00B931E2">
        <w:rPr>
          <w:sz w:val="28"/>
          <w:szCs w:val="28"/>
          <w:shd w:val="clear" w:color="auto" w:fill="FFFFFF"/>
        </w:rPr>
        <w:t>for</w:t>
      </w:r>
      <w:r w:rsidR="00535D9C" w:rsidRPr="00B931E2">
        <w:rPr>
          <w:sz w:val="28"/>
          <w:szCs w:val="28"/>
          <w:shd w:val="clear" w:color="auto" w:fill="FFFFFF"/>
        </w:rPr>
        <w:t xml:space="preserve"> generations</w:t>
      </w:r>
      <w:r w:rsidR="004B53C1" w:rsidRPr="00B931E2">
        <w:rPr>
          <w:sz w:val="28"/>
          <w:szCs w:val="28"/>
          <w:shd w:val="clear" w:color="auto" w:fill="FFFFFF"/>
        </w:rPr>
        <w:t xml:space="preserve"> to come</w:t>
      </w:r>
      <w:r w:rsidR="004F2F2A" w:rsidRPr="00B931E2">
        <w:rPr>
          <w:sz w:val="28"/>
          <w:szCs w:val="28"/>
          <w:shd w:val="clear" w:color="auto" w:fill="FFFFFF"/>
        </w:rPr>
        <w:t xml:space="preserve"> is necessary</w:t>
      </w:r>
      <w:r w:rsidR="00450DDC" w:rsidRPr="00B931E2">
        <w:rPr>
          <w:sz w:val="28"/>
          <w:szCs w:val="28"/>
          <w:shd w:val="clear" w:color="auto" w:fill="FFFFFF"/>
        </w:rPr>
        <w:t xml:space="preserve"> as the</w:t>
      </w:r>
      <w:r w:rsidR="00535D9C" w:rsidRPr="00B931E2">
        <w:rPr>
          <w:sz w:val="28"/>
          <w:szCs w:val="28"/>
          <w:shd w:val="clear" w:color="auto" w:fill="FFFFFF"/>
        </w:rPr>
        <w:t xml:space="preserve"> population’s views </w:t>
      </w:r>
      <w:r w:rsidR="00DD1972" w:rsidRPr="00B931E2">
        <w:rPr>
          <w:sz w:val="28"/>
          <w:szCs w:val="28"/>
          <w:shd w:val="clear" w:color="auto" w:fill="FFFFFF"/>
        </w:rPr>
        <w:t xml:space="preserve">on </w:t>
      </w:r>
      <w:r w:rsidR="00535D9C" w:rsidRPr="00B931E2">
        <w:rPr>
          <w:sz w:val="28"/>
          <w:szCs w:val="28"/>
          <w:shd w:val="clear" w:color="auto" w:fill="FFFFFF"/>
        </w:rPr>
        <w:t>climate change</w:t>
      </w:r>
      <w:r w:rsidR="009A4AC0" w:rsidRPr="00B931E2">
        <w:rPr>
          <w:sz w:val="28"/>
          <w:szCs w:val="28"/>
          <w:shd w:val="clear" w:color="auto" w:fill="FFFFFF"/>
        </w:rPr>
        <w:t xml:space="preserve"> and</w:t>
      </w:r>
      <w:r w:rsidR="00535D9C" w:rsidRPr="00B931E2">
        <w:rPr>
          <w:sz w:val="28"/>
          <w:szCs w:val="28"/>
          <w:shd w:val="clear" w:color="auto" w:fill="FFFFFF"/>
        </w:rPr>
        <w:t xml:space="preserve"> its relationship with health, current climate friendly behaviours, </w:t>
      </w:r>
      <w:r w:rsidR="009A4AC0" w:rsidRPr="00B931E2">
        <w:rPr>
          <w:sz w:val="28"/>
          <w:szCs w:val="28"/>
          <w:shd w:val="clear" w:color="auto" w:fill="FFFFFF"/>
        </w:rPr>
        <w:t xml:space="preserve">individual </w:t>
      </w:r>
      <w:r w:rsidR="00535D9C" w:rsidRPr="00B931E2">
        <w:rPr>
          <w:sz w:val="28"/>
          <w:szCs w:val="28"/>
          <w:shd w:val="clear" w:color="auto" w:fill="FFFFFF"/>
        </w:rPr>
        <w:t xml:space="preserve">willingness to engage in action, and </w:t>
      </w:r>
      <w:r w:rsidR="009A4AC0" w:rsidRPr="00B931E2">
        <w:rPr>
          <w:sz w:val="28"/>
          <w:szCs w:val="28"/>
          <w:shd w:val="clear" w:color="auto" w:fill="FFFFFF"/>
        </w:rPr>
        <w:t xml:space="preserve">people’s </w:t>
      </w:r>
      <w:r w:rsidR="00535D9C" w:rsidRPr="00B931E2">
        <w:rPr>
          <w:sz w:val="28"/>
          <w:szCs w:val="28"/>
          <w:shd w:val="clear" w:color="auto" w:fill="FFFFFF"/>
        </w:rPr>
        <w:t>views on policy solutions</w:t>
      </w:r>
      <w:r w:rsidR="00DD1972" w:rsidRPr="00B931E2">
        <w:rPr>
          <w:sz w:val="28"/>
          <w:szCs w:val="28"/>
          <w:shd w:val="clear" w:color="auto" w:fill="FFFFFF"/>
        </w:rPr>
        <w:t xml:space="preserve"> will all help t</w:t>
      </w:r>
      <w:r w:rsidR="00034921" w:rsidRPr="00B931E2">
        <w:rPr>
          <w:sz w:val="28"/>
          <w:szCs w:val="28"/>
          <w:shd w:val="clear" w:color="auto" w:fill="FFFFFF"/>
        </w:rPr>
        <w:t>o plan for the future (2022e)</w:t>
      </w:r>
      <w:r w:rsidR="00BE644C" w:rsidRPr="00B931E2">
        <w:rPr>
          <w:sz w:val="28"/>
          <w:szCs w:val="28"/>
          <w:shd w:val="clear" w:color="auto" w:fill="FFFFFF"/>
        </w:rPr>
        <w:t>, and planning for the future starts with accepting where we are</w:t>
      </w:r>
      <w:r w:rsidR="003E0B8D" w:rsidRPr="00B931E2">
        <w:rPr>
          <w:sz w:val="28"/>
          <w:szCs w:val="28"/>
          <w:shd w:val="clear" w:color="auto" w:fill="FFFFFF"/>
        </w:rPr>
        <w:t xml:space="preserve"> now heading and compiling mitigation strategies, </w:t>
      </w:r>
      <w:r w:rsidR="003E0B8D" w:rsidRPr="00B931E2">
        <w:rPr>
          <w:sz w:val="28"/>
          <w:szCs w:val="28"/>
          <w:shd w:val="clear" w:color="auto" w:fill="FFFFFF"/>
        </w:rPr>
        <w:lastRenderedPageBreak/>
        <w:t>including adaptability plan</w:t>
      </w:r>
      <w:r w:rsidR="00464D1C" w:rsidRPr="00B931E2">
        <w:rPr>
          <w:sz w:val="28"/>
          <w:szCs w:val="28"/>
          <w:shd w:val="clear" w:color="auto" w:fill="FFFFFF"/>
        </w:rPr>
        <w:t>s, so how could we encourage the elderly communities of Gwynedd and Anglesey to participate in these</w:t>
      </w:r>
      <w:r w:rsidR="009961B9" w:rsidRPr="00B931E2">
        <w:rPr>
          <w:sz w:val="28"/>
          <w:szCs w:val="28"/>
          <w:shd w:val="clear" w:color="auto" w:fill="FFFFFF"/>
        </w:rPr>
        <w:t xml:space="preserve"> </w:t>
      </w:r>
      <w:r w:rsidR="004779E0" w:rsidRPr="00B931E2">
        <w:rPr>
          <w:sz w:val="28"/>
          <w:szCs w:val="28"/>
          <w:shd w:val="clear" w:color="auto" w:fill="FFFFFF"/>
        </w:rPr>
        <w:t>to ensure they are not to be left behind in the planning and implementation of solutions/mitigations to global warming moving forward are presented.</w:t>
      </w:r>
    </w:p>
    <w:p w14:paraId="75AD3BB5" w14:textId="2BD5F570" w:rsidR="002B76C2" w:rsidRPr="00B931E2" w:rsidRDefault="008710C8" w:rsidP="001F1820">
      <w:pPr>
        <w:pStyle w:val="NormalWeb"/>
        <w:spacing w:before="0" w:beforeAutospacing="0" w:after="0" w:afterAutospacing="0" w:line="480" w:lineRule="auto"/>
        <w:rPr>
          <w:sz w:val="28"/>
          <w:szCs w:val="28"/>
          <w:shd w:val="clear" w:color="auto" w:fill="FFFFFF"/>
        </w:rPr>
      </w:pPr>
      <w:r w:rsidRPr="00B931E2">
        <w:rPr>
          <w:sz w:val="28"/>
          <w:szCs w:val="28"/>
          <w:shd w:val="clear" w:color="auto" w:fill="FFFFFF"/>
        </w:rPr>
        <w:tab/>
        <w:t>On</w:t>
      </w:r>
      <w:r w:rsidR="00684386" w:rsidRPr="00B931E2">
        <w:rPr>
          <w:sz w:val="28"/>
          <w:szCs w:val="28"/>
          <w:shd w:val="clear" w:color="auto" w:fill="FFFFFF"/>
        </w:rPr>
        <w:t>e</w:t>
      </w:r>
      <w:r w:rsidRPr="00B931E2">
        <w:rPr>
          <w:sz w:val="28"/>
          <w:szCs w:val="28"/>
          <w:shd w:val="clear" w:color="auto" w:fill="FFFFFF"/>
        </w:rPr>
        <w:t xml:space="preserve"> </w:t>
      </w:r>
      <w:r w:rsidR="001F1820" w:rsidRPr="00B931E2">
        <w:rPr>
          <w:sz w:val="28"/>
          <w:szCs w:val="28"/>
          <w:shd w:val="clear" w:color="auto" w:fill="FFFFFF"/>
        </w:rPr>
        <w:t xml:space="preserve">report that could help with this comes from Pinna et al, who </w:t>
      </w:r>
      <w:r w:rsidR="000E7123" w:rsidRPr="00B931E2">
        <w:rPr>
          <w:sz w:val="28"/>
          <w:szCs w:val="28"/>
          <w:shd w:val="clear" w:color="auto" w:fill="FFFFFF"/>
        </w:rPr>
        <w:t>under th</w:t>
      </w:r>
      <w:r w:rsidR="00A3381E" w:rsidRPr="00B931E2">
        <w:rPr>
          <w:sz w:val="28"/>
          <w:szCs w:val="28"/>
          <w:shd w:val="clear" w:color="auto" w:fill="FFFFFF"/>
        </w:rPr>
        <w:t xml:space="preserve">e auspice of Frontiers in Public Health </w:t>
      </w:r>
      <w:r w:rsidR="00007770" w:rsidRPr="00B931E2">
        <w:rPr>
          <w:rStyle w:val="Strong"/>
          <w:rFonts w:eastAsiaTheme="majorEastAsia"/>
          <w:b w:val="0"/>
          <w:bCs w:val="0"/>
          <w:sz w:val="28"/>
          <w:szCs w:val="28"/>
          <w:shd w:val="clear" w:color="auto" w:fill="FFFFFF"/>
        </w:rPr>
        <w:t xml:space="preserve">have </w:t>
      </w:r>
      <w:r w:rsidR="00483F4D" w:rsidRPr="00B931E2">
        <w:rPr>
          <w:rStyle w:val="Strong"/>
          <w:rFonts w:eastAsiaTheme="majorEastAsia"/>
          <w:b w:val="0"/>
          <w:bCs w:val="0"/>
          <w:sz w:val="28"/>
          <w:szCs w:val="28"/>
          <w:shd w:val="clear" w:color="auto" w:fill="FFFFFF"/>
        </w:rPr>
        <w:t>written a review</w:t>
      </w:r>
      <w:r w:rsidR="00483F4D" w:rsidRPr="00B931E2">
        <w:rPr>
          <w:rStyle w:val="Strong"/>
          <w:b w:val="0"/>
          <w:bCs w:val="0"/>
          <w:sz w:val="28"/>
          <w:szCs w:val="28"/>
          <w:shd w:val="clear" w:color="auto" w:fill="FFFFFF"/>
        </w:rPr>
        <w:t xml:space="preserve"> that </w:t>
      </w:r>
      <w:r w:rsidR="00724E18" w:rsidRPr="00B931E2">
        <w:rPr>
          <w:rStyle w:val="Strong"/>
          <w:b w:val="0"/>
          <w:bCs w:val="0"/>
          <w:sz w:val="28"/>
          <w:szCs w:val="28"/>
          <w:shd w:val="clear" w:color="auto" w:fill="FFFFFF"/>
        </w:rPr>
        <w:t xml:space="preserve">describes </w:t>
      </w:r>
      <w:r w:rsidR="00A80A7E" w:rsidRPr="00B931E2">
        <w:rPr>
          <w:rStyle w:val="Strong"/>
          <w:b w:val="0"/>
          <w:bCs w:val="0"/>
          <w:sz w:val="28"/>
          <w:szCs w:val="28"/>
          <w:shd w:val="clear" w:color="auto" w:fill="FFFFFF"/>
        </w:rPr>
        <w:t>how this might be done</w:t>
      </w:r>
      <w:r w:rsidR="00EA23E7" w:rsidRPr="00B931E2">
        <w:rPr>
          <w:rStyle w:val="Strong"/>
          <w:b w:val="0"/>
          <w:bCs w:val="0"/>
          <w:sz w:val="28"/>
          <w:szCs w:val="28"/>
          <w:shd w:val="clear" w:color="auto" w:fill="FFFFFF"/>
        </w:rPr>
        <w:t xml:space="preserve">, namely </w:t>
      </w:r>
      <w:r w:rsidR="00D91E9D" w:rsidRPr="00B931E2">
        <w:rPr>
          <w:rStyle w:val="Strong"/>
          <w:b w:val="0"/>
          <w:bCs w:val="0"/>
          <w:sz w:val="28"/>
          <w:szCs w:val="28"/>
          <w:shd w:val="clear" w:color="auto" w:fill="FFFFFF"/>
        </w:rPr>
        <w:t>‘</w:t>
      </w:r>
      <w:r w:rsidR="00483F4D" w:rsidRPr="00B931E2">
        <w:rPr>
          <w:kern w:val="36"/>
          <w:sz w:val="28"/>
          <w:szCs w:val="28"/>
        </w:rPr>
        <w:t>How to communicate with older adults about climate change: a systematic review</w:t>
      </w:r>
      <w:r w:rsidR="00D91E9D" w:rsidRPr="00B931E2">
        <w:rPr>
          <w:kern w:val="36"/>
          <w:sz w:val="28"/>
          <w:szCs w:val="28"/>
        </w:rPr>
        <w:t>’</w:t>
      </w:r>
      <w:r w:rsidR="000D6CBC" w:rsidRPr="00B931E2">
        <w:rPr>
          <w:kern w:val="36"/>
          <w:sz w:val="28"/>
          <w:szCs w:val="28"/>
        </w:rPr>
        <w:t xml:space="preserve"> (</w:t>
      </w:r>
      <w:r w:rsidR="003B438B" w:rsidRPr="00B931E2">
        <w:rPr>
          <w:kern w:val="36"/>
          <w:sz w:val="28"/>
          <w:szCs w:val="28"/>
        </w:rPr>
        <w:t>Pinna et al, 2024</w:t>
      </w:r>
      <w:r w:rsidR="00D41F87" w:rsidRPr="00B931E2">
        <w:rPr>
          <w:kern w:val="36"/>
          <w:sz w:val="28"/>
          <w:szCs w:val="28"/>
        </w:rPr>
        <w:t>a</w:t>
      </w:r>
      <w:r w:rsidR="000D6CBC" w:rsidRPr="00B931E2">
        <w:rPr>
          <w:kern w:val="36"/>
          <w:sz w:val="28"/>
          <w:szCs w:val="28"/>
        </w:rPr>
        <w:t>)</w:t>
      </w:r>
      <w:r w:rsidR="00D91E9D" w:rsidRPr="00B931E2">
        <w:rPr>
          <w:kern w:val="36"/>
          <w:sz w:val="28"/>
          <w:szCs w:val="28"/>
        </w:rPr>
        <w:t>.</w:t>
      </w:r>
      <w:r w:rsidR="009058FB" w:rsidRPr="00B931E2">
        <w:rPr>
          <w:kern w:val="36"/>
          <w:sz w:val="28"/>
          <w:szCs w:val="28"/>
        </w:rPr>
        <w:t xml:space="preserve">  In their introduction</w:t>
      </w:r>
      <w:r w:rsidR="002E199B" w:rsidRPr="00B931E2">
        <w:rPr>
          <w:kern w:val="36"/>
          <w:sz w:val="28"/>
          <w:szCs w:val="28"/>
        </w:rPr>
        <w:t xml:space="preserve"> they </w:t>
      </w:r>
      <w:r w:rsidR="003352AB" w:rsidRPr="00B931E2">
        <w:rPr>
          <w:kern w:val="36"/>
          <w:sz w:val="28"/>
          <w:szCs w:val="28"/>
        </w:rPr>
        <w:t>agree with</w:t>
      </w:r>
      <w:r w:rsidR="00242C07" w:rsidRPr="00B931E2">
        <w:rPr>
          <w:kern w:val="36"/>
          <w:sz w:val="28"/>
          <w:szCs w:val="28"/>
        </w:rPr>
        <w:t xml:space="preserve"> Jones</w:t>
      </w:r>
      <w:r w:rsidR="002E199B" w:rsidRPr="00B931E2">
        <w:rPr>
          <w:kern w:val="36"/>
          <w:sz w:val="28"/>
          <w:szCs w:val="28"/>
        </w:rPr>
        <w:t xml:space="preserve"> that </w:t>
      </w:r>
      <w:r w:rsidR="003352AB" w:rsidRPr="00B931E2">
        <w:rPr>
          <w:sz w:val="28"/>
          <w:szCs w:val="28"/>
          <w:shd w:val="clear" w:color="auto" w:fill="FFFFFF"/>
        </w:rPr>
        <w:t>a</w:t>
      </w:r>
      <w:r w:rsidR="002E199B" w:rsidRPr="00B931E2">
        <w:rPr>
          <w:sz w:val="28"/>
          <w:szCs w:val="28"/>
          <w:shd w:val="clear" w:color="auto" w:fill="FFFFFF"/>
        </w:rPr>
        <w:t>lthough older adults are particularly vulnerable to the effects of climate change they seem to be less concerned about it</w:t>
      </w:r>
      <w:r w:rsidR="00C829DC" w:rsidRPr="00B931E2">
        <w:rPr>
          <w:sz w:val="28"/>
          <w:szCs w:val="28"/>
          <w:shd w:val="clear" w:color="auto" w:fill="FFFFFF"/>
        </w:rPr>
        <w:t xml:space="preserve"> than we would expect</w:t>
      </w:r>
      <w:r w:rsidR="002E199B" w:rsidRPr="00B931E2">
        <w:rPr>
          <w:sz w:val="28"/>
          <w:szCs w:val="28"/>
          <w:shd w:val="clear" w:color="auto" w:fill="FFFFFF"/>
        </w:rPr>
        <w:t xml:space="preserve">, and </w:t>
      </w:r>
      <w:r w:rsidR="00D41F87" w:rsidRPr="00B931E2">
        <w:rPr>
          <w:sz w:val="28"/>
          <w:szCs w:val="28"/>
          <w:shd w:val="clear" w:color="auto" w:fill="FFFFFF"/>
        </w:rPr>
        <w:t xml:space="preserve">also </w:t>
      </w:r>
      <w:r w:rsidR="002E199B" w:rsidRPr="00B931E2">
        <w:rPr>
          <w:sz w:val="28"/>
          <w:szCs w:val="28"/>
          <w:shd w:val="clear" w:color="auto" w:fill="FFFFFF"/>
        </w:rPr>
        <w:t>less inclined to support climate policies</w:t>
      </w:r>
      <w:r w:rsidR="00B74D24" w:rsidRPr="00B931E2">
        <w:rPr>
          <w:sz w:val="28"/>
          <w:szCs w:val="28"/>
          <w:shd w:val="clear" w:color="auto" w:fill="FFFFFF"/>
        </w:rPr>
        <w:t xml:space="preserve">, suggesting that although </w:t>
      </w:r>
      <w:r w:rsidR="009546A1" w:rsidRPr="00B931E2">
        <w:rPr>
          <w:sz w:val="28"/>
          <w:szCs w:val="28"/>
          <w:shd w:val="clear" w:color="auto" w:fill="FFFFFF"/>
        </w:rPr>
        <w:t xml:space="preserve">the relationship between age and climate change denial is not clear, there is consistent evidence </w:t>
      </w:r>
      <w:r w:rsidR="00ED4D92" w:rsidRPr="00B931E2">
        <w:rPr>
          <w:sz w:val="28"/>
          <w:szCs w:val="28"/>
          <w:shd w:val="clear" w:color="auto" w:fill="FFFFFF"/>
        </w:rPr>
        <w:t>to show that younger people are more concerned that older people</w:t>
      </w:r>
      <w:r w:rsidR="0008783E" w:rsidRPr="00B931E2">
        <w:rPr>
          <w:sz w:val="28"/>
          <w:szCs w:val="28"/>
          <w:shd w:val="clear" w:color="auto" w:fill="FFFFFF"/>
        </w:rPr>
        <w:t>, therefore less likely to support climate policies or fund environmental causes</w:t>
      </w:r>
      <w:r w:rsidR="00D41F87" w:rsidRPr="00B931E2">
        <w:rPr>
          <w:sz w:val="28"/>
          <w:szCs w:val="28"/>
          <w:shd w:val="clear" w:color="auto" w:fill="FFFFFF"/>
        </w:rPr>
        <w:t xml:space="preserve"> (Pinna et al, 2024b).  </w:t>
      </w:r>
      <w:r w:rsidR="0008783E" w:rsidRPr="00B931E2">
        <w:rPr>
          <w:sz w:val="28"/>
          <w:szCs w:val="28"/>
          <w:shd w:val="clear" w:color="auto" w:fill="FFFFFF"/>
        </w:rPr>
        <w:t xml:space="preserve">For Pinna et al, this makes </w:t>
      </w:r>
      <w:r w:rsidR="00C2768B" w:rsidRPr="00B931E2">
        <w:rPr>
          <w:sz w:val="28"/>
          <w:szCs w:val="28"/>
          <w:shd w:val="clear" w:color="auto" w:fill="FFFFFF"/>
        </w:rPr>
        <w:t>understanding how to communicate climate change to older people crucial, not least because as leaders in their communities</w:t>
      </w:r>
      <w:r w:rsidR="00B95DF6" w:rsidRPr="00B931E2">
        <w:rPr>
          <w:sz w:val="28"/>
          <w:szCs w:val="28"/>
          <w:shd w:val="clear" w:color="auto" w:fill="FFFFFF"/>
        </w:rPr>
        <w:t>, plus being a knowledge bank of traditional knowl</w:t>
      </w:r>
      <w:r w:rsidR="00F80E29" w:rsidRPr="00B931E2">
        <w:rPr>
          <w:sz w:val="28"/>
          <w:szCs w:val="28"/>
          <w:shd w:val="clear" w:color="auto" w:fill="FFFFFF"/>
        </w:rPr>
        <w:t>edge</w:t>
      </w:r>
      <w:r w:rsidR="00EC2CCE" w:rsidRPr="00B931E2">
        <w:rPr>
          <w:sz w:val="28"/>
          <w:szCs w:val="28"/>
          <w:shd w:val="clear" w:color="auto" w:fill="FFFFFF"/>
        </w:rPr>
        <w:t xml:space="preserve"> and </w:t>
      </w:r>
      <w:r w:rsidR="00F80E29" w:rsidRPr="00B931E2">
        <w:rPr>
          <w:sz w:val="28"/>
          <w:szCs w:val="28"/>
          <w:shd w:val="clear" w:color="auto" w:fill="FFFFFF"/>
        </w:rPr>
        <w:t xml:space="preserve">often strong opinions relevant to social debates, </w:t>
      </w:r>
      <w:r w:rsidR="00EC2CCE" w:rsidRPr="00B931E2">
        <w:rPr>
          <w:sz w:val="28"/>
          <w:szCs w:val="28"/>
          <w:shd w:val="clear" w:color="auto" w:fill="FFFFFF"/>
        </w:rPr>
        <w:t>they have an opportunity to encourage significant changes in society (Pinna et al, 2024c) if their support can be harnessed</w:t>
      </w:r>
      <w:r w:rsidR="00174D4C" w:rsidRPr="00B931E2">
        <w:rPr>
          <w:sz w:val="28"/>
          <w:szCs w:val="28"/>
          <w:shd w:val="clear" w:color="auto" w:fill="FFFFFF"/>
        </w:rPr>
        <w:t xml:space="preserve"> they can actually </w:t>
      </w:r>
      <w:r w:rsidR="000A2C13" w:rsidRPr="00B931E2">
        <w:rPr>
          <w:sz w:val="28"/>
          <w:szCs w:val="28"/>
          <w:shd w:val="clear" w:color="auto" w:fill="FFFFFF"/>
        </w:rPr>
        <w:t>be resilient models for climate change adaptation and mitigation efforts, particularly amongst the less well off communities (Pinna et al, 2024d)</w:t>
      </w:r>
      <w:r w:rsidR="00694752" w:rsidRPr="00B931E2">
        <w:rPr>
          <w:sz w:val="28"/>
          <w:szCs w:val="28"/>
          <w:shd w:val="clear" w:color="auto" w:fill="FFFFFF"/>
        </w:rPr>
        <w:t>.  Furthermore</w:t>
      </w:r>
      <w:r w:rsidR="0014052C" w:rsidRPr="00B931E2">
        <w:rPr>
          <w:sz w:val="28"/>
          <w:szCs w:val="28"/>
          <w:shd w:val="clear" w:color="auto" w:fill="FFFFFF"/>
        </w:rPr>
        <w:t>,</w:t>
      </w:r>
      <w:r w:rsidR="00694752" w:rsidRPr="00B931E2">
        <w:rPr>
          <w:sz w:val="28"/>
          <w:szCs w:val="28"/>
          <w:shd w:val="clear" w:color="auto" w:fill="FFFFFF"/>
        </w:rPr>
        <w:t xml:space="preserve"> Pinna et al believe </w:t>
      </w:r>
      <w:r w:rsidR="00694752" w:rsidRPr="00B931E2">
        <w:rPr>
          <w:sz w:val="28"/>
          <w:szCs w:val="28"/>
          <w:shd w:val="clear" w:color="auto" w:fill="FFFFFF"/>
        </w:rPr>
        <w:lastRenderedPageBreak/>
        <w:t xml:space="preserve">that </w:t>
      </w:r>
      <w:r w:rsidR="00BF7770" w:rsidRPr="00B931E2">
        <w:rPr>
          <w:sz w:val="28"/>
          <w:szCs w:val="28"/>
          <w:shd w:val="clear" w:color="auto" w:fill="FFFFFF"/>
        </w:rPr>
        <w:t>the</w:t>
      </w:r>
      <w:r w:rsidR="00823A3F" w:rsidRPr="00B931E2">
        <w:rPr>
          <w:sz w:val="28"/>
          <w:szCs w:val="28"/>
          <w:shd w:val="clear" w:color="auto" w:fill="FFFFFF"/>
        </w:rPr>
        <w:t xml:space="preserve"> older people sharing their </w:t>
      </w:r>
      <w:r w:rsidR="00BF7770" w:rsidRPr="00B931E2">
        <w:rPr>
          <w:sz w:val="28"/>
          <w:szCs w:val="28"/>
          <w:shd w:val="clear" w:color="auto" w:fill="FFFFFF"/>
        </w:rPr>
        <w:t xml:space="preserve">lived experience could help to </w:t>
      </w:r>
      <w:r w:rsidR="00F76F67" w:rsidRPr="00B931E2">
        <w:rPr>
          <w:sz w:val="28"/>
          <w:szCs w:val="28"/>
          <w:shd w:val="clear" w:color="auto" w:fill="FFFFFF"/>
        </w:rPr>
        <w:t xml:space="preserve">future generation </w:t>
      </w:r>
      <w:r w:rsidR="00823A3F" w:rsidRPr="00B931E2">
        <w:rPr>
          <w:sz w:val="28"/>
          <w:szCs w:val="28"/>
          <w:shd w:val="clear" w:color="auto" w:fill="FFFFFF"/>
        </w:rPr>
        <w:t>to understand how climate has changed over time</w:t>
      </w:r>
      <w:r w:rsidR="004E1386" w:rsidRPr="00B931E2">
        <w:rPr>
          <w:sz w:val="28"/>
          <w:szCs w:val="28"/>
          <w:shd w:val="clear" w:color="auto" w:fill="FFFFFF"/>
        </w:rPr>
        <w:t xml:space="preserve">, and </w:t>
      </w:r>
      <w:r w:rsidR="006322C9" w:rsidRPr="00B931E2">
        <w:rPr>
          <w:sz w:val="28"/>
          <w:szCs w:val="28"/>
          <w:shd w:val="clear" w:color="auto" w:fill="FFFFFF"/>
        </w:rPr>
        <w:t xml:space="preserve">by doing so they could role model positive behavioural change </w:t>
      </w:r>
      <w:r w:rsidR="00184102" w:rsidRPr="00B931E2">
        <w:rPr>
          <w:sz w:val="28"/>
          <w:szCs w:val="28"/>
          <w:shd w:val="clear" w:color="auto" w:fill="FFFFFF"/>
        </w:rPr>
        <w:t>strategies that will ultimately leave a more sustainable future</w:t>
      </w:r>
      <w:r w:rsidR="00F12BBE" w:rsidRPr="00B931E2">
        <w:rPr>
          <w:sz w:val="28"/>
          <w:szCs w:val="28"/>
          <w:shd w:val="clear" w:color="auto" w:fill="FFFFFF"/>
        </w:rPr>
        <w:t xml:space="preserve"> for the next generations (Pinna et al, 2024e)</w:t>
      </w:r>
      <w:r w:rsidR="00C905D8" w:rsidRPr="00B931E2">
        <w:rPr>
          <w:sz w:val="28"/>
          <w:szCs w:val="28"/>
          <w:shd w:val="clear" w:color="auto" w:fill="FFFFFF"/>
        </w:rPr>
        <w:t>.  They do, however, su</w:t>
      </w:r>
      <w:r w:rsidR="001555B9" w:rsidRPr="00B931E2">
        <w:rPr>
          <w:sz w:val="28"/>
          <w:szCs w:val="28"/>
          <w:shd w:val="clear" w:color="auto" w:fill="FFFFFF"/>
        </w:rPr>
        <w:t xml:space="preserve">ggest that there are some </w:t>
      </w:r>
      <w:r w:rsidR="008A282B" w:rsidRPr="00B931E2">
        <w:rPr>
          <w:rFonts w:eastAsiaTheme="minorHAnsi"/>
          <w:sz w:val="28"/>
          <w:szCs w:val="28"/>
          <w:shd w:val="clear" w:color="auto" w:fill="FFFFFF"/>
        </w:rPr>
        <w:t xml:space="preserve">major barriers that </w:t>
      </w:r>
      <w:r w:rsidR="002B76C2" w:rsidRPr="00B931E2">
        <w:rPr>
          <w:rFonts w:eastAsiaTheme="minorHAnsi"/>
          <w:sz w:val="28"/>
          <w:szCs w:val="28"/>
          <w:shd w:val="clear" w:color="auto" w:fill="FFFFFF"/>
        </w:rPr>
        <w:t xml:space="preserve">deter </w:t>
      </w:r>
      <w:r w:rsidR="008A282B" w:rsidRPr="00B931E2">
        <w:rPr>
          <w:rFonts w:eastAsiaTheme="minorHAnsi"/>
          <w:sz w:val="28"/>
          <w:szCs w:val="28"/>
          <w:shd w:val="clear" w:color="auto" w:fill="FFFFFF"/>
        </w:rPr>
        <w:t xml:space="preserve">older </w:t>
      </w:r>
      <w:r w:rsidR="002B76C2" w:rsidRPr="00B931E2">
        <w:rPr>
          <w:rFonts w:eastAsiaTheme="minorHAnsi"/>
          <w:sz w:val="28"/>
          <w:szCs w:val="28"/>
          <w:shd w:val="clear" w:color="auto" w:fill="FFFFFF"/>
        </w:rPr>
        <w:t xml:space="preserve">people from taking part in </w:t>
      </w:r>
      <w:r w:rsidR="008A282B" w:rsidRPr="00B931E2">
        <w:rPr>
          <w:rFonts w:eastAsiaTheme="minorHAnsi"/>
          <w:sz w:val="28"/>
          <w:szCs w:val="28"/>
          <w:shd w:val="clear" w:color="auto" w:fill="FFFFFF"/>
        </w:rPr>
        <w:t>in environmental action and</w:t>
      </w:r>
      <w:r w:rsidR="002B76C2" w:rsidRPr="00B931E2">
        <w:rPr>
          <w:rFonts w:eastAsiaTheme="minorHAnsi"/>
          <w:sz w:val="28"/>
          <w:szCs w:val="28"/>
          <w:shd w:val="clear" w:color="auto" w:fill="FFFFFF"/>
        </w:rPr>
        <w:t>/or</w:t>
      </w:r>
      <w:r w:rsidR="008A282B" w:rsidRPr="00B931E2">
        <w:rPr>
          <w:rFonts w:eastAsiaTheme="minorHAnsi"/>
          <w:sz w:val="28"/>
          <w:szCs w:val="28"/>
          <w:shd w:val="clear" w:color="auto" w:fill="FFFFFF"/>
        </w:rPr>
        <w:t xml:space="preserve"> limit their opportunities to engage in it</w:t>
      </w:r>
      <w:r w:rsidR="00FB0C19" w:rsidRPr="00B931E2">
        <w:rPr>
          <w:rFonts w:eastAsiaTheme="minorHAnsi"/>
          <w:sz w:val="28"/>
          <w:szCs w:val="28"/>
          <w:shd w:val="clear" w:color="auto" w:fill="FFFFFF"/>
        </w:rPr>
        <w:t xml:space="preserve"> in particular:</w:t>
      </w:r>
    </w:p>
    <w:p w14:paraId="6787A973" w14:textId="578D4BFC" w:rsidR="001B3BD4" w:rsidRPr="00B931E2" w:rsidRDefault="008A282B" w:rsidP="00FE5EC3">
      <w:pPr>
        <w:pStyle w:val="Heading1"/>
        <w:numPr>
          <w:ilvl w:val="0"/>
          <w:numId w:val="12"/>
        </w:numPr>
        <w:shd w:val="clear" w:color="auto" w:fill="FFFFFF"/>
        <w:spacing w:before="0" w:after="0" w:line="480" w:lineRule="auto"/>
        <w:rPr>
          <w:rFonts w:ascii="Times New Roman" w:eastAsia="Times New Roman" w:hAnsi="Times New Roman" w:cs="Times New Roman"/>
          <w:b/>
          <w:bCs/>
          <w:color w:val="auto"/>
          <w:kern w:val="36"/>
          <w:sz w:val="28"/>
          <w:szCs w:val="28"/>
          <w:lang w:eastAsia="en-GB"/>
          <w14:ligatures w14:val="none"/>
        </w:rPr>
      </w:pPr>
      <w:r w:rsidRPr="00B931E2">
        <w:rPr>
          <w:rFonts w:ascii="Times New Roman" w:eastAsiaTheme="minorHAnsi" w:hAnsi="Times New Roman" w:cs="Times New Roman"/>
          <w:color w:val="auto"/>
          <w:sz w:val="28"/>
          <w:szCs w:val="28"/>
          <w:shd w:val="clear" w:color="auto" w:fill="FFFFFF"/>
        </w:rPr>
        <w:t>Older pe</w:t>
      </w:r>
      <w:r w:rsidR="008F33D4" w:rsidRPr="00B931E2">
        <w:rPr>
          <w:rFonts w:ascii="Times New Roman" w:eastAsiaTheme="minorHAnsi" w:hAnsi="Times New Roman" w:cs="Times New Roman"/>
          <w:color w:val="auto"/>
          <w:sz w:val="28"/>
          <w:szCs w:val="28"/>
          <w:shd w:val="clear" w:color="auto" w:fill="FFFFFF"/>
        </w:rPr>
        <w:t>ople</w:t>
      </w:r>
      <w:r w:rsidRPr="00B931E2">
        <w:rPr>
          <w:rFonts w:ascii="Times New Roman" w:eastAsiaTheme="minorHAnsi" w:hAnsi="Times New Roman" w:cs="Times New Roman"/>
          <w:color w:val="auto"/>
          <w:sz w:val="28"/>
          <w:szCs w:val="28"/>
          <w:shd w:val="clear" w:color="auto" w:fill="FFFFFF"/>
        </w:rPr>
        <w:t xml:space="preserve">s often </w:t>
      </w:r>
      <w:r w:rsidR="00B831B9" w:rsidRPr="00B931E2">
        <w:rPr>
          <w:rFonts w:ascii="Times New Roman" w:eastAsiaTheme="minorHAnsi" w:hAnsi="Times New Roman" w:cs="Times New Roman"/>
          <w:color w:val="auto"/>
          <w:sz w:val="28"/>
          <w:szCs w:val="28"/>
          <w:shd w:val="clear" w:color="auto" w:fill="FFFFFF"/>
        </w:rPr>
        <w:t>believe that they lack the</w:t>
      </w:r>
      <w:r w:rsidRPr="00B931E2">
        <w:rPr>
          <w:rFonts w:ascii="Times New Roman" w:eastAsiaTheme="minorHAnsi" w:hAnsi="Times New Roman" w:cs="Times New Roman"/>
          <w:color w:val="auto"/>
          <w:sz w:val="28"/>
          <w:szCs w:val="28"/>
          <w:shd w:val="clear" w:color="auto" w:fill="FFFFFF"/>
        </w:rPr>
        <w:t xml:space="preserve"> expertise or knowledge </w:t>
      </w:r>
      <w:r w:rsidR="007116AB" w:rsidRPr="00B931E2">
        <w:rPr>
          <w:rFonts w:ascii="Times New Roman" w:eastAsiaTheme="minorHAnsi" w:hAnsi="Times New Roman" w:cs="Times New Roman"/>
          <w:color w:val="auto"/>
          <w:sz w:val="28"/>
          <w:szCs w:val="28"/>
          <w:shd w:val="clear" w:color="auto" w:fill="FFFFFF"/>
        </w:rPr>
        <w:t>of</w:t>
      </w:r>
      <w:r w:rsidRPr="00B931E2">
        <w:rPr>
          <w:rFonts w:ascii="Times New Roman" w:eastAsiaTheme="minorHAnsi" w:hAnsi="Times New Roman" w:cs="Times New Roman"/>
          <w:color w:val="auto"/>
          <w:sz w:val="28"/>
          <w:szCs w:val="28"/>
          <w:shd w:val="clear" w:color="auto" w:fill="FFFFFF"/>
        </w:rPr>
        <w:t xml:space="preserve"> environmental issues and science in general to contribute effectively, </w:t>
      </w:r>
      <w:r w:rsidR="00B07BAF" w:rsidRPr="00B931E2">
        <w:rPr>
          <w:rFonts w:ascii="Times New Roman" w:eastAsiaTheme="minorHAnsi" w:hAnsi="Times New Roman" w:cs="Times New Roman"/>
          <w:color w:val="auto"/>
          <w:sz w:val="28"/>
          <w:szCs w:val="28"/>
          <w:shd w:val="clear" w:color="auto" w:fill="FFFFFF"/>
        </w:rPr>
        <w:t>so lack the confidence to take part in</w:t>
      </w:r>
      <w:r w:rsidRPr="00B931E2">
        <w:rPr>
          <w:rFonts w:ascii="Times New Roman" w:eastAsiaTheme="minorHAnsi" w:hAnsi="Times New Roman" w:cs="Times New Roman"/>
          <w:color w:val="auto"/>
          <w:sz w:val="28"/>
          <w:szCs w:val="28"/>
          <w:shd w:val="clear" w:color="auto" w:fill="FFFFFF"/>
        </w:rPr>
        <w:t xml:space="preserve"> climate action. </w:t>
      </w:r>
    </w:p>
    <w:p w14:paraId="6E691DE9" w14:textId="20129B3F" w:rsidR="00483F4D" w:rsidRPr="00B931E2" w:rsidRDefault="001B3BD4" w:rsidP="00FE5EC3">
      <w:pPr>
        <w:pStyle w:val="Heading1"/>
        <w:numPr>
          <w:ilvl w:val="0"/>
          <w:numId w:val="12"/>
        </w:numPr>
        <w:shd w:val="clear" w:color="auto" w:fill="FFFFFF"/>
        <w:spacing w:before="0" w:after="0" w:line="480" w:lineRule="auto"/>
        <w:rPr>
          <w:rFonts w:ascii="Times New Roman" w:eastAsia="Times New Roman" w:hAnsi="Times New Roman" w:cs="Times New Roman"/>
          <w:b/>
          <w:bCs/>
          <w:color w:val="auto"/>
          <w:kern w:val="36"/>
          <w:sz w:val="28"/>
          <w:szCs w:val="28"/>
          <w:lang w:eastAsia="en-GB"/>
          <w14:ligatures w14:val="none"/>
        </w:rPr>
      </w:pPr>
      <w:r w:rsidRPr="00B931E2">
        <w:rPr>
          <w:rFonts w:ascii="Times New Roman" w:eastAsiaTheme="minorHAnsi" w:hAnsi="Times New Roman" w:cs="Times New Roman"/>
          <w:color w:val="auto"/>
          <w:sz w:val="28"/>
          <w:szCs w:val="28"/>
          <w:shd w:val="clear" w:color="auto" w:fill="FFFFFF"/>
        </w:rPr>
        <w:t>The belief that using</w:t>
      </w:r>
      <w:r w:rsidR="008A282B" w:rsidRPr="00B931E2">
        <w:rPr>
          <w:rFonts w:ascii="Times New Roman" w:eastAsiaTheme="minorHAnsi" w:hAnsi="Times New Roman" w:cs="Times New Roman"/>
          <w:color w:val="auto"/>
          <w:sz w:val="28"/>
          <w:szCs w:val="28"/>
          <w:shd w:val="clear" w:color="auto" w:fill="FFFFFF"/>
        </w:rPr>
        <w:t xml:space="preserve"> information technology </w:t>
      </w:r>
      <w:r w:rsidRPr="00B931E2">
        <w:rPr>
          <w:rFonts w:ascii="Times New Roman" w:eastAsiaTheme="minorHAnsi" w:hAnsi="Times New Roman" w:cs="Times New Roman"/>
          <w:color w:val="auto"/>
          <w:sz w:val="28"/>
          <w:szCs w:val="28"/>
          <w:shd w:val="clear" w:color="auto" w:fill="FFFFFF"/>
        </w:rPr>
        <w:t xml:space="preserve">will be necessary can </w:t>
      </w:r>
      <w:r w:rsidR="008A282B" w:rsidRPr="00B931E2">
        <w:rPr>
          <w:rFonts w:ascii="Times New Roman" w:eastAsiaTheme="minorHAnsi" w:hAnsi="Times New Roman" w:cs="Times New Roman"/>
          <w:color w:val="auto"/>
          <w:sz w:val="28"/>
          <w:szCs w:val="28"/>
          <w:shd w:val="clear" w:color="auto" w:fill="FFFFFF"/>
        </w:rPr>
        <w:t>inhibit older participation in some environmental activities, which rely on the internet for recruitment and</w:t>
      </w:r>
      <w:r w:rsidR="009E6BC5" w:rsidRPr="00B931E2">
        <w:rPr>
          <w:rFonts w:ascii="Times New Roman" w:eastAsiaTheme="minorHAnsi" w:hAnsi="Times New Roman" w:cs="Times New Roman"/>
          <w:color w:val="auto"/>
          <w:sz w:val="28"/>
          <w:szCs w:val="28"/>
          <w:shd w:val="clear" w:color="auto" w:fill="FFFFFF"/>
        </w:rPr>
        <w:t>/or</w:t>
      </w:r>
      <w:r w:rsidR="008A282B" w:rsidRPr="00B931E2">
        <w:rPr>
          <w:rFonts w:ascii="Times New Roman" w:eastAsiaTheme="minorHAnsi" w:hAnsi="Times New Roman" w:cs="Times New Roman"/>
          <w:color w:val="auto"/>
          <w:sz w:val="28"/>
          <w:szCs w:val="28"/>
          <w:shd w:val="clear" w:color="auto" w:fill="FFFFFF"/>
        </w:rPr>
        <w:t xml:space="preserve"> engagement </w:t>
      </w:r>
    </w:p>
    <w:p w14:paraId="5BF322A6" w14:textId="4CFB9AE1" w:rsidR="00091930" w:rsidRPr="00B931E2" w:rsidRDefault="00523B87" w:rsidP="00695357">
      <w:pPr>
        <w:pStyle w:val="NormalWeb"/>
        <w:spacing w:before="0" w:beforeAutospacing="0" w:after="0" w:afterAutospacing="0" w:line="480" w:lineRule="auto"/>
        <w:jc w:val="right"/>
        <w:rPr>
          <w:rFonts w:eastAsiaTheme="majorEastAsia"/>
          <w:sz w:val="28"/>
          <w:szCs w:val="28"/>
          <w:shd w:val="clear" w:color="auto" w:fill="FFFFFF"/>
        </w:rPr>
      </w:pPr>
      <w:r w:rsidRPr="00B931E2">
        <w:rPr>
          <w:rFonts w:eastAsiaTheme="majorEastAsia"/>
          <w:sz w:val="28"/>
          <w:szCs w:val="28"/>
          <w:shd w:val="clear" w:color="auto" w:fill="FFFFFF"/>
        </w:rPr>
        <w:t>(Pinna et al, 2024f)</w:t>
      </w:r>
    </w:p>
    <w:p w14:paraId="5CACF8A6" w14:textId="7D5D7421" w:rsidR="00523B87" w:rsidRPr="00B931E2" w:rsidRDefault="009D0FDD" w:rsidP="00596B62">
      <w:pPr>
        <w:pStyle w:val="NormalWeb"/>
        <w:spacing w:before="0" w:beforeAutospacing="0" w:after="0" w:afterAutospacing="0" w:line="480" w:lineRule="auto"/>
        <w:rPr>
          <w:rFonts w:eastAsiaTheme="majorEastAsia"/>
          <w:b/>
          <w:bCs/>
          <w:sz w:val="28"/>
          <w:szCs w:val="28"/>
          <w:shd w:val="clear" w:color="auto" w:fill="FFFFFF"/>
        </w:rPr>
      </w:pPr>
      <w:r w:rsidRPr="00B931E2">
        <w:rPr>
          <w:rFonts w:eastAsiaTheme="minorHAnsi"/>
          <w:kern w:val="2"/>
          <w:sz w:val="28"/>
          <w:szCs w:val="28"/>
          <w:shd w:val="clear" w:color="auto" w:fill="FFFFFF"/>
          <w:lang w:eastAsia="en-US"/>
          <w14:ligatures w14:val="standardContextual"/>
        </w:rPr>
        <w:t xml:space="preserve">However, it should </w:t>
      </w:r>
      <w:r w:rsidR="004F181B" w:rsidRPr="00B931E2">
        <w:rPr>
          <w:rFonts w:eastAsiaTheme="minorHAnsi"/>
          <w:kern w:val="2"/>
          <w:sz w:val="28"/>
          <w:szCs w:val="28"/>
          <w:shd w:val="clear" w:color="auto" w:fill="FFFFFF"/>
          <w:lang w:eastAsia="en-US"/>
          <w14:ligatures w14:val="standardContextual"/>
        </w:rPr>
        <w:t>a</w:t>
      </w:r>
      <w:r w:rsidR="00C0230A" w:rsidRPr="00B931E2">
        <w:rPr>
          <w:rFonts w:eastAsiaTheme="minorHAnsi"/>
          <w:kern w:val="2"/>
          <w:sz w:val="28"/>
          <w:szCs w:val="28"/>
          <w:shd w:val="clear" w:color="auto" w:fill="FFFFFF"/>
          <w:lang w:eastAsia="en-US"/>
          <w14:ligatures w14:val="standardContextual"/>
        </w:rPr>
        <w:t>lso</w:t>
      </w:r>
      <w:r w:rsidR="004F181B" w:rsidRPr="00B931E2">
        <w:rPr>
          <w:rFonts w:eastAsiaTheme="minorHAnsi"/>
          <w:kern w:val="2"/>
          <w:sz w:val="28"/>
          <w:szCs w:val="28"/>
          <w:shd w:val="clear" w:color="auto" w:fill="FFFFFF"/>
          <w:lang w:eastAsia="en-US"/>
          <w14:ligatures w14:val="standardContextual"/>
        </w:rPr>
        <w:t xml:space="preserve"> </w:t>
      </w:r>
      <w:r w:rsidRPr="00B931E2">
        <w:rPr>
          <w:rFonts w:eastAsiaTheme="minorHAnsi"/>
          <w:kern w:val="2"/>
          <w:sz w:val="28"/>
          <w:szCs w:val="28"/>
          <w:shd w:val="clear" w:color="auto" w:fill="FFFFFF"/>
          <w:lang w:eastAsia="en-US"/>
          <w14:ligatures w14:val="standardContextual"/>
        </w:rPr>
        <w:t xml:space="preserve">be noted that </w:t>
      </w:r>
      <w:r w:rsidR="00752A6C" w:rsidRPr="00B931E2">
        <w:rPr>
          <w:rFonts w:eastAsiaTheme="minorHAnsi"/>
          <w:kern w:val="2"/>
          <w:sz w:val="28"/>
          <w:szCs w:val="28"/>
          <w:shd w:val="clear" w:color="auto" w:fill="FFFFFF"/>
          <w:lang w:eastAsia="en-US"/>
          <w14:ligatures w14:val="standardContextual"/>
        </w:rPr>
        <w:t>environmental action can have very positive effects for some people, not least because it</w:t>
      </w:r>
      <w:r w:rsidR="004E00A3" w:rsidRPr="00B931E2">
        <w:rPr>
          <w:rFonts w:eastAsiaTheme="minorHAnsi"/>
          <w:kern w:val="2"/>
          <w:sz w:val="28"/>
          <w:szCs w:val="28"/>
          <w:shd w:val="clear" w:color="auto" w:fill="FFFFFF"/>
          <w:lang w:eastAsia="en-US"/>
          <w14:ligatures w14:val="standardContextual"/>
        </w:rPr>
        <w:t xml:space="preserve"> can be life-enhancing </w:t>
      </w:r>
      <w:r w:rsidR="005B4D10" w:rsidRPr="00B931E2">
        <w:rPr>
          <w:rFonts w:eastAsiaTheme="minorHAnsi"/>
          <w:kern w:val="2"/>
          <w:sz w:val="28"/>
          <w:szCs w:val="28"/>
          <w:shd w:val="clear" w:color="auto" w:fill="FFFFFF"/>
          <w:lang w:eastAsia="en-US"/>
          <w14:ligatures w14:val="standardContextual"/>
        </w:rPr>
        <w:t>for</w:t>
      </w:r>
      <w:r w:rsidR="004E00A3" w:rsidRPr="00B931E2">
        <w:rPr>
          <w:rFonts w:eastAsiaTheme="minorHAnsi"/>
          <w:kern w:val="2"/>
          <w:sz w:val="28"/>
          <w:szCs w:val="28"/>
          <w:shd w:val="clear" w:color="auto" w:fill="FFFFFF"/>
          <w:lang w:eastAsia="en-US"/>
          <w14:ligatures w14:val="standardContextual"/>
        </w:rPr>
        <w:t xml:space="preserve"> individuals and </w:t>
      </w:r>
      <w:r w:rsidR="005B4D10" w:rsidRPr="00B931E2">
        <w:rPr>
          <w:rFonts w:eastAsiaTheme="minorHAnsi"/>
          <w:kern w:val="2"/>
          <w:sz w:val="28"/>
          <w:szCs w:val="28"/>
          <w:shd w:val="clear" w:color="auto" w:fill="FFFFFF"/>
          <w:lang w:eastAsia="en-US"/>
          <w14:ligatures w14:val="standardContextual"/>
        </w:rPr>
        <w:t xml:space="preserve">also </w:t>
      </w:r>
      <w:r w:rsidR="004E00A3" w:rsidRPr="00B931E2">
        <w:rPr>
          <w:rFonts w:eastAsiaTheme="minorHAnsi"/>
          <w:kern w:val="2"/>
          <w:sz w:val="28"/>
          <w:szCs w:val="28"/>
          <w:shd w:val="clear" w:color="auto" w:fill="FFFFFF"/>
          <w:lang w:eastAsia="en-US"/>
          <w14:ligatures w14:val="standardContextual"/>
        </w:rPr>
        <w:t>beneficial to their communities</w:t>
      </w:r>
      <w:r w:rsidR="005B4D10" w:rsidRPr="00B931E2">
        <w:rPr>
          <w:rFonts w:eastAsiaTheme="minorHAnsi"/>
          <w:kern w:val="2"/>
          <w:sz w:val="28"/>
          <w:szCs w:val="28"/>
          <w:shd w:val="clear" w:color="auto" w:fill="FFFFFF"/>
          <w:lang w:eastAsia="en-US"/>
          <w14:ligatures w14:val="standardContextual"/>
        </w:rPr>
        <w:t xml:space="preserve"> (Pinna et al, 2024g)</w:t>
      </w:r>
      <w:r w:rsidR="004F181B" w:rsidRPr="00B931E2">
        <w:rPr>
          <w:rFonts w:eastAsiaTheme="minorHAnsi"/>
          <w:kern w:val="2"/>
          <w:sz w:val="28"/>
          <w:szCs w:val="28"/>
          <w:shd w:val="clear" w:color="auto" w:fill="FFFFFF"/>
          <w:lang w:eastAsia="en-US"/>
          <w14:ligatures w14:val="standardContextual"/>
        </w:rPr>
        <w:t>.</w:t>
      </w:r>
    </w:p>
    <w:p w14:paraId="6569F170" w14:textId="77777777" w:rsidR="006A59FD" w:rsidRPr="00B931E2" w:rsidRDefault="004F181B" w:rsidP="009961B9">
      <w:pPr>
        <w:pStyle w:val="NormalWeb"/>
        <w:spacing w:before="0" w:beforeAutospacing="0" w:after="0" w:afterAutospacing="0" w:line="480" w:lineRule="auto"/>
        <w:rPr>
          <w:sz w:val="28"/>
          <w:szCs w:val="28"/>
        </w:rPr>
      </w:pPr>
      <w:r w:rsidRPr="00B931E2">
        <w:rPr>
          <w:sz w:val="28"/>
          <w:szCs w:val="28"/>
        </w:rPr>
        <w:tab/>
      </w:r>
      <w:r w:rsidR="00D36B2B" w:rsidRPr="00B931E2">
        <w:rPr>
          <w:sz w:val="28"/>
          <w:szCs w:val="28"/>
        </w:rPr>
        <w:t>So how could older people in Gwynedd and Angles</w:t>
      </w:r>
      <w:r w:rsidR="00C222DD" w:rsidRPr="00B931E2">
        <w:rPr>
          <w:sz w:val="28"/>
          <w:szCs w:val="28"/>
        </w:rPr>
        <w:t>ey</w:t>
      </w:r>
      <w:r w:rsidR="00121277" w:rsidRPr="00B931E2">
        <w:rPr>
          <w:sz w:val="28"/>
          <w:szCs w:val="28"/>
        </w:rPr>
        <w:t xml:space="preserve"> be encouraged to communicate </w:t>
      </w:r>
      <w:r w:rsidR="0035225A" w:rsidRPr="00B931E2">
        <w:rPr>
          <w:sz w:val="28"/>
          <w:szCs w:val="28"/>
        </w:rPr>
        <w:t>about global warming?  The answer may lie in the workshop</w:t>
      </w:r>
      <w:r w:rsidR="00C544C4" w:rsidRPr="00B931E2">
        <w:rPr>
          <w:sz w:val="28"/>
          <w:szCs w:val="28"/>
        </w:rPr>
        <w:t xml:space="preserve"> currently being</w:t>
      </w:r>
      <w:r w:rsidR="0035225A" w:rsidRPr="00B931E2">
        <w:rPr>
          <w:sz w:val="28"/>
          <w:szCs w:val="28"/>
        </w:rPr>
        <w:t xml:space="preserve"> planned by Jones</w:t>
      </w:r>
      <w:r w:rsidR="00E90CF3" w:rsidRPr="00B931E2">
        <w:rPr>
          <w:sz w:val="28"/>
          <w:szCs w:val="28"/>
        </w:rPr>
        <w:t xml:space="preserve"> </w:t>
      </w:r>
      <w:r w:rsidR="00023926" w:rsidRPr="00B931E2">
        <w:rPr>
          <w:sz w:val="28"/>
          <w:szCs w:val="28"/>
        </w:rPr>
        <w:t>from Age Cymru</w:t>
      </w:r>
      <w:r w:rsidR="00C544C4" w:rsidRPr="00B931E2">
        <w:rPr>
          <w:sz w:val="28"/>
          <w:szCs w:val="28"/>
        </w:rPr>
        <w:t>,</w:t>
      </w:r>
      <w:r w:rsidR="00023926" w:rsidRPr="00B931E2">
        <w:rPr>
          <w:sz w:val="28"/>
          <w:szCs w:val="28"/>
        </w:rPr>
        <w:t xml:space="preserve"> </w:t>
      </w:r>
      <w:r w:rsidR="00E90CF3" w:rsidRPr="00B931E2">
        <w:rPr>
          <w:sz w:val="28"/>
          <w:szCs w:val="28"/>
        </w:rPr>
        <w:t xml:space="preserve">and Matthews, a Change Agent and Mentor for </w:t>
      </w:r>
      <w:r w:rsidR="0067291B" w:rsidRPr="00B931E2">
        <w:rPr>
          <w:sz w:val="28"/>
          <w:szCs w:val="28"/>
        </w:rPr>
        <w:t>Harmony and Sustainability in January 2024</w:t>
      </w:r>
      <w:r w:rsidR="00635D2F" w:rsidRPr="00B931E2">
        <w:rPr>
          <w:sz w:val="28"/>
          <w:szCs w:val="28"/>
        </w:rPr>
        <w:t xml:space="preserve">.  The </w:t>
      </w:r>
      <w:r w:rsidR="00635D2F" w:rsidRPr="00B931E2">
        <w:rPr>
          <w:sz w:val="28"/>
          <w:szCs w:val="28"/>
        </w:rPr>
        <w:lastRenderedPageBreak/>
        <w:t>workshops are intended to</w:t>
      </w:r>
      <w:r w:rsidR="009F5435" w:rsidRPr="00B931E2">
        <w:rPr>
          <w:sz w:val="28"/>
          <w:szCs w:val="28"/>
        </w:rPr>
        <w:t xml:space="preserve"> </w:t>
      </w:r>
      <w:r w:rsidR="008741DC" w:rsidRPr="00B931E2">
        <w:rPr>
          <w:sz w:val="28"/>
          <w:szCs w:val="28"/>
        </w:rPr>
        <w:t>introduce the concept of adaptation to climate change</w:t>
      </w:r>
      <w:r w:rsidR="00943B55" w:rsidRPr="00B931E2">
        <w:rPr>
          <w:sz w:val="28"/>
          <w:szCs w:val="28"/>
        </w:rPr>
        <w:t xml:space="preserve"> and the need for elderly people to </w:t>
      </w:r>
      <w:r w:rsidR="005C734E" w:rsidRPr="00B931E2">
        <w:rPr>
          <w:sz w:val="28"/>
          <w:szCs w:val="28"/>
        </w:rPr>
        <w:t xml:space="preserve">begin to </w:t>
      </w:r>
      <w:r w:rsidR="00943B55" w:rsidRPr="00B931E2">
        <w:rPr>
          <w:sz w:val="28"/>
          <w:szCs w:val="28"/>
        </w:rPr>
        <w:t>protect themselves</w:t>
      </w:r>
      <w:r w:rsidR="00853FAD" w:rsidRPr="00B931E2">
        <w:rPr>
          <w:sz w:val="28"/>
          <w:szCs w:val="28"/>
        </w:rPr>
        <w:t>,</w:t>
      </w:r>
      <w:r w:rsidR="008741DC" w:rsidRPr="00B931E2">
        <w:rPr>
          <w:sz w:val="28"/>
          <w:szCs w:val="28"/>
        </w:rPr>
        <w:t xml:space="preserve"> in </w:t>
      </w:r>
      <w:r w:rsidR="005C734E" w:rsidRPr="00B931E2">
        <w:rPr>
          <w:sz w:val="28"/>
          <w:szCs w:val="28"/>
        </w:rPr>
        <w:t xml:space="preserve">a </w:t>
      </w:r>
      <w:r w:rsidR="008741DC" w:rsidRPr="00B931E2">
        <w:rPr>
          <w:sz w:val="28"/>
          <w:szCs w:val="28"/>
        </w:rPr>
        <w:t>positive, empowering, informative</w:t>
      </w:r>
      <w:r w:rsidR="00943B55" w:rsidRPr="00B931E2">
        <w:rPr>
          <w:sz w:val="28"/>
          <w:szCs w:val="28"/>
        </w:rPr>
        <w:t xml:space="preserve"> and fun </w:t>
      </w:r>
      <w:r w:rsidR="00635D2F" w:rsidRPr="00B931E2">
        <w:rPr>
          <w:sz w:val="28"/>
          <w:szCs w:val="28"/>
        </w:rPr>
        <w:t>way</w:t>
      </w:r>
      <w:r w:rsidR="00A23C3A" w:rsidRPr="00B931E2">
        <w:rPr>
          <w:sz w:val="28"/>
          <w:szCs w:val="28"/>
        </w:rPr>
        <w:t>,</w:t>
      </w:r>
      <w:r w:rsidR="00853FAD" w:rsidRPr="00B931E2">
        <w:rPr>
          <w:sz w:val="28"/>
          <w:szCs w:val="28"/>
        </w:rPr>
        <w:t xml:space="preserve"> </w:t>
      </w:r>
      <w:r w:rsidR="00A23C3A" w:rsidRPr="00B931E2">
        <w:rPr>
          <w:sz w:val="28"/>
          <w:szCs w:val="28"/>
        </w:rPr>
        <w:t>initially to Age Cymru clients</w:t>
      </w:r>
      <w:r w:rsidR="00596B62" w:rsidRPr="00B931E2">
        <w:rPr>
          <w:sz w:val="28"/>
          <w:szCs w:val="28"/>
        </w:rPr>
        <w:t xml:space="preserve">. </w:t>
      </w:r>
      <w:r w:rsidR="007113F0" w:rsidRPr="00B931E2">
        <w:rPr>
          <w:sz w:val="28"/>
          <w:szCs w:val="28"/>
        </w:rPr>
        <w:t xml:space="preserve">It is </w:t>
      </w:r>
      <w:r w:rsidR="002E595E" w:rsidRPr="00B931E2">
        <w:rPr>
          <w:sz w:val="28"/>
          <w:szCs w:val="28"/>
        </w:rPr>
        <w:t xml:space="preserve">also </w:t>
      </w:r>
      <w:r w:rsidR="007113F0" w:rsidRPr="00B931E2">
        <w:rPr>
          <w:sz w:val="28"/>
          <w:szCs w:val="28"/>
        </w:rPr>
        <w:t xml:space="preserve">an opportunity </w:t>
      </w:r>
      <w:r w:rsidR="002E595E" w:rsidRPr="00B931E2">
        <w:rPr>
          <w:sz w:val="28"/>
          <w:szCs w:val="28"/>
        </w:rPr>
        <w:t>for Age Cymru</w:t>
      </w:r>
      <w:r w:rsidR="00596B62" w:rsidRPr="00B931E2">
        <w:rPr>
          <w:sz w:val="28"/>
          <w:szCs w:val="28"/>
        </w:rPr>
        <w:t xml:space="preserve"> </w:t>
      </w:r>
      <w:r w:rsidR="002E595E" w:rsidRPr="00B931E2">
        <w:rPr>
          <w:sz w:val="28"/>
          <w:szCs w:val="28"/>
        </w:rPr>
        <w:t xml:space="preserve">to begin to </w:t>
      </w:r>
      <w:r w:rsidR="00A129B9" w:rsidRPr="00B931E2">
        <w:rPr>
          <w:sz w:val="28"/>
          <w:szCs w:val="28"/>
        </w:rPr>
        <w:t>understand what will be needed from them to support their local elderly population</w:t>
      </w:r>
      <w:r w:rsidR="00E875E2" w:rsidRPr="00B931E2">
        <w:rPr>
          <w:sz w:val="28"/>
          <w:szCs w:val="28"/>
        </w:rPr>
        <w:t>, and, hopefully, make inroads into reducing the impact of climate change inequality on</w:t>
      </w:r>
      <w:r w:rsidR="00CE4D8C" w:rsidRPr="00B931E2">
        <w:rPr>
          <w:sz w:val="28"/>
          <w:szCs w:val="28"/>
        </w:rPr>
        <w:t xml:space="preserve"> older people living in Gwynedd and Anglesey.</w:t>
      </w:r>
      <w:r w:rsidR="00943B55" w:rsidRPr="00B931E2">
        <w:rPr>
          <w:sz w:val="28"/>
          <w:szCs w:val="28"/>
        </w:rPr>
        <w:t xml:space="preserve"> </w:t>
      </w:r>
      <w:r w:rsidR="0067291B" w:rsidRPr="00B931E2">
        <w:rPr>
          <w:sz w:val="28"/>
          <w:szCs w:val="28"/>
        </w:rPr>
        <w:t xml:space="preserve"> </w:t>
      </w:r>
    </w:p>
    <w:p w14:paraId="4EA96166" w14:textId="7CB45D86" w:rsidR="00ED7147" w:rsidRPr="00B931E2" w:rsidRDefault="006A59FD" w:rsidP="009961B9">
      <w:pPr>
        <w:pStyle w:val="NormalWeb"/>
        <w:spacing w:before="0" w:beforeAutospacing="0" w:after="0" w:afterAutospacing="0" w:line="480" w:lineRule="auto"/>
        <w:rPr>
          <w:sz w:val="28"/>
          <w:szCs w:val="28"/>
          <w:shd w:val="clear" w:color="auto" w:fill="FFFFFF"/>
        </w:rPr>
      </w:pPr>
      <w:r w:rsidRPr="00B931E2">
        <w:rPr>
          <w:sz w:val="28"/>
          <w:szCs w:val="28"/>
        </w:rPr>
        <w:tab/>
      </w:r>
      <w:r w:rsidR="00E90CF3" w:rsidRPr="00B931E2">
        <w:rPr>
          <w:sz w:val="28"/>
          <w:szCs w:val="28"/>
        </w:rPr>
        <w:t xml:space="preserve"> </w:t>
      </w:r>
      <w:r w:rsidR="00D36B2B" w:rsidRPr="00B931E2">
        <w:rPr>
          <w:sz w:val="28"/>
          <w:szCs w:val="28"/>
        </w:rPr>
        <w:t xml:space="preserve"> </w:t>
      </w:r>
      <w:r w:rsidR="00376A1B" w:rsidRPr="00B931E2">
        <w:rPr>
          <w:sz w:val="28"/>
          <w:szCs w:val="28"/>
        </w:rPr>
        <w:t>In conclusion</w:t>
      </w:r>
      <w:r w:rsidR="00B0454F" w:rsidRPr="00B931E2">
        <w:rPr>
          <w:sz w:val="28"/>
          <w:szCs w:val="28"/>
        </w:rPr>
        <w:t xml:space="preserve"> this paper has </w:t>
      </w:r>
      <w:r w:rsidR="00375F44" w:rsidRPr="00B931E2">
        <w:rPr>
          <w:sz w:val="28"/>
          <w:szCs w:val="28"/>
        </w:rPr>
        <w:t xml:space="preserve">reflected on what constitutes </w:t>
      </w:r>
      <w:r w:rsidR="000B79D7" w:rsidRPr="00B931E2">
        <w:rPr>
          <w:sz w:val="28"/>
          <w:szCs w:val="28"/>
        </w:rPr>
        <w:t>equality</w:t>
      </w:r>
      <w:r w:rsidR="008D65C4" w:rsidRPr="00B931E2">
        <w:rPr>
          <w:sz w:val="28"/>
          <w:szCs w:val="28"/>
        </w:rPr>
        <w:t xml:space="preserve"> and</w:t>
      </w:r>
      <w:r w:rsidR="000B79D7" w:rsidRPr="00B931E2">
        <w:rPr>
          <w:sz w:val="28"/>
          <w:szCs w:val="28"/>
        </w:rPr>
        <w:t xml:space="preserve"> </w:t>
      </w:r>
      <w:r w:rsidR="00375F44" w:rsidRPr="00B931E2">
        <w:rPr>
          <w:sz w:val="28"/>
          <w:szCs w:val="28"/>
        </w:rPr>
        <w:t xml:space="preserve">inequality through the definitions </w:t>
      </w:r>
      <w:r w:rsidR="000B79D7" w:rsidRPr="00B931E2">
        <w:rPr>
          <w:sz w:val="28"/>
          <w:szCs w:val="28"/>
        </w:rPr>
        <w:t xml:space="preserve">provided by two dictionaries which we can summarise </w:t>
      </w:r>
      <w:r w:rsidR="00BA6BD3" w:rsidRPr="00B931E2">
        <w:rPr>
          <w:sz w:val="28"/>
          <w:szCs w:val="28"/>
        </w:rPr>
        <w:t xml:space="preserve">by saying that </w:t>
      </w:r>
      <w:r w:rsidR="00416ED9" w:rsidRPr="00B931E2">
        <w:rPr>
          <w:sz w:val="28"/>
          <w:szCs w:val="28"/>
          <w:shd w:val="clear" w:color="auto" w:fill="FFFFFF"/>
        </w:rPr>
        <w:t xml:space="preserve">all </w:t>
      </w:r>
      <w:r w:rsidR="00416ED9" w:rsidRPr="00B931E2">
        <w:rPr>
          <w:sz w:val="28"/>
          <w:szCs w:val="28"/>
          <w:shd w:val="clear" w:color="auto" w:fill="FFFFFF"/>
        </w:rPr>
        <w:t>people should be treated in the same way</w:t>
      </w:r>
      <w:r w:rsidR="0094651C" w:rsidRPr="00B931E2">
        <w:rPr>
          <w:sz w:val="28"/>
          <w:szCs w:val="28"/>
          <w:shd w:val="clear" w:color="auto" w:fill="FFFFFF"/>
        </w:rPr>
        <w:t xml:space="preserve"> for equality, </w:t>
      </w:r>
      <w:r w:rsidR="00416ED9" w:rsidRPr="00B931E2">
        <w:rPr>
          <w:sz w:val="28"/>
          <w:szCs w:val="28"/>
          <w:shd w:val="clear" w:color="auto" w:fill="FFFFFF"/>
        </w:rPr>
        <w:t xml:space="preserve">and </w:t>
      </w:r>
      <w:r w:rsidR="00B15902" w:rsidRPr="00B931E2">
        <w:rPr>
          <w:sz w:val="28"/>
          <w:szCs w:val="28"/>
          <w:shd w:val="clear" w:color="auto" w:fill="FFFFFF"/>
        </w:rPr>
        <w:t xml:space="preserve">that </w:t>
      </w:r>
      <w:r w:rsidR="00416ED9" w:rsidRPr="00B931E2">
        <w:rPr>
          <w:sz w:val="28"/>
          <w:szCs w:val="28"/>
          <w:shd w:val="clear" w:color="auto" w:fill="FFFFFF"/>
        </w:rPr>
        <w:t xml:space="preserve">to do otherwise </w:t>
      </w:r>
      <w:r w:rsidR="00B15902" w:rsidRPr="00B931E2">
        <w:rPr>
          <w:sz w:val="28"/>
          <w:szCs w:val="28"/>
          <w:shd w:val="clear" w:color="auto" w:fill="FFFFFF"/>
        </w:rPr>
        <w:t>constitutes</w:t>
      </w:r>
      <w:r w:rsidR="00416ED9" w:rsidRPr="00B931E2">
        <w:rPr>
          <w:sz w:val="28"/>
          <w:szCs w:val="28"/>
          <w:shd w:val="clear" w:color="auto" w:fill="FFFFFF"/>
        </w:rPr>
        <w:t xml:space="preserve"> an act of inequality</w:t>
      </w:r>
      <w:r w:rsidR="00DA361D" w:rsidRPr="00B931E2">
        <w:rPr>
          <w:sz w:val="28"/>
          <w:szCs w:val="28"/>
          <w:shd w:val="clear" w:color="auto" w:fill="FFFFFF"/>
        </w:rPr>
        <w:t>, or indeed discrimination</w:t>
      </w:r>
      <w:r w:rsidR="00416ED9" w:rsidRPr="00B931E2">
        <w:rPr>
          <w:sz w:val="28"/>
          <w:szCs w:val="28"/>
          <w:shd w:val="clear" w:color="auto" w:fill="FFFFFF"/>
        </w:rPr>
        <w:t>.</w:t>
      </w:r>
      <w:r w:rsidR="0094651C" w:rsidRPr="00B931E2">
        <w:rPr>
          <w:sz w:val="28"/>
          <w:szCs w:val="28"/>
          <w:shd w:val="clear" w:color="auto" w:fill="FFFFFF"/>
        </w:rPr>
        <w:t xml:space="preserve"> </w:t>
      </w:r>
      <w:r w:rsidR="00B15902" w:rsidRPr="00B931E2">
        <w:rPr>
          <w:sz w:val="28"/>
          <w:szCs w:val="28"/>
          <w:shd w:val="clear" w:color="auto" w:fill="FFFFFF"/>
        </w:rPr>
        <w:t xml:space="preserve"> </w:t>
      </w:r>
      <w:r w:rsidR="005C11EB" w:rsidRPr="00B931E2">
        <w:rPr>
          <w:sz w:val="28"/>
          <w:szCs w:val="28"/>
          <w:shd w:val="clear" w:color="auto" w:fill="FFFFFF"/>
        </w:rPr>
        <w:t xml:space="preserve">With the help of Age Cymru, we also identified that there are four categories of discrimination, direct, indirect, </w:t>
      </w:r>
      <w:r w:rsidR="00ED7147" w:rsidRPr="00B931E2">
        <w:rPr>
          <w:sz w:val="28"/>
          <w:szCs w:val="28"/>
          <w:shd w:val="clear" w:color="auto" w:fill="FFFFFF"/>
        </w:rPr>
        <w:t>harassment, and victimisation, and that to practice any of these is illegal.</w:t>
      </w:r>
      <w:r w:rsidR="00940FEC" w:rsidRPr="00B931E2">
        <w:rPr>
          <w:sz w:val="28"/>
          <w:szCs w:val="28"/>
          <w:shd w:val="clear" w:color="auto" w:fill="FFFFFF"/>
        </w:rPr>
        <w:t xml:space="preserve">  W</w:t>
      </w:r>
      <w:r w:rsidR="00942D54" w:rsidRPr="00B931E2">
        <w:rPr>
          <w:sz w:val="28"/>
          <w:szCs w:val="28"/>
          <w:shd w:val="clear" w:color="auto" w:fill="FFFFFF"/>
        </w:rPr>
        <w:t>ith the assistance of Haq w</w:t>
      </w:r>
      <w:r w:rsidR="00940FEC" w:rsidRPr="00B931E2">
        <w:rPr>
          <w:sz w:val="28"/>
          <w:szCs w:val="28"/>
          <w:shd w:val="clear" w:color="auto" w:fill="FFFFFF"/>
        </w:rPr>
        <w:t xml:space="preserve">e have considered what </w:t>
      </w:r>
      <w:r w:rsidR="00FE3555" w:rsidRPr="00B931E2">
        <w:rPr>
          <w:sz w:val="28"/>
          <w:szCs w:val="28"/>
          <w:shd w:val="clear" w:color="auto" w:fill="FFFFFF"/>
        </w:rPr>
        <w:t xml:space="preserve">new inequalities global warming may bring, both worldwide, and </w:t>
      </w:r>
      <w:r w:rsidR="003174B8" w:rsidRPr="00B931E2">
        <w:rPr>
          <w:sz w:val="28"/>
          <w:szCs w:val="28"/>
          <w:shd w:val="clear" w:color="auto" w:fill="FFFFFF"/>
        </w:rPr>
        <w:t>Deacon, Yale Climate Team</w:t>
      </w:r>
      <w:r w:rsidR="0069490B" w:rsidRPr="00B931E2">
        <w:rPr>
          <w:sz w:val="28"/>
          <w:szCs w:val="28"/>
          <w:shd w:val="clear" w:color="auto" w:fill="FFFFFF"/>
        </w:rPr>
        <w:t>, and the UKCP18 report have helped us to understand that in W</w:t>
      </w:r>
      <w:r w:rsidR="00FE3555" w:rsidRPr="00B931E2">
        <w:rPr>
          <w:sz w:val="28"/>
          <w:szCs w:val="28"/>
          <w:shd w:val="clear" w:color="auto" w:fill="FFFFFF"/>
        </w:rPr>
        <w:t>ales, particularly in Gwynedd and Anglesey</w:t>
      </w:r>
      <w:r w:rsidR="009D56F5" w:rsidRPr="00B931E2">
        <w:rPr>
          <w:sz w:val="28"/>
          <w:szCs w:val="28"/>
          <w:shd w:val="clear" w:color="auto" w:fill="FFFFFF"/>
        </w:rPr>
        <w:t xml:space="preserve"> climate change is already having an effect</w:t>
      </w:r>
      <w:r w:rsidR="00FA179C" w:rsidRPr="00B931E2">
        <w:rPr>
          <w:sz w:val="28"/>
          <w:szCs w:val="28"/>
          <w:shd w:val="clear" w:color="auto" w:fill="FFFFFF"/>
        </w:rPr>
        <w:t xml:space="preserve"> too</w:t>
      </w:r>
      <w:r w:rsidR="00227750" w:rsidRPr="00B931E2">
        <w:rPr>
          <w:sz w:val="28"/>
          <w:szCs w:val="28"/>
          <w:shd w:val="clear" w:color="auto" w:fill="FFFFFF"/>
        </w:rPr>
        <w:t xml:space="preserve">; in all cases we found that </w:t>
      </w:r>
      <w:r w:rsidR="00FA179C" w:rsidRPr="00B931E2">
        <w:rPr>
          <w:sz w:val="28"/>
          <w:szCs w:val="28"/>
          <w:shd w:val="clear" w:color="auto" w:fill="FFFFFF"/>
        </w:rPr>
        <w:t>potential inequalities</w:t>
      </w:r>
      <w:r w:rsidR="00227750" w:rsidRPr="00B931E2">
        <w:rPr>
          <w:sz w:val="28"/>
          <w:szCs w:val="28"/>
          <w:shd w:val="clear" w:color="auto" w:fill="FFFFFF"/>
        </w:rPr>
        <w:t xml:space="preserve"> are similar and include, </w:t>
      </w:r>
      <w:r w:rsidR="003134FB" w:rsidRPr="00B931E2">
        <w:rPr>
          <w:sz w:val="28"/>
          <w:szCs w:val="28"/>
          <w:shd w:val="clear" w:color="auto" w:fill="FFFFFF"/>
        </w:rPr>
        <w:t xml:space="preserve">increased health and well-being inequalities from exposure to heat, floods, air pollution, </w:t>
      </w:r>
      <w:r w:rsidR="00CC7115" w:rsidRPr="00B931E2">
        <w:rPr>
          <w:sz w:val="28"/>
          <w:szCs w:val="28"/>
          <w:shd w:val="clear" w:color="auto" w:fill="FFFFFF"/>
        </w:rPr>
        <w:t xml:space="preserve">disease, </w:t>
      </w:r>
      <w:r w:rsidR="00CA3332" w:rsidRPr="00B931E2">
        <w:rPr>
          <w:sz w:val="28"/>
          <w:szCs w:val="28"/>
          <w:shd w:val="clear" w:color="auto" w:fill="FFFFFF"/>
        </w:rPr>
        <w:t>cyclones, and other dramatic weather conditions.</w:t>
      </w:r>
      <w:r w:rsidR="00C42E77" w:rsidRPr="00B931E2">
        <w:rPr>
          <w:sz w:val="28"/>
          <w:szCs w:val="28"/>
          <w:shd w:val="clear" w:color="auto" w:fill="FFFFFF"/>
        </w:rPr>
        <w:t xml:space="preserve">  </w:t>
      </w:r>
      <w:r w:rsidR="0068750C" w:rsidRPr="00B931E2">
        <w:rPr>
          <w:sz w:val="28"/>
          <w:szCs w:val="28"/>
          <w:shd w:val="clear" w:color="auto" w:fill="FFFFFF"/>
        </w:rPr>
        <w:t>‘</w:t>
      </w:r>
      <w:proofErr w:type="spellStart"/>
      <w:r w:rsidR="00C42E77" w:rsidRPr="00B931E2">
        <w:rPr>
          <w:sz w:val="28"/>
          <w:szCs w:val="28"/>
          <w:shd w:val="clear" w:color="auto" w:fill="FFFFFF"/>
        </w:rPr>
        <w:t>Farmalytics</w:t>
      </w:r>
      <w:proofErr w:type="spellEnd"/>
      <w:r w:rsidR="0068750C" w:rsidRPr="00B931E2">
        <w:rPr>
          <w:sz w:val="28"/>
          <w:szCs w:val="28"/>
          <w:shd w:val="clear" w:color="auto" w:fill="FFFFFF"/>
        </w:rPr>
        <w:t>’</w:t>
      </w:r>
      <w:r w:rsidR="00C42E77" w:rsidRPr="00B931E2">
        <w:rPr>
          <w:sz w:val="28"/>
          <w:szCs w:val="28"/>
          <w:shd w:val="clear" w:color="auto" w:fill="FFFFFF"/>
        </w:rPr>
        <w:t xml:space="preserve"> introduced the importance of </w:t>
      </w:r>
      <w:r w:rsidR="0068750C" w:rsidRPr="00B931E2">
        <w:rPr>
          <w:sz w:val="28"/>
          <w:szCs w:val="28"/>
          <w:shd w:val="clear" w:color="auto" w:fill="FFFFFF"/>
        </w:rPr>
        <w:t xml:space="preserve">adaptation planning to us, </w:t>
      </w:r>
      <w:r w:rsidR="006F63C9" w:rsidRPr="00B931E2">
        <w:rPr>
          <w:sz w:val="28"/>
          <w:szCs w:val="28"/>
          <w:shd w:val="clear" w:color="auto" w:fill="FFFFFF"/>
        </w:rPr>
        <w:t xml:space="preserve">confirmed by Huw </w:t>
      </w:r>
      <w:proofErr w:type="spellStart"/>
      <w:r w:rsidR="006F63C9" w:rsidRPr="00B931E2">
        <w:rPr>
          <w:sz w:val="28"/>
          <w:szCs w:val="28"/>
          <w:shd w:val="clear" w:color="auto" w:fill="FFFFFF"/>
        </w:rPr>
        <w:t>Irranca</w:t>
      </w:r>
      <w:proofErr w:type="spellEnd"/>
      <w:r w:rsidR="006F63C9" w:rsidRPr="00B931E2">
        <w:rPr>
          <w:sz w:val="28"/>
          <w:szCs w:val="28"/>
          <w:shd w:val="clear" w:color="auto" w:fill="FFFFFF"/>
        </w:rPr>
        <w:t xml:space="preserve">-Davies, who also said that there is no </w:t>
      </w:r>
      <w:r w:rsidR="006F63C9" w:rsidRPr="00B931E2">
        <w:rPr>
          <w:sz w:val="28"/>
          <w:szCs w:val="28"/>
          <w:shd w:val="clear" w:color="auto" w:fill="FFFFFF"/>
        </w:rPr>
        <w:lastRenderedPageBreak/>
        <w:t xml:space="preserve">possibility of </w:t>
      </w:r>
      <w:r w:rsidR="00B911AF" w:rsidRPr="00B931E2">
        <w:rPr>
          <w:sz w:val="28"/>
          <w:szCs w:val="28"/>
          <w:shd w:val="clear" w:color="auto" w:fill="FFFFFF"/>
        </w:rPr>
        <w:t xml:space="preserve">keeping global warming down to below 1.5 degrees so we must plan for what we now know. </w:t>
      </w:r>
      <w:r w:rsidR="0095571B" w:rsidRPr="00B931E2">
        <w:rPr>
          <w:sz w:val="28"/>
          <w:szCs w:val="28"/>
          <w:shd w:val="clear" w:color="auto" w:fill="FFFFFF"/>
        </w:rPr>
        <w:t xml:space="preserve">Jones from Age Cymru </w:t>
      </w:r>
      <w:r w:rsidR="00C10D84" w:rsidRPr="00B931E2">
        <w:rPr>
          <w:sz w:val="28"/>
          <w:szCs w:val="28"/>
          <w:shd w:val="clear" w:color="auto" w:fill="FFFFFF"/>
        </w:rPr>
        <w:t>suggested that adaptation planning may be problematic with the older community</w:t>
      </w:r>
      <w:r w:rsidR="00ED652E">
        <w:rPr>
          <w:sz w:val="28"/>
          <w:szCs w:val="28"/>
          <w:shd w:val="clear" w:color="auto" w:fill="FFFFFF"/>
        </w:rPr>
        <w:t xml:space="preserve"> because </w:t>
      </w:r>
      <w:r w:rsidR="003D6ECB">
        <w:rPr>
          <w:sz w:val="28"/>
          <w:szCs w:val="28"/>
          <w:shd w:val="clear" w:color="auto" w:fill="FFFFFF"/>
        </w:rPr>
        <w:t>their concerns were focused on current problems like Winter Fuel payment</w:t>
      </w:r>
      <w:r w:rsidR="0042370F">
        <w:rPr>
          <w:sz w:val="28"/>
          <w:szCs w:val="28"/>
          <w:shd w:val="clear" w:color="auto" w:fill="FFFFFF"/>
        </w:rPr>
        <w:t xml:space="preserve">s, heating, eating, and paying their bills.  </w:t>
      </w:r>
      <w:r w:rsidR="00FC292E">
        <w:rPr>
          <w:sz w:val="28"/>
          <w:szCs w:val="28"/>
          <w:shd w:val="clear" w:color="auto" w:fill="FFFFFF"/>
        </w:rPr>
        <w:t>She ha</w:t>
      </w:r>
      <w:r w:rsidR="002A0C52">
        <w:rPr>
          <w:sz w:val="28"/>
          <w:szCs w:val="28"/>
          <w:shd w:val="clear" w:color="auto" w:fill="FFFFFF"/>
        </w:rPr>
        <w:t>s</w:t>
      </w:r>
      <w:r w:rsidR="00FC292E">
        <w:rPr>
          <w:sz w:val="28"/>
          <w:szCs w:val="28"/>
          <w:shd w:val="clear" w:color="auto" w:fill="FFFFFF"/>
        </w:rPr>
        <w:t xml:space="preserve"> grave concerns however that </w:t>
      </w:r>
      <w:r w:rsidR="002A0C52">
        <w:rPr>
          <w:sz w:val="28"/>
          <w:szCs w:val="28"/>
          <w:shd w:val="clear" w:color="auto" w:fill="FFFFFF"/>
        </w:rPr>
        <w:t>her clients will leave it too late to put plans into place to protect themselves</w:t>
      </w:r>
      <w:r w:rsidR="00FE5EC3">
        <w:rPr>
          <w:sz w:val="28"/>
          <w:szCs w:val="28"/>
          <w:shd w:val="clear" w:color="auto" w:fill="FFFFFF"/>
        </w:rPr>
        <w:t>,</w:t>
      </w:r>
      <w:r w:rsidR="002A0C52">
        <w:rPr>
          <w:sz w:val="28"/>
          <w:szCs w:val="28"/>
          <w:shd w:val="clear" w:color="auto" w:fill="FFFFFF"/>
        </w:rPr>
        <w:t xml:space="preserve"> </w:t>
      </w:r>
      <w:r w:rsidR="001A59C2">
        <w:rPr>
          <w:sz w:val="28"/>
          <w:szCs w:val="28"/>
          <w:shd w:val="clear" w:color="auto" w:fill="FFFFFF"/>
        </w:rPr>
        <w:t>but the organisation has to respond to the current needs of the client, particularly with the staffing issues they face.</w:t>
      </w:r>
      <w:r w:rsidR="00C10D84" w:rsidRPr="00B931E2">
        <w:rPr>
          <w:sz w:val="28"/>
          <w:szCs w:val="28"/>
          <w:shd w:val="clear" w:color="auto" w:fill="FFFFFF"/>
        </w:rPr>
        <w:t xml:space="preserve"> </w:t>
      </w:r>
    </w:p>
    <w:p w14:paraId="0BE88549" w14:textId="0121EE76" w:rsidR="0072601E" w:rsidRPr="00B931E2" w:rsidRDefault="00C10D84" w:rsidP="00FE5EC3">
      <w:pPr>
        <w:pStyle w:val="NormalWeb"/>
        <w:spacing w:before="0" w:beforeAutospacing="0" w:after="0" w:afterAutospacing="0" w:line="480" w:lineRule="auto"/>
        <w:ind w:firstLine="720"/>
        <w:rPr>
          <w:sz w:val="28"/>
          <w:szCs w:val="28"/>
          <w:shd w:val="clear" w:color="auto" w:fill="FFFFFF"/>
        </w:rPr>
      </w:pPr>
      <w:r w:rsidRPr="00B931E2">
        <w:rPr>
          <w:sz w:val="28"/>
          <w:szCs w:val="28"/>
          <w:shd w:val="clear" w:color="auto" w:fill="FFFFFF"/>
        </w:rPr>
        <w:t xml:space="preserve">Pinna et al, </w:t>
      </w:r>
      <w:r w:rsidR="0061013A">
        <w:rPr>
          <w:sz w:val="28"/>
          <w:szCs w:val="28"/>
          <w:shd w:val="clear" w:color="auto" w:fill="FFFFFF"/>
        </w:rPr>
        <w:t>supported Jones concerns that older people do not seem interested in global warming</w:t>
      </w:r>
      <w:r w:rsidR="000F40BB">
        <w:rPr>
          <w:sz w:val="28"/>
          <w:szCs w:val="28"/>
          <w:shd w:val="clear" w:color="auto" w:fill="FFFFFF"/>
        </w:rPr>
        <w:t xml:space="preserve"> which they identified when first </w:t>
      </w:r>
      <w:r w:rsidR="00803DF8" w:rsidRPr="00B931E2">
        <w:rPr>
          <w:sz w:val="28"/>
          <w:szCs w:val="28"/>
          <w:shd w:val="clear" w:color="auto" w:fill="FFFFFF"/>
        </w:rPr>
        <w:t>research</w:t>
      </w:r>
      <w:r w:rsidR="000F40BB">
        <w:rPr>
          <w:sz w:val="28"/>
          <w:szCs w:val="28"/>
          <w:shd w:val="clear" w:color="auto" w:fill="FFFFFF"/>
        </w:rPr>
        <w:t>ing</w:t>
      </w:r>
      <w:r w:rsidR="00803DF8" w:rsidRPr="00B931E2">
        <w:rPr>
          <w:sz w:val="28"/>
          <w:szCs w:val="28"/>
          <w:shd w:val="clear" w:color="auto" w:fill="FFFFFF"/>
        </w:rPr>
        <w:t xml:space="preserve"> how </w:t>
      </w:r>
      <w:r w:rsidR="000F40BB">
        <w:rPr>
          <w:sz w:val="28"/>
          <w:szCs w:val="28"/>
          <w:shd w:val="clear" w:color="auto" w:fill="FFFFFF"/>
        </w:rPr>
        <w:t xml:space="preserve">best </w:t>
      </w:r>
      <w:r w:rsidR="00803DF8" w:rsidRPr="00B931E2">
        <w:rPr>
          <w:sz w:val="28"/>
          <w:szCs w:val="28"/>
          <w:shd w:val="clear" w:color="auto" w:fill="FFFFFF"/>
        </w:rPr>
        <w:t xml:space="preserve">to communicate with older people about climate change, </w:t>
      </w:r>
      <w:r w:rsidR="00073A2C" w:rsidRPr="00B931E2">
        <w:rPr>
          <w:sz w:val="28"/>
          <w:szCs w:val="28"/>
          <w:shd w:val="clear" w:color="auto" w:fill="FFFFFF"/>
        </w:rPr>
        <w:t xml:space="preserve">although this point was perhaps challenged by Bangor University’s </w:t>
      </w:r>
      <w:r w:rsidR="00FA0E3A" w:rsidRPr="00B931E2">
        <w:rPr>
          <w:sz w:val="28"/>
          <w:szCs w:val="28"/>
          <w:shd w:val="clear" w:color="auto" w:fill="FFFFFF"/>
        </w:rPr>
        <w:t xml:space="preserve">paper, </w:t>
      </w:r>
      <w:r w:rsidR="00FA0E3A" w:rsidRPr="00B931E2">
        <w:rPr>
          <w:sz w:val="28"/>
          <w:szCs w:val="28"/>
          <w:shd w:val="clear" w:color="auto" w:fill="FFFFFF"/>
        </w:rPr>
        <w:t>Climate Change and Health in Wales: Views from the Public’</w:t>
      </w:r>
      <w:r w:rsidR="00803DF8" w:rsidRPr="00B931E2">
        <w:rPr>
          <w:sz w:val="28"/>
          <w:szCs w:val="28"/>
          <w:shd w:val="clear" w:color="auto" w:fill="FFFFFF"/>
        </w:rPr>
        <w:t xml:space="preserve"> </w:t>
      </w:r>
      <w:r w:rsidR="00FA0E3A" w:rsidRPr="00B931E2">
        <w:rPr>
          <w:sz w:val="28"/>
          <w:szCs w:val="28"/>
          <w:shd w:val="clear" w:color="auto" w:fill="FFFFFF"/>
        </w:rPr>
        <w:t xml:space="preserve">which did portray interest and </w:t>
      </w:r>
      <w:r w:rsidR="00297EDD" w:rsidRPr="00B931E2">
        <w:rPr>
          <w:sz w:val="28"/>
          <w:szCs w:val="28"/>
          <w:shd w:val="clear" w:color="auto" w:fill="FFFFFF"/>
        </w:rPr>
        <w:t xml:space="preserve">leads to the question as to whether Age Cymry, Bontnewydd clients </w:t>
      </w:r>
      <w:r w:rsidR="00DD7122" w:rsidRPr="00B931E2">
        <w:rPr>
          <w:sz w:val="28"/>
          <w:szCs w:val="28"/>
          <w:shd w:val="clear" w:color="auto" w:fill="FFFFFF"/>
        </w:rPr>
        <w:t xml:space="preserve">are more reserved than most, or whether elderly people interested in global warming do not interact with </w:t>
      </w:r>
      <w:r w:rsidR="00B06BFC" w:rsidRPr="00B931E2">
        <w:rPr>
          <w:sz w:val="28"/>
          <w:szCs w:val="28"/>
          <w:shd w:val="clear" w:color="auto" w:fill="FFFFFF"/>
        </w:rPr>
        <w:t xml:space="preserve">Age Cymru.  </w:t>
      </w:r>
      <w:r w:rsidR="00D04EBA" w:rsidRPr="00B931E2">
        <w:rPr>
          <w:sz w:val="28"/>
          <w:szCs w:val="28"/>
          <w:shd w:val="clear" w:color="auto" w:fill="FFFFFF"/>
        </w:rPr>
        <w:t xml:space="preserve">We next </w:t>
      </w:r>
      <w:r w:rsidR="004F2DBD" w:rsidRPr="00B931E2">
        <w:rPr>
          <w:sz w:val="28"/>
          <w:szCs w:val="28"/>
          <w:shd w:val="clear" w:color="auto" w:fill="FFFFFF"/>
        </w:rPr>
        <w:t xml:space="preserve">we took on board Pinna et </w:t>
      </w:r>
      <w:proofErr w:type="spellStart"/>
      <w:r w:rsidR="004F2DBD" w:rsidRPr="00B931E2">
        <w:rPr>
          <w:sz w:val="28"/>
          <w:szCs w:val="28"/>
          <w:shd w:val="clear" w:color="auto" w:fill="FFFFFF"/>
        </w:rPr>
        <w:t>al’s</w:t>
      </w:r>
      <w:proofErr w:type="spellEnd"/>
      <w:r w:rsidR="004F2DBD" w:rsidRPr="00B931E2">
        <w:rPr>
          <w:sz w:val="28"/>
          <w:szCs w:val="28"/>
          <w:shd w:val="clear" w:color="auto" w:fill="FFFFFF"/>
        </w:rPr>
        <w:t xml:space="preserve"> view that </w:t>
      </w:r>
      <w:r w:rsidR="00393F02" w:rsidRPr="00B931E2">
        <w:rPr>
          <w:sz w:val="28"/>
          <w:szCs w:val="28"/>
          <w:shd w:val="clear" w:color="auto" w:fill="FFFFFF"/>
        </w:rPr>
        <w:t xml:space="preserve">taking part in climate activism could be beneficial </w:t>
      </w:r>
      <w:r w:rsidR="00BD4E0C" w:rsidRPr="00B931E2">
        <w:rPr>
          <w:sz w:val="28"/>
          <w:szCs w:val="28"/>
          <w:shd w:val="clear" w:color="auto" w:fill="FFFFFF"/>
        </w:rPr>
        <w:t>as</w:t>
      </w:r>
      <w:r w:rsidR="004170A3" w:rsidRPr="00B931E2">
        <w:rPr>
          <w:sz w:val="28"/>
          <w:szCs w:val="28"/>
          <w:shd w:val="clear" w:color="auto" w:fill="FFFFFF"/>
        </w:rPr>
        <w:t>,</w:t>
      </w:r>
      <w:r w:rsidR="00BD4E0C" w:rsidRPr="00B931E2">
        <w:rPr>
          <w:sz w:val="28"/>
          <w:szCs w:val="28"/>
          <w:shd w:val="clear" w:color="auto" w:fill="FFFFFF"/>
        </w:rPr>
        <w:t xml:space="preserve"> </w:t>
      </w:r>
      <w:r w:rsidR="006B4632" w:rsidRPr="00B931E2">
        <w:rPr>
          <w:sz w:val="28"/>
          <w:szCs w:val="28"/>
          <w:shd w:val="clear" w:color="auto" w:fill="FFFFFF"/>
        </w:rPr>
        <w:t>if the knowledge and experience old</w:t>
      </w:r>
      <w:r w:rsidR="00F219DC" w:rsidRPr="00B931E2">
        <w:rPr>
          <w:sz w:val="28"/>
          <w:szCs w:val="28"/>
          <w:shd w:val="clear" w:color="auto" w:fill="FFFFFF"/>
        </w:rPr>
        <w:t>er</w:t>
      </w:r>
      <w:r w:rsidR="006B4632" w:rsidRPr="00B931E2">
        <w:rPr>
          <w:sz w:val="28"/>
          <w:szCs w:val="28"/>
          <w:shd w:val="clear" w:color="auto" w:fill="FFFFFF"/>
        </w:rPr>
        <w:t xml:space="preserve"> people ha</w:t>
      </w:r>
      <w:r w:rsidR="00F219DC" w:rsidRPr="00B931E2">
        <w:rPr>
          <w:sz w:val="28"/>
          <w:szCs w:val="28"/>
          <w:shd w:val="clear" w:color="auto" w:fill="FFFFFF"/>
        </w:rPr>
        <w:t>ve</w:t>
      </w:r>
      <w:r w:rsidR="006B4632" w:rsidRPr="00B931E2">
        <w:rPr>
          <w:sz w:val="28"/>
          <w:szCs w:val="28"/>
          <w:shd w:val="clear" w:color="auto" w:fill="FFFFFF"/>
        </w:rPr>
        <w:t xml:space="preserve"> could be </w:t>
      </w:r>
      <w:r w:rsidR="006324E6" w:rsidRPr="00B931E2">
        <w:rPr>
          <w:sz w:val="28"/>
          <w:szCs w:val="28"/>
          <w:shd w:val="clear" w:color="auto" w:fill="FFFFFF"/>
        </w:rPr>
        <w:t>shared</w:t>
      </w:r>
      <w:r w:rsidR="006B4632" w:rsidRPr="00B931E2">
        <w:rPr>
          <w:sz w:val="28"/>
          <w:szCs w:val="28"/>
          <w:shd w:val="clear" w:color="auto" w:fill="FFFFFF"/>
        </w:rPr>
        <w:t xml:space="preserve"> effectively</w:t>
      </w:r>
      <w:r w:rsidR="006324E6" w:rsidRPr="00B931E2">
        <w:rPr>
          <w:sz w:val="28"/>
          <w:szCs w:val="28"/>
          <w:shd w:val="clear" w:color="auto" w:fill="FFFFFF"/>
        </w:rPr>
        <w:t xml:space="preserve"> with younger people</w:t>
      </w:r>
      <w:r w:rsidR="006B4632" w:rsidRPr="00B931E2">
        <w:rPr>
          <w:sz w:val="28"/>
          <w:szCs w:val="28"/>
          <w:shd w:val="clear" w:color="auto" w:fill="FFFFFF"/>
        </w:rPr>
        <w:t xml:space="preserve">, </w:t>
      </w:r>
      <w:r w:rsidR="006324E6" w:rsidRPr="00B931E2">
        <w:rPr>
          <w:sz w:val="28"/>
          <w:szCs w:val="28"/>
          <w:shd w:val="clear" w:color="auto" w:fill="FFFFFF"/>
        </w:rPr>
        <w:t>both</w:t>
      </w:r>
      <w:r w:rsidR="00F219DC" w:rsidRPr="00B931E2">
        <w:rPr>
          <w:sz w:val="28"/>
          <w:szCs w:val="28"/>
          <w:shd w:val="clear" w:color="auto" w:fill="FFFFFF"/>
        </w:rPr>
        <w:t xml:space="preserve"> generations and the community </w:t>
      </w:r>
      <w:r w:rsidR="006324E6" w:rsidRPr="00B931E2">
        <w:rPr>
          <w:sz w:val="28"/>
          <w:szCs w:val="28"/>
          <w:shd w:val="clear" w:color="auto" w:fill="FFFFFF"/>
        </w:rPr>
        <w:t xml:space="preserve">generally </w:t>
      </w:r>
      <w:r w:rsidR="00F219DC" w:rsidRPr="00B931E2">
        <w:rPr>
          <w:sz w:val="28"/>
          <w:szCs w:val="28"/>
          <w:shd w:val="clear" w:color="auto" w:fill="FFFFFF"/>
        </w:rPr>
        <w:t xml:space="preserve">would </w:t>
      </w:r>
      <w:r w:rsidR="006324E6" w:rsidRPr="00B931E2">
        <w:rPr>
          <w:sz w:val="28"/>
          <w:szCs w:val="28"/>
          <w:shd w:val="clear" w:color="auto" w:fill="FFFFFF"/>
        </w:rPr>
        <w:t>benefit going forward</w:t>
      </w:r>
      <w:r w:rsidR="00D04EBA" w:rsidRPr="00B931E2">
        <w:rPr>
          <w:sz w:val="28"/>
          <w:szCs w:val="28"/>
          <w:shd w:val="clear" w:color="auto" w:fill="FFFFFF"/>
        </w:rPr>
        <w:t xml:space="preserve"> and</w:t>
      </w:r>
      <w:r w:rsidR="00D80AE5" w:rsidRPr="00B931E2">
        <w:rPr>
          <w:sz w:val="28"/>
          <w:szCs w:val="28"/>
          <w:shd w:val="clear" w:color="auto" w:fill="FFFFFF"/>
        </w:rPr>
        <w:t xml:space="preserve">, </w:t>
      </w:r>
      <w:r w:rsidR="00D04EBA" w:rsidRPr="00B931E2">
        <w:rPr>
          <w:sz w:val="28"/>
          <w:szCs w:val="28"/>
          <w:shd w:val="clear" w:color="auto" w:fill="FFFFFF"/>
        </w:rPr>
        <w:t xml:space="preserve">finally we introduced </w:t>
      </w:r>
      <w:r w:rsidR="0093441B" w:rsidRPr="00B931E2">
        <w:rPr>
          <w:sz w:val="28"/>
          <w:szCs w:val="28"/>
          <w:shd w:val="clear" w:color="auto" w:fill="FFFFFF"/>
        </w:rPr>
        <w:t>Jones and Matthews plan to run workshops to support such a communication endeavour in the new year</w:t>
      </w:r>
      <w:r w:rsidR="00ED7147" w:rsidRPr="00B931E2">
        <w:rPr>
          <w:sz w:val="28"/>
          <w:szCs w:val="28"/>
          <w:shd w:val="clear" w:color="auto" w:fill="FFFFFF"/>
        </w:rPr>
        <w:tab/>
      </w:r>
      <w:r w:rsidR="0072601E" w:rsidRPr="00B931E2">
        <w:rPr>
          <w:sz w:val="28"/>
          <w:szCs w:val="28"/>
          <w:shd w:val="clear" w:color="auto" w:fill="FFFFFF"/>
        </w:rPr>
        <w:t>.</w:t>
      </w:r>
    </w:p>
    <w:p w14:paraId="3B70CBD2" w14:textId="31E290C5" w:rsidR="0003436C" w:rsidRPr="0070191C" w:rsidRDefault="00D80AE5" w:rsidP="00100A54">
      <w:pPr>
        <w:pStyle w:val="NormalWeb"/>
        <w:spacing w:before="0" w:beforeAutospacing="0" w:after="0" w:afterAutospacing="0" w:line="480" w:lineRule="auto"/>
        <w:rPr>
          <w:sz w:val="28"/>
          <w:szCs w:val="28"/>
          <w:shd w:val="clear" w:color="auto" w:fill="FFFFFF"/>
        </w:rPr>
      </w:pPr>
      <w:r w:rsidRPr="00B931E2">
        <w:rPr>
          <w:sz w:val="28"/>
          <w:szCs w:val="28"/>
          <w:shd w:val="clear" w:color="auto" w:fill="FFFFFF"/>
        </w:rPr>
        <w:lastRenderedPageBreak/>
        <w:tab/>
      </w:r>
      <w:r w:rsidR="00451FD0" w:rsidRPr="00B931E2">
        <w:rPr>
          <w:sz w:val="28"/>
          <w:szCs w:val="28"/>
          <w:shd w:val="clear" w:color="auto" w:fill="FFFFFF"/>
        </w:rPr>
        <w:t>Ultimately for the author of this paper at least, this has been a rewarding exercise that c</w:t>
      </w:r>
      <w:r w:rsidR="007C074D" w:rsidRPr="00B931E2">
        <w:rPr>
          <w:sz w:val="28"/>
          <w:szCs w:val="28"/>
          <w:shd w:val="clear" w:color="auto" w:fill="FFFFFF"/>
        </w:rPr>
        <w:t xml:space="preserve">an be used as a platform to move forward in </w:t>
      </w:r>
      <w:r w:rsidR="0044453F" w:rsidRPr="00B931E2">
        <w:rPr>
          <w:sz w:val="28"/>
          <w:szCs w:val="28"/>
          <w:shd w:val="clear" w:color="auto" w:fill="FFFFFF"/>
        </w:rPr>
        <w:t xml:space="preserve">helping </w:t>
      </w:r>
      <w:r w:rsidR="00101F23" w:rsidRPr="00B931E2">
        <w:rPr>
          <w:sz w:val="28"/>
          <w:szCs w:val="28"/>
          <w:shd w:val="clear" w:color="auto" w:fill="FFFFFF"/>
        </w:rPr>
        <w:t>older people in the community to take steps to adapt to the world that they will be living in very shortly,</w:t>
      </w:r>
      <w:r w:rsidR="00125A6E" w:rsidRPr="00B931E2">
        <w:rPr>
          <w:sz w:val="28"/>
          <w:szCs w:val="28"/>
          <w:shd w:val="clear" w:color="auto" w:fill="FFFFFF"/>
        </w:rPr>
        <w:t xml:space="preserve"> though there is much more work to be done yet</w:t>
      </w:r>
      <w:r w:rsidR="004A11FA">
        <w:rPr>
          <w:sz w:val="28"/>
          <w:szCs w:val="28"/>
          <w:shd w:val="clear" w:color="auto" w:fill="FFFFFF"/>
        </w:rPr>
        <w:t xml:space="preserve"> of course</w:t>
      </w:r>
      <w:r w:rsidR="00125A6E" w:rsidRPr="00B931E2">
        <w:rPr>
          <w:sz w:val="28"/>
          <w:szCs w:val="28"/>
          <w:shd w:val="clear" w:color="auto" w:fill="FFFFFF"/>
        </w:rPr>
        <w:t xml:space="preserve">. </w:t>
      </w:r>
    </w:p>
    <w:p w14:paraId="73A95D76" w14:textId="68A84D62" w:rsidR="0003436C" w:rsidRPr="0070191C" w:rsidRDefault="00AA142A" w:rsidP="00100A54">
      <w:pPr>
        <w:pStyle w:val="NormalWeb"/>
        <w:spacing w:before="0" w:beforeAutospacing="0" w:after="0" w:afterAutospacing="0" w:line="480" w:lineRule="auto"/>
        <w:rPr>
          <w:i/>
          <w:iCs/>
          <w:sz w:val="20"/>
          <w:szCs w:val="20"/>
        </w:rPr>
      </w:pPr>
      <w:r w:rsidRPr="0070191C">
        <w:rPr>
          <w:i/>
          <w:iCs/>
          <w:sz w:val="20"/>
          <w:szCs w:val="20"/>
        </w:rPr>
        <w:t>Word count</w:t>
      </w:r>
      <w:r w:rsidR="009B0767">
        <w:rPr>
          <w:i/>
          <w:iCs/>
          <w:sz w:val="20"/>
          <w:szCs w:val="20"/>
        </w:rPr>
        <w:t>:</w:t>
      </w:r>
      <w:r w:rsidR="006B3D9E">
        <w:rPr>
          <w:i/>
          <w:iCs/>
          <w:sz w:val="20"/>
          <w:szCs w:val="20"/>
        </w:rPr>
        <w:t xml:space="preserve"> 3</w:t>
      </w:r>
      <w:r w:rsidR="009B0767">
        <w:rPr>
          <w:i/>
          <w:iCs/>
          <w:sz w:val="20"/>
          <w:szCs w:val="20"/>
        </w:rPr>
        <w:t>568</w:t>
      </w:r>
      <w:r w:rsidRPr="0070191C">
        <w:rPr>
          <w:i/>
          <w:iCs/>
          <w:sz w:val="20"/>
          <w:szCs w:val="20"/>
        </w:rPr>
        <w:t xml:space="preserve"> </w:t>
      </w:r>
    </w:p>
    <w:p w14:paraId="3DAA351E" w14:textId="77777777" w:rsidR="0003436C" w:rsidRPr="00B931E2" w:rsidRDefault="0003436C" w:rsidP="00100A54">
      <w:pPr>
        <w:pStyle w:val="NormalWeb"/>
        <w:spacing w:before="0" w:beforeAutospacing="0" w:after="0" w:afterAutospacing="0" w:line="480" w:lineRule="auto"/>
        <w:rPr>
          <w:sz w:val="28"/>
          <w:szCs w:val="28"/>
        </w:rPr>
      </w:pPr>
    </w:p>
    <w:p w14:paraId="31042930" w14:textId="77777777" w:rsidR="00096EF5" w:rsidRDefault="00096EF5" w:rsidP="00AD34E4">
      <w:pPr>
        <w:pStyle w:val="Heading1"/>
        <w:rPr>
          <w:rFonts w:ascii="Times New Roman" w:hAnsi="Times New Roman" w:cs="Times New Roman"/>
          <w:color w:val="auto"/>
          <w:sz w:val="28"/>
          <w:szCs w:val="28"/>
        </w:rPr>
      </w:pPr>
    </w:p>
    <w:p w14:paraId="2281C641" w14:textId="77777777" w:rsidR="0009177D" w:rsidRDefault="0009177D" w:rsidP="0009177D"/>
    <w:p w14:paraId="6D230C92" w14:textId="77777777" w:rsidR="0009177D" w:rsidRDefault="0009177D" w:rsidP="0009177D"/>
    <w:p w14:paraId="2546AAC7" w14:textId="77777777" w:rsidR="0009177D" w:rsidRDefault="0009177D" w:rsidP="0009177D"/>
    <w:p w14:paraId="11354CC6" w14:textId="77777777" w:rsidR="0009177D" w:rsidRDefault="0009177D" w:rsidP="0009177D"/>
    <w:p w14:paraId="54758C1B" w14:textId="77777777" w:rsidR="0009177D" w:rsidRDefault="0009177D" w:rsidP="0009177D"/>
    <w:p w14:paraId="013274DB" w14:textId="77777777" w:rsidR="0009177D" w:rsidRDefault="0009177D" w:rsidP="0009177D"/>
    <w:p w14:paraId="7A3FFCCD" w14:textId="77777777" w:rsidR="0009177D" w:rsidRDefault="0009177D" w:rsidP="0009177D"/>
    <w:p w14:paraId="311F2B0C" w14:textId="77777777" w:rsidR="0009177D" w:rsidRDefault="0009177D" w:rsidP="0009177D"/>
    <w:p w14:paraId="44487273" w14:textId="77777777" w:rsidR="0009177D" w:rsidRDefault="0009177D" w:rsidP="0009177D"/>
    <w:p w14:paraId="15272BF5" w14:textId="77777777" w:rsidR="0009177D" w:rsidRDefault="0009177D" w:rsidP="0009177D"/>
    <w:p w14:paraId="70DDBC5B" w14:textId="77777777" w:rsidR="0009177D" w:rsidRDefault="0009177D" w:rsidP="0009177D"/>
    <w:p w14:paraId="7D7BD36D" w14:textId="77777777" w:rsidR="0009177D" w:rsidRDefault="0009177D" w:rsidP="0009177D"/>
    <w:p w14:paraId="2CD8BD26" w14:textId="77777777" w:rsidR="0009177D" w:rsidRDefault="0009177D" w:rsidP="0009177D"/>
    <w:p w14:paraId="6E7B8CA3" w14:textId="77777777" w:rsidR="0009177D" w:rsidRDefault="0009177D" w:rsidP="0009177D"/>
    <w:p w14:paraId="6C7A5F7C" w14:textId="77777777" w:rsidR="0009177D" w:rsidRDefault="0009177D" w:rsidP="0009177D"/>
    <w:p w14:paraId="0824E0C3" w14:textId="77777777" w:rsidR="0009177D" w:rsidRDefault="0009177D" w:rsidP="0009177D"/>
    <w:p w14:paraId="6EC9C6F3" w14:textId="77777777" w:rsidR="0009177D" w:rsidRDefault="0009177D" w:rsidP="0009177D"/>
    <w:p w14:paraId="003B0EEB" w14:textId="77777777" w:rsidR="0009177D" w:rsidRDefault="0009177D" w:rsidP="0009177D"/>
    <w:p w14:paraId="52DCECCE" w14:textId="77777777" w:rsidR="0009177D" w:rsidRDefault="0009177D" w:rsidP="0009177D"/>
    <w:p w14:paraId="5471478E" w14:textId="77777777" w:rsidR="0009177D" w:rsidRDefault="0009177D" w:rsidP="00AD34E4">
      <w:pPr>
        <w:pStyle w:val="Heading1"/>
        <w:rPr>
          <w:rFonts w:ascii="Times New Roman" w:hAnsi="Times New Roman" w:cs="Times New Roman"/>
          <w:color w:val="auto"/>
          <w:sz w:val="28"/>
          <w:szCs w:val="28"/>
        </w:rPr>
      </w:pPr>
    </w:p>
    <w:p w14:paraId="4B047D2C" w14:textId="0F694463" w:rsidR="00153B03" w:rsidRPr="00B931E2" w:rsidRDefault="0009177D" w:rsidP="00AD34E4">
      <w:pPr>
        <w:pStyle w:val="Heading1"/>
        <w:rPr>
          <w:rFonts w:ascii="Times New Roman" w:hAnsi="Times New Roman" w:cs="Times New Roman"/>
          <w:color w:val="auto"/>
          <w:sz w:val="28"/>
          <w:szCs w:val="28"/>
        </w:rPr>
      </w:pPr>
      <w:r>
        <w:rPr>
          <w:rFonts w:ascii="Times New Roman" w:hAnsi="Times New Roman" w:cs="Times New Roman"/>
          <w:color w:val="auto"/>
          <w:sz w:val="28"/>
          <w:szCs w:val="28"/>
        </w:rPr>
        <w:t>R</w:t>
      </w:r>
      <w:r w:rsidR="00AD34E4" w:rsidRPr="00B931E2">
        <w:rPr>
          <w:rFonts w:ascii="Times New Roman" w:hAnsi="Times New Roman" w:cs="Times New Roman"/>
          <w:color w:val="auto"/>
          <w:sz w:val="28"/>
          <w:szCs w:val="28"/>
        </w:rPr>
        <w:t>eferences</w:t>
      </w:r>
    </w:p>
    <w:p w14:paraId="3854E9E2" w14:textId="77777777" w:rsidR="00AF4B95" w:rsidRPr="00B931E2" w:rsidRDefault="00AF4B95" w:rsidP="002017C7">
      <w:pPr>
        <w:pStyle w:val="NormalWeb"/>
        <w:spacing w:before="0" w:beforeAutospacing="0" w:after="0" w:afterAutospacing="0" w:line="480" w:lineRule="auto"/>
      </w:pPr>
    </w:p>
    <w:p w14:paraId="734AFA37" w14:textId="22B101D2" w:rsidR="00625684" w:rsidRPr="00B931E2" w:rsidRDefault="00AF4B95" w:rsidP="00FF47B8">
      <w:pPr>
        <w:pStyle w:val="NormalWeb"/>
        <w:spacing w:before="0" w:beforeAutospacing="0" w:after="0" w:afterAutospacing="0"/>
      </w:pPr>
      <w:r w:rsidRPr="00B931E2">
        <w:t xml:space="preserve">Age Cymru </w:t>
      </w:r>
      <w:hyperlink r:id="rId9" w:history="1">
        <w:r w:rsidRPr="00B931E2">
          <w:rPr>
            <w:rStyle w:val="Hyperlink"/>
            <w:rFonts w:eastAsiaTheme="majorEastAsia"/>
            <w:color w:val="auto"/>
          </w:rPr>
          <w:t xml:space="preserve">How the </w:t>
        </w:r>
        <w:proofErr w:type="spellStart"/>
        <w:r w:rsidRPr="00B931E2">
          <w:rPr>
            <w:rStyle w:val="Hyperlink"/>
            <w:rFonts w:eastAsiaTheme="majorEastAsia"/>
            <w:color w:val="auto"/>
          </w:rPr>
          <w:t>The</w:t>
        </w:r>
        <w:proofErr w:type="spellEnd"/>
        <w:r w:rsidRPr="00B931E2">
          <w:rPr>
            <w:rStyle w:val="Hyperlink"/>
            <w:rFonts w:eastAsiaTheme="majorEastAsia"/>
            <w:color w:val="auto"/>
          </w:rPr>
          <w:t xml:space="preserve"> Equality Act protects you from ageism</w:t>
        </w:r>
      </w:hyperlink>
    </w:p>
    <w:p w14:paraId="1C3BB0D4" w14:textId="39D4527C" w:rsidR="002D0EAD" w:rsidRPr="00B931E2" w:rsidRDefault="002D0EAD" w:rsidP="00FF47B8">
      <w:pPr>
        <w:pStyle w:val="NormalWeb"/>
        <w:spacing w:before="0" w:beforeAutospacing="0" w:after="0" w:afterAutospacing="0"/>
        <w:rPr>
          <w:sz w:val="28"/>
          <w:szCs w:val="28"/>
        </w:rPr>
      </w:pPr>
      <w:hyperlink r:id="rId10" w:history="1">
        <w:r w:rsidRPr="00B931E2">
          <w:rPr>
            <w:rStyle w:val="Hyperlink"/>
            <w:rFonts w:eastAsiaTheme="majorEastAsia"/>
            <w:color w:val="auto"/>
          </w:rPr>
          <w:t>What is ageism? | Discrimination &amp; rights | Age Cymru</w:t>
        </w:r>
      </w:hyperlink>
      <w:r w:rsidRPr="00B931E2">
        <w:t xml:space="preserve"> </w:t>
      </w:r>
      <w:proofErr w:type="spellStart"/>
      <w:r w:rsidRPr="00B931E2">
        <w:t>a,b</w:t>
      </w:r>
      <w:proofErr w:type="spellEnd"/>
      <w:r w:rsidR="006B360D" w:rsidRPr="00B931E2">
        <w:t xml:space="preserve"> (accessed 18/11/2024)</w:t>
      </w:r>
    </w:p>
    <w:p w14:paraId="271AD64F" w14:textId="77777777" w:rsidR="00FF47B8" w:rsidRPr="00B931E2" w:rsidRDefault="00FF47B8" w:rsidP="00FF47B8">
      <w:pPr>
        <w:spacing w:line="240" w:lineRule="auto"/>
        <w:rPr>
          <w:rFonts w:ascii="Times New Roman" w:hAnsi="Times New Roman" w:cs="Times New Roman"/>
        </w:rPr>
      </w:pPr>
    </w:p>
    <w:p w14:paraId="7A310FC2" w14:textId="7697E17B" w:rsidR="006B360D" w:rsidRPr="00B931E2" w:rsidRDefault="006B360D" w:rsidP="006B360D">
      <w:pPr>
        <w:spacing w:line="240" w:lineRule="auto"/>
        <w:rPr>
          <w:rFonts w:ascii="Times New Roman" w:hAnsi="Times New Roman" w:cs="Times New Roman"/>
        </w:rPr>
      </w:pPr>
      <w:r w:rsidRPr="00B931E2">
        <w:t>Bangor University</w:t>
      </w:r>
      <w:r w:rsidR="00DD1B13" w:rsidRPr="00B931E2">
        <w:t xml:space="preserve"> (2022) </w:t>
      </w:r>
      <w:hyperlink r:id="rId11" w:history="1">
        <w:r w:rsidRPr="00B931E2">
          <w:rPr>
            <w:u w:val="single"/>
          </w:rPr>
          <w:t>Climate-Change-and-Health-report-Eng-FINAL.pdf</w:t>
        </w:r>
      </w:hyperlink>
      <w:bookmarkStart w:id="9" w:name="_Hlk182846638"/>
      <w:r w:rsidR="00DD1B13" w:rsidRPr="00B931E2">
        <w:rPr>
          <w:u w:val="single"/>
        </w:rPr>
        <w:t xml:space="preserve"> </w:t>
      </w:r>
      <w:r w:rsidRPr="00B931E2">
        <w:t>(accessed 18/11/2024</w:t>
      </w:r>
      <w:bookmarkEnd w:id="9"/>
      <w:r w:rsidRPr="00B931E2">
        <w:t>)</w:t>
      </w:r>
    </w:p>
    <w:p w14:paraId="358B9B3D" w14:textId="77777777" w:rsidR="006B360D" w:rsidRPr="00B931E2" w:rsidRDefault="006B360D" w:rsidP="00FF47B8">
      <w:pPr>
        <w:spacing w:line="240" w:lineRule="auto"/>
        <w:rPr>
          <w:rFonts w:ascii="Times New Roman" w:hAnsi="Times New Roman" w:cs="Times New Roman"/>
        </w:rPr>
      </w:pPr>
    </w:p>
    <w:p w14:paraId="4D36F73D" w14:textId="6A40084E" w:rsidR="00FF47B8" w:rsidRPr="00B931E2" w:rsidRDefault="00FF47B8" w:rsidP="00FF47B8">
      <w:pPr>
        <w:spacing w:line="240" w:lineRule="auto"/>
        <w:rPr>
          <w:rFonts w:ascii="Times New Roman" w:hAnsi="Times New Roman" w:cs="Times New Roman"/>
        </w:rPr>
      </w:pPr>
      <w:r w:rsidRPr="00B931E2">
        <w:rPr>
          <w:rFonts w:ascii="Times New Roman" w:hAnsi="Times New Roman" w:cs="Times New Roman"/>
        </w:rPr>
        <w:t xml:space="preserve">Climate Change Committee (2023), </w:t>
      </w:r>
      <w:r w:rsidRPr="00B931E2">
        <w:rPr>
          <w:rFonts w:ascii="Times New Roman" w:hAnsi="Times New Roman" w:cs="Times New Roman"/>
          <w:i/>
          <w:iCs/>
        </w:rPr>
        <w:t>2023 Progress Report to Parliament</w:t>
      </w:r>
      <w:r w:rsidRPr="00B931E2">
        <w:rPr>
          <w:rFonts w:ascii="Times New Roman" w:hAnsi="Times New Roman" w:cs="Times New Roman"/>
        </w:rPr>
        <w:t xml:space="preserve">, Available at </w:t>
      </w:r>
      <w:hyperlink r:id="rId12" w:history="1">
        <w:r w:rsidRPr="00B931E2">
          <w:rPr>
            <w:rFonts w:ascii="Times New Roman" w:hAnsi="Times New Roman" w:cs="Times New Roman"/>
            <w:u w:val="single"/>
          </w:rPr>
          <w:t>2023 Progress Report to Parliament - Climate Change Committee (theccc.org.uk)</w:t>
        </w:r>
      </w:hyperlink>
      <w:r w:rsidRPr="00B931E2">
        <w:rPr>
          <w:rFonts w:ascii="Times New Roman" w:hAnsi="Times New Roman" w:cs="Times New Roman"/>
        </w:rPr>
        <w:t>, (Accessed 27/6/2024)</w:t>
      </w:r>
    </w:p>
    <w:p w14:paraId="6BDBEF84" w14:textId="77777777" w:rsidR="00AF4B95" w:rsidRPr="00B931E2" w:rsidRDefault="00AF4B95" w:rsidP="00FF47B8">
      <w:pPr>
        <w:pStyle w:val="NormalWeb"/>
        <w:spacing w:before="0" w:beforeAutospacing="0" w:after="0" w:afterAutospacing="0"/>
      </w:pPr>
    </w:p>
    <w:p w14:paraId="78303398" w14:textId="376E3433" w:rsidR="00FF47B8" w:rsidRPr="00B931E2" w:rsidRDefault="004E0C8A" w:rsidP="00FF47B8">
      <w:pPr>
        <w:pStyle w:val="NormalWeb"/>
        <w:spacing w:before="0" w:beforeAutospacing="0" w:after="0" w:afterAutospacing="0"/>
        <w:rPr>
          <w:sz w:val="28"/>
          <w:szCs w:val="28"/>
        </w:rPr>
      </w:pPr>
      <w:hyperlink r:id="rId13" w:history="1">
        <w:r w:rsidRPr="00B931E2">
          <w:rPr>
            <w:rStyle w:val="Hyperlink"/>
            <w:rFonts w:eastAsiaTheme="majorEastAsia"/>
            <w:color w:val="auto"/>
          </w:rPr>
          <w:t>EQUALITY | English meaning - Cambridge Dictionary</w:t>
        </w:r>
      </w:hyperlink>
      <w:r w:rsidR="00C327BF" w:rsidRPr="00B931E2">
        <w:rPr>
          <w:rStyle w:val="Hyperlink"/>
          <w:rFonts w:eastAsiaTheme="majorEastAsia"/>
          <w:color w:val="auto"/>
        </w:rPr>
        <w:t xml:space="preserve"> </w:t>
      </w:r>
      <w:r w:rsidR="00C327BF" w:rsidRPr="00B931E2">
        <w:t>(Accessed 18/11/2024</w:t>
      </w:r>
    </w:p>
    <w:p w14:paraId="60818985" w14:textId="77777777" w:rsidR="006B360D" w:rsidRPr="00B931E2" w:rsidRDefault="006B360D" w:rsidP="00FF47B8">
      <w:pPr>
        <w:pStyle w:val="NormalWeb"/>
        <w:spacing w:before="0" w:beforeAutospacing="0" w:after="0" w:afterAutospacing="0"/>
        <w:rPr>
          <w:sz w:val="28"/>
          <w:szCs w:val="28"/>
        </w:rPr>
      </w:pPr>
    </w:p>
    <w:p w14:paraId="045ECF38" w14:textId="3644A04F" w:rsidR="00F52FE7" w:rsidRPr="00B931E2" w:rsidRDefault="00AF4B95" w:rsidP="00FF47B8">
      <w:pPr>
        <w:pStyle w:val="NormalWeb"/>
        <w:spacing w:before="0" w:beforeAutospacing="0" w:after="0" w:afterAutospacing="0"/>
        <w:rPr>
          <w:sz w:val="28"/>
          <w:szCs w:val="28"/>
        </w:rPr>
      </w:pPr>
      <w:hyperlink r:id="rId14" w:history="1">
        <w:r w:rsidRPr="00B931E2">
          <w:rPr>
            <w:rStyle w:val="Hyperlink"/>
            <w:rFonts w:eastAsiaTheme="majorEastAsia"/>
            <w:color w:val="auto"/>
          </w:rPr>
          <w:t>EQUALITY definition and meaning | Collins English Dictionary</w:t>
        </w:r>
      </w:hyperlink>
    </w:p>
    <w:p w14:paraId="24C09005" w14:textId="77777777" w:rsidR="00A949D1" w:rsidRPr="00B931E2" w:rsidRDefault="00A949D1" w:rsidP="00FF47B8">
      <w:pPr>
        <w:spacing w:line="240" w:lineRule="auto"/>
        <w:rPr>
          <w:rFonts w:ascii="Times New Roman" w:hAnsi="Times New Roman" w:cs="Times New Roman"/>
        </w:rPr>
      </w:pPr>
    </w:p>
    <w:p w14:paraId="251531CA" w14:textId="243F2022" w:rsidR="00F1378E" w:rsidRPr="00B931E2" w:rsidRDefault="00F1378E" w:rsidP="00FF47B8">
      <w:pPr>
        <w:spacing w:line="240" w:lineRule="auto"/>
        <w:rPr>
          <w:rFonts w:ascii="Times New Roman" w:hAnsi="Times New Roman" w:cs="Times New Roman"/>
        </w:rPr>
      </w:pPr>
      <w:r w:rsidRPr="00B931E2">
        <w:rPr>
          <w:rFonts w:ascii="Times New Roman" w:hAnsi="Times New Roman" w:cs="Times New Roman"/>
        </w:rPr>
        <w:t xml:space="preserve">Farmlytics (2024) </w:t>
      </w:r>
      <w:r w:rsidRPr="00B931E2">
        <w:rPr>
          <w:rFonts w:ascii="Times New Roman" w:hAnsi="Times New Roman" w:cs="Times New Roman"/>
          <w:i/>
          <w:iCs/>
        </w:rPr>
        <w:t>Extreme weather and its impact on farming viability in Wales</w:t>
      </w:r>
      <w:r w:rsidRPr="00B931E2">
        <w:rPr>
          <w:rFonts w:ascii="Times New Roman" w:hAnsi="Times New Roman" w:cs="Times New Roman"/>
        </w:rPr>
        <w:t>, Available at (</w:t>
      </w:r>
      <w:hyperlink r:id="rId15" w:history="1">
        <w:r w:rsidRPr="00B931E2">
          <w:rPr>
            <w:rFonts w:ascii="Times New Roman" w:hAnsi="Times New Roman" w:cs="Times New Roman"/>
            <w:u w:val="single"/>
          </w:rPr>
          <w:t>5126 - FARMING IN WALES_REPORT_v3.pdf (wwf.org.uk)</w:t>
        </w:r>
      </w:hyperlink>
      <w:r w:rsidRPr="00B931E2">
        <w:rPr>
          <w:rFonts w:ascii="Times New Roman" w:hAnsi="Times New Roman" w:cs="Times New Roman"/>
        </w:rPr>
        <w:t xml:space="preserve"> (Accessed 13/7/2024)</w:t>
      </w:r>
    </w:p>
    <w:p w14:paraId="5EAF7144" w14:textId="77777777" w:rsidR="00FF47B8" w:rsidRPr="00B931E2" w:rsidRDefault="00FF47B8" w:rsidP="00FF47B8">
      <w:pPr>
        <w:spacing w:line="240" w:lineRule="auto"/>
        <w:rPr>
          <w:rFonts w:ascii="Times New Roman" w:hAnsi="Times New Roman" w:cs="Times New Roman"/>
        </w:rPr>
      </w:pPr>
    </w:p>
    <w:p w14:paraId="15B74763" w14:textId="333A4D2C" w:rsidR="00FF47B8" w:rsidRPr="00B931E2" w:rsidRDefault="00FF47B8" w:rsidP="00FF47B8">
      <w:pPr>
        <w:spacing w:line="240" w:lineRule="auto"/>
        <w:rPr>
          <w:rFonts w:ascii="Times New Roman" w:hAnsi="Times New Roman" w:cs="Times New Roman"/>
        </w:rPr>
      </w:pPr>
      <w:r w:rsidRPr="00B931E2">
        <w:rPr>
          <w:rFonts w:ascii="Times New Roman" w:hAnsi="Times New Roman" w:cs="Times New Roman"/>
        </w:rPr>
        <w:t xml:space="preserve">Deacon, T. (2018) </w:t>
      </w:r>
      <w:r w:rsidRPr="00B931E2">
        <w:rPr>
          <w:rFonts w:ascii="Times New Roman" w:hAnsi="Times New Roman" w:cs="Times New Roman"/>
          <w:i/>
          <w:iCs/>
        </w:rPr>
        <w:t xml:space="preserve">These are the reasons why Porthmadog is always the hottest place in Wales </w:t>
      </w:r>
      <w:r w:rsidRPr="00B931E2">
        <w:rPr>
          <w:rFonts w:ascii="Times New Roman" w:hAnsi="Times New Roman" w:cs="Times New Roman"/>
        </w:rPr>
        <w:t xml:space="preserve">WalesOnline, Available at </w:t>
      </w:r>
      <w:hyperlink r:id="rId16" w:history="1">
        <w:r w:rsidRPr="00B931E2">
          <w:rPr>
            <w:rFonts w:ascii="Times New Roman" w:hAnsi="Times New Roman" w:cs="Times New Roman"/>
            <w:u w:val="single"/>
          </w:rPr>
          <w:t>These are the reasons why Porthmadog is always the hottest place in Wales - Wales Online</w:t>
        </w:r>
      </w:hyperlink>
      <w:r w:rsidRPr="00B931E2">
        <w:rPr>
          <w:rFonts w:ascii="Times New Roman" w:hAnsi="Times New Roman" w:cs="Times New Roman"/>
        </w:rPr>
        <w:t xml:space="preserve"> (Accessed 13/7/2024)</w:t>
      </w:r>
    </w:p>
    <w:p w14:paraId="7A912EC2" w14:textId="77777777" w:rsidR="0056652B" w:rsidRPr="00B931E2" w:rsidRDefault="0056652B" w:rsidP="00FF47B8">
      <w:pPr>
        <w:pStyle w:val="NormalWeb"/>
        <w:spacing w:before="0" w:beforeAutospacing="0" w:after="0" w:afterAutospacing="0"/>
        <w:rPr>
          <w:rFonts w:asciiTheme="minorHAnsi" w:eastAsiaTheme="minorHAnsi" w:hAnsiTheme="minorHAnsi" w:cstheme="minorBidi"/>
          <w:kern w:val="2"/>
          <w:lang w:eastAsia="en-US"/>
          <w14:ligatures w14:val="standardContextual"/>
        </w:rPr>
      </w:pPr>
    </w:p>
    <w:p w14:paraId="1627D21A" w14:textId="1A6315B0" w:rsidR="00A70956" w:rsidRPr="00B931E2" w:rsidRDefault="0056652B" w:rsidP="00FF47B8">
      <w:pPr>
        <w:pStyle w:val="NormalWeb"/>
        <w:spacing w:before="0" w:beforeAutospacing="0" w:after="0" w:afterAutospacing="0"/>
        <w:rPr>
          <w:rFonts w:asciiTheme="minorHAnsi" w:eastAsiaTheme="minorHAnsi" w:hAnsiTheme="minorHAnsi" w:cstheme="minorBidi"/>
          <w:kern w:val="2"/>
          <w:lang w:eastAsia="en-US"/>
          <w14:ligatures w14:val="standardContextual"/>
        </w:rPr>
      </w:pPr>
      <w:r w:rsidRPr="00B931E2">
        <w:rPr>
          <w:rFonts w:asciiTheme="minorHAnsi" w:eastAsiaTheme="minorHAnsi" w:hAnsiTheme="minorHAnsi" w:cstheme="minorBidi"/>
          <w:kern w:val="2"/>
          <w:lang w:eastAsia="en-US"/>
          <w14:ligatures w14:val="standardContextual"/>
        </w:rPr>
        <w:t xml:space="preserve">Haq, G. </w:t>
      </w:r>
      <w:r w:rsidR="0017625C" w:rsidRPr="00B931E2">
        <w:rPr>
          <w:rFonts w:asciiTheme="minorHAnsi" w:eastAsiaTheme="minorHAnsi" w:hAnsiTheme="minorHAnsi" w:cstheme="minorBidi"/>
          <w:kern w:val="2"/>
          <w:lang w:eastAsia="en-US"/>
          <w14:ligatures w14:val="standardContextual"/>
        </w:rPr>
        <w:t>(20</w:t>
      </w:r>
      <w:r w:rsidR="0064041F" w:rsidRPr="00B931E2">
        <w:rPr>
          <w:rFonts w:asciiTheme="minorHAnsi" w:eastAsiaTheme="minorHAnsi" w:hAnsiTheme="minorHAnsi" w:cstheme="minorBidi"/>
          <w:kern w:val="2"/>
          <w:lang w:eastAsia="en-US"/>
          <w14:ligatures w14:val="standardContextual"/>
        </w:rPr>
        <w:t>3</w:t>
      </w:r>
      <w:r w:rsidR="0017625C" w:rsidRPr="00B931E2">
        <w:rPr>
          <w:rFonts w:asciiTheme="minorHAnsi" w:eastAsiaTheme="minorHAnsi" w:hAnsiTheme="minorHAnsi" w:cstheme="minorBidi"/>
          <w:kern w:val="2"/>
          <w:lang w:eastAsia="en-US"/>
          <w14:ligatures w14:val="standardContextual"/>
        </w:rPr>
        <w:t xml:space="preserve">3) </w:t>
      </w:r>
      <w:hyperlink r:id="rId17" w:history="1">
        <w:r w:rsidR="00496164" w:rsidRPr="00B931E2">
          <w:rPr>
            <w:rFonts w:asciiTheme="minorHAnsi" w:eastAsiaTheme="minorHAnsi" w:hAnsiTheme="minorHAnsi" w:cstheme="minorBidi"/>
            <w:kern w:val="2"/>
            <w:u w:val="single"/>
            <w:lang w:eastAsia="en-US"/>
            <w14:ligatures w14:val="standardContextual"/>
          </w:rPr>
          <w:t>Why older people are some of those worst affected by climate change</w:t>
        </w:r>
      </w:hyperlink>
      <w:r w:rsidR="00C17C61" w:rsidRPr="00B931E2">
        <w:rPr>
          <w:rFonts w:asciiTheme="minorHAnsi" w:eastAsiaTheme="minorHAnsi" w:hAnsiTheme="minorHAnsi" w:cstheme="minorBidi"/>
          <w:kern w:val="2"/>
          <w:lang w:eastAsia="en-US"/>
          <w14:ligatures w14:val="standardContextual"/>
        </w:rPr>
        <w:t xml:space="preserve"> </w:t>
      </w:r>
    </w:p>
    <w:p w14:paraId="04F61C8D" w14:textId="792A2D02" w:rsidR="00070831" w:rsidRPr="00B931E2" w:rsidRDefault="00A70956" w:rsidP="00FF47B8">
      <w:pPr>
        <w:pStyle w:val="NormalWeb"/>
        <w:spacing w:before="0" w:beforeAutospacing="0" w:after="0" w:afterAutospacing="0"/>
        <w:rPr>
          <w:sz w:val="28"/>
          <w:szCs w:val="28"/>
        </w:rPr>
      </w:pPr>
      <w:r w:rsidRPr="00B931E2">
        <w:rPr>
          <w:rFonts w:asciiTheme="minorHAnsi" w:eastAsiaTheme="minorHAnsi" w:hAnsiTheme="minorHAnsi" w:cstheme="minorBidi"/>
          <w:kern w:val="2"/>
          <w:lang w:eastAsia="en-US"/>
          <w14:ligatures w14:val="standardContextual"/>
        </w:rPr>
        <w:t>a-</w:t>
      </w:r>
      <w:r w:rsidR="00D30A26" w:rsidRPr="00B931E2">
        <w:rPr>
          <w:rFonts w:asciiTheme="minorHAnsi" w:eastAsiaTheme="minorHAnsi" w:hAnsiTheme="minorHAnsi" w:cstheme="minorBidi"/>
          <w:kern w:val="2"/>
          <w:lang w:eastAsia="en-US"/>
          <w14:ligatures w14:val="standardContextual"/>
        </w:rPr>
        <w:t>h</w:t>
      </w:r>
      <w:r w:rsidRPr="00B931E2">
        <w:rPr>
          <w:rFonts w:asciiTheme="minorHAnsi" w:eastAsiaTheme="minorHAnsi" w:hAnsiTheme="minorHAnsi" w:cstheme="minorBidi"/>
          <w:kern w:val="2"/>
          <w:lang w:eastAsia="en-US"/>
          <w14:ligatures w14:val="standardContextual"/>
        </w:rPr>
        <w:t xml:space="preserve"> </w:t>
      </w:r>
      <w:r w:rsidR="00C17C61" w:rsidRPr="00B931E2">
        <w:rPr>
          <w:rFonts w:asciiTheme="minorHAnsi" w:eastAsiaTheme="minorHAnsi" w:hAnsiTheme="minorHAnsi" w:cstheme="minorBidi"/>
          <w:kern w:val="2"/>
          <w:lang w:eastAsia="en-US"/>
          <w14:ligatures w14:val="standardContextual"/>
        </w:rPr>
        <w:t>(Accessed 18/11/2024)</w:t>
      </w:r>
    </w:p>
    <w:p w14:paraId="080547AE" w14:textId="77777777" w:rsidR="00496164" w:rsidRPr="00B931E2" w:rsidRDefault="00496164" w:rsidP="00FF47B8">
      <w:pPr>
        <w:pStyle w:val="NormalWeb"/>
        <w:spacing w:before="0" w:beforeAutospacing="0" w:after="0" w:afterAutospacing="0"/>
      </w:pPr>
    </w:p>
    <w:p w14:paraId="72FDB04A" w14:textId="77777777" w:rsidR="0056652B" w:rsidRPr="00B931E2" w:rsidRDefault="0056652B" w:rsidP="00FF47B8">
      <w:pPr>
        <w:pStyle w:val="NormalWeb"/>
        <w:spacing w:before="0" w:beforeAutospacing="0" w:after="0" w:afterAutospacing="0"/>
      </w:pPr>
    </w:p>
    <w:p w14:paraId="4719D780" w14:textId="2EBBBAE5" w:rsidR="00FF47B8" w:rsidRPr="00B931E2" w:rsidRDefault="000609BA" w:rsidP="00FF47B8">
      <w:pPr>
        <w:pStyle w:val="NormalWeb"/>
        <w:spacing w:before="0" w:beforeAutospacing="0" w:after="0" w:afterAutospacing="0"/>
        <w:rPr>
          <w:rFonts w:asciiTheme="minorHAnsi" w:eastAsiaTheme="minorHAnsi" w:hAnsiTheme="minorHAnsi" w:cstheme="minorBidi"/>
          <w:kern w:val="2"/>
          <w:lang w:eastAsia="en-US"/>
          <w14:ligatures w14:val="standardContextual"/>
        </w:rPr>
      </w:pPr>
      <w:hyperlink r:id="rId18" w:history="1">
        <w:r w:rsidRPr="00B931E2">
          <w:rPr>
            <w:rFonts w:asciiTheme="minorHAnsi" w:eastAsiaTheme="minorHAnsi" w:hAnsiTheme="minorHAnsi" w:cstheme="minorBidi"/>
            <w:kern w:val="2"/>
            <w:u w:val="single"/>
            <w:lang w:eastAsia="en-US"/>
            <w14:ligatures w14:val="standardContextual"/>
          </w:rPr>
          <w:t>INEQUALITY | English meaning - Cambridge Dictionary</w:t>
        </w:r>
      </w:hyperlink>
    </w:p>
    <w:p w14:paraId="3466783D" w14:textId="77777777" w:rsidR="000609BA" w:rsidRPr="00B931E2" w:rsidRDefault="000609BA" w:rsidP="00FF47B8">
      <w:pPr>
        <w:pStyle w:val="NormalWeb"/>
        <w:spacing w:before="0" w:beforeAutospacing="0" w:after="0" w:afterAutospacing="0"/>
        <w:rPr>
          <w:rFonts w:asciiTheme="minorHAnsi" w:eastAsiaTheme="minorHAnsi" w:hAnsiTheme="minorHAnsi" w:cstheme="minorBidi"/>
          <w:kern w:val="2"/>
          <w:lang w:eastAsia="en-US"/>
          <w14:ligatures w14:val="standardContextual"/>
        </w:rPr>
      </w:pPr>
    </w:p>
    <w:p w14:paraId="046F01DB" w14:textId="4CAD1C5B" w:rsidR="000609BA" w:rsidRPr="00B931E2" w:rsidRDefault="000609BA" w:rsidP="00FF47B8">
      <w:pPr>
        <w:pStyle w:val="NormalWeb"/>
        <w:spacing w:before="0" w:beforeAutospacing="0" w:after="0" w:afterAutospacing="0"/>
        <w:rPr>
          <w:sz w:val="28"/>
          <w:szCs w:val="28"/>
        </w:rPr>
      </w:pPr>
      <w:hyperlink r:id="rId19" w:history="1">
        <w:r w:rsidRPr="00B931E2">
          <w:rPr>
            <w:rFonts w:asciiTheme="minorHAnsi" w:eastAsiaTheme="minorHAnsi" w:hAnsiTheme="minorHAnsi" w:cstheme="minorBidi"/>
            <w:kern w:val="2"/>
            <w:u w:val="single"/>
            <w:lang w:eastAsia="en-US"/>
            <w14:ligatures w14:val="standardContextual"/>
          </w:rPr>
          <w:t>INEQUALITY definition and meaning | Collins English Dictionary</w:t>
        </w:r>
      </w:hyperlink>
    </w:p>
    <w:p w14:paraId="50CA205A" w14:textId="77777777" w:rsidR="000609BA" w:rsidRPr="00B931E2" w:rsidRDefault="000609BA" w:rsidP="00FF47B8">
      <w:pPr>
        <w:pStyle w:val="NormalWeb"/>
        <w:spacing w:before="0" w:beforeAutospacing="0" w:after="0" w:afterAutospacing="0"/>
        <w:rPr>
          <w:sz w:val="28"/>
          <w:szCs w:val="28"/>
        </w:rPr>
      </w:pPr>
    </w:p>
    <w:p w14:paraId="641FE297" w14:textId="4521879E" w:rsidR="00AF4B95" w:rsidRPr="00B931E2" w:rsidRDefault="00070831" w:rsidP="00FF47B8">
      <w:pPr>
        <w:pStyle w:val="NormalWeb"/>
        <w:spacing w:before="0" w:beforeAutospacing="0" w:after="0" w:afterAutospacing="0"/>
        <w:rPr>
          <w:sz w:val="28"/>
          <w:szCs w:val="28"/>
        </w:rPr>
      </w:pPr>
      <w:r w:rsidRPr="00B931E2">
        <w:rPr>
          <w:sz w:val="28"/>
          <w:szCs w:val="28"/>
        </w:rPr>
        <w:t>Jones, C., Chief Officer Age Concern, Age Concern Office, Bontnewydd, Gwynedd, 12/11/2024</w:t>
      </w:r>
      <w:r w:rsidR="00DD72D1" w:rsidRPr="00B931E2">
        <w:rPr>
          <w:sz w:val="28"/>
          <w:szCs w:val="28"/>
        </w:rPr>
        <w:t>, a-g</w:t>
      </w:r>
    </w:p>
    <w:p w14:paraId="765915A3" w14:textId="77777777" w:rsidR="00070831" w:rsidRPr="00B931E2" w:rsidRDefault="00070831" w:rsidP="00FF47B8">
      <w:pPr>
        <w:pStyle w:val="NormalWeb"/>
        <w:spacing w:before="0" w:beforeAutospacing="0" w:after="0" w:afterAutospacing="0"/>
        <w:rPr>
          <w:sz w:val="28"/>
          <w:szCs w:val="28"/>
        </w:rPr>
      </w:pPr>
    </w:p>
    <w:p w14:paraId="6E577422" w14:textId="77777777" w:rsidR="00FF47B8" w:rsidRPr="00B931E2" w:rsidRDefault="00FF47B8" w:rsidP="00FF47B8">
      <w:pPr>
        <w:spacing w:line="240" w:lineRule="auto"/>
        <w:rPr>
          <w:rFonts w:ascii="Times New Roman" w:hAnsi="Times New Roman" w:cs="Times New Roman"/>
        </w:rPr>
      </w:pPr>
    </w:p>
    <w:p w14:paraId="589AB008" w14:textId="58F9484C" w:rsidR="00FF47B8" w:rsidRPr="00B931E2" w:rsidRDefault="00FF47B8" w:rsidP="00FF47B8">
      <w:pPr>
        <w:spacing w:line="240" w:lineRule="auto"/>
        <w:rPr>
          <w:rFonts w:ascii="Times New Roman" w:hAnsi="Times New Roman" w:cs="Times New Roman"/>
        </w:rPr>
      </w:pPr>
      <w:r w:rsidRPr="00B931E2">
        <w:rPr>
          <w:rFonts w:ascii="Times New Roman" w:hAnsi="Times New Roman" w:cs="Times New Roman"/>
        </w:rPr>
        <w:t xml:space="preserve">Office for National Statistics (2023) How life has changed in Gwynedd: Census 2021, Available at </w:t>
      </w:r>
      <w:hyperlink r:id="rId20" w:history="1">
        <w:r w:rsidRPr="00B931E2">
          <w:rPr>
            <w:rFonts w:ascii="Times New Roman" w:hAnsi="Times New Roman" w:cs="Times New Roman"/>
            <w:u w:val="single"/>
          </w:rPr>
          <w:t>How life has changed in Gwynedd: Census 2021 (ons.gov.uk)</w:t>
        </w:r>
      </w:hyperlink>
      <w:r w:rsidRPr="00B931E2">
        <w:rPr>
          <w:rFonts w:ascii="Times New Roman" w:hAnsi="Times New Roman" w:cs="Times New Roman"/>
        </w:rPr>
        <w:t xml:space="preserve"> (Accessed 13/7/2024) </w:t>
      </w:r>
    </w:p>
    <w:p w14:paraId="48DCB819" w14:textId="77777777" w:rsidR="004E0C8A" w:rsidRPr="00B931E2" w:rsidRDefault="004E0C8A" w:rsidP="00FF47B8">
      <w:pPr>
        <w:pStyle w:val="NormalWeb"/>
        <w:spacing w:before="0" w:beforeAutospacing="0" w:after="0" w:afterAutospacing="0"/>
        <w:rPr>
          <w:sz w:val="28"/>
          <w:szCs w:val="28"/>
        </w:rPr>
      </w:pPr>
    </w:p>
    <w:p w14:paraId="2581C1B2" w14:textId="11014CF4" w:rsidR="00076C2A" w:rsidRPr="00B931E2" w:rsidRDefault="00076C2A" w:rsidP="00FF47B8">
      <w:pPr>
        <w:pStyle w:val="NormalWeb"/>
        <w:spacing w:before="0" w:beforeAutospacing="0" w:after="0" w:afterAutospacing="0"/>
        <w:rPr>
          <w:sz w:val="28"/>
          <w:szCs w:val="28"/>
        </w:rPr>
      </w:pPr>
      <w:r w:rsidRPr="00B931E2">
        <w:rPr>
          <w:rFonts w:ascii="Consolas" w:hAnsi="Consolas"/>
          <w:shd w:val="clear" w:color="auto" w:fill="FFFFFF"/>
        </w:rPr>
        <w:t xml:space="preserve">Pinna S, Longo D, </w:t>
      </w:r>
      <w:proofErr w:type="spellStart"/>
      <w:r w:rsidRPr="00B931E2">
        <w:rPr>
          <w:rFonts w:ascii="Consolas" w:hAnsi="Consolas"/>
          <w:shd w:val="clear" w:color="auto" w:fill="FFFFFF"/>
        </w:rPr>
        <w:t>Zanobini</w:t>
      </w:r>
      <w:proofErr w:type="spellEnd"/>
      <w:r w:rsidRPr="00B931E2">
        <w:rPr>
          <w:rFonts w:ascii="Consolas" w:hAnsi="Consolas"/>
          <w:shd w:val="clear" w:color="auto" w:fill="FFFFFF"/>
        </w:rPr>
        <w:t xml:space="preserve"> P, Lorini C, Bonaccorsi G, Baccini M, Cecchi F. How to communicate with older adults about climate change: a systematic review. Front Public Health. 2024 Apr 4;12:1347935. </w:t>
      </w:r>
      <w:proofErr w:type="spellStart"/>
      <w:r w:rsidRPr="00B931E2">
        <w:rPr>
          <w:rFonts w:ascii="Consolas" w:hAnsi="Consolas"/>
          <w:shd w:val="clear" w:color="auto" w:fill="FFFFFF"/>
        </w:rPr>
        <w:t>doi</w:t>
      </w:r>
      <w:proofErr w:type="spellEnd"/>
      <w:r w:rsidRPr="00B931E2">
        <w:rPr>
          <w:rFonts w:ascii="Consolas" w:hAnsi="Consolas"/>
          <w:shd w:val="clear" w:color="auto" w:fill="FFFFFF"/>
        </w:rPr>
        <w:t>: 10.3389/fpubh.2024.1347935. PMID: 38638477; PMCID: PMC11025664.</w:t>
      </w:r>
    </w:p>
    <w:p w14:paraId="11F4521A" w14:textId="77777777" w:rsidR="00076C2A" w:rsidRPr="00B931E2" w:rsidRDefault="00076C2A" w:rsidP="00FF47B8">
      <w:pPr>
        <w:pStyle w:val="NormalWeb"/>
        <w:spacing w:before="0" w:beforeAutospacing="0" w:after="0" w:afterAutospacing="0"/>
        <w:rPr>
          <w:sz w:val="28"/>
          <w:szCs w:val="28"/>
        </w:rPr>
      </w:pPr>
    </w:p>
    <w:p w14:paraId="0E8D44C1" w14:textId="77777777" w:rsidR="00076C2A" w:rsidRPr="00B931E2" w:rsidRDefault="00076C2A" w:rsidP="00FF47B8">
      <w:pPr>
        <w:pStyle w:val="NormalWeb"/>
        <w:spacing w:before="0" w:beforeAutospacing="0" w:after="0" w:afterAutospacing="0"/>
        <w:rPr>
          <w:sz w:val="28"/>
          <w:szCs w:val="28"/>
        </w:rPr>
      </w:pPr>
    </w:p>
    <w:p w14:paraId="156FFDA4" w14:textId="64FE659E" w:rsidR="004E0C8A" w:rsidRPr="00B931E2" w:rsidRDefault="004E0C8A" w:rsidP="00FF47B8">
      <w:pPr>
        <w:pStyle w:val="NormalWeb"/>
        <w:spacing w:before="0" w:beforeAutospacing="0" w:after="0" w:afterAutospacing="0"/>
        <w:rPr>
          <w:sz w:val="28"/>
          <w:szCs w:val="28"/>
        </w:rPr>
      </w:pPr>
      <w:r w:rsidRPr="00B931E2">
        <w:rPr>
          <w:sz w:val="28"/>
          <w:szCs w:val="28"/>
        </w:rPr>
        <w:t xml:space="preserve">Scott, J. and Marshall, G. (2009) </w:t>
      </w:r>
      <w:r w:rsidRPr="00B931E2">
        <w:rPr>
          <w:i/>
          <w:iCs/>
          <w:sz w:val="28"/>
          <w:szCs w:val="28"/>
        </w:rPr>
        <w:t xml:space="preserve">Oxford Dictionary of Sociology </w:t>
      </w:r>
      <w:r w:rsidRPr="00B931E2">
        <w:rPr>
          <w:sz w:val="28"/>
          <w:szCs w:val="28"/>
        </w:rPr>
        <w:t>Oxford University Press, Oxford, UK.</w:t>
      </w:r>
    </w:p>
    <w:p w14:paraId="0D81C624" w14:textId="77777777" w:rsidR="00FF47B8" w:rsidRPr="00B931E2" w:rsidRDefault="00FF47B8" w:rsidP="00FF47B8">
      <w:pPr>
        <w:pStyle w:val="NormalWeb"/>
        <w:spacing w:before="0" w:beforeAutospacing="0" w:after="0" w:afterAutospacing="0"/>
      </w:pPr>
    </w:p>
    <w:p w14:paraId="476DC3B1" w14:textId="77777777" w:rsidR="00FF47B8" w:rsidRPr="00B931E2" w:rsidRDefault="00FF47B8" w:rsidP="00FF47B8">
      <w:pPr>
        <w:pStyle w:val="NormalWeb"/>
        <w:spacing w:before="0" w:beforeAutospacing="0" w:after="0" w:afterAutospacing="0"/>
      </w:pPr>
    </w:p>
    <w:p w14:paraId="67E7B024" w14:textId="469B1B29" w:rsidR="004E0C8A" w:rsidRPr="00B931E2" w:rsidRDefault="00FD36A4" w:rsidP="00FF47B8">
      <w:pPr>
        <w:pStyle w:val="NormalWeb"/>
        <w:spacing w:before="0" w:beforeAutospacing="0" w:after="0" w:afterAutospacing="0"/>
      </w:pPr>
      <w:r w:rsidRPr="00B931E2">
        <w:t xml:space="preserve">The Older People’s Commissioner for Wales </w:t>
      </w:r>
      <w:hyperlink r:id="rId21" w:history="1">
        <w:r w:rsidRPr="00B931E2">
          <w:rPr>
            <w:rStyle w:val="Hyperlink"/>
            <w:rFonts w:eastAsiaTheme="majorEastAsia"/>
            <w:color w:val="auto"/>
          </w:rPr>
          <w:t>Strategic-Equality-Plan-2024-26-e.pdf</w:t>
        </w:r>
      </w:hyperlink>
      <w:r w:rsidR="004E6C8B" w:rsidRPr="00B931E2">
        <w:t xml:space="preserve"> (a-b)</w:t>
      </w:r>
    </w:p>
    <w:p w14:paraId="53298FA7" w14:textId="27705755" w:rsidR="00F1378E" w:rsidRPr="00B931E2" w:rsidRDefault="00F1378E" w:rsidP="00FF47B8">
      <w:pPr>
        <w:spacing w:line="240" w:lineRule="auto"/>
        <w:rPr>
          <w:rFonts w:ascii="Times New Roman" w:hAnsi="Times New Roman" w:cs="Times New Roman"/>
        </w:rPr>
      </w:pPr>
      <w:r w:rsidRPr="00B931E2">
        <w:rPr>
          <w:rFonts w:ascii="Times New Roman" w:hAnsi="Times New Roman" w:cs="Times New Roman"/>
        </w:rPr>
        <w:t xml:space="preserve">YCC Team (2024) </w:t>
      </w:r>
      <w:r w:rsidRPr="00B931E2">
        <w:rPr>
          <w:rFonts w:ascii="Times New Roman" w:hAnsi="Times New Roman" w:cs="Times New Roman"/>
          <w:i/>
          <w:iCs/>
        </w:rPr>
        <w:t>Are UK temperatures rising because of climate change?,</w:t>
      </w:r>
      <w:r w:rsidRPr="00B931E2">
        <w:rPr>
          <w:rFonts w:ascii="Times New Roman" w:hAnsi="Times New Roman" w:cs="Times New Roman"/>
        </w:rPr>
        <w:t xml:space="preserve"> Available at </w:t>
      </w:r>
      <w:hyperlink r:id="rId22" w:history="1">
        <w:r w:rsidRPr="00B931E2">
          <w:rPr>
            <w:rFonts w:ascii="Times New Roman" w:hAnsi="Times New Roman" w:cs="Times New Roman"/>
            <w:u w:val="single"/>
          </w:rPr>
          <w:t>Are UK temperatures rising because of climate change? » Yale Climate Connections</w:t>
        </w:r>
      </w:hyperlink>
      <w:r w:rsidRPr="00B931E2">
        <w:rPr>
          <w:rFonts w:ascii="Times New Roman" w:hAnsi="Times New Roman" w:cs="Times New Roman"/>
        </w:rPr>
        <w:t xml:space="preserve"> </w:t>
      </w:r>
      <w:r w:rsidR="00765F0B" w:rsidRPr="00B931E2">
        <w:rPr>
          <w:rFonts w:ascii="Times New Roman" w:hAnsi="Times New Roman" w:cs="Times New Roman"/>
        </w:rPr>
        <w:t>a</w:t>
      </w:r>
      <w:r w:rsidR="00FE7B28" w:rsidRPr="00B931E2">
        <w:rPr>
          <w:rFonts w:ascii="Times New Roman" w:hAnsi="Times New Roman" w:cs="Times New Roman"/>
        </w:rPr>
        <w:t>-</w:t>
      </w:r>
      <w:r w:rsidR="00765F0B" w:rsidRPr="00B931E2">
        <w:rPr>
          <w:rFonts w:ascii="Times New Roman" w:hAnsi="Times New Roman" w:cs="Times New Roman"/>
        </w:rPr>
        <w:t xml:space="preserve">b </w:t>
      </w:r>
      <w:r w:rsidRPr="00B931E2">
        <w:rPr>
          <w:rFonts w:ascii="Times New Roman" w:hAnsi="Times New Roman" w:cs="Times New Roman"/>
        </w:rPr>
        <w:t>(Accessed 13/7/2024)</w:t>
      </w:r>
    </w:p>
    <w:p w14:paraId="50135941" w14:textId="77777777" w:rsidR="002017C7" w:rsidRPr="00B931E2" w:rsidRDefault="002017C7" w:rsidP="00FF47B8">
      <w:pPr>
        <w:pStyle w:val="NormalWeb"/>
        <w:spacing w:before="0" w:beforeAutospacing="0" w:after="0" w:afterAutospacing="0"/>
        <w:rPr>
          <w:sz w:val="28"/>
          <w:szCs w:val="28"/>
        </w:rPr>
      </w:pPr>
    </w:p>
    <w:p w14:paraId="1153E796" w14:textId="77777777" w:rsidR="002017C7" w:rsidRPr="00B931E2" w:rsidRDefault="002017C7" w:rsidP="002017C7">
      <w:pPr>
        <w:pStyle w:val="NormalWeb"/>
        <w:spacing w:before="0" w:beforeAutospacing="0" w:after="0" w:afterAutospacing="0" w:line="480" w:lineRule="auto"/>
        <w:rPr>
          <w:sz w:val="28"/>
          <w:szCs w:val="28"/>
        </w:rPr>
      </w:pPr>
    </w:p>
    <w:p w14:paraId="14F5F510" w14:textId="77777777" w:rsidR="002017C7" w:rsidRPr="00B931E2" w:rsidRDefault="002017C7" w:rsidP="002017C7">
      <w:pPr>
        <w:pStyle w:val="NormalWeb"/>
        <w:spacing w:before="0" w:beforeAutospacing="0" w:after="0" w:afterAutospacing="0" w:line="480" w:lineRule="auto"/>
        <w:rPr>
          <w:sz w:val="28"/>
          <w:szCs w:val="28"/>
        </w:rPr>
      </w:pPr>
    </w:p>
    <w:p w14:paraId="03A4566C" w14:textId="77777777" w:rsidR="002017C7" w:rsidRPr="00B931E2" w:rsidRDefault="002017C7" w:rsidP="002017C7">
      <w:pPr>
        <w:pStyle w:val="NormalWeb"/>
        <w:spacing w:before="0" w:beforeAutospacing="0" w:after="0" w:afterAutospacing="0" w:line="480" w:lineRule="auto"/>
        <w:rPr>
          <w:sz w:val="28"/>
          <w:szCs w:val="28"/>
        </w:rPr>
      </w:pPr>
    </w:p>
    <w:p w14:paraId="52940F7A" w14:textId="77777777" w:rsidR="002017C7" w:rsidRPr="00B931E2" w:rsidRDefault="002017C7" w:rsidP="002017C7">
      <w:pPr>
        <w:pStyle w:val="NormalWeb"/>
        <w:spacing w:before="0" w:beforeAutospacing="0" w:after="0" w:afterAutospacing="0" w:line="480" w:lineRule="auto"/>
        <w:rPr>
          <w:sz w:val="28"/>
          <w:szCs w:val="28"/>
        </w:rPr>
      </w:pPr>
    </w:p>
    <w:p w14:paraId="52ED8DC9" w14:textId="77777777" w:rsidR="002017C7" w:rsidRPr="00B931E2" w:rsidRDefault="002017C7">
      <w:pPr>
        <w:rPr>
          <w:rFonts w:ascii="Times New Roman" w:hAnsi="Times New Roman" w:cs="Times New Roman"/>
          <w:sz w:val="28"/>
          <w:szCs w:val="28"/>
        </w:rPr>
      </w:pPr>
    </w:p>
    <w:sectPr w:rsidR="002017C7" w:rsidRPr="00B931E2">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F9CE1" w14:textId="77777777" w:rsidR="003F26E0" w:rsidRDefault="003F26E0" w:rsidP="002F4FAC">
      <w:pPr>
        <w:spacing w:after="0" w:line="240" w:lineRule="auto"/>
      </w:pPr>
      <w:r>
        <w:separator/>
      </w:r>
    </w:p>
  </w:endnote>
  <w:endnote w:type="continuationSeparator" w:id="0">
    <w:p w14:paraId="781EB48A" w14:textId="77777777" w:rsidR="003F26E0" w:rsidRDefault="003F26E0" w:rsidP="002F4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0629943"/>
      <w:docPartObj>
        <w:docPartGallery w:val="Page Numbers (Bottom of Page)"/>
        <w:docPartUnique/>
      </w:docPartObj>
    </w:sdtPr>
    <w:sdtEndPr>
      <w:rPr>
        <w:noProof/>
      </w:rPr>
    </w:sdtEndPr>
    <w:sdtContent>
      <w:p w14:paraId="3B587B6B" w14:textId="0FE54F46" w:rsidR="00343042" w:rsidRDefault="003430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35B7F" w14:textId="77777777" w:rsidR="00343042" w:rsidRDefault="003430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2CB8B9" w14:textId="77777777" w:rsidR="003F26E0" w:rsidRDefault="003F26E0" w:rsidP="002F4FAC">
      <w:pPr>
        <w:spacing w:after="0" w:line="240" w:lineRule="auto"/>
      </w:pPr>
      <w:r>
        <w:separator/>
      </w:r>
    </w:p>
  </w:footnote>
  <w:footnote w:type="continuationSeparator" w:id="0">
    <w:p w14:paraId="75B2C9A5" w14:textId="77777777" w:rsidR="003F26E0" w:rsidRDefault="003F26E0" w:rsidP="002F4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9E2C4" w14:textId="2511894F" w:rsidR="002F4FAC" w:rsidRDefault="002F4FAC">
    <w:pPr>
      <w:pStyle w:val="Header"/>
    </w:pPr>
    <w:r>
      <w:t>Janet Matthews</w:t>
    </w:r>
    <w:r w:rsidR="00523ADE">
      <w:t xml:space="preserve">, </w:t>
    </w:r>
    <w:r>
      <w:t>2324179</w:t>
    </w:r>
  </w:p>
  <w:p w14:paraId="0CBA4606" w14:textId="6420F536" w:rsidR="002F4FAC" w:rsidRDefault="002F4FAC">
    <w:pPr>
      <w:pStyle w:val="Header"/>
    </w:pPr>
    <w:r>
      <w:t>ECED7009</w:t>
    </w:r>
    <w:r w:rsidR="00523ADE">
      <w:t xml:space="preserve">, </w:t>
    </w:r>
    <w: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9448B"/>
    <w:multiLevelType w:val="hybridMultilevel"/>
    <w:tmpl w:val="861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C4C57"/>
    <w:multiLevelType w:val="hybridMultilevel"/>
    <w:tmpl w:val="BE9C1E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2737B7"/>
    <w:multiLevelType w:val="hybridMultilevel"/>
    <w:tmpl w:val="08A26F62"/>
    <w:lvl w:ilvl="0" w:tplc="08090003">
      <w:start w:val="1"/>
      <w:numFmt w:val="bullet"/>
      <w:lvlText w:val="o"/>
      <w:lvlJc w:val="left"/>
      <w:pPr>
        <w:ind w:left="1440" w:hanging="360"/>
      </w:pPr>
      <w:rPr>
        <w:rFonts w:ascii="Courier New" w:hAnsi="Courier New" w:cs="Courier New"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C9F2D5E"/>
    <w:multiLevelType w:val="hybridMultilevel"/>
    <w:tmpl w:val="B3EC0CBE"/>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2B6B586B"/>
    <w:multiLevelType w:val="hybridMultilevel"/>
    <w:tmpl w:val="F3D60260"/>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32663BAA"/>
    <w:multiLevelType w:val="hybridMultilevel"/>
    <w:tmpl w:val="38AEB2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2703296"/>
    <w:multiLevelType w:val="hybridMultilevel"/>
    <w:tmpl w:val="9F3420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48047AE"/>
    <w:multiLevelType w:val="hybridMultilevel"/>
    <w:tmpl w:val="606695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57D0A9F"/>
    <w:multiLevelType w:val="hybridMultilevel"/>
    <w:tmpl w:val="38D82FBA"/>
    <w:lvl w:ilvl="0" w:tplc="7480C9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E6C52D1"/>
    <w:multiLevelType w:val="hybridMultilevel"/>
    <w:tmpl w:val="D98C6CEA"/>
    <w:lvl w:ilvl="0" w:tplc="B428CFBA">
      <w:start w:val="1"/>
      <w:numFmt w:val="bullet"/>
      <w:lvlText w:val="•"/>
      <w:lvlJc w:val="left"/>
      <w:pPr>
        <w:tabs>
          <w:tab w:val="num" w:pos="720"/>
        </w:tabs>
        <w:ind w:left="720" w:hanging="360"/>
      </w:pPr>
      <w:rPr>
        <w:rFonts w:ascii="Arial" w:hAnsi="Arial" w:hint="default"/>
      </w:rPr>
    </w:lvl>
    <w:lvl w:ilvl="1" w:tplc="9B20AA06" w:tentative="1">
      <w:start w:val="1"/>
      <w:numFmt w:val="bullet"/>
      <w:lvlText w:val="•"/>
      <w:lvlJc w:val="left"/>
      <w:pPr>
        <w:tabs>
          <w:tab w:val="num" w:pos="1440"/>
        </w:tabs>
        <w:ind w:left="1440" w:hanging="360"/>
      </w:pPr>
      <w:rPr>
        <w:rFonts w:ascii="Arial" w:hAnsi="Arial" w:hint="default"/>
      </w:rPr>
    </w:lvl>
    <w:lvl w:ilvl="2" w:tplc="13F26CD8" w:tentative="1">
      <w:start w:val="1"/>
      <w:numFmt w:val="bullet"/>
      <w:lvlText w:val="•"/>
      <w:lvlJc w:val="left"/>
      <w:pPr>
        <w:tabs>
          <w:tab w:val="num" w:pos="2160"/>
        </w:tabs>
        <w:ind w:left="2160" w:hanging="360"/>
      </w:pPr>
      <w:rPr>
        <w:rFonts w:ascii="Arial" w:hAnsi="Arial" w:hint="default"/>
      </w:rPr>
    </w:lvl>
    <w:lvl w:ilvl="3" w:tplc="F5C4F5BE" w:tentative="1">
      <w:start w:val="1"/>
      <w:numFmt w:val="bullet"/>
      <w:lvlText w:val="•"/>
      <w:lvlJc w:val="left"/>
      <w:pPr>
        <w:tabs>
          <w:tab w:val="num" w:pos="2880"/>
        </w:tabs>
        <w:ind w:left="2880" w:hanging="360"/>
      </w:pPr>
      <w:rPr>
        <w:rFonts w:ascii="Arial" w:hAnsi="Arial" w:hint="default"/>
      </w:rPr>
    </w:lvl>
    <w:lvl w:ilvl="4" w:tplc="368ADEB2" w:tentative="1">
      <w:start w:val="1"/>
      <w:numFmt w:val="bullet"/>
      <w:lvlText w:val="•"/>
      <w:lvlJc w:val="left"/>
      <w:pPr>
        <w:tabs>
          <w:tab w:val="num" w:pos="3600"/>
        </w:tabs>
        <w:ind w:left="3600" w:hanging="360"/>
      </w:pPr>
      <w:rPr>
        <w:rFonts w:ascii="Arial" w:hAnsi="Arial" w:hint="default"/>
      </w:rPr>
    </w:lvl>
    <w:lvl w:ilvl="5" w:tplc="EB3E3EFA" w:tentative="1">
      <w:start w:val="1"/>
      <w:numFmt w:val="bullet"/>
      <w:lvlText w:val="•"/>
      <w:lvlJc w:val="left"/>
      <w:pPr>
        <w:tabs>
          <w:tab w:val="num" w:pos="4320"/>
        </w:tabs>
        <w:ind w:left="4320" w:hanging="360"/>
      </w:pPr>
      <w:rPr>
        <w:rFonts w:ascii="Arial" w:hAnsi="Arial" w:hint="default"/>
      </w:rPr>
    </w:lvl>
    <w:lvl w:ilvl="6" w:tplc="79B0C472" w:tentative="1">
      <w:start w:val="1"/>
      <w:numFmt w:val="bullet"/>
      <w:lvlText w:val="•"/>
      <w:lvlJc w:val="left"/>
      <w:pPr>
        <w:tabs>
          <w:tab w:val="num" w:pos="5040"/>
        </w:tabs>
        <w:ind w:left="5040" w:hanging="360"/>
      </w:pPr>
      <w:rPr>
        <w:rFonts w:ascii="Arial" w:hAnsi="Arial" w:hint="default"/>
      </w:rPr>
    </w:lvl>
    <w:lvl w:ilvl="7" w:tplc="DFDA5414" w:tentative="1">
      <w:start w:val="1"/>
      <w:numFmt w:val="bullet"/>
      <w:lvlText w:val="•"/>
      <w:lvlJc w:val="left"/>
      <w:pPr>
        <w:tabs>
          <w:tab w:val="num" w:pos="5760"/>
        </w:tabs>
        <w:ind w:left="5760" w:hanging="360"/>
      </w:pPr>
      <w:rPr>
        <w:rFonts w:ascii="Arial" w:hAnsi="Arial" w:hint="default"/>
      </w:rPr>
    </w:lvl>
    <w:lvl w:ilvl="8" w:tplc="E76489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F36617F"/>
    <w:multiLevelType w:val="hybridMultilevel"/>
    <w:tmpl w:val="FEB2BBEE"/>
    <w:lvl w:ilvl="0" w:tplc="458682FC">
      <w:start w:val="1"/>
      <w:numFmt w:val="bullet"/>
      <w:lvlText w:val="•"/>
      <w:lvlJc w:val="left"/>
      <w:pPr>
        <w:tabs>
          <w:tab w:val="num" w:pos="720"/>
        </w:tabs>
        <w:ind w:left="720" w:hanging="360"/>
      </w:pPr>
      <w:rPr>
        <w:rFonts w:ascii="Arial" w:hAnsi="Arial" w:hint="default"/>
      </w:rPr>
    </w:lvl>
    <w:lvl w:ilvl="1" w:tplc="7AD0E11C" w:tentative="1">
      <w:start w:val="1"/>
      <w:numFmt w:val="bullet"/>
      <w:lvlText w:val="•"/>
      <w:lvlJc w:val="left"/>
      <w:pPr>
        <w:tabs>
          <w:tab w:val="num" w:pos="1440"/>
        </w:tabs>
        <w:ind w:left="1440" w:hanging="360"/>
      </w:pPr>
      <w:rPr>
        <w:rFonts w:ascii="Arial" w:hAnsi="Arial" w:hint="default"/>
      </w:rPr>
    </w:lvl>
    <w:lvl w:ilvl="2" w:tplc="851AA394" w:tentative="1">
      <w:start w:val="1"/>
      <w:numFmt w:val="bullet"/>
      <w:lvlText w:val="•"/>
      <w:lvlJc w:val="left"/>
      <w:pPr>
        <w:tabs>
          <w:tab w:val="num" w:pos="2160"/>
        </w:tabs>
        <w:ind w:left="2160" w:hanging="360"/>
      </w:pPr>
      <w:rPr>
        <w:rFonts w:ascii="Arial" w:hAnsi="Arial" w:hint="default"/>
      </w:rPr>
    </w:lvl>
    <w:lvl w:ilvl="3" w:tplc="D982E97E" w:tentative="1">
      <w:start w:val="1"/>
      <w:numFmt w:val="bullet"/>
      <w:lvlText w:val="•"/>
      <w:lvlJc w:val="left"/>
      <w:pPr>
        <w:tabs>
          <w:tab w:val="num" w:pos="2880"/>
        </w:tabs>
        <w:ind w:left="2880" w:hanging="360"/>
      </w:pPr>
      <w:rPr>
        <w:rFonts w:ascii="Arial" w:hAnsi="Arial" w:hint="default"/>
      </w:rPr>
    </w:lvl>
    <w:lvl w:ilvl="4" w:tplc="07CC82B4" w:tentative="1">
      <w:start w:val="1"/>
      <w:numFmt w:val="bullet"/>
      <w:lvlText w:val="•"/>
      <w:lvlJc w:val="left"/>
      <w:pPr>
        <w:tabs>
          <w:tab w:val="num" w:pos="3600"/>
        </w:tabs>
        <w:ind w:left="3600" w:hanging="360"/>
      </w:pPr>
      <w:rPr>
        <w:rFonts w:ascii="Arial" w:hAnsi="Arial" w:hint="default"/>
      </w:rPr>
    </w:lvl>
    <w:lvl w:ilvl="5" w:tplc="DC88F2B2" w:tentative="1">
      <w:start w:val="1"/>
      <w:numFmt w:val="bullet"/>
      <w:lvlText w:val="•"/>
      <w:lvlJc w:val="left"/>
      <w:pPr>
        <w:tabs>
          <w:tab w:val="num" w:pos="4320"/>
        </w:tabs>
        <w:ind w:left="4320" w:hanging="360"/>
      </w:pPr>
      <w:rPr>
        <w:rFonts w:ascii="Arial" w:hAnsi="Arial" w:hint="default"/>
      </w:rPr>
    </w:lvl>
    <w:lvl w:ilvl="6" w:tplc="2940E58A" w:tentative="1">
      <w:start w:val="1"/>
      <w:numFmt w:val="bullet"/>
      <w:lvlText w:val="•"/>
      <w:lvlJc w:val="left"/>
      <w:pPr>
        <w:tabs>
          <w:tab w:val="num" w:pos="5040"/>
        </w:tabs>
        <w:ind w:left="5040" w:hanging="360"/>
      </w:pPr>
      <w:rPr>
        <w:rFonts w:ascii="Arial" w:hAnsi="Arial" w:hint="default"/>
      </w:rPr>
    </w:lvl>
    <w:lvl w:ilvl="7" w:tplc="6BDAE246" w:tentative="1">
      <w:start w:val="1"/>
      <w:numFmt w:val="bullet"/>
      <w:lvlText w:val="•"/>
      <w:lvlJc w:val="left"/>
      <w:pPr>
        <w:tabs>
          <w:tab w:val="num" w:pos="5760"/>
        </w:tabs>
        <w:ind w:left="5760" w:hanging="360"/>
      </w:pPr>
      <w:rPr>
        <w:rFonts w:ascii="Arial" w:hAnsi="Arial" w:hint="default"/>
      </w:rPr>
    </w:lvl>
    <w:lvl w:ilvl="8" w:tplc="5C8606C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1066006"/>
    <w:multiLevelType w:val="hybridMultilevel"/>
    <w:tmpl w:val="3606D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387356">
    <w:abstractNumId w:val="8"/>
  </w:num>
  <w:num w:numId="2" w16cid:durableId="1346711146">
    <w:abstractNumId w:val="10"/>
  </w:num>
  <w:num w:numId="3" w16cid:durableId="652217459">
    <w:abstractNumId w:val="3"/>
  </w:num>
  <w:num w:numId="4" w16cid:durableId="1190803111">
    <w:abstractNumId w:val="11"/>
  </w:num>
  <w:num w:numId="5" w16cid:durableId="1965966668">
    <w:abstractNumId w:val="6"/>
  </w:num>
  <w:num w:numId="6" w16cid:durableId="249122844">
    <w:abstractNumId w:val="1"/>
  </w:num>
  <w:num w:numId="7" w16cid:durableId="836307027">
    <w:abstractNumId w:val="0"/>
  </w:num>
  <w:num w:numId="8" w16cid:durableId="1749377018">
    <w:abstractNumId w:val="5"/>
  </w:num>
  <w:num w:numId="9" w16cid:durableId="1693144934">
    <w:abstractNumId w:val="7"/>
  </w:num>
  <w:num w:numId="10" w16cid:durableId="1035234077">
    <w:abstractNumId w:val="4"/>
  </w:num>
  <w:num w:numId="11" w16cid:durableId="1086729521">
    <w:abstractNumId w:val="9"/>
  </w:num>
  <w:num w:numId="12" w16cid:durableId="954092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7C7"/>
    <w:rsid w:val="0000081D"/>
    <w:rsid w:val="00001289"/>
    <w:rsid w:val="00002E6E"/>
    <w:rsid w:val="00003736"/>
    <w:rsid w:val="000069F9"/>
    <w:rsid w:val="00006C83"/>
    <w:rsid w:val="00007770"/>
    <w:rsid w:val="00011B12"/>
    <w:rsid w:val="00012B61"/>
    <w:rsid w:val="00014DB9"/>
    <w:rsid w:val="00016127"/>
    <w:rsid w:val="00020A0D"/>
    <w:rsid w:val="00021291"/>
    <w:rsid w:val="00023043"/>
    <w:rsid w:val="00023926"/>
    <w:rsid w:val="000255FC"/>
    <w:rsid w:val="0003436C"/>
    <w:rsid w:val="00034921"/>
    <w:rsid w:val="00035E0F"/>
    <w:rsid w:val="000361C9"/>
    <w:rsid w:val="000456A1"/>
    <w:rsid w:val="000461B3"/>
    <w:rsid w:val="00047EB5"/>
    <w:rsid w:val="00051D59"/>
    <w:rsid w:val="000536AF"/>
    <w:rsid w:val="00056205"/>
    <w:rsid w:val="000609BA"/>
    <w:rsid w:val="000620FA"/>
    <w:rsid w:val="00063533"/>
    <w:rsid w:val="000639A5"/>
    <w:rsid w:val="0006404A"/>
    <w:rsid w:val="000653D5"/>
    <w:rsid w:val="0006710C"/>
    <w:rsid w:val="00070831"/>
    <w:rsid w:val="00070A0A"/>
    <w:rsid w:val="00070C0D"/>
    <w:rsid w:val="00070EA6"/>
    <w:rsid w:val="00073A2C"/>
    <w:rsid w:val="00075998"/>
    <w:rsid w:val="0007653E"/>
    <w:rsid w:val="00076A69"/>
    <w:rsid w:val="00076C2A"/>
    <w:rsid w:val="00083411"/>
    <w:rsid w:val="00085544"/>
    <w:rsid w:val="0008783E"/>
    <w:rsid w:val="0009177D"/>
    <w:rsid w:val="00091930"/>
    <w:rsid w:val="0009334B"/>
    <w:rsid w:val="00096BA1"/>
    <w:rsid w:val="00096EF5"/>
    <w:rsid w:val="000A0655"/>
    <w:rsid w:val="000A0F45"/>
    <w:rsid w:val="000A2C13"/>
    <w:rsid w:val="000A399F"/>
    <w:rsid w:val="000A3CD6"/>
    <w:rsid w:val="000A69F1"/>
    <w:rsid w:val="000B0C07"/>
    <w:rsid w:val="000B1896"/>
    <w:rsid w:val="000B4955"/>
    <w:rsid w:val="000B79D7"/>
    <w:rsid w:val="000C1125"/>
    <w:rsid w:val="000C1EF7"/>
    <w:rsid w:val="000C2307"/>
    <w:rsid w:val="000C46E6"/>
    <w:rsid w:val="000C66F2"/>
    <w:rsid w:val="000C7115"/>
    <w:rsid w:val="000C7202"/>
    <w:rsid w:val="000D0968"/>
    <w:rsid w:val="000D328D"/>
    <w:rsid w:val="000D3F2D"/>
    <w:rsid w:val="000D5070"/>
    <w:rsid w:val="000D6CBC"/>
    <w:rsid w:val="000D7B1E"/>
    <w:rsid w:val="000E077F"/>
    <w:rsid w:val="000E11DF"/>
    <w:rsid w:val="000E195F"/>
    <w:rsid w:val="000E1D9A"/>
    <w:rsid w:val="000E24D3"/>
    <w:rsid w:val="000E280E"/>
    <w:rsid w:val="000E4507"/>
    <w:rsid w:val="000E4828"/>
    <w:rsid w:val="000E56C4"/>
    <w:rsid w:val="000E7123"/>
    <w:rsid w:val="000F1011"/>
    <w:rsid w:val="000F253D"/>
    <w:rsid w:val="000F2609"/>
    <w:rsid w:val="000F265A"/>
    <w:rsid w:val="000F40BB"/>
    <w:rsid w:val="000F553D"/>
    <w:rsid w:val="000F6DA7"/>
    <w:rsid w:val="000F718D"/>
    <w:rsid w:val="00100A54"/>
    <w:rsid w:val="001013F2"/>
    <w:rsid w:val="00101F23"/>
    <w:rsid w:val="001030E5"/>
    <w:rsid w:val="001049E0"/>
    <w:rsid w:val="00104ED2"/>
    <w:rsid w:val="00106946"/>
    <w:rsid w:val="0011007E"/>
    <w:rsid w:val="00110411"/>
    <w:rsid w:val="001104D8"/>
    <w:rsid w:val="00111466"/>
    <w:rsid w:val="001124D7"/>
    <w:rsid w:val="0011254D"/>
    <w:rsid w:val="00112D47"/>
    <w:rsid w:val="00112DC1"/>
    <w:rsid w:val="001153BC"/>
    <w:rsid w:val="00115E47"/>
    <w:rsid w:val="00116ECB"/>
    <w:rsid w:val="00120259"/>
    <w:rsid w:val="00121277"/>
    <w:rsid w:val="00125018"/>
    <w:rsid w:val="00125257"/>
    <w:rsid w:val="00125A6E"/>
    <w:rsid w:val="00127304"/>
    <w:rsid w:val="001325AB"/>
    <w:rsid w:val="00133011"/>
    <w:rsid w:val="0013436C"/>
    <w:rsid w:val="001353C2"/>
    <w:rsid w:val="00137A3D"/>
    <w:rsid w:val="00140367"/>
    <w:rsid w:val="0014052C"/>
    <w:rsid w:val="00141AB8"/>
    <w:rsid w:val="00146990"/>
    <w:rsid w:val="00147512"/>
    <w:rsid w:val="00150BDC"/>
    <w:rsid w:val="0015122A"/>
    <w:rsid w:val="00151B11"/>
    <w:rsid w:val="001537E9"/>
    <w:rsid w:val="00153B03"/>
    <w:rsid w:val="001555B9"/>
    <w:rsid w:val="00155D66"/>
    <w:rsid w:val="001561AD"/>
    <w:rsid w:val="00163527"/>
    <w:rsid w:val="00170ACC"/>
    <w:rsid w:val="00170FB9"/>
    <w:rsid w:val="001712AA"/>
    <w:rsid w:val="0017427F"/>
    <w:rsid w:val="00174D4C"/>
    <w:rsid w:val="00174E8B"/>
    <w:rsid w:val="001752EE"/>
    <w:rsid w:val="0017625C"/>
    <w:rsid w:val="00180344"/>
    <w:rsid w:val="0018117B"/>
    <w:rsid w:val="00183FA9"/>
    <w:rsid w:val="00184102"/>
    <w:rsid w:val="00184458"/>
    <w:rsid w:val="00187D97"/>
    <w:rsid w:val="001912FB"/>
    <w:rsid w:val="001933C8"/>
    <w:rsid w:val="001A1222"/>
    <w:rsid w:val="001A2AA7"/>
    <w:rsid w:val="001A3935"/>
    <w:rsid w:val="001A59C2"/>
    <w:rsid w:val="001A6CE3"/>
    <w:rsid w:val="001B06C3"/>
    <w:rsid w:val="001B3BD4"/>
    <w:rsid w:val="001B6884"/>
    <w:rsid w:val="001B75AD"/>
    <w:rsid w:val="001C5FA3"/>
    <w:rsid w:val="001C6F22"/>
    <w:rsid w:val="001C7B42"/>
    <w:rsid w:val="001D0413"/>
    <w:rsid w:val="001E3433"/>
    <w:rsid w:val="001E3966"/>
    <w:rsid w:val="001E4243"/>
    <w:rsid w:val="001E519F"/>
    <w:rsid w:val="001F1820"/>
    <w:rsid w:val="001F1C95"/>
    <w:rsid w:val="001F1D2F"/>
    <w:rsid w:val="001F3453"/>
    <w:rsid w:val="001F34EA"/>
    <w:rsid w:val="002017C7"/>
    <w:rsid w:val="002018E1"/>
    <w:rsid w:val="002025D6"/>
    <w:rsid w:val="00203732"/>
    <w:rsid w:val="00205CDD"/>
    <w:rsid w:val="0020701D"/>
    <w:rsid w:val="00211B1C"/>
    <w:rsid w:val="00212E4F"/>
    <w:rsid w:val="00214791"/>
    <w:rsid w:val="00217603"/>
    <w:rsid w:val="00217836"/>
    <w:rsid w:val="0022033C"/>
    <w:rsid w:val="00221A2A"/>
    <w:rsid w:val="002220F9"/>
    <w:rsid w:val="002224F7"/>
    <w:rsid w:val="00224722"/>
    <w:rsid w:val="002270FE"/>
    <w:rsid w:val="00227750"/>
    <w:rsid w:val="002304A5"/>
    <w:rsid w:val="00234240"/>
    <w:rsid w:val="00234DB7"/>
    <w:rsid w:val="002359B2"/>
    <w:rsid w:val="002362AD"/>
    <w:rsid w:val="00237DB0"/>
    <w:rsid w:val="0024139A"/>
    <w:rsid w:val="00242C07"/>
    <w:rsid w:val="00247B7D"/>
    <w:rsid w:val="0025232C"/>
    <w:rsid w:val="00253E02"/>
    <w:rsid w:val="00254E11"/>
    <w:rsid w:val="00264EA9"/>
    <w:rsid w:val="00265622"/>
    <w:rsid w:val="002702F4"/>
    <w:rsid w:val="00270DBC"/>
    <w:rsid w:val="002774AD"/>
    <w:rsid w:val="00280684"/>
    <w:rsid w:val="0028185B"/>
    <w:rsid w:val="002860DE"/>
    <w:rsid w:val="00287CAD"/>
    <w:rsid w:val="00290D74"/>
    <w:rsid w:val="002919BB"/>
    <w:rsid w:val="00291FAD"/>
    <w:rsid w:val="002929BD"/>
    <w:rsid w:val="00296652"/>
    <w:rsid w:val="00297EDD"/>
    <w:rsid w:val="002A08EE"/>
    <w:rsid w:val="002A0C52"/>
    <w:rsid w:val="002A208B"/>
    <w:rsid w:val="002A2489"/>
    <w:rsid w:val="002A2EE4"/>
    <w:rsid w:val="002A3060"/>
    <w:rsid w:val="002A6945"/>
    <w:rsid w:val="002B3C27"/>
    <w:rsid w:val="002B4088"/>
    <w:rsid w:val="002B478F"/>
    <w:rsid w:val="002B5BA4"/>
    <w:rsid w:val="002B76C2"/>
    <w:rsid w:val="002C53E2"/>
    <w:rsid w:val="002C5CB9"/>
    <w:rsid w:val="002C5FF8"/>
    <w:rsid w:val="002D03A7"/>
    <w:rsid w:val="002D0A87"/>
    <w:rsid w:val="002D0EAD"/>
    <w:rsid w:val="002D1712"/>
    <w:rsid w:val="002D2CF3"/>
    <w:rsid w:val="002D514D"/>
    <w:rsid w:val="002D7B87"/>
    <w:rsid w:val="002E07AB"/>
    <w:rsid w:val="002E0CE1"/>
    <w:rsid w:val="002E199B"/>
    <w:rsid w:val="002E2C73"/>
    <w:rsid w:val="002E3147"/>
    <w:rsid w:val="002E595E"/>
    <w:rsid w:val="002E5F9B"/>
    <w:rsid w:val="002F4FAC"/>
    <w:rsid w:val="002F5C91"/>
    <w:rsid w:val="002F5EF6"/>
    <w:rsid w:val="0030070C"/>
    <w:rsid w:val="003008FE"/>
    <w:rsid w:val="003017FD"/>
    <w:rsid w:val="00304979"/>
    <w:rsid w:val="003055C4"/>
    <w:rsid w:val="003062D1"/>
    <w:rsid w:val="00306328"/>
    <w:rsid w:val="00306ECA"/>
    <w:rsid w:val="00307009"/>
    <w:rsid w:val="003077A1"/>
    <w:rsid w:val="00307E4C"/>
    <w:rsid w:val="00311683"/>
    <w:rsid w:val="00311A71"/>
    <w:rsid w:val="00311AEF"/>
    <w:rsid w:val="003134FB"/>
    <w:rsid w:val="00313F33"/>
    <w:rsid w:val="003174B8"/>
    <w:rsid w:val="00322A94"/>
    <w:rsid w:val="00323F4A"/>
    <w:rsid w:val="00326201"/>
    <w:rsid w:val="00331468"/>
    <w:rsid w:val="00334603"/>
    <w:rsid w:val="003352AB"/>
    <w:rsid w:val="003362BC"/>
    <w:rsid w:val="00336B6F"/>
    <w:rsid w:val="00336F6D"/>
    <w:rsid w:val="00337329"/>
    <w:rsid w:val="00343042"/>
    <w:rsid w:val="00343B3F"/>
    <w:rsid w:val="003464AB"/>
    <w:rsid w:val="00350734"/>
    <w:rsid w:val="0035225A"/>
    <w:rsid w:val="0035389B"/>
    <w:rsid w:val="003559ED"/>
    <w:rsid w:val="003567AB"/>
    <w:rsid w:val="00362AE9"/>
    <w:rsid w:val="00363F68"/>
    <w:rsid w:val="00364A9D"/>
    <w:rsid w:val="00365E8C"/>
    <w:rsid w:val="00370921"/>
    <w:rsid w:val="00372427"/>
    <w:rsid w:val="003744BC"/>
    <w:rsid w:val="00375F44"/>
    <w:rsid w:val="00376A1B"/>
    <w:rsid w:val="003810ED"/>
    <w:rsid w:val="00383D1B"/>
    <w:rsid w:val="00384595"/>
    <w:rsid w:val="00384CAA"/>
    <w:rsid w:val="00385D82"/>
    <w:rsid w:val="00385D86"/>
    <w:rsid w:val="00387E8F"/>
    <w:rsid w:val="003909D0"/>
    <w:rsid w:val="00393F02"/>
    <w:rsid w:val="003945D7"/>
    <w:rsid w:val="00394915"/>
    <w:rsid w:val="00394C62"/>
    <w:rsid w:val="00394D74"/>
    <w:rsid w:val="00395B7E"/>
    <w:rsid w:val="00396097"/>
    <w:rsid w:val="003A0061"/>
    <w:rsid w:val="003A0C2F"/>
    <w:rsid w:val="003A4A92"/>
    <w:rsid w:val="003A4D0B"/>
    <w:rsid w:val="003A53FD"/>
    <w:rsid w:val="003A6F37"/>
    <w:rsid w:val="003B0E69"/>
    <w:rsid w:val="003B361F"/>
    <w:rsid w:val="003B438B"/>
    <w:rsid w:val="003B4770"/>
    <w:rsid w:val="003B5DB5"/>
    <w:rsid w:val="003B6150"/>
    <w:rsid w:val="003B6289"/>
    <w:rsid w:val="003B6C73"/>
    <w:rsid w:val="003C08DB"/>
    <w:rsid w:val="003C2EAA"/>
    <w:rsid w:val="003C5778"/>
    <w:rsid w:val="003C58F8"/>
    <w:rsid w:val="003C62CB"/>
    <w:rsid w:val="003C64B9"/>
    <w:rsid w:val="003C65C1"/>
    <w:rsid w:val="003C6A66"/>
    <w:rsid w:val="003D121C"/>
    <w:rsid w:val="003D18EC"/>
    <w:rsid w:val="003D2766"/>
    <w:rsid w:val="003D381C"/>
    <w:rsid w:val="003D3E0C"/>
    <w:rsid w:val="003D3F54"/>
    <w:rsid w:val="003D5C7C"/>
    <w:rsid w:val="003D6ECB"/>
    <w:rsid w:val="003E0B8D"/>
    <w:rsid w:val="003E49A9"/>
    <w:rsid w:val="003F26E0"/>
    <w:rsid w:val="003F4841"/>
    <w:rsid w:val="003F7FDC"/>
    <w:rsid w:val="0040022B"/>
    <w:rsid w:val="00404A17"/>
    <w:rsid w:val="0041013E"/>
    <w:rsid w:val="00411F91"/>
    <w:rsid w:val="004122AF"/>
    <w:rsid w:val="004151E9"/>
    <w:rsid w:val="00416ED9"/>
    <w:rsid w:val="004170A3"/>
    <w:rsid w:val="004218CE"/>
    <w:rsid w:val="00422B6C"/>
    <w:rsid w:val="0042370F"/>
    <w:rsid w:val="00424015"/>
    <w:rsid w:val="0042415A"/>
    <w:rsid w:val="0042583B"/>
    <w:rsid w:val="00430241"/>
    <w:rsid w:val="00430808"/>
    <w:rsid w:val="00432109"/>
    <w:rsid w:val="00433C48"/>
    <w:rsid w:val="004367F2"/>
    <w:rsid w:val="00443720"/>
    <w:rsid w:val="004437CD"/>
    <w:rsid w:val="0044453F"/>
    <w:rsid w:val="00446BF7"/>
    <w:rsid w:val="00450249"/>
    <w:rsid w:val="00450DDC"/>
    <w:rsid w:val="00451FD0"/>
    <w:rsid w:val="00455120"/>
    <w:rsid w:val="00455CBF"/>
    <w:rsid w:val="00456712"/>
    <w:rsid w:val="00457E8E"/>
    <w:rsid w:val="00463A14"/>
    <w:rsid w:val="00464D1C"/>
    <w:rsid w:val="00466180"/>
    <w:rsid w:val="00466B45"/>
    <w:rsid w:val="00471314"/>
    <w:rsid w:val="004779E0"/>
    <w:rsid w:val="00480AF4"/>
    <w:rsid w:val="00482189"/>
    <w:rsid w:val="00483817"/>
    <w:rsid w:val="00483F4D"/>
    <w:rsid w:val="00486BC9"/>
    <w:rsid w:val="004870BE"/>
    <w:rsid w:val="00490F29"/>
    <w:rsid w:val="00490F61"/>
    <w:rsid w:val="00491DE7"/>
    <w:rsid w:val="00492CFE"/>
    <w:rsid w:val="00492F82"/>
    <w:rsid w:val="00495E72"/>
    <w:rsid w:val="00496164"/>
    <w:rsid w:val="004A11FA"/>
    <w:rsid w:val="004A3467"/>
    <w:rsid w:val="004A4794"/>
    <w:rsid w:val="004A6407"/>
    <w:rsid w:val="004A723B"/>
    <w:rsid w:val="004B05C8"/>
    <w:rsid w:val="004B195F"/>
    <w:rsid w:val="004B1B3C"/>
    <w:rsid w:val="004B2030"/>
    <w:rsid w:val="004B22C0"/>
    <w:rsid w:val="004B272F"/>
    <w:rsid w:val="004B53C1"/>
    <w:rsid w:val="004B5481"/>
    <w:rsid w:val="004C16DF"/>
    <w:rsid w:val="004C29B6"/>
    <w:rsid w:val="004C4643"/>
    <w:rsid w:val="004C5360"/>
    <w:rsid w:val="004C551B"/>
    <w:rsid w:val="004C575A"/>
    <w:rsid w:val="004D5EC8"/>
    <w:rsid w:val="004D6896"/>
    <w:rsid w:val="004D6913"/>
    <w:rsid w:val="004E00A3"/>
    <w:rsid w:val="004E0C8A"/>
    <w:rsid w:val="004E1386"/>
    <w:rsid w:val="004E1450"/>
    <w:rsid w:val="004E22EF"/>
    <w:rsid w:val="004E37CA"/>
    <w:rsid w:val="004E4535"/>
    <w:rsid w:val="004E49E5"/>
    <w:rsid w:val="004E4F13"/>
    <w:rsid w:val="004E4F33"/>
    <w:rsid w:val="004E51C9"/>
    <w:rsid w:val="004E6A1E"/>
    <w:rsid w:val="004E6C8B"/>
    <w:rsid w:val="004E7D86"/>
    <w:rsid w:val="004F02E7"/>
    <w:rsid w:val="004F181B"/>
    <w:rsid w:val="004F289C"/>
    <w:rsid w:val="004F2910"/>
    <w:rsid w:val="004F2DBD"/>
    <w:rsid w:val="004F2F2A"/>
    <w:rsid w:val="004F31EF"/>
    <w:rsid w:val="004F3B0F"/>
    <w:rsid w:val="004F4277"/>
    <w:rsid w:val="004F47ED"/>
    <w:rsid w:val="004F692F"/>
    <w:rsid w:val="004F78B5"/>
    <w:rsid w:val="004F7B1D"/>
    <w:rsid w:val="004F7FF5"/>
    <w:rsid w:val="005016CD"/>
    <w:rsid w:val="00503601"/>
    <w:rsid w:val="00507B6E"/>
    <w:rsid w:val="00513D21"/>
    <w:rsid w:val="005206E0"/>
    <w:rsid w:val="00520A5C"/>
    <w:rsid w:val="00521639"/>
    <w:rsid w:val="00522A34"/>
    <w:rsid w:val="005232A8"/>
    <w:rsid w:val="00523ADE"/>
    <w:rsid w:val="00523B87"/>
    <w:rsid w:val="00525CE0"/>
    <w:rsid w:val="00527F25"/>
    <w:rsid w:val="00534BB5"/>
    <w:rsid w:val="00535D9C"/>
    <w:rsid w:val="00543E93"/>
    <w:rsid w:val="005471D4"/>
    <w:rsid w:val="0055141A"/>
    <w:rsid w:val="00551BDF"/>
    <w:rsid w:val="00560388"/>
    <w:rsid w:val="00560542"/>
    <w:rsid w:val="0056087E"/>
    <w:rsid w:val="0056332D"/>
    <w:rsid w:val="005635A5"/>
    <w:rsid w:val="005655F3"/>
    <w:rsid w:val="0056652B"/>
    <w:rsid w:val="005670CD"/>
    <w:rsid w:val="00567EB9"/>
    <w:rsid w:val="0057024B"/>
    <w:rsid w:val="00570637"/>
    <w:rsid w:val="00570BE8"/>
    <w:rsid w:val="00572A28"/>
    <w:rsid w:val="00575247"/>
    <w:rsid w:val="00577680"/>
    <w:rsid w:val="00577D8B"/>
    <w:rsid w:val="00587C20"/>
    <w:rsid w:val="00590E52"/>
    <w:rsid w:val="005915CE"/>
    <w:rsid w:val="005928B4"/>
    <w:rsid w:val="005937FE"/>
    <w:rsid w:val="00596B62"/>
    <w:rsid w:val="005A5CC0"/>
    <w:rsid w:val="005A5E7A"/>
    <w:rsid w:val="005A64E1"/>
    <w:rsid w:val="005B1388"/>
    <w:rsid w:val="005B172A"/>
    <w:rsid w:val="005B4D10"/>
    <w:rsid w:val="005B5CC3"/>
    <w:rsid w:val="005C11EB"/>
    <w:rsid w:val="005C188B"/>
    <w:rsid w:val="005C2D96"/>
    <w:rsid w:val="005C3381"/>
    <w:rsid w:val="005C374B"/>
    <w:rsid w:val="005C4035"/>
    <w:rsid w:val="005C70E5"/>
    <w:rsid w:val="005C734E"/>
    <w:rsid w:val="005D1940"/>
    <w:rsid w:val="005D5249"/>
    <w:rsid w:val="005D5B6D"/>
    <w:rsid w:val="005D68CB"/>
    <w:rsid w:val="005D7CE8"/>
    <w:rsid w:val="005E1880"/>
    <w:rsid w:val="005E1E4A"/>
    <w:rsid w:val="005F0AD4"/>
    <w:rsid w:val="005F19D7"/>
    <w:rsid w:val="005F30AB"/>
    <w:rsid w:val="005F43DF"/>
    <w:rsid w:val="005F45A8"/>
    <w:rsid w:val="0060359D"/>
    <w:rsid w:val="00605069"/>
    <w:rsid w:val="0061013A"/>
    <w:rsid w:val="006124D6"/>
    <w:rsid w:val="00612B9F"/>
    <w:rsid w:val="00613BA5"/>
    <w:rsid w:val="00616793"/>
    <w:rsid w:val="006215DB"/>
    <w:rsid w:val="00621DFA"/>
    <w:rsid w:val="00622707"/>
    <w:rsid w:val="006228D3"/>
    <w:rsid w:val="00623A12"/>
    <w:rsid w:val="00625684"/>
    <w:rsid w:val="00626323"/>
    <w:rsid w:val="00630513"/>
    <w:rsid w:val="00631109"/>
    <w:rsid w:val="006322C9"/>
    <w:rsid w:val="006324E6"/>
    <w:rsid w:val="00633D0C"/>
    <w:rsid w:val="00635641"/>
    <w:rsid w:val="00635D2F"/>
    <w:rsid w:val="0064041F"/>
    <w:rsid w:val="00640671"/>
    <w:rsid w:val="00641DC1"/>
    <w:rsid w:val="0064421B"/>
    <w:rsid w:val="00644DE2"/>
    <w:rsid w:val="00645365"/>
    <w:rsid w:val="00647325"/>
    <w:rsid w:val="00647626"/>
    <w:rsid w:val="006512C1"/>
    <w:rsid w:val="006524E2"/>
    <w:rsid w:val="00654905"/>
    <w:rsid w:val="006563D1"/>
    <w:rsid w:val="006569C9"/>
    <w:rsid w:val="0065730D"/>
    <w:rsid w:val="00665C77"/>
    <w:rsid w:val="0067291B"/>
    <w:rsid w:val="006741DF"/>
    <w:rsid w:val="006750E2"/>
    <w:rsid w:val="006753E8"/>
    <w:rsid w:val="00675C81"/>
    <w:rsid w:val="00677B96"/>
    <w:rsid w:val="00680DBD"/>
    <w:rsid w:val="006817CB"/>
    <w:rsid w:val="00684386"/>
    <w:rsid w:val="0068750C"/>
    <w:rsid w:val="0069365E"/>
    <w:rsid w:val="00694752"/>
    <w:rsid w:val="0069490B"/>
    <w:rsid w:val="00694C85"/>
    <w:rsid w:val="00695357"/>
    <w:rsid w:val="0069676E"/>
    <w:rsid w:val="0069677D"/>
    <w:rsid w:val="00696A6F"/>
    <w:rsid w:val="00697B7A"/>
    <w:rsid w:val="006A0238"/>
    <w:rsid w:val="006A0993"/>
    <w:rsid w:val="006A2B9F"/>
    <w:rsid w:val="006A3B05"/>
    <w:rsid w:val="006A59FD"/>
    <w:rsid w:val="006A618E"/>
    <w:rsid w:val="006A6826"/>
    <w:rsid w:val="006A790D"/>
    <w:rsid w:val="006A7995"/>
    <w:rsid w:val="006A7AE7"/>
    <w:rsid w:val="006B248B"/>
    <w:rsid w:val="006B294F"/>
    <w:rsid w:val="006B345F"/>
    <w:rsid w:val="006B360D"/>
    <w:rsid w:val="006B3D9E"/>
    <w:rsid w:val="006B447C"/>
    <w:rsid w:val="006B4632"/>
    <w:rsid w:val="006C7427"/>
    <w:rsid w:val="006C7759"/>
    <w:rsid w:val="006D3AD5"/>
    <w:rsid w:val="006D79CD"/>
    <w:rsid w:val="006E0C05"/>
    <w:rsid w:val="006E0D28"/>
    <w:rsid w:val="006E0FCE"/>
    <w:rsid w:val="006E5883"/>
    <w:rsid w:val="006E60FA"/>
    <w:rsid w:val="006F0F23"/>
    <w:rsid w:val="006F3850"/>
    <w:rsid w:val="006F58B6"/>
    <w:rsid w:val="006F5D6B"/>
    <w:rsid w:val="006F63C9"/>
    <w:rsid w:val="0070191C"/>
    <w:rsid w:val="0070444A"/>
    <w:rsid w:val="00704588"/>
    <w:rsid w:val="00705D56"/>
    <w:rsid w:val="007107B7"/>
    <w:rsid w:val="00710CEE"/>
    <w:rsid w:val="007113F0"/>
    <w:rsid w:val="007116AB"/>
    <w:rsid w:val="0071182F"/>
    <w:rsid w:val="007125E1"/>
    <w:rsid w:val="0071425D"/>
    <w:rsid w:val="0071606D"/>
    <w:rsid w:val="007178A0"/>
    <w:rsid w:val="007214BE"/>
    <w:rsid w:val="0072213F"/>
    <w:rsid w:val="0072321F"/>
    <w:rsid w:val="00723C20"/>
    <w:rsid w:val="00724815"/>
    <w:rsid w:val="00724D50"/>
    <w:rsid w:val="00724E18"/>
    <w:rsid w:val="0072508C"/>
    <w:rsid w:val="0072601E"/>
    <w:rsid w:val="00730244"/>
    <w:rsid w:val="0073176F"/>
    <w:rsid w:val="0073400D"/>
    <w:rsid w:val="00742CDA"/>
    <w:rsid w:val="007437FB"/>
    <w:rsid w:val="00744B74"/>
    <w:rsid w:val="00745275"/>
    <w:rsid w:val="00745398"/>
    <w:rsid w:val="00746413"/>
    <w:rsid w:val="00746A13"/>
    <w:rsid w:val="00747982"/>
    <w:rsid w:val="00752825"/>
    <w:rsid w:val="00752A6C"/>
    <w:rsid w:val="00752BA7"/>
    <w:rsid w:val="00752E5F"/>
    <w:rsid w:val="007532C5"/>
    <w:rsid w:val="0075603A"/>
    <w:rsid w:val="00756053"/>
    <w:rsid w:val="00760642"/>
    <w:rsid w:val="00760B78"/>
    <w:rsid w:val="0076124B"/>
    <w:rsid w:val="00761979"/>
    <w:rsid w:val="00762CE5"/>
    <w:rsid w:val="00765F01"/>
    <w:rsid w:val="00765F0B"/>
    <w:rsid w:val="00772E93"/>
    <w:rsid w:val="00785152"/>
    <w:rsid w:val="00785DC7"/>
    <w:rsid w:val="007956FE"/>
    <w:rsid w:val="00796F3E"/>
    <w:rsid w:val="00797E1D"/>
    <w:rsid w:val="007A0F5E"/>
    <w:rsid w:val="007A10B5"/>
    <w:rsid w:val="007A15EA"/>
    <w:rsid w:val="007A190E"/>
    <w:rsid w:val="007A4AE5"/>
    <w:rsid w:val="007A5DF7"/>
    <w:rsid w:val="007A7F98"/>
    <w:rsid w:val="007B099D"/>
    <w:rsid w:val="007B0DB7"/>
    <w:rsid w:val="007B0E68"/>
    <w:rsid w:val="007B2AAF"/>
    <w:rsid w:val="007B6937"/>
    <w:rsid w:val="007C074D"/>
    <w:rsid w:val="007C0C76"/>
    <w:rsid w:val="007C6CA7"/>
    <w:rsid w:val="007C6D52"/>
    <w:rsid w:val="007C73A8"/>
    <w:rsid w:val="007D1370"/>
    <w:rsid w:val="007D40E7"/>
    <w:rsid w:val="007D722E"/>
    <w:rsid w:val="007E1EF6"/>
    <w:rsid w:val="007E6C32"/>
    <w:rsid w:val="007E7636"/>
    <w:rsid w:val="007F152B"/>
    <w:rsid w:val="007F3FFA"/>
    <w:rsid w:val="0080173A"/>
    <w:rsid w:val="00801C75"/>
    <w:rsid w:val="00801E2D"/>
    <w:rsid w:val="00802C9D"/>
    <w:rsid w:val="008031D7"/>
    <w:rsid w:val="00803BB2"/>
    <w:rsid w:val="00803DF8"/>
    <w:rsid w:val="00804DAC"/>
    <w:rsid w:val="00807469"/>
    <w:rsid w:val="00807A05"/>
    <w:rsid w:val="00810195"/>
    <w:rsid w:val="00811C4A"/>
    <w:rsid w:val="008153D8"/>
    <w:rsid w:val="0082105D"/>
    <w:rsid w:val="00823219"/>
    <w:rsid w:val="00823A3F"/>
    <w:rsid w:val="00825EB9"/>
    <w:rsid w:val="00826295"/>
    <w:rsid w:val="0082678F"/>
    <w:rsid w:val="00827240"/>
    <w:rsid w:val="0083128E"/>
    <w:rsid w:val="00834346"/>
    <w:rsid w:val="00840F09"/>
    <w:rsid w:val="008418CB"/>
    <w:rsid w:val="00841C4E"/>
    <w:rsid w:val="00842099"/>
    <w:rsid w:val="00843753"/>
    <w:rsid w:val="00843D7B"/>
    <w:rsid w:val="00844357"/>
    <w:rsid w:val="008446A2"/>
    <w:rsid w:val="00844B1E"/>
    <w:rsid w:val="008463A9"/>
    <w:rsid w:val="008473F9"/>
    <w:rsid w:val="0084796D"/>
    <w:rsid w:val="00850BB6"/>
    <w:rsid w:val="008520A9"/>
    <w:rsid w:val="00853022"/>
    <w:rsid w:val="00853D10"/>
    <w:rsid w:val="00853FAD"/>
    <w:rsid w:val="00854067"/>
    <w:rsid w:val="0085427C"/>
    <w:rsid w:val="00865E55"/>
    <w:rsid w:val="008710C8"/>
    <w:rsid w:val="008711FD"/>
    <w:rsid w:val="00871FF0"/>
    <w:rsid w:val="008741DC"/>
    <w:rsid w:val="00874B05"/>
    <w:rsid w:val="00875BD0"/>
    <w:rsid w:val="00875C7C"/>
    <w:rsid w:val="00875E94"/>
    <w:rsid w:val="0087620A"/>
    <w:rsid w:val="0088128F"/>
    <w:rsid w:val="00881571"/>
    <w:rsid w:val="00884C67"/>
    <w:rsid w:val="00884D6F"/>
    <w:rsid w:val="0088510B"/>
    <w:rsid w:val="00885F39"/>
    <w:rsid w:val="00886730"/>
    <w:rsid w:val="00886FD5"/>
    <w:rsid w:val="008929BC"/>
    <w:rsid w:val="00892DAA"/>
    <w:rsid w:val="00892EF3"/>
    <w:rsid w:val="00893F63"/>
    <w:rsid w:val="00894F30"/>
    <w:rsid w:val="008A282B"/>
    <w:rsid w:val="008A3F8E"/>
    <w:rsid w:val="008A5C7A"/>
    <w:rsid w:val="008A79DF"/>
    <w:rsid w:val="008B0D05"/>
    <w:rsid w:val="008B1205"/>
    <w:rsid w:val="008B3592"/>
    <w:rsid w:val="008B3E67"/>
    <w:rsid w:val="008B572B"/>
    <w:rsid w:val="008B5BA8"/>
    <w:rsid w:val="008B782D"/>
    <w:rsid w:val="008C5DF9"/>
    <w:rsid w:val="008C704D"/>
    <w:rsid w:val="008D07B0"/>
    <w:rsid w:val="008D0D65"/>
    <w:rsid w:val="008D1AD9"/>
    <w:rsid w:val="008D5286"/>
    <w:rsid w:val="008D65C4"/>
    <w:rsid w:val="008E0039"/>
    <w:rsid w:val="008E24AE"/>
    <w:rsid w:val="008E321E"/>
    <w:rsid w:val="008E4041"/>
    <w:rsid w:val="008E4B8B"/>
    <w:rsid w:val="008E5005"/>
    <w:rsid w:val="008E52A4"/>
    <w:rsid w:val="008F11BB"/>
    <w:rsid w:val="008F141E"/>
    <w:rsid w:val="008F1438"/>
    <w:rsid w:val="008F2112"/>
    <w:rsid w:val="008F33D4"/>
    <w:rsid w:val="008F3618"/>
    <w:rsid w:val="008F44B2"/>
    <w:rsid w:val="008F5EA2"/>
    <w:rsid w:val="0090064F"/>
    <w:rsid w:val="0090342A"/>
    <w:rsid w:val="00904B90"/>
    <w:rsid w:val="009058FB"/>
    <w:rsid w:val="00906860"/>
    <w:rsid w:val="00912A2C"/>
    <w:rsid w:val="00915225"/>
    <w:rsid w:val="00916C6C"/>
    <w:rsid w:val="00916F9F"/>
    <w:rsid w:val="00921042"/>
    <w:rsid w:val="00921A23"/>
    <w:rsid w:val="00921E5D"/>
    <w:rsid w:val="0092239C"/>
    <w:rsid w:val="009241F5"/>
    <w:rsid w:val="0092511A"/>
    <w:rsid w:val="00932B8C"/>
    <w:rsid w:val="0093426F"/>
    <w:rsid w:val="0093441B"/>
    <w:rsid w:val="009370BD"/>
    <w:rsid w:val="0093790F"/>
    <w:rsid w:val="00940200"/>
    <w:rsid w:val="00940F01"/>
    <w:rsid w:val="00940FEC"/>
    <w:rsid w:val="00942877"/>
    <w:rsid w:val="0094294E"/>
    <w:rsid w:val="00942D54"/>
    <w:rsid w:val="00942FCA"/>
    <w:rsid w:val="00943B55"/>
    <w:rsid w:val="00943D70"/>
    <w:rsid w:val="00944468"/>
    <w:rsid w:val="00945571"/>
    <w:rsid w:val="0094651C"/>
    <w:rsid w:val="009546A1"/>
    <w:rsid w:val="00954E6E"/>
    <w:rsid w:val="009555CD"/>
    <w:rsid w:val="0095571B"/>
    <w:rsid w:val="00957619"/>
    <w:rsid w:val="00965DEC"/>
    <w:rsid w:val="0096682B"/>
    <w:rsid w:val="00967495"/>
    <w:rsid w:val="009722B5"/>
    <w:rsid w:val="0097561A"/>
    <w:rsid w:val="00977435"/>
    <w:rsid w:val="00984794"/>
    <w:rsid w:val="00984E5D"/>
    <w:rsid w:val="00990235"/>
    <w:rsid w:val="00990F30"/>
    <w:rsid w:val="00993EF7"/>
    <w:rsid w:val="009961B9"/>
    <w:rsid w:val="009A4AC0"/>
    <w:rsid w:val="009A783C"/>
    <w:rsid w:val="009B0767"/>
    <w:rsid w:val="009B16D5"/>
    <w:rsid w:val="009B1D8C"/>
    <w:rsid w:val="009B1D95"/>
    <w:rsid w:val="009B5933"/>
    <w:rsid w:val="009C4DB7"/>
    <w:rsid w:val="009C50E1"/>
    <w:rsid w:val="009C6302"/>
    <w:rsid w:val="009C6A90"/>
    <w:rsid w:val="009D0FDD"/>
    <w:rsid w:val="009D2D8D"/>
    <w:rsid w:val="009D2EDE"/>
    <w:rsid w:val="009D56F5"/>
    <w:rsid w:val="009D5CF9"/>
    <w:rsid w:val="009D732C"/>
    <w:rsid w:val="009E01ED"/>
    <w:rsid w:val="009E119E"/>
    <w:rsid w:val="009E3AF1"/>
    <w:rsid w:val="009E4F10"/>
    <w:rsid w:val="009E550A"/>
    <w:rsid w:val="009E5A56"/>
    <w:rsid w:val="009E6BC5"/>
    <w:rsid w:val="009F04B6"/>
    <w:rsid w:val="009F06E9"/>
    <w:rsid w:val="009F16FB"/>
    <w:rsid w:val="009F22D1"/>
    <w:rsid w:val="009F4CC7"/>
    <w:rsid w:val="009F5435"/>
    <w:rsid w:val="009F55C4"/>
    <w:rsid w:val="009F5D7F"/>
    <w:rsid w:val="009F6934"/>
    <w:rsid w:val="009F6AA9"/>
    <w:rsid w:val="00A017FC"/>
    <w:rsid w:val="00A05141"/>
    <w:rsid w:val="00A06891"/>
    <w:rsid w:val="00A06A5D"/>
    <w:rsid w:val="00A074E4"/>
    <w:rsid w:val="00A10E5C"/>
    <w:rsid w:val="00A11E12"/>
    <w:rsid w:val="00A129B9"/>
    <w:rsid w:val="00A12B9D"/>
    <w:rsid w:val="00A14844"/>
    <w:rsid w:val="00A22F0E"/>
    <w:rsid w:val="00A2342A"/>
    <w:rsid w:val="00A23C3A"/>
    <w:rsid w:val="00A26A6D"/>
    <w:rsid w:val="00A316B8"/>
    <w:rsid w:val="00A3293F"/>
    <w:rsid w:val="00A33167"/>
    <w:rsid w:val="00A3381E"/>
    <w:rsid w:val="00A355BE"/>
    <w:rsid w:val="00A35EFA"/>
    <w:rsid w:val="00A4066D"/>
    <w:rsid w:val="00A41426"/>
    <w:rsid w:val="00A43213"/>
    <w:rsid w:val="00A517D0"/>
    <w:rsid w:val="00A53CD3"/>
    <w:rsid w:val="00A623BE"/>
    <w:rsid w:val="00A63766"/>
    <w:rsid w:val="00A70956"/>
    <w:rsid w:val="00A70FB3"/>
    <w:rsid w:val="00A726C4"/>
    <w:rsid w:val="00A72822"/>
    <w:rsid w:val="00A736A7"/>
    <w:rsid w:val="00A758CA"/>
    <w:rsid w:val="00A776EA"/>
    <w:rsid w:val="00A77D2D"/>
    <w:rsid w:val="00A80672"/>
    <w:rsid w:val="00A80A7E"/>
    <w:rsid w:val="00A81913"/>
    <w:rsid w:val="00A82B66"/>
    <w:rsid w:val="00A8447F"/>
    <w:rsid w:val="00A85CE8"/>
    <w:rsid w:val="00A91ACC"/>
    <w:rsid w:val="00A949D1"/>
    <w:rsid w:val="00A94C4E"/>
    <w:rsid w:val="00A968A3"/>
    <w:rsid w:val="00A97CB3"/>
    <w:rsid w:val="00AA03E6"/>
    <w:rsid w:val="00AA0DC7"/>
    <w:rsid w:val="00AA142A"/>
    <w:rsid w:val="00AA2DF4"/>
    <w:rsid w:val="00AA49FA"/>
    <w:rsid w:val="00AA4CAA"/>
    <w:rsid w:val="00AB1ED8"/>
    <w:rsid w:val="00AB2045"/>
    <w:rsid w:val="00AB3CA8"/>
    <w:rsid w:val="00AB55FA"/>
    <w:rsid w:val="00AB7C52"/>
    <w:rsid w:val="00AC10E0"/>
    <w:rsid w:val="00AC330B"/>
    <w:rsid w:val="00AC3353"/>
    <w:rsid w:val="00AC449A"/>
    <w:rsid w:val="00AC52C6"/>
    <w:rsid w:val="00AC617E"/>
    <w:rsid w:val="00AC640E"/>
    <w:rsid w:val="00AD3060"/>
    <w:rsid w:val="00AD34E4"/>
    <w:rsid w:val="00AD54F0"/>
    <w:rsid w:val="00AE092C"/>
    <w:rsid w:val="00AE0D54"/>
    <w:rsid w:val="00AE49E1"/>
    <w:rsid w:val="00AE793A"/>
    <w:rsid w:val="00AF23D1"/>
    <w:rsid w:val="00AF2E93"/>
    <w:rsid w:val="00AF405B"/>
    <w:rsid w:val="00AF4B95"/>
    <w:rsid w:val="00B0033E"/>
    <w:rsid w:val="00B025F6"/>
    <w:rsid w:val="00B03FAA"/>
    <w:rsid w:val="00B0454F"/>
    <w:rsid w:val="00B06BFC"/>
    <w:rsid w:val="00B07BAF"/>
    <w:rsid w:val="00B1053E"/>
    <w:rsid w:val="00B1198E"/>
    <w:rsid w:val="00B135C2"/>
    <w:rsid w:val="00B15902"/>
    <w:rsid w:val="00B20CB6"/>
    <w:rsid w:val="00B21CDC"/>
    <w:rsid w:val="00B245BD"/>
    <w:rsid w:val="00B266DB"/>
    <w:rsid w:val="00B27C32"/>
    <w:rsid w:val="00B34A05"/>
    <w:rsid w:val="00B40829"/>
    <w:rsid w:val="00B42028"/>
    <w:rsid w:val="00B47414"/>
    <w:rsid w:val="00B5101C"/>
    <w:rsid w:val="00B51869"/>
    <w:rsid w:val="00B539D2"/>
    <w:rsid w:val="00B54092"/>
    <w:rsid w:val="00B546A1"/>
    <w:rsid w:val="00B54CD6"/>
    <w:rsid w:val="00B611B9"/>
    <w:rsid w:val="00B61B54"/>
    <w:rsid w:val="00B63252"/>
    <w:rsid w:val="00B724CD"/>
    <w:rsid w:val="00B74666"/>
    <w:rsid w:val="00B74D24"/>
    <w:rsid w:val="00B816D1"/>
    <w:rsid w:val="00B8226E"/>
    <w:rsid w:val="00B82F36"/>
    <w:rsid w:val="00B8307A"/>
    <w:rsid w:val="00B831B9"/>
    <w:rsid w:val="00B85133"/>
    <w:rsid w:val="00B90AF1"/>
    <w:rsid w:val="00B911AF"/>
    <w:rsid w:val="00B9145C"/>
    <w:rsid w:val="00B931E2"/>
    <w:rsid w:val="00B944B9"/>
    <w:rsid w:val="00B95DF6"/>
    <w:rsid w:val="00B96C68"/>
    <w:rsid w:val="00B97A52"/>
    <w:rsid w:val="00BA05B5"/>
    <w:rsid w:val="00BA392F"/>
    <w:rsid w:val="00BA43E3"/>
    <w:rsid w:val="00BA6BD3"/>
    <w:rsid w:val="00BB29C0"/>
    <w:rsid w:val="00BB544D"/>
    <w:rsid w:val="00BB7AC6"/>
    <w:rsid w:val="00BC1F0E"/>
    <w:rsid w:val="00BC4931"/>
    <w:rsid w:val="00BC570A"/>
    <w:rsid w:val="00BC786A"/>
    <w:rsid w:val="00BD2FCF"/>
    <w:rsid w:val="00BD3932"/>
    <w:rsid w:val="00BD4E0C"/>
    <w:rsid w:val="00BD52DC"/>
    <w:rsid w:val="00BE09E3"/>
    <w:rsid w:val="00BE2A08"/>
    <w:rsid w:val="00BE2F44"/>
    <w:rsid w:val="00BE4BF8"/>
    <w:rsid w:val="00BE644C"/>
    <w:rsid w:val="00BF169A"/>
    <w:rsid w:val="00BF3DFA"/>
    <w:rsid w:val="00BF658E"/>
    <w:rsid w:val="00BF6714"/>
    <w:rsid w:val="00BF70CC"/>
    <w:rsid w:val="00BF7770"/>
    <w:rsid w:val="00C0190A"/>
    <w:rsid w:val="00C0230A"/>
    <w:rsid w:val="00C02A2B"/>
    <w:rsid w:val="00C04189"/>
    <w:rsid w:val="00C041DD"/>
    <w:rsid w:val="00C0574F"/>
    <w:rsid w:val="00C10D84"/>
    <w:rsid w:val="00C119AC"/>
    <w:rsid w:val="00C15629"/>
    <w:rsid w:val="00C1682E"/>
    <w:rsid w:val="00C17C61"/>
    <w:rsid w:val="00C222DD"/>
    <w:rsid w:val="00C257FD"/>
    <w:rsid w:val="00C26B26"/>
    <w:rsid w:val="00C2768B"/>
    <w:rsid w:val="00C30514"/>
    <w:rsid w:val="00C327BF"/>
    <w:rsid w:val="00C32CE3"/>
    <w:rsid w:val="00C35C7F"/>
    <w:rsid w:val="00C36FA0"/>
    <w:rsid w:val="00C3783D"/>
    <w:rsid w:val="00C406FE"/>
    <w:rsid w:val="00C40CB3"/>
    <w:rsid w:val="00C42E77"/>
    <w:rsid w:val="00C43844"/>
    <w:rsid w:val="00C43E7E"/>
    <w:rsid w:val="00C44A22"/>
    <w:rsid w:val="00C452EC"/>
    <w:rsid w:val="00C4558A"/>
    <w:rsid w:val="00C457EA"/>
    <w:rsid w:val="00C50738"/>
    <w:rsid w:val="00C508EB"/>
    <w:rsid w:val="00C544C4"/>
    <w:rsid w:val="00C54E49"/>
    <w:rsid w:val="00C558B0"/>
    <w:rsid w:val="00C55D73"/>
    <w:rsid w:val="00C62525"/>
    <w:rsid w:val="00C62749"/>
    <w:rsid w:val="00C62B75"/>
    <w:rsid w:val="00C63BD1"/>
    <w:rsid w:val="00C66042"/>
    <w:rsid w:val="00C66C81"/>
    <w:rsid w:val="00C72096"/>
    <w:rsid w:val="00C74C2C"/>
    <w:rsid w:val="00C77916"/>
    <w:rsid w:val="00C811E9"/>
    <w:rsid w:val="00C81CFC"/>
    <w:rsid w:val="00C829DC"/>
    <w:rsid w:val="00C8318C"/>
    <w:rsid w:val="00C83513"/>
    <w:rsid w:val="00C83FBE"/>
    <w:rsid w:val="00C858C7"/>
    <w:rsid w:val="00C8647D"/>
    <w:rsid w:val="00C87C05"/>
    <w:rsid w:val="00C905D8"/>
    <w:rsid w:val="00C916B0"/>
    <w:rsid w:val="00C91BA5"/>
    <w:rsid w:val="00C9272F"/>
    <w:rsid w:val="00C95AE8"/>
    <w:rsid w:val="00C95BF5"/>
    <w:rsid w:val="00C96ABE"/>
    <w:rsid w:val="00CA2122"/>
    <w:rsid w:val="00CA3332"/>
    <w:rsid w:val="00CA3CB2"/>
    <w:rsid w:val="00CA70E6"/>
    <w:rsid w:val="00CB0935"/>
    <w:rsid w:val="00CB0D6E"/>
    <w:rsid w:val="00CB3ABB"/>
    <w:rsid w:val="00CB3DF9"/>
    <w:rsid w:val="00CB6AA3"/>
    <w:rsid w:val="00CB7710"/>
    <w:rsid w:val="00CC1489"/>
    <w:rsid w:val="00CC344F"/>
    <w:rsid w:val="00CC6164"/>
    <w:rsid w:val="00CC7115"/>
    <w:rsid w:val="00CD0338"/>
    <w:rsid w:val="00CD2D0D"/>
    <w:rsid w:val="00CE4D8C"/>
    <w:rsid w:val="00CE5074"/>
    <w:rsid w:val="00CE647C"/>
    <w:rsid w:val="00CE69F3"/>
    <w:rsid w:val="00CF4361"/>
    <w:rsid w:val="00CF4763"/>
    <w:rsid w:val="00CF4EE9"/>
    <w:rsid w:val="00CF581B"/>
    <w:rsid w:val="00CF5DD5"/>
    <w:rsid w:val="00D0257B"/>
    <w:rsid w:val="00D03427"/>
    <w:rsid w:val="00D03F5B"/>
    <w:rsid w:val="00D047A3"/>
    <w:rsid w:val="00D04EBA"/>
    <w:rsid w:val="00D06289"/>
    <w:rsid w:val="00D10999"/>
    <w:rsid w:val="00D1196D"/>
    <w:rsid w:val="00D13E91"/>
    <w:rsid w:val="00D16CC4"/>
    <w:rsid w:val="00D2184A"/>
    <w:rsid w:val="00D2202A"/>
    <w:rsid w:val="00D275B2"/>
    <w:rsid w:val="00D27863"/>
    <w:rsid w:val="00D27EA3"/>
    <w:rsid w:val="00D27FDA"/>
    <w:rsid w:val="00D30A26"/>
    <w:rsid w:val="00D32C43"/>
    <w:rsid w:val="00D357B3"/>
    <w:rsid w:val="00D36B2B"/>
    <w:rsid w:val="00D378FB"/>
    <w:rsid w:val="00D41F87"/>
    <w:rsid w:val="00D45B40"/>
    <w:rsid w:val="00D54739"/>
    <w:rsid w:val="00D54A55"/>
    <w:rsid w:val="00D556DC"/>
    <w:rsid w:val="00D561A6"/>
    <w:rsid w:val="00D62839"/>
    <w:rsid w:val="00D67E70"/>
    <w:rsid w:val="00D71202"/>
    <w:rsid w:val="00D71F4F"/>
    <w:rsid w:val="00D72FCC"/>
    <w:rsid w:val="00D734C0"/>
    <w:rsid w:val="00D76903"/>
    <w:rsid w:val="00D769E4"/>
    <w:rsid w:val="00D76B15"/>
    <w:rsid w:val="00D77323"/>
    <w:rsid w:val="00D80AE5"/>
    <w:rsid w:val="00D80CB3"/>
    <w:rsid w:val="00D84362"/>
    <w:rsid w:val="00D87475"/>
    <w:rsid w:val="00D87C5D"/>
    <w:rsid w:val="00D91E9D"/>
    <w:rsid w:val="00D91F2A"/>
    <w:rsid w:val="00D9597E"/>
    <w:rsid w:val="00DA01AD"/>
    <w:rsid w:val="00DA361D"/>
    <w:rsid w:val="00DB1300"/>
    <w:rsid w:val="00DC0320"/>
    <w:rsid w:val="00DC0607"/>
    <w:rsid w:val="00DC4715"/>
    <w:rsid w:val="00DC59EC"/>
    <w:rsid w:val="00DD174C"/>
    <w:rsid w:val="00DD1972"/>
    <w:rsid w:val="00DD1B13"/>
    <w:rsid w:val="00DD1FE6"/>
    <w:rsid w:val="00DD41B5"/>
    <w:rsid w:val="00DD5BA7"/>
    <w:rsid w:val="00DD7122"/>
    <w:rsid w:val="00DD72D1"/>
    <w:rsid w:val="00DD7343"/>
    <w:rsid w:val="00DE133E"/>
    <w:rsid w:val="00DE5DC5"/>
    <w:rsid w:val="00DF13AE"/>
    <w:rsid w:val="00DF17C9"/>
    <w:rsid w:val="00DF4472"/>
    <w:rsid w:val="00DF7041"/>
    <w:rsid w:val="00E04E5E"/>
    <w:rsid w:val="00E04EC2"/>
    <w:rsid w:val="00E070F2"/>
    <w:rsid w:val="00E10A92"/>
    <w:rsid w:val="00E10F8C"/>
    <w:rsid w:val="00E11A6B"/>
    <w:rsid w:val="00E11D23"/>
    <w:rsid w:val="00E156BF"/>
    <w:rsid w:val="00E16E48"/>
    <w:rsid w:val="00E1763F"/>
    <w:rsid w:val="00E2441C"/>
    <w:rsid w:val="00E25E51"/>
    <w:rsid w:val="00E26532"/>
    <w:rsid w:val="00E30D0F"/>
    <w:rsid w:val="00E328D5"/>
    <w:rsid w:val="00E32DE1"/>
    <w:rsid w:val="00E35007"/>
    <w:rsid w:val="00E431AA"/>
    <w:rsid w:val="00E43F05"/>
    <w:rsid w:val="00E44A9A"/>
    <w:rsid w:val="00E46BBD"/>
    <w:rsid w:val="00E47A37"/>
    <w:rsid w:val="00E47BBC"/>
    <w:rsid w:val="00E5060A"/>
    <w:rsid w:val="00E54F3C"/>
    <w:rsid w:val="00E55EDC"/>
    <w:rsid w:val="00E56A63"/>
    <w:rsid w:val="00E6096D"/>
    <w:rsid w:val="00E60AC1"/>
    <w:rsid w:val="00E61091"/>
    <w:rsid w:val="00E64C8D"/>
    <w:rsid w:val="00E67D60"/>
    <w:rsid w:val="00E72CA7"/>
    <w:rsid w:val="00E742AC"/>
    <w:rsid w:val="00E7599D"/>
    <w:rsid w:val="00E769EE"/>
    <w:rsid w:val="00E76B6E"/>
    <w:rsid w:val="00E76D14"/>
    <w:rsid w:val="00E875E2"/>
    <w:rsid w:val="00E90CF3"/>
    <w:rsid w:val="00E94B03"/>
    <w:rsid w:val="00E967CE"/>
    <w:rsid w:val="00E97053"/>
    <w:rsid w:val="00EA1BBD"/>
    <w:rsid w:val="00EA23E7"/>
    <w:rsid w:val="00EA30E2"/>
    <w:rsid w:val="00EA358F"/>
    <w:rsid w:val="00EA60A3"/>
    <w:rsid w:val="00EA741A"/>
    <w:rsid w:val="00EA7A9F"/>
    <w:rsid w:val="00EB1227"/>
    <w:rsid w:val="00EB165A"/>
    <w:rsid w:val="00EB24CB"/>
    <w:rsid w:val="00EB3BAB"/>
    <w:rsid w:val="00EB47DF"/>
    <w:rsid w:val="00EB62E4"/>
    <w:rsid w:val="00EB7879"/>
    <w:rsid w:val="00EB7A94"/>
    <w:rsid w:val="00EC0B2E"/>
    <w:rsid w:val="00EC2CCE"/>
    <w:rsid w:val="00EC502A"/>
    <w:rsid w:val="00EC7D41"/>
    <w:rsid w:val="00ED2D90"/>
    <w:rsid w:val="00ED316F"/>
    <w:rsid w:val="00ED4D92"/>
    <w:rsid w:val="00ED6099"/>
    <w:rsid w:val="00ED652E"/>
    <w:rsid w:val="00ED6F89"/>
    <w:rsid w:val="00ED7147"/>
    <w:rsid w:val="00EE1687"/>
    <w:rsid w:val="00EE33FB"/>
    <w:rsid w:val="00EF176F"/>
    <w:rsid w:val="00EF2199"/>
    <w:rsid w:val="00EF5CEB"/>
    <w:rsid w:val="00EF68FC"/>
    <w:rsid w:val="00EF6F00"/>
    <w:rsid w:val="00F03BF6"/>
    <w:rsid w:val="00F04993"/>
    <w:rsid w:val="00F06436"/>
    <w:rsid w:val="00F07623"/>
    <w:rsid w:val="00F12BBE"/>
    <w:rsid w:val="00F1378E"/>
    <w:rsid w:val="00F14817"/>
    <w:rsid w:val="00F14D7A"/>
    <w:rsid w:val="00F170CA"/>
    <w:rsid w:val="00F21438"/>
    <w:rsid w:val="00F219DC"/>
    <w:rsid w:val="00F23407"/>
    <w:rsid w:val="00F27B83"/>
    <w:rsid w:val="00F305CA"/>
    <w:rsid w:val="00F327D8"/>
    <w:rsid w:val="00F32D72"/>
    <w:rsid w:val="00F35AED"/>
    <w:rsid w:val="00F35F43"/>
    <w:rsid w:val="00F367AC"/>
    <w:rsid w:val="00F41949"/>
    <w:rsid w:val="00F42DBE"/>
    <w:rsid w:val="00F43A6F"/>
    <w:rsid w:val="00F44C06"/>
    <w:rsid w:val="00F44FC5"/>
    <w:rsid w:val="00F45D55"/>
    <w:rsid w:val="00F45DD9"/>
    <w:rsid w:val="00F46D98"/>
    <w:rsid w:val="00F478A0"/>
    <w:rsid w:val="00F51A87"/>
    <w:rsid w:val="00F52DE0"/>
    <w:rsid w:val="00F52FE7"/>
    <w:rsid w:val="00F542E8"/>
    <w:rsid w:val="00F577CC"/>
    <w:rsid w:val="00F57B94"/>
    <w:rsid w:val="00F61D36"/>
    <w:rsid w:val="00F62F6A"/>
    <w:rsid w:val="00F6508D"/>
    <w:rsid w:val="00F65296"/>
    <w:rsid w:val="00F67885"/>
    <w:rsid w:val="00F67D54"/>
    <w:rsid w:val="00F72C94"/>
    <w:rsid w:val="00F75179"/>
    <w:rsid w:val="00F75CF6"/>
    <w:rsid w:val="00F76F67"/>
    <w:rsid w:val="00F80C40"/>
    <w:rsid w:val="00F80E29"/>
    <w:rsid w:val="00F820DC"/>
    <w:rsid w:val="00F839FA"/>
    <w:rsid w:val="00F85218"/>
    <w:rsid w:val="00F91054"/>
    <w:rsid w:val="00F916FF"/>
    <w:rsid w:val="00F93E0A"/>
    <w:rsid w:val="00F940DD"/>
    <w:rsid w:val="00F94D1D"/>
    <w:rsid w:val="00F96E1F"/>
    <w:rsid w:val="00FA0E3A"/>
    <w:rsid w:val="00FA179C"/>
    <w:rsid w:val="00FA2DCB"/>
    <w:rsid w:val="00FA3446"/>
    <w:rsid w:val="00FA608E"/>
    <w:rsid w:val="00FB0C19"/>
    <w:rsid w:val="00FB2848"/>
    <w:rsid w:val="00FC1AF9"/>
    <w:rsid w:val="00FC1F8C"/>
    <w:rsid w:val="00FC292E"/>
    <w:rsid w:val="00FC4068"/>
    <w:rsid w:val="00FC6C24"/>
    <w:rsid w:val="00FD0A3E"/>
    <w:rsid w:val="00FD1D73"/>
    <w:rsid w:val="00FD36A4"/>
    <w:rsid w:val="00FD7FEF"/>
    <w:rsid w:val="00FE0385"/>
    <w:rsid w:val="00FE2014"/>
    <w:rsid w:val="00FE2579"/>
    <w:rsid w:val="00FE3555"/>
    <w:rsid w:val="00FE5403"/>
    <w:rsid w:val="00FE5EC3"/>
    <w:rsid w:val="00FE68AC"/>
    <w:rsid w:val="00FE7ABF"/>
    <w:rsid w:val="00FE7B28"/>
    <w:rsid w:val="00FF0FCE"/>
    <w:rsid w:val="00FF35AE"/>
    <w:rsid w:val="00FF47B8"/>
    <w:rsid w:val="00FF4AE5"/>
    <w:rsid w:val="00FF7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15BD6"/>
  <w15:chartTrackingRefBased/>
  <w15:docId w15:val="{80937E1F-60D7-4ACF-B6FD-0E13FB3D5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1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1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1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1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1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1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1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1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1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1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1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1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1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1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1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1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17C7"/>
    <w:rPr>
      <w:rFonts w:eastAsiaTheme="majorEastAsia" w:cstheme="majorBidi"/>
      <w:color w:val="272727" w:themeColor="text1" w:themeTint="D8"/>
    </w:rPr>
  </w:style>
  <w:style w:type="paragraph" w:styleId="Title">
    <w:name w:val="Title"/>
    <w:basedOn w:val="Normal"/>
    <w:next w:val="Normal"/>
    <w:link w:val="TitleChar"/>
    <w:uiPriority w:val="10"/>
    <w:qFormat/>
    <w:rsid w:val="00201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17C7"/>
    <w:pPr>
      <w:spacing w:before="160"/>
      <w:jc w:val="center"/>
    </w:pPr>
    <w:rPr>
      <w:i/>
      <w:iCs/>
      <w:color w:val="404040" w:themeColor="text1" w:themeTint="BF"/>
    </w:rPr>
  </w:style>
  <w:style w:type="character" w:customStyle="1" w:styleId="QuoteChar">
    <w:name w:val="Quote Char"/>
    <w:basedOn w:val="DefaultParagraphFont"/>
    <w:link w:val="Quote"/>
    <w:uiPriority w:val="29"/>
    <w:rsid w:val="002017C7"/>
    <w:rPr>
      <w:i/>
      <w:iCs/>
      <w:color w:val="404040" w:themeColor="text1" w:themeTint="BF"/>
    </w:rPr>
  </w:style>
  <w:style w:type="paragraph" w:styleId="ListParagraph">
    <w:name w:val="List Paragraph"/>
    <w:basedOn w:val="Normal"/>
    <w:uiPriority w:val="34"/>
    <w:qFormat/>
    <w:rsid w:val="002017C7"/>
    <w:pPr>
      <w:ind w:left="720"/>
      <w:contextualSpacing/>
    </w:pPr>
  </w:style>
  <w:style w:type="character" w:styleId="IntenseEmphasis">
    <w:name w:val="Intense Emphasis"/>
    <w:basedOn w:val="DefaultParagraphFont"/>
    <w:uiPriority w:val="21"/>
    <w:qFormat/>
    <w:rsid w:val="002017C7"/>
    <w:rPr>
      <w:i/>
      <w:iCs/>
      <w:color w:val="0F4761" w:themeColor="accent1" w:themeShade="BF"/>
    </w:rPr>
  </w:style>
  <w:style w:type="paragraph" w:styleId="IntenseQuote">
    <w:name w:val="Intense Quote"/>
    <w:basedOn w:val="Normal"/>
    <w:next w:val="Normal"/>
    <w:link w:val="IntenseQuoteChar"/>
    <w:uiPriority w:val="30"/>
    <w:qFormat/>
    <w:rsid w:val="00201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17C7"/>
    <w:rPr>
      <w:i/>
      <w:iCs/>
      <w:color w:val="0F4761" w:themeColor="accent1" w:themeShade="BF"/>
    </w:rPr>
  </w:style>
  <w:style w:type="character" w:styleId="IntenseReference">
    <w:name w:val="Intense Reference"/>
    <w:basedOn w:val="DefaultParagraphFont"/>
    <w:uiPriority w:val="32"/>
    <w:qFormat/>
    <w:rsid w:val="002017C7"/>
    <w:rPr>
      <w:b/>
      <w:bCs/>
      <w:smallCaps/>
      <w:color w:val="0F4761" w:themeColor="accent1" w:themeShade="BF"/>
      <w:spacing w:val="5"/>
    </w:rPr>
  </w:style>
  <w:style w:type="paragraph" w:styleId="NormalWeb">
    <w:name w:val="Normal (Web)"/>
    <w:basedOn w:val="Normal"/>
    <w:uiPriority w:val="99"/>
    <w:unhideWhenUsed/>
    <w:rsid w:val="002017C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F4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FAC"/>
  </w:style>
  <w:style w:type="paragraph" w:styleId="Footer">
    <w:name w:val="footer"/>
    <w:basedOn w:val="Normal"/>
    <w:link w:val="FooterChar"/>
    <w:uiPriority w:val="99"/>
    <w:unhideWhenUsed/>
    <w:rsid w:val="002F4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FAC"/>
  </w:style>
  <w:style w:type="character" w:styleId="Hyperlink">
    <w:name w:val="Hyperlink"/>
    <w:basedOn w:val="DefaultParagraphFont"/>
    <w:uiPriority w:val="99"/>
    <w:semiHidden/>
    <w:unhideWhenUsed/>
    <w:rsid w:val="004E0C8A"/>
    <w:rPr>
      <w:color w:val="0000FF"/>
      <w:u w:val="single"/>
    </w:rPr>
  </w:style>
  <w:style w:type="character" w:customStyle="1" w:styleId="hi">
    <w:name w:val="hi"/>
    <w:basedOn w:val="DefaultParagraphFont"/>
    <w:rsid w:val="004E0C8A"/>
  </w:style>
  <w:style w:type="character" w:styleId="Strong">
    <w:name w:val="Strong"/>
    <w:basedOn w:val="DefaultParagraphFont"/>
    <w:uiPriority w:val="22"/>
    <w:qFormat/>
    <w:rsid w:val="00455120"/>
    <w:rPr>
      <w:b/>
      <w:bCs/>
    </w:rPr>
  </w:style>
  <w:style w:type="character" w:customStyle="1" w:styleId="workingat">
    <w:name w:val="working_at"/>
    <w:basedOn w:val="DefaultParagraphFont"/>
    <w:rsid w:val="00455120"/>
  </w:style>
  <w:style w:type="character" w:styleId="FollowedHyperlink">
    <w:name w:val="FollowedHyperlink"/>
    <w:basedOn w:val="DefaultParagraphFont"/>
    <w:uiPriority w:val="99"/>
    <w:semiHidden/>
    <w:unhideWhenUsed/>
    <w:rsid w:val="00C327B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673223">
      <w:bodyDiv w:val="1"/>
      <w:marLeft w:val="0"/>
      <w:marRight w:val="0"/>
      <w:marTop w:val="0"/>
      <w:marBottom w:val="0"/>
      <w:divBdr>
        <w:top w:val="none" w:sz="0" w:space="0" w:color="auto"/>
        <w:left w:val="none" w:sz="0" w:space="0" w:color="auto"/>
        <w:bottom w:val="none" w:sz="0" w:space="0" w:color="auto"/>
        <w:right w:val="none" w:sz="0" w:space="0" w:color="auto"/>
      </w:divBdr>
    </w:div>
    <w:div w:id="296647332">
      <w:bodyDiv w:val="1"/>
      <w:marLeft w:val="0"/>
      <w:marRight w:val="0"/>
      <w:marTop w:val="0"/>
      <w:marBottom w:val="0"/>
      <w:divBdr>
        <w:top w:val="none" w:sz="0" w:space="0" w:color="auto"/>
        <w:left w:val="none" w:sz="0" w:space="0" w:color="auto"/>
        <w:bottom w:val="none" w:sz="0" w:space="0" w:color="auto"/>
        <w:right w:val="none" w:sz="0" w:space="0" w:color="auto"/>
      </w:divBdr>
    </w:div>
    <w:div w:id="1048063975">
      <w:bodyDiv w:val="1"/>
      <w:marLeft w:val="0"/>
      <w:marRight w:val="0"/>
      <w:marTop w:val="0"/>
      <w:marBottom w:val="0"/>
      <w:divBdr>
        <w:top w:val="none" w:sz="0" w:space="0" w:color="auto"/>
        <w:left w:val="none" w:sz="0" w:space="0" w:color="auto"/>
        <w:bottom w:val="none" w:sz="0" w:space="0" w:color="auto"/>
        <w:right w:val="none" w:sz="0" w:space="0" w:color="auto"/>
      </w:divBdr>
    </w:div>
    <w:div w:id="1086028073">
      <w:bodyDiv w:val="1"/>
      <w:marLeft w:val="0"/>
      <w:marRight w:val="0"/>
      <w:marTop w:val="0"/>
      <w:marBottom w:val="0"/>
      <w:divBdr>
        <w:top w:val="none" w:sz="0" w:space="0" w:color="auto"/>
        <w:left w:val="none" w:sz="0" w:space="0" w:color="auto"/>
        <w:bottom w:val="none" w:sz="0" w:space="0" w:color="auto"/>
        <w:right w:val="none" w:sz="0" w:space="0" w:color="auto"/>
      </w:divBdr>
    </w:div>
    <w:div w:id="1726639257">
      <w:bodyDiv w:val="1"/>
      <w:marLeft w:val="0"/>
      <w:marRight w:val="0"/>
      <w:marTop w:val="0"/>
      <w:marBottom w:val="0"/>
      <w:divBdr>
        <w:top w:val="none" w:sz="0" w:space="0" w:color="auto"/>
        <w:left w:val="none" w:sz="0" w:space="0" w:color="auto"/>
        <w:bottom w:val="none" w:sz="0" w:space="0" w:color="auto"/>
        <w:right w:val="none" w:sz="0" w:space="0" w:color="auto"/>
      </w:divBdr>
      <w:divsChild>
        <w:div w:id="301084419">
          <w:marLeft w:val="360"/>
          <w:marRight w:val="0"/>
          <w:marTop w:val="200"/>
          <w:marBottom w:val="0"/>
          <w:divBdr>
            <w:top w:val="none" w:sz="0" w:space="0" w:color="auto"/>
            <w:left w:val="none" w:sz="0" w:space="0" w:color="auto"/>
            <w:bottom w:val="none" w:sz="0" w:space="0" w:color="auto"/>
            <w:right w:val="none" w:sz="0" w:space="0" w:color="auto"/>
          </w:divBdr>
        </w:div>
        <w:div w:id="1090740732">
          <w:marLeft w:val="360"/>
          <w:marRight w:val="0"/>
          <w:marTop w:val="200"/>
          <w:marBottom w:val="0"/>
          <w:divBdr>
            <w:top w:val="none" w:sz="0" w:space="0" w:color="auto"/>
            <w:left w:val="none" w:sz="0" w:space="0" w:color="auto"/>
            <w:bottom w:val="none" w:sz="0" w:space="0" w:color="auto"/>
            <w:right w:val="none" w:sz="0" w:space="0" w:color="auto"/>
          </w:divBdr>
        </w:div>
        <w:div w:id="359168918">
          <w:marLeft w:val="360"/>
          <w:marRight w:val="0"/>
          <w:marTop w:val="200"/>
          <w:marBottom w:val="0"/>
          <w:divBdr>
            <w:top w:val="none" w:sz="0" w:space="0" w:color="auto"/>
            <w:left w:val="none" w:sz="0" w:space="0" w:color="auto"/>
            <w:bottom w:val="none" w:sz="0" w:space="0" w:color="auto"/>
            <w:right w:val="none" w:sz="0" w:space="0" w:color="auto"/>
          </w:divBdr>
        </w:div>
        <w:div w:id="1225022237">
          <w:marLeft w:val="360"/>
          <w:marRight w:val="0"/>
          <w:marTop w:val="200"/>
          <w:marBottom w:val="0"/>
          <w:divBdr>
            <w:top w:val="none" w:sz="0" w:space="0" w:color="auto"/>
            <w:left w:val="none" w:sz="0" w:space="0" w:color="auto"/>
            <w:bottom w:val="none" w:sz="0" w:space="0" w:color="auto"/>
            <w:right w:val="none" w:sz="0" w:space="0" w:color="auto"/>
          </w:divBdr>
        </w:div>
        <w:div w:id="520435277">
          <w:marLeft w:val="360"/>
          <w:marRight w:val="0"/>
          <w:marTop w:val="200"/>
          <w:marBottom w:val="0"/>
          <w:divBdr>
            <w:top w:val="none" w:sz="0" w:space="0" w:color="auto"/>
            <w:left w:val="none" w:sz="0" w:space="0" w:color="auto"/>
            <w:bottom w:val="none" w:sz="0" w:space="0" w:color="auto"/>
            <w:right w:val="none" w:sz="0" w:space="0" w:color="auto"/>
          </w:divBdr>
        </w:div>
        <w:div w:id="412167828">
          <w:marLeft w:val="360"/>
          <w:marRight w:val="0"/>
          <w:marTop w:val="200"/>
          <w:marBottom w:val="0"/>
          <w:divBdr>
            <w:top w:val="none" w:sz="0" w:space="0" w:color="auto"/>
            <w:left w:val="none" w:sz="0" w:space="0" w:color="auto"/>
            <w:bottom w:val="none" w:sz="0" w:space="0" w:color="auto"/>
            <w:right w:val="none" w:sz="0" w:space="0" w:color="auto"/>
          </w:divBdr>
        </w:div>
      </w:divsChild>
    </w:div>
    <w:div w:id="1740899996">
      <w:bodyDiv w:val="1"/>
      <w:marLeft w:val="0"/>
      <w:marRight w:val="0"/>
      <w:marTop w:val="0"/>
      <w:marBottom w:val="0"/>
      <w:divBdr>
        <w:top w:val="none" w:sz="0" w:space="0" w:color="auto"/>
        <w:left w:val="none" w:sz="0" w:space="0" w:color="auto"/>
        <w:bottom w:val="none" w:sz="0" w:space="0" w:color="auto"/>
        <w:right w:val="none" w:sz="0" w:space="0" w:color="auto"/>
      </w:divBdr>
    </w:div>
    <w:div w:id="2052874182">
      <w:bodyDiv w:val="1"/>
      <w:marLeft w:val="0"/>
      <w:marRight w:val="0"/>
      <w:marTop w:val="0"/>
      <w:marBottom w:val="0"/>
      <w:divBdr>
        <w:top w:val="none" w:sz="0" w:space="0" w:color="auto"/>
        <w:left w:val="none" w:sz="0" w:space="0" w:color="auto"/>
        <w:bottom w:val="none" w:sz="0" w:space="0" w:color="auto"/>
        <w:right w:val="none" w:sz="0" w:space="0" w:color="auto"/>
      </w:divBdr>
    </w:div>
    <w:div w:id="2144691372">
      <w:bodyDiv w:val="1"/>
      <w:marLeft w:val="0"/>
      <w:marRight w:val="0"/>
      <w:marTop w:val="0"/>
      <w:marBottom w:val="0"/>
      <w:divBdr>
        <w:top w:val="none" w:sz="0" w:space="0" w:color="auto"/>
        <w:left w:val="none" w:sz="0" w:space="0" w:color="auto"/>
        <w:bottom w:val="none" w:sz="0" w:space="0" w:color="auto"/>
        <w:right w:val="none" w:sz="0" w:space="0" w:color="auto"/>
      </w:divBdr>
      <w:divsChild>
        <w:div w:id="1342077278">
          <w:marLeft w:val="360"/>
          <w:marRight w:val="0"/>
          <w:marTop w:val="200"/>
          <w:marBottom w:val="0"/>
          <w:divBdr>
            <w:top w:val="none" w:sz="0" w:space="0" w:color="auto"/>
            <w:left w:val="none" w:sz="0" w:space="0" w:color="auto"/>
            <w:bottom w:val="none" w:sz="0" w:space="0" w:color="auto"/>
            <w:right w:val="none" w:sz="0" w:space="0" w:color="auto"/>
          </w:divBdr>
        </w:div>
        <w:div w:id="1528517445">
          <w:marLeft w:val="360"/>
          <w:marRight w:val="0"/>
          <w:marTop w:val="200"/>
          <w:marBottom w:val="0"/>
          <w:divBdr>
            <w:top w:val="none" w:sz="0" w:space="0" w:color="auto"/>
            <w:left w:val="none" w:sz="0" w:space="0" w:color="auto"/>
            <w:bottom w:val="none" w:sz="0" w:space="0" w:color="auto"/>
            <w:right w:val="none" w:sz="0" w:space="0" w:color="auto"/>
          </w:divBdr>
        </w:div>
        <w:div w:id="1058088228">
          <w:marLeft w:val="360"/>
          <w:marRight w:val="0"/>
          <w:marTop w:val="200"/>
          <w:marBottom w:val="0"/>
          <w:divBdr>
            <w:top w:val="none" w:sz="0" w:space="0" w:color="auto"/>
            <w:left w:val="none" w:sz="0" w:space="0" w:color="auto"/>
            <w:bottom w:val="none" w:sz="0" w:space="0" w:color="auto"/>
            <w:right w:val="none" w:sz="0" w:space="0" w:color="auto"/>
          </w:divBdr>
        </w:div>
        <w:div w:id="523933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imate-adapt.eea.europa.eu/en/observatory/evidence/health-effects/heat-and-health/heat-and-health" TargetMode="External"/><Relationship Id="rId13" Type="http://schemas.openxmlformats.org/officeDocument/2006/relationships/hyperlink" Target="https://dictionary.cambridge.org/dictionary/english/equality" TargetMode="External"/><Relationship Id="rId18" Type="http://schemas.openxmlformats.org/officeDocument/2006/relationships/hyperlink" Target="https://dictionary.cambridge.org/dictionary/english/inequalit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olderpeople.wales/wp-content/uploads/2024/03/Strategic-Equality-Plan-2024-26-e.pdf" TargetMode="External"/><Relationship Id="rId7" Type="http://schemas.openxmlformats.org/officeDocument/2006/relationships/hyperlink" Target="https://clinmedjournals.org/articles/jgmg/journal-of-geriatric-medicine-and-gerontology-jgmg-4-053.php" TargetMode="External"/><Relationship Id="rId12" Type="http://schemas.openxmlformats.org/officeDocument/2006/relationships/hyperlink" Target="https://www.theccc.org.uk/publication/2023-progress-report-to-parliament/" TargetMode="External"/><Relationship Id="rId17" Type="http://schemas.openxmlformats.org/officeDocument/2006/relationships/hyperlink" Target="https://theconversation.com/why-older-people-are-some-of-those-worst-affected-by-climate-change-21084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alesonline.co.uk/news/wales-news/reasons-porthmadog-always-hottest-place-14846827" TargetMode="External"/><Relationship Id="rId20" Type="http://schemas.openxmlformats.org/officeDocument/2006/relationships/hyperlink" Target="https://www.ons.gov.uk/visualisations/censusareachanges/W0600000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hwwhocc.co.uk/wp-content/uploads/2022/09/Climate-Change-and-Health-report-Eng-FINAL.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wwf.org.uk/sites/default/files/2024-03/5126%20-%20FARMING%20IN%20WALES_REPORT_v3.pdf" TargetMode="External"/><Relationship Id="rId23" Type="http://schemas.openxmlformats.org/officeDocument/2006/relationships/header" Target="header1.xml"/><Relationship Id="rId10" Type="http://schemas.openxmlformats.org/officeDocument/2006/relationships/hyperlink" Target="https://www.agecymru.wales/information-advice/work-learning/discrimination-rights/ageism/" TargetMode="External"/><Relationship Id="rId19" Type="http://schemas.openxmlformats.org/officeDocument/2006/relationships/hyperlink" Target="https://www.collinsdictionary.com/dictionary/english/inequality" TargetMode="External"/><Relationship Id="rId4" Type="http://schemas.openxmlformats.org/officeDocument/2006/relationships/webSettings" Target="webSettings.xml"/><Relationship Id="rId9" Type="http://schemas.openxmlformats.org/officeDocument/2006/relationships/hyperlink" Target="https://www.agecymru.wales/information-advice/work-learning/discrimination-rights/the-equality-act/" TargetMode="External"/><Relationship Id="rId14" Type="http://schemas.openxmlformats.org/officeDocument/2006/relationships/hyperlink" Target="https://www.collinsdictionary.com/dictionary/english/equality" TargetMode="External"/><Relationship Id="rId22" Type="http://schemas.openxmlformats.org/officeDocument/2006/relationships/hyperlink" Target="https://yaleclimateconnections.org/2024/06/are-uk-temperatures-rising-because-of-climat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3922</Words>
  <Characters>22360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matthews</dc:creator>
  <cp:keywords/>
  <dc:description/>
  <cp:lastModifiedBy>janet matthews</cp:lastModifiedBy>
  <cp:revision>2</cp:revision>
  <dcterms:created xsi:type="dcterms:W3CDTF">2024-11-18T23:30:00Z</dcterms:created>
  <dcterms:modified xsi:type="dcterms:W3CDTF">2024-11-18T23:30:00Z</dcterms:modified>
</cp:coreProperties>
</file>