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b/>
          <w:sz w:val="28"/>
          <w:szCs w:val="28"/>
          <w:lang w:val="en-GB"/>
        </w:rPr>
      </w:pPr>
      <w:r>
        <w:rPr>
          <w:rFonts w:hint="default"/>
          <w:b/>
          <w:sz w:val="28"/>
          <w:szCs w:val="28"/>
          <w:lang w:val="en-GB"/>
        </w:rPr>
        <w:t xml:space="preserve">Student name:Alexandra Elena Vlad </w:t>
      </w:r>
    </w:p>
    <w:p>
      <w:pPr>
        <w:jc w:val="center"/>
        <w:rPr>
          <w:rFonts w:hint="default"/>
          <w:b/>
          <w:sz w:val="28"/>
          <w:szCs w:val="28"/>
          <w:lang w:val="en-GB"/>
        </w:rPr>
      </w:pPr>
      <w:r>
        <w:rPr>
          <w:rFonts w:hint="default"/>
          <w:b/>
          <w:sz w:val="28"/>
          <w:szCs w:val="28"/>
          <w:lang w:val="en-GB"/>
        </w:rPr>
        <w:t xml:space="preserve">Student number:2218684 </w:t>
      </w:r>
    </w:p>
    <w:p>
      <w:pPr>
        <w:ind w:firstLine="1401" w:firstLineChars="500"/>
        <w:jc w:val="both"/>
        <w:rPr>
          <w:b/>
          <w:sz w:val="28"/>
          <w:szCs w:val="28"/>
        </w:rPr>
      </w:pPr>
      <w:r>
        <w:rPr>
          <w:b/>
          <w:sz w:val="28"/>
          <w:szCs w:val="28"/>
        </w:rPr>
        <w:t>BMIH5007 - Financial Management for Hotel Industry</w:t>
      </w:r>
    </w:p>
    <w:p>
      <w:pPr>
        <w:ind w:firstLine="2801" w:firstLineChars="1000"/>
        <w:jc w:val="both"/>
        <w:rPr>
          <w:b/>
          <w:sz w:val="28"/>
          <w:szCs w:val="28"/>
        </w:rPr>
      </w:pPr>
      <w:bookmarkStart w:id="22" w:name="_GoBack"/>
      <w:bookmarkEnd w:id="22"/>
      <w:r>
        <w:rPr>
          <w:rFonts w:hint="default"/>
          <w:b/>
          <w:sz w:val="28"/>
          <w:szCs w:val="28"/>
          <w:lang w:val="en-GB"/>
        </w:rPr>
        <w:t>Lecturer: Christopher Wilkin</w:t>
      </w:r>
      <w:r>
        <w:br w:type="page"/>
      </w:r>
    </w:p>
    <w:p>
      <w:pPr>
        <w:jc w:val="center"/>
        <w:rPr>
          <w:b/>
          <w:sz w:val="28"/>
          <w:szCs w:val="28"/>
        </w:rPr>
      </w:pPr>
      <w:r>
        <w:rPr>
          <w:b/>
          <w:sz w:val="28"/>
          <w:szCs w:val="28"/>
        </w:rPr>
        <w:t>Executive Summary</w:t>
      </w:r>
    </w:p>
    <w:p>
      <w:r>
        <w:t>This report has compared insourced housekeeping and outsourcing of housekeeping for Marriott International. This is an American multinational company that operates all over the world and has headquarters in Maryland. Marriott is the largest hotel chain in the world in terms of the number of available rooms. The report has created an argument between insourced housekeeping and outsourcing housekeeping for Marriott International. The argument has included the ability of the employees, cost implications, results, consistency, sustainability and guest experience.</w:t>
      </w:r>
    </w:p>
    <w:p>
      <w:r>
        <w:br w:type="page"/>
      </w:r>
    </w:p>
    <w:sdt>
      <w:sdtPr>
        <w:id w:val="1868175460"/>
        <w:docPartObj>
          <w:docPartGallery w:val="Table of Contents"/>
          <w:docPartUnique/>
        </w:docPartObj>
      </w:sdtPr>
      <w:sdtEndPr>
        <w:rPr>
          <w:rFonts w:ascii="Times New Roman" w:hAnsi="Times New Roman" w:eastAsia="Times New Roman" w:cs="Times New Roman"/>
          <w:b/>
          <w:bCs/>
          <w:color w:val="auto"/>
          <w:sz w:val="24"/>
          <w:szCs w:val="24"/>
          <w:lang w:val="en-GB" w:eastAsia="en-IN"/>
        </w:rPr>
      </w:sdtEndPr>
      <w:sdtContent>
        <w:p>
          <w:pPr>
            <w:pStyle w:val="21"/>
          </w:pPr>
          <w:r>
            <w:t>Table of Contents</w:t>
          </w:r>
        </w:p>
        <w:p>
          <w:pPr>
            <w:pStyle w:val="17"/>
            <w:tabs>
              <w:tab w:val="right" w:leader="dot" w:pos="9350"/>
            </w:tabs>
          </w:pPr>
          <w:r>
            <w:fldChar w:fldCharType="begin"/>
          </w:r>
          <w:r>
            <w:instrText xml:space="preserve"> TOC \o "1-3" \h \z \u </w:instrText>
          </w:r>
          <w:r>
            <w:fldChar w:fldCharType="separate"/>
          </w:r>
          <w:r>
            <w:fldChar w:fldCharType="begin"/>
          </w:r>
          <w:r>
            <w:instrText xml:space="preserve"> HYPERLINK \l "_Toc137219150" </w:instrText>
          </w:r>
          <w:r>
            <w:fldChar w:fldCharType="separate"/>
          </w:r>
          <w:r>
            <w:rPr>
              <w:rStyle w:val="14"/>
            </w:rPr>
            <w:t>1. Introduction</w:t>
          </w:r>
          <w:r>
            <w:tab/>
          </w:r>
          <w:r>
            <w:fldChar w:fldCharType="begin"/>
          </w:r>
          <w:r>
            <w:instrText xml:space="preserve"> PAGEREF _Toc137219150 \h </w:instrText>
          </w:r>
          <w:r>
            <w:fldChar w:fldCharType="separate"/>
          </w:r>
          <w:r>
            <w:t>4</w:t>
          </w:r>
          <w:r>
            <w:fldChar w:fldCharType="end"/>
          </w:r>
          <w:r>
            <w:fldChar w:fldCharType="end"/>
          </w:r>
        </w:p>
        <w:p>
          <w:pPr>
            <w:pStyle w:val="17"/>
            <w:tabs>
              <w:tab w:val="right" w:leader="dot" w:pos="9350"/>
            </w:tabs>
          </w:pPr>
          <w:r>
            <w:fldChar w:fldCharType="begin"/>
          </w:r>
          <w:r>
            <w:instrText xml:space="preserve"> HYPERLINK \l "_Toc137219151" </w:instrText>
          </w:r>
          <w:r>
            <w:fldChar w:fldCharType="separate"/>
          </w:r>
          <w:r>
            <w:rPr>
              <w:rStyle w:val="14"/>
            </w:rPr>
            <w:t>2. Comparing insourced housekeeping and outsourcing housekeeping</w:t>
          </w:r>
          <w:r>
            <w:tab/>
          </w:r>
          <w:r>
            <w:fldChar w:fldCharType="begin"/>
          </w:r>
          <w:r>
            <w:instrText xml:space="preserve"> PAGEREF _Toc137219151 \h </w:instrText>
          </w:r>
          <w:r>
            <w:fldChar w:fldCharType="separate"/>
          </w:r>
          <w:r>
            <w:t>4</w:t>
          </w:r>
          <w:r>
            <w:fldChar w:fldCharType="end"/>
          </w:r>
          <w:r>
            <w:fldChar w:fldCharType="end"/>
          </w:r>
        </w:p>
        <w:p>
          <w:pPr>
            <w:pStyle w:val="17"/>
            <w:tabs>
              <w:tab w:val="right" w:leader="dot" w:pos="9350"/>
            </w:tabs>
          </w:pPr>
          <w:r>
            <w:fldChar w:fldCharType="begin"/>
          </w:r>
          <w:r>
            <w:instrText xml:space="preserve"> HYPERLINK \l "_Toc137219152" </w:instrText>
          </w:r>
          <w:r>
            <w:fldChar w:fldCharType="separate"/>
          </w:r>
          <w:r>
            <w:rPr>
              <w:rStyle w:val="14"/>
            </w:rPr>
            <w:t>3. Abilities of the employee</w:t>
          </w:r>
          <w:r>
            <w:tab/>
          </w:r>
          <w:r>
            <w:fldChar w:fldCharType="begin"/>
          </w:r>
          <w:r>
            <w:instrText xml:space="preserve"> PAGEREF _Toc137219152 \h </w:instrText>
          </w:r>
          <w:r>
            <w:fldChar w:fldCharType="separate"/>
          </w:r>
          <w:r>
            <w:t>5</w:t>
          </w:r>
          <w:r>
            <w:fldChar w:fldCharType="end"/>
          </w:r>
          <w:r>
            <w:fldChar w:fldCharType="end"/>
          </w:r>
        </w:p>
        <w:p>
          <w:pPr>
            <w:pStyle w:val="17"/>
            <w:tabs>
              <w:tab w:val="right" w:leader="dot" w:pos="9350"/>
            </w:tabs>
          </w:pPr>
          <w:r>
            <w:fldChar w:fldCharType="begin"/>
          </w:r>
          <w:r>
            <w:instrText xml:space="preserve"> HYPERLINK \l "_Toc137219153" </w:instrText>
          </w:r>
          <w:r>
            <w:fldChar w:fldCharType="separate"/>
          </w:r>
          <w:r>
            <w:rPr>
              <w:rStyle w:val="14"/>
            </w:rPr>
            <w:t>4. Cost implications</w:t>
          </w:r>
          <w:r>
            <w:tab/>
          </w:r>
          <w:r>
            <w:fldChar w:fldCharType="begin"/>
          </w:r>
          <w:r>
            <w:instrText xml:space="preserve"> PAGEREF _Toc137219153 \h </w:instrText>
          </w:r>
          <w:r>
            <w:fldChar w:fldCharType="separate"/>
          </w:r>
          <w:r>
            <w:t>6</w:t>
          </w:r>
          <w:r>
            <w:fldChar w:fldCharType="end"/>
          </w:r>
          <w:r>
            <w:fldChar w:fldCharType="end"/>
          </w:r>
        </w:p>
        <w:p>
          <w:pPr>
            <w:pStyle w:val="17"/>
            <w:tabs>
              <w:tab w:val="right" w:leader="dot" w:pos="9350"/>
            </w:tabs>
          </w:pPr>
          <w:r>
            <w:fldChar w:fldCharType="begin"/>
          </w:r>
          <w:r>
            <w:instrText xml:space="preserve"> HYPERLINK \l "_Toc137219154" </w:instrText>
          </w:r>
          <w:r>
            <w:fldChar w:fldCharType="separate"/>
          </w:r>
          <w:r>
            <w:rPr>
              <w:rStyle w:val="14"/>
            </w:rPr>
            <w:t>5. Results</w:t>
          </w:r>
          <w:r>
            <w:tab/>
          </w:r>
          <w:r>
            <w:fldChar w:fldCharType="begin"/>
          </w:r>
          <w:r>
            <w:instrText xml:space="preserve"> PAGEREF _Toc137219154 \h </w:instrText>
          </w:r>
          <w:r>
            <w:fldChar w:fldCharType="separate"/>
          </w:r>
          <w:r>
            <w:t>6</w:t>
          </w:r>
          <w:r>
            <w:fldChar w:fldCharType="end"/>
          </w:r>
          <w:r>
            <w:fldChar w:fldCharType="end"/>
          </w:r>
        </w:p>
        <w:p>
          <w:pPr>
            <w:pStyle w:val="17"/>
            <w:tabs>
              <w:tab w:val="right" w:leader="dot" w:pos="9350"/>
            </w:tabs>
          </w:pPr>
          <w:r>
            <w:fldChar w:fldCharType="begin"/>
          </w:r>
          <w:r>
            <w:instrText xml:space="preserve"> HYPERLINK \l "_Toc137219155" </w:instrText>
          </w:r>
          <w:r>
            <w:fldChar w:fldCharType="separate"/>
          </w:r>
          <w:r>
            <w:rPr>
              <w:rStyle w:val="14"/>
            </w:rPr>
            <w:t>6. Sustainability</w:t>
          </w:r>
          <w:r>
            <w:tab/>
          </w:r>
          <w:r>
            <w:fldChar w:fldCharType="begin"/>
          </w:r>
          <w:r>
            <w:instrText xml:space="preserve"> PAGEREF _Toc137219155 \h </w:instrText>
          </w:r>
          <w:r>
            <w:fldChar w:fldCharType="separate"/>
          </w:r>
          <w:r>
            <w:t>7</w:t>
          </w:r>
          <w:r>
            <w:fldChar w:fldCharType="end"/>
          </w:r>
          <w:r>
            <w:fldChar w:fldCharType="end"/>
          </w:r>
        </w:p>
        <w:p>
          <w:pPr>
            <w:pStyle w:val="17"/>
            <w:tabs>
              <w:tab w:val="right" w:leader="dot" w:pos="9350"/>
            </w:tabs>
          </w:pPr>
          <w:r>
            <w:fldChar w:fldCharType="begin"/>
          </w:r>
          <w:r>
            <w:instrText xml:space="preserve"> HYPERLINK \l "_Toc137219156" </w:instrText>
          </w:r>
          <w:r>
            <w:fldChar w:fldCharType="separate"/>
          </w:r>
          <w:r>
            <w:rPr>
              <w:rStyle w:val="14"/>
            </w:rPr>
            <w:t>7. Consistency</w:t>
          </w:r>
          <w:r>
            <w:tab/>
          </w:r>
          <w:r>
            <w:fldChar w:fldCharType="begin"/>
          </w:r>
          <w:r>
            <w:instrText xml:space="preserve"> PAGEREF _Toc137219156 \h </w:instrText>
          </w:r>
          <w:r>
            <w:fldChar w:fldCharType="separate"/>
          </w:r>
          <w:r>
            <w:t>8</w:t>
          </w:r>
          <w:r>
            <w:fldChar w:fldCharType="end"/>
          </w:r>
          <w:r>
            <w:fldChar w:fldCharType="end"/>
          </w:r>
        </w:p>
        <w:p>
          <w:pPr>
            <w:pStyle w:val="17"/>
            <w:tabs>
              <w:tab w:val="right" w:leader="dot" w:pos="9350"/>
            </w:tabs>
          </w:pPr>
          <w:r>
            <w:fldChar w:fldCharType="begin"/>
          </w:r>
          <w:r>
            <w:instrText xml:space="preserve"> HYPERLINK \l "_Toc137219157" </w:instrText>
          </w:r>
          <w:r>
            <w:fldChar w:fldCharType="separate"/>
          </w:r>
          <w:r>
            <w:rPr>
              <w:rStyle w:val="14"/>
            </w:rPr>
            <w:t>8. Guest experience</w:t>
          </w:r>
          <w:r>
            <w:tab/>
          </w:r>
          <w:r>
            <w:fldChar w:fldCharType="begin"/>
          </w:r>
          <w:r>
            <w:instrText xml:space="preserve"> PAGEREF _Toc137219157 \h </w:instrText>
          </w:r>
          <w:r>
            <w:fldChar w:fldCharType="separate"/>
          </w:r>
          <w:r>
            <w:t>9</w:t>
          </w:r>
          <w:r>
            <w:fldChar w:fldCharType="end"/>
          </w:r>
          <w:r>
            <w:fldChar w:fldCharType="end"/>
          </w:r>
        </w:p>
        <w:p>
          <w:pPr>
            <w:pStyle w:val="17"/>
            <w:tabs>
              <w:tab w:val="right" w:leader="dot" w:pos="9350"/>
            </w:tabs>
          </w:pPr>
          <w:r>
            <w:fldChar w:fldCharType="begin"/>
          </w:r>
          <w:r>
            <w:instrText xml:space="preserve"> HYPERLINK \l "_Toc137219158" </w:instrText>
          </w:r>
          <w:r>
            <w:fldChar w:fldCharType="separate"/>
          </w:r>
          <w:r>
            <w:rPr>
              <w:rStyle w:val="14"/>
            </w:rPr>
            <w:t>9. Critical evaluation</w:t>
          </w:r>
          <w:r>
            <w:tab/>
          </w:r>
          <w:r>
            <w:fldChar w:fldCharType="begin"/>
          </w:r>
          <w:r>
            <w:instrText xml:space="preserve"> PAGEREF _Toc137219158 \h </w:instrText>
          </w:r>
          <w:r>
            <w:fldChar w:fldCharType="separate"/>
          </w:r>
          <w:r>
            <w:t>9</w:t>
          </w:r>
          <w:r>
            <w:fldChar w:fldCharType="end"/>
          </w:r>
          <w:r>
            <w:fldChar w:fldCharType="end"/>
          </w:r>
        </w:p>
        <w:p>
          <w:pPr>
            <w:pStyle w:val="17"/>
            <w:tabs>
              <w:tab w:val="right" w:leader="dot" w:pos="9350"/>
            </w:tabs>
          </w:pPr>
          <w:r>
            <w:fldChar w:fldCharType="begin"/>
          </w:r>
          <w:r>
            <w:instrText xml:space="preserve"> HYPERLINK \l "_Toc137219159" </w:instrText>
          </w:r>
          <w:r>
            <w:fldChar w:fldCharType="separate"/>
          </w:r>
          <w:r>
            <w:rPr>
              <w:rStyle w:val="14"/>
            </w:rPr>
            <w:t>10. Conclusion</w:t>
          </w:r>
          <w:r>
            <w:tab/>
          </w:r>
          <w:r>
            <w:fldChar w:fldCharType="begin"/>
          </w:r>
          <w:r>
            <w:instrText xml:space="preserve"> PAGEREF _Toc137219159 \h </w:instrText>
          </w:r>
          <w:r>
            <w:fldChar w:fldCharType="separate"/>
          </w:r>
          <w:r>
            <w:t>10</w:t>
          </w:r>
          <w:r>
            <w:fldChar w:fldCharType="end"/>
          </w:r>
          <w:r>
            <w:fldChar w:fldCharType="end"/>
          </w:r>
        </w:p>
        <w:p>
          <w:pPr>
            <w:pStyle w:val="17"/>
            <w:tabs>
              <w:tab w:val="right" w:leader="dot" w:pos="9350"/>
            </w:tabs>
          </w:pPr>
          <w:r>
            <w:fldChar w:fldCharType="begin"/>
          </w:r>
          <w:r>
            <w:instrText xml:space="preserve"> HYPERLINK \l "_Toc137219160" </w:instrText>
          </w:r>
          <w:r>
            <w:fldChar w:fldCharType="separate"/>
          </w:r>
          <w:r>
            <w:rPr>
              <w:rStyle w:val="14"/>
            </w:rPr>
            <w:t>References</w:t>
          </w:r>
          <w:r>
            <w:tab/>
          </w:r>
          <w:r>
            <w:fldChar w:fldCharType="begin"/>
          </w:r>
          <w:r>
            <w:instrText xml:space="preserve"> PAGEREF _Toc137219160 \h </w:instrText>
          </w:r>
          <w:r>
            <w:fldChar w:fldCharType="separate"/>
          </w:r>
          <w:r>
            <w:t>11</w:t>
          </w:r>
          <w:r>
            <w:fldChar w:fldCharType="end"/>
          </w:r>
          <w:r>
            <w:fldChar w:fldCharType="end"/>
          </w:r>
        </w:p>
        <w:p>
          <w:r>
            <w:rPr>
              <w:b/>
              <w:bCs/>
            </w:rPr>
            <w:fldChar w:fldCharType="end"/>
          </w:r>
        </w:p>
      </w:sdtContent>
    </w:sdt>
    <w:p>
      <w:r>
        <w:br w:type="page"/>
      </w:r>
    </w:p>
    <w:p>
      <w:pPr>
        <w:pStyle w:val="2"/>
      </w:pPr>
      <w:bookmarkStart w:id="0" w:name="_buec3xtax5wl" w:colFirst="0" w:colLast="0"/>
      <w:bookmarkEnd w:id="0"/>
      <w:bookmarkStart w:id="1" w:name="_Toc137219150"/>
      <w:r>
        <w:t>1. Introduction</w:t>
      </w:r>
      <w:bookmarkEnd w:id="1"/>
      <w:r>
        <w:t xml:space="preserve"> </w:t>
      </w:r>
    </w:p>
    <w:p>
      <w:r>
        <w:t xml:space="preserve">Housekeeping refers to doing basic cleaning tasks, especially in a hotel or other areas by the specific employees. This report will compare insourced housekeeping and outsourcing of housekeeping for Marriott International. This is an American multinational company that operates all over the world and has headquarters in Maryland. Marriott is the largest hotel chain in the world in terms of the number of available rooms. </w:t>
      </w:r>
      <w:r>
        <w:rPr>
          <w:highlight w:val="white"/>
        </w:rPr>
        <w:t>According to Johnson (2021), t</w:t>
      </w:r>
      <w:r>
        <w:t xml:space="preserve">hey have almost 14,23,044 rooms in 139 countries. They had almost 1,20,000 employees in 2021 with a revenue of USD 13.86 billion </w:t>
      </w:r>
      <w:r>
        <w:rPr>
          <w:highlight w:val="white"/>
        </w:rPr>
        <w:t>‌(Pesonen, 2015)</w:t>
      </w:r>
      <w:r>
        <w:t>. The report will create an argument between insourced housekeeping and outsourcing housekeeping for Marriott International. The argument will include the ability of the employees, cost implications, results, consistency, sustainability and guest experience.</w:t>
      </w:r>
    </w:p>
    <w:p>
      <w:pPr>
        <w:pStyle w:val="2"/>
      </w:pPr>
      <w:bookmarkStart w:id="2" w:name="_x4df3epu1dbw" w:colFirst="0" w:colLast="0"/>
      <w:bookmarkEnd w:id="2"/>
      <w:bookmarkStart w:id="3" w:name="_Toc137219151"/>
      <w:r>
        <w:t>2. Comparing insourced housekeeping and outsourcing housekeeping</w:t>
      </w:r>
      <w:bookmarkEnd w:id="3"/>
      <w:r>
        <w:t xml:space="preserve"> </w:t>
      </w:r>
    </w:p>
    <w:p>
      <w:pPr>
        <w:rPr>
          <w:b/>
          <w:i/>
        </w:rPr>
      </w:pPr>
      <w:r>
        <w:rPr>
          <w:b/>
          <w:i/>
        </w:rPr>
        <w:t xml:space="preserve">Definition: </w:t>
      </w:r>
      <w:r>
        <w:rPr>
          <w:highlight w:val="white"/>
        </w:rPr>
        <w:t>According to Johnson (2021), i</w:t>
      </w:r>
      <w:r>
        <w:t>n-source housekeeping is done by the own employees of an organisation. Housekeeping refers to managing and cleaning the house. Internal housekeeping is entirely done by the housekeeping department and the staff of Marriott International. On the other hand, when housekeeping is done by some externally hired employees called outsourcing of housekeeping.</w:t>
      </w:r>
    </w:p>
    <w:p>
      <w:r>
        <w:rPr>
          <w:b/>
          <w:i/>
        </w:rPr>
        <w:t xml:space="preserve">Impacts: </w:t>
      </w:r>
      <w:r>
        <w:t xml:space="preserve">Internal housekeeping is important and effective to enhance the price of Marriott International. Having a separate Department for in-house housekeeping provides a sense of belonging to the employees.  Through outsourcing housekeeping, a company could make a profit and reduce the chance of job loss caused by the uncertainty of the hospitality industry. </w:t>
      </w:r>
    </w:p>
    <w:p>
      <w:r>
        <w:rPr>
          <w:b/>
          <w:i/>
        </w:rPr>
        <w:t xml:space="preserve">Advantages: </w:t>
      </w:r>
      <w:r>
        <w:t xml:space="preserve">The staff of inhouse could sustain the brand value of the company properly. They also show good behavioural conduct to the guests through their own way of professionalism </w:t>
      </w:r>
      <w:r>
        <w:rPr>
          <w:highlight w:val="white"/>
        </w:rPr>
        <w:t>‌(Pesonen, 2015)</w:t>
      </w:r>
      <w:r>
        <w:t xml:space="preserve">. On the other hand, outsourcing housekeeping has the flexibility to schedule their staff. </w:t>
      </w:r>
    </w:p>
    <w:p>
      <w:r>
        <w:rPr>
          <w:b/>
          <w:i/>
        </w:rPr>
        <w:t xml:space="preserve">Disadvantages: </w:t>
      </w:r>
      <w:r>
        <w:t>Marriott International needs to sustain a budget for its insourced housekeeping staff. During the off-season, the hotel could be overstaffed and loaded with their salary which could reduce the profit of the hotel. In the case of outsourcing housekeeping employees, the hotel would have no control over them and the lack of accountability could persist.</w:t>
      </w:r>
    </w:p>
    <w:p>
      <w:pPr>
        <w:pStyle w:val="2"/>
      </w:pPr>
      <w:bookmarkStart w:id="4" w:name="_amnufuxmcldl" w:colFirst="0" w:colLast="0"/>
      <w:bookmarkEnd w:id="4"/>
      <w:bookmarkStart w:id="5" w:name="_Toc137219152"/>
      <w:r>
        <w:t>3. Abilities of the employee</w:t>
      </w:r>
      <w:bookmarkEnd w:id="5"/>
      <w:r>
        <w:t xml:space="preserve"> </w:t>
      </w:r>
    </w:p>
    <w:p>
      <w:r>
        <w:t xml:space="preserve">The employees in the hospitality industry need to be motivated always which could provide a great service to the guests. </w:t>
      </w:r>
      <w:r>
        <w:rPr>
          <w:highlight w:val="white"/>
        </w:rPr>
        <w:t xml:space="preserve">According to ‌Rare Hospitality (2021), </w:t>
      </w:r>
      <w:r>
        <w:t xml:space="preserve">Marriott International is a renowned hotel all over the world henceforth, the organisation needs to provide great customer service for maintaining its brand image. The hotel organisation invests a certain amount of money for the recruitment and training of their employees because training will enhance the capability of the employees. Therefore, their ability will be improved with the help of incentives, a flexible work environment and external stimuli. Insourced housekeeping employees at an integral part of the organisation who could be retained when they will get the opportunity for development. Thus, both the qualification and abilities of the in-source housekeeping employees will be better than the outsourcing housekeeping employees. On the other hand, outsourcing housekeeping employees could have excellent capability but Marriott International will not be concerned with their capability development. </w:t>
      </w:r>
      <w:r>
        <w:rPr>
          <w:highlight w:val="white"/>
        </w:rPr>
        <w:t>According to ‌Hotel Management (2020), t</w:t>
      </w:r>
      <w:r>
        <w:t>he organisation will only check the quality of the service provided by Outsourcing housekeeping employees in exchange for their remuneration. Additionally, the employees will not contribute anything to enhance the brand image of Marriott International through their capability. Similarly, the organisation will not take any steps to motivate outsourcing housekeeping employees.</w:t>
      </w:r>
    </w:p>
    <w:p>
      <w:pPr>
        <w:pStyle w:val="2"/>
      </w:pPr>
      <w:bookmarkStart w:id="6" w:name="_ofjkjwo6pfx4" w:colFirst="0" w:colLast="0"/>
      <w:bookmarkEnd w:id="6"/>
      <w:bookmarkStart w:id="7" w:name="_Toc137219153"/>
      <w:r>
        <w:t>4. Cost implications</w:t>
      </w:r>
      <w:bookmarkEnd w:id="7"/>
      <w:r>
        <w:t xml:space="preserve"> </w:t>
      </w:r>
    </w:p>
    <w:p>
      <w:r>
        <w:t xml:space="preserve">Outside contractors in housekeeping is increasing day by day in the hospitality industry but the executives of Marriott International periodically assess the requirement of replacing outside service. </w:t>
      </w:r>
      <w:r>
        <w:rPr>
          <w:highlight w:val="white"/>
        </w:rPr>
        <w:t xml:space="preserve">According to Ozdemir </w:t>
      </w:r>
      <w:r>
        <w:rPr>
          <w:i/>
          <w:highlight w:val="white"/>
        </w:rPr>
        <w:t xml:space="preserve">et al. </w:t>
      </w:r>
      <w:r>
        <w:rPr>
          <w:highlight w:val="white"/>
        </w:rPr>
        <w:t>(2021), i</w:t>
      </w:r>
      <w:r>
        <w:t xml:space="preserve">n-house staff could not be cost-effective and initial investment in their recruitment and training could be costly as well. The way of in-house staff and monthly expenses and it is included in the budget of Marriott International. Similarly, the required cleaning equipment is also another experience of the housekeeping department. Henceforth, the cost of buying housekeeping equipment could be high depending on the size of the hotels. </w:t>
      </w:r>
      <w:r>
        <w:rPr>
          <w:highlight w:val="white"/>
        </w:rPr>
        <w:t>According to ‌Rare Hospitality (2021), b</w:t>
      </w:r>
      <w:r>
        <w:t xml:space="preserve">ig hotels like Marriott International generally provide efficient and improved service which also include different types of machines such as washing machines and drawing machines for clothes, vacuum cleaners for cleaning dirty areas and many more. Additionally, disinfecting the rooms and the corridors along with cleaning buckets, brushes and carriages regularly are required. </w:t>
      </w:r>
      <w:r>
        <w:rPr>
          <w:highlight w:val="white"/>
        </w:rPr>
        <w:t>According to ‌Hotel Management (2020),</w:t>
      </w:r>
      <w:r>
        <w:t xml:space="preserve"> all these are included in the operating cost of the company which could negatively impact the profit of Marriott International. Outsourcing housekeeping will have its own machines which will allow the hotel to balance costs and benefits properly. This cost could be maintained during the fluctuation of peak seasons also.</w:t>
      </w:r>
    </w:p>
    <w:p>
      <w:pPr>
        <w:pStyle w:val="2"/>
      </w:pPr>
      <w:bookmarkStart w:id="8" w:name="_p1rl9kg2q7v7" w:colFirst="0" w:colLast="0"/>
      <w:bookmarkEnd w:id="8"/>
      <w:bookmarkStart w:id="9" w:name="_Toc137219154"/>
      <w:r>
        <w:t>5. Results</w:t>
      </w:r>
      <w:bookmarkEnd w:id="9"/>
      <w:r>
        <w:t xml:space="preserve"> </w:t>
      </w:r>
    </w:p>
    <w:p>
      <w:r>
        <w:t xml:space="preserve">Keeping insourced housekeeping employees is the best way to generate a sense of belonging to the organisation. Similarly, Marriott International could take pride in the contribution of their insourced housekeeping employees. </w:t>
      </w:r>
      <w:r>
        <w:rPr>
          <w:highlight w:val="white"/>
        </w:rPr>
        <w:t xml:space="preserve">According to Ozdemir </w:t>
      </w:r>
      <w:r>
        <w:rPr>
          <w:i/>
          <w:highlight w:val="white"/>
        </w:rPr>
        <w:t xml:space="preserve">et al. </w:t>
      </w:r>
      <w:r>
        <w:rPr>
          <w:highlight w:val="white"/>
        </w:rPr>
        <w:t>(2021), t</w:t>
      </w:r>
      <w:r>
        <w:t xml:space="preserve">hey are part of the internal housekeeping department as well as collaborate with each other as a team. This feeling brings pride to the employees and they are also motivated towards their job. Thus, feelings of job satisfaction enhance their capability to effectively clean the guest room and floors. They also maintain a consistent service quality with sincerity, honesty and dedication. These results could be seen in the revenue and profit of Marriott International with the continuous increment. Outsourcing housekeeping employees are not effective to handle all the tasks with a sense of belonging to the organisation. Their dedication could not match the level of insourced housekeeping employees. Insourced employees also reduce staff turnover rate which is greatly beneficial to the image of the hotel. Similarly, staff retention enables a trustworthy relationship between the employee and the employer as well. </w:t>
      </w:r>
      <w:r>
        <w:rPr>
          <w:highlight w:val="white"/>
        </w:rPr>
        <w:t>According to ‌Macrotrends (2023), o</w:t>
      </w:r>
      <w:r>
        <w:t xml:space="preserve">utsourcing housekeeping employees comparatively provide less time to clean a room; henceforth, they received complaints from the customers. These employees are not attached to the core value and vision of the organisation. </w:t>
      </w:r>
    </w:p>
    <w:p>
      <w:pPr>
        <w:pStyle w:val="2"/>
      </w:pPr>
      <w:bookmarkStart w:id="10" w:name="_rnn8oyvzy6i1" w:colFirst="0" w:colLast="0"/>
      <w:bookmarkEnd w:id="10"/>
      <w:bookmarkStart w:id="11" w:name="_Toc137219155"/>
      <w:r>
        <w:t>6. Sustainability</w:t>
      </w:r>
      <w:bookmarkEnd w:id="11"/>
      <w:r>
        <w:t xml:space="preserve"> </w:t>
      </w:r>
    </w:p>
    <w:p>
      <w:r>
        <w:t xml:space="preserve">Employee sustainability refers to the future and current capability of the workers to stay in the workforce. </w:t>
      </w:r>
      <w:r>
        <w:rPr>
          <w:highlight w:val="white"/>
        </w:rPr>
        <w:t xml:space="preserve">According to ‌Mujasi </w:t>
      </w:r>
      <w:r>
        <w:rPr>
          <w:i/>
          <w:highlight w:val="white"/>
        </w:rPr>
        <w:t>et al.</w:t>
      </w:r>
      <w:r>
        <w:rPr>
          <w:highlight w:val="white"/>
        </w:rPr>
        <w:t xml:space="preserve"> (2018), s</w:t>
      </w:r>
      <w:r>
        <w:t xml:space="preserve">ustainability helps to determine a healthy work culture and engage the employees more with the mission, vision and core values of the company. Marriott International huge budget for the sustainability of their insourced housekeeping employees. This budget is required for purchasing different equipment required in housekeeping, the salary of the employees and arranging training along with workshops for the capability enhancement of the employees. The organisation also motivates the employees to make them able to provide the best customer service. Marriott International uses rewards and recognition to motivate its employees mainly. </w:t>
      </w:r>
      <w:r>
        <w:rPr>
          <w:highlight w:val="white"/>
        </w:rPr>
        <w:t xml:space="preserve">According to Kim </w:t>
      </w:r>
      <w:r>
        <w:rPr>
          <w:i/>
          <w:highlight w:val="white"/>
        </w:rPr>
        <w:t xml:space="preserve">et al. </w:t>
      </w:r>
      <w:r>
        <w:rPr>
          <w:highlight w:val="white"/>
        </w:rPr>
        <w:t>(2019), a</w:t>
      </w:r>
      <w:r>
        <w:t xml:space="preserve">ll these activities create a sense of belonging as well as a good relationship between the employees and the employer. Several employee benefits make the employees think they are a part of the organisation. Therefore, they work hard to enhance the reputation of Marriott International. </w:t>
      </w:r>
      <w:r>
        <w:rPr>
          <w:highlight w:val="white"/>
        </w:rPr>
        <w:t>According to the National Library of Medicine (2014), a</w:t>
      </w:r>
      <w:r>
        <w:t xml:space="preserve">ll these enhance their sustainability in the organisation. Outsourcing employees are not attached to the brand value of the organisation henceforth, they do not take any actions which could impress the management of the organisation. As the service provider has expert training henceforth, they would not stay at any place for longer; if they get any better opportunity they will shift to the other hotel or companies belonging to the hospitality industry as well. </w:t>
      </w:r>
    </w:p>
    <w:p>
      <w:pPr>
        <w:pStyle w:val="2"/>
      </w:pPr>
      <w:bookmarkStart w:id="12" w:name="_mfzpkyjig8aa" w:colFirst="0" w:colLast="0"/>
      <w:bookmarkEnd w:id="12"/>
      <w:bookmarkStart w:id="13" w:name="_Toc137219156"/>
      <w:r>
        <w:t>7. Consistency</w:t>
      </w:r>
      <w:bookmarkEnd w:id="13"/>
      <w:r>
        <w:t xml:space="preserve"> </w:t>
      </w:r>
    </w:p>
    <w:p>
      <w:r>
        <w:t xml:space="preserve">The consistency of the insourced housekeeping employees is more than the Outsourced housekeeping employees because the former is more dedicated to their work. </w:t>
      </w:r>
      <w:r>
        <w:rPr>
          <w:highlight w:val="white"/>
        </w:rPr>
        <w:t xml:space="preserve">According to ‌Mujasi </w:t>
      </w:r>
      <w:r>
        <w:rPr>
          <w:i/>
          <w:highlight w:val="white"/>
        </w:rPr>
        <w:t>et al.</w:t>
      </w:r>
      <w:r>
        <w:rPr>
          <w:highlight w:val="white"/>
        </w:rPr>
        <w:t xml:space="preserve"> (2018), t</w:t>
      </w:r>
      <w:r>
        <w:t xml:space="preserve">hey try to maintain the same behaviour and standard at their workplace. They expect maintaining this behaviour will not only improve the housekeeping service but also provide them with an opportunity for career advancement. On the other hand, outsourcing employees are mainly hired to maintain the rush of the high season. Henceforth, these employees already know about their inconsistencies at the organisation. Outsourcing makes it easier for employees to move around. They get the chance of working in many different hotels which makes them inconsistent at a single hotel as well. Additionally, the chance of getting a higher position is also absent for outsourcing housekeeping employees. Marriott International arranges consistent training and workshops for their employees </w:t>
      </w:r>
      <w:r>
        <w:rPr>
          <w:highlight w:val="white"/>
        </w:rPr>
        <w:t>‌(Sheel, 2020)</w:t>
      </w:r>
      <w:r>
        <w:t>. Safety training, cleaning training, human resource information and understanding of the work procedure of the hotel will be given to the employees. Thus, a coherent ecosystem of working presence at the hotels of Marriott International with the help of insourced housekeeping employees.</w:t>
      </w:r>
    </w:p>
    <w:p>
      <w:pPr>
        <w:pStyle w:val="2"/>
      </w:pPr>
      <w:bookmarkStart w:id="14" w:name="_w4bl6wqp3b82" w:colFirst="0" w:colLast="0"/>
      <w:bookmarkEnd w:id="14"/>
      <w:bookmarkStart w:id="15" w:name="_Toc137219157"/>
      <w:r>
        <w:t>8. Guest experience</w:t>
      </w:r>
      <w:bookmarkEnd w:id="15"/>
      <w:r>
        <w:t xml:space="preserve"> </w:t>
      </w:r>
    </w:p>
    <w:p>
      <w:r>
        <w:rPr>
          <w:highlight w:val="white"/>
        </w:rPr>
        <w:t>According to the National Library of Medicine (2014), t</w:t>
      </w:r>
      <w:r>
        <w:t xml:space="preserve">he trustworthiness of the insourced housekeeping employees is more than the others. These employees could maintain building security as well as customer security. The insourced employees are also important to provide an effective guest experience because they are concerned with an improved brand image of the company. As they are directly related to the company, henceforth, they will take necessary steps to enhance the guest experience as well. Outsourcing housekeeping employees are not directly attached to the company, hence, they are not concerned with improving the brand image of Marriott International. </w:t>
      </w:r>
      <w:r>
        <w:rPr>
          <w:highlight w:val="white"/>
        </w:rPr>
        <w:t>According to ‌Macrotrends (2023), t</w:t>
      </w:r>
      <w:r>
        <w:t xml:space="preserve">he number of employees for Marriott International has increased from 1,20,000 in 2021 to 3,77,000 in 2022. The organisation has a huge number of in-house employees to provide an effective service to improve the guest experience. Housekeeping employees in luxurious hotels like Marriott International have a more challenging job to satisfy important and high-class guests. Insourced housekeeping employees have a greater idea about the availability of hotel resources. </w:t>
      </w:r>
    </w:p>
    <w:p>
      <w:pPr>
        <w:pStyle w:val="2"/>
      </w:pPr>
      <w:bookmarkStart w:id="16" w:name="_4opozorfvvha" w:colFirst="0" w:colLast="0"/>
      <w:bookmarkEnd w:id="16"/>
      <w:bookmarkStart w:id="17" w:name="_Toc137219158"/>
      <w:r>
        <w:t>9. Critical evaluation</w:t>
      </w:r>
      <w:bookmarkEnd w:id="17"/>
      <w:r>
        <w:t xml:space="preserve"> </w:t>
      </w:r>
    </w:p>
    <w:p>
      <w:r>
        <w:t xml:space="preserve">Sometimes the hospitality industry prefers to keep outsourcing employees because it provides them with the flexibility to schedule the staff. Hotels might not always need to be stuffed fully. Outsourcing provides the hotel's organisation with flexibility as well as cost-effectiveness. </w:t>
      </w:r>
      <w:r>
        <w:rPr>
          <w:highlight w:val="white"/>
        </w:rPr>
        <w:t xml:space="preserve">According to Kim </w:t>
      </w:r>
      <w:r>
        <w:rPr>
          <w:i/>
          <w:highlight w:val="white"/>
        </w:rPr>
        <w:t xml:space="preserve">et al. </w:t>
      </w:r>
      <w:r>
        <w:rPr>
          <w:highlight w:val="white"/>
        </w:rPr>
        <w:t>(2019), o</w:t>
      </w:r>
      <w:r>
        <w:t xml:space="preserve">utsourcing also increases the chance of getting more employees during the business season which could positively impact the profit of the organisation. Additionally, offsetting liabilities, less load on the management and use of resources flexibly enhance the demand for outsourcing housekeeping employees. Contrary to this, insourced employees provide a sense of belonging, and guarantee of quality work along with their contribution to improving the brand image of the company </w:t>
      </w:r>
      <w:r>
        <w:rPr>
          <w:highlight w:val="white"/>
        </w:rPr>
        <w:t xml:space="preserve">(Quan </w:t>
      </w:r>
      <w:r>
        <w:rPr>
          <w:i/>
          <w:highlight w:val="white"/>
        </w:rPr>
        <w:t xml:space="preserve">et al., </w:t>
      </w:r>
      <w:r>
        <w:rPr>
          <w:highlight w:val="white"/>
        </w:rPr>
        <w:t>2022)</w:t>
      </w:r>
      <w:r>
        <w:t xml:space="preserve">. Hotels like Marriott International are known to people all over the world because of their great service and hospitality; if the company only focuses on profit by outsourcing the employees then this brand image could not be built. A big hotel could not only rely on maintaining profit only, rather they were required to build their own ecosystem which could promote the organisational mission, vision and core value </w:t>
      </w:r>
      <w:r>
        <w:rPr>
          <w:highlight w:val="white"/>
        </w:rPr>
        <w:t>(Mueller and Sensini, 2021)</w:t>
      </w:r>
      <w:r>
        <w:t xml:space="preserve">. This is only possible through insourced housekeeping employees who will take action to solve the problems of the guests. </w:t>
      </w:r>
    </w:p>
    <w:p>
      <w:pPr>
        <w:pStyle w:val="2"/>
      </w:pPr>
      <w:bookmarkStart w:id="18" w:name="_duuxj9ai24od" w:colFirst="0" w:colLast="0"/>
      <w:bookmarkEnd w:id="18"/>
      <w:bookmarkStart w:id="19" w:name="_Toc137219159"/>
      <w:r>
        <w:t>10. Conclusion</w:t>
      </w:r>
      <w:bookmarkEnd w:id="19"/>
      <w:r>
        <w:t xml:space="preserve"> </w:t>
      </w:r>
    </w:p>
    <w:p>
      <w:r>
        <w:t>A common belief includes outsourcing housekeeping could improve the financial situation of a company using cost. Additionally, outsourcing employees could work without communication, relationship and trust with the employer but in reality, the absence of all these produces an unhealthy work environment. Both outsourcing and insourced housekeeping employees have their own advantages and drawbacks but considering the attachment between the employer and employees, insourced housekeeping employees are preferred. Marriott International could be more conscious to maintain certain conduct within their hotels which will not only enhance the work activity of both the employees but also could enhance the brand reputation. Initially, the hotel chain required investment for insourced housekeeping employees but in the long term, these employees will make the foundation of a cost-effective hotel chain with great service. The report has presented an argument between insourced housekeeping and outsourcing of housekeeping for Marriott International which includes the ability of the employees, cost implications, results, consistency, sustainability and guest experience.</w:t>
      </w:r>
    </w:p>
    <w:p>
      <w:r>
        <w:br w:type="page"/>
      </w:r>
    </w:p>
    <w:p>
      <w:pPr>
        <w:pStyle w:val="2"/>
      </w:pPr>
      <w:bookmarkStart w:id="20" w:name="_ayj1jxmf5r5d" w:colFirst="0" w:colLast="0"/>
      <w:bookmarkEnd w:id="20"/>
      <w:bookmarkStart w:id="21" w:name="_Toc137219160"/>
      <w:r>
        <w:t>References</w:t>
      </w:r>
      <w:bookmarkEnd w:id="21"/>
      <w:r>
        <w:t xml:space="preserve"> </w:t>
      </w:r>
    </w:p>
    <w:p>
      <w:pPr>
        <w:rPr>
          <w:highlight w:val="white"/>
        </w:rPr>
      </w:pPr>
      <w:r>
        <w:rPr>
          <w:highlight w:val="white"/>
        </w:rPr>
        <w:t xml:space="preserve">‌Hotel Management, (2020). </w:t>
      </w:r>
      <w:r>
        <w:rPr>
          <w:i/>
          <w:highlight w:val="white"/>
        </w:rPr>
        <w:t>Pros, cons of outsourcing housekeeping</w:t>
      </w:r>
      <w:r>
        <w:rPr>
          <w:highlight w:val="white"/>
        </w:rPr>
        <w:t xml:space="preserve">. Available at: </w:t>
      </w:r>
      <w:r>
        <w:fldChar w:fldCharType="begin"/>
      </w:r>
      <w:r>
        <w:instrText xml:space="preserve"> HYPERLINK "https://www.hotelmanagement.net/housekeeping/pros-cons-outsourcing-housekeeping" \h </w:instrText>
      </w:r>
      <w:r>
        <w:fldChar w:fldCharType="separate"/>
      </w:r>
      <w:r>
        <w:rPr>
          <w:color w:val="1155CC"/>
          <w:highlight w:val="white"/>
          <w:u w:val="single"/>
        </w:rPr>
        <w:t>https://www.hotelmanagement.net/housekeeping/pros-cons-outsourcing-housekeeping</w:t>
      </w:r>
      <w:r>
        <w:rPr>
          <w:color w:val="1155CC"/>
          <w:highlight w:val="white"/>
          <w:u w:val="single"/>
        </w:rPr>
        <w:fldChar w:fldCharType="end"/>
      </w:r>
      <w:r>
        <w:rPr>
          <w:highlight w:val="white"/>
        </w:rPr>
        <w:t xml:space="preserve"> [Accessed 9 June 2023]</w:t>
      </w:r>
    </w:p>
    <w:p>
      <w:pPr>
        <w:rPr>
          <w:highlight w:val="white"/>
        </w:rPr>
      </w:pPr>
      <w:r>
        <w:rPr>
          <w:highlight w:val="white"/>
        </w:rPr>
        <w:t xml:space="preserve">Johnson, J., (2021). </w:t>
      </w:r>
      <w:r>
        <w:rPr>
          <w:i/>
          <w:highlight w:val="white"/>
        </w:rPr>
        <w:t>In-House Vs. Outsourced Cleaning</w:t>
      </w:r>
      <w:r>
        <w:rPr>
          <w:highlight w:val="white"/>
        </w:rPr>
        <w:t xml:space="preserve">. Available at: </w:t>
      </w:r>
      <w:r>
        <w:fldChar w:fldCharType="begin"/>
      </w:r>
      <w:r>
        <w:instrText xml:space="preserve"> HYPERLINK "https://www.lacostaservices.com/blog/in-house-vs-outsourced-cleaning/" \h </w:instrText>
      </w:r>
      <w:r>
        <w:fldChar w:fldCharType="separate"/>
      </w:r>
      <w:r>
        <w:rPr>
          <w:color w:val="1155CC"/>
          <w:highlight w:val="white"/>
          <w:u w:val="single"/>
        </w:rPr>
        <w:t>https://www.lacostaservices.com/blog/in-house-vs-outsourced-cleaning/</w:t>
      </w:r>
      <w:r>
        <w:rPr>
          <w:color w:val="1155CC"/>
          <w:highlight w:val="white"/>
          <w:u w:val="single"/>
        </w:rPr>
        <w:fldChar w:fldCharType="end"/>
      </w:r>
      <w:r>
        <w:rPr>
          <w:highlight w:val="white"/>
        </w:rPr>
        <w:t xml:space="preserve"> [Accessed 9 June 2023]</w:t>
      </w:r>
    </w:p>
    <w:p>
      <w:pPr>
        <w:rPr>
          <w:highlight w:val="white"/>
        </w:rPr>
      </w:pPr>
      <w:r>
        <w:rPr>
          <w:highlight w:val="white"/>
        </w:rPr>
        <w:t xml:space="preserve">Kim, Y.H., Barber, N. and Kim, D.K., (2019). Sustainability research in the hotel industry: Past, present, and future. </w:t>
      </w:r>
      <w:r>
        <w:rPr>
          <w:i/>
          <w:highlight w:val="white"/>
        </w:rPr>
        <w:t>Journal of Hospitality Marketing &amp; Management</w:t>
      </w:r>
      <w:r>
        <w:rPr>
          <w:highlight w:val="white"/>
        </w:rPr>
        <w:t xml:space="preserve">, </w:t>
      </w:r>
      <w:r>
        <w:rPr>
          <w:i/>
          <w:highlight w:val="white"/>
        </w:rPr>
        <w:t>28</w:t>
      </w:r>
      <w:r>
        <w:rPr>
          <w:highlight w:val="white"/>
        </w:rPr>
        <w:t>(5), pp.576-620.</w:t>
      </w:r>
    </w:p>
    <w:p>
      <w:pPr>
        <w:rPr>
          <w:highlight w:val="white"/>
        </w:rPr>
      </w:pPr>
      <w:r>
        <w:rPr>
          <w:highlight w:val="white"/>
        </w:rPr>
        <w:t xml:space="preserve">‌Macrotrends, (2023). </w:t>
      </w:r>
      <w:r>
        <w:rPr>
          <w:i/>
          <w:highlight w:val="white"/>
        </w:rPr>
        <w:t>Marriott: Number of Employees 2010-2023</w:t>
      </w:r>
      <w:r>
        <w:rPr>
          <w:highlight w:val="white"/>
        </w:rPr>
        <w:t xml:space="preserve">. Available at: </w:t>
      </w:r>
      <w:r>
        <w:fldChar w:fldCharType="begin"/>
      </w:r>
      <w:r>
        <w:instrText xml:space="preserve"> HYPERLINK "https://www.macrotrends.net/stocks/charts/MAR/marriott/number-of-employees" \h </w:instrText>
      </w:r>
      <w:r>
        <w:fldChar w:fldCharType="separate"/>
      </w:r>
      <w:r>
        <w:rPr>
          <w:color w:val="1155CC"/>
          <w:highlight w:val="white"/>
          <w:u w:val="single"/>
        </w:rPr>
        <w:t>https://www.macrotrends.net/stocks/charts/MAR/marriott/number-of-employees</w:t>
      </w:r>
      <w:r>
        <w:rPr>
          <w:color w:val="1155CC"/>
          <w:highlight w:val="white"/>
          <w:u w:val="single"/>
        </w:rPr>
        <w:fldChar w:fldCharType="end"/>
      </w:r>
      <w:r>
        <w:rPr>
          <w:highlight w:val="white"/>
        </w:rPr>
        <w:t xml:space="preserve"> [Accessed 9 June 2023]</w:t>
      </w:r>
    </w:p>
    <w:p>
      <w:r>
        <w:rPr>
          <w:highlight w:val="white"/>
        </w:rPr>
        <w:t xml:space="preserve">Mueller, A. and Sensini, L., (2021). Determinants of financing decisions of SMEs: evidence from hotel industry. </w:t>
      </w:r>
      <w:r>
        <w:rPr>
          <w:i/>
          <w:highlight w:val="white"/>
        </w:rPr>
        <w:t>International Journal of Business and Management</w:t>
      </w:r>
      <w:r>
        <w:rPr>
          <w:highlight w:val="white"/>
        </w:rPr>
        <w:t xml:space="preserve">, </w:t>
      </w:r>
      <w:r>
        <w:rPr>
          <w:i/>
          <w:highlight w:val="white"/>
        </w:rPr>
        <w:t>16</w:t>
      </w:r>
      <w:r>
        <w:rPr>
          <w:highlight w:val="white"/>
        </w:rPr>
        <w:t>(3), pp.117-127.</w:t>
      </w:r>
    </w:p>
    <w:p>
      <w:pPr>
        <w:rPr>
          <w:highlight w:val="white"/>
        </w:rPr>
      </w:pPr>
      <w:r>
        <w:rPr>
          <w:highlight w:val="white"/>
        </w:rPr>
        <w:t xml:space="preserve">‌Mujasi, Paschal, N., and Nkosi, Zerish, Z., (2018). A Comparative Analysis of the Costs and Benefits of Outsourcing. Insourcing Cleaning Services in a Rural Hospital in Uganda. </w:t>
      </w:r>
      <w:r>
        <w:rPr>
          <w:i/>
          <w:highlight w:val="white"/>
        </w:rPr>
        <w:t>The Open Pharmacoeconomics &amp; Health Economics Journal</w:t>
      </w:r>
      <w:r>
        <w:rPr>
          <w:highlight w:val="white"/>
        </w:rPr>
        <w:t xml:space="preserve">, 6(1). Available at: </w:t>
      </w:r>
      <w:r>
        <w:fldChar w:fldCharType="begin"/>
      </w:r>
      <w:r>
        <w:instrText xml:space="preserve"> HYPERLINK "https://openpharmacoeconomicsandhealtheconomicsjournal.com/VOLUME/6/PAGE/9/FULLTEXT/" \h </w:instrText>
      </w:r>
      <w:r>
        <w:fldChar w:fldCharType="separate"/>
      </w:r>
      <w:r>
        <w:rPr>
          <w:color w:val="1155CC"/>
          <w:highlight w:val="white"/>
          <w:u w:val="single"/>
        </w:rPr>
        <w:t>https://openpharmacoeconomicsandhealtheconomicsjournal.com/VOLUME/6/PAGE/9/FULLTEXT/</w:t>
      </w:r>
      <w:r>
        <w:rPr>
          <w:color w:val="1155CC"/>
          <w:highlight w:val="white"/>
          <w:u w:val="single"/>
        </w:rPr>
        <w:fldChar w:fldCharType="end"/>
      </w:r>
      <w:r>
        <w:rPr>
          <w:highlight w:val="white"/>
        </w:rPr>
        <w:t xml:space="preserve"> [Accessed 9 June 2023]</w:t>
      </w:r>
    </w:p>
    <w:p>
      <w:pPr>
        <w:rPr>
          <w:highlight w:val="white"/>
        </w:rPr>
      </w:pPr>
      <w:r>
        <w:rPr>
          <w:highlight w:val="white"/>
        </w:rPr>
        <w:t xml:space="preserve">National Library of Medicine, (2014). </w:t>
      </w:r>
      <w:r>
        <w:rPr>
          <w:i/>
          <w:highlight w:val="white"/>
        </w:rPr>
        <w:t>Agency-Hired Hotel Housekeepers: An At-Risk Group for Adverse Health Outcomes.</w:t>
      </w:r>
      <w:r>
        <w:rPr>
          <w:highlight w:val="white"/>
        </w:rPr>
        <w:t xml:space="preserve"> 62(2), pp.86–86. doi:</w:t>
      </w:r>
      <w:r>
        <w:fldChar w:fldCharType="begin"/>
      </w:r>
      <w:r>
        <w:instrText xml:space="preserve"> HYPERLINK "https://doi.org/10.3928/21650799-20140121-07" \h </w:instrText>
      </w:r>
      <w:r>
        <w:fldChar w:fldCharType="separate"/>
      </w:r>
      <w:r>
        <w:rPr>
          <w:color w:val="1155CC"/>
          <w:highlight w:val="white"/>
          <w:u w:val="single"/>
        </w:rPr>
        <w:t>https://doi.org/10.3928/21650799-20140121-07</w:t>
      </w:r>
      <w:r>
        <w:rPr>
          <w:color w:val="1155CC"/>
          <w:highlight w:val="white"/>
          <w:u w:val="single"/>
        </w:rPr>
        <w:fldChar w:fldCharType="end"/>
      </w:r>
      <w:r>
        <w:rPr>
          <w:highlight w:val="white"/>
        </w:rPr>
        <w:t xml:space="preserve">. [Accessed 9 June 2023] </w:t>
      </w:r>
    </w:p>
    <w:p>
      <w:pPr>
        <w:rPr>
          <w:highlight w:val="white"/>
        </w:rPr>
      </w:pPr>
      <w:r>
        <w:rPr>
          <w:highlight w:val="white"/>
        </w:rPr>
        <w:t xml:space="preserve">Ozdemir, O., Dogru, T., Kizildag, M., Mody, M. and Suess, C., (2021). Quantifying the economic impact of COVID-19 on the US hotel industry: Examination of hotel segments and operational structures. </w:t>
      </w:r>
      <w:r>
        <w:rPr>
          <w:i/>
          <w:highlight w:val="white"/>
        </w:rPr>
        <w:t>Tourism Management Perspectives</w:t>
      </w:r>
      <w:r>
        <w:rPr>
          <w:highlight w:val="white"/>
        </w:rPr>
        <w:t xml:space="preserve">, </w:t>
      </w:r>
      <w:r>
        <w:rPr>
          <w:i/>
          <w:highlight w:val="white"/>
        </w:rPr>
        <w:t>39</w:t>
      </w:r>
      <w:r>
        <w:rPr>
          <w:highlight w:val="white"/>
        </w:rPr>
        <w:t>, p.100864.</w:t>
      </w:r>
    </w:p>
    <w:p>
      <w:pPr>
        <w:rPr>
          <w:highlight w:val="white"/>
        </w:rPr>
      </w:pPr>
      <w:r>
        <w:rPr>
          <w:highlight w:val="white"/>
        </w:rPr>
        <w:t xml:space="preserve">‌Pesonen, J., (2015). </w:t>
      </w:r>
      <w:r>
        <w:rPr>
          <w:i/>
          <w:highlight w:val="white"/>
        </w:rPr>
        <w:t>Business and Culture, Imatra Faculty of Tourism and Hospitality Degree Programme in Hotel, Restaurant and Tourism Management Internal Housekeeping Versus Outsourced Housekeeping</w:t>
      </w:r>
      <w:r>
        <w:rPr>
          <w:highlight w:val="white"/>
        </w:rPr>
        <w:t xml:space="preserve">. Available at: </w:t>
      </w:r>
      <w:r>
        <w:fldChar w:fldCharType="begin"/>
      </w:r>
      <w:r>
        <w:instrText xml:space="preserve"> HYPERLINK "https://www.theseus.fi/bitstream/handle/10024/90439/Pesonen_Janet.pdf" \h </w:instrText>
      </w:r>
      <w:r>
        <w:fldChar w:fldCharType="separate"/>
      </w:r>
      <w:r>
        <w:rPr>
          <w:color w:val="1155CC"/>
          <w:highlight w:val="white"/>
          <w:u w:val="single"/>
        </w:rPr>
        <w:t>https://www.theseus.fi/bitstream/handle/10024/90439/Pesonen_Janet.pdf</w:t>
      </w:r>
      <w:r>
        <w:rPr>
          <w:color w:val="1155CC"/>
          <w:highlight w:val="white"/>
          <w:u w:val="single"/>
        </w:rPr>
        <w:fldChar w:fldCharType="end"/>
      </w:r>
      <w:r>
        <w:rPr>
          <w:highlight w:val="white"/>
        </w:rPr>
        <w:t>. [Accessed 9 June 2023]</w:t>
      </w:r>
    </w:p>
    <w:p>
      <w:pPr>
        <w:rPr>
          <w:highlight w:val="white"/>
        </w:rPr>
      </w:pPr>
      <w:r>
        <w:rPr>
          <w:highlight w:val="white"/>
        </w:rPr>
        <w:t xml:space="preserve">Quan, L., Al-Ansi, A. and Han, H., (2022). Assessing customer financial risk perception and attitude in the hotel industry: Exploring the role of protective measures against COVID-19. </w:t>
      </w:r>
      <w:r>
        <w:rPr>
          <w:i/>
          <w:highlight w:val="white"/>
        </w:rPr>
        <w:t>International Journal of Hospitality Management</w:t>
      </w:r>
      <w:r>
        <w:rPr>
          <w:highlight w:val="white"/>
        </w:rPr>
        <w:t xml:space="preserve">, </w:t>
      </w:r>
      <w:r>
        <w:rPr>
          <w:i/>
          <w:highlight w:val="white"/>
        </w:rPr>
        <w:t>101</w:t>
      </w:r>
      <w:r>
        <w:rPr>
          <w:highlight w:val="white"/>
        </w:rPr>
        <w:t>, p.103123.</w:t>
      </w:r>
    </w:p>
    <w:p>
      <w:pPr>
        <w:rPr>
          <w:highlight w:val="white"/>
        </w:rPr>
      </w:pPr>
      <w:r>
        <w:rPr>
          <w:highlight w:val="white"/>
        </w:rPr>
        <w:t xml:space="preserve">‌Rare Hospitality, (2021). </w:t>
      </w:r>
      <w:r>
        <w:rPr>
          <w:i/>
          <w:highlight w:val="white"/>
        </w:rPr>
        <w:t>Internal Housekeeping Versus Outsourced Housekeeping- Both Sides of The Coin Explained</w:t>
      </w:r>
      <w:r>
        <w:rPr>
          <w:highlight w:val="white"/>
        </w:rPr>
        <w:t xml:space="preserve">. Available at: </w:t>
      </w:r>
      <w:r>
        <w:fldChar w:fldCharType="begin"/>
      </w:r>
      <w:r>
        <w:instrText xml:space="preserve"> HYPERLINK "https://www.raregrp.com/internal-housekeeping-versus-outsourced-housekeeping-both-sides-of-the-coin-explained/" \h </w:instrText>
      </w:r>
      <w:r>
        <w:fldChar w:fldCharType="separate"/>
      </w:r>
      <w:r>
        <w:rPr>
          <w:color w:val="1155CC"/>
          <w:highlight w:val="white"/>
          <w:u w:val="single"/>
        </w:rPr>
        <w:t>https://www.raregrp.com/internal-housekeeping-versus-outsourced-housekeeping-both-sides-of-the-coin-explained/</w:t>
      </w:r>
      <w:r>
        <w:rPr>
          <w:color w:val="1155CC"/>
          <w:highlight w:val="white"/>
          <w:u w:val="single"/>
        </w:rPr>
        <w:fldChar w:fldCharType="end"/>
      </w:r>
      <w:r>
        <w:rPr>
          <w:highlight w:val="white"/>
        </w:rPr>
        <w:t xml:space="preserve"> [Accessed 9 June 2023]</w:t>
      </w:r>
    </w:p>
    <w:p>
      <w:pPr>
        <w:rPr>
          <w:highlight w:val="white"/>
        </w:rPr>
      </w:pPr>
      <w:r>
        <w:rPr>
          <w:highlight w:val="white"/>
        </w:rPr>
        <w:t xml:space="preserve">‌Sheel, A., (2020). Hotel industry performance in 2019-2020, COVID-19 impact, and the JHFM index. </w:t>
      </w:r>
      <w:r>
        <w:rPr>
          <w:i/>
          <w:highlight w:val="white"/>
        </w:rPr>
        <w:t>Journal of Hospitality Financial Management</w:t>
      </w:r>
      <w:r>
        <w:rPr>
          <w:highlight w:val="white"/>
        </w:rPr>
        <w:t xml:space="preserve">, </w:t>
      </w:r>
      <w:r>
        <w:rPr>
          <w:i/>
          <w:highlight w:val="white"/>
        </w:rPr>
        <w:t>28</w:t>
      </w:r>
      <w:r>
        <w:rPr>
          <w:highlight w:val="white"/>
        </w:rPr>
        <w:t>(2), p.1.</w:t>
      </w:r>
    </w:p>
    <w:p/>
    <w:sectPr>
      <w:headerReference r:id="rId5" w:type="default"/>
      <w:footerReference r:id="rId6" w:type="default"/>
      <w:pgSz w:w="12240" w:h="15840"/>
      <w:pgMar w:top="1440" w:right="1440" w:bottom="1440" w:left="1440" w:header="720" w:footer="720" w:gutter="0"/>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22565114"/>
      <w:docPartObj>
        <w:docPartGallery w:val="autotext"/>
      </w:docPartObj>
    </w:sdtPr>
    <w:sdtContent>
      <w:sdt>
        <w:sdtPr>
          <w:id w:val="-1769616900"/>
          <w:docPartObj>
            <w:docPartGallery w:val="autotext"/>
          </w:docPartObj>
        </w:sdtPr>
        <w:sdtContent>
          <w:p>
            <w:pPr>
              <w:pStyle w:val="12"/>
              <w:spacing w:line="480" w:lineRule="auto"/>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spacing w:line="480" w:lineRule="auto"/>
      <w:jc w:val="right"/>
    </w:pPr>
    <w:r>
      <w:t>Financial Management for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24A3"/>
    <w:rsid w:val="000B231C"/>
    <w:rsid w:val="000E24A3"/>
    <w:rsid w:val="002C5B7F"/>
    <w:rsid w:val="005D08AC"/>
    <w:rsid w:val="008B469A"/>
    <w:rsid w:val="00A63D70"/>
    <w:rsid w:val="00D462C4"/>
    <w:rsid w:val="3FF56C3F"/>
    <w:rsid w:val="53D11A0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semiHidden/>
    <w:unhideWhenUsed/>
    <w:qFormat/>
    <w:uiPriority w:val="9"/>
    <w:pPr>
      <w:keepNext/>
      <w:keepLines/>
      <w:outlineLvl w:val="1"/>
    </w:pPr>
    <w:rPr>
      <w:b/>
      <w:sz w:val="26"/>
      <w:szCs w:val="26"/>
    </w:rPr>
  </w:style>
  <w:style w:type="paragraph" w:styleId="4">
    <w:name w:val="heading 3"/>
    <w:basedOn w:val="1"/>
    <w:next w:val="1"/>
    <w:semiHidden/>
    <w:unhideWhenUsed/>
    <w:qFormat/>
    <w:uiPriority w:val="9"/>
    <w:pPr>
      <w:keepNext/>
      <w:keepLines/>
      <w:outlineLvl w:val="2"/>
    </w:pPr>
    <w:rPr>
      <w:i/>
      <w:u w:val="single"/>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annotation reference"/>
    <w:basedOn w:val="8"/>
    <w:semiHidden/>
    <w:unhideWhenUsed/>
    <w:uiPriority w:val="99"/>
    <w:rPr>
      <w:sz w:val="16"/>
      <w:szCs w:val="16"/>
    </w:rPr>
  </w:style>
  <w:style w:type="paragraph" w:styleId="11">
    <w:name w:val="annotation text"/>
    <w:basedOn w:val="1"/>
    <w:link w:val="18"/>
    <w:semiHidden/>
    <w:unhideWhenUsed/>
    <w:uiPriority w:val="99"/>
    <w:pPr>
      <w:spacing w:line="240" w:lineRule="auto"/>
    </w:pPr>
    <w:rPr>
      <w:sz w:val="20"/>
      <w:szCs w:val="20"/>
    </w:rPr>
  </w:style>
  <w:style w:type="paragraph" w:styleId="12">
    <w:name w:val="footer"/>
    <w:basedOn w:val="1"/>
    <w:link w:val="20"/>
    <w:unhideWhenUsed/>
    <w:uiPriority w:val="99"/>
    <w:pPr>
      <w:tabs>
        <w:tab w:val="center" w:pos="4513"/>
        <w:tab w:val="right" w:pos="9026"/>
      </w:tabs>
      <w:spacing w:line="240" w:lineRule="auto"/>
    </w:pPr>
  </w:style>
  <w:style w:type="paragraph" w:styleId="13">
    <w:name w:val="header"/>
    <w:basedOn w:val="1"/>
    <w:link w:val="19"/>
    <w:unhideWhenUsed/>
    <w:uiPriority w:val="99"/>
    <w:pPr>
      <w:tabs>
        <w:tab w:val="center" w:pos="4513"/>
        <w:tab w:val="right" w:pos="9026"/>
      </w:tabs>
      <w:spacing w:line="240" w:lineRule="auto"/>
    </w:pPr>
  </w:style>
  <w:style w:type="character" w:styleId="14">
    <w:name w:val="Hyperlink"/>
    <w:basedOn w:val="8"/>
    <w:unhideWhenUsed/>
    <w:uiPriority w:val="99"/>
    <w:rPr>
      <w:color w:val="0000FF" w:themeColor="hyperlink"/>
      <w:u w:val="single"/>
      <w14:textFill>
        <w14:solidFill>
          <w14:schemeClr w14:val="hlink"/>
        </w14:solidFill>
      </w14:textFill>
    </w:rPr>
  </w:style>
  <w:style w:type="paragraph" w:styleId="15">
    <w:name w:val="Subtitle"/>
    <w:basedOn w:val="1"/>
    <w:next w:val="1"/>
    <w:qFormat/>
    <w:uiPriority w:val="11"/>
    <w:pPr>
      <w:keepNext/>
      <w:keepLines/>
      <w:spacing w:after="320"/>
    </w:pPr>
    <w:rPr>
      <w:rFonts w:ascii="Arial" w:hAnsi="Arial" w:eastAsia="Arial" w:cs="Arial"/>
      <w:color w:val="666666"/>
      <w:sz w:val="30"/>
      <w:szCs w:val="30"/>
    </w:rPr>
  </w:style>
  <w:style w:type="paragraph" w:styleId="16">
    <w:name w:val="Title"/>
    <w:basedOn w:val="1"/>
    <w:next w:val="1"/>
    <w:qFormat/>
    <w:uiPriority w:val="10"/>
    <w:pPr>
      <w:keepNext/>
      <w:keepLines/>
      <w:spacing w:after="60"/>
    </w:pPr>
    <w:rPr>
      <w:sz w:val="52"/>
      <w:szCs w:val="52"/>
    </w:rPr>
  </w:style>
  <w:style w:type="paragraph" w:styleId="17">
    <w:name w:val="toc 1"/>
    <w:basedOn w:val="1"/>
    <w:next w:val="1"/>
    <w:unhideWhenUsed/>
    <w:uiPriority w:val="39"/>
    <w:pPr>
      <w:spacing w:after="100"/>
    </w:pPr>
  </w:style>
  <w:style w:type="character" w:customStyle="1" w:styleId="18">
    <w:name w:val="Comment Text Char"/>
    <w:basedOn w:val="8"/>
    <w:link w:val="11"/>
    <w:semiHidden/>
    <w:uiPriority w:val="99"/>
    <w:rPr>
      <w:sz w:val="20"/>
      <w:szCs w:val="20"/>
    </w:rPr>
  </w:style>
  <w:style w:type="character" w:customStyle="1" w:styleId="19">
    <w:name w:val="Header Char"/>
    <w:basedOn w:val="8"/>
    <w:link w:val="13"/>
    <w:uiPriority w:val="99"/>
  </w:style>
  <w:style w:type="character" w:customStyle="1" w:styleId="20">
    <w:name w:val="Footer Char"/>
    <w:basedOn w:val="8"/>
    <w:link w:val="12"/>
    <w:uiPriority w:val="99"/>
  </w:style>
  <w:style w:type="paragraph" w:customStyle="1" w:styleId="21">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30AC2-1593-4FFB-91FA-1F1D3C9F4115}">
  <ds:schemaRefs/>
</ds:datastoreItem>
</file>

<file path=docProps/app.xml><?xml version="1.0" encoding="utf-8"?>
<Properties xmlns="http://schemas.openxmlformats.org/officeDocument/2006/extended-properties" xmlns:vt="http://schemas.openxmlformats.org/officeDocument/2006/docPropsVTypes">
  <Template>Normal</Template>
  <Pages>12</Pages>
  <Words>2769</Words>
  <Characters>15789</Characters>
  <Lines>131</Lines>
  <Paragraphs>37</Paragraphs>
  <TotalTime>17</TotalTime>
  <ScaleCrop>false</ScaleCrop>
  <LinksUpToDate>false</LinksUpToDate>
  <CharactersWithSpaces>18521</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2023-06-09T10:18:00Z</dcterms:created>
  <dc:creator>mario</dc:creator>
  <cp:lastModifiedBy>mario</cp:lastModifiedBy>
  <dcterms:modified xsi:type="dcterms:W3CDTF">2023-06-10T17:38:53Z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a5c18d047f4218665483771434093885259fb486dd7c5be79f8f0d2065e02970</vt:lpwstr>
  </property>
  <property fmtid="{D5CDD505-2E9C-101B-9397-08002B2CF9AE}" pid="3" name="KSOProductBuildVer">
    <vt:lpwstr>1033-11.2.0.11219</vt:lpwstr>
  </property>
  <property fmtid="{D5CDD505-2E9C-101B-9397-08002B2CF9AE}" pid="4" name="ICV">
    <vt:lpwstr>89C9340B065F437AA833616B6A600E4F</vt:lpwstr>
  </property>
</Properties>
</file>