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2943F" w14:textId="6C6F7E0B" w:rsidR="5A56ED1A" w:rsidRDefault="5A56ED1A" w:rsidP="2033AE11">
      <w:pPr>
        <w:pStyle w:val="Head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2033AE11">
        <w:rPr>
          <w:rFonts w:ascii="Times New Roman" w:hAnsi="Times New Roman" w:cs="Times New Roman"/>
          <w:sz w:val="24"/>
          <w:szCs w:val="24"/>
        </w:rPr>
        <w:t>ECEY5006/C</w:t>
      </w:r>
    </w:p>
    <w:p w14:paraId="2F41DC6E" w14:textId="290E6911" w:rsidR="5A56ED1A" w:rsidRDefault="5A56ED1A" w:rsidP="2033AE11">
      <w:pPr>
        <w:pStyle w:val="Head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2033AE11">
        <w:rPr>
          <w:rFonts w:ascii="Times New Roman" w:hAnsi="Times New Roman" w:cs="Times New Roman"/>
          <w:sz w:val="24"/>
          <w:szCs w:val="24"/>
        </w:rPr>
        <w:t>Rachel Settatree 2027651</w:t>
      </w:r>
    </w:p>
    <w:p w14:paraId="0BAEC337" w14:textId="7795C0C1" w:rsidR="5A56ED1A" w:rsidRDefault="5A56ED1A" w:rsidP="2033AE11">
      <w:pPr>
        <w:pStyle w:val="Head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2033AE11">
        <w:rPr>
          <w:rFonts w:ascii="Times New Roman" w:hAnsi="Times New Roman" w:cs="Times New Roman"/>
          <w:sz w:val="24"/>
          <w:szCs w:val="24"/>
        </w:rPr>
        <w:t>Lowri Jones 2014106</w:t>
      </w:r>
    </w:p>
    <w:p w14:paraId="5B775DBA" w14:textId="20DCF7D3" w:rsidR="5A56ED1A" w:rsidRDefault="5A56ED1A" w:rsidP="2033AE11">
      <w:pPr>
        <w:pStyle w:val="Head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2033AE11">
        <w:rPr>
          <w:rFonts w:ascii="Times New Roman" w:hAnsi="Times New Roman" w:cs="Times New Roman"/>
          <w:sz w:val="24"/>
          <w:szCs w:val="24"/>
        </w:rPr>
        <w:t>Lora Davies 1708376</w:t>
      </w:r>
    </w:p>
    <w:p w14:paraId="214414F3" w14:textId="6FC8A278" w:rsidR="5A56ED1A" w:rsidRDefault="5A56ED1A" w:rsidP="2033AE11">
      <w:pPr>
        <w:pStyle w:val="Head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2033AE11">
        <w:rPr>
          <w:rFonts w:ascii="Times New Roman" w:hAnsi="Times New Roman" w:cs="Times New Roman"/>
          <w:sz w:val="24"/>
          <w:szCs w:val="24"/>
        </w:rPr>
        <w:t xml:space="preserve">Poppy </w:t>
      </w:r>
      <w:proofErr w:type="spellStart"/>
      <w:r w:rsidRPr="2033AE11">
        <w:rPr>
          <w:rFonts w:ascii="Times New Roman" w:hAnsi="Times New Roman" w:cs="Times New Roman"/>
          <w:sz w:val="24"/>
          <w:szCs w:val="24"/>
        </w:rPr>
        <w:t>Turnock</w:t>
      </w:r>
      <w:proofErr w:type="spellEnd"/>
      <w:r w:rsidRPr="2033AE11">
        <w:rPr>
          <w:rFonts w:ascii="Times New Roman" w:hAnsi="Times New Roman" w:cs="Times New Roman"/>
          <w:sz w:val="24"/>
          <w:szCs w:val="24"/>
        </w:rPr>
        <w:t xml:space="preserve"> 2009814</w:t>
      </w:r>
    </w:p>
    <w:p w14:paraId="5AFA0B9F" w14:textId="1AFB37BA" w:rsidR="2033AE11" w:rsidRDefault="2033AE11" w:rsidP="2033AE11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06A66DA9" w14:textId="57799871" w:rsidR="4A68C121" w:rsidRDefault="4A68C121" w:rsidP="2033AE11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proofErr w:type="spellStart"/>
      <w:r w:rsidRPr="2033AE1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Cyfarfod</w:t>
      </w:r>
      <w:proofErr w:type="spellEnd"/>
      <w:r w:rsidRPr="2033AE1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staff Ysgol y </w:t>
      </w:r>
      <w:proofErr w:type="spellStart"/>
      <w:r w:rsidRPr="2033AE1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Gorlan</w:t>
      </w:r>
      <w:proofErr w:type="spellEnd"/>
      <w:r w:rsidRPr="2033AE1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.</w:t>
      </w:r>
    </w:p>
    <w:p w14:paraId="384340DE" w14:textId="362E1E5A" w:rsidR="4A68C121" w:rsidRDefault="4A68C121" w:rsidP="2033AE11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cy-GB"/>
        </w:rPr>
        <w:t xml:space="preserve">25ain Tachwedd, 2021 (Cyfarfod </w:t>
      </w:r>
      <w:r w:rsidR="60E3CF2F" w:rsidRPr="2033AE1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cy-GB"/>
        </w:rPr>
        <w:t>T</w:t>
      </w:r>
      <w:r w:rsidRPr="2033AE1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cy-GB"/>
        </w:rPr>
        <w:t>eams)</w:t>
      </w:r>
    </w:p>
    <w:p w14:paraId="0CC5A35B" w14:textId="086D9724" w:rsidR="4A68C121" w:rsidRDefault="4A68C121" w:rsidP="2033AE11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cy-GB"/>
        </w:rPr>
        <w:t>6:30y.n. – 7:00y.n.</w:t>
      </w:r>
    </w:p>
    <w:p w14:paraId="6B2F6D76" w14:textId="3B90D49C" w:rsidR="4A68C121" w:rsidRDefault="4A68C121" w:rsidP="2033AE1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1. Croeso.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 (RS)</w:t>
      </w:r>
    </w:p>
    <w:p w14:paraId="31CFB54B" w14:textId="03C0E941" w:rsidR="65C35E7D" w:rsidRDefault="65C35E7D" w:rsidP="2033AE1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Ymddiheuriadau</w:t>
      </w:r>
      <w:r w:rsidR="4A68C121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.</w:t>
      </w:r>
    </w:p>
    <w:p w14:paraId="5339F1E0" w14:textId="03BE320D" w:rsidR="4A68C121" w:rsidRDefault="4A68C121" w:rsidP="2033AE1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2. Cofnodion o’r cyfarfod d</w:t>
      </w:r>
      <w:r w:rsidR="5816A315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iwe</w:t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thaf. </w:t>
      </w:r>
      <w:r>
        <w:tab/>
      </w:r>
      <w:r>
        <w:tab/>
      </w:r>
      <w:r>
        <w:tab/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(Pawb)</w:t>
      </w:r>
    </w:p>
    <w:p w14:paraId="111AC162" w14:textId="1F1DEAEE" w:rsidR="4A68C121" w:rsidRDefault="4A68C121" w:rsidP="2033AE1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3. Unrhyw materion i’w </w:t>
      </w:r>
      <w:r w:rsidR="21915B6F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g</w:t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odi. </w:t>
      </w:r>
      <w:r>
        <w:tab/>
      </w:r>
      <w:r>
        <w:tab/>
      </w:r>
      <w:r>
        <w:tab/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(Pawb)</w:t>
      </w:r>
    </w:p>
    <w:p w14:paraId="08D26C42" w14:textId="5071B148" w:rsidR="4A68C121" w:rsidRDefault="4A68C121" w:rsidP="2033AE11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Pol</w:t>
      </w:r>
      <w:r w:rsidR="5C9EA64F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i</w:t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si amddiffyn plant, tynnu ll</w:t>
      </w:r>
      <w:r w:rsidR="7316F75D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u</w:t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niau</w:t>
      </w:r>
      <w:r w:rsidR="2B201B08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/</w:t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fid</w:t>
      </w:r>
      <w:r w:rsidR="0E7EA4AA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eo</w:t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.</w:t>
      </w:r>
    </w:p>
    <w:p w14:paraId="66AC4D8F" w14:textId="59BBFE6D" w:rsidR="4A68C121" w:rsidRDefault="4A68C121" w:rsidP="2033AE1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4. </w:t>
      </w:r>
      <w:r w:rsidR="57CE6201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Cyngor Eco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57CE6201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(PT)</w:t>
      </w:r>
    </w:p>
    <w:p w14:paraId="7292D9C9" w14:textId="1578311F" w:rsidR="2D8E0F91" w:rsidRDefault="2D8E0F91" w:rsidP="2033AE1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Cynnydd y cyngor Eco</w:t>
      </w:r>
    </w:p>
    <w:p w14:paraId="73ACDF9B" w14:textId="7AF2E566" w:rsidR="2D8E0F91" w:rsidRDefault="2D8E0F91" w:rsidP="2033AE1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Materion Cynaliadwyedd</w:t>
      </w:r>
      <w:r w:rsidR="4A68C121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 </w:t>
      </w:r>
      <w:r>
        <w:tab/>
      </w:r>
      <w:r>
        <w:tab/>
      </w:r>
      <w:r>
        <w:tab/>
      </w:r>
      <w:r>
        <w:tab/>
      </w:r>
    </w:p>
    <w:p w14:paraId="26E85F6C" w14:textId="0180EE9E" w:rsidR="4A68C121" w:rsidRDefault="4A68C121" w:rsidP="2033AE1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5. Lora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(LD)</w:t>
      </w:r>
    </w:p>
    <w:p w14:paraId="4C95DF8E" w14:textId="59BAA0AB" w:rsidR="4FDC8DE6" w:rsidRDefault="4FDC8DE6" w:rsidP="2033AE1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IEP’s</w:t>
      </w:r>
    </w:p>
    <w:p w14:paraId="25D5A6AF" w14:textId="103DE425" w:rsidR="4FDC8DE6" w:rsidRDefault="4FDC8DE6" w:rsidP="2033AE11">
      <w:pPr>
        <w:pStyle w:val="ListParagraph"/>
        <w:numPr>
          <w:ilvl w:val="0"/>
          <w:numId w:val="1"/>
        </w:numPr>
        <w:spacing w:line="360" w:lineRule="auto"/>
        <w:jc w:val="both"/>
        <w:rPr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Ffurfleni Support and Attainment PCC</w:t>
      </w:r>
    </w:p>
    <w:p w14:paraId="2B931BD4" w14:textId="0D98FDC6" w:rsidR="4FDC8DE6" w:rsidRDefault="4FDC8DE6" w:rsidP="2033AE11">
      <w:pPr>
        <w:pStyle w:val="ListParagraph"/>
        <w:numPr>
          <w:ilvl w:val="0"/>
          <w:numId w:val="1"/>
        </w:numPr>
        <w:spacing w:line="360" w:lineRule="auto"/>
        <w:jc w:val="both"/>
        <w:rPr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Team Teach Training </w:t>
      </w:r>
    </w:p>
    <w:p w14:paraId="648E1249" w14:textId="5160B3A8" w:rsidR="4A68C121" w:rsidRDefault="4A68C121" w:rsidP="2033AE1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6. Amddiffyn Plant. </w:t>
      </w:r>
      <w:r>
        <w:tab/>
      </w:r>
      <w:r>
        <w:tab/>
      </w:r>
      <w:r>
        <w:tab/>
      </w:r>
      <w:r>
        <w:tab/>
      </w:r>
      <w:r>
        <w:tab/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(RS)</w:t>
      </w:r>
    </w:p>
    <w:p w14:paraId="7C1EC8F2" w14:textId="2DBA9232" w:rsidR="4A68C121" w:rsidRDefault="4A68C121" w:rsidP="2033AE1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Llywodr</w:t>
      </w:r>
      <w:r w:rsidR="3DCFAC12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ae</w:t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thw</w:t>
      </w:r>
      <w:r w:rsidR="760DFADF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y</w:t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r Newydd.</w:t>
      </w:r>
    </w:p>
    <w:p w14:paraId="1EA29A78" w14:textId="79DBDE9A" w:rsidR="4A68C121" w:rsidRDefault="4A68C121" w:rsidP="2033AE1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Trauma Informed Schools.</w:t>
      </w:r>
    </w:p>
    <w:p w14:paraId="7116C692" w14:textId="18B01E12" w:rsidR="4A68C121" w:rsidRDefault="4A68C121" w:rsidP="2033AE1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7. </w:t>
      </w:r>
      <w:r w:rsidR="53A0A95F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Cwricwlwm </w:t>
      </w:r>
      <w:r w:rsidR="12458E91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Newydd </w:t>
      </w:r>
      <w:r w:rsidR="24F51F9B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i Gymru</w:t>
      </w:r>
      <w:r w:rsidR="53A0A95F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  </w:t>
      </w:r>
      <w:r>
        <w:tab/>
      </w:r>
      <w:r>
        <w:tab/>
      </w:r>
      <w:r>
        <w:tab/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(LJ)</w:t>
      </w:r>
    </w:p>
    <w:p w14:paraId="3591B0DC" w14:textId="1A31825B" w:rsidR="5D336E68" w:rsidRDefault="5D336E68" w:rsidP="2033AE1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  Y 4 diben</w:t>
      </w:r>
    </w:p>
    <w:p w14:paraId="2CB1248F" w14:textId="4F79C0B2" w:rsidR="5D336E68" w:rsidRDefault="5D336E68" w:rsidP="2033AE1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 </w:t>
      </w:r>
      <w:r w:rsidR="5A7D38CB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 Ysgolion Iach</w:t>
      </w:r>
    </w:p>
    <w:p w14:paraId="287E02C4" w14:textId="3AC2B2C8" w:rsidR="5A7D38CB" w:rsidRDefault="5A7D38CB" w:rsidP="2033AE1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Diogelu disgyblion.</w:t>
      </w:r>
    </w:p>
    <w:p w14:paraId="3ED67C64" w14:textId="44370A6A" w:rsidR="4A68C121" w:rsidRDefault="4A68C121" w:rsidP="2033AE1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8. Unrhyw materion i’w </w:t>
      </w:r>
      <w:r w:rsidR="6919FE55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g</w:t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odi. </w:t>
      </w:r>
      <w:r>
        <w:tab/>
      </w:r>
      <w:r>
        <w:tab/>
      </w:r>
      <w:r>
        <w:tab/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(Pawb)</w:t>
      </w:r>
    </w:p>
    <w:p w14:paraId="0B4EE144" w14:textId="56FA5ABA" w:rsidR="4A68C121" w:rsidRDefault="4A68C121" w:rsidP="2033AE1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9. Dyddiad ar gyfer y cyfarfod nesaf.</w:t>
      </w:r>
    </w:p>
    <w:p w14:paraId="39F85107" w14:textId="24799F9C" w:rsidR="2033AE11" w:rsidRDefault="2033AE11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3C141E8" w14:textId="79B47965" w:rsidR="2033AE11" w:rsidRDefault="2033AE11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979C25C" w14:textId="0D0AF15E" w:rsidR="2033AE11" w:rsidRDefault="2033AE11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8315B2" w14:textId="1728C9F6" w:rsidR="2033AE11" w:rsidRDefault="2033AE11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9495FF8" w14:textId="2AD7DD4B" w:rsidR="00091EBA" w:rsidRDefault="00091EBA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Rhestr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Cyfeirio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14:paraId="796DC2AC" w14:textId="7D4C144B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Act Now (Dim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dyddiad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Using images of people: photographs, videos, and webcams.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gael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0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https://www.actnow.org.uk/media/articles/Guidance_Note_on_use_of_images.pdf</w:t>
        </w:r>
      </w:hyperlink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 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="405E8BCC"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22/11/ 2021). </w:t>
      </w:r>
    </w:p>
    <w:p w14:paraId="5FB440D0" w14:textId="2015E7A2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Belsky, G. (2020)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What is an </w:t>
      </w:r>
      <w:proofErr w:type="gramStart"/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IEP?.</w:t>
      </w:r>
      <w:proofErr w:type="gram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gael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11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https://www.understood.org/articles/en/what-is-an-iep</w:t>
        </w:r>
      </w:hyperlink>
      <w:r w:rsidR="145DFEDB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22/11/ 2021). </w:t>
      </w:r>
    </w:p>
    <w:p w14:paraId="62D7AEBF" w14:textId="14F87E18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Ceredigion County Council (Dim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dyddiad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Public Document Pack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gael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12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https://council.ceredigion.gov.uk/documents/g198/Public%20reports%20pack%2020th-Sep-2021%2010.00%20Learning%20Communities%20Overview%20and%20Scrutiny%20Committee.pdf?T=10&amp;LLL=0</w:t>
        </w:r>
      </w:hyperlink>
      <w:r w:rsidR="790C812F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22/11/2021). </w:t>
      </w:r>
    </w:p>
    <w:p w14:paraId="797CAC94" w14:textId="2CEFA9A1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Children’s Commissioner for Wales (2021)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Children’s Rights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gael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13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https://www.childcomwales.org.uk/uncrc-childrens-rights/</w:t>
        </w:r>
      </w:hyperlink>
      <w:r w:rsidR="30C60F84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20/11/2021). </w:t>
      </w:r>
    </w:p>
    <w:p w14:paraId="13A2AE9D" w14:textId="001E6EEC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Cymru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Ifanc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(2010)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Thinking positively</w:t>
      </w:r>
      <w:r w:rsidR="206B2835"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gael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14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file:///C:/Users/Teacher/Downloads/thinking-positively-emotional-health-and-well-being-in-schools-and-early-years-settings.pdf</w:t>
        </w:r>
      </w:hyperlink>
      <w:r w:rsidR="33568A8B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13/11/2021). </w:t>
      </w:r>
    </w:p>
    <w:p w14:paraId="248CF33F" w14:textId="60BADE5A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Department of Health and Social Care (2017)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Transforming children and young people’s mental health provision; a green paper.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gael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: </w:t>
      </w:r>
      <w:hyperlink r:id="rId15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https://www.gov.uk/government/consultations/transforming-children-and-young-peoples-mental-health-provision-a-green-paper</w:t>
        </w:r>
      </w:hyperlink>
      <w:r w:rsidR="4F338D9F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21/11/2021). </w:t>
      </w:r>
    </w:p>
    <w:p w14:paraId="0AB4E350" w14:textId="778EF686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Eco-Schools (Dim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dyddiad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Ten Topics.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gael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16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https://www.eco-schools.org.uk/ten-topics/</w:t>
        </w:r>
      </w:hyperlink>
      <w:r w:rsidR="75548B11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16/01/2021). </w:t>
      </w:r>
    </w:p>
    <w:p w14:paraId="7850151F" w14:textId="4C4F60A0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Estyn (2018)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Involving parents – Communication between schools and parents of school-aged children.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gael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17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https://www.estyn.gov.wales/thematic-report/involving-parents-communication-between-schools-and-parents-school-aged-children</w:t>
        </w:r>
      </w:hyperlink>
      <w:r w:rsidR="7A1707D7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20/11/2021). </w:t>
      </w:r>
    </w:p>
    <w:p w14:paraId="613002C8" w14:textId="56FC56E4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Estyn (2021)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Guidance for Inspectors.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gael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18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https://www.estyn.gov.wales/system/files/2021-09/What%20we%20inspect.pdf</w:t>
        </w:r>
      </w:hyperlink>
      <w:r w:rsidR="668B3F23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20/11/21). </w:t>
      </w:r>
    </w:p>
    <w:p w14:paraId="4F703E38" w14:textId="657EBB61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Felitti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, V.J.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et al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. (2019)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Relationship of chil</w:t>
      </w:r>
      <w:r w:rsidR="325556A5"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d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hood abuse and household dysfunction to many of the leading causes of death in adults: The Adverse Childhood Experiences (ACE) study.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gael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19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https://psycnet.apa.org/record/2019-41272-005</w:t>
        </w:r>
      </w:hyperlink>
      <w:r w:rsidR="4095241C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20/11/2021). </w:t>
      </w:r>
    </w:p>
    <w:p w14:paraId="408CA6F0" w14:textId="5BE4F369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Folk, E. (2021)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Sustainability starts in the classroom.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gael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20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https://theecologist.org/2021/jan/12/sustainability-starts-classroom</w:t>
        </w:r>
      </w:hyperlink>
      <w:r w:rsidR="442FFDD1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20/11/21). </w:t>
      </w:r>
    </w:p>
    <w:p w14:paraId="6D5DE04D" w14:textId="42B11877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Fox, S. (2020)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DBS Checks for Schools.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gael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21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https://www.disclosureservices.com/dbs-checks-for-school-governors/</w:t>
        </w:r>
      </w:hyperlink>
      <w:r w:rsidR="514DE255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20/11/21). </w:t>
      </w:r>
    </w:p>
    <w:p w14:paraId="187C7D3F" w14:textId="3BBFAF0D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Future Generations Commissioner for Wales (2021)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Well-being of Future Generations (Wales) Act 2015.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gael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22" w:anchor=":~:text=The%20Well-being%20of%20Future%20Generations%20Act%20gives%20us,such%20as%20poverty%2C%20health%20inequalities%20and%20climate%20change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https://www.futuregenerations.wales/about-us/future-generations-act/#:~:text=The%20Well-being%20of%20Future%20Generations%20Act%20gives%20us,such%20as%20poverty%2C%20health%20inequalities%20and%20climate%20change</w:t>
        </w:r>
      </w:hyperlink>
      <w:r w:rsidR="16BC3086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20/11/2021). </w:t>
      </w:r>
    </w:p>
    <w:p w14:paraId="3E488491" w14:textId="469AEB2C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>GIG C</w:t>
      </w:r>
      <w:r w:rsidR="08BE795F" w:rsidRPr="2033AE11">
        <w:rPr>
          <w:rFonts w:ascii="Times New Roman" w:eastAsia="Times New Roman" w:hAnsi="Times New Roman" w:cs="Times New Roman"/>
          <w:sz w:val="24"/>
          <w:szCs w:val="24"/>
        </w:rPr>
        <w:t>ymru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5EB78E41" w:rsidRPr="2033AE11">
        <w:rPr>
          <w:rFonts w:ascii="Times New Roman" w:eastAsia="Times New Roman" w:hAnsi="Times New Roman" w:cs="Times New Roman"/>
          <w:sz w:val="24"/>
          <w:szCs w:val="24"/>
        </w:rPr>
        <w:t xml:space="preserve">Dim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dyddiad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Welsh Network of Healthy School Schemes</w:t>
      </w:r>
      <w:r w:rsidR="70FA3BD6"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459AE60B" w:rsidRPr="2033AE11">
        <w:rPr>
          <w:rFonts w:ascii="Times New Roman" w:eastAsia="Times New Roman" w:hAnsi="Times New Roman" w:cs="Times New Roman"/>
          <w:sz w:val="24"/>
          <w:szCs w:val="24"/>
        </w:rPr>
        <w:t>g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ael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23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https://publichealthwales.nhs.wales/services-and-teams/welsh-network-of-healthy-school-schemes/</w:t>
        </w:r>
      </w:hyperlink>
      <w:r w:rsidR="7BCBF204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20/11/2021). </w:t>
      </w:r>
    </w:p>
    <w:p w14:paraId="7AC88E56" w14:textId="450B69DD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Gupta, S. </w:t>
      </w:r>
      <w:r w:rsidR="335B48AE" w:rsidRPr="2033AE11">
        <w:rPr>
          <w:rFonts w:ascii="Times New Roman" w:eastAsia="Times New Roman" w:hAnsi="Times New Roman" w:cs="Times New Roman"/>
          <w:sz w:val="24"/>
          <w:szCs w:val="24"/>
        </w:rPr>
        <w:t>&amp;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Jawanda, M. (2020)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‘The impacts of COVID-19 on children’</w:t>
      </w:r>
      <w:r w:rsidR="03A9CCE1"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A different view</w:t>
      </w:r>
      <w:r w:rsidR="462C5ABE"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7169643E" w:rsidRPr="2033AE11">
        <w:rPr>
          <w:rFonts w:ascii="Times New Roman" w:eastAsia="Times New Roman" w:hAnsi="Times New Roman" w:cs="Times New Roman"/>
          <w:sz w:val="24"/>
          <w:szCs w:val="24"/>
        </w:rPr>
        <w:t>g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ael</w:t>
      </w:r>
      <w:proofErr w:type="spellEnd"/>
      <w:r w:rsidR="4D32614D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4D32614D"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24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https://www.researchgate.net/profile/Sonia-Gupta-10/publication/342931049_The_impacts_of_COVID-19_on_children/links/5f682cb2a6fdcc008631d487/The-impacts-of-COVID-19-on-children.pdf</w:t>
        </w:r>
      </w:hyperlink>
      <w:r w:rsidR="4B4B8066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20/11/2021). </w:t>
      </w:r>
    </w:p>
    <w:p w14:paraId="2EA78F37" w14:textId="45B17E74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HSE (2012) </w:t>
      </w:r>
      <w:proofErr w:type="spellStart"/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Childrens</w:t>
      </w:r>
      <w:proofErr w:type="spellEnd"/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Play and Leisure – Promoting a balanced approach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gael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25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https://www.hse.gov.uk/entertainment/childrens-play-july-2012.pdf</w:t>
        </w:r>
      </w:hyperlink>
      <w:r w:rsidR="62FC3F79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20/11/2021). </w:t>
      </w:r>
    </w:p>
    <w:p w14:paraId="2D109F40" w14:textId="69524002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Jones, M. (2021)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Developing a sustainable Wales and beyond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gael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26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https://www.bera.ac.uk/blog/developing-a-sustainable-wales-and-beyond</w:t>
        </w:r>
      </w:hyperlink>
      <w:r w:rsidR="08AF3BB6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20/11/2021). </w:t>
      </w:r>
    </w:p>
    <w:p w14:paraId="1E7BFC06" w14:textId="4691270C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Kahn, L. (2016)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A review of recent evidence into children and young people's mental health.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gael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27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https://www.centreformentalhealth.org.uk/publications/missed-opportunities</w:t>
        </w:r>
      </w:hyperlink>
      <w:r w:rsidR="3605B76C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>: 21/11/2021).</w:t>
      </w:r>
    </w:p>
    <w:p w14:paraId="2F717A70" w14:textId="278DC81A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Llywodraeth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Cymru (2008)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Education for Sustainable Development and Global Citizenship: A Common Understanding for Schools.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gael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28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https://hwb.gov.wales/api/storage/eaf467e6-30fe-45c9-93ef-cb30f31f1c90/common-understanding-for-school.pdf</w:t>
        </w:r>
      </w:hyperlink>
      <w:r w:rsidR="759C84F0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16/11/2021). </w:t>
      </w:r>
    </w:p>
    <w:p w14:paraId="0EC543D1" w14:textId="619270B0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Llywodraeth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Cymru (2015) </w:t>
      </w:r>
      <w:proofErr w:type="spellStart"/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Pedwar</w:t>
      </w:r>
      <w:proofErr w:type="spellEnd"/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diben</w:t>
      </w:r>
      <w:proofErr w:type="spellEnd"/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y </w:t>
      </w:r>
      <w:proofErr w:type="spellStart"/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cwricwlwm</w:t>
      </w:r>
      <w:proofErr w:type="spellEnd"/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i</w:t>
      </w:r>
      <w:proofErr w:type="spellEnd"/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Gymru</w:t>
      </w:r>
      <w:proofErr w:type="spellEnd"/>
      <w:r w:rsidR="5A144F1E"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3BAD3459" w:rsidRPr="2033AE11">
        <w:rPr>
          <w:rFonts w:ascii="Times New Roman" w:eastAsia="Times New Roman" w:hAnsi="Times New Roman" w:cs="Times New Roman"/>
          <w:sz w:val="24"/>
          <w:szCs w:val="24"/>
        </w:rPr>
        <w:t>g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ael</w:t>
      </w:r>
      <w:proofErr w:type="spellEnd"/>
      <w:r w:rsidR="15582A05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15582A05"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29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https://llyw.cymru/sites/default/files/publications/2018-03/pedwar-diben-y-cwricwlwm-i-gymru.pdf</w:t>
        </w:r>
      </w:hyperlink>
      <w:r w:rsidR="381F65E8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48F725AB" w:rsidRPr="2033AE11">
        <w:rPr>
          <w:rFonts w:ascii="Times New Roman" w:eastAsia="Times New Roman" w:hAnsi="Times New Roman" w:cs="Times New Roman"/>
          <w:sz w:val="24"/>
          <w:szCs w:val="24"/>
        </w:rPr>
        <w:t>0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8/11/2021). </w:t>
      </w:r>
    </w:p>
    <w:p w14:paraId="70B6F019" w14:textId="5E45B3C1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Llywodraeth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Cymru (2018</w:t>
      </w:r>
      <w:r w:rsidR="4561A217" w:rsidRPr="2033AE11">
        <w:rPr>
          <w:rFonts w:ascii="Times New Roman" w:eastAsia="Times New Roman" w:hAnsi="Times New Roman" w:cs="Times New Roman"/>
          <w:sz w:val="24"/>
          <w:szCs w:val="24"/>
        </w:rPr>
        <w:t>a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Guidance on Mandatory Training for Governors and Clerks.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gael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30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https://gov.wales/sites/default/files/publications/2018-03/guidance-on-mandatory-training-for-governors-and-clerks.pdf</w:t>
        </w:r>
      </w:hyperlink>
      <w:r w:rsidR="35E24938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20/11/2021). </w:t>
      </w:r>
    </w:p>
    <w:p w14:paraId="0BB9B492" w14:textId="4B621182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Llywodraeth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Cymru (2018</w:t>
      </w:r>
      <w:r w:rsidR="6D6188E8" w:rsidRPr="2033AE11">
        <w:rPr>
          <w:rFonts w:ascii="Times New Roman" w:eastAsia="Times New Roman" w:hAnsi="Times New Roman" w:cs="Times New Roman"/>
          <w:sz w:val="24"/>
          <w:szCs w:val="24"/>
        </w:rPr>
        <w:t>b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Schools in Wales as learning organisations (SLO): developing learning for all learners</w:t>
      </w:r>
      <w:r w:rsidR="72AA07A4"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1DFAA4B0" w:rsidRPr="2033AE11">
        <w:rPr>
          <w:rFonts w:ascii="Times New Roman" w:eastAsia="Times New Roman" w:hAnsi="Times New Roman" w:cs="Times New Roman"/>
          <w:sz w:val="24"/>
          <w:szCs w:val="24"/>
        </w:rPr>
        <w:t>g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ael</w:t>
      </w:r>
      <w:proofErr w:type="spellEnd"/>
      <w:r w:rsidR="1E12D002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1E12D002"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31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https://hwb.gov.wales/professional-development/schools-as-learning-organisations/slo-developing-learning-for-all-learners/</w:t>
        </w:r>
      </w:hyperlink>
      <w:r w:rsidR="4D9678D2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>: 15/11/2021).</w:t>
      </w:r>
    </w:p>
    <w:p w14:paraId="05B8406D" w14:textId="1CD36762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lastRenderedPageBreak/>
        <w:t>Llywodraeth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Cymru (2020)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Iechyd a </w:t>
      </w:r>
      <w:proofErr w:type="spellStart"/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Lles</w:t>
      </w:r>
      <w:proofErr w:type="spellEnd"/>
      <w:r w:rsidR="12294AE1"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46D1D485" w:rsidRPr="2033AE11">
        <w:rPr>
          <w:rFonts w:ascii="Times New Roman" w:eastAsia="Times New Roman" w:hAnsi="Times New Roman" w:cs="Times New Roman"/>
          <w:sz w:val="24"/>
          <w:szCs w:val="24"/>
        </w:rPr>
        <w:t>g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ael</w:t>
      </w:r>
      <w:proofErr w:type="spellEnd"/>
      <w:r w:rsidR="464B6927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464B6927"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32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https://hwb.gov.wales/cwricwlwm-i-gymru/iechyd-a-lles/</w:t>
        </w:r>
      </w:hyperlink>
      <w:r w:rsidR="107DF39A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12/11/2021). </w:t>
      </w:r>
    </w:p>
    <w:p w14:paraId="5311351D" w14:textId="7CD1F2AC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Llywodraeth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Cymru (2021a) </w:t>
      </w:r>
      <w:proofErr w:type="spellStart"/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Cwricwlwm</w:t>
      </w:r>
      <w:proofErr w:type="spellEnd"/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i</w:t>
      </w:r>
      <w:proofErr w:type="spellEnd"/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Gymru</w:t>
      </w:r>
      <w:proofErr w:type="spellEnd"/>
      <w:r w:rsidR="53FD0F36"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3D2527D7" w:rsidRPr="2033AE11">
        <w:rPr>
          <w:rFonts w:ascii="Times New Roman" w:eastAsia="Times New Roman" w:hAnsi="Times New Roman" w:cs="Times New Roman"/>
          <w:sz w:val="24"/>
          <w:szCs w:val="24"/>
        </w:rPr>
        <w:t>g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ael</w:t>
      </w:r>
      <w:proofErr w:type="spellEnd"/>
      <w:r w:rsidR="6D7E3D6B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6D7E3D6B"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33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https://hwb.gov.wales/cwricwlwm-i-gymru/</w:t>
        </w:r>
      </w:hyperlink>
      <w:r w:rsidR="60A3AE3B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12/11/2021). </w:t>
      </w:r>
    </w:p>
    <w:p w14:paraId="481706E8" w14:textId="69D7C3F4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Llywodraeth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Cymru (2021b)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Keeping learners safe</w:t>
      </w:r>
      <w:r w:rsidR="0784FE48"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Gael: </w:t>
      </w:r>
      <w:hyperlink r:id="rId34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https://gov.wales/sites/default/files/publications/2021-04/210419-kls-the-role-of-local-authorities-governing-bodies-and-proprietors-of-independent-schools-under-the-education-act.pdf</w:t>
        </w:r>
      </w:hyperlink>
      <w:r w:rsidR="62A82386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11/11/2021). </w:t>
      </w:r>
    </w:p>
    <w:p w14:paraId="7B351BD7" w14:textId="4E3BCB0E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OEMP (2017)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Early Childhood Relationships: The Foundation for a Sustainable Future.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gael</w:t>
      </w:r>
      <w:proofErr w:type="spellEnd"/>
      <w:r w:rsidR="188458AA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yn:</w:t>
      </w:r>
      <w:hyperlink r:id="rId35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file:///C:/Users/poppy/Downloads/Sustainable%20Leadership%20in%20early%20eyars%20education.pdf</w:t>
        </w:r>
      </w:hyperlink>
      <w:r w:rsidR="6CC4A480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20/11/2021). </w:t>
      </w:r>
    </w:p>
    <w:p w14:paraId="743595C9" w14:textId="6B577786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Pascal, C.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et al.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(2020)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Early Years Workforce Review.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gael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 </w:t>
      </w:r>
      <w:hyperlink r:id="rId36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https://dera.ioe.ac.uk/36346/1/Early_Years_Workforce_Review_.pdf</w:t>
        </w:r>
      </w:hyperlink>
      <w:r w:rsidR="1EEAEF0E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21/11/2021). </w:t>
      </w:r>
    </w:p>
    <w:p w14:paraId="553EF4A2" w14:textId="359CE52B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Play Wales (2021)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Play and Challenge.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gael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37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https://playwales.org.uk/eng/playandchallenge</w:t>
        </w:r>
      </w:hyperlink>
      <w:r w:rsidR="17C08183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20/11/2021). </w:t>
      </w:r>
    </w:p>
    <w:p w14:paraId="4261C6B7" w14:textId="468CC964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Team Teach (2021)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Developing and supporting positive behaviours with transformative training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gael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38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https://www.teamteach.co.uk/about-us/</w:t>
        </w:r>
      </w:hyperlink>
      <w:r w:rsidR="740B3AF2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22/11/2021). </w:t>
      </w:r>
    </w:p>
    <w:p w14:paraId="5C963645" w14:textId="490285B0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Trefniadau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Diogelu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Cymru (2019)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Wales Safeguarding Procedures 2019</w:t>
      </w:r>
      <w:r w:rsidR="4AE04335"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1C34CEBF" w:rsidRPr="2033AE11">
        <w:rPr>
          <w:rFonts w:ascii="Times New Roman" w:eastAsia="Times New Roman" w:hAnsi="Times New Roman" w:cs="Times New Roman"/>
          <w:sz w:val="24"/>
          <w:szCs w:val="24"/>
        </w:rPr>
        <w:t>g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ael</w:t>
      </w:r>
      <w:proofErr w:type="spellEnd"/>
      <w:r w:rsidR="3609BCEC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3609BCEC"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39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file:///C:/Users/Teacher/Downloads/Wales_Safeguarding_Procedures_Frequently_Asked_Questions%20(1).pdf</w:t>
        </w:r>
      </w:hyperlink>
      <w:r w:rsidR="223EB655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>: 20/11/2021).</w:t>
      </w:r>
    </w:p>
    <w:p w14:paraId="347579ED" w14:textId="5280D37E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Understanding Special Education (2019)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Understanding IEP Law and Special Education.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gael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40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https://www.understandingspecialeducation.com/IEP-law.html</w:t>
        </w:r>
      </w:hyperlink>
      <w:r w:rsidR="6392A6C9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>:</w:t>
      </w:r>
      <w:r w:rsidR="4314C169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22/11/2021). </w:t>
      </w:r>
    </w:p>
    <w:p w14:paraId="735FF6C1" w14:textId="7486922E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Webster, M. (2019)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Managing photos in a school setting.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gael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yn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41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https://dataprotection.me.uk/managing-photos-in-a-school-setting</w:t>
        </w:r>
        <w:r w:rsidR="2A32B5CE"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/</w:t>
        </w:r>
      </w:hyperlink>
      <w:r w:rsidR="2A32B5CE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2033AE11">
        <w:rPr>
          <w:rFonts w:ascii="Times New Roman" w:eastAsia="Times New Roman" w:hAnsi="Times New Roman" w:cs="Times New Roman"/>
          <w:sz w:val="24"/>
          <w:szCs w:val="24"/>
        </w:rPr>
        <w:t>Darllenwyd</w:t>
      </w:r>
      <w:proofErr w:type="spellEnd"/>
      <w:r w:rsidRPr="2033AE11">
        <w:rPr>
          <w:rFonts w:ascii="Times New Roman" w:eastAsia="Times New Roman" w:hAnsi="Times New Roman" w:cs="Times New Roman"/>
          <w:sz w:val="24"/>
          <w:szCs w:val="24"/>
        </w:rPr>
        <w:t>: 22/11/2021).</w:t>
      </w:r>
    </w:p>
    <w:p w14:paraId="6D9B8FA8" w14:textId="680F7175" w:rsidR="2033AE11" w:rsidRDefault="2033AE11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C1BE97" w14:textId="06E06BAC" w:rsidR="2033AE11" w:rsidRDefault="2033AE11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310EB3" w14:textId="4B1E8A70" w:rsidR="00091EBA" w:rsidRDefault="43A857E5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sectPr w:rsidR="00091E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30A14" w14:textId="77777777" w:rsidR="002416FF" w:rsidRDefault="002416FF" w:rsidP="00091EBA">
      <w:pPr>
        <w:spacing w:after="0" w:line="240" w:lineRule="auto"/>
      </w:pPr>
      <w:r>
        <w:separator/>
      </w:r>
    </w:p>
  </w:endnote>
  <w:endnote w:type="continuationSeparator" w:id="0">
    <w:p w14:paraId="73D37DE1" w14:textId="77777777" w:rsidR="002416FF" w:rsidRDefault="002416FF" w:rsidP="00091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0553B" w14:textId="77777777" w:rsidR="002416FF" w:rsidRDefault="002416FF" w:rsidP="00091EBA">
      <w:pPr>
        <w:spacing w:after="0" w:line="240" w:lineRule="auto"/>
      </w:pPr>
      <w:r>
        <w:separator/>
      </w:r>
    </w:p>
  </w:footnote>
  <w:footnote w:type="continuationSeparator" w:id="0">
    <w:p w14:paraId="5C532046" w14:textId="77777777" w:rsidR="002416FF" w:rsidRDefault="002416FF" w:rsidP="00091E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9087D"/>
    <w:multiLevelType w:val="hybridMultilevel"/>
    <w:tmpl w:val="C9C28DF0"/>
    <w:lvl w:ilvl="0" w:tplc="B316C37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38AB6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C045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5A28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E47A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3EB8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D045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263D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EC20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541F7"/>
    <w:multiLevelType w:val="hybridMultilevel"/>
    <w:tmpl w:val="D662F064"/>
    <w:lvl w:ilvl="0" w:tplc="B764006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27CDD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321A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9EFF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9CBD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901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76D9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7EFA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E88B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63E96"/>
    <w:multiLevelType w:val="hybridMultilevel"/>
    <w:tmpl w:val="7C788AB2"/>
    <w:lvl w:ilvl="0" w:tplc="3034C57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A4015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780B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E8F4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1281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92A4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FEC8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9649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8697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366DAF"/>
    <w:multiLevelType w:val="hybridMultilevel"/>
    <w:tmpl w:val="5C0CCDEC"/>
    <w:lvl w:ilvl="0" w:tplc="7C9875A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F787B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DE7A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4AD0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09B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9C16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62A8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D0C0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4279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BD61D9"/>
    <w:multiLevelType w:val="hybridMultilevel"/>
    <w:tmpl w:val="0CBCEE4A"/>
    <w:lvl w:ilvl="0" w:tplc="2036171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D585C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A0B0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6EDB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48C4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7210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8213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D068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E60E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8B273F"/>
    <w:multiLevelType w:val="hybridMultilevel"/>
    <w:tmpl w:val="92623066"/>
    <w:lvl w:ilvl="0" w:tplc="421CA7A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F4CDA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56C7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3CF5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1648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A4EF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063B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38D2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FCC9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A02D64"/>
    <w:multiLevelType w:val="hybridMultilevel"/>
    <w:tmpl w:val="38381516"/>
    <w:lvl w:ilvl="0" w:tplc="581A554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49CDE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9A9D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9440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3A5D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4A2E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C26B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C06B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42BC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874490"/>
    <w:multiLevelType w:val="hybridMultilevel"/>
    <w:tmpl w:val="175466BC"/>
    <w:lvl w:ilvl="0" w:tplc="B18CDA7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6860F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9EC1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8289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02E4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E6D7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988A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70C3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7847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7F7983"/>
    <w:multiLevelType w:val="hybridMultilevel"/>
    <w:tmpl w:val="D92C12C6"/>
    <w:lvl w:ilvl="0" w:tplc="72443BB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A1294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D023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DC82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08CA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8C86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4A56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5C45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FC9E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6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EBA"/>
    <w:rsid w:val="000318AF"/>
    <w:rsid w:val="00091EBA"/>
    <w:rsid w:val="002416FF"/>
    <w:rsid w:val="002454F9"/>
    <w:rsid w:val="004D040E"/>
    <w:rsid w:val="0096FDC3"/>
    <w:rsid w:val="00A4665F"/>
    <w:rsid w:val="00E382B5"/>
    <w:rsid w:val="00E57E56"/>
    <w:rsid w:val="00F923F2"/>
    <w:rsid w:val="0232CE24"/>
    <w:rsid w:val="0287F71E"/>
    <w:rsid w:val="03A9CCE1"/>
    <w:rsid w:val="03C7CA20"/>
    <w:rsid w:val="03CE9E85"/>
    <w:rsid w:val="040A5D54"/>
    <w:rsid w:val="05F2E534"/>
    <w:rsid w:val="05F2FFCE"/>
    <w:rsid w:val="05FB0FC7"/>
    <w:rsid w:val="06075D08"/>
    <w:rsid w:val="06A03370"/>
    <w:rsid w:val="06BC4592"/>
    <w:rsid w:val="07052B00"/>
    <w:rsid w:val="0784FE48"/>
    <w:rsid w:val="07BC5804"/>
    <w:rsid w:val="085815F3"/>
    <w:rsid w:val="08971E50"/>
    <w:rsid w:val="089AC90F"/>
    <w:rsid w:val="08AF3BB6"/>
    <w:rsid w:val="08BE795F"/>
    <w:rsid w:val="0921974E"/>
    <w:rsid w:val="0952FB28"/>
    <w:rsid w:val="096135AC"/>
    <w:rsid w:val="09AC86ED"/>
    <w:rsid w:val="09D7D432"/>
    <w:rsid w:val="0A02F61C"/>
    <w:rsid w:val="0AAD2DFA"/>
    <w:rsid w:val="0B9EC67D"/>
    <w:rsid w:val="0BA4C31F"/>
    <w:rsid w:val="0CFE8899"/>
    <w:rsid w:val="0D3A96DE"/>
    <w:rsid w:val="0E7EA4AA"/>
    <w:rsid w:val="0E9A58FA"/>
    <w:rsid w:val="1002EDAA"/>
    <w:rsid w:val="107DF39A"/>
    <w:rsid w:val="1110D985"/>
    <w:rsid w:val="1199A33C"/>
    <w:rsid w:val="12294AE1"/>
    <w:rsid w:val="12458E91"/>
    <w:rsid w:val="1265A620"/>
    <w:rsid w:val="12A41BE2"/>
    <w:rsid w:val="13714D85"/>
    <w:rsid w:val="13B9EFDC"/>
    <w:rsid w:val="145CFD02"/>
    <w:rsid w:val="145DFEDB"/>
    <w:rsid w:val="1477D515"/>
    <w:rsid w:val="15099A7E"/>
    <w:rsid w:val="15582A05"/>
    <w:rsid w:val="164F0CEC"/>
    <w:rsid w:val="164FF438"/>
    <w:rsid w:val="16BC3086"/>
    <w:rsid w:val="16F1909E"/>
    <w:rsid w:val="17725FEE"/>
    <w:rsid w:val="17C08183"/>
    <w:rsid w:val="1803D4A1"/>
    <w:rsid w:val="1874F758"/>
    <w:rsid w:val="188458AA"/>
    <w:rsid w:val="188D60FF"/>
    <w:rsid w:val="18E6E832"/>
    <w:rsid w:val="1AE417D4"/>
    <w:rsid w:val="1C34CEBF"/>
    <w:rsid w:val="1C7821DD"/>
    <w:rsid w:val="1C807515"/>
    <w:rsid w:val="1DA95054"/>
    <w:rsid w:val="1DC9194B"/>
    <w:rsid w:val="1DFAA4B0"/>
    <w:rsid w:val="1E12D002"/>
    <w:rsid w:val="1E1BB896"/>
    <w:rsid w:val="1EEAEF0E"/>
    <w:rsid w:val="1F951AA0"/>
    <w:rsid w:val="1FFB3B27"/>
    <w:rsid w:val="2033AE11"/>
    <w:rsid w:val="206B2835"/>
    <w:rsid w:val="21915B6F"/>
    <w:rsid w:val="22094713"/>
    <w:rsid w:val="223EB655"/>
    <w:rsid w:val="246F74D8"/>
    <w:rsid w:val="24F51F9B"/>
    <w:rsid w:val="26525C9F"/>
    <w:rsid w:val="268E761A"/>
    <w:rsid w:val="26E5E54C"/>
    <w:rsid w:val="2725FBB5"/>
    <w:rsid w:val="2774266A"/>
    <w:rsid w:val="27D23784"/>
    <w:rsid w:val="298DE1CF"/>
    <w:rsid w:val="29A21D6D"/>
    <w:rsid w:val="2A32B5CE"/>
    <w:rsid w:val="2ABD6C9E"/>
    <w:rsid w:val="2B201B08"/>
    <w:rsid w:val="2B3DEDCE"/>
    <w:rsid w:val="2B93777D"/>
    <w:rsid w:val="2CE1ABB5"/>
    <w:rsid w:val="2D65842E"/>
    <w:rsid w:val="2D7CFFBB"/>
    <w:rsid w:val="2D8E0F91"/>
    <w:rsid w:val="2DF16C1A"/>
    <w:rsid w:val="2E3926DB"/>
    <w:rsid w:val="2E758E90"/>
    <w:rsid w:val="2E7D7C16"/>
    <w:rsid w:val="3078AA55"/>
    <w:rsid w:val="30C60F84"/>
    <w:rsid w:val="31716AA8"/>
    <w:rsid w:val="31FA0DE1"/>
    <w:rsid w:val="325556A5"/>
    <w:rsid w:val="32B5E718"/>
    <w:rsid w:val="32CB54E2"/>
    <w:rsid w:val="32D577AB"/>
    <w:rsid w:val="32FF08ED"/>
    <w:rsid w:val="3350ED39"/>
    <w:rsid w:val="33568A8B"/>
    <w:rsid w:val="335B48AE"/>
    <w:rsid w:val="33C70F8F"/>
    <w:rsid w:val="34A90B6A"/>
    <w:rsid w:val="3551024E"/>
    <w:rsid w:val="35E24938"/>
    <w:rsid w:val="3605B76C"/>
    <w:rsid w:val="3609BCEC"/>
    <w:rsid w:val="36295689"/>
    <w:rsid w:val="36AB10DA"/>
    <w:rsid w:val="37D661C1"/>
    <w:rsid w:val="37E00921"/>
    <w:rsid w:val="381F65E8"/>
    <w:rsid w:val="3862B906"/>
    <w:rsid w:val="39500AF0"/>
    <w:rsid w:val="398C0674"/>
    <w:rsid w:val="39927684"/>
    <w:rsid w:val="3B336690"/>
    <w:rsid w:val="3BAD3459"/>
    <w:rsid w:val="3BC07115"/>
    <w:rsid w:val="3D2527D7"/>
    <w:rsid w:val="3D325F01"/>
    <w:rsid w:val="3D687AF5"/>
    <w:rsid w:val="3DCFAC12"/>
    <w:rsid w:val="3E237C13"/>
    <w:rsid w:val="3E57382B"/>
    <w:rsid w:val="3EDBB1E4"/>
    <w:rsid w:val="3FF3088C"/>
    <w:rsid w:val="3FF90CE8"/>
    <w:rsid w:val="4001868A"/>
    <w:rsid w:val="405E8BCC"/>
    <w:rsid w:val="4069FFC3"/>
    <w:rsid w:val="40836110"/>
    <w:rsid w:val="4095241C"/>
    <w:rsid w:val="40B6E347"/>
    <w:rsid w:val="412CDC4F"/>
    <w:rsid w:val="418ED8ED"/>
    <w:rsid w:val="42ACAF9D"/>
    <w:rsid w:val="43053E48"/>
    <w:rsid w:val="4314C169"/>
    <w:rsid w:val="43A857E5"/>
    <w:rsid w:val="43E311EC"/>
    <w:rsid w:val="43EE943A"/>
    <w:rsid w:val="442FFDD1"/>
    <w:rsid w:val="445F3450"/>
    <w:rsid w:val="4561A217"/>
    <w:rsid w:val="45812E4D"/>
    <w:rsid w:val="459AE60B"/>
    <w:rsid w:val="462C5ABE"/>
    <w:rsid w:val="464B6927"/>
    <w:rsid w:val="46D1D485"/>
    <w:rsid w:val="46DE54B4"/>
    <w:rsid w:val="473C0381"/>
    <w:rsid w:val="479372B3"/>
    <w:rsid w:val="4796D512"/>
    <w:rsid w:val="47FE1A71"/>
    <w:rsid w:val="48F725AB"/>
    <w:rsid w:val="49151CBC"/>
    <w:rsid w:val="4932A573"/>
    <w:rsid w:val="4A68C121"/>
    <w:rsid w:val="4A7DB6F3"/>
    <w:rsid w:val="4A8B7179"/>
    <w:rsid w:val="4AA8FF97"/>
    <w:rsid w:val="4ACE75D4"/>
    <w:rsid w:val="4ADCBBAF"/>
    <w:rsid w:val="4AE04335"/>
    <w:rsid w:val="4AE3FB18"/>
    <w:rsid w:val="4B4B8066"/>
    <w:rsid w:val="4B589C89"/>
    <w:rsid w:val="4BCEB033"/>
    <w:rsid w:val="4C0412C4"/>
    <w:rsid w:val="4D32614D"/>
    <w:rsid w:val="4D9678D2"/>
    <w:rsid w:val="4D9F56A1"/>
    <w:rsid w:val="4E145C71"/>
    <w:rsid w:val="4E3203EE"/>
    <w:rsid w:val="4E948769"/>
    <w:rsid w:val="4F143A73"/>
    <w:rsid w:val="4F281093"/>
    <w:rsid w:val="4F338D9F"/>
    <w:rsid w:val="4F3B2702"/>
    <w:rsid w:val="4F40AC10"/>
    <w:rsid w:val="4F5048B8"/>
    <w:rsid w:val="4F845E40"/>
    <w:rsid w:val="4FDC8DE6"/>
    <w:rsid w:val="4FFA8096"/>
    <w:rsid w:val="5013A8F3"/>
    <w:rsid w:val="50881113"/>
    <w:rsid w:val="50B42EB3"/>
    <w:rsid w:val="50C3E0F4"/>
    <w:rsid w:val="514DE255"/>
    <w:rsid w:val="52BBFF02"/>
    <w:rsid w:val="53485A18"/>
    <w:rsid w:val="53A0A95F"/>
    <w:rsid w:val="53FAF575"/>
    <w:rsid w:val="53FB81B6"/>
    <w:rsid w:val="53FD0F36"/>
    <w:rsid w:val="5457CF63"/>
    <w:rsid w:val="5499D199"/>
    <w:rsid w:val="557AD05A"/>
    <w:rsid w:val="55F39FC4"/>
    <w:rsid w:val="57588287"/>
    <w:rsid w:val="57C0E42C"/>
    <w:rsid w:val="57CE6201"/>
    <w:rsid w:val="57D8004D"/>
    <w:rsid w:val="57DB0E73"/>
    <w:rsid w:val="5816A315"/>
    <w:rsid w:val="587F31AE"/>
    <w:rsid w:val="589322F8"/>
    <w:rsid w:val="58BB1CB9"/>
    <w:rsid w:val="59A162DC"/>
    <w:rsid w:val="5A144F1E"/>
    <w:rsid w:val="5A56ED1A"/>
    <w:rsid w:val="5A7D38CB"/>
    <w:rsid w:val="5AFDDA4A"/>
    <w:rsid w:val="5B01A069"/>
    <w:rsid w:val="5B0D0985"/>
    <w:rsid w:val="5BBD468E"/>
    <w:rsid w:val="5BDA97CE"/>
    <w:rsid w:val="5C6DFE7C"/>
    <w:rsid w:val="5C9EA64F"/>
    <w:rsid w:val="5D336E68"/>
    <w:rsid w:val="5DC249F4"/>
    <w:rsid w:val="5DFEB1A9"/>
    <w:rsid w:val="5EA8223B"/>
    <w:rsid w:val="5EB78E41"/>
    <w:rsid w:val="5EC808FC"/>
    <w:rsid w:val="5EFB02D4"/>
    <w:rsid w:val="5F0729D9"/>
    <w:rsid w:val="5F9D58CE"/>
    <w:rsid w:val="5FB27537"/>
    <w:rsid w:val="601891E6"/>
    <w:rsid w:val="6049310C"/>
    <w:rsid w:val="60A3AE3B"/>
    <w:rsid w:val="60E3CF2F"/>
    <w:rsid w:val="6136526B"/>
    <w:rsid w:val="61A40DA7"/>
    <w:rsid w:val="6202144F"/>
    <w:rsid w:val="6295BB17"/>
    <w:rsid w:val="62A06501"/>
    <w:rsid w:val="62A82386"/>
    <w:rsid w:val="62D222CC"/>
    <w:rsid w:val="62FC3F79"/>
    <w:rsid w:val="635032A8"/>
    <w:rsid w:val="6392A6C9"/>
    <w:rsid w:val="63A44F2C"/>
    <w:rsid w:val="64318B78"/>
    <w:rsid w:val="64A31ABD"/>
    <w:rsid w:val="64EC4016"/>
    <w:rsid w:val="65745C55"/>
    <w:rsid w:val="658ACA7D"/>
    <w:rsid w:val="65A18D47"/>
    <w:rsid w:val="65C35E7D"/>
    <w:rsid w:val="66190B9B"/>
    <w:rsid w:val="6652998A"/>
    <w:rsid w:val="66881077"/>
    <w:rsid w:val="668B3F23"/>
    <w:rsid w:val="66CC6556"/>
    <w:rsid w:val="67E810F7"/>
    <w:rsid w:val="6823A3CB"/>
    <w:rsid w:val="686835B7"/>
    <w:rsid w:val="689956E2"/>
    <w:rsid w:val="6919FE55"/>
    <w:rsid w:val="69BF742C"/>
    <w:rsid w:val="6B5B448D"/>
    <w:rsid w:val="6CA5D55C"/>
    <w:rsid w:val="6CBB821A"/>
    <w:rsid w:val="6CC4A480"/>
    <w:rsid w:val="6D6188E8"/>
    <w:rsid w:val="6D7E3D6B"/>
    <w:rsid w:val="6E9B0FE2"/>
    <w:rsid w:val="6EA496AC"/>
    <w:rsid w:val="7008949C"/>
    <w:rsid w:val="702EF2BD"/>
    <w:rsid w:val="7036E043"/>
    <w:rsid w:val="703F2A8F"/>
    <w:rsid w:val="705CDAAF"/>
    <w:rsid w:val="70FA3BD6"/>
    <w:rsid w:val="715ACC49"/>
    <w:rsid w:val="7169643E"/>
    <w:rsid w:val="72AA07A4"/>
    <w:rsid w:val="73051CD7"/>
    <w:rsid w:val="7316F75D"/>
    <w:rsid w:val="73E85769"/>
    <w:rsid w:val="73F5E77F"/>
    <w:rsid w:val="740B3AF2"/>
    <w:rsid w:val="744EB5D9"/>
    <w:rsid w:val="750A5166"/>
    <w:rsid w:val="7522ECE3"/>
    <w:rsid w:val="75548B11"/>
    <w:rsid w:val="759C84F0"/>
    <w:rsid w:val="75A17F84"/>
    <w:rsid w:val="75DCFE76"/>
    <w:rsid w:val="75DFD80E"/>
    <w:rsid w:val="75EA863A"/>
    <w:rsid w:val="760DFADF"/>
    <w:rsid w:val="76FE6E0A"/>
    <w:rsid w:val="7841F228"/>
    <w:rsid w:val="787D8F94"/>
    <w:rsid w:val="78889BDA"/>
    <w:rsid w:val="78E8B1B9"/>
    <w:rsid w:val="78F53214"/>
    <w:rsid w:val="790C812F"/>
    <w:rsid w:val="798879E9"/>
    <w:rsid w:val="7A1707D7"/>
    <w:rsid w:val="7AB06F99"/>
    <w:rsid w:val="7B02CA2D"/>
    <w:rsid w:val="7B2AC632"/>
    <w:rsid w:val="7B6314B9"/>
    <w:rsid w:val="7B8A886D"/>
    <w:rsid w:val="7BAB67B1"/>
    <w:rsid w:val="7BCBF204"/>
    <w:rsid w:val="7D2C9D07"/>
    <w:rsid w:val="7D5F5D00"/>
    <w:rsid w:val="7D7B67CB"/>
    <w:rsid w:val="7E27F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F7385"/>
  <w15:chartTrackingRefBased/>
  <w15:docId w15:val="{E775EE1A-8520-4CF9-AA36-3CB72279C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1E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1EBA"/>
  </w:style>
  <w:style w:type="paragraph" w:styleId="Footer">
    <w:name w:val="footer"/>
    <w:basedOn w:val="Normal"/>
    <w:link w:val="FooterChar"/>
    <w:uiPriority w:val="99"/>
    <w:unhideWhenUsed/>
    <w:rsid w:val="00091E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1EBA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hildcomwales.org.uk/uncrc-childrens-rights/" TargetMode="External"/><Relationship Id="rId18" Type="http://schemas.openxmlformats.org/officeDocument/2006/relationships/hyperlink" Target="https://www.estyn.gov.wales/system/files/2021-09/What%20we%20inspect.pdf" TargetMode="External"/><Relationship Id="rId26" Type="http://schemas.openxmlformats.org/officeDocument/2006/relationships/hyperlink" Target="https://www.bera.ac.uk/blog/developing-a-sustainable-wales-and-beyond" TargetMode="External"/><Relationship Id="rId39" Type="http://schemas.openxmlformats.org/officeDocument/2006/relationships/hyperlink" Target="file:///C:/Users/Teacher/Downloads/Wales_Safeguarding_Procedures_Frequently_Asked_Questions%20(1).pdf" TargetMode="External"/><Relationship Id="rId21" Type="http://schemas.openxmlformats.org/officeDocument/2006/relationships/hyperlink" Target="https://www.disclosureservices.com/dbs-checks-for-school-governors/" TargetMode="External"/><Relationship Id="rId34" Type="http://schemas.openxmlformats.org/officeDocument/2006/relationships/hyperlink" Target="https://gov.wales/sites/default/files/publications/2021-04/210419-kls-the-role-of-local-authorities-governing-bodies-and-proprietors-of-independent-schools-under-the-education-act.pdf" TargetMode="External"/><Relationship Id="rId42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eco-schools.org.uk/ten-topics/" TargetMode="External"/><Relationship Id="rId20" Type="http://schemas.openxmlformats.org/officeDocument/2006/relationships/hyperlink" Target="https://theecologist.org/2021/jan/12/sustainability-starts-classroom" TargetMode="External"/><Relationship Id="rId29" Type="http://schemas.openxmlformats.org/officeDocument/2006/relationships/hyperlink" Target="https://llyw.cymru/sites/default/files/publications/2018-03/pedwar-diben-y-cwricwlwm-i-gymru.pdf" TargetMode="External"/><Relationship Id="rId41" Type="http://schemas.openxmlformats.org/officeDocument/2006/relationships/hyperlink" Target="https://dataprotection.me.uk/managing-photos-in-a-school-setting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understood.org/articles/en/what-is-an-iep" TargetMode="External"/><Relationship Id="rId24" Type="http://schemas.openxmlformats.org/officeDocument/2006/relationships/hyperlink" Target="https://www.researchgate.net/profile/Sonia-Gupta-10/publication/342931049_The_impacts_of_COVID-19_on_children/links/5f682cb2a6fdcc008631d487/The-impacts-of-COVID-19-on-children.pdf" TargetMode="External"/><Relationship Id="rId32" Type="http://schemas.openxmlformats.org/officeDocument/2006/relationships/hyperlink" Target="https://hwb.gov.wales/cwricwlwm-i-gymru/iechyd-a-lles/" TargetMode="External"/><Relationship Id="rId37" Type="http://schemas.openxmlformats.org/officeDocument/2006/relationships/hyperlink" Target="https://playwales.org.uk/eng/playandchallenge" TargetMode="External"/><Relationship Id="rId40" Type="http://schemas.openxmlformats.org/officeDocument/2006/relationships/hyperlink" Target="https://www.understandingspecialeducation.com/IEP-law.html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gov.uk/government/consultations/transforming-children-and-young-peoples-mental-health-provision-a-green-paper" TargetMode="External"/><Relationship Id="rId23" Type="http://schemas.openxmlformats.org/officeDocument/2006/relationships/hyperlink" Target="https://publichealthwales.nhs.wales/services-and-teams/welsh-network-of-healthy-school-schemes/" TargetMode="External"/><Relationship Id="rId28" Type="http://schemas.openxmlformats.org/officeDocument/2006/relationships/hyperlink" Target="https://hwb.gov.wales/api/storage/eaf467e6-30fe-45c9-93ef-cb30f31f1c90/common-understanding-for-school.pdf" TargetMode="External"/><Relationship Id="rId36" Type="http://schemas.openxmlformats.org/officeDocument/2006/relationships/hyperlink" Target="https://dera.ioe.ac.uk/36346/1/Early_Years_Workforce_Review_.pdf" TargetMode="External"/><Relationship Id="rId10" Type="http://schemas.openxmlformats.org/officeDocument/2006/relationships/hyperlink" Target="https://www.actnow.org.uk/media/articles/Guidance_Note_on_use_of_images.pdf" TargetMode="External"/><Relationship Id="rId19" Type="http://schemas.openxmlformats.org/officeDocument/2006/relationships/hyperlink" Target="https://psycnet.apa.org/record/2019-41272-005" TargetMode="External"/><Relationship Id="rId31" Type="http://schemas.openxmlformats.org/officeDocument/2006/relationships/hyperlink" Target="https://hwb.gov.wales/professional-development/schools-as-learning-organisations/slo-developing-learning-for-all-learners/" TargetMode="External"/><Relationship Id="rId44" Type="http://schemas.microsoft.com/office/2019/05/relationships/documenttasks" Target="documenttasks/documenttasks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file:///C:/Users/Teacher/Downloads/thinking-positively-emotional-health-and-well-being-in-schools-and-early-years-settings.pdf" TargetMode="External"/><Relationship Id="rId22" Type="http://schemas.openxmlformats.org/officeDocument/2006/relationships/hyperlink" Target="https://www.futuregenerations.wales/about-us/future-generations-act/" TargetMode="External"/><Relationship Id="rId27" Type="http://schemas.openxmlformats.org/officeDocument/2006/relationships/hyperlink" Target="https://www.centreformentalhealth.org.uk/publications/missed-opportunities" TargetMode="External"/><Relationship Id="rId30" Type="http://schemas.openxmlformats.org/officeDocument/2006/relationships/hyperlink" Target="https://gov.wales/sites/default/files/publications/2018-03/guidance-on-mandatory-training-for-governors-and-clerks.pdf" TargetMode="External"/><Relationship Id="rId35" Type="http://schemas.openxmlformats.org/officeDocument/2006/relationships/hyperlink" Target="file:///C:/Users/poppy/Downloads/Sustainable%20Leadership%20in%20early%20eyars%20education.pdf" TargetMode="External"/><Relationship Id="rId43" Type="http://schemas.openxmlformats.org/officeDocument/2006/relationships/theme" Target="theme/theme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council.ceredigion.gov.uk/documents/g198/Public%20reports%20pack%2020th-Sep-2021%2010.00%20Learning%20Communities%20Overview%20and%20Scrutiny%20Committee.pdf?T=10&amp;LLL=0" TargetMode="External"/><Relationship Id="rId17" Type="http://schemas.openxmlformats.org/officeDocument/2006/relationships/hyperlink" Target="https://www.estyn.gov.wales/thematic-report/involving-parents-communication-between-schools-and-parents-school-aged-children" TargetMode="External"/><Relationship Id="rId25" Type="http://schemas.openxmlformats.org/officeDocument/2006/relationships/hyperlink" Target="https://www.hse.gov.uk/entertainment/childrens-play-july-2012.pdf" TargetMode="External"/><Relationship Id="rId33" Type="http://schemas.openxmlformats.org/officeDocument/2006/relationships/hyperlink" Target="https://hwb.gov.wales/cwricwlwm-i-gymru/" TargetMode="External"/><Relationship Id="rId38" Type="http://schemas.openxmlformats.org/officeDocument/2006/relationships/hyperlink" Target="https://www.teamteach.co.uk/about-us/" TargetMode="External"/></Relationships>
</file>

<file path=word/documenttasks/documenttasks1.xml><?xml version="1.0" encoding="utf-8"?>
<t:Tasks xmlns:t="http://schemas.microsoft.com/office/tasks/2019/documenttasks" xmlns:oel="http://schemas.microsoft.com/office/2019/extlst">
  <t:Task id="{C030F3DB-B057-4703-B1F7-C9CA84CCDA9A}">
    <t:Anchor>
      <t:Comment id="2074461849"/>
    </t:Anchor>
    <t:History>
      <t:Event id="{EEA48751-7F7A-4B6B-8FDE-55FCDC6C4B9D}" time="2021-11-24T21:02:34.603Z">
        <t:Attribution userId="S::2009814@student.uwtsd.ac.uk::efde8e36-eeab-4b93-85ff-556ef29fb91d" userProvider="AD" userName="Poppy Ford Turnock (2009814)"/>
        <t:Anchor>
          <t:Comment id="2074461849"/>
        </t:Anchor>
        <t:Create/>
      </t:Event>
      <t:Event id="{EFDA2945-C971-4880-A418-42079FA6D5EC}" time="2021-11-24T21:02:34.603Z">
        <t:Attribution userId="S::2009814@student.uwtsd.ac.uk::efde8e36-eeab-4b93-85ff-556ef29fb91d" userProvider="AD" userName="Poppy Ford Turnock (2009814)"/>
        <t:Anchor>
          <t:Comment id="2074461849"/>
        </t:Anchor>
        <t:Assign userId="S::2027651@student.uwtsd.ac.uk::d9ea3cc4-587b-4bad-95b8-49a95cce1a62" userProvider="AD" userName="RACHEL JOYCE SETTATREE"/>
      </t:Event>
      <t:Event id="{CF697854-18E8-4DCF-BD88-18A0F37B65A2}" time="2021-11-24T21:02:34.603Z">
        <t:Attribution userId="S::2009814@student.uwtsd.ac.uk::efde8e36-eeab-4b93-85ff-556ef29fb91d" userProvider="AD" userName="Poppy Ford Turnock (2009814)"/>
        <t:Anchor>
          <t:Comment id="2074461849"/>
        </t:Anchor>
        <t:SetTitle title="@RACHEL JOYCE SETTATREE i remember doing this and I understand why it is there, but should we name it to csomething else so it doesnt looked doubled up? or just have the one at the end? I dont know, leave it if you are happy with it, i dont want to …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13" ma:contentTypeDescription="Create a new document." ma:contentTypeScope="" ma:versionID="dd4862ac85fb2a3c13b696ae6b5ffe72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6205038c59973c3460eb90f54beef4a5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ACB96A-5034-436D-8DA2-A33417D17B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1FE614-CCB7-4E48-9AFE-99D1B886B6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208BE6-3227-4964-9A31-3B133C927FB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1615</Words>
  <Characters>9207</Characters>
  <Application>Microsoft Office Word</Application>
  <DocSecurity>0</DocSecurity>
  <Lines>76</Lines>
  <Paragraphs>21</Paragraphs>
  <ScaleCrop>false</ScaleCrop>
  <Company/>
  <LinksUpToDate>false</LinksUpToDate>
  <CharactersWithSpaces>10801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Poppy Ford</dc:creator>
  <cp:keywords/>
  <dc:description/>
  <cp:lastModifiedBy>Rachel Settatree</cp:lastModifiedBy>
  <cp:revision>2</cp:revision>
  <dcterms:created xsi:type="dcterms:W3CDTF">2021-11-25T19:16:00Z</dcterms:created>
  <dcterms:modified xsi:type="dcterms:W3CDTF">2021-11-25T19:16:00Z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