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404F103" wp14:paraId="2C078E63" wp14:textId="5A64275B">
      <w:pPr>
        <w:rPr>
          <w:b w:val="1"/>
          <w:bCs w:val="1"/>
          <w:sz w:val="54"/>
          <w:szCs w:val="54"/>
          <w:u w:val="single"/>
        </w:rPr>
      </w:pPr>
      <w:r w:rsidRPr="2404F103" w:rsidR="561A0217">
        <w:rPr>
          <w:b w:val="1"/>
          <w:bCs w:val="1"/>
          <w:sz w:val="54"/>
          <w:szCs w:val="54"/>
          <w:u w:val="single"/>
        </w:rPr>
        <w:t>Samuel Martin UWTSD Database Report</w:t>
      </w:r>
    </w:p>
    <w:p w:rsidR="2404F103" w:rsidP="2404F103" w:rsidRDefault="2404F103" w14:paraId="4AB45B0D" w14:textId="634BACFF">
      <w:pPr>
        <w:pStyle w:val="Normal"/>
        <w:rPr>
          <w:b w:val="1"/>
          <w:bCs w:val="1"/>
          <w:sz w:val="54"/>
          <w:szCs w:val="54"/>
          <w:u w:val="single"/>
        </w:rPr>
      </w:pPr>
    </w:p>
    <w:p w:rsidR="561A0217" w:rsidP="2404F103" w:rsidRDefault="561A0217" w14:paraId="6CDA2073" w14:textId="326B7B02">
      <w:pPr>
        <w:pStyle w:val="Normal"/>
        <w:rPr>
          <w:b w:val="0"/>
          <w:bCs w:val="0"/>
          <w:sz w:val="28"/>
          <w:szCs w:val="28"/>
          <w:u w:val="none"/>
        </w:rPr>
      </w:pPr>
      <w:r w:rsidRPr="2404F103" w:rsidR="561A0217">
        <w:rPr>
          <w:b w:val="0"/>
          <w:bCs w:val="0"/>
          <w:sz w:val="28"/>
          <w:szCs w:val="28"/>
          <w:u w:val="none"/>
        </w:rPr>
        <w:t>Section A:</w:t>
      </w:r>
    </w:p>
    <w:p w:rsidR="561A0217" w:rsidP="2404F103" w:rsidRDefault="561A0217" w14:paraId="4B0BD210" w14:textId="382A759E">
      <w:pPr>
        <w:pStyle w:val="Normal"/>
        <w:rPr>
          <w:rFonts w:ascii="Calibri" w:hAnsi="Calibri" w:eastAsia="Calibri" w:cs="Calibri"/>
          <w:noProof w:val="0"/>
          <w:sz w:val="28"/>
          <w:szCs w:val="28"/>
          <w:lang w:val="en-US"/>
        </w:rPr>
      </w:pPr>
      <w:hyperlink r:id="R9a6a1888e33e43ce">
        <w:r w:rsidRPr="2404F103" w:rsidR="561A0217">
          <w:rPr>
            <w:rStyle w:val="Hyperlink"/>
            <w:rFonts w:ascii="Calibri" w:hAnsi="Calibri" w:eastAsia="Calibri" w:cs="Calibri"/>
            <w:noProof w:val="0"/>
            <w:sz w:val="28"/>
            <w:szCs w:val="28"/>
            <w:lang w:val="en-US"/>
          </w:rPr>
          <w:t>Introduction to Web and Database Concepts Level 4 Assignment 1 Section 1 A.docx</w:t>
        </w:r>
      </w:hyperlink>
    </w:p>
    <w:p w:rsidR="724F601F" w:rsidP="2404F103" w:rsidRDefault="724F601F" w14:paraId="0F9C9EF7" w14:textId="088950EC">
      <w:pPr>
        <w:pStyle w:val="Normal"/>
        <w:rPr>
          <w:rFonts w:ascii="Calibri" w:hAnsi="Calibri" w:eastAsia="Calibri" w:cs="Calibri"/>
          <w:noProof w:val="0"/>
          <w:sz w:val="28"/>
          <w:szCs w:val="28"/>
          <w:lang w:val="en-US"/>
        </w:rPr>
      </w:pPr>
      <w:r w:rsidRPr="2404F103" w:rsidR="724F601F">
        <w:rPr>
          <w:rFonts w:ascii="Calibri" w:hAnsi="Calibri" w:eastAsia="Calibri" w:cs="Calibri"/>
          <w:noProof w:val="0"/>
          <w:sz w:val="28"/>
          <w:szCs w:val="28"/>
          <w:lang w:val="en-US"/>
        </w:rPr>
        <w:t>ERD:</w:t>
      </w:r>
    </w:p>
    <w:p w:rsidR="52CA051A" w:rsidP="2404F103" w:rsidRDefault="52CA051A" w14:paraId="6E8B0136" w14:textId="66F76FF6">
      <w:pPr>
        <w:pStyle w:val="Normal"/>
      </w:pPr>
      <w:r w:rsidR="52CA051A">
        <w:drawing>
          <wp:inline wp14:editId="7E718189" wp14:anchorId="5722C1AE">
            <wp:extent cx="4572000" cy="2552700"/>
            <wp:effectExtent l="0" t="0" r="0" b="0"/>
            <wp:docPr id="1610295624" name="" title=""/>
            <wp:cNvGraphicFramePr>
              <a:graphicFrameLocks noChangeAspect="1"/>
            </wp:cNvGraphicFramePr>
            <a:graphic>
              <a:graphicData uri="http://schemas.openxmlformats.org/drawingml/2006/picture">
                <pic:pic>
                  <pic:nvPicPr>
                    <pic:cNvPr id="0" name=""/>
                    <pic:cNvPicPr/>
                  </pic:nvPicPr>
                  <pic:blipFill>
                    <a:blip r:embed="R559438a3002f487c">
                      <a:extLst>
                        <a:ext xmlns:a="http://schemas.openxmlformats.org/drawingml/2006/main" uri="{28A0092B-C50C-407E-A947-70E740481C1C}">
                          <a14:useLocalDpi val="0"/>
                        </a:ext>
                      </a:extLst>
                    </a:blip>
                    <a:stretch>
                      <a:fillRect/>
                    </a:stretch>
                  </pic:blipFill>
                  <pic:spPr>
                    <a:xfrm>
                      <a:off x="0" y="0"/>
                      <a:ext cx="4572000" cy="2552700"/>
                    </a:xfrm>
                    <a:prstGeom prst="rect">
                      <a:avLst/>
                    </a:prstGeom>
                  </pic:spPr>
                </pic:pic>
              </a:graphicData>
            </a:graphic>
          </wp:inline>
        </w:drawing>
      </w:r>
    </w:p>
    <w:p w:rsidR="321C77B3" w:rsidP="2404F103" w:rsidRDefault="321C77B3" w14:paraId="7E697039" w14:textId="11D83552">
      <w:pPr>
        <w:pStyle w:val="Normal"/>
      </w:pPr>
      <w:r w:rsidR="321C77B3">
        <w:rPr/>
        <w:t>For My entity Relationship Diagram, I had to imagine what details the company would need from a customer in the event they used the services, What would the company need, I first went with some contact details such as a phone Number and an email, therefore they can directly contact the Cust</w:t>
      </w:r>
      <w:r w:rsidR="70C15CE4">
        <w:rPr/>
        <w:t xml:space="preserve">omer with any questions or concerns, Next I looked at what the company would need to link a holiday to that customer, I went with an Id, to link as a primary key, A destination, to </w:t>
      </w:r>
      <w:r w:rsidR="70C15CE4">
        <w:rPr/>
        <w:t>seperate</w:t>
      </w:r>
      <w:r w:rsidR="70C15CE4">
        <w:rPr/>
        <w:t xml:space="preserve"> where the holiday takes pl</w:t>
      </w:r>
      <w:r w:rsidR="28FFABB2">
        <w:rPr/>
        <w:t xml:space="preserve">ace and whatever coast they travel to, and lastly a Time in which the customer will attend, I then looked at how they would reach the employee, which would be the ID as the primary key and the employees name and Lastly once the order is </w:t>
      </w:r>
      <w:r w:rsidR="28FFABB2">
        <w:rPr/>
        <w:t>finalised</w:t>
      </w:r>
      <w:r w:rsidR="28FFABB2">
        <w:rPr/>
        <w:t>, I decided it would need an ID To seperate it from all others that co</w:t>
      </w:r>
      <w:r w:rsidR="67A490E3">
        <w:rPr/>
        <w:t>uld link to the customer ID, the price of the order that was purchased, and the location of the order.</w:t>
      </w:r>
    </w:p>
    <w:p w:rsidR="645DFBBB" w:rsidP="2404F103" w:rsidRDefault="645DFBBB" w14:paraId="416B0656" w14:textId="16F50C42">
      <w:pPr>
        <w:pStyle w:val="Normal"/>
      </w:pPr>
      <w:r w:rsidRPr="2404F103" w:rsidR="645DFBBB">
        <w:rPr>
          <w:rFonts w:ascii="Calibri" w:hAnsi="Calibri" w:eastAsia="Calibri" w:cs="Calibri"/>
          <w:noProof w:val="0"/>
          <w:sz w:val="28"/>
          <w:szCs w:val="28"/>
          <w:lang w:val="en-US"/>
        </w:rPr>
        <w:t>RDS:</w:t>
      </w:r>
      <w:r>
        <w:br/>
      </w:r>
      <w:r w:rsidR="3A841808">
        <w:drawing>
          <wp:inline wp14:editId="78A92214" wp14:anchorId="06C6FF53">
            <wp:extent cx="4572000" cy="2476500"/>
            <wp:effectExtent l="0" t="0" r="0" b="0"/>
            <wp:docPr id="893745108" name="" title=""/>
            <wp:cNvGraphicFramePr>
              <a:graphicFrameLocks noChangeAspect="1"/>
            </wp:cNvGraphicFramePr>
            <a:graphic>
              <a:graphicData uri="http://schemas.openxmlformats.org/drawingml/2006/picture">
                <pic:pic>
                  <pic:nvPicPr>
                    <pic:cNvPr id="0" name=""/>
                    <pic:cNvPicPr/>
                  </pic:nvPicPr>
                  <pic:blipFill>
                    <a:blip r:embed="R937c062bf3034260">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p>
    <w:p w:rsidR="3806898E" w:rsidP="2404F103" w:rsidRDefault="3806898E" w14:paraId="342E3640" w14:textId="6E6D8278">
      <w:pPr>
        <w:pStyle w:val="Normal"/>
      </w:pPr>
      <w:r w:rsidR="3806898E">
        <w:rPr/>
        <w:t>To make My relation</w:t>
      </w:r>
      <w:r w:rsidR="02B0B5C8">
        <w:rPr/>
        <w:t xml:space="preserve">al database </w:t>
      </w:r>
      <w:r w:rsidR="655C6349">
        <w:rPr/>
        <w:t>schema</w:t>
      </w:r>
      <w:r w:rsidR="02B0B5C8">
        <w:rPr/>
        <w:t xml:space="preserve">, I first looked at the relations I made for my ERD, </w:t>
      </w:r>
      <w:r w:rsidR="00A48E33">
        <w:rPr/>
        <w:t xml:space="preserve">When making these relations, I thought about what each individuals components would be, For example, with all Types of </w:t>
      </w:r>
      <w:r w:rsidR="0E28B33B">
        <w:rPr/>
        <w:t>identifiers</w:t>
      </w:r>
      <w:r w:rsidR="00A48E33">
        <w:rPr/>
        <w:t>, They will need a unique ID, As people can have the same name, however If the database can give each individual a differe</w:t>
      </w:r>
      <w:r w:rsidR="18354F99">
        <w:rPr/>
        <w:t xml:space="preserve">nt ID then that will be the best suitable primary key, As they will have something unique to that individual and their booking, Then things after that, Are attributes of the table, For example for the holiday table, </w:t>
      </w:r>
      <w:r w:rsidR="18354F99">
        <w:rPr/>
        <w:t>Ive</w:t>
      </w:r>
      <w:r w:rsidR="18354F99">
        <w:rPr/>
        <w:t xml:space="preserve"> used destination as a Field, This is because the destination is a way to </w:t>
      </w:r>
      <w:r w:rsidR="3AA0C110">
        <w:rPr/>
        <w:t>identify</w:t>
      </w:r>
      <w:r w:rsidR="18354F99">
        <w:rPr/>
        <w:t xml:space="preserve"> the type of holida</w:t>
      </w:r>
      <w:r w:rsidR="6B3EC78B">
        <w:rPr/>
        <w:t>y the customer is going on and where they will be attending, However it is not my primary key for that table, as it is not a fully unique attribute.</w:t>
      </w:r>
    </w:p>
    <w:p w:rsidR="2404F103" w:rsidP="2404F103" w:rsidRDefault="2404F103" w14:paraId="5923B802" w14:textId="48286F16">
      <w:pPr>
        <w:pStyle w:val="Normal"/>
      </w:pPr>
    </w:p>
    <w:p w:rsidR="2E0FD166" w:rsidP="2404F103" w:rsidRDefault="2E0FD166" w14:paraId="01ADB297" w14:textId="4BDC6E8A">
      <w:pPr>
        <w:pStyle w:val="Normal"/>
        <w:rPr>
          <w:sz w:val="28"/>
          <w:szCs w:val="28"/>
        </w:rPr>
      </w:pPr>
      <w:r w:rsidRPr="2404F103" w:rsidR="2E0FD166">
        <w:rPr>
          <w:sz w:val="28"/>
          <w:szCs w:val="28"/>
        </w:rPr>
        <w:t>Section B:</w:t>
      </w:r>
    </w:p>
    <w:p w:rsidR="2E0FD166" w:rsidP="2404F103" w:rsidRDefault="2E0FD166" w14:paraId="5FC43D90" w14:textId="79843694">
      <w:pPr>
        <w:pStyle w:val="Normal"/>
        <w:rPr>
          <w:rFonts w:ascii="Calibri" w:hAnsi="Calibri" w:eastAsia="Calibri" w:cs="Calibri"/>
          <w:noProof w:val="0"/>
          <w:sz w:val="22"/>
          <w:szCs w:val="22"/>
          <w:lang w:val="en-US"/>
        </w:rPr>
      </w:pPr>
      <w:hyperlink r:id="Rae69f9500fd14a93">
        <w:r w:rsidRPr="2404F103" w:rsidR="2E0FD166">
          <w:rPr>
            <w:rStyle w:val="Hyperlink"/>
            <w:rFonts w:ascii="Calibri" w:hAnsi="Calibri" w:eastAsia="Calibri" w:cs="Calibri"/>
            <w:noProof w:val="0"/>
            <w:sz w:val="22"/>
            <w:szCs w:val="22"/>
            <w:lang w:val="en-US"/>
          </w:rPr>
          <w:t>Introduction to Web and Database Concepts Level 4 Assignment 1 Section 2 A.docx</w:t>
        </w:r>
      </w:hyperlink>
    </w:p>
    <w:p w:rsidR="2404F103" w:rsidP="2404F103" w:rsidRDefault="2404F103" w14:paraId="11D1C568" w14:textId="1E0290D1">
      <w:pPr>
        <w:pStyle w:val="Normal"/>
        <w:rPr>
          <w:rFonts w:ascii="Calibri" w:hAnsi="Calibri" w:eastAsia="Calibri" w:cs="Calibri"/>
          <w:noProof w:val="0"/>
          <w:sz w:val="22"/>
          <w:szCs w:val="22"/>
          <w:lang w:val="en-US"/>
        </w:rPr>
      </w:pPr>
    </w:p>
    <w:p w:rsidR="2404F103" w:rsidP="2404F103" w:rsidRDefault="2404F103" w14:paraId="55369149" w14:textId="076E929C">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95FC78"/>
    <w:rsid w:val="00A48E33"/>
    <w:rsid w:val="0243DFCF"/>
    <w:rsid w:val="02B0B5C8"/>
    <w:rsid w:val="03CDC78C"/>
    <w:rsid w:val="0595FC78"/>
    <w:rsid w:val="05BD00B1"/>
    <w:rsid w:val="0E28B33B"/>
    <w:rsid w:val="0F9A6811"/>
    <w:rsid w:val="10CCAF7B"/>
    <w:rsid w:val="18354F99"/>
    <w:rsid w:val="1B43DDCF"/>
    <w:rsid w:val="2404F103"/>
    <w:rsid w:val="25628765"/>
    <w:rsid w:val="25FDE7B3"/>
    <w:rsid w:val="28FFABB2"/>
    <w:rsid w:val="2E0FD166"/>
    <w:rsid w:val="31950D2E"/>
    <w:rsid w:val="321C77B3"/>
    <w:rsid w:val="3806898E"/>
    <w:rsid w:val="3A841808"/>
    <w:rsid w:val="3AA0C110"/>
    <w:rsid w:val="3B22C717"/>
    <w:rsid w:val="45F98FC5"/>
    <w:rsid w:val="47956026"/>
    <w:rsid w:val="47AFD31E"/>
    <w:rsid w:val="4ACD00E8"/>
    <w:rsid w:val="4E04A1AA"/>
    <w:rsid w:val="4F7E0D70"/>
    <w:rsid w:val="4FB8ECC5"/>
    <w:rsid w:val="52CA051A"/>
    <w:rsid w:val="54E7BAAD"/>
    <w:rsid w:val="561A0217"/>
    <w:rsid w:val="5A66C930"/>
    <w:rsid w:val="5B325A79"/>
    <w:rsid w:val="645DFBBB"/>
    <w:rsid w:val="655C6349"/>
    <w:rsid w:val="6704C80D"/>
    <w:rsid w:val="67A490E3"/>
    <w:rsid w:val="6B3EC78B"/>
    <w:rsid w:val="6C47BA91"/>
    <w:rsid w:val="70C15CE4"/>
    <w:rsid w:val="724F601F"/>
    <w:rsid w:val="7A562401"/>
    <w:rsid w:val="7D8DC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FC78"/>
  <w15:chartTrackingRefBased/>
  <w15:docId w15:val="{1C20CEE5-5EF4-4F51-99F2-75B1106FE4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owtsd-my.sharepoint.com/:w:/r/personal/2317072_student_uwtsd_ac_uk/Documents/Intro%20to%20web%20-%20Divyah%20(Sem%201)/Assignment/Introduction%20to%20Web%20and%20Database%20Concepts%20Level%204%20Assignment%201%20Section%201%20A.docx?d=w30afb21885f04121a3a522a2cb669ff1&amp;csf=1&amp;web=1&amp;e=XlPO8n" TargetMode="External" Id="R9a6a1888e33e43ce" /><Relationship Type="http://schemas.openxmlformats.org/officeDocument/2006/relationships/image" Target="/media/image.png" Id="R559438a3002f487c" /><Relationship Type="http://schemas.openxmlformats.org/officeDocument/2006/relationships/image" Target="/media/image2.png" Id="R937c062bf3034260" /><Relationship Type="http://schemas.openxmlformats.org/officeDocument/2006/relationships/hyperlink" Target="https://uowtsd-my.sharepoint.com/:w:/g/personal/2317072_student_uwtsd_ac_uk/EXtioF_ULTxArrrPFTReaygB0jVhypmOUkxkMvHirrivwQ?e=S6nCR9" TargetMode="External" Id="Rae69f9500fd14a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2024-01-15T05:49:37.0378390Z</dcterms:created>
  <dcterms:modified xsi:type="dcterms:W3CDTF">2024-01-15T10:59:30.8815142Z</dcterms:modified>
  <dc:creator>Samuel Martin (2317072)</dc:creator>
  <lastModifiedBy>Samuel Martin (2317072)</lastModifiedBy>
</coreProperties>
</file>