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9C982" w14:textId="120AC3B4" w:rsidR="0051090D" w:rsidRDefault="00CC056D" w:rsidP="00CC056D">
      <w:pPr>
        <w:pStyle w:val="1"/>
        <w:spacing w:before="1680"/>
        <w:ind w:firstLine="883"/>
        <w:jc w:val="center"/>
      </w:pPr>
      <w:r w:rsidRPr="00CC056D">
        <w:t>Database Systems</w:t>
      </w:r>
    </w:p>
    <w:p w14:paraId="42027F72" w14:textId="74E014F3" w:rsidR="00CC056D" w:rsidRDefault="00CC056D" w:rsidP="00CC056D">
      <w:pPr>
        <w:ind w:firstLine="560"/>
      </w:pPr>
    </w:p>
    <w:p w14:paraId="539094A1" w14:textId="6CA2C31F" w:rsidR="00CC056D" w:rsidRDefault="00CC056D" w:rsidP="00CC056D">
      <w:pPr>
        <w:ind w:firstLine="560"/>
      </w:pPr>
    </w:p>
    <w:p w14:paraId="3B2465E9" w14:textId="7E6679FA" w:rsidR="00CC056D" w:rsidRDefault="00CC056D" w:rsidP="00CC056D">
      <w:pPr>
        <w:ind w:firstLine="560"/>
      </w:pPr>
    </w:p>
    <w:p w14:paraId="3C625FF6" w14:textId="250828D3" w:rsidR="00CC056D" w:rsidRDefault="00CC056D" w:rsidP="00CC056D">
      <w:pPr>
        <w:ind w:firstLine="560"/>
      </w:pPr>
    </w:p>
    <w:p w14:paraId="4512F2EE" w14:textId="02FE6ADB" w:rsidR="00CC056D" w:rsidRDefault="00CC056D" w:rsidP="00CC056D">
      <w:pPr>
        <w:ind w:firstLine="560"/>
      </w:pPr>
    </w:p>
    <w:p w14:paraId="75561797" w14:textId="02D3F95E" w:rsidR="00CC056D" w:rsidRDefault="00CC056D" w:rsidP="00CC056D">
      <w:pPr>
        <w:ind w:firstLine="560"/>
      </w:pPr>
    </w:p>
    <w:p w14:paraId="191238C8" w14:textId="77777777" w:rsidR="00CC056D" w:rsidRPr="00CC056D" w:rsidRDefault="00CC056D" w:rsidP="00CC056D">
      <w:pPr>
        <w:ind w:firstLine="560"/>
      </w:pPr>
    </w:p>
    <w:p w14:paraId="60361234" w14:textId="2AAB6998" w:rsidR="00CC056D" w:rsidRPr="00CC056D" w:rsidRDefault="00CC056D" w:rsidP="00CC056D">
      <w:pPr>
        <w:ind w:firstLine="800"/>
        <w:jc w:val="center"/>
        <w:rPr>
          <w:sz w:val="40"/>
          <w:szCs w:val="32"/>
        </w:rPr>
      </w:pPr>
      <w:r w:rsidRPr="00CC056D">
        <w:rPr>
          <w:rFonts w:hint="eastAsia"/>
          <w:sz w:val="40"/>
          <w:szCs w:val="32"/>
        </w:rPr>
        <w:t>2</w:t>
      </w:r>
      <w:r w:rsidRPr="00CC056D">
        <w:rPr>
          <w:sz w:val="40"/>
          <w:szCs w:val="32"/>
        </w:rPr>
        <w:t>200469</w:t>
      </w:r>
    </w:p>
    <w:p w14:paraId="0CFEBDD2" w14:textId="6BE60E75" w:rsidR="00CC056D" w:rsidRDefault="00CC056D" w:rsidP="00CC056D">
      <w:pPr>
        <w:ind w:firstLine="800"/>
        <w:jc w:val="center"/>
        <w:rPr>
          <w:sz w:val="40"/>
          <w:szCs w:val="32"/>
        </w:rPr>
      </w:pPr>
      <w:proofErr w:type="spellStart"/>
      <w:r w:rsidRPr="00CC056D">
        <w:rPr>
          <w:rFonts w:hint="eastAsia"/>
          <w:sz w:val="40"/>
          <w:szCs w:val="32"/>
        </w:rPr>
        <w:t>Haozhe</w:t>
      </w:r>
      <w:proofErr w:type="spellEnd"/>
      <w:r w:rsidRPr="00CC056D">
        <w:rPr>
          <w:sz w:val="40"/>
          <w:szCs w:val="32"/>
        </w:rPr>
        <w:t xml:space="preserve"> Z</w:t>
      </w:r>
      <w:r w:rsidRPr="00CC056D">
        <w:rPr>
          <w:rFonts w:hint="eastAsia"/>
          <w:sz w:val="40"/>
          <w:szCs w:val="32"/>
        </w:rPr>
        <w:t>hang</w:t>
      </w:r>
    </w:p>
    <w:p w14:paraId="73C58082" w14:textId="7ADFEB8A" w:rsidR="00874CE0" w:rsidRDefault="00874CE0">
      <w:pPr>
        <w:widowControl/>
        <w:spacing w:line="240" w:lineRule="auto"/>
        <w:ind w:firstLineChars="0" w:firstLine="0"/>
        <w:jc w:val="left"/>
        <w:rPr>
          <w:sz w:val="40"/>
          <w:szCs w:val="32"/>
        </w:rPr>
      </w:pPr>
      <w:r>
        <w:rPr>
          <w:sz w:val="40"/>
          <w:szCs w:val="32"/>
        </w:rPr>
        <w:br w:type="page"/>
      </w:r>
    </w:p>
    <w:p w14:paraId="23A4E36F" w14:textId="2A13E391" w:rsidR="00874CE0" w:rsidRPr="00874CE0" w:rsidRDefault="00874CE0" w:rsidP="00874CE0">
      <w:pPr>
        <w:pStyle w:val="2"/>
        <w:numPr>
          <w:ilvl w:val="0"/>
          <w:numId w:val="2"/>
        </w:numPr>
      </w:pPr>
      <w:r>
        <w:rPr>
          <w:rFonts w:eastAsiaTheme="minorEastAsia"/>
        </w:rPr>
        <w:lastRenderedPageBreak/>
        <w:t>I</w:t>
      </w:r>
      <w:r>
        <w:rPr>
          <w:rFonts w:eastAsiaTheme="minorEastAsia" w:hint="eastAsia"/>
        </w:rPr>
        <w:t>ntroduction</w:t>
      </w:r>
    </w:p>
    <w:p w14:paraId="3E82AE08" w14:textId="1EC91FCA" w:rsidR="00BD5197" w:rsidRDefault="00BD5197" w:rsidP="00BD5197">
      <w:pPr>
        <w:ind w:firstLine="560"/>
      </w:pPr>
      <w:r>
        <w:t>In the work and life of today's human society, massive data information is generated at all times. The information not only reaches a certain order of magnitude, but also has a wide variety of information. This information needs to be stored and managed in a timely and effective manner. At present, the widely used database systems in society are divided into two categories: RDBMS (relational database) and NoSQL (non-relational database).</w:t>
      </w:r>
      <w:r w:rsidR="006D4CB2">
        <w:fldChar w:fldCharType="begin"/>
      </w:r>
      <w:r w:rsidR="006D4CB2">
        <w:instrText xml:space="preserve"> REF _Ref124933726 \r \h </w:instrText>
      </w:r>
      <w:r w:rsidR="006D4CB2">
        <w:fldChar w:fldCharType="separate"/>
      </w:r>
      <w:r w:rsidR="006D4CB2">
        <w:t>[1]</w:t>
      </w:r>
      <w:r w:rsidR="006D4CB2">
        <w:fldChar w:fldCharType="end"/>
      </w:r>
    </w:p>
    <w:p w14:paraId="365B394E" w14:textId="5486303D" w:rsidR="00BD5197" w:rsidRDefault="00BD5197" w:rsidP="00BD5197">
      <w:pPr>
        <w:ind w:firstLine="560"/>
      </w:pPr>
      <w:r>
        <w:t>Relational database has been proposed and applied since the early 1980s, and has been widely used in many fields of society. It is a database based on relational model to store data. Non-relational database was proposed at the beginning of this century, based on the popularity of Web2.0 era, non-relational database has been very rapid development by its own characteristics and advantages, it is based on distributed, does not support ACID non-relational database design pattern. At present, the more mainstream traditional RDBMS are Oracle, DB2, MySQL, Microsoft SQL Server, Microsoft Access, etc., they are not high in the amount of data processing, a single type of data can be normal storage management, but when the amount of data increases to a certain order of magnitude, When the number of data types increases, if timely and effective pre-storage planning is not carried out, the traditional relational database will have a series of problems such as low concurrency, low access query efficiency and lack of scalability when storing data. So, with the rapid change of information generation, the increase of data volume and data types, Traditional relational databases are not as efficient in some scenarios.</w:t>
      </w:r>
      <w:r w:rsidR="00D243A7">
        <w:t xml:space="preserve"> </w:t>
      </w:r>
    </w:p>
    <w:p w14:paraId="2969B897" w14:textId="1E53F224" w:rsidR="00150162" w:rsidRDefault="00150162" w:rsidP="00BD5197">
      <w:pPr>
        <w:ind w:firstLine="560"/>
      </w:pPr>
      <w:r w:rsidRPr="00150162">
        <w:t xml:space="preserve">With the further development of computer application technology, a variety of application data in People's Daily life rapid growth, the database as a data warehouse, its importance is more and more significant. Nowadays, as a mainstream big data management system, database system has been widely used in human production and life, for example, the administrative management system of government departments, the planning management system of enterprise production, the financial management system of banks, the railway ticket reservation system, the </w:t>
      </w:r>
      <w:r w:rsidRPr="00150162">
        <w:lastRenderedPageBreak/>
        <w:t>management system of library management and other common office automation systems in life. These are huge databases. Database system generally consists of four parts: database, hardware, software, personnel. The database is the most important part of the system, which refers to the long-term storage in the computer, organized, shareable data collection. The numbers in the database are organized, described and stored according to a certain mathematical model, which has less redundancy, higher data independence and easy expansibility, and can be shared by various users. Database system is the core of management information system, database query operation is the most frequently used in all kinds of database operations, and the query operation based on SELECT statement is the most expensive operation in SQL statement. When there are millions of data in a database, when we want to query the data in the database, if we do not pay attention to the retrieval performance, the user experience will be very poor. If we adopt excellent query strategy, we can not only reduce the time consumption of the query, but also improve the efficiency of the query and improve the user experience. The importance of query optimization in database is self-evident.</w:t>
      </w:r>
    </w:p>
    <w:p w14:paraId="4041246D" w14:textId="24F2760A" w:rsidR="00BD5197" w:rsidRDefault="00BD5197" w:rsidP="00BD5197">
      <w:pPr>
        <w:ind w:firstLine="560"/>
      </w:pPr>
      <w:r>
        <w:t>In the era of Web2.0, Web2.0 also brings new requirements, such as high concurrent read/write and efficient storage access to massive user data. NoSQL database emerges at the historic moment, and develops rapidly, quickly grows into the popular database management system in the application scenario of these fields. Non-relational databases also have different database storage schemas for different data types and different use cases. Therefore, NoSQL is becoming more and more popular in contemporary society and work with its own advantages and characteristics.</w:t>
      </w:r>
    </w:p>
    <w:p w14:paraId="161A16F6" w14:textId="06FF8774" w:rsidR="00874CE0" w:rsidRDefault="00874CE0" w:rsidP="00874CE0">
      <w:pPr>
        <w:pStyle w:val="2"/>
        <w:numPr>
          <w:ilvl w:val="0"/>
          <w:numId w:val="2"/>
        </w:numPr>
      </w:pPr>
      <w:r w:rsidRPr="00874CE0">
        <w:rPr>
          <w:rFonts w:eastAsiaTheme="minorEastAsia"/>
        </w:rPr>
        <w:t>O</w:t>
      </w:r>
      <w:r w:rsidRPr="00874CE0">
        <w:rPr>
          <w:rFonts w:hint="eastAsia"/>
        </w:rPr>
        <w:t>verview</w:t>
      </w:r>
      <w:r w:rsidRPr="00874CE0">
        <w:t xml:space="preserve"> of Database</w:t>
      </w:r>
    </w:p>
    <w:p w14:paraId="13FC2185" w14:textId="4F7C09E3" w:rsidR="00874CE0" w:rsidRDefault="00874CE0" w:rsidP="00384768">
      <w:pPr>
        <w:pStyle w:val="3"/>
        <w:ind w:firstLine="562"/>
      </w:pPr>
      <w:r>
        <w:rPr>
          <w:rFonts w:hint="eastAsia"/>
        </w:rPr>
        <w:t>2</w:t>
      </w:r>
      <w:r>
        <w:t xml:space="preserve">.1 </w:t>
      </w:r>
      <w:r w:rsidR="00384768">
        <w:rPr>
          <w:shd w:val="clear" w:color="auto" w:fill="FFFFFF"/>
        </w:rPr>
        <w:t>Relational Database</w:t>
      </w:r>
    </w:p>
    <w:p w14:paraId="6922541B" w14:textId="0CF5ECC0" w:rsidR="00384768" w:rsidRDefault="00BD5197" w:rsidP="00150162">
      <w:pPr>
        <w:ind w:firstLine="560"/>
      </w:pPr>
      <w:r w:rsidRPr="00BD5197">
        <w:t xml:space="preserve">The table structure in the relational database is a two-dimensional table form based on the relational model, and its model form is based on rows and columns to store and manage data. A relational database consists </w:t>
      </w:r>
      <w:r w:rsidRPr="00BD5197">
        <w:lastRenderedPageBreak/>
        <w:t>of multiple tables and relationships between them. Users can access the data in the database through SQL statements. SQL statements, known as Structured Query Language, are a high-level non-procedural programming language introduced in the early 1970s by Boyce and Chamberlin. The system only needs users to define the purpose of SQL statement operation in advance, without knowing the specific execution process of the system. For example, the selection of path information and the specific execution of processing are done automatically by the system. The language is concise and easy to understand, easy to learn and use, is a general simple and easy to understand language for relational database system management.</w:t>
      </w:r>
      <w:r w:rsidR="00150162" w:rsidRPr="00150162">
        <w:t xml:space="preserve"> </w:t>
      </w:r>
      <w:r w:rsidR="00150162" w:rsidRPr="00150162">
        <w:t>At present, relational database has become the mainstream of the industry, and SQL retrieval performance optimization methods are mainly based on relational database.</w:t>
      </w:r>
      <w:r w:rsidR="006F2F49">
        <w:fldChar w:fldCharType="begin"/>
      </w:r>
      <w:r w:rsidR="006F2F49">
        <w:instrText xml:space="preserve"> REF _Ref124940747 \r \h </w:instrText>
      </w:r>
      <w:r w:rsidR="006F2F49">
        <w:fldChar w:fldCharType="separate"/>
      </w:r>
      <w:r w:rsidR="006F2F49">
        <w:t>[2]</w:t>
      </w:r>
      <w:r w:rsidR="006F2F49">
        <w:fldChar w:fldCharType="end"/>
      </w:r>
    </w:p>
    <w:p w14:paraId="0BB38136" w14:textId="6C789613" w:rsidR="00384768" w:rsidRDefault="00384768" w:rsidP="00384768">
      <w:pPr>
        <w:pStyle w:val="3"/>
        <w:ind w:firstLine="562"/>
        <w:rPr>
          <w:rStyle w:val="30"/>
        </w:rPr>
      </w:pPr>
      <w:r w:rsidRPr="00384768">
        <w:rPr>
          <w:rFonts w:hint="eastAsia"/>
        </w:rPr>
        <w:t>2.2 NoSQL</w:t>
      </w:r>
      <w:r w:rsidRPr="00384768">
        <w:t xml:space="preserve"> D</w:t>
      </w:r>
      <w:r w:rsidRPr="00384768">
        <w:rPr>
          <w:rFonts w:hint="eastAsia"/>
        </w:rPr>
        <w:t>atabase</w:t>
      </w:r>
    </w:p>
    <w:p w14:paraId="3AF2DA72" w14:textId="747667A8" w:rsidR="00874CE0" w:rsidRDefault="00BD5197" w:rsidP="00874CE0">
      <w:pPr>
        <w:ind w:firstLine="560"/>
      </w:pPr>
      <w:r w:rsidRPr="00BD5197">
        <w:t xml:space="preserve"> "</w:t>
      </w:r>
      <w:r w:rsidR="006723C3" w:rsidRPr="00BD5197">
        <w:t>Not</w:t>
      </w:r>
      <w:r w:rsidRPr="00BD5197">
        <w:t xml:space="preserve"> only SQL" is also accepted by people, which is translated as "not only structured query language". When the traditional relational database is faced with the problem of dealing with large scale and high concurrent websites, it cannot effectively solve such problems, which shows that the relational database is not suitable for such scenarios. The non-relational database can "cope" with the problems brought by large scale and diverse data types by virtue of its own advantages. As a result, NoSQL databases have gained rapid development and popularity in such scenarios. For example, how to apply big data in cloud computing. NoSQL database supports both the CAP theorem and the BASE distributed theory, while the traditional relational database is based on ACID theory.</w:t>
      </w:r>
    </w:p>
    <w:p w14:paraId="7F86106A" w14:textId="20C57825" w:rsidR="00384768" w:rsidRDefault="00384768" w:rsidP="00384768">
      <w:pPr>
        <w:pStyle w:val="3"/>
        <w:ind w:firstLine="562"/>
      </w:pPr>
      <w:r>
        <w:rPr>
          <w:rFonts w:hint="eastAsia"/>
        </w:rPr>
        <w:t>2</w:t>
      </w:r>
      <w:r>
        <w:t xml:space="preserve">.2.1 </w:t>
      </w:r>
      <w:r>
        <w:rPr>
          <w:shd w:val="clear" w:color="auto" w:fill="FFFFFF"/>
        </w:rPr>
        <w:t xml:space="preserve">Features </w:t>
      </w:r>
      <w:r>
        <w:rPr>
          <w:rFonts w:hint="eastAsia"/>
          <w:shd w:val="clear" w:color="auto" w:fill="FFFFFF"/>
        </w:rPr>
        <w:t>of</w:t>
      </w:r>
      <w:r>
        <w:rPr>
          <w:shd w:val="clear" w:color="auto" w:fill="FFFFFF"/>
        </w:rPr>
        <w:t xml:space="preserve"> NoSQL Database</w:t>
      </w:r>
    </w:p>
    <w:p w14:paraId="03C78E4C" w14:textId="77777777" w:rsidR="00BD5197" w:rsidRDefault="00BD5197" w:rsidP="00BD5197">
      <w:pPr>
        <w:ind w:firstLine="560"/>
      </w:pPr>
      <w:r>
        <w:t>NoSQL databases have the following characteristics:</w:t>
      </w:r>
    </w:p>
    <w:p w14:paraId="19AAB9E7" w14:textId="77777777" w:rsidR="00BD5197" w:rsidRDefault="00BD5197" w:rsidP="00BD5197">
      <w:pPr>
        <w:ind w:firstLine="560"/>
      </w:pPr>
      <w:r>
        <w:t xml:space="preserve">(1) Easy scalability: NoSQL is a non-relational database, it contains a variety of data storage database design patterns, but all the design patterns have a common feature is that after abandoning the relational characteristics of the traditional relational database, there is no relationship </w:t>
      </w:r>
      <w:r>
        <w:lastRenderedPageBreak/>
        <w:t>between the stored data, the advantage of this feature is to improve the scalability at the architectural level.</w:t>
      </w:r>
    </w:p>
    <w:p w14:paraId="45AA808D" w14:textId="77777777" w:rsidR="00BD5197" w:rsidRDefault="00BD5197" w:rsidP="00BD5197">
      <w:pPr>
        <w:ind w:firstLine="560"/>
      </w:pPr>
      <w:r>
        <w:t>(2) Massive data processing, high-performance concurrent read and write: The Cache of NoSQL database has fine-grained characteristics, so the performance of NoSQL database is much higher from this level. Due to its non-relational characteristics, NoSQL database has very high efficiency in reading and writing performance in big data processing scenarios.</w:t>
      </w:r>
    </w:p>
    <w:p w14:paraId="39126C74" w14:textId="1F661895" w:rsidR="00BD5197" w:rsidRDefault="00BD5197" w:rsidP="00BD5197">
      <w:pPr>
        <w:ind w:firstLine="560"/>
      </w:pPr>
      <w:r>
        <w:t>(3) Flexible data model: In the era of Web2.0, the relational database needs to define the data structure in advance (establish a good form and table field types, etc.), if the amount of data in the table is very large, the relational database will undoubtedly be a very large number of operations on the table, and the probability of data errors or even more serious consequences. NoSQL databases have a flexible and lightweight data model, without prematurely defining the fields of the database table, you can define the data format at any time. So, the non-relational database in this application scenario is a good solution to the problem of dealing with large data tables.</w:t>
      </w:r>
    </w:p>
    <w:p w14:paraId="75082257" w14:textId="2128DDD4" w:rsidR="00BD5197" w:rsidRDefault="00BD5197" w:rsidP="00BD5197">
      <w:pPr>
        <w:ind w:firstLine="560"/>
      </w:pPr>
      <w:r>
        <w:t>(4) High availability: On the one hand, some models in NoSQL databases can quickly and easily achieve high availability under low-impact performance scenarios, and on the other hand, high availability can be achieved by copying the corresponding model. Examples of such models are Cassandra, HBase models.</w:t>
      </w:r>
      <w:r w:rsidR="0002180C">
        <w:fldChar w:fldCharType="begin"/>
      </w:r>
      <w:r w:rsidR="0002180C">
        <w:instrText xml:space="preserve"> REF _Ref124936666 \r \h </w:instrText>
      </w:r>
      <w:r w:rsidR="0002180C">
        <w:fldChar w:fldCharType="separate"/>
      </w:r>
      <w:r w:rsidR="0002180C">
        <w:t>[3]</w:t>
      </w:r>
      <w:r w:rsidR="0002180C">
        <w:fldChar w:fldCharType="end"/>
      </w:r>
      <w:r w:rsidR="0002180C">
        <w:t xml:space="preserve"> </w:t>
      </w:r>
    </w:p>
    <w:p w14:paraId="59B3E744" w14:textId="68BDD27C" w:rsidR="00384768" w:rsidRDefault="00384768" w:rsidP="00384768">
      <w:pPr>
        <w:pStyle w:val="3"/>
        <w:ind w:firstLine="562"/>
      </w:pPr>
      <w:r>
        <w:rPr>
          <w:rFonts w:hint="eastAsia"/>
        </w:rPr>
        <w:t>2</w:t>
      </w:r>
      <w:r>
        <w:t>.2.2 CAP</w:t>
      </w:r>
    </w:p>
    <w:p w14:paraId="067E6358" w14:textId="77777777" w:rsidR="00BD5197" w:rsidRDefault="00BD5197" w:rsidP="00BD5197">
      <w:pPr>
        <w:ind w:firstLine="560"/>
      </w:pPr>
      <w:r>
        <w:t>Nonrelational databases are based on the CAP theorem, which consists of three parts:</w:t>
      </w:r>
    </w:p>
    <w:p w14:paraId="39B5E5AF" w14:textId="7D7387F9" w:rsidR="00BD5197" w:rsidRDefault="00BD5197" w:rsidP="00BD5197">
      <w:pPr>
        <w:ind w:firstLine="560"/>
      </w:pPr>
      <w:r>
        <w:t>(1) Consistency (</w:t>
      </w:r>
      <w:proofErr w:type="spellStart"/>
      <w:r>
        <w:t>C:Consistency</w:t>
      </w:r>
      <w:proofErr w:type="spellEnd"/>
      <w:r>
        <w:t xml:space="preserve">) : it means that the system successfully returns the data to the client after the completion of the data update operation and makes all nodes achieve complete data consistency after the completion of the operation. In all concurrent systems, there is a problem of data consistency. </w:t>
      </w:r>
    </w:p>
    <w:p w14:paraId="123945B1" w14:textId="77777777" w:rsidR="00BD5197" w:rsidRDefault="00BD5197" w:rsidP="00BD5197">
      <w:pPr>
        <w:ind w:firstLine="560"/>
      </w:pPr>
      <w:r>
        <w:t xml:space="preserve">(2) Availability: It means that NoSQL database can always provide services for users with normal response time. Efficient usability means that </w:t>
      </w:r>
      <w:r>
        <w:lastRenderedPageBreak/>
        <w:t>there is no unfriendly user experience such as user access failure.</w:t>
      </w:r>
    </w:p>
    <w:p w14:paraId="3A3345FB" w14:textId="15F50556" w:rsidR="00BD5197" w:rsidRDefault="00BD5197" w:rsidP="00BD5197">
      <w:pPr>
        <w:ind w:firstLine="560"/>
      </w:pPr>
      <w:r>
        <w:t xml:space="preserve">(3) Partition Tolerance (P): </w:t>
      </w:r>
      <w:r w:rsidR="00156E66" w:rsidRPr="00156E66">
        <w:t>When a part of the database fails to work properly, in this way, the database system can still guarantee some services.</w:t>
      </w:r>
    </w:p>
    <w:p w14:paraId="4CE01445" w14:textId="0435898A" w:rsidR="00384768" w:rsidRDefault="00BD5197" w:rsidP="00BD5197">
      <w:pPr>
        <w:ind w:firstLine="560"/>
      </w:pPr>
      <w:r>
        <w:t xml:space="preserve">For database systems, no </w:t>
      </w:r>
      <w:r w:rsidR="00156E66">
        <w:t>NoSQL</w:t>
      </w:r>
      <w:r>
        <w:t xml:space="preserve"> database or relational database </w:t>
      </w:r>
      <w:r w:rsidR="006723C3">
        <w:t>cannot</w:t>
      </w:r>
      <w:r>
        <w:t xml:space="preserve"> meet </w:t>
      </w:r>
      <w:r w:rsidR="00156E66">
        <w:t>the whole</w:t>
      </w:r>
      <w:r>
        <w:t xml:space="preserve"> elements of CAP theorem at the same time, only compatible with both of them, so there are three modes, CA mode, CP mode and AP mode, NoSQL database belongs to AP mode.</w:t>
      </w:r>
      <w:r w:rsidR="0002180C">
        <w:fldChar w:fldCharType="begin"/>
      </w:r>
      <w:r w:rsidR="0002180C">
        <w:instrText xml:space="preserve"> REF _Ref124936764 \r \h </w:instrText>
      </w:r>
      <w:r w:rsidR="0002180C">
        <w:fldChar w:fldCharType="separate"/>
      </w:r>
      <w:r w:rsidR="0002180C">
        <w:t>[4]</w:t>
      </w:r>
      <w:r w:rsidR="0002180C">
        <w:fldChar w:fldCharType="end"/>
      </w:r>
    </w:p>
    <w:p w14:paraId="31ADB592" w14:textId="545EE9C8" w:rsidR="00384768" w:rsidRDefault="00384768" w:rsidP="00384768">
      <w:pPr>
        <w:pStyle w:val="3"/>
        <w:ind w:firstLine="562"/>
      </w:pPr>
      <w:r>
        <w:rPr>
          <w:rFonts w:hint="eastAsia"/>
        </w:rPr>
        <w:t>2</w:t>
      </w:r>
      <w:r>
        <w:t>.2.3 BASE</w:t>
      </w:r>
    </w:p>
    <w:p w14:paraId="2C3BEA20" w14:textId="5E13BCCE" w:rsidR="00BD5197" w:rsidRDefault="00BD5197" w:rsidP="00BD5197">
      <w:pPr>
        <w:ind w:firstLine="560"/>
      </w:pPr>
      <w:r>
        <w:t xml:space="preserve">Since CAP theorem only defines the problem of data updating in distributed storage database system, it does not give an explicit method to make a better tradeoff between data consistency and data availability. Therefore, BASE theory makes up for the above shortcomings of CAP theorem, and proposes A feasible scheme to balance A and C. </w:t>
      </w:r>
    </w:p>
    <w:p w14:paraId="11918BBE" w14:textId="2CB41ABA" w:rsidR="00BD5197" w:rsidRDefault="00BD5197" w:rsidP="00BD5197">
      <w:pPr>
        <w:ind w:firstLine="560"/>
      </w:pPr>
      <w:r>
        <w:t>B</w:t>
      </w:r>
      <w:r w:rsidR="000C669D">
        <w:t>A</w:t>
      </w:r>
      <w:r>
        <w:t xml:space="preserve"> (Basically Available): A distributed database system allows the loss of some availability while ensuring the availability of the most important core functions in the face of failure problems that cannot be perceived and predicted.</w:t>
      </w:r>
    </w:p>
    <w:p w14:paraId="36E0EA55" w14:textId="77777777" w:rsidR="00156E66" w:rsidRDefault="00156E66" w:rsidP="001A0203">
      <w:pPr>
        <w:ind w:firstLine="560"/>
      </w:pPr>
      <w:r w:rsidRPr="00156E66">
        <w:t>S(soft state): also known as gray state, transition state, intermediate state. In this state, it will cause some delay in the process of data transmission, but it will not affect the overall availability of the system.</w:t>
      </w:r>
    </w:p>
    <w:p w14:paraId="3607F90F" w14:textId="08AED9A9" w:rsidR="00156E66" w:rsidRPr="00E23888" w:rsidRDefault="00156E66" w:rsidP="001A0203">
      <w:pPr>
        <w:ind w:firstLine="560"/>
      </w:pPr>
      <w:r w:rsidRPr="00156E66">
        <w:t>E(Eventual Consistency): The requirement to be uniform at the end of the system, but not to be the same at every moment along the way.</w:t>
      </w:r>
    </w:p>
    <w:p w14:paraId="598E49F2" w14:textId="434F3B1F" w:rsidR="00384768" w:rsidRDefault="00384768" w:rsidP="00384768">
      <w:pPr>
        <w:pStyle w:val="2"/>
        <w:numPr>
          <w:ilvl w:val="0"/>
          <w:numId w:val="2"/>
        </w:numPr>
      </w:pPr>
      <w:bookmarkStart w:id="0" w:name="OLE_LINK1"/>
      <w:r w:rsidRPr="00384768">
        <w:t>NoSQL Databases vs. Relational database</w:t>
      </w:r>
    </w:p>
    <w:bookmarkEnd w:id="0"/>
    <w:p w14:paraId="519BFF7C" w14:textId="338D8A6E" w:rsidR="008204A8" w:rsidRDefault="00BD5197" w:rsidP="008204A8">
      <w:pPr>
        <w:ind w:firstLine="560"/>
      </w:pPr>
      <w:r w:rsidRPr="00BD5197">
        <w:t>Relational database and NoSQL database in the use of scenarios have a big difference, different application scenarios correspond to the need for different database models, only the correct correspondence with each other to better play the advantages of database management.</w:t>
      </w:r>
    </w:p>
    <w:p w14:paraId="631B3DD5" w14:textId="632E4700" w:rsidR="00BD5B75" w:rsidRDefault="00BD5B75" w:rsidP="00BD5B75">
      <w:pPr>
        <w:ind w:firstLine="560"/>
      </w:pPr>
      <w:r>
        <w:t>Relational databases facilitate and support complex operations Concise and easy-to-use SQL language, easy to learn; But the read and write performance and flexibility are low, and the traditional relational database is limited to the hard disk.</w:t>
      </w:r>
      <w:r w:rsidR="0002180C">
        <w:fldChar w:fldCharType="begin"/>
      </w:r>
      <w:r w:rsidR="0002180C">
        <w:instrText xml:space="preserve"> REF _Ref124936844 \r \h </w:instrText>
      </w:r>
      <w:r w:rsidR="0002180C">
        <w:fldChar w:fldCharType="separate"/>
      </w:r>
      <w:r w:rsidR="0002180C">
        <w:t>[5]</w:t>
      </w:r>
      <w:r w:rsidR="0002180C">
        <w:fldChar w:fldCharType="end"/>
      </w:r>
    </w:p>
    <w:p w14:paraId="580467EA" w14:textId="6745FF7D" w:rsidR="00BD5B75" w:rsidRDefault="00BD5B75" w:rsidP="00BD5B75">
      <w:pPr>
        <w:ind w:firstLine="560"/>
      </w:pPr>
      <w:r>
        <w:lastRenderedPageBreak/>
        <w:t>NoSQL data has flexible storage structure, high scalability, and supports the ultimate consistency of data. However, it does not support SQL structured query language, and the functional services provided are limited and most of them are still in their infancy.</w:t>
      </w:r>
    </w:p>
    <w:p w14:paraId="3DC5FEEC" w14:textId="3906A6CA" w:rsidR="001A0203" w:rsidRDefault="001A0203" w:rsidP="001A0203">
      <w:pPr>
        <w:pStyle w:val="3"/>
        <w:ind w:firstLine="562"/>
      </w:pPr>
      <w:r w:rsidRPr="001A0203">
        <w:rPr>
          <w:rFonts w:hint="eastAsia"/>
        </w:rPr>
        <w:t>3.</w:t>
      </w:r>
      <w:r w:rsidR="00156E66">
        <w:t>1</w:t>
      </w:r>
      <w:r w:rsidRPr="001A0203">
        <w:t xml:space="preserve"> </w:t>
      </w:r>
      <w:r>
        <w:t>S</w:t>
      </w:r>
      <w:r w:rsidRPr="001A0203">
        <w:t>calability</w:t>
      </w:r>
    </w:p>
    <w:p w14:paraId="0A3F8DCF" w14:textId="27AD29E2" w:rsidR="001A0203" w:rsidRDefault="00156E66" w:rsidP="00156E66">
      <w:pPr>
        <w:ind w:firstLine="560"/>
      </w:pPr>
      <w:r w:rsidRPr="00156E66">
        <w:t>SQL databases can extend the performance of the whole database by adding but part of the storage resources</w:t>
      </w:r>
      <w:r w:rsidR="001A0203" w:rsidRPr="001A0203">
        <w:t>. NoSQL databases scale horizontally, increasing processing power by adding more servers.</w:t>
      </w:r>
    </w:p>
    <w:p w14:paraId="565DCA5F" w14:textId="7F935AF6" w:rsidR="001A0203" w:rsidRDefault="001A0203" w:rsidP="001A0203">
      <w:pPr>
        <w:pStyle w:val="3"/>
        <w:ind w:firstLine="562"/>
      </w:pPr>
      <w:r w:rsidRPr="001A0203">
        <w:rPr>
          <w:rFonts w:hint="eastAsia"/>
        </w:rPr>
        <w:t>3.</w:t>
      </w:r>
      <w:r w:rsidR="00156E66">
        <w:t>2</w:t>
      </w:r>
      <w:r>
        <w:t xml:space="preserve"> </w:t>
      </w:r>
      <w:r>
        <w:rPr>
          <w:rFonts w:hint="eastAsia"/>
        </w:rPr>
        <w:t>C</w:t>
      </w:r>
      <w:r w:rsidRPr="001A0203">
        <w:t>ommunity</w:t>
      </w:r>
    </w:p>
    <w:p w14:paraId="4055932D" w14:textId="77777777" w:rsidR="001A0203" w:rsidRDefault="001A0203" w:rsidP="001A0203">
      <w:pPr>
        <w:ind w:firstLine="560"/>
      </w:pPr>
      <w:r w:rsidRPr="001A0203">
        <w:t>SQL Data SQL is a mature technology and there are many experienced developers who know about it. Vendors offer strong support for all SQL databases. NoSQL is relatively new, relies heavily on support from the open-source community, and lacks enterprise support.</w:t>
      </w:r>
    </w:p>
    <w:p w14:paraId="7A0E31F8" w14:textId="7BE434C9" w:rsidR="001A0203" w:rsidRDefault="001A0203" w:rsidP="001A0203">
      <w:pPr>
        <w:pStyle w:val="3"/>
        <w:ind w:firstLine="562"/>
      </w:pPr>
      <w:r>
        <w:t>3.</w:t>
      </w:r>
      <w:r w:rsidR="00156E66">
        <w:t>3</w:t>
      </w:r>
      <w:r w:rsidRPr="001A0203">
        <w:rPr>
          <w:rFonts w:hint="eastAsia"/>
        </w:rPr>
        <w:t xml:space="preserve"> </w:t>
      </w:r>
      <w:r>
        <w:t>A</w:t>
      </w:r>
      <w:r w:rsidRPr="001A0203">
        <w:t xml:space="preserve">dvantages and </w:t>
      </w:r>
      <w:r>
        <w:t>D</w:t>
      </w:r>
      <w:r w:rsidRPr="001A0203">
        <w:t>isadvantages</w:t>
      </w:r>
      <w:r>
        <w:t xml:space="preserve"> </w:t>
      </w:r>
      <w:r>
        <w:rPr>
          <w:rFonts w:hint="eastAsia"/>
        </w:rPr>
        <w:t xml:space="preserve">of </w:t>
      </w:r>
      <w:r w:rsidRPr="001A0203">
        <w:rPr>
          <w:rFonts w:hint="eastAsia"/>
        </w:rPr>
        <w:t xml:space="preserve">NoSQL </w:t>
      </w:r>
    </w:p>
    <w:p w14:paraId="2042133E" w14:textId="2FA12DBA" w:rsidR="001A0203" w:rsidRDefault="00156E66" w:rsidP="001A0203">
      <w:pPr>
        <w:ind w:firstLine="560"/>
      </w:pPr>
      <w:r w:rsidRPr="00156E66">
        <w:t>There are many advantages and advantages to using a NoSQL database that are not available elsewhere</w:t>
      </w:r>
      <w:r w:rsidR="001A0203" w:rsidRPr="001A0203">
        <w:t>.</w:t>
      </w:r>
      <w:r w:rsidR="0002180C">
        <w:fldChar w:fldCharType="begin"/>
      </w:r>
      <w:r w:rsidR="0002180C">
        <w:instrText xml:space="preserve"> REF _Ref124936938 \r \h </w:instrText>
      </w:r>
      <w:r w:rsidR="0002180C">
        <w:fldChar w:fldCharType="separate"/>
      </w:r>
      <w:r w:rsidR="0002180C">
        <w:t>[6]</w:t>
      </w:r>
      <w:r w:rsidR="0002180C">
        <w:fldChar w:fldCharType="end"/>
      </w:r>
    </w:p>
    <w:p w14:paraId="03674B5C" w14:textId="6ACB2BF8" w:rsidR="001A0203" w:rsidRDefault="001A0203" w:rsidP="004B07C5">
      <w:pPr>
        <w:pStyle w:val="3"/>
        <w:ind w:firstLine="562"/>
      </w:pPr>
      <w:r>
        <w:t>3.</w:t>
      </w:r>
      <w:r w:rsidR="00156E66">
        <w:t>3</w:t>
      </w:r>
      <w:r>
        <w:t>.1</w:t>
      </w:r>
      <w:r w:rsidRPr="001A0203">
        <w:t xml:space="preserve"> </w:t>
      </w:r>
      <w:r>
        <w:t>H</w:t>
      </w:r>
      <w:r w:rsidRPr="001A0203">
        <w:t xml:space="preserve">igh </w:t>
      </w:r>
      <w:r>
        <w:t>S</w:t>
      </w:r>
      <w:r w:rsidRPr="001A0203">
        <w:t>calability</w:t>
      </w:r>
    </w:p>
    <w:p w14:paraId="6D8B88DF" w14:textId="0EB3D350" w:rsidR="004B07C5" w:rsidRDefault="001A0203" w:rsidP="001A0203">
      <w:pPr>
        <w:ind w:firstLine="560"/>
      </w:pPr>
      <w:r w:rsidRPr="001A0203">
        <w:t xml:space="preserve">NoSQL databases scale horizontally using sharding. </w:t>
      </w:r>
      <w:r w:rsidR="004F180A" w:rsidRPr="004F180A">
        <w:t xml:space="preserve">Sharding means that data is arranged in a sequential manner across multiple computers to increase performance. Or you can increase the performance of a computer by adding more resources to </w:t>
      </w:r>
      <w:r w:rsidR="004F180A" w:rsidRPr="004F180A">
        <w:t>it. This</w:t>
      </w:r>
      <w:r w:rsidR="004F180A" w:rsidRPr="004F180A">
        <w:t xml:space="preserve"> is called vertical scaling. This approach is much easier to implement than the other approach</w:t>
      </w:r>
      <w:r w:rsidR="004F180A">
        <w:t>.</w:t>
      </w:r>
    </w:p>
    <w:p w14:paraId="36A5942E" w14:textId="77777777" w:rsidR="004B07C5" w:rsidRDefault="004B07C5" w:rsidP="004B07C5">
      <w:pPr>
        <w:pStyle w:val="3"/>
        <w:ind w:firstLine="562"/>
      </w:pPr>
      <w:r>
        <w:t>3.6</w:t>
      </w:r>
      <w:r w:rsidR="001A0203" w:rsidRPr="001A0203">
        <w:rPr>
          <w:rFonts w:hint="eastAsia"/>
        </w:rPr>
        <w:t>.2</w:t>
      </w:r>
      <w:r w:rsidRPr="004B07C5">
        <w:t xml:space="preserve"> </w:t>
      </w:r>
      <w:r>
        <w:t>H</w:t>
      </w:r>
      <w:r w:rsidRPr="001A0203">
        <w:t xml:space="preserve">igh </w:t>
      </w:r>
      <w:r>
        <w:t>A</w:t>
      </w:r>
      <w:r w:rsidRPr="001A0203">
        <w:t>vailability</w:t>
      </w:r>
    </w:p>
    <w:p w14:paraId="6173B0A3" w14:textId="5EA77E09" w:rsidR="004B07C5" w:rsidRDefault="004F180A" w:rsidP="001A0203">
      <w:pPr>
        <w:ind w:firstLine="560"/>
      </w:pPr>
      <w:r w:rsidRPr="004F180A">
        <w:t>The high availability in NoSQL database is reflected in the fact that when there is a problem failure, the data can be saved by automatic replication before to ensure that the data security will not be lost, which is particularly critical in use.</w:t>
      </w:r>
      <w:r w:rsidR="004B07C5" w:rsidRPr="004B07C5">
        <w:t xml:space="preserve"> NoSQL also has some shortcomings: transaction </w:t>
      </w:r>
      <w:r w:rsidR="004B07C5" w:rsidRPr="004B07C5">
        <w:lastRenderedPageBreak/>
        <w:t>management is weak, the standard is not uniform, the management is complex, and the amount of single object data is large.</w:t>
      </w:r>
    </w:p>
    <w:p w14:paraId="20DA73E9" w14:textId="77777777" w:rsidR="004B07C5" w:rsidRDefault="004B07C5" w:rsidP="004B07C5">
      <w:pPr>
        <w:pStyle w:val="3"/>
        <w:ind w:firstLine="562"/>
      </w:pPr>
      <w:r>
        <w:t>3.7</w:t>
      </w:r>
      <w:r w:rsidR="001A0203" w:rsidRPr="001A0203">
        <w:rPr>
          <w:rFonts w:hint="eastAsia"/>
        </w:rPr>
        <w:t xml:space="preserve"> </w:t>
      </w:r>
      <w:r w:rsidRPr="004B07C5">
        <w:t>NoSQL use cases</w:t>
      </w:r>
    </w:p>
    <w:p w14:paraId="62FC4C5F" w14:textId="18F9EAFC" w:rsidR="004F180A" w:rsidRDefault="004B07C5" w:rsidP="004F180A">
      <w:pPr>
        <w:ind w:firstLine="560"/>
        <w:rPr>
          <w:rFonts w:hint="eastAsia"/>
        </w:rPr>
      </w:pPr>
      <w:r>
        <w:t>The main use cases include:</w:t>
      </w:r>
      <w:r w:rsidR="004F180A" w:rsidRPr="004F180A">
        <w:t xml:space="preserve"> </w:t>
      </w:r>
      <w:r w:rsidR="004F180A" w:rsidRPr="004F180A">
        <w:t>1. When large amounts of data need to be stored and retrieved. 2. The data is not closely related to each other. 3. The data is unstructured and changes over time. 4. No need to support constraints and joins. 5. The database needs to scale periodically as more data is available.</w:t>
      </w:r>
    </w:p>
    <w:p w14:paraId="6FAC91D0" w14:textId="6D98AF96" w:rsidR="008204A8" w:rsidRPr="008204A8" w:rsidRDefault="008204A8" w:rsidP="008204A8">
      <w:pPr>
        <w:pStyle w:val="2"/>
        <w:numPr>
          <w:ilvl w:val="0"/>
          <w:numId w:val="2"/>
        </w:numPr>
        <w:rPr>
          <w:rStyle w:val="20"/>
          <w:rFonts w:eastAsia="宋体"/>
          <w:b/>
          <w:bCs/>
        </w:rPr>
      </w:pPr>
      <w:r w:rsidRPr="008204A8">
        <w:rPr>
          <w:rStyle w:val="20"/>
          <w:b/>
          <w:bCs/>
        </w:rPr>
        <w:t>NoSQL Database Classification and use cases</w:t>
      </w:r>
    </w:p>
    <w:p w14:paraId="7960C32B" w14:textId="333CEA0F" w:rsidR="008204A8" w:rsidRDefault="00BD5197" w:rsidP="008204A8">
      <w:pPr>
        <w:ind w:firstLine="560"/>
      </w:pPr>
      <w:r w:rsidRPr="00BD5197">
        <w:t>NoSQL database is also called non-relational database, it is a collection of storage methods covering a variety of storage methods, mainly including the following categories of storage methods:</w:t>
      </w:r>
      <w:r>
        <w:t xml:space="preserve"> </w:t>
      </w:r>
    </w:p>
    <w:p w14:paraId="537579A9" w14:textId="2C1709A2" w:rsidR="008204A8" w:rsidRDefault="00D51103" w:rsidP="008204A8">
      <w:pPr>
        <w:pStyle w:val="3"/>
        <w:ind w:firstLine="562"/>
      </w:pPr>
      <w:r w:rsidRPr="008204A8">
        <w:rPr>
          <w:rFonts w:hint="eastAsia"/>
        </w:rPr>
        <w:t>4.1</w:t>
      </w:r>
      <w:r>
        <w:t xml:space="preserve"> D</w:t>
      </w:r>
      <w:r w:rsidRPr="00D51103">
        <w:t>ocument</w:t>
      </w:r>
    </w:p>
    <w:p w14:paraId="7EDDE58C" w14:textId="121F2AC2" w:rsidR="00D51103" w:rsidRDefault="00BD5197" w:rsidP="008204A8">
      <w:pPr>
        <w:ind w:firstLine="560"/>
      </w:pPr>
      <w:r w:rsidRPr="00BD5197">
        <w:t xml:space="preserve">Document storage is divided into unstructured storage and semi-structured storage. </w:t>
      </w:r>
      <w:r w:rsidR="004F180A" w:rsidRPr="004F180A">
        <w:t>Document as the basic unit to store data information is the characteristics of this kind of database. JSON is a format for storing semi-structured documents.</w:t>
      </w:r>
      <w:r w:rsidRPr="00BD5197">
        <w:t xml:space="preserve"> And the key value can be nested between the data. When dealing with more complex web page data, the query access efficiency of document storage database is higher than that of key-value database. Examples of such database schemas are CouchDB, MongoDB, etc.</w:t>
      </w:r>
      <w:r>
        <w:t xml:space="preserve"> </w:t>
      </w:r>
    </w:p>
    <w:p w14:paraId="4C5D6344" w14:textId="0723A3BB" w:rsidR="00D51103" w:rsidRDefault="00D51103" w:rsidP="00D51103">
      <w:pPr>
        <w:pStyle w:val="3"/>
        <w:ind w:firstLine="562"/>
      </w:pPr>
      <w:r>
        <w:rPr>
          <w:rFonts w:hint="eastAsia"/>
        </w:rPr>
        <w:t>4</w:t>
      </w:r>
      <w:r>
        <w:t>.2</w:t>
      </w:r>
      <w:r w:rsidRPr="00D51103">
        <w:rPr>
          <w:rFonts w:hint="eastAsia"/>
        </w:rPr>
        <w:t xml:space="preserve"> Key-Value</w:t>
      </w:r>
      <w:r>
        <w:rPr>
          <w:rFonts w:hint="eastAsia"/>
        </w:rPr>
        <w:t xml:space="preserve"> </w:t>
      </w:r>
    </w:p>
    <w:p w14:paraId="6BE6B4F0" w14:textId="32AA3608" w:rsidR="00D51103" w:rsidRDefault="00BD5197" w:rsidP="008204A8">
      <w:pPr>
        <w:ind w:firstLine="560"/>
      </w:pPr>
      <w:r w:rsidRPr="00BD5197">
        <w:t xml:space="preserve">Key-value stores can return any type of data (value) based on a simple string (key). With high parallelism, the key-value store can store any type, such as storing images, storing web pages, storing file paths, storing MD5 hash values and storing SQL statement query results. This type of database is mainly based on the hash table to store data, and the table is composed of specific keys and specific Pointers to specific data. Key values stored in </w:t>
      </w:r>
      <w:r w:rsidRPr="00BD5197">
        <w:lastRenderedPageBreak/>
        <w:t xml:space="preserve">the practical application scenario of huge amounts of data has been the use of concrete, the database schema has </w:t>
      </w:r>
      <w:proofErr w:type="spellStart"/>
      <w:r w:rsidRPr="00BD5197">
        <w:t>MemcacheDB</w:t>
      </w:r>
      <w:proofErr w:type="spellEnd"/>
      <w:r w:rsidRPr="00BD5197">
        <w:t>, Redis, Voldemort, etc.</w:t>
      </w:r>
      <w:r>
        <w:t xml:space="preserve"> </w:t>
      </w:r>
    </w:p>
    <w:p w14:paraId="361C05AE" w14:textId="735207A1" w:rsidR="00D51103" w:rsidRDefault="00D51103" w:rsidP="00D51103">
      <w:pPr>
        <w:pStyle w:val="3"/>
        <w:ind w:firstLine="562"/>
      </w:pPr>
      <w:r w:rsidRPr="00D51103">
        <w:rPr>
          <w:rFonts w:hint="eastAsia"/>
        </w:rPr>
        <w:t>4.3</w:t>
      </w:r>
      <w:r w:rsidRPr="00D51103">
        <w:t xml:space="preserve"> </w:t>
      </w:r>
      <w:r w:rsidR="00E23888">
        <w:t>W</w:t>
      </w:r>
      <w:r w:rsidR="00E23888">
        <w:rPr>
          <w:rFonts w:hint="eastAsia"/>
        </w:rPr>
        <w:t>ide</w:t>
      </w:r>
      <w:r w:rsidRPr="00D51103">
        <w:t xml:space="preserve"> Store</w:t>
      </w:r>
    </w:p>
    <w:p w14:paraId="0435F8FB" w14:textId="1D4EDCDB" w:rsidR="00D51103" w:rsidRDefault="00E23888" w:rsidP="00D51103">
      <w:pPr>
        <w:ind w:firstLine="560"/>
      </w:pPr>
      <w:r>
        <w:t>W</w:t>
      </w:r>
      <w:r>
        <w:rPr>
          <w:rFonts w:hint="eastAsia"/>
        </w:rPr>
        <w:t>ide</w:t>
      </w:r>
      <w:r w:rsidR="00BD5197">
        <w:t xml:space="preserve"> </w:t>
      </w:r>
      <w:r w:rsidR="00BD5197" w:rsidRPr="00BD5197">
        <w:t>store is a distributed file system, and its storage mode is column-cluster, and this storage mode has high query access efficiency. Due to its high scalability, it is easier to implement distributed expansion, and can read the row data belonging to a specific column, and can synchronize the update operation of a specific column data for all rows in the table. And supports the storage of massive data, its characteristics meet the needs of cloud computing, at present the more popular columnar storage database Cassandra, HBase and Google's Big Table.</w:t>
      </w:r>
      <w:r w:rsidR="00BD5197">
        <w:t xml:space="preserve"> </w:t>
      </w:r>
    </w:p>
    <w:p w14:paraId="0EC6D71C" w14:textId="75E086EC" w:rsidR="00D51103" w:rsidRDefault="00D51103" w:rsidP="00D51103">
      <w:pPr>
        <w:pStyle w:val="3"/>
        <w:ind w:firstLine="562"/>
      </w:pPr>
      <w:r>
        <w:t>4.4 G</w:t>
      </w:r>
      <w:r w:rsidRPr="00D51103">
        <w:t xml:space="preserve">raph </w:t>
      </w:r>
      <w:r>
        <w:t>S</w:t>
      </w:r>
      <w:r w:rsidRPr="00D51103">
        <w:t>torage</w:t>
      </w:r>
    </w:p>
    <w:p w14:paraId="24A8EEA1" w14:textId="1343A6BD" w:rsidR="00D51103" w:rsidRDefault="00BD5197" w:rsidP="00D51103">
      <w:pPr>
        <w:ind w:firstLine="560"/>
      </w:pPr>
      <w:r w:rsidRPr="00BD5197">
        <w:t>The graph store uses a graph model, which is not only flexible, but also scalable to multiple servers. A graph store has three fields: nodes, relations, and attributes. Graph databases can be used in a wide range of applications, such as social networks, rule engines, digital maps, etc. The Graph storage databases currently in use are Neo4J,</w:t>
      </w:r>
      <w:r>
        <w:t xml:space="preserve"> </w:t>
      </w:r>
      <w:proofErr w:type="spellStart"/>
      <w:r w:rsidRPr="00BD5197">
        <w:t>InfoGrid</w:t>
      </w:r>
      <w:proofErr w:type="spellEnd"/>
      <w:r w:rsidRPr="00BD5197">
        <w:t>,</w:t>
      </w:r>
      <w:r>
        <w:t xml:space="preserve"> </w:t>
      </w:r>
      <w:r w:rsidRPr="00BD5197">
        <w:t>Infinite Graph.</w:t>
      </w:r>
      <w:r>
        <w:t xml:space="preserve"> </w:t>
      </w:r>
      <w:r w:rsidR="00150162">
        <w:fldChar w:fldCharType="begin"/>
      </w:r>
      <w:r w:rsidR="00150162">
        <w:instrText xml:space="preserve"> REF _Ref124936844 \r \h </w:instrText>
      </w:r>
      <w:r w:rsidR="00150162">
        <w:fldChar w:fldCharType="separate"/>
      </w:r>
      <w:r w:rsidR="00150162">
        <w:t>[5]</w:t>
      </w:r>
      <w:r w:rsidR="00150162">
        <w:fldChar w:fldCharType="end"/>
      </w:r>
    </w:p>
    <w:p w14:paraId="2D8FC316" w14:textId="23CE77AA" w:rsidR="00D51103" w:rsidRDefault="00D51103" w:rsidP="00D51103">
      <w:pPr>
        <w:pStyle w:val="1"/>
        <w:numPr>
          <w:ilvl w:val="0"/>
          <w:numId w:val="2"/>
        </w:numPr>
        <w:ind w:firstLineChars="0"/>
      </w:pPr>
      <w:r>
        <w:t>C</w:t>
      </w:r>
      <w:r w:rsidRPr="00D51103">
        <w:t>onclusion</w:t>
      </w:r>
    </w:p>
    <w:p w14:paraId="0BFFBCE1" w14:textId="45F5AA0F" w:rsidR="008204A8" w:rsidRDefault="004B07C5" w:rsidP="00BD5197">
      <w:pPr>
        <w:ind w:firstLine="560"/>
      </w:pPr>
      <w:r w:rsidRPr="004B07C5">
        <w:t>This paper introduces the basic concepts and types of NoSQL, studies the differences, advantages and disadvantages between NoSQL and SQL, and gives the corresponding examples. It can be seen that compared with the traditional database, NoSQL is very flexible, does not need to design the database table structure in advance, and the use is very simple and flexible, which has a very broad application prospect and development space.</w:t>
      </w:r>
      <w:r w:rsidRPr="00BD5197">
        <w:t xml:space="preserve"> With</w:t>
      </w:r>
      <w:r w:rsidR="00BD5197" w:rsidRPr="00BD5197">
        <w:t xml:space="preserve"> the development and popularity of Web2.0 era, the scale of data that people need to deal with is unprecedented expanded, the types of data are increasing, and the complexity of data is also increasing. As the traditional relational database is increasingly difficult to support more </w:t>
      </w:r>
      <w:r w:rsidR="00BD5197" w:rsidRPr="00BD5197">
        <w:lastRenderedPageBreak/>
        <w:t>complex application scenarios, non-relational database emerges as The Times require and is gradually becoming an indispensable part of the database field. It has been rapidly developed and popular in the Web2.0 era. The main reason is that non-relational database has its own advantages. It supports high performance concurrency and has a good flexible data model. It also enables it to support a wider range of OLAP scenarios. But NoSQL databases also have their disadvantages and do not support the structured query language SQL. This will increase the learning cost for beginners, because NoSQL databases have no transaction processing, so they do not have data integrity constraints. Due to the different use scenarios of relational database and NoSQL database, the two are complementary to each other in real life and work. When a relational database cannot be used effectively in some cases, you can rely on a relational database to be used in that case.</w:t>
      </w:r>
    </w:p>
    <w:p w14:paraId="609A5EBB" w14:textId="1D3106F9" w:rsidR="006D4CB2" w:rsidRDefault="006D4CB2">
      <w:pPr>
        <w:widowControl/>
        <w:spacing w:line="240" w:lineRule="auto"/>
        <w:ind w:firstLineChars="0" w:firstLine="0"/>
        <w:jc w:val="left"/>
      </w:pPr>
      <w:r>
        <w:br w:type="page"/>
      </w:r>
    </w:p>
    <w:p w14:paraId="5571D1A8" w14:textId="606EDDEC" w:rsidR="006D4CB2" w:rsidRDefault="006D4CB2" w:rsidP="006D4CB2">
      <w:pPr>
        <w:pStyle w:val="1"/>
        <w:ind w:firstLine="883"/>
        <w:jc w:val="center"/>
      </w:pPr>
      <w:r w:rsidRPr="006D4CB2">
        <w:lastRenderedPageBreak/>
        <w:t>References</w:t>
      </w:r>
    </w:p>
    <w:p w14:paraId="184493E8" w14:textId="1BD65437" w:rsidR="006D4CB2" w:rsidRPr="00D243A7" w:rsidRDefault="00D243A7" w:rsidP="006D4CB2">
      <w:pPr>
        <w:pStyle w:val="a3"/>
        <w:numPr>
          <w:ilvl w:val="0"/>
          <w:numId w:val="5"/>
        </w:numPr>
        <w:ind w:firstLineChars="0"/>
        <w:rPr>
          <w:rFonts w:cs="Times New Roman"/>
          <w:color w:val="222222"/>
          <w:szCs w:val="28"/>
          <w:shd w:val="clear" w:color="auto" w:fill="FFFFFF"/>
        </w:rPr>
      </w:pPr>
      <w:bookmarkStart w:id="1" w:name="_Ref124933726"/>
      <w:bookmarkEnd w:id="1"/>
      <w:proofErr w:type="spellStart"/>
      <w:r w:rsidRPr="00D243A7">
        <w:rPr>
          <w:rFonts w:cs="Times New Roman"/>
          <w:color w:val="222222"/>
          <w:szCs w:val="28"/>
          <w:shd w:val="clear" w:color="auto" w:fill="FFFFFF"/>
        </w:rPr>
        <w:t>Pokorný</w:t>
      </w:r>
      <w:proofErr w:type="spellEnd"/>
      <w:r w:rsidRPr="00D243A7">
        <w:rPr>
          <w:rFonts w:cs="Times New Roman"/>
          <w:color w:val="222222"/>
          <w:szCs w:val="28"/>
          <w:shd w:val="clear" w:color="auto" w:fill="FFFFFF"/>
        </w:rPr>
        <w:t>, J. (2019). Integration of relational and NoSQL databases.</w:t>
      </w:r>
      <w:r w:rsidRPr="00D243A7">
        <w:rPr>
          <w:rFonts w:cs="Times New Roman"/>
          <w:szCs w:val="28"/>
        </w:rPr>
        <w:t> </w:t>
      </w:r>
      <w:r w:rsidRPr="00D243A7">
        <w:rPr>
          <w:rFonts w:cs="Times New Roman"/>
          <w:color w:val="222222"/>
          <w:szCs w:val="28"/>
          <w:shd w:val="clear" w:color="auto" w:fill="FFFFFF"/>
        </w:rPr>
        <w:t>Vietnam Journal of Computer Science,</w:t>
      </w:r>
      <w:r w:rsidRPr="00D243A7">
        <w:rPr>
          <w:rFonts w:cs="Times New Roman"/>
          <w:szCs w:val="28"/>
        </w:rPr>
        <w:t> </w:t>
      </w:r>
      <w:r w:rsidRPr="00D243A7">
        <w:rPr>
          <w:rFonts w:cs="Times New Roman"/>
          <w:color w:val="222222"/>
          <w:szCs w:val="28"/>
          <w:shd w:val="clear" w:color="auto" w:fill="FFFFFF"/>
        </w:rPr>
        <w:t>6(04), 389-405.</w:t>
      </w:r>
    </w:p>
    <w:p w14:paraId="2283F369" w14:textId="76525739" w:rsidR="006D4CB2" w:rsidRDefault="006F2F49" w:rsidP="006D4CB2">
      <w:pPr>
        <w:pStyle w:val="a3"/>
        <w:numPr>
          <w:ilvl w:val="0"/>
          <w:numId w:val="5"/>
        </w:numPr>
        <w:ind w:firstLineChars="0"/>
        <w:rPr>
          <w:rFonts w:cs="Times New Roman"/>
          <w:color w:val="222222"/>
          <w:szCs w:val="28"/>
          <w:shd w:val="clear" w:color="auto" w:fill="FFFFFF"/>
        </w:rPr>
      </w:pPr>
      <w:bookmarkStart w:id="2" w:name="_Ref124933850"/>
      <w:bookmarkStart w:id="3" w:name="_Ref124940747"/>
      <w:bookmarkEnd w:id="2"/>
      <w:proofErr w:type="spellStart"/>
      <w:r w:rsidRPr="006F2F49">
        <w:rPr>
          <w:rFonts w:cs="Times New Roman"/>
          <w:color w:val="222222"/>
          <w:szCs w:val="28"/>
          <w:shd w:val="clear" w:color="auto" w:fill="FFFFFF"/>
        </w:rPr>
        <w:t>Mladenova</w:t>
      </w:r>
      <w:proofErr w:type="spellEnd"/>
      <w:r w:rsidRPr="006F2F49">
        <w:rPr>
          <w:rFonts w:cs="Times New Roman"/>
          <w:color w:val="222222"/>
          <w:szCs w:val="28"/>
          <w:shd w:val="clear" w:color="auto" w:fill="FFFFFF"/>
        </w:rPr>
        <w:t xml:space="preserve">, T., </w:t>
      </w:r>
      <w:proofErr w:type="spellStart"/>
      <w:r w:rsidRPr="006F2F49">
        <w:rPr>
          <w:rFonts w:cs="Times New Roman"/>
          <w:color w:val="222222"/>
          <w:szCs w:val="28"/>
          <w:shd w:val="clear" w:color="auto" w:fill="FFFFFF"/>
        </w:rPr>
        <w:t>Valova</w:t>
      </w:r>
      <w:proofErr w:type="spellEnd"/>
      <w:r w:rsidRPr="006F2F49">
        <w:rPr>
          <w:rFonts w:cs="Times New Roman"/>
          <w:color w:val="222222"/>
          <w:szCs w:val="28"/>
          <w:shd w:val="clear" w:color="auto" w:fill="FFFFFF"/>
        </w:rPr>
        <w:t xml:space="preserve">, I., &amp; </w:t>
      </w:r>
      <w:proofErr w:type="spellStart"/>
      <w:r w:rsidRPr="006F2F49">
        <w:rPr>
          <w:rFonts w:cs="Times New Roman"/>
          <w:color w:val="222222"/>
          <w:szCs w:val="28"/>
          <w:shd w:val="clear" w:color="auto" w:fill="FFFFFF"/>
        </w:rPr>
        <w:t>Valov</w:t>
      </w:r>
      <w:proofErr w:type="spellEnd"/>
      <w:r w:rsidRPr="006F2F49">
        <w:rPr>
          <w:rFonts w:cs="Times New Roman"/>
          <w:color w:val="222222"/>
          <w:szCs w:val="28"/>
          <w:shd w:val="clear" w:color="auto" w:fill="FFFFFF"/>
        </w:rPr>
        <w:t>, N. (2022, June). Design of a smart system for monitoring and management of pastures and meadows: The Relational Database Approach. In</w:t>
      </w:r>
      <w:r w:rsidRPr="006F2F49">
        <w:rPr>
          <w:rFonts w:cs="Times New Roman"/>
          <w:szCs w:val="28"/>
        </w:rPr>
        <w:t> </w:t>
      </w:r>
      <w:r w:rsidRPr="006F2F49">
        <w:rPr>
          <w:rFonts w:cs="Times New Roman"/>
          <w:color w:val="222222"/>
          <w:szCs w:val="28"/>
          <w:shd w:val="clear" w:color="auto" w:fill="FFFFFF"/>
        </w:rPr>
        <w:t>2022 8th International Conference on Energy Efficiency and Agricultural Engineering (EE&amp;AE)</w:t>
      </w:r>
      <w:r w:rsidRPr="006F2F49">
        <w:rPr>
          <w:rFonts w:cs="Times New Roman"/>
          <w:szCs w:val="28"/>
        </w:rPr>
        <w:t> </w:t>
      </w:r>
      <w:r w:rsidRPr="006F2F49">
        <w:rPr>
          <w:rFonts w:cs="Times New Roman"/>
          <w:color w:val="222222"/>
          <w:szCs w:val="28"/>
          <w:shd w:val="clear" w:color="auto" w:fill="FFFFFF"/>
        </w:rPr>
        <w:t>(pp. 1-5). IEEE.</w:t>
      </w:r>
      <w:r w:rsidRPr="006D4CB2">
        <w:rPr>
          <w:rFonts w:cs="Times New Roman"/>
          <w:color w:val="222222"/>
          <w:szCs w:val="28"/>
          <w:shd w:val="clear" w:color="auto" w:fill="FFFFFF"/>
        </w:rPr>
        <w:t xml:space="preserve"> </w:t>
      </w:r>
      <w:bookmarkEnd w:id="3"/>
    </w:p>
    <w:p w14:paraId="0559F84F" w14:textId="3FCDF2BE" w:rsidR="006D4CB2" w:rsidRDefault="00D243A7" w:rsidP="006D4CB2">
      <w:pPr>
        <w:pStyle w:val="a3"/>
        <w:numPr>
          <w:ilvl w:val="0"/>
          <w:numId w:val="5"/>
        </w:numPr>
        <w:ind w:firstLineChars="0"/>
        <w:rPr>
          <w:rFonts w:cs="Times New Roman"/>
          <w:color w:val="222222"/>
          <w:szCs w:val="28"/>
          <w:shd w:val="clear" w:color="auto" w:fill="FFFFFF"/>
        </w:rPr>
      </w:pPr>
      <w:r w:rsidRPr="00D243A7">
        <w:rPr>
          <w:rFonts w:cs="Times New Roman"/>
          <w:color w:val="222222"/>
          <w:szCs w:val="28"/>
          <w:shd w:val="clear" w:color="auto" w:fill="FFFFFF"/>
        </w:rPr>
        <w:t xml:space="preserve">Christopher, C., Moore, K., &amp; Liebowitz, D. (2022). </w:t>
      </w:r>
      <w:proofErr w:type="spellStart"/>
      <w:r w:rsidRPr="00D243A7">
        <w:rPr>
          <w:rFonts w:cs="Times New Roman"/>
          <w:color w:val="222222"/>
          <w:szCs w:val="28"/>
          <w:shd w:val="clear" w:color="auto" w:fill="FFFFFF"/>
        </w:rPr>
        <w:t>SchemaDB</w:t>
      </w:r>
      <w:proofErr w:type="spellEnd"/>
      <w:r w:rsidRPr="00D243A7">
        <w:rPr>
          <w:rFonts w:cs="Times New Roman"/>
          <w:color w:val="222222"/>
          <w:szCs w:val="28"/>
          <w:shd w:val="clear" w:color="auto" w:fill="FFFFFF"/>
        </w:rPr>
        <w:t>: A Dataset for Structures in Relational Data. In</w:t>
      </w:r>
      <w:r w:rsidRPr="00D243A7">
        <w:rPr>
          <w:rFonts w:cs="Times New Roman"/>
          <w:szCs w:val="28"/>
        </w:rPr>
        <w:t> </w:t>
      </w:r>
      <w:r w:rsidRPr="00D243A7">
        <w:rPr>
          <w:rFonts w:cs="Times New Roman"/>
          <w:color w:val="222222"/>
          <w:szCs w:val="28"/>
          <w:shd w:val="clear" w:color="auto" w:fill="FFFFFF"/>
        </w:rPr>
        <w:t>Australasian Conference on Data Mining</w:t>
      </w:r>
      <w:r w:rsidRPr="00D243A7">
        <w:rPr>
          <w:rFonts w:cs="Times New Roman"/>
          <w:szCs w:val="28"/>
        </w:rPr>
        <w:t> </w:t>
      </w:r>
      <w:r w:rsidRPr="00D243A7">
        <w:rPr>
          <w:rFonts w:cs="Times New Roman"/>
          <w:color w:val="222222"/>
          <w:szCs w:val="28"/>
          <w:shd w:val="clear" w:color="auto" w:fill="FFFFFF"/>
        </w:rPr>
        <w:t>(pp. 233-243). Springer, Singapore.</w:t>
      </w:r>
    </w:p>
    <w:p w14:paraId="2B728F27" w14:textId="60D8EBC8" w:rsidR="0002180C" w:rsidRDefault="00D243A7" w:rsidP="006D4CB2">
      <w:pPr>
        <w:pStyle w:val="a3"/>
        <w:numPr>
          <w:ilvl w:val="0"/>
          <w:numId w:val="5"/>
        </w:numPr>
        <w:ind w:firstLineChars="0"/>
        <w:rPr>
          <w:rFonts w:cs="Times New Roman"/>
          <w:color w:val="222222"/>
          <w:szCs w:val="28"/>
          <w:shd w:val="clear" w:color="auto" w:fill="FFFFFF"/>
        </w:rPr>
      </w:pPr>
      <w:proofErr w:type="spellStart"/>
      <w:r w:rsidRPr="00D243A7">
        <w:rPr>
          <w:rFonts w:cs="Times New Roman"/>
          <w:color w:val="222222"/>
          <w:szCs w:val="28"/>
          <w:shd w:val="clear" w:color="auto" w:fill="FFFFFF"/>
        </w:rPr>
        <w:t>Sicari</w:t>
      </w:r>
      <w:proofErr w:type="spellEnd"/>
      <w:r w:rsidRPr="00D243A7">
        <w:rPr>
          <w:rFonts w:cs="Times New Roman"/>
          <w:color w:val="222222"/>
          <w:szCs w:val="28"/>
          <w:shd w:val="clear" w:color="auto" w:fill="FFFFFF"/>
        </w:rPr>
        <w:t xml:space="preserve">, S., </w:t>
      </w:r>
      <w:proofErr w:type="spellStart"/>
      <w:r w:rsidRPr="00D243A7">
        <w:rPr>
          <w:rFonts w:cs="Times New Roman"/>
          <w:color w:val="222222"/>
          <w:szCs w:val="28"/>
          <w:shd w:val="clear" w:color="auto" w:fill="FFFFFF"/>
        </w:rPr>
        <w:t>Rizzardi</w:t>
      </w:r>
      <w:proofErr w:type="spellEnd"/>
      <w:r w:rsidRPr="00D243A7">
        <w:rPr>
          <w:rFonts w:cs="Times New Roman"/>
          <w:color w:val="222222"/>
          <w:szCs w:val="28"/>
          <w:shd w:val="clear" w:color="auto" w:fill="FFFFFF"/>
        </w:rPr>
        <w:t>, A., &amp; Coen-</w:t>
      </w:r>
      <w:proofErr w:type="spellStart"/>
      <w:r w:rsidRPr="00D243A7">
        <w:rPr>
          <w:rFonts w:cs="Times New Roman"/>
          <w:color w:val="222222"/>
          <w:szCs w:val="28"/>
          <w:shd w:val="clear" w:color="auto" w:fill="FFFFFF"/>
        </w:rPr>
        <w:t>Porisini</w:t>
      </w:r>
      <w:proofErr w:type="spellEnd"/>
      <w:r w:rsidRPr="00D243A7">
        <w:rPr>
          <w:rFonts w:cs="Times New Roman"/>
          <w:color w:val="222222"/>
          <w:szCs w:val="28"/>
          <w:shd w:val="clear" w:color="auto" w:fill="FFFFFF"/>
        </w:rPr>
        <w:t xml:space="preserve">, A. (2022). </w:t>
      </w:r>
      <w:proofErr w:type="spellStart"/>
      <w:r w:rsidRPr="00D243A7">
        <w:rPr>
          <w:rFonts w:cs="Times New Roman"/>
          <w:color w:val="222222"/>
          <w:szCs w:val="28"/>
          <w:shd w:val="clear" w:color="auto" w:fill="FFFFFF"/>
        </w:rPr>
        <w:t>Security&amp;privacy</w:t>
      </w:r>
      <w:proofErr w:type="spellEnd"/>
      <w:r w:rsidRPr="00D243A7">
        <w:rPr>
          <w:rFonts w:cs="Times New Roman"/>
          <w:color w:val="222222"/>
          <w:szCs w:val="28"/>
          <w:shd w:val="clear" w:color="auto" w:fill="FFFFFF"/>
        </w:rPr>
        <w:t xml:space="preserve"> issues and challenges in NoSQL databases.</w:t>
      </w:r>
      <w:r w:rsidRPr="00D243A7">
        <w:rPr>
          <w:rFonts w:cs="Times New Roman"/>
          <w:szCs w:val="28"/>
        </w:rPr>
        <w:t> </w:t>
      </w:r>
      <w:r w:rsidRPr="00D243A7">
        <w:rPr>
          <w:rFonts w:cs="Times New Roman"/>
          <w:color w:val="222222"/>
          <w:szCs w:val="28"/>
          <w:shd w:val="clear" w:color="auto" w:fill="FFFFFF"/>
        </w:rPr>
        <w:t>Computer Networks, 108828.</w:t>
      </w:r>
    </w:p>
    <w:p w14:paraId="4C718FA4" w14:textId="70A0153B" w:rsidR="0002180C" w:rsidRPr="00150162" w:rsidRDefault="00150162" w:rsidP="00150162">
      <w:pPr>
        <w:pStyle w:val="a3"/>
        <w:numPr>
          <w:ilvl w:val="0"/>
          <w:numId w:val="5"/>
        </w:numPr>
        <w:ind w:firstLineChars="0"/>
        <w:rPr>
          <w:rFonts w:cs="Times New Roman" w:hint="eastAsia"/>
          <w:color w:val="222222"/>
          <w:szCs w:val="28"/>
          <w:shd w:val="clear" w:color="auto" w:fill="FFFFFF"/>
        </w:rPr>
      </w:pPr>
      <w:bookmarkStart w:id="4" w:name="_Ref124936938"/>
      <w:proofErr w:type="spellStart"/>
      <w:r w:rsidRPr="00150162">
        <w:rPr>
          <w:rFonts w:cs="Times New Roman"/>
          <w:color w:val="222222"/>
          <w:szCs w:val="28"/>
          <w:shd w:val="clear" w:color="auto" w:fill="FFFFFF"/>
        </w:rPr>
        <w:t>Elsabagh</w:t>
      </w:r>
      <w:proofErr w:type="spellEnd"/>
      <w:r w:rsidRPr="00150162">
        <w:rPr>
          <w:rFonts w:cs="Times New Roman"/>
          <w:color w:val="222222"/>
          <w:szCs w:val="28"/>
          <w:shd w:val="clear" w:color="auto" w:fill="FFFFFF"/>
        </w:rPr>
        <w:t>, M. A. (2022). NO SQL Database: Graph database.</w:t>
      </w:r>
      <w:r w:rsidRPr="00150162">
        <w:rPr>
          <w:rFonts w:cs="Times New Roman"/>
          <w:szCs w:val="28"/>
        </w:rPr>
        <w:t> </w:t>
      </w:r>
      <w:r w:rsidRPr="00150162">
        <w:rPr>
          <w:rFonts w:cs="Times New Roman"/>
          <w:color w:val="222222"/>
          <w:szCs w:val="28"/>
          <w:shd w:val="clear" w:color="auto" w:fill="FFFFFF"/>
        </w:rPr>
        <w:t>Egyptian Journal of Artificial Intelligence,</w:t>
      </w:r>
      <w:r w:rsidRPr="00150162">
        <w:rPr>
          <w:rFonts w:cs="Times New Roman"/>
          <w:szCs w:val="28"/>
        </w:rPr>
        <w:t> </w:t>
      </w:r>
      <w:r w:rsidRPr="00150162">
        <w:rPr>
          <w:rFonts w:cs="Times New Roman"/>
          <w:color w:val="222222"/>
          <w:szCs w:val="28"/>
          <w:shd w:val="clear" w:color="auto" w:fill="FFFFFF"/>
        </w:rPr>
        <w:t>1(1), 1-7</w:t>
      </w:r>
      <w:bookmarkEnd w:id="4"/>
    </w:p>
    <w:sectPr w:rsidR="0002180C" w:rsidRPr="0015016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1C732" w14:textId="77777777" w:rsidR="00EA25DA" w:rsidRDefault="00EA25DA" w:rsidP="00150162">
      <w:pPr>
        <w:spacing w:line="240" w:lineRule="auto"/>
        <w:ind w:firstLine="560"/>
      </w:pPr>
      <w:r>
        <w:separator/>
      </w:r>
    </w:p>
  </w:endnote>
  <w:endnote w:type="continuationSeparator" w:id="0">
    <w:p w14:paraId="50CF736E" w14:textId="77777777" w:rsidR="00EA25DA" w:rsidRDefault="00EA25DA" w:rsidP="00150162">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3CA3F" w14:textId="77777777" w:rsidR="00150162" w:rsidRDefault="00150162">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F421A" w14:textId="77777777" w:rsidR="00150162" w:rsidRDefault="00150162">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D21A1" w14:textId="77777777" w:rsidR="00150162" w:rsidRDefault="00150162">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D3818" w14:textId="77777777" w:rsidR="00EA25DA" w:rsidRDefault="00EA25DA" w:rsidP="00150162">
      <w:pPr>
        <w:spacing w:line="240" w:lineRule="auto"/>
        <w:ind w:firstLine="560"/>
      </w:pPr>
      <w:r>
        <w:separator/>
      </w:r>
    </w:p>
  </w:footnote>
  <w:footnote w:type="continuationSeparator" w:id="0">
    <w:p w14:paraId="3C82782E" w14:textId="77777777" w:rsidR="00EA25DA" w:rsidRDefault="00EA25DA" w:rsidP="00150162">
      <w:pPr>
        <w:spacing w:line="240" w:lineRule="auto"/>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4D6B4" w14:textId="77777777" w:rsidR="00150162" w:rsidRDefault="00150162">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61090" w14:textId="77777777" w:rsidR="00150162" w:rsidRDefault="00150162">
    <w:pPr>
      <w:pStyle w:val="a4"/>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BF130" w14:textId="77777777" w:rsidR="00150162" w:rsidRDefault="00150162">
    <w:pPr>
      <w:pStyle w:val="a4"/>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9F4"/>
    <w:multiLevelType w:val="hybridMultilevel"/>
    <w:tmpl w:val="502E4EA4"/>
    <w:lvl w:ilvl="0" w:tplc="1D244C3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29A5161"/>
    <w:multiLevelType w:val="multilevel"/>
    <w:tmpl w:val="5574CFF6"/>
    <w:lvl w:ilvl="0">
      <w:start w:val="1"/>
      <w:numFmt w:val="upperRoman"/>
      <w:lvlText w:val="%1."/>
      <w:lvlJc w:val="left"/>
      <w:pPr>
        <w:ind w:left="1060" w:hanging="420"/>
      </w:pPr>
      <w:rPr>
        <w:rFonts w:hint="eastAsia"/>
      </w:rPr>
    </w:lvl>
    <w:lvl w:ilvl="1">
      <w:start w:val="4"/>
      <w:numFmt w:val="decimal"/>
      <w:isLgl/>
      <w:lvlText w:val="%1.%2"/>
      <w:lvlJc w:val="left"/>
      <w:pPr>
        <w:ind w:left="1060" w:hanging="420"/>
      </w:pPr>
      <w:rPr>
        <w:rFonts w:hint="default"/>
      </w:rPr>
    </w:lvl>
    <w:lvl w:ilvl="2">
      <w:start w:val="1"/>
      <w:numFmt w:val="decimal"/>
      <w:isLgl/>
      <w:lvlText w:val="%1.%2.%3"/>
      <w:lvlJc w:val="left"/>
      <w:pPr>
        <w:ind w:left="1360" w:hanging="720"/>
      </w:pPr>
      <w:rPr>
        <w:rFonts w:hint="default"/>
      </w:rPr>
    </w:lvl>
    <w:lvl w:ilvl="3">
      <w:start w:val="1"/>
      <w:numFmt w:val="decimal"/>
      <w:isLgl/>
      <w:lvlText w:val="%1.%2.%3.%4"/>
      <w:lvlJc w:val="left"/>
      <w:pPr>
        <w:ind w:left="1720" w:hanging="1080"/>
      </w:pPr>
      <w:rPr>
        <w:rFonts w:hint="default"/>
      </w:rPr>
    </w:lvl>
    <w:lvl w:ilvl="4">
      <w:start w:val="1"/>
      <w:numFmt w:val="decimal"/>
      <w:isLgl/>
      <w:lvlText w:val="%1.%2.%3.%4.%5"/>
      <w:lvlJc w:val="left"/>
      <w:pPr>
        <w:ind w:left="1720" w:hanging="1080"/>
      </w:pPr>
      <w:rPr>
        <w:rFonts w:hint="default"/>
      </w:rPr>
    </w:lvl>
    <w:lvl w:ilvl="5">
      <w:start w:val="1"/>
      <w:numFmt w:val="decimal"/>
      <w:isLgl/>
      <w:lvlText w:val="%1.%2.%3.%4.%5.%6"/>
      <w:lvlJc w:val="left"/>
      <w:pPr>
        <w:ind w:left="2080" w:hanging="1440"/>
      </w:pPr>
      <w:rPr>
        <w:rFonts w:hint="default"/>
      </w:rPr>
    </w:lvl>
    <w:lvl w:ilvl="6">
      <w:start w:val="1"/>
      <w:numFmt w:val="decimal"/>
      <w:isLgl/>
      <w:lvlText w:val="%1.%2.%3.%4.%5.%6.%7"/>
      <w:lvlJc w:val="left"/>
      <w:pPr>
        <w:ind w:left="2080" w:hanging="1440"/>
      </w:pPr>
      <w:rPr>
        <w:rFonts w:hint="default"/>
      </w:rPr>
    </w:lvl>
    <w:lvl w:ilvl="7">
      <w:start w:val="1"/>
      <w:numFmt w:val="decimal"/>
      <w:isLgl/>
      <w:lvlText w:val="%1.%2.%3.%4.%5.%6.%7.%8"/>
      <w:lvlJc w:val="left"/>
      <w:pPr>
        <w:ind w:left="2440" w:hanging="1800"/>
      </w:pPr>
      <w:rPr>
        <w:rFonts w:hint="default"/>
      </w:rPr>
    </w:lvl>
    <w:lvl w:ilvl="8">
      <w:start w:val="1"/>
      <w:numFmt w:val="decimal"/>
      <w:isLgl/>
      <w:lvlText w:val="%1.%2.%3.%4.%5.%6.%7.%8.%9"/>
      <w:lvlJc w:val="left"/>
      <w:pPr>
        <w:ind w:left="2800" w:hanging="2160"/>
      </w:pPr>
      <w:rPr>
        <w:rFonts w:hint="default"/>
      </w:rPr>
    </w:lvl>
  </w:abstractNum>
  <w:abstractNum w:abstractNumId="2" w15:restartNumberingAfterBreak="0">
    <w:nsid w:val="2DE6092B"/>
    <w:multiLevelType w:val="multilevel"/>
    <w:tmpl w:val="B56A5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9D3CB4"/>
    <w:multiLevelType w:val="multilevel"/>
    <w:tmpl w:val="F668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E17963"/>
    <w:multiLevelType w:val="hybridMultilevel"/>
    <w:tmpl w:val="54FA79BA"/>
    <w:lvl w:ilvl="0" w:tplc="779C3082">
      <w:start w:val="1"/>
      <w:numFmt w:val="upperRoman"/>
      <w:lvlText w:val="%1."/>
      <w:lvlJc w:val="left"/>
      <w:pPr>
        <w:ind w:left="1063" w:hanging="420"/>
      </w:pPr>
      <w:rPr>
        <w:rFonts w:hint="eastAsia"/>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BAE"/>
    <w:rsid w:val="0002180C"/>
    <w:rsid w:val="000C669D"/>
    <w:rsid w:val="00150162"/>
    <w:rsid w:val="00156E66"/>
    <w:rsid w:val="001A0203"/>
    <w:rsid w:val="00384768"/>
    <w:rsid w:val="004B07C5"/>
    <w:rsid w:val="004F180A"/>
    <w:rsid w:val="0051090D"/>
    <w:rsid w:val="006723C3"/>
    <w:rsid w:val="006D4CB2"/>
    <w:rsid w:val="006F2F49"/>
    <w:rsid w:val="00736BAE"/>
    <w:rsid w:val="008204A8"/>
    <w:rsid w:val="00874CE0"/>
    <w:rsid w:val="00946EED"/>
    <w:rsid w:val="00BD5197"/>
    <w:rsid w:val="00BD5B75"/>
    <w:rsid w:val="00CC056D"/>
    <w:rsid w:val="00D243A7"/>
    <w:rsid w:val="00D51103"/>
    <w:rsid w:val="00E23888"/>
    <w:rsid w:val="00EA2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1C33A"/>
  <w15:chartTrackingRefBased/>
  <w15:docId w15:val="{B3FDEDD1-0FBB-43C7-96DE-1C9FE7D95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4CE0"/>
    <w:pPr>
      <w:widowControl w:val="0"/>
      <w:spacing w:line="400" w:lineRule="exact"/>
      <w:ind w:firstLineChars="200" w:firstLine="200"/>
      <w:jc w:val="both"/>
    </w:pPr>
    <w:rPr>
      <w:rFonts w:ascii="Times New Roman" w:eastAsia="宋体" w:hAnsi="Times New Roman"/>
      <w:sz w:val="28"/>
    </w:rPr>
  </w:style>
  <w:style w:type="paragraph" w:styleId="1">
    <w:name w:val="heading 1"/>
    <w:basedOn w:val="a"/>
    <w:next w:val="a"/>
    <w:link w:val="10"/>
    <w:uiPriority w:val="9"/>
    <w:qFormat/>
    <w:rsid w:val="00CC056D"/>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874CE0"/>
    <w:pPr>
      <w:keepNext/>
      <w:keepLines/>
      <w:spacing w:before="260" w:after="260" w:line="240" w:lineRule="auto"/>
      <w:ind w:firstLineChars="0" w:firstLine="0"/>
      <w:jc w:val="left"/>
      <w:outlineLvl w:val="1"/>
    </w:pPr>
    <w:rPr>
      <w:rFonts w:eastAsia="Times New Roman" w:cstheme="majorBidi"/>
      <w:b/>
      <w:bCs/>
      <w:sz w:val="32"/>
      <w:szCs w:val="32"/>
    </w:rPr>
  </w:style>
  <w:style w:type="paragraph" w:styleId="3">
    <w:name w:val="heading 3"/>
    <w:basedOn w:val="a"/>
    <w:next w:val="a"/>
    <w:link w:val="30"/>
    <w:uiPriority w:val="9"/>
    <w:unhideWhenUsed/>
    <w:qFormat/>
    <w:rsid w:val="00874CE0"/>
    <w:pPr>
      <w:keepNext/>
      <w:keepLines/>
      <w:spacing w:before="120" w:after="240" w:line="240" w:lineRule="auto"/>
      <w:jc w:val="left"/>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C056D"/>
    <w:rPr>
      <w:b/>
      <w:bCs/>
      <w:kern w:val="44"/>
      <w:sz w:val="44"/>
      <w:szCs w:val="44"/>
    </w:rPr>
  </w:style>
  <w:style w:type="character" w:customStyle="1" w:styleId="20">
    <w:name w:val="标题 2 字符"/>
    <w:basedOn w:val="a0"/>
    <w:link w:val="2"/>
    <w:uiPriority w:val="9"/>
    <w:rsid w:val="00874CE0"/>
    <w:rPr>
      <w:rFonts w:ascii="Times New Roman" w:eastAsia="Times New Roman" w:hAnsi="Times New Roman" w:cstheme="majorBidi"/>
      <w:b/>
      <w:bCs/>
      <w:sz w:val="32"/>
      <w:szCs w:val="32"/>
    </w:rPr>
  </w:style>
  <w:style w:type="paragraph" w:styleId="a3">
    <w:name w:val="List Paragraph"/>
    <w:basedOn w:val="a"/>
    <w:uiPriority w:val="34"/>
    <w:qFormat/>
    <w:rsid w:val="00874CE0"/>
    <w:pPr>
      <w:ind w:firstLine="420"/>
    </w:pPr>
  </w:style>
  <w:style w:type="paragraph" w:customStyle="1" w:styleId="src">
    <w:name w:val="src"/>
    <w:basedOn w:val="a"/>
    <w:rsid w:val="00874CE0"/>
    <w:pPr>
      <w:widowControl/>
      <w:spacing w:before="100" w:beforeAutospacing="1" w:after="100" w:afterAutospacing="1" w:line="240" w:lineRule="auto"/>
      <w:ind w:firstLineChars="0" w:firstLine="0"/>
      <w:jc w:val="left"/>
    </w:pPr>
    <w:rPr>
      <w:rFonts w:ascii="宋体" w:hAnsi="宋体" w:cs="宋体"/>
      <w:kern w:val="0"/>
      <w:sz w:val="24"/>
      <w:szCs w:val="24"/>
    </w:rPr>
  </w:style>
  <w:style w:type="character" w:customStyle="1" w:styleId="30">
    <w:name w:val="标题 3 字符"/>
    <w:basedOn w:val="a0"/>
    <w:link w:val="3"/>
    <w:uiPriority w:val="9"/>
    <w:rsid w:val="00874CE0"/>
    <w:rPr>
      <w:rFonts w:ascii="Times New Roman" w:eastAsia="宋体" w:hAnsi="Times New Roman"/>
      <w:b/>
      <w:bCs/>
      <w:sz w:val="28"/>
      <w:szCs w:val="32"/>
    </w:rPr>
  </w:style>
  <w:style w:type="character" w:customStyle="1" w:styleId="apple-converted-space">
    <w:name w:val="apple-converted-space"/>
    <w:basedOn w:val="a0"/>
    <w:rsid w:val="006D4CB2"/>
  </w:style>
  <w:style w:type="paragraph" w:styleId="a4">
    <w:name w:val="header"/>
    <w:basedOn w:val="a"/>
    <w:link w:val="a5"/>
    <w:uiPriority w:val="99"/>
    <w:unhideWhenUsed/>
    <w:rsid w:val="00150162"/>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5">
    <w:name w:val="页眉 字符"/>
    <w:basedOn w:val="a0"/>
    <w:link w:val="a4"/>
    <w:uiPriority w:val="99"/>
    <w:rsid w:val="00150162"/>
    <w:rPr>
      <w:rFonts w:ascii="Times New Roman" w:eastAsia="宋体" w:hAnsi="Times New Roman"/>
      <w:sz w:val="18"/>
      <w:szCs w:val="18"/>
    </w:rPr>
  </w:style>
  <w:style w:type="paragraph" w:styleId="a6">
    <w:name w:val="footer"/>
    <w:basedOn w:val="a"/>
    <w:link w:val="a7"/>
    <w:uiPriority w:val="99"/>
    <w:unhideWhenUsed/>
    <w:rsid w:val="00150162"/>
    <w:pPr>
      <w:tabs>
        <w:tab w:val="center" w:pos="4153"/>
        <w:tab w:val="right" w:pos="8306"/>
      </w:tabs>
      <w:snapToGrid w:val="0"/>
      <w:spacing w:line="240" w:lineRule="atLeast"/>
      <w:jc w:val="left"/>
    </w:pPr>
    <w:rPr>
      <w:sz w:val="18"/>
      <w:szCs w:val="18"/>
    </w:rPr>
  </w:style>
  <w:style w:type="character" w:customStyle="1" w:styleId="a7">
    <w:name w:val="页脚 字符"/>
    <w:basedOn w:val="a0"/>
    <w:link w:val="a6"/>
    <w:uiPriority w:val="99"/>
    <w:rsid w:val="00150162"/>
    <w:rPr>
      <w:rFonts w:ascii="Times New Roman" w:eastAsia="宋体" w:hAnsi="Times New Roman"/>
      <w:sz w:val="18"/>
      <w:szCs w:val="18"/>
    </w:rPr>
  </w:style>
  <w:style w:type="character" w:customStyle="1" w:styleId="transsent">
    <w:name w:val="transsent"/>
    <w:basedOn w:val="a0"/>
    <w:rsid w:val="004F1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96548">
      <w:bodyDiv w:val="1"/>
      <w:marLeft w:val="0"/>
      <w:marRight w:val="0"/>
      <w:marTop w:val="0"/>
      <w:marBottom w:val="0"/>
      <w:divBdr>
        <w:top w:val="none" w:sz="0" w:space="0" w:color="auto"/>
        <w:left w:val="none" w:sz="0" w:space="0" w:color="auto"/>
        <w:bottom w:val="none" w:sz="0" w:space="0" w:color="auto"/>
        <w:right w:val="none" w:sz="0" w:space="0" w:color="auto"/>
      </w:divBdr>
    </w:div>
    <w:div w:id="58988206">
      <w:bodyDiv w:val="1"/>
      <w:marLeft w:val="0"/>
      <w:marRight w:val="0"/>
      <w:marTop w:val="0"/>
      <w:marBottom w:val="0"/>
      <w:divBdr>
        <w:top w:val="none" w:sz="0" w:space="0" w:color="auto"/>
        <w:left w:val="none" w:sz="0" w:space="0" w:color="auto"/>
        <w:bottom w:val="none" w:sz="0" w:space="0" w:color="auto"/>
        <w:right w:val="none" w:sz="0" w:space="0" w:color="auto"/>
      </w:divBdr>
    </w:div>
    <w:div w:id="400761547">
      <w:bodyDiv w:val="1"/>
      <w:marLeft w:val="0"/>
      <w:marRight w:val="0"/>
      <w:marTop w:val="0"/>
      <w:marBottom w:val="0"/>
      <w:divBdr>
        <w:top w:val="none" w:sz="0" w:space="0" w:color="auto"/>
        <w:left w:val="none" w:sz="0" w:space="0" w:color="auto"/>
        <w:bottom w:val="none" w:sz="0" w:space="0" w:color="auto"/>
        <w:right w:val="none" w:sz="0" w:space="0" w:color="auto"/>
      </w:divBdr>
    </w:div>
    <w:div w:id="718213088">
      <w:bodyDiv w:val="1"/>
      <w:marLeft w:val="0"/>
      <w:marRight w:val="0"/>
      <w:marTop w:val="0"/>
      <w:marBottom w:val="0"/>
      <w:divBdr>
        <w:top w:val="none" w:sz="0" w:space="0" w:color="auto"/>
        <w:left w:val="none" w:sz="0" w:space="0" w:color="auto"/>
        <w:bottom w:val="none" w:sz="0" w:space="0" w:color="auto"/>
        <w:right w:val="none" w:sz="0" w:space="0" w:color="auto"/>
      </w:divBdr>
    </w:div>
    <w:div w:id="1298491908">
      <w:bodyDiv w:val="1"/>
      <w:marLeft w:val="0"/>
      <w:marRight w:val="0"/>
      <w:marTop w:val="0"/>
      <w:marBottom w:val="0"/>
      <w:divBdr>
        <w:top w:val="none" w:sz="0" w:space="0" w:color="auto"/>
        <w:left w:val="none" w:sz="0" w:space="0" w:color="auto"/>
        <w:bottom w:val="none" w:sz="0" w:space="0" w:color="auto"/>
        <w:right w:val="none" w:sz="0" w:space="0" w:color="auto"/>
      </w:divBdr>
    </w:div>
    <w:div w:id="1326666395">
      <w:bodyDiv w:val="1"/>
      <w:marLeft w:val="0"/>
      <w:marRight w:val="0"/>
      <w:marTop w:val="0"/>
      <w:marBottom w:val="0"/>
      <w:divBdr>
        <w:top w:val="none" w:sz="0" w:space="0" w:color="auto"/>
        <w:left w:val="none" w:sz="0" w:space="0" w:color="auto"/>
        <w:bottom w:val="none" w:sz="0" w:space="0" w:color="auto"/>
        <w:right w:val="none" w:sz="0" w:space="0" w:color="auto"/>
      </w:divBdr>
      <w:divsChild>
        <w:div w:id="301352080">
          <w:marLeft w:val="0"/>
          <w:marRight w:val="0"/>
          <w:marTop w:val="0"/>
          <w:marBottom w:val="0"/>
          <w:divBdr>
            <w:top w:val="none" w:sz="0" w:space="0" w:color="auto"/>
            <w:left w:val="none" w:sz="0" w:space="0" w:color="auto"/>
            <w:bottom w:val="none" w:sz="0" w:space="0" w:color="auto"/>
            <w:right w:val="none" w:sz="0" w:space="0" w:color="auto"/>
          </w:divBdr>
        </w:div>
      </w:divsChild>
    </w:div>
    <w:div w:id="1462381591">
      <w:bodyDiv w:val="1"/>
      <w:marLeft w:val="0"/>
      <w:marRight w:val="0"/>
      <w:marTop w:val="0"/>
      <w:marBottom w:val="0"/>
      <w:divBdr>
        <w:top w:val="none" w:sz="0" w:space="0" w:color="auto"/>
        <w:left w:val="none" w:sz="0" w:space="0" w:color="auto"/>
        <w:bottom w:val="none" w:sz="0" w:space="0" w:color="auto"/>
        <w:right w:val="none" w:sz="0" w:space="0" w:color="auto"/>
      </w:divBdr>
    </w:div>
    <w:div w:id="1658418561">
      <w:bodyDiv w:val="1"/>
      <w:marLeft w:val="0"/>
      <w:marRight w:val="0"/>
      <w:marTop w:val="0"/>
      <w:marBottom w:val="0"/>
      <w:divBdr>
        <w:top w:val="none" w:sz="0" w:space="0" w:color="auto"/>
        <w:left w:val="none" w:sz="0" w:space="0" w:color="auto"/>
        <w:bottom w:val="none" w:sz="0" w:space="0" w:color="auto"/>
        <w:right w:val="none" w:sz="0" w:space="0" w:color="auto"/>
      </w:divBdr>
    </w:div>
    <w:div w:id="1719548595">
      <w:bodyDiv w:val="1"/>
      <w:marLeft w:val="0"/>
      <w:marRight w:val="0"/>
      <w:marTop w:val="0"/>
      <w:marBottom w:val="0"/>
      <w:divBdr>
        <w:top w:val="none" w:sz="0" w:space="0" w:color="auto"/>
        <w:left w:val="none" w:sz="0" w:space="0" w:color="auto"/>
        <w:bottom w:val="none" w:sz="0" w:space="0" w:color="auto"/>
        <w:right w:val="none" w:sz="0" w:space="0" w:color="auto"/>
      </w:divBdr>
    </w:div>
    <w:div w:id="205646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1C99F-2B11-49D9-A0AA-5C412FB06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11</Pages>
  <Words>2614</Words>
  <Characters>14906</Characters>
  <Application>Microsoft Office Word</Application>
  <DocSecurity>0</DocSecurity>
  <Lines>124</Lines>
  <Paragraphs>34</Paragraphs>
  <ScaleCrop>false</ScaleCrop>
  <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皓喆</dc:creator>
  <cp:keywords/>
  <dc:description/>
  <cp:lastModifiedBy>张 皓喆</cp:lastModifiedBy>
  <cp:revision>13</cp:revision>
  <dcterms:created xsi:type="dcterms:W3CDTF">2023-01-17T03:04:00Z</dcterms:created>
  <dcterms:modified xsi:type="dcterms:W3CDTF">2023-01-18T05:25:00Z</dcterms:modified>
</cp:coreProperties>
</file>