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69B0" w:rsidRDefault="00B67317">
      <w:r>
        <w:t>The next stage of the project at Pantycelyn primary school, I have worked upon my first two objectives which are to learn about the tendering process and also learn about the pricing process here at Artisan. I was able to successfully obtain the project with a revised tender with the guidance of Mark Stevens, with the acceptance of the project I was then tasked with ordering materials outlined in the main contract</w:t>
      </w:r>
      <w:r w:rsidR="00E533B0">
        <w:t xml:space="preserve"> which specified 2 different manufacturers (</w:t>
      </w:r>
      <w:proofErr w:type="spellStart"/>
      <w:r w:rsidR="00E533B0">
        <w:t>Polyflor</w:t>
      </w:r>
      <w:proofErr w:type="spellEnd"/>
      <w:r w:rsidR="00E533B0">
        <w:t xml:space="preserve"> and Carpet &amp; Flooring)</w:t>
      </w:r>
      <w:r w:rsidR="00A2555F">
        <w:t xml:space="preserve">. I </w:t>
      </w:r>
      <w:r w:rsidR="00C23BD9">
        <w:t>conducted myself professionally</w:t>
      </w:r>
      <w:r w:rsidR="00A2555F">
        <w:t xml:space="preserve"> and </w:t>
      </w:r>
      <w:r w:rsidR="00C23BD9">
        <w:t xml:space="preserve">used my developed </w:t>
      </w:r>
      <w:r w:rsidR="00A2555F">
        <w:t>communication skills when enquiring for up to date trade prices and ordering the materials.</w:t>
      </w:r>
    </w:p>
    <w:p w:rsidR="00E533B0" w:rsidRDefault="00E533B0">
      <w:r>
        <w:t xml:space="preserve">When ordering the materials required I had made a list of all the materials and called each supplier respectively. At Artisan we buy our products straight from the </w:t>
      </w:r>
      <w:r w:rsidR="00C23BD9">
        <w:t>manufacturer</w:t>
      </w:r>
      <w:r>
        <w:t xml:space="preserve"> at a better trade price which enables us to price more competitively. </w:t>
      </w:r>
      <w:r w:rsidR="00C23BD9">
        <w:t>This relationship between manufacturer and contractor has been built up over many years of service which is crucial</w:t>
      </w:r>
      <w:r w:rsidR="00EE68AE">
        <w:t xml:space="preserve"> within the construction sector. </w:t>
      </w:r>
      <w:r w:rsidR="00C23BD9">
        <w:t xml:space="preserve"> </w:t>
      </w:r>
    </w:p>
    <w:p w:rsidR="00C23BD9" w:rsidRDefault="00C23BD9">
      <w:r>
        <w:t>The project starting date was confirmed as 15</w:t>
      </w:r>
      <w:r w:rsidR="00B43C74">
        <w:t xml:space="preserve"> </w:t>
      </w:r>
      <w:proofErr w:type="spellStart"/>
      <w:r w:rsidRPr="00C23BD9">
        <w:rPr>
          <w:vertAlign w:val="superscript"/>
        </w:rPr>
        <w:t>th</w:t>
      </w:r>
      <w:proofErr w:type="spellEnd"/>
      <w:r>
        <w:t xml:space="preserve"> February and this required me to use my time management skills to receive the materials in time with spare time to inspect the products before handing over to the joiners.</w:t>
      </w:r>
    </w:p>
    <w:p w:rsidR="00B67317" w:rsidRDefault="00B67317">
      <w:r>
        <w:t xml:space="preserve">At Pantycelyn primary, we have been tasked with stripping, levelling and laying new vinyl flooring to all rooms including classrooms, corridors and toilets with our main products requiring a non-slip value which is stated as an ‘R’ value and this value ranges from R-9 to R-13. The flooring stated in main contract to be laid is a product called </w:t>
      </w:r>
      <w:proofErr w:type="spellStart"/>
      <w:r>
        <w:t>Polysafe</w:t>
      </w:r>
      <w:proofErr w:type="spellEnd"/>
      <w:r>
        <w:t xml:space="preserve"> Hydro which carries a non-slip value of R-10</w:t>
      </w:r>
      <w:r w:rsidR="00A2555F">
        <w:t xml:space="preserve"> </w:t>
      </w:r>
      <w:r w:rsidR="00A2555F" w:rsidRPr="00A2555F">
        <w:t>(Polyflor.com, 2020)</w:t>
      </w:r>
      <w:r w:rsidR="00A2555F">
        <w:t xml:space="preserve"> </w:t>
      </w:r>
      <w:r>
        <w:t xml:space="preserve">which is used </w:t>
      </w:r>
      <w:r w:rsidR="00E533B0">
        <w:t xml:space="preserve">mainly in public sectors where the reduction of </w:t>
      </w:r>
      <w:r w:rsidR="00A2555F">
        <w:t>hazards</w:t>
      </w:r>
      <w:r w:rsidR="00E533B0">
        <w:t xml:space="preserve"> needs to be maximised. </w:t>
      </w:r>
      <w:r w:rsidR="00A2555F">
        <w:t xml:space="preserve">This product is to be laid in the male &amp; female toilets within the school including wet areas to classrooms. </w:t>
      </w:r>
      <w:r w:rsidR="00EE68AE">
        <w:t xml:space="preserve">These are the areas to be laid first as they require to receive cove former (flooring turned up the wall 100mm). </w:t>
      </w:r>
    </w:p>
    <w:p w:rsidR="00EE68AE" w:rsidRDefault="00EE68AE">
      <w:r>
        <w:t>Working alongside Mark I have been able to develop my management skills through assigning joiners to the first week of work effectively. This has required me to use my skills to work around other active projects run by other surveyors at Artisan whilst ensuring quality workmanship from our joiners. Through this task I encountered many conversations with the other surveyors at Artisan to ensure no work was clashing which could cause delays.</w:t>
      </w:r>
    </w:p>
    <w:p w:rsidR="00EE68AE" w:rsidRDefault="00EE68AE">
      <w:r>
        <w:t>The highlight of this was managing &amp; assigning the joiners to the project as it gave me an insight of management and tested my communication skills</w:t>
      </w:r>
      <w:r w:rsidR="00163381">
        <w:t xml:space="preserve"> which was very enjoyable. The most challenging task to date was also managing the joiners because it required me &amp; mark to compromise on some skilled joiners work on this project at a later date. The easiest task I encountered was ordering the materials as it required me to use my already developed communication skills. </w:t>
      </w:r>
    </w:p>
    <w:p w:rsidR="00163381" w:rsidRDefault="00163381">
      <w:r>
        <w:t xml:space="preserve">So far in this project I have been able to develop my learning through my objectives and tasks </w:t>
      </w:r>
      <w:r w:rsidR="00CB7805">
        <w:t xml:space="preserve">that I have encountered, I am able to approach tendering tasks with confidence whilst acquiring knowledge along the way. </w:t>
      </w:r>
      <w:bookmarkStart w:id="0" w:name="_GoBack"/>
      <w:bookmarkEnd w:id="0"/>
    </w:p>
    <w:sectPr w:rsidR="0016338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2F50" w:rsidRDefault="000F2F50" w:rsidP="000F2F50">
      <w:pPr>
        <w:spacing w:after="0" w:line="240" w:lineRule="auto"/>
      </w:pPr>
      <w:r>
        <w:separator/>
      </w:r>
    </w:p>
  </w:endnote>
  <w:endnote w:type="continuationSeparator" w:id="0">
    <w:p w:rsidR="000F2F50" w:rsidRDefault="000F2F50" w:rsidP="000F2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2F50" w:rsidRDefault="000F2F50" w:rsidP="000F2F50">
    <w:pPr>
      <w:pStyle w:val="Footer"/>
      <w:jc w:val="right"/>
    </w:pPr>
    <w:r>
      <w:t>Daniel Lewis-Edwards P150830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2F50" w:rsidRDefault="000F2F50" w:rsidP="000F2F50">
      <w:pPr>
        <w:spacing w:after="0" w:line="240" w:lineRule="auto"/>
      </w:pPr>
      <w:r>
        <w:separator/>
      </w:r>
    </w:p>
  </w:footnote>
  <w:footnote w:type="continuationSeparator" w:id="0">
    <w:p w:rsidR="000F2F50" w:rsidRDefault="000F2F50" w:rsidP="000F2F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2F50" w:rsidRDefault="000F2F50">
    <w:pPr>
      <w:pStyle w:val="Header"/>
    </w:pPr>
    <w:r>
      <w:t>University of Wales Trinity Saint David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F50"/>
    <w:rsid w:val="000869B0"/>
    <w:rsid w:val="000F2F50"/>
    <w:rsid w:val="00163381"/>
    <w:rsid w:val="00664C44"/>
    <w:rsid w:val="00A2555F"/>
    <w:rsid w:val="00B43C74"/>
    <w:rsid w:val="00B67317"/>
    <w:rsid w:val="00C23BD9"/>
    <w:rsid w:val="00CB7805"/>
    <w:rsid w:val="00E533B0"/>
    <w:rsid w:val="00EE6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3076E"/>
  <w15:chartTrackingRefBased/>
  <w15:docId w15:val="{654DBB21-2B24-45C8-B1ED-9F7EE522A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2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F50"/>
  </w:style>
  <w:style w:type="paragraph" w:styleId="Footer">
    <w:name w:val="footer"/>
    <w:basedOn w:val="Normal"/>
    <w:link w:val="FooterChar"/>
    <w:uiPriority w:val="99"/>
    <w:unhideWhenUsed/>
    <w:rsid w:val="000F2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F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1</Pages>
  <Words>467</Words>
  <Characters>2662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Lewis-Edwards (P150830)</dc:creator>
  <cp:keywords/>
  <dc:description/>
  <cp:lastModifiedBy>Daniel Lewis-Edwards (P150830)</cp:lastModifiedBy>
  <cp:revision>1</cp:revision>
  <dcterms:created xsi:type="dcterms:W3CDTF">2020-02-20T12:52:00Z</dcterms:created>
  <dcterms:modified xsi:type="dcterms:W3CDTF">2020-02-20T14:53:00Z</dcterms:modified>
</cp:coreProperties>
</file>