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26D4AD" w14:textId="486D7EEB" w:rsidR="00853287" w:rsidRPr="00642A67" w:rsidRDefault="00853287" w:rsidP="00853287">
      <w:pPr>
        <w:jc w:val="center"/>
        <w:rPr>
          <w:rFonts w:ascii="Times New Roman" w:hAnsi="Times New Roman" w:cs="Times New Roman"/>
          <w:sz w:val="30"/>
          <w:szCs w:val="30"/>
        </w:rPr>
      </w:pPr>
      <w:r w:rsidRPr="00642A67">
        <w:rPr>
          <w:rFonts w:ascii="Times New Roman" w:hAnsi="Times New Roman" w:cs="Times New Roman"/>
          <w:sz w:val="30"/>
          <w:szCs w:val="30"/>
        </w:rPr>
        <w:t>Seven degrees of freedom suspension model of formula racing car</w:t>
      </w:r>
    </w:p>
    <w:p w14:paraId="52E9D17B" w14:textId="6E28541F" w:rsidR="00853287" w:rsidRPr="00853287" w:rsidRDefault="00853287" w:rsidP="00853287">
      <w:pPr>
        <w:jc w:val="center"/>
        <w:rPr>
          <w:rFonts w:ascii="Times New Roman" w:hAnsi="Times New Roman" w:cs="Times New Roman"/>
        </w:rPr>
      </w:pPr>
      <w:r w:rsidRPr="00853287">
        <w:rPr>
          <w:rFonts w:ascii="Times New Roman" w:hAnsi="Times New Roman" w:cs="Times New Roman"/>
        </w:rPr>
        <w:t>2300258-Zihao Wen</w:t>
      </w:r>
    </w:p>
    <w:p w14:paraId="5EBCB795" w14:textId="6C3C160D" w:rsidR="00AD388F" w:rsidRPr="00642A67" w:rsidRDefault="00AD388F" w:rsidP="00AD388F">
      <w:pPr>
        <w:rPr>
          <w:rFonts w:ascii="Times New Roman" w:hAnsi="Times New Roman" w:cs="Times New Roman"/>
          <w:b/>
          <w:bCs/>
          <w:sz w:val="28"/>
          <w:szCs w:val="28"/>
        </w:rPr>
      </w:pPr>
      <w:r w:rsidRPr="00642A67">
        <w:rPr>
          <w:rFonts w:ascii="Times New Roman" w:hAnsi="Times New Roman" w:cs="Times New Roman"/>
          <w:b/>
          <w:bCs/>
          <w:sz w:val="28"/>
          <w:szCs w:val="28"/>
        </w:rPr>
        <w:t>Abstract</w:t>
      </w:r>
    </w:p>
    <w:p w14:paraId="068C36C9" w14:textId="21DCB90E" w:rsidR="00AD388F" w:rsidRPr="00853287" w:rsidRDefault="00AD388F">
      <w:pPr>
        <w:rPr>
          <w:rFonts w:ascii="Times New Roman" w:hAnsi="Times New Roman" w:cs="Times New Roman"/>
        </w:rPr>
      </w:pPr>
      <w:r w:rsidRPr="00853287">
        <w:rPr>
          <w:rFonts w:ascii="Times New Roman" w:hAnsi="Times New Roman" w:cs="Times New Roman"/>
        </w:rPr>
        <w:t xml:space="preserve">In this paper, a seven-degree-of-freedom dynamic model of a racing car is constructed using MATLAB/Simulink software to simulate the interactions between the body, suspension and </w:t>
      </w:r>
      <w:proofErr w:type="spellStart"/>
      <w:r w:rsidRPr="00853287">
        <w:rPr>
          <w:rFonts w:ascii="Times New Roman" w:hAnsi="Times New Roman" w:cs="Times New Roman"/>
        </w:rPr>
        <w:t>tyres</w:t>
      </w:r>
      <w:proofErr w:type="spellEnd"/>
      <w:r w:rsidRPr="00853287">
        <w:rPr>
          <w:rFonts w:ascii="Times New Roman" w:hAnsi="Times New Roman" w:cs="Times New Roman"/>
        </w:rPr>
        <w:t xml:space="preserve">, and investigate the effects of the parameter configurations of the suspension system on the handling and smoothness of the racing car. The paper starts from a one-degree-of-freedom model and gradually derives to a seven-degree-of-freedom model. The model was tested with </w:t>
      </w:r>
      <w:proofErr w:type="spellStart"/>
      <w:r w:rsidRPr="00853287">
        <w:rPr>
          <w:rFonts w:ascii="Times New Roman" w:hAnsi="Times New Roman" w:cs="Times New Roman"/>
        </w:rPr>
        <w:t>tyre</w:t>
      </w:r>
      <w:proofErr w:type="spellEnd"/>
      <w:r w:rsidRPr="00853287">
        <w:rPr>
          <w:rFonts w:ascii="Times New Roman" w:hAnsi="Times New Roman" w:cs="Times New Roman"/>
        </w:rPr>
        <w:t xml:space="preserve"> road excitation and body acceleration excitation, which provided a comprehensive evaluation of the model and verified its validity. Then the effect of front and rear suspension spring stiffness on body roll stiffness is explored, and then the model is </w:t>
      </w:r>
      <w:proofErr w:type="spellStart"/>
      <w:r w:rsidRPr="00853287">
        <w:rPr>
          <w:rFonts w:ascii="Times New Roman" w:hAnsi="Times New Roman" w:cs="Times New Roman"/>
        </w:rPr>
        <w:t>optimised</w:t>
      </w:r>
      <w:proofErr w:type="spellEnd"/>
      <w:r w:rsidRPr="00853287">
        <w:rPr>
          <w:rFonts w:ascii="Times New Roman" w:hAnsi="Times New Roman" w:cs="Times New Roman"/>
        </w:rPr>
        <w:t xml:space="preserve"> by adding a high and low damping rate switching module, which is shown in the simulation experiments to significantly reduce the up and down displacements of the body, but at the same time increase the body roll angle.</w:t>
      </w:r>
    </w:p>
    <w:p w14:paraId="0DDC2747" w14:textId="77777777" w:rsidR="00AD388F" w:rsidRPr="00642A67" w:rsidRDefault="00AD388F" w:rsidP="00AD388F">
      <w:pPr>
        <w:rPr>
          <w:rFonts w:ascii="Times New Roman" w:hAnsi="Times New Roman" w:cs="Times New Roman"/>
          <w:b/>
          <w:bCs/>
          <w:sz w:val="28"/>
          <w:szCs w:val="28"/>
        </w:rPr>
      </w:pPr>
      <w:r w:rsidRPr="00642A67">
        <w:rPr>
          <w:rFonts w:ascii="Times New Roman" w:hAnsi="Times New Roman" w:cs="Times New Roman"/>
          <w:b/>
          <w:bCs/>
          <w:sz w:val="28"/>
          <w:szCs w:val="28"/>
        </w:rPr>
        <w:t>Introduction</w:t>
      </w:r>
    </w:p>
    <w:p w14:paraId="74DC852D" w14:textId="77777777" w:rsidR="00760CCE" w:rsidRDefault="00760CCE">
      <w:pPr>
        <w:rPr>
          <w:rFonts w:ascii="Times New Roman" w:hAnsi="Times New Roman" w:cs="Times New Roman"/>
        </w:rPr>
      </w:pPr>
      <w:r w:rsidRPr="00760CCE">
        <w:rPr>
          <w:rFonts w:ascii="Times New Roman" w:hAnsi="Times New Roman" w:cs="Times New Roman"/>
        </w:rPr>
        <w:t>In this paper, a seven-degree-of-freedom model of formula racing car, spring-mass-damping model, is created. By simulating the interaction between mass, damping and spring elements, SMD model provides a strong theoretical support for the optimization and design of the suspension system of formula racing cars [1-3]. In addition, this paper also considers the influence of suspension parameter configuration on the dynamic response characteristics of the vehicle, and through simulation experiments, further understands how the suspension system synthesizes the overall dynamic behavior of the vehicle, which provides certain theoretical support for the design and improvement of the suspension of the racing car.</w:t>
      </w:r>
    </w:p>
    <w:p w14:paraId="2A8B01D9" w14:textId="0041BC2C" w:rsidR="00AD388F" w:rsidRPr="00642A67" w:rsidRDefault="00AD388F">
      <w:pPr>
        <w:rPr>
          <w:rFonts w:ascii="Times New Roman" w:hAnsi="Times New Roman" w:cs="Times New Roman"/>
          <w:b/>
          <w:bCs/>
          <w:sz w:val="28"/>
          <w:szCs w:val="28"/>
        </w:rPr>
      </w:pPr>
      <w:r w:rsidRPr="00642A67">
        <w:rPr>
          <w:rFonts w:ascii="Times New Roman" w:hAnsi="Times New Roman" w:cs="Times New Roman"/>
          <w:b/>
          <w:bCs/>
          <w:sz w:val="28"/>
          <w:szCs w:val="28"/>
        </w:rPr>
        <w:t>Model construction</w:t>
      </w:r>
    </w:p>
    <w:p w14:paraId="1159E7C9" w14:textId="4B16AB31" w:rsidR="00AD388F" w:rsidRPr="00642A67" w:rsidRDefault="00AD388F">
      <w:pPr>
        <w:rPr>
          <w:rFonts w:ascii="Times New Roman" w:hAnsi="Times New Roman" w:cs="Times New Roman"/>
          <w:b/>
          <w:bCs/>
          <w:sz w:val="24"/>
          <w:szCs w:val="24"/>
        </w:rPr>
      </w:pPr>
      <w:r w:rsidRPr="00642A67">
        <w:rPr>
          <w:rFonts w:ascii="Times New Roman" w:hAnsi="Times New Roman" w:cs="Times New Roman"/>
          <w:b/>
          <w:bCs/>
          <w:sz w:val="24"/>
          <w:szCs w:val="24"/>
        </w:rPr>
        <w:t>1DOF</w:t>
      </w:r>
    </w:p>
    <w:p w14:paraId="370BB268" w14:textId="427A6214" w:rsidR="00AD388F" w:rsidRPr="00853287" w:rsidRDefault="00AD388F">
      <w:pPr>
        <w:rPr>
          <w:rFonts w:ascii="Times New Roman" w:hAnsi="Times New Roman" w:cs="Times New Roman"/>
        </w:rPr>
      </w:pPr>
      <w:r w:rsidRPr="00853287">
        <w:rPr>
          <w:rFonts w:ascii="Times New Roman" w:hAnsi="Times New Roman" w:cs="Times New Roman"/>
        </w:rPr>
        <w:t xml:space="preserve">Establish a one-degree-of-freedom model, the first vertical force analysis, the vehicle as a whole, the vehicle is connected to the ground through the spring and damping, assuming that the racing car force points are in the </w:t>
      </w:r>
      <w:proofErr w:type="spellStart"/>
      <w:r w:rsidRPr="00853287">
        <w:rPr>
          <w:rFonts w:ascii="Times New Roman" w:hAnsi="Times New Roman" w:cs="Times New Roman"/>
        </w:rPr>
        <w:t>centre</w:t>
      </w:r>
      <w:proofErr w:type="spellEnd"/>
      <w:r w:rsidRPr="00853287">
        <w:rPr>
          <w:rFonts w:ascii="Times New Roman" w:hAnsi="Times New Roman" w:cs="Times New Roman"/>
        </w:rPr>
        <w:t xml:space="preserve"> of mass, the force acting on the racing car mainly includes gravity, spring force and damping force, the force diagram is shown in the Figure 1.</w:t>
      </w:r>
    </w:p>
    <w:p w14:paraId="009747A0" w14:textId="77777777" w:rsidR="00AD388F" w:rsidRPr="00853287" w:rsidRDefault="00AD388F" w:rsidP="00AD388F">
      <w:pPr>
        <w:keepNext/>
        <w:jc w:val="center"/>
        <w:rPr>
          <w:rFonts w:ascii="Times New Roman" w:hAnsi="Times New Roman" w:cs="Times New Roman"/>
        </w:rPr>
      </w:pPr>
      <w:r w:rsidRPr="00853287">
        <w:rPr>
          <w:rFonts w:ascii="Times New Roman" w:hAnsi="Times New Roman" w:cs="Times New Roman"/>
          <w:noProof/>
        </w:rPr>
        <w:drawing>
          <wp:inline distT="0" distB="0" distL="0" distR="0" wp14:anchorId="4AAF928D" wp14:editId="4C96128C">
            <wp:extent cx="1382013" cy="1440000"/>
            <wp:effectExtent l="0" t="0" r="8890" b="8255"/>
            <wp:docPr id="1885298496"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5298496" name="图片 1885298496"/>
                    <pic:cNvPicPr/>
                  </pic:nvPicPr>
                  <pic:blipFill>
                    <a:blip r:embed="rId8" cstate="print">
                      <a:extLst>
                        <a:ext uri="{28A0092B-C50C-407E-A947-70E740481C1C}">
                          <a14:useLocalDpi xmlns:a14="http://schemas.microsoft.com/office/drawing/2010/main" val="0"/>
                        </a:ext>
                      </a:extLst>
                    </a:blip>
                    <a:stretch>
                      <a:fillRect/>
                    </a:stretch>
                  </pic:blipFill>
                  <pic:spPr>
                    <a:xfrm>
                      <a:off x="0" y="0"/>
                      <a:ext cx="1382013" cy="1440000"/>
                    </a:xfrm>
                    <a:prstGeom prst="rect">
                      <a:avLst/>
                    </a:prstGeom>
                  </pic:spPr>
                </pic:pic>
              </a:graphicData>
            </a:graphic>
          </wp:inline>
        </w:drawing>
      </w:r>
    </w:p>
    <w:p w14:paraId="0535BB09" w14:textId="5EA45AC0" w:rsidR="00AD388F" w:rsidRPr="00853287" w:rsidRDefault="00AD388F" w:rsidP="00AD388F">
      <w:pPr>
        <w:pStyle w:val="af2"/>
        <w:jc w:val="center"/>
        <w:rPr>
          <w:rFonts w:ascii="Times New Roman" w:hAnsi="Times New Roman" w:cs="Times New Roman"/>
        </w:rPr>
      </w:pPr>
      <w:r w:rsidRPr="00853287">
        <w:rPr>
          <w:rFonts w:ascii="Times New Roman" w:hAnsi="Times New Roman" w:cs="Times New Roman"/>
        </w:rPr>
        <w:t xml:space="preserve">Figure </w:t>
      </w:r>
      <w:r w:rsidRPr="00853287">
        <w:rPr>
          <w:rFonts w:ascii="Times New Roman" w:hAnsi="Times New Roman" w:cs="Times New Roman"/>
        </w:rPr>
        <w:fldChar w:fldCharType="begin"/>
      </w:r>
      <w:r w:rsidRPr="00853287">
        <w:rPr>
          <w:rFonts w:ascii="Times New Roman" w:hAnsi="Times New Roman" w:cs="Times New Roman"/>
        </w:rPr>
        <w:instrText xml:space="preserve"> SEQ Figure \* ARABIC </w:instrText>
      </w:r>
      <w:r w:rsidRPr="00853287">
        <w:rPr>
          <w:rFonts w:ascii="Times New Roman" w:hAnsi="Times New Roman" w:cs="Times New Roman"/>
        </w:rPr>
        <w:fldChar w:fldCharType="separate"/>
      </w:r>
      <w:r w:rsidR="00A426D4" w:rsidRPr="00853287">
        <w:rPr>
          <w:rFonts w:ascii="Times New Roman" w:hAnsi="Times New Roman" w:cs="Times New Roman"/>
          <w:noProof/>
        </w:rPr>
        <w:t>1</w:t>
      </w:r>
      <w:r w:rsidRPr="00853287">
        <w:rPr>
          <w:rFonts w:ascii="Times New Roman" w:hAnsi="Times New Roman" w:cs="Times New Roman"/>
        </w:rPr>
        <w:fldChar w:fldCharType="end"/>
      </w:r>
      <w:r w:rsidRPr="00853287">
        <w:rPr>
          <w:rFonts w:ascii="Times New Roman" w:hAnsi="Times New Roman" w:cs="Times New Roman"/>
        </w:rPr>
        <w:t xml:space="preserve"> One degree of freedom model force diagram</w:t>
      </w:r>
    </w:p>
    <w:p w14:paraId="5A542DB5" w14:textId="2A231076" w:rsidR="00AD388F" w:rsidRPr="00853287" w:rsidRDefault="00AD388F" w:rsidP="00AD388F">
      <w:pPr>
        <w:rPr>
          <w:rFonts w:ascii="Times New Roman" w:hAnsi="Times New Roman" w:cs="Times New Roman"/>
        </w:rPr>
      </w:pPr>
      <w:r w:rsidRPr="00853287">
        <w:rPr>
          <w:rFonts w:ascii="Times New Roman" w:hAnsi="Times New Roman" w:cs="Times New Roman"/>
        </w:rPr>
        <w:t>Applying Newton's second law of motion to it, the differential equations of the system are obtained:</w:t>
      </w:r>
    </w:p>
    <w:p w14:paraId="4DB2D6F3" w14:textId="6F33DEBC" w:rsidR="00AD388F" w:rsidRPr="00853287" w:rsidRDefault="00000000" w:rsidP="00AD388F">
      <w:pPr>
        <w:rPr>
          <w:rFonts w:ascii="Times New Roman" w:hAnsi="Times New Roman" w:cs="Times New Roman"/>
        </w:rPr>
      </w:pPr>
      <m:oMathPara>
        <m:oMath>
          <m:sSub>
            <m:sSubPr>
              <m:ctrlPr>
                <w:rPr>
                  <w:rFonts w:ascii="Cambria Math" w:hAnsi="Cambria Math" w:cs="Times New Roman"/>
                  <w:i/>
                </w:rPr>
              </m:ctrlPr>
            </m:sSubPr>
            <m:e>
              <m:r>
                <w:rPr>
                  <w:rFonts w:ascii="Cambria Math" w:hAnsi="Cambria Math" w:cs="Times New Roman"/>
                </w:rPr>
                <m:t>m</m:t>
              </m:r>
            </m:e>
            <m:sub>
              <m:r>
                <w:rPr>
                  <w:rFonts w:ascii="Cambria Math" w:hAnsi="Cambria Math" w:cs="Times New Roman"/>
                </w:rPr>
                <m:t>2</m:t>
              </m:r>
            </m:sub>
          </m:sSub>
          <m:acc>
            <m:accPr>
              <m:chr m:val="̈"/>
              <m:ctrlPr>
                <w:rPr>
                  <w:rFonts w:ascii="Cambria Math" w:hAnsi="Cambria Math" w:cs="Times New Roman"/>
                  <w:i/>
                </w:rPr>
              </m:ctrlPr>
            </m:accPr>
            <m:e>
              <m:r>
                <w:rPr>
                  <w:rFonts w:ascii="Cambria Math" w:hAnsi="Cambria Math" w:cs="Times New Roman"/>
                </w:rPr>
                <m:t>z</m:t>
              </m:r>
            </m:e>
          </m:acc>
          <m:r>
            <w:rPr>
              <w:rFonts w:ascii="Cambria Math" w:hAnsi="Cambria Math" w:cs="Times New Roman"/>
            </w:rPr>
            <m:t>+C</m:t>
          </m:r>
          <m:d>
            <m:dPr>
              <m:ctrlPr>
                <w:rPr>
                  <w:rFonts w:ascii="Cambria Math" w:hAnsi="Cambria Math" w:cs="Times New Roman"/>
                  <w:i/>
                </w:rPr>
              </m:ctrlPr>
            </m:dPr>
            <m:e>
              <m:acc>
                <m:accPr>
                  <m:chr m:val="̇"/>
                  <m:ctrlPr>
                    <w:rPr>
                      <w:rFonts w:ascii="Cambria Math" w:hAnsi="Cambria Math" w:cs="Times New Roman"/>
                      <w:i/>
                    </w:rPr>
                  </m:ctrlPr>
                </m:accPr>
                <m:e>
                  <m:r>
                    <w:rPr>
                      <w:rFonts w:ascii="Cambria Math" w:hAnsi="Cambria Math" w:cs="Times New Roman"/>
                    </w:rPr>
                    <m:t>z</m:t>
                  </m:r>
                </m:e>
              </m:acc>
              <m:r>
                <w:rPr>
                  <w:rFonts w:ascii="Cambria Math" w:hAnsi="Cambria Math" w:cs="Times New Roman"/>
                </w:rPr>
                <m:t>-</m:t>
              </m:r>
              <m:acc>
                <m:accPr>
                  <m:chr m:val="̇"/>
                  <m:ctrlPr>
                    <w:rPr>
                      <w:rFonts w:ascii="Cambria Math" w:hAnsi="Cambria Math" w:cs="Times New Roman"/>
                      <w:i/>
                    </w:rPr>
                  </m:ctrlPr>
                </m:accPr>
                <m:e>
                  <m:r>
                    <w:rPr>
                      <w:rFonts w:ascii="Cambria Math" w:hAnsi="Cambria Math" w:cs="Times New Roman"/>
                    </w:rPr>
                    <m:t>q</m:t>
                  </m:r>
                </m:e>
              </m:acc>
            </m:e>
          </m:d>
          <m:r>
            <w:rPr>
              <w:rFonts w:ascii="Cambria Math" w:hAnsi="Cambria Math" w:cs="Times New Roman"/>
            </w:rPr>
            <m:t>+K</m:t>
          </m:r>
          <m:d>
            <m:dPr>
              <m:ctrlPr>
                <w:rPr>
                  <w:rFonts w:ascii="Cambria Math" w:hAnsi="Cambria Math" w:cs="Times New Roman"/>
                  <w:i/>
                </w:rPr>
              </m:ctrlPr>
            </m:dPr>
            <m:e>
              <m:r>
                <w:rPr>
                  <w:rFonts w:ascii="Cambria Math" w:hAnsi="Cambria Math" w:cs="Times New Roman"/>
                </w:rPr>
                <m:t>z-q</m:t>
              </m:r>
            </m:e>
          </m:d>
          <m:r>
            <w:rPr>
              <w:rFonts w:ascii="Cambria Math" w:hAnsi="Cambria Math" w:cs="Times New Roman"/>
            </w:rPr>
            <m:t>=0</m:t>
          </m:r>
        </m:oMath>
      </m:oMathPara>
    </w:p>
    <w:p w14:paraId="0CA7544E" w14:textId="3EAAE319" w:rsidR="00AD388F" w:rsidRPr="00853287" w:rsidRDefault="00AD388F" w:rsidP="00AD388F">
      <w:pPr>
        <w:rPr>
          <w:rFonts w:ascii="Times New Roman" w:hAnsi="Times New Roman" w:cs="Times New Roman"/>
        </w:rPr>
      </w:pPr>
      <w:r w:rsidRPr="00853287">
        <w:rPr>
          <w:rFonts w:ascii="Times New Roman" w:hAnsi="Times New Roman" w:cs="Times New Roman"/>
        </w:rPr>
        <w:t xml:space="preserve">where </w:t>
      </w:r>
      <m:oMath>
        <m:sSub>
          <m:sSubPr>
            <m:ctrlPr>
              <w:rPr>
                <w:rFonts w:ascii="Cambria Math" w:hAnsi="Cambria Math" w:cs="Times New Roman"/>
                <w:i/>
              </w:rPr>
            </m:ctrlPr>
          </m:sSubPr>
          <m:e>
            <m:r>
              <w:rPr>
                <w:rFonts w:ascii="Cambria Math" w:hAnsi="Cambria Math" w:cs="Times New Roman"/>
              </w:rPr>
              <m:t>m</m:t>
            </m:r>
          </m:e>
          <m:sub>
            <m:r>
              <w:rPr>
                <w:rFonts w:ascii="Cambria Math" w:hAnsi="Cambria Math" w:cs="Times New Roman"/>
              </w:rPr>
              <m:t>2</m:t>
            </m:r>
          </m:sub>
        </m:sSub>
      </m:oMath>
      <w:r w:rsidRPr="00853287">
        <w:rPr>
          <w:rFonts w:ascii="Times New Roman" w:hAnsi="Times New Roman" w:cs="Times New Roman"/>
        </w:rPr>
        <w:t xml:space="preserve"> denotes the mass, </w:t>
      </w:r>
      <m:oMath>
        <m:r>
          <w:rPr>
            <w:rFonts w:ascii="Cambria Math" w:hAnsi="Cambria Math" w:cs="Times New Roman"/>
          </w:rPr>
          <m:t>C</m:t>
        </m:r>
      </m:oMath>
      <w:r w:rsidRPr="00853287">
        <w:rPr>
          <w:rFonts w:ascii="Times New Roman" w:hAnsi="Times New Roman" w:cs="Times New Roman"/>
        </w:rPr>
        <w:t xml:space="preserve"> expresses the damping coefficient, </w:t>
      </w:r>
      <m:oMath>
        <m:r>
          <w:rPr>
            <w:rFonts w:ascii="Cambria Math" w:hAnsi="Cambria Math" w:cs="Times New Roman"/>
          </w:rPr>
          <m:t>K</m:t>
        </m:r>
      </m:oMath>
      <w:r w:rsidRPr="00853287">
        <w:rPr>
          <w:rFonts w:ascii="Times New Roman" w:hAnsi="Times New Roman" w:cs="Times New Roman"/>
        </w:rPr>
        <w:t xml:space="preserve"> denotes the spring stiffness, </w:t>
      </w:r>
      <m:oMath>
        <m:acc>
          <m:accPr>
            <m:chr m:val="̈"/>
            <m:ctrlPr>
              <w:rPr>
                <w:rFonts w:ascii="Cambria Math" w:hAnsi="Cambria Math" w:cs="Times New Roman"/>
                <w:i/>
              </w:rPr>
            </m:ctrlPr>
          </m:accPr>
          <m:e>
            <m:r>
              <w:rPr>
                <w:rFonts w:ascii="Cambria Math" w:hAnsi="Cambria Math" w:cs="Times New Roman"/>
              </w:rPr>
              <m:t>z</m:t>
            </m:r>
          </m:e>
        </m:acc>
      </m:oMath>
      <w:r w:rsidRPr="00853287">
        <w:rPr>
          <w:rFonts w:ascii="Times New Roman" w:hAnsi="Times New Roman" w:cs="Times New Roman"/>
        </w:rPr>
        <w:t xml:space="preserve">, </w:t>
      </w:r>
      <m:oMath>
        <m:acc>
          <m:accPr>
            <m:chr m:val="̇"/>
            <m:ctrlPr>
              <w:rPr>
                <w:rFonts w:ascii="Cambria Math" w:hAnsi="Cambria Math" w:cs="Times New Roman"/>
                <w:i/>
              </w:rPr>
            </m:ctrlPr>
          </m:accPr>
          <m:e>
            <m:r>
              <w:rPr>
                <w:rFonts w:ascii="Cambria Math" w:hAnsi="Cambria Math" w:cs="Times New Roman"/>
              </w:rPr>
              <m:t>z</m:t>
            </m:r>
          </m:e>
        </m:acc>
      </m:oMath>
      <w:r w:rsidRPr="00853287">
        <w:rPr>
          <w:rFonts w:ascii="Times New Roman" w:hAnsi="Times New Roman" w:cs="Times New Roman"/>
        </w:rPr>
        <w:t xml:space="preserve">and z denote the acceleration, velocity and vertical displacement of the vehicle, and </w:t>
      </w:r>
      <m:oMath>
        <m:acc>
          <m:accPr>
            <m:chr m:val="̇"/>
            <m:ctrlPr>
              <w:rPr>
                <w:rFonts w:ascii="Cambria Math" w:hAnsi="Cambria Math" w:cs="Times New Roman"/>
                <w:i/>
              </w:rPr>
            </m:ctrlPr>
          </m:accPr>
          <m:e>
            <m:r>
              <w:rPr>
                <w:rFonts w:ascii="Cambria Math" w:hAnsi="Cambria Math" w:cs="Times New Roman"/>
              </w:rPr>
              <m:t>q</m:t>
            </m:r>
          </m:e>
        </m:acc>
      </m:oMath>
      <w:r w:rsidRPr="00853287">
        <w:rPr>
          <w:rFonts w:ascii="Times New Roman" w:hAnsi="Times New Roman" w:cs="Times New Roman"/>
        </w:rPr>
        <w:t xml:space="preserve">and </w:t>
      </w:r>
      <m:oMath>
        <m:r>
          <w:rPr>
            <w:rFonts w:ascii="Cambria Math" w:hAnsi="Cambria Math" w:cs="Times New Roman"/>
          </w:rPr>
          <m:t>q</m:t>
        </m:r>
      </m:oMath>
      <w:r w:rsidRPr="00853287">
        <w:rPr>
          <w:rFonts w:ascii="Times New Roman" w:hAnsi="Times New Roman" w:cs="Times New Roman"/>
        </w:rPr>
        <w:t xml:space="preserve"> denote the velocity and displacement of the road excitation, respectively.</w:t>
      </w:r>
    </w:p>
    <w:p w14:paraId="6093E87C" w14:textId="77777777" w:rsidR="00AD388F" w:rsidRPr="00642A67" w:rsidRDefault="00AD388F" w:rsidP="00853287">
      <w:pPr>
        <w:spacing w:beforeLines="50" w:before="156"/>
        <w:rPr>
          <w:rFonts w:ascii="Times New Roman" w:hAnsi="Times New Roman" w:cs="Times New Roman"/>
          <w:b/>
          <w:bCs/>
          <w:sz w:val="24"/>
          <w:szCs w:val="24"/>
        </w:rPr>
      </w:pPr>
      <w:r w:rsidRPr="00642A67">
        <w:rPr>
          <w:rFonts w:ascii="Times New Roman" w:hAnsi="Times New Roman" w:cs="Times New Roman"/>
          <w:b/>
          <w:bCs/>
          <w:sz w:val="24"/>
          <w:szCs w:val="24"/>
        </w:rPr>
        <w:t>2DOF</w:t>
      </w:r>
    </w:p>
    <w:p w14:paraId="369A82AD" w14:textId="266C4D52" w:rsidR="00AD388F" w:rsidRPr="00853287" w:rsidRDefault="00AD388F" w:rsidP="00AD388F">
      <w:pPr>
        <w:rPr>
          <w:rFonts w:ascii="Times New Roman" w:hAnsi="Times New Roman" w:cs="Times New Roman"/>
        </w:rPr>
      </w:pPr>
      <w:r w:rsidRPr="00853287">
        <w:rPr>
          <w:rFonts w:ascii="Times New Roman" w:hAnsi="Times New Roman" w:cs="Times New Roman"/>
        </w:rPr>
        <w:t xml:space="preserve">In building the two-degree-of-freedom model, we </w:t>
      </w:r>
      <w:proofErr w:type="spellStart"/>
      <w:r w:rsidRPr="00853287">
        <w:rPr>
          <w:rFonts w:ascii="Times New Roman" w:hAnsi="Times New Roman" w:cs="Times New Roman"/>
        </w:rPr>
        <w:t>analysed</w:t>
      </w:r>
      <w:proofErr w:type="spellEnd"/>
      <w:r w:rsidRPr="00853287">
        <w:rPr>
          <w:rFonts w:ascii="Times New Roman" w:hAnsi="Times New Roman" w:cs="Times New Roman"/>
        </w:rPr>
        <w:t xml:space="preserve"> the vertical motions of the </w:t>
      </w:r>
      <w:proofErr w:type="spellStart"/>
      <w:r w:rsidRPr="00853287">
        <w:rPr>
          <w:rFonts w:ascii="Times New Roman" w:hAnsi="Times New Roman" w:cs="Times New Roman"/>
        </w:rPr>
        <w:t>tyre</w:t>
      </w:r>
      <w:proofErr w:type="spellEnd"/>
      <w:r w:rsidRPr="00853287">
        <w:rPr>
          <w:rFonts w:ascii="Times New Roman" w:hAnsi="Times New Roman" w:cs="Times New Roman"/>
        </w:rPr>
        <w:t xml:space="preserve"> and the body separately, and actually constructed a quarter body-tire model. Compared with the one-degree-of-freedom model, this model can more realistically simulate the response of the vehicle under road excitation. The system is subjected to force analysis, and the forces acting on the vehicle body mainly include the spring force and damping force between the body and </w:t>
      </w:r>
      <w:proofErr w:type="spellStart"/>
      <w:r w:rsidRPr="00853287">
        <w:rPr>
          <w:rFonts w:ascii="Times New Roman" w:hAnsi="Times New Roman" w:cs="Times New Roman"/>
        </w:rPr>
        <w:t>tyre</w:t>
      </w:r>
      <w:proofErr w:type="spellEnd"/>
      <w:r w:rsidRPr="00853287">
        <w:rPr>
          <w:rFonts w:ascii="Times New Roman" w:hAnsi="Times New Roman" w:cs="Times New Roman"/>
        </w:rPr>
        <w:t xml:space="preserve">. The forces acting on the </w:t>
      </w:r>
      <w:proofErr w:type="spellStart"/>
      <w:r w:rsidRPr="00853287">
        <w:rPr>
          <w:rFonts w:ascii="Times New Roman" w:hAnsi="Times New Roman" w:cs="Times New Roman"/>
        </w:rPr>
        <w:t>tyres</w:t>
      </w:r>
      <w:proofErr w:type="spellEnd"/>
      <w:r w:rsidRPr="00853287">
        <w:rPr>
          <w:rFonts w:ascii="Times New Roman" w:hAnsi="Times New Roman" w:cs="Times New Roman"/>
        </w:rPr>
        <w:t xml:space="preserve"> mainly include the spring force and damping force between the body and the </w:t>
      </w:r>
      <w:proofErr w:type="spellStart"/>
      <w:r w:rsidRPr="00853287">
        <w:rPr>
          <w:rFonts w:ascii="Times New Roman" w:hAnsi="Times New Roman" w:cs="Times New Roman"/>
        </w:rPr>
        <w:t>tyres</w:t>
      </w:r>
      <w:proofErr w:type="spellEnd"/>
      <w:r w:rsidRPr="00853287">
        <w:rPr>
          <w:rFonts w:ascii="Times New Roman" w:hAnsi="Times New Roman" w:cs="Times New Roman"/>
        </w:rPr>
        <w:t xml:space="preserve">, and the elastic force and damping force between the </w:t>
      </w:r>
      <w:proofErr w:type="spellStart"/>
      <w:r w:rsidRPr="00853287">
        <w:rPr>
          <w:rFonts w:ascii="Times New Roman" w:hAnsi="Times New Roman" w:cs="Times New Roman"/>
        </w:rPr>
        <w:t>tyres</w:t>
      </w:r>
      <w:proofErr w:type="spellEnd"/>
      <w:r w:rsidRPr="00853287">
        <w:rPr>
          <w:rFonts w:ascii="Times New Roman" w:hAnsi="Times New Roman" w:cs="Times New Roman"/>
        </w:rPr>
        <w:t xml:space="preserve"> and the ground, and the force diagram is shown in the Figure 2.</w:t>
      </w:r>
    </w:p>
    <w:p w14:paraId="74FD5BEF" w14:textId="77777777" w:rsidR="00AD388F" w:rsidRPr="00853287" w:rsidRDefault="00AD388F" w:rsidP="00AD388F">
      <w:pPr>
        <w:keepNext/>
        <w:jc w:val="center"/>
        <w:rPr>
          <w:rFonts w:ascii="Times New Roman" w:hAnsi="Times New Roman" w:cs="Times New Roman"/>
        </w:rPr>
      </w:pPr>
      <w:r w:rsidRPr="00853287">
        <w:rPr>
          <w:rFonts w:ascii="Times New Roman" w:hAnsi="Times New Roman" w:cs="Times New Roman"/>
          <w:noProof/>
        </w:rPr>
        <w:drawing>
          <wp:inline distT="0" distB="0" distL="0" distR="0" wp14:anchorId="71A2604F" wp14:editId="7D55AF68">
            <wp:extent cx="1025699" cy="1800000"/>
            <wp:effectExtent l="0" t="0" r="3175" b="0"/>
            <wp:docPr id="809958853"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958853" name="图片 809958853"/>
                    <pic:cNvPicPr/>
                  </pic:nvPicPr>
                  <pic:blipFill>
                    <a:blip r:embed="rId9" cstate="print">
                      <a:extLst>
                        <a:ext uri="{28A0092B-C50C-407E-A947-70E740481C1C}">
                          <a14:useLocalDpi xmlns:a14="http://schemas.microsoft.com/office/drawing/2010/main" val="0"/>
                        </a:ext>
                      </a:extLst>
                    </a:blip>
                    <a:stretch>
                      <a:fillRect/>
                    </a:stretch>
                  </pic:blipFill>
                  <pic:spPr>
                    <a:xfrm>
                      <a:off x="0" y="0"/>
                      <a:ext cx="1025699" cy="1800000"/>
                    </a:xfrm>
                    <a:prstGeom prst="rect">
                      <a:avLst/>
                    </a:prstGeom>
                  </pic:spPr>
                </pic:pic>
              </a:graphicData>
            </a:graphic>
          </wp:inline>
        </w:drawing>
      </w:r>
    </w:p>
    <w:p w14:paraId="3C805608" w14:textId="70A8C6DE" w:rsidR="00AD388F" w:rsidRPr="00853287" w:rsidRDefault="00AD388F" w:rsidP="00AD388F">
      <w:pPr>
        <w:pStyle w:val="af2"/>
        <w:jc w:val="center"/>
        <w:rPr>
          <w:rFonts w:ascii="Times New Roman" w:hAnsi="Times New Roman" w:cs="Times New Roman"/>
        </w:rPr>
      </w:pPr>
      <w:r w:rsidRPr="00853287">
        <w:rPr>
          <w:rFonts w:ascii="Times New Roman" w:hAnsi="Times New Roman" w:cs="Times New Roman"/>
        </w:rPr>
        <w:t xml:space="preserve">Figure </w:t>
      </w:r>
      <w:r w:rsidRPr="00853287">
        <w:rPr>
          <w:rFonts w:ascii="Times New Roman" w:hAnsi="Times New Roman" w:cs="Times New Roman"/>
        </w:rPr>
        <w:fldChar w:fldCharType="begin"/>
      </w:r>
      <w:r w:rsidRPr="00853287">
        <w:rPr>
          <w:rFonts w:ascii="Times New Roman" w:hAnsi="Times New Roman" w:cs="Times New Roman"/>
        </w:rPr>
        <w:instrText xml:space="preserve"> SEQ Figure \* ARABIC </w:instrText>
      </w:r>
      <w:r w:rsidRPr="00853287">
        <w:rPr>
          <w:rFonts w:ascii="Times New Roman" w:hAnsi="Times New Roman" w:cs="Times New Roman"/>
        </w:rPr>
        <w:fldChar w:fldCharType="separate"/>
      </w:r>
      <w:r w:rsidR="00A426D4" w:rsidRPr="00853287">
        <w:rPr>
          <w:rFonts w:ascii="Times New Roman" w:hAnsi="Times New Roman" w:cs="Times New Roman"/>
          <w:noProof/>
        </w:rPr>
        <w:t>2</w:t>
      </w:r>
      <w:r w:rsidRPr="00853287">
        <w:rPr>
          <w:rFonts w:ascii="Times New Roman" w:hAnsi="Times New Roman" w:cs="Times New Roman"/>
        </w:rPr>
        <w:fldChar w:fldCharType="end"/>
      </w:r>
      <w:r w:rsidRPr="00853287">
        <w:rPr>
          <w:rFonts w:ascii="Times New Roman" w:hAnsi="Times New Roman" w:cs="Times New Roman"/>
        </w:rPr>
        <w:t xml:space="preserve"> Force diagram for two-degree-of-freedom model</w:t>
      </w:r>
    </w:p>
    <w:p w14:paraId="309724D5" w14:textId="3E5E2E4D" w:rsidR="00AD388F" w:rsidRPr="00853287" w:rsidRDefault="00AD388F" w:rsidP="00AD388F">
      <w:pPr>
        <w:rPr>
          <w:rFonts w:ascii="Times New Roman" w:hAnsi="Times New Roman" w:cs="Times New Roman"/>
        </w:rPr>
      </w:pPr>
      <w:r w:rsidRPr="00853287">
        <w:rPr>
          <w:rFonts w:ascii="Times New Roman" w:hAnsi="Times New Roman" w:cs="Times New Roman"/>
        </w:rPr>
        <w:t>The differential equations of this system can be obtained by applying Newton's second law of motion to each of them:</w:t>
      </w:r>
    </w:p>
    <w:p w14:paraId="3FB53D18" w14:textId="77777777" w:rsidR="00AD388F" w:rsidRPr="00853287" w:rsidRDefault="00000000" w:rsidP="00AD388F">
      <w:pPr>
        <w:rPr>
          <w:rFonts w:ascii="Times New Roman" w:hAnsi="Times New Roman" w:cs="Times New Roman"/>
        </w:rPr>
      </w:pPr>
      <m:oMathPara>
        <m:oMath>
          <m:sSub>
            <m:sSubPr>
              <m:ctrlPr>
                <w:rPr>
                  <w:rFonts w:ascii="Cambria Math" w:hAnsi="Cambria Math" w:cs="Times New Roman"/>
                  <w:i/>
                </w:rPr>
              </m:ctrlPr>
            </m:sSubPr>
            <m:e>
              <m:r>
                <w:rPr>
                  <w:rFonts w:ascii="Cambria Math" w:hAnsi="Cambria Math" w:cs="Times New Roman"/>
                </w:rPr>
                <m:t>m</m:t>
              </m:r>
            </m:e>
            <m:sub>
              <m:r>
                <w:rPr>
                  <w:rFonts w:ascii="Cambria Math" w:hAnsi="Cambria Math" w:cs="Times New Roman"/>
                </w:rPr>
                <m:t>1</m:t>
              </m:r>
            </m:sub>
          </m:sSub>
          <m:acc>
            <m:accPr>
              <m:chr m:val="̈"/>
              <m:ctrlPr>
                <w:rPr>
                  <w:rFonts w:ascii="Cambria Math" w:hAnsi="Cambria Math" w:cs="Times New Roman"/>
                  <w:i/>
                </w:rPr>
              </m:ctrlPr>
            </m:accPr>
            <m:e>
              <m:sSub>
                <m:sSubPr>
                  <m:ctrlPr>
                    <w:rPr>
                      <w:rFonts w:ascii="Cambria Math" w:hAnsi="Cambria Math" w:cs="Times New Roman"/>
                      <w:i/>
                    </w:rPr>
                  </m:ctrlPr>
                </m:sSubPr>
                <m:e>
                  <m:r>
                    <w:rPr>
                      <w:rFonts w:ascii="Cambria Math" w:hAnsi="Cambria Math" w:cs="Times New Roman"/>
                    </w:rPr>
                    <m:t>z</m:t>
                  </m:r>
                </m:e>
                <m:sub>
                  <m:r>
                    <w:rPr>
                      <w:rFonts w:ascii="Cambria Math" w:hAnsi="Cambria Math" w:cs="Times New Roman"/>
                    </w:rPr>
                    <m:t>1</m:t>
                  </m:r>
                </m:sub>
              </m:sSub>
            </m:e>
          </m:acc>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k</m:t>
              </m:r>
            </m:e>
            <m:sub>
              <m:r>
                <w:rPr>
                  <w:rFonts w:ascii="Cambria Math" w:hAnsi="Cambria Math" w:cs="Times New Roman"/>
                </w:rPr>
                <m:t>1</m:t>
              </m:r>
            </m:sub>
          </m:sSub>
          <m:d>
            <m:dPr>
              <m:ctrlPr>
                <w:rPr>
                  <w:rFonts w:ascii="Cambria Math" w:hAnsi="Cambria Math" w:cs="Times New Roman"/>
                  <w:i/>
                </w:rPr>
              </m:ctrlPr>
            </m:dPr>
            <m:e>
              <m:sSub>
                <m:sSubPr>
                  <m:ctrlPr>
                    <w:rPr>
                      <w:rFonts w:ascii="Cambria Math" w:hAnsi="Cambria Math" w:cs="Times New Roman"/>
                      <w:i/>
                    </w:rPr>
                  </m:ctrlPr>
                </m:sSubPr>
                <m:e>
                  <m:r>
                    <w:rPr>
                      <w:rFonts w:ascii="Cambria Math" w:hAnsi="Cambria Math" w:cs="Times New Roman"/>
                    </w:rPr>
                    <m:t>z</m:t>
                  </m:r>
                </m:e>
                <m:sub>
                  <m:r>
                    <w:rPr>
                      <w:rFonts w:ascii="Cambria Math" w:hAnsi="Cambria Math" w:cs="Times New Roman"/>
                    </w:rPr>
                    <m:t>1</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z</m:t>
                  </m:r>
                </m:e>
                <m:sub>
                  <m:r>
                    <w:rPr>
                      <w:rFonts w:ascii="Cambria Math" w:hAnsi="Cambria Math" w:cs="Times New Roman"/>
                    </w:rPr>
                    <m:t>2</m:t>
                  </m:r>
                </m:sub>
              </m:sSub>
            </m:e>
          </m:d>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c</m:t>
              </m:r>
            </m:e>
            <m:sub>
              <m:r>
                <w:rPr>
                  <w:rFonts w:ascii="Cambria Math" w:hAnsi="Cambria Math" w:cs="Times New Roman"/>
                </w:rPr>
                <m:t>1</m:t>
              </m:r>
            </m:sub>
          </m:sSub>
          <m:d>
            <m:dPr>
              <m:ctrlPr>
                <w:rPr>
                  <w:rFonts w:ascii="Cambria Math" w:hAnsi="Cambria Math" w:cs="Times New Roman"/>
                  <w:i/>
                </w:rPr>
              </m:ctrlPr>
            </m:dPr>
            <m:e>
              <m:acc>
                <m:accPr>
                  <m:chr m:val="̇"/>
                  <m:ctrlPr>
                    <w:rPr>
                      <w:rFonts w:ascii="Cambria Math" w:hAnsi="Cambria Math" w:cs="Times New Roman"/>
                      <w:i/>
                    </w:rPr>
                  </m:ctrlPr>
                </m:accPr>
                <m:e>
                  <m:sSub>
                    <m:sSubPr>
                      <m:ctrlPr>
                        <w:rPr>
                          <w:rFonts w:ascii="Cambria Math" w:hAnsi="Cambria Math" w:cs="Times New Roman"/>
                          <w:i/>
                        </w:rPr>
                      </m:ctrlPr>
                    </m:sSubPr>
                    <m:e>
                      <m:r>
                        <w:rPr>
                          <w:rFonts w:ascii="Cambria Math" w:hAnsi="Cambria Math" w:cs="Times New Roman"/>
                        </w:rPr>
                        <m:t>z</m:t>
                      </m:r>
                    </m:e>
                    <m:sub>
                      <m:r>
                        <w:rPr>
                          <w:rFonts w:ascii="Cambria Math" w:hAnsi="Cambria Math" w:cs="Times New Roman"/>
                        </w:rPr>
                        <m:t>1</m:t>
                      </m:r>
                    </m:sub>
                  </m:sSub>
                </m:e>
              </m:acc>
              <m:r>
                <w:rPr>
                  <w:rFonts w:ascii="Cambria Math" w:hAnsi="Cambria Math" w:cs="Times New Roman"/>
                </w:rPr>
                <m:t>-</m:t>
              </m:r>
              <m:acc>
                <m:accPr>
                  <m:chr m:val="̇"/>
                  <m:ctrlPr>
                    <w:rPr>
                      <w:rFonts w:ascii="Cambria Math" w:hAnsi="Cambria Math" w:cs="Times New Roman"/>
                      <w:i/>
                    </w:rPr>
                  </m:ctrlPr>
                </m:accPr>
                <m:e>
                  <m:sSub>
                    <m:sSubPr>
                      <m:ctrlPr>
                        <w:rPr>
                          <w:rFonts w:ascii="Cambria Math" w:hAnsi="Cambria Math" w:cs="Times New Roman"/>
                          <w:i/>
                        </w:rPr>
                      </m:ctrlPr>
                    </m:sSubPr>
                    <m:e>
                      <m:r>
                        <w:rPr>
                          <w:rFonts w:ascii="Cambria Math" w:hAnsi="Cambria Math" w:cs="Times New Roman"/>
                        </w:rPr>
                        <m:t>z</m:t>
                      </m:r>
                    </m:e>
                    <m:sub>
                      <m:r>
                        <w:rPr>
                          <w:rFonts w:ascii="Cambria Math" w:hAnsi="Cambria Math" w:cs="Times New Roman"/>
                        </w:rPr>
                        <m:t>2</m:t>
                      </m:r>
                    </m:sub>
                  </m:sSub>
                </m:e>
              </m:acc>
            </m:e>
          </m:d>
          <m:r>
            <w:rPr>
              <w:rFonts w:ascii="Cambria Math" w:hAnsi="Cambria Math" w:cs="Times New Roman"/>
            </w:rPr>
            <m:t>=0</m:t>
          </m:r>
        </m:oMath>
      </m:oMathPara>
    </w:p>
    <w:p w14:paraId="26F5A3CD" w14:textId="77777777" w:rsidR="00AD388F" w:rsidRPr="00853287" w:rsidRDefault="00000000" w:rsidP="00AD388F">
      <w:pPr>
        <w:rPr>
          <w:rFonts w:ascii="Times New Roman" w:hAnsi="Times New Roman" w:cs="Times New Roman"/>
        </w:rPr>
      </w:pPr>
      <m:oMathPara>
        <m:oMath>
          <m:sSub>
            <m:sSubPr>
              <m:ctrlPr>
                <w:rPr>
                  <w:rFonts w:ascii="Cambria Math" w:hAnsi="Cambria Math" w:cs="Times New Roman"/>
                  <w:i/>
                </w:rPr>
              </m:ctrlPr>
            </m:sSubPr>
            <m:e>
              <m:r>
                <w:rPr>
                  <w:rFonts w:ascii="Cambria Math" w:hAnsi="Cambria Math" w:cs="Times New Roman"/>
                </w:rPr>
                <m:t>m</m:t>
              </m:r>
            </m:e>
            <m:sub>
              <m:r>
                <w:rPr>
                  <w:rFonts w:ascii="Cambria Math" w:hAnsi="Cambria Math" w:cs="Times New Roman"/>
                </w:rPr>
                <m:t>2</m:t>
              </m:r>
            </m:sub>
          </m:sSub>
          <m:acc>
            <m:accPr>
              <m:chr m:val="̈"/>
              <m:ctrlPr>
                <w:rPr>
                  <w:rFonts w:ascii="Cambria Math" w:hAnsi="Cambria Math" w:cs="Times New Roman"/>
                  <w:i/>
                </w:rPr>
              </m:ctrlPr>
            </m:accPr>
            <m:e>
              <m:sSub>
                <m:sSubPr>
                  <m:ctrlPr>
                    <w:rPr>
                      <w:rFonts w:ascii="Cambria Math" w:hAnsi="Cambria Math" w:cs="Times New Roman"/>
                      <w:i/>
                    </w:rPr>
                  </m:ctrlPr>
                </m:sSubPr>
                <m:e>
                  <m:r>
                    <w:rPr>
                      <w:rFonts w:ascii="Cambria Math" w:hAnsi="Cambria Math" w:cs="Times New Roman"/>
                    </w:rPr>
                    <m:t>z</m:t>
                  </m:r>
                </m:e>
                <m:sub>
                  <m:r>
                    <w:rPr>
                      <w:rFonts w:ascii="Cambria Math" w:hAnsi="Cambria Math" w:cs="Times New Roman"/>
                    </w:rPr>
                    <m:t>2</m:t>
                  </m:r>
                </m:sub>
              </m:sSub>
            </m:e>
          </m:acc>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k</m:t>
              </m:r>
            </m:e>
            <m:sub>
              <m:r>
                <w:rPr>
                  <w:rFonts w:ascii="Cambria Math" w:hAnsi="Cambria Math" w:cs="Times New Roman"/>
                </w:rPr>
                <m:t>2</m:t>
              </m:r>
            </m:sub>
          </m:sSub>
          <m:d>
            <m:dPr>
              <m:ctrlPr>
                <w:rPr>
                  <w:rFonts w:ascii="Cambria Math" w:hAnsi="Cambria Math" w:cs="Times New Roman"/>
                  <w:i/>
                </w:rPr>
              </m:ctrlPr>
            </m:dPr>
            <m:e>
              <m:sSub>
                <m:sSubPr>
                  <m:ctrlPr>
                    <w:rPr>
                      <w:rFonts w:ascii="Cambria Math" w:hAnsi="Cambria Math" w:cs="Times New Roman"/>
                      <w:i/>
                    </w:rPr>
                  </m:ctrlPr>
                </m:sSubPr>
                <m:e>
                  <m:r>
                    <w:rPr>
                      <w:rFonts w:ascii="Cambria Math" w:hAnsi="Cambria Math" w:cs="Times New Roman"/>
                    </w:rPr>
                    <m:t>z</m:t>
                  </m:r>
                </m:e>
                <m:sub>
                  <m:r>
                    <w:rPr>
                      <w:rFonts w:ascii="Cambria Math" w:hAnsi="Cambria Math" w:cs="Times New Roman"/>
                    </w:rPr>
                    <m:t>2</m:t>
                  </m:r>
                </m:sub>
              </m:sSub>
              <m:r>
                <w:rPr>
                  <w:rFonts w:ascii="Cambria Math" w:hAnsi="Cambria Math" w:cs="Times New Roman"/>
                </w:rPr>
                <m:t>-u</m:t>
              </m:r>
            </m:e>
          </m:d>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c</m:t>
              </m:r>
            </m:e>
            <m:sub>
              <m:r>
                <w:rPr>
                  <w:rFonts w:ascii="Cambria Math" w:hAnsi="Cambria Math" w:cs="Times New Roman"/>
                </w:rPr>
                <m:t>2</m:t>
              </m:r>
            </m:sub>
          </m:sSub>
          <m:d>
            <m:dPr>
              <m:ctrlPr>
                <w:rPr>
                  <w:rFonts w:ascii="Cambria Math" w:hAnsi="Cambria Math" w:cs="Times New Roman"/>
                  <w:i/>
                </w:rPr>
              </m:ctrlPr>
            </m:dPr>
            <m:e>
              <m:acc>
                <m:accPr>
                  <m:chr m:val="̇"/>
                  <m:ctrlPr>
                    <w:rPr>
                      <w:rFonts w:ascii="Cambria Math" w:hAnsi="Cambria Math" w:cs="Times New Roman"/>
                      <w:i/>
                    </w:rPr>
                  </m:ctrlPr>
                </m:accPr>
                <m:e>
                  <m:sSub>
                    <m:sSubPr>
                      <m:ctrlPr>
                        <w:rPr>
                          <w:rFonts w:ascii="Cambria Math" w:hAnsi="Cambria Math" w:cs="Times New Roman"/>
                          <w:i/>
                        </w:rPr>
                      </m:ctrlPr>
                    </m:sSubPr>
                    <m:e>
                      <m:r>
                        <w:rPr>
                          <w:rFonts w:ascii="Cambria Math" w:hAnsi="Cambria Math" w:cs="Times New Roman"/>
                        </w:rPr>
                        <m:t>z</m:t>
                      </m:r>
                    </m:e>
                    <m:sub>
                      <m:r>
                        <w:rPr>
                          <w:rFonts w:ascii="Cambria Math" w:hAnsi="Cambria Math" w:cs="Times New Roman"/>
                        </w:rPr>
                        <m:t>2</m:t>
                      </m:r>
                    </m:sub>
                  </m:sSub>
                </m:e>
              </m:acc>
              <m:r>
                <w:rPr>
                  <w:rFonts w:ascii="Cambria Math" w:hAnsi="Cambria Math" w:cs="Times New Roman"/>
                </w:rPr>
                <m:t>-</m:t>
              </m:r>
              <m:acc>
                <m:accPr>
                  <m:chr m:val="̇"/>
                  <m:ctrlPr>
                    <w:rPr>
                      <w:rFonts w:ascii="Cambria Math" w:hAnsi="Cambria Math" w:cs="Times New Roman"/>
                      <w:i/>
                    </w:rPr>
                  </m:ctrlPr>
                </m:accPr>
                <m:e>
                  <m:r>
                    <w:rPr>
                      <w:rFonts w:ascii="Cambria Math" w:hAnsi="Cambria Math" w:cs="Times New Roman"/>
                    </w:rPr>
                    <m:t>u</m:t>
                  </m:r>
                </m:e>
              </m:acc>
            </m:e>
          </m:d>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k</m:t>
              </m:r>
            </m:e>
            <m:sub>
              <m:r>
                <w:rPr>
                  <w:rFonts w:ascii="Cambria Math" w:hAnsi="Cambria Math" w:cs="Times New Roman"/>
                </w:rPr>
                <m:t>1</m:t>
              </m:r>
            </m:sub>
          </m:sSub>
          <m:d>
            <m:dPr>
              <m:ctrlPr>
                <w:rPr>
                  <w:rFonts w:ascii="Cambria Math" w:hAnsi="Cambria Math" w:cs="Times New Roman"/>
                  <w:i/>
                </w:rPr>
              </m:ctrlPr>
            </m:dPr>
            <m:e>
              <m:sSub>
                <m:sSubPr>
                  <m:ctrlPr>
                    <w:rPr>
                      <w:rFonts w:ascii="Cambria Math" w:hAnsi="Cambria Math" w:cs="Times New Roman"/>
                      <w:i/>
                    </w:rPr>
                  </m:ctrlPr>
                </m:sSubPr>
                <m:e>
                  <m:r>
                    <w:rPr>
                      <w:rFonts w:ascii="Cambria Math" w:hAnsi="Cambria Math" w:cs="Times New Roman"/>
                    </w:rPr>
                    <m:t>z</m:t>
                  </m:r>
                </m:e>
                <m:sub>
                  <m:r>
                    <w:rPr>
                      <w:rFonts w:ascii="Cambria Math" w:hAnsi="Cambria Math" w:cs="Times New Roman"/>
                    </w:rPr>
                    <m:t>1</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z</m:t>
                  </m:r>
                </m:e>
                <m:sub>
                  <m:r>
                    <w:rPr>
                      <w:rFonts w:ascii="Cambria Math" w:hAnsi="Cambria Math" w:cs="Times New Roman"/>
                    </w:rPr>
                    <m:t>2</m:t>
                  </m:r>
                </m:sub>
              </m:sSub>
            </m:e>
          </m:d>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c</m:t>
              </m:r>
            </m:e>
            <m:sub>
              <m:r>
                <w:rPr>
                  <w:rFonts w:ascii="Cambria Math" w:hAnsi="Cambria Math" w:cs="Times New Roman"/>
                </w:rPr>
                <m:t>1</m:t>
              </m:r>
            </m:sub>
          </m:sSub>
          <m:d>
            <m:dPr>
              <m:ctrlPr>
                <w:rPr>
                  <w:rFonts w:ascii="Cambria Math" w:hAnsi="Cambria Math" w:cs="Times New Roman"/>
                  <w:i/>
                </w:rPr>
              </m:ctrlPr>
            </m:dPr>
            <m:e>
              <m:acc>
                <m:accPr>
                  <m:chr m:val="̇"/>
                  <m:ctrlPr>
                    <w:rPr>
                      <w:rFonts w:ascii="Cambria Math" w:hAnsi="Cambria Math" w:cs="Times New Roman"/>
                      <w:i/>
                    </w:rPr>
                  </m:ctrlPr>
                </m:accPr>
                <m:e>
                  <m:sSub>
                    <m:sSubPr>
                      <m:ctrlPr>
                        <w:rPr>
                          <w:rFonts w:ascii="Cambria Math" w:hAnsi="Cambria Math" w:cs="Times New Roman"/>
                          <w:i/>
                        </w:rPr>
                      </m:ctrlPr>
                    </m:sSubPr>
                    <m:e>
                      <m:r>
                        <w:rPr>
                          <w:rFonts w:ascii="Cambria Math" w:hAnsi="Cambria Math" w:cs="Times New Roman"/>
                        </w:rPr>
                        <m:t>z</m:t>
                      </m:r>
                    </m:e>
                    <m:sub>
                      <m:r>
                        <w:rPr>
                          <w:rFonts w:ascii="Cambria Math" w:hAnsi="Cambria Math" w:cs="Times New Roman"/>
                        </w:rPr>
                        <m:t>1</m:t>
                      </m:r>
                    </m:sub>
                  </m:sSub>
                </m:e>
              </m:acc>
              <m:r>
                <w:rPr>
                  <w:rFonts w:ascii="Cambria Math" w:hAnsi="Cambria Math" w:cs="Times New Roman"/>
                </w:rPr>
                <m:t>-</m:t>
              </m:r>
              <m:acc>
                <m:accPr>
                  <m:chr m:val="̇"/>
                  <m:ctrlPr>
                    <w:rPr>
                      <w:rFonts w:ascii="Cambria Math" w:hAnsi="Cambria Math" w:cs="Times New Roman"/>
                      <w:i/>
                    </w:rPr>
                  </m:ctrlPr>
                </m:accPr>
                <m:e>
                  <m:sSub>
                    <m:sSubPr>
                      <m:ctrlPr>
                        <w:rPr>
                          <w:rFonts w:ascii="Cambria Math" w:hAnsi="Cambria Math" w:cs="Times New Roman"/>
                          <w:i/>
                        </w:rPr>
                      </m:ctrlPr>
                    </m:sSubPr>
                    <m:e>
                      <m:r>
                        <w:rPr>
                          <w:rFonts w:ascii="Cambria Math" w:hAnsi="Cambria Math" w:cs="Times New Roman"/>
                        </w:rPr>
                        <m:t>z</m:t>
                      </m:r>
                    </m:e>
                    <m:sub>
                      <m:r>
                        <w:rPr>
                          <w:rFonts w:ascii="Cambria Math" w:hAnsi="Cambria Math" w:cs="Times New Roman"/>
                        </w:rPr>
                        <m:t>2</m:t>
                      </m:r>
                    </m:sub>
                  </m:sSub>
                </m:e>
              </m:acc>
            </m:e>
          </m:d>
          <m:r>
            <w:rPr>
              <w:rFonts w:ascii="Cambria Math" w:hAnsi="Cambria Math" w:cs="Times New Roman"/>
            </w:rPr>
            <m:t>=0</m:t>
          </m:r>
        </m:oMath>
      </m:oMathPara>
    </w:p>
    <w:p w14:paraId="3498F138" w14:textId="6EAC7C30" w:rsidR="00F34176" w:rsidRPr="00853287" w:rsidRDefault="00F34176" w:rsidP="00AD388F">
      <w:pPr>
        <w:rPr>
          <w:rFonts w:ascii="Times New Roman" w:hAnsi="Times New Roman" w:cs="Times New Roman"/>
        </w:rPr>
      </w:pPr>
      <w:r w:rsidRPr="00853287">
        <w:rPr>
          <w:rFonts w:ascii="Times New Roman" w:hAnsi="Times New Roman" w:cs="Times New Roman"/>
        </w:rPr>
        <w:t xml:space="preserve">where </w:t>
      </w:r>
      <m:oMath>
        <m:sSub>
          <m:sSubPr>
            <m:ctrlPr>
              <w:rPr>
                <w:rFonts w:ascii="Cambria Math" w:hAnsi="Cambria Math" w:cs="Times New Roman"/>
                <w:i/>
              </w:rPr>
            </m:ctrlPr>
          </m:sSubPr>
          <m:e>
            <m:r>
              <w:rPr>
                <w:rFonts w:ascii="Cambria Math" w:hAnsi="Cambria Math" w:cs="Times New Roman"/>
              </w:rPr>
              <m:t>m</m:t>
            </m:r>
          </m:e>
          <m:sub>
            <m:r>
              <w:rPr>
                <w:rFonts w:ascii="Cambria Math" w:hAnsi="Cambria Math" w:cs="Times New Roman"/>
              </w:rPr>
              <m:t>1</m:t>
            </m:r>
          </m:sub>
        </m:sSub>
      </m:oMath>
      <w:r w:rsidRPr="00853287">
        <w:rPr>
          <w:rFonts w:ascii="Times New Roman" w:hAnsi="Times New Roman" w:cs="Times New Roman"/>
        </w:rPr>
        <w:t xml:space="preserve"> denotes the suspended mass, </w:t>
      </w:r>
      <m:oMath>
        <m:sSub>
          <m:sSubPr>
            <m:ctrlPr>
              <w:rPr>
                <w:rFonts w:ascii="Cambria Math" w:hAnsi="Cambria Math" w:cs="Times New Roman"/>
                <w:i/>
              </w:rPr>
            </m:ctrlPr>
          </m:sSubPr>
          <m:e>
            <m:r>
              <w:rPr>
                <w:rFonts w:ascii="Cambria Math" w:hAnsi="Cambria Math" w:cs="Times New Roman"/>
              </w:rPr>
              <m:t>m</m:t>
            </m:r>
          </m:e>
          <m:sub>
            <m:r>
              <w:rPr>
                <w:rFonts w:ascii="Cambria Math" w:hAnsi="Cambria Math" w:cs="Times New Roman"/>
              </w:rPr>
              <m:t>2</m:t>
            </m:r>
          </m:sub>
        </m:sSub>
      </m:oMath>
      <w:r w:rsidRPr="00853287">
        <w:rPr>
          <w:rFonts w:ascii="Times New Roman" w:hAnsi="Times New Roman" w:cs="Times New Roman"/>
        </w:rPr>
        <w:t xml:space="preserve"> denotes the unsuspended mass, </w:t>
      </w:r>
      <m:oMath>
        <m:sSub>
          <m:sSubPr>
            <m:ctrlPr>
              <w:rPr>
                <w:rFonts w:ascii="Cambria Math" w:hAnsi="Cambria Math" w:cs="Times New Roman"/>
                <w:i/>
              </w:rPr>
            </m:ctrlPr>
          </m:sSubPr>
          <m:e>
            <m:r>
              <w:rPr>
                <w:rFonts w:ascii="Cambria Math" w:hAnsi="Cambria Math" w:cs="Times New Roman"/>
              </w:rPr>
              <m:t>k</m:t>
            </m:r>
          </m:e>
          <m:sub>
            <m:r>
              <w:rPr>
                <w:rFonts w:ascii="Cambria Math" w:hAnsi="Cambria Math" w:cs="Times New Roman"/>
              </w:rPr>
              <m:t>1</m:t>
            </m:r>
          </m:sub>
        </m:sSub>
      </m:oMath>
      <w:r w:rsidRPr="00853287">
        <w:rPr>
          <w:rFonts w:ascii="Times New Roman" w:hAnsi="Times New Roman" w:cs="Times New Roman"/>
        </w:rPr>
        <w:t xml:space="preserve"> denotes the spring stiffness, </w:t>
      </w:r>
      <m:oMath>
        <m:sSub>
          <m:sSubPr>
            <m:ctrlPr>
              <w:rPr>
                <w:rFonts w:ascii="Cambria Math" w:hAnsi="Cambria Math" w:cs="Times New Roman"/>
                <w:i/>
              </w:rPr>
            </m:ctrlPr>
          </m:sSubPr>
          <m:e>
            <m:r>
              <w:rPr>
                <w:rFonts w:ascii="Cambria Math" w:hAnsi="Cambria Math" w:cs="Times New Roman"/>
              </w:rPr>
              <m:t>k</m:t>
            </m:r>
          </m:e>
          <m:sub>
            <m:r>
              <w:rPr>
                <w:rFonts w:ascii="Cambria Math" w:hAnsi="Cambria Math" w:cs="Times New Roman"/>
              </w:rPr>
              <m:t>2</m:t>
            </m:r>
          </m:sub>
        </m:sSub>
      </m:oMath>
      <w:r w:rsidRPr="00853287">
        <w:rPr>
          <w:rFonts w:ascii="Times New Roman" w:hAnsi="Times New Roman" w:cs="Times New Roman"/>
        </w:rPr>
        <w:t xml:space="preserve"> denotes the tyre stiffness, </w:t>
      </w:r>
      <m:oMath>
        <m:sSub>
          <m:sSubPr>
            <m:ctrlPr>
              <w:rPr>
                <w:rFonts w:ascii="Cambria Math" w:hAnsi="Cambria Math" w:cs="Times New Roman"/>
                <w:i/>
              </w:rPr>
            </m:ctrlPr>
          </m:sSubPr>
          <m:e>
            <m:r>
              <w:rPr>
                <w:rFonts w:ascii="Cambria Math" w:hAnsi="Cambria Math" w:cs="Times New Roman"/>
              </w:rPr>
              <m:t>c</m:t>
            </m:r>
          </m:e>
          <m:sub>
            <m:r>
              <w:rPr>
                <w:rFonts w:ascii="Cambria Math" w:hAnsi="Cambria Math" w:cs="Times New Roman"/>
              </w:rPr>
              <m:t>1</m:t>
            </m:r>
          </m:sub>
        </m:sSub>
      </m:oMath>
      <w:r w:rsidRPr="00853287">
        <w:rPr>
          <w:rFonts w:ascii="Times New Roman" w:hAnsi="Times New Roman" w:cs="Times New Roman"/>
        </w:rPr>
        <w:t xml:space="preserve"> denotes the suspension damping coefficient, </w:t>
      </w:r>
      <m:oMath>
        <m:sSub>
          <m:sSubPr>
            <m:ctrlPr>
              <w:rPr>
                <w:rFonts w:ascii="Cambria Math" w:hAnsi="Cambria Math" w:cs="Times New Roman"/>
                <w:i/>
              </w:rPr>
            </m:ctrlPr>
          </m:sSubPr>
          <m:e>
            <m:r>
              <w:rPr>
                <w:rFonts w:ascii="Cambria Math" w:hAnsi="Cambria Math" w:cs="Times New Roman"/>
              </w:rPr>
              <m:t>c</m:t>
            </m:r>
          </m:e>
          <m:sub>
            <m:r>
              <w:rPr>
                <w:rFonts w:ascii="Cambria Math" w:hAnsi="Cambria Math" w:cs="Times New Roman"/>
              </w:rPr>
              <m:t>2</m:t>
            </m:r>
          </m:sub>
        </m:sSub>
      </m:oMath>
      <w:r w:rsidRPr="00853287">
        <w:rPr>
          <w:rFonts w:ascii="Times New Roman" w:hAnsi="Times New Roman" w:cs="Times New Roman"/>
        </w:rPr>
        <w:t xml:space="preserve"> denotes the tyre damping coefficient, </w:t>
      </w:r>
      <m:oMath>
        <m:acc>
          <m:accPr>
            <m:chr m:val="̈"/>
            <m:ctrlPr>
              <w:rPr>
                <w:rFonts w:ascii="Cambria Math" w:hAnsi="Cambria Math" w:cs="Times New Roman"/>
                <w:i/>
              </w:rPr>
            </m:ctrlPr>
          </m:accPr>
          <m:e>
            <m:sSub>
              <m:sSubPr>
                <m:ctrlPr>
                  <w:rPr>
                    <w:rFonts w:ascii="Cambria Math" w:hAnsi="Cambria Math" w:cs="Times New Roman"/>
                    <w:i/>
                  </w:rPr>
                </m:ctrlPr>
              </m:sSubPr>
              <m:e>
                <m:r>
                  <w:rPr>
                    <w:rFonts w:ascii="Cambria Math" w:hAnsi="Cambria Math" w:cs="Times New Roman"/>
                  </w:rPr>
                  <m:t>z</m:t>
                </m:r>
              </m:e>
              <m:sub>
                <m:r>
                  <w:rPr>
                    <w:rFonts w:ascii="Cambria Math" w:hAnsi="Cambria Math" w:cs="Times New Roman"/>
                  </w:rPr>
                  <m:t>1</m:t>
                </m:r>
              </m:sub>
            </m:sSub>
          </m:e>
        </m:acc>
      </m:oMath>
      <w:r w:rsidRPr="00853287">
        <w:rPr>
          <w:rFonts w:ascii="Times New Roman" w:hAnsi="Times New Roman" w:cs="Times New Roman"/>
        </w:rPr>
        <w:t xml:space="preserve">, </w:t>
      </w:r>
      <m:oMath>
        <m:acc>
          <m:accPr>
            <m:chr m:val="̇"/>
            <m:ctrlPr>
              <w:rPr>
                <w:rFonts w:ascii="Cambria Math" w:hAnsi="Cambria Math" w:cs="Times New Roman"/>
                <w:i/>
              </w:rPr>
            </m:ctrlPr>
          </m:accPr>
          <m:e>
            <m:sSub>
              <m:sSubPr>
                <m:ctrlPr>
                  <w:rPr>
                    <w:rFonts w:ascii="Cambria Math" w:hAnsi="Cambria Math" w:cs="Times New Roman"/>
                    <w:i/>
                  </w:rPr>
                </m:ctrlPr>
              </m:sSubPr>
              <m:e>
                <m:r>
                  <w:rPr>
                    <w:rFonts w:ascii="Cambria Math" w:hAnsi="Cambria Math" w:cs="Times New Roman"/>
                  </w:rPr>
                  <m:t>z</m:t>
                </m:r>
              </m:e>
              <m:sub>
                <m:r>
                  <w:rPr>
                    <w:rFonts w:ascii="Cambria Math" w:hAnsi="Cambria Math" w:cs="Times New Roman"/>
                  </w:rPr>
                  <m:t>1</m:t>
                </m:r>
              </m:sub>
            </m:sSub>
          </m:e>
        </m:acc>
      </m:oMath>
      <w:r w:rsidRPr="00853287">
        <w:rPr>
          <w:rFonts w:ascii="Times New Roman" w:hAnsi="Times New Roman" w:cs="Times New Roman"/>
        </w:rPr>
        <w:t xml:space="preserve">and </w:t>
      </w:r>
      <m:oMath>
        <m:sSub>
          <m:sSubPr>
            <m:ctrlPr>
              <w:rPr>
                <w:rFonts w:ascii="Cambria Math" w:hAnsi="Cambria Math" w:cs="Times New Roman"/>
                <w:i/>
              </w:rPr>
            </m:ctrlPr>
          </m:sSubPr>
          <m:e>
            <m:r>
              <w:rPr>
                <w:rFonts w:ascii="Cambria Math" w:hAnsi="Cambria Math" w:cs="Times New Roman"/>
              </w:rPr>
              <m:t>z</m:t>
            </m:r>
          </m:e>
          <m:sub>
            <m:r>
              <w:rPr>
                <w:rFonts w:ascii="Cambria Math" w:hAnsi="Cambria Math" w:cs="Times New Roman"/>
              </w:rPr>
              <m:t>1</m:t>
            </m:r>
          </m:sub>
        </m:sSub>
      </m:oMath>
      <w:r w:rsidRPr="00853287">
        <w:rPr>
          <w:rFonts w:ascii="Times New Roman" w:hAnsi="Times New Roman" w:cs="Times New Roman"/>
        </w:rPr>
        <w:t xml:space="preserve"> denote the acceleration, velocity, and displacement of the bodywork, respectively, </w:t>
      </w:r>
      <m:oMath>
        <m:acc>
          <m:accPr>
            <m:chr m:val="̈"/>
            <m:ctrlPr>
              <w:rPr>
                <w:rFonts w:ascii="Cambria Math" w:hAnsi="Cambria Math" w:cs="Times New Roman"/>
                <w:i/>
              </w:rPr>
            </m:ctrlPr>
          </m:accPr>
          <m:e>
            <m:sSub>
              <m:sSubPr>
                <m:ctrlPr>
                  <w:rPr>
                    <w:rFonts w:ascii="Cambria Math" w:hAnsi="Cambria Math" w:cs="Times New Roman"/>
                    <w:i/>
                  </w:rPr>
                </m:ctrlPr>
              </m:sSubPr>
              <m:e>
                <m:r>
                  <w:rPr>
                    <w:rFonts w:ascii="Cambria Math" w:hAnsi="Cambria Math" w:cs="Times New Roman"/>
                  </w:rPr>
                  <m:t>z</m:t>
                </m:r>
              </m:e>
              <m:sub>
                <m:r>
                  <w:rPr>
                    <w:rFonts w:ascii="Cambria Math" w:hAnsi="Cambria Math" w:cs="Times New Roman"/>
                  </w:rPr>
                  <m:t>2</m:t>
                </m:r>
              </m:sub>
            </m:sSub>
          </m:e>
        </m:acc>
      </m:oMath>
      <w:r w:rsidRPr="00853287">
        <w:rPr>
          <w:rFonts w:ascii="Times New Roman" w:hAnsi="Times New Roman" w:cs="Times New Roman"/>
        </w:rPr>
        <w:t xml:space="preserve">, </w:t>
      </w:r>
      <m:oMath>
        <m:acc>
          <m:accPr>
            <m:chr m:val="̇"/>
            <m:ctrlPr>
              <w:rPr>
                <w:rFonts w:ascii="Cambria Math" w:hAnsi="Cambria Math" w:cs="Times New Roman"/>
                <w:i/>
              </w:rPr>
            </m:ctrlPr>
          </m:accPr>
          <m:e>
            <m:sSub>
              <m:sSubPr>
                <m:ctrlPr>
                  <w:rPr>
                    <w:rFonts w:ascii="Cambria Math" w:hAnsi="Cambria Math" w:cs="Times New Roman"/>
                    <w:i/>
                  </w:rPr>
                </m:ctrlPr>
              </m:sSubPr>
              <m:e>
                <m:r>
                  <w:rPr>
                    <w:rFonts w:ascii="Cambria Math" w:hAnsi="Cambria Math" w:cs="Times New Roman"/>
                  </w:rPr>
                  <m:t>z</m:t>
                </m:r>
              </m:e>
              <m:sub>
                <m:r>
                  <w:rPr>
                    <w:rFonts w:ascii="Cambria Math" w:hAnsi="Cambria Math" w:cs="Times New Roman"/>
                  </w:rPr>
                  <m:t>2</m:t>
                </m:r>
              </m:sub>
            </m:sSub>
          </m:e>
        </m:acc>
      </m:oMath>
      <w:r w:rsidRPr="00853287">
        <w:rPr>
          <w:rFonts w:ascii="Times New Roman" w:hAnsi="Times New Roman" w:cs="Times New Roman"/>
        </w:rPr>
        <w:t xml:space="preserve">and </w:t>
      </w:r>
      <m:oMath>
        <m:sSub>
          <m:sSubPr>
            <m:ctrlPr>
              <w:rPr>
                <w:rFonts w:ascii="Cambria Math" w:hAnsi="Cambria Math" w:cs="Times New Roman"/>
                <w:i/>
              </w:rPr>
            </m:ctrlPr>
          </m:sSubPr>
          <m:e>
            <m:r>
              <w:rPr>
                <w:rFonts w:ascii="Cambria Math" w:hAnsi="Cambria Math" w:cs="Times New Roman"/>
              </w:rPr>
              <m:t>z</m:t>
            </m:r>
          </m:e>
          <m:sub>
            <m:r>
              <w:rPr>
                <w:rFonts w:ascii="Cambria Math" w:hAnsi="Cambria Math" w:cs="Times New Roman"/>
              </w:rPr>
              <m:t>2</m:t>
            </m:r>
          </m:sub>
        </m:sSub>
      </m:oMath>
      <w:r w:rsidRPr="00853287">
        <w:rPr>
          <w:rFonts w:ascii="Times New Roman" w:hAnsi="Times New Roman" w:cs="Times New Roman"/>
        </w:rPr>
        <w:t xml:space="preserve"> denote the tyre acceleration, velocity and displacement, and </w:t>
      </w:r>
      <m:oMath>
        <m:acc>
          <m:accPr>
            <m:chr m:val="̇"/>
            <m:ctrlPr>
              <w:rPr>
                <w:rFonts w:ascii="Cambria Math" w:hAnsi="Cambria Math" w:cs="Times New Roman"/>
                <w:i/>
              </w:rPr>
            </m:ctrlPr>
          </m:accPr>
          <m:e>
            <m:r>
              <w:rPr>
                <w:rFonts w:ascii="Cambria Math" w:hAnsi="Cambria Math" w:cs="Times New Roman"/>
              </w:rPr>
              <m:t>u</m:t>
            </m:r>
          </m:e>
        </m:acc>
      </m:oMath>
      <w:r w:rsidRPr="00853287">
        <w:rPr>
          <w:rFonts w:ascii="Times New Roman" w:hAnsi="Times New Roman" w:cs="Times New Roman"/>
        </w:rPr>
        <w:t xml:space="preserve">and </w:t>
      </w:r>
      <m:oMath>
        <m:r>
          <w:rPr>
            <w:rFonts w:ascii="Cambria Math" w:hAnsi="Cambria Math" w:cs="Times New Roman"/>
          </w:rPr>
          <m:t>u</m:t>
        </m:r>
      </m:oMath>
      <w:r w:rsidRPr="00853287">
        <w:rPr>
          <w:rFonts w:ascii="Times New Roman" w:hAnsi="Times New Roman" w:cs="Times New Roman"/>
        </w:rPr>
        <w:t xml:space="preserve"> denote the velocity and displacement of the road excitation. These two equations are coupled with each other and take into account the interaction between tyre, body and road surface.</w:t>
      </w:r>
    </w:p>
    <w:p w14:paraId="1B136901" w14:textId="4337A82D" w:rsidR="00F34176" w:rsidRPr="00642A67" w:rsidRDefault="00F34176" w:rsidP="00853287">
      <w:pPr>
        <w:spacing w:beforeLines="50" w:before="156"/>
        <w:rPr>
          <w:rFonts w:ascii="Times New Roman" w:hAnsi="Times New Roman" w:cs="Times New Roman"/>
          <w:b/>
          <w:bCs/>
          <w:sz w:val="24"/>
          <w:szCs w:val="24"/>
        </w:rPr>
      </w:pPr>
      <w:r w:rsidRPr="00642A67">
        <w:rPr>
          <w:rFonts w:ascii="Times New Roman" w:hAnsi="Times New Roman" w:cs="Times New Roman"/>
          <w:b/>
          <w:bCs/>
          <w:sz w:val="24"/>
          <w:szCs w:val="24"/>
        </w:rPr>
        <w:t>4DOF</w:t>
      </w:r>
    </w:p>
    <w:p w14:paraId="120F657F" w14:textId="336DC011" w:rsidR="00F34176" w:rsidRPr="00853287" w:rsidRDefault="00F34176" w:rsidP="00AD388F">
      <w:pPr>
        <w:rPr>
          <w:rFonts w:ascii="Times New Roman" w:hAnsi="Times New Roman" w:cs="Times New Roman"/>
        </w:rPr>
      </w:pPr>
      <w:r w:rsidRPr="00853287">
        <w:rPr>
          <w:rFonts w:ascii="Times New Roman" w:hAnsi="Times New Roman" w:cs="Times New Roman"/>
        </w:rPr>
        <w:t xml:space="preserve">In building the four-degree-of-freedom model, we increase the number of </w:t>
      </w:r>
      <w:proofErr w:type="spellStart"/>
      <w:r w:rsidRPr="00853287">
        <w:rPr>
          <w:rFonts w:ascii="Times New Roman" w:hAnsi="Times New Roman" w:cs="Times New Roman"/>
        </w:rPr>
        <w:t>tyres</w:t>
      </w:r>
      <w:proofErr w:type="spellEnd"/>
      <w:r w:rsidRPr="00853287">
        <w:rPr>
          <w:rFonts w:ascii="Times New Roman" w:hAnsi="Times New Roman" w:cs="Times New Roman"/>
        </w:rPr>
        <w:t xml:space="preserve"> to two, and simultaneously </w:t>
      </w:r>
      <w:proofErr w:type="spellStart"/>
      <w:r w:rsidRPr="00853287">
        <w:rPr>
          <w:rFonts w:ascii="Times New Roman" w:hAnsi="Times New Roman" w:cs="Times New Roman"/>
        </w:rPr>
        <w:t>analyse</w:t>
      </w:r>
      <w:proofErr w:type="spellEnd"/>
      <w:r w:rsidRPr="00853287">
        <w:rPr>
          <w:rFonts w:ascii="Times New Roman" w:hAnsi="Times New Roman" w:cs="Times New Roman"/>
        </w:rPr>
        <w:t xml:space="preserve"> the up and down bouncing of the front and rear wheels, the vertical motion of the body and the pitching motion of the body, i.e., the semi-vehicle model. This model can simulate the dynamic </w:t>
      </w:r>
      <w:proofErr w:type="spellStart"/>
      <w:r w:rsidRPr="00853287">
        <w:rPr>
          <w:rFonts w:ascii="Times New Roman" w:hAnsi="Times New Roman" w:cs="Times New Roman"/>
        </w:rPr>
        <w:t>behaviour</w:t>
      </w:r>
      <w:proofErr w:type="spellEnd"/>
      <w:r w:rsidRPr="00853287">
        <w:rPr>
          <w:rFonts w:ascii="Times New Roman" w:hAnsi="Times New Roman" w:cs="Times New Roman"/>
        </w:rPr>
        <w:t xml:space="preserve"> of the vehicle under different road excitation conditions more realistically compared to the two-degree-of-freedom model. For the </w:t>
      </w:r>
      <w:proofErr w:type="spellStart"/>
      <w:r w:rsidRPr="00853287">
        <w:rPr>
          <w:rFonts w:ascii="Times New Roman" w:hAnsi="Times New Roman" w:cs="Times New Roman"/>
        </w:rPr>
        <w:t>tyre</w:t>
      </w:r>
      <w:proofErr w:type="spellEnd"/>
      <w:r w:rsidRPr="00853287">
        <w:rPr>
          <w:rFonts w:ascii="Times New Roman" w:hAnsi="Times New Roman" w:cs="Times New Roman"/>
        </w:rPr>
        <w:t xml:space="preserve"> runout, we adopt a similar approach to the two-degree-of-freedom model, in which the body-</w:t>
      </w:r>
      <w:proofErr w:type="spellStart"/>
      <w:r w:rsidRPr="00853287">
        <w:rPr>
          <w:rFonts w:ascii="Times New Roman" w:hAnsi="Times New Roman" w:cs="Times New Roman"/>
        </w:rPr>
        <w:t>tyre</w:t>
      </w:r>
      <w:proofErr w:type="spellEnd"/>
      <w:r w:rsidRPr="00853287">
        <w:rPr>
          <w:rFonts w:ascii="Times New Roman" w:hAnsi="Times New Roman" w:cs="Times New Roman"/>
        </w:rPr>
        <w:t xml:space="preserve">-ground are all considered to be connected through springs and dampers </w:t>
      </w:r>
      <w:r w:rsidRPr="00853287">
        <w:rPr>
          <w:rFonts w:ascii="Times New Roman" w:hAnsi="Times New Roman" w:cs="Times New Roman"/>
          <w:vertAlign w:val="superscript"/>
        </w:rPr>
        <w:t>[4]</w:t>
      </w:r>
      <w:r w:rsidRPr="00853287">
        <w:rPr>
          <w:rFonts w:ascii="Times New Roman" w:hAnsi="Times New Roman" w:cs="Times New Roman"/>
        </w:rPr>
        <w:t>. The pitching motion of the body is then modelled through the torque balance of the body. The force analysis is similar to the two-degree-of-freedom model and the force diagram is shown in Figure 3.</w:t>
      </w:r>
    </w:p>
    <w:p w14:paraId="2D904D36" w14:textId="77777777" w:rsidR="00F34176" w:rsidRPr="00853287" w:rsidRDefault="00F34176" w:rsidP="00F34176">
      <w:pPr>
        <w:keepNext/>
        <w:jc w:val="center"/>
        <w:rPr>
          <w:rFonts w:ascii="Times New Roman" w:hAnsi="Times New Roman" w:cs="Times New Roman"/>
        </w:rPr>
      </w:pPr>
      <w:r w:rsidRPr="00853287">
        <w:rPr>
          <w:rFonts w:ascii="Times New Roman" w:hAnsi="Times New Roman" w:cs="Times New Roman"/>
          <w:noProof/>
        </w:rPr>
        <w:lastRenderedPageBreak/>
        <w:drawing>
          <wp:inline distT="0" distB="0" distL="0" distR="0" wp14:anchorId="4BF26F05" wp14:editId="2E99ED68">
            <wp:extent cx="2888113" cy="2160000"/>
            <wp:effectExtent l="0" t="0" r="7620" b="0"/>
            <wp:docPr id="1494694212"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694212" name="图片 149469421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888113" cy="2160000"/>
                    </a:xfrm>
                    <a:prstGeom prst="rect">
                      <a:avLst/>
                    </a:prstGeom>
                  </pic:spPr>
                </pic:pic>
              </a:graphicData>
            </a:graphic>
          </wp:inline>
        </w:drawing>
      </w:r>
    </w:p>
    <w:p w14:paraId="057E858C" w14:textId="37221A57" w:rsidR="00F34176" w:rsidRPr="00853287" w:rsidRDefault="00F34176" w:rsidP="00F34176">
      <w:pPr>
        <w:pStyle w:val="af2"/>
        <w:jc w:val="center"/>
        <w:rPr>
          <w:rFonts w:ascii="Times New Roman" w:hAnsi="Times New Roman" w:cs="Times New Roman"/>
        </w:rPr>
      </w:pPr>
      <w:r w:rsidRPr="00853287">
        <w:rPr>
          <w:rFonts w:ascii="Times New Roman" w:hAnsi="Times New Roman" w:cs="Times New Roman"/>
        </w:rPr>
        <w:t xml:space="preserve">Figure </w:t>
      </w:r>
      <w:r w:rsidRPr="00853287">
        <w:rPr>
          <w:rFonts w:ascii="Times New Roman" w:hAnsi="Times New Roman" w:cs="Times New Roman"/>
        </w:rPr>
        <w:fldChar w:fldCharType="begin"/>
      </w:r>
      <w:r w:rsidRPr="00853287">
        <w:rPr>
          <w:rFonts w:ascii="Times New Roman" w:hAnsi="Times New Roman" w:cs="Times New Roman"/>
        </w:rPr>
        <w:instrText xml:space="preserve"> SEQ Figure \* ARABIC </w:instrText>
      </w:r>
      <w:r w:rsidRPr="00853287">
        <w:rPr>
          <w:rFonts w:ascii="Times New Roman" w:hAnsi="Times New Roman" w:cs="Times New Roman"/>
        </w:rPr>
        <w:fldChar w:fldCharType="separate"/>
      </w:r>
      <w:r w:rsidR="00A426D4" w:rsidRPr="00853287">
        <w:rPr>
          <w:rFonts w:ascii="Times New Roman" w:hAnsi="Times New Roman" w:cs="Times New Roman"/>
          <w:noProof/>
        </w:rPr>
        <w:t>3</w:t>
      </w:r>
      <w:r w:rsidRPr="00853287">
        <w:rPr>
          <w:rFonts w:ascii="Times New Roman" w:hAnsi="Times New Roman" w:cs="Times New Roman"/>
        </w:rPr>
        <w:fldChar w:fldCharType="end"/>
      </w:r>
      <w:r w:rsidRPr="00853287">
        <w:rPr>
          <w:rFonts w:ascii="Times New Roman" w:hAnsi="Times New Roman" w:cs="Times New Roman"/>
        </w:rPr>
        <w:t xml:space="preserve"> Four-degree-of-freedom model force diagram</w:t>
      </w:r>
    </w:p>
    <w:p w14:paraId="7144A3E7" w14:textId="290D95F0" w:rsidR="00F34176" w:rsidRPr="00853287" w:rsidRDefault="00F34176" w:rsidP="00F34176">
      <w:pPr>
        <w:rPr>
          <w:rFonts w:ascii="Times New Roman" w:hAnsi="Times New Roman" w:cs="Times New Roman"/>
        </w:rPr>
      </w:pPr>
      <w:r w:rsidRPr="00853287">
        <w:rPr>
          <w:rFonts w:ascii="Times New Roman" w:hAnsi="Times New Roman" w:cs="Times New Roman"/>
        </w:rPr>
        <w:t>The differential equations for this system can be obtained by applying Newton's second law of motion and the law of angular momentum to it respectively:</w:t>
      </w:r>
    </w:p>
    <w:p w14:paraId="2E9274AA" w14:textId="77777777" w:rsidR="00F34176" w:rsidRPr="00853287" w:rsidRDefault="00F34176" w:rsidP="00F34176">
      <w:pPr>
        <w:rPr>
          <w:rFonts w:ascii="Times New Roman" w:hAnsi="Times New Roman" w:cs="Times New Roman"/>
        </w:rPr>
      </w:pPr>
      <m:oMathPara>
        <m:oMath>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m</m:t>
              </m:r>
            </m:e>
            <m:sub>
              <m:r>
                <w:rPr>
                  <w:rFonts w:ascii="Cambria Math" w:hAnsi="Cambria Math" w:cs="Times New Roman"/>
                </w:rPr>
                <m:t>b</m:t>
              </m:r>
            </m:sub>
          </m:sSub>
          <m:sSub>
            <m:sSubPr>
              <m:ctrlPr>
                <w:rPr>
                  <w:rFonts w:ascii="Cambria Math" w:hAnsi="Cambria Math" w:cs="Times New Roman"/>
                  <w:i/>
                </w:rPr>
              </m:ctrlPr>
            </m:sSubPr>
            <m:e>
              <m:acc>
                <m:accPr>
                  <m:chr m:val="̈"/>
                  <m:ctrlPr>
                    <w:rPr>
                      <w:rFonts w:ascii="Cambria Math" w:hAnsi="Cambria Math" w:cs="Times New Roman"/>
                      <w:i/>
                    </w:rPr>
                  </m:ctrlPr>
                </m:accPr>
                <m:e>
                  <m:r>
                    <w:rPr>
                      <w:rFonts w:ascii="Cambria Math" w:hAnsi="Cambria Math" w:cs="Times New Roman"/>
                    </w:rPr>
                    <m:t>x</m:t>
                  </m:r>
                </m:e>
              </m:acc>
            </m:e>
            <m:sub>
              <m:r>
                <w:rPr>
                  <w:rFonts w:ascii="Cambria Math" w:hAnsi="Cambria Math" w:cs="Times New Roman"/>
                </w:rPr>
                <m:t>b</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k</m:t>
              </m:r>
            </m:e>
            <m:sub>
              <m:r>
                <w:rPr>
                  <w:rFonts w:ascii="Cambria Math" w:hAnsi="Cambria Math" w:cs="Times New Roman"/>
                </w:rPr>
                <m:t>sf</m:t>
              </m:r>
            </m:sub>
          </m:sSub>
          <m:d>
            <m:dPr>
              <m:ctrlPr>
                <w:rPr>
                  <w:rFonts w:ascii="Cambria Math" w:hAnsi="Cambria Math" w:cs="Times New Roman"/>
                  <w:i/>
                </w:rPr>
              </m:ctrlPr>
            </m:dPr>
            <m:e>
              <m:sSub>
                <m:sSubPr>
                  <m:ctrlPr>
                    <w:rPr>
                      <w:rFonts w:ascii="Cambria Math" w:hAnsi="Cambria Math" w:cs="Times New Roman"/>
                      <w:i/>
                    </w:rPr>
                  </m:ctrlPr>
                </m:sSubPr>
                <m:e>
                  <m:r>
                    <w:rPr>
                      <w:rFonts w:ascii="Cambria Math" w:hAnsi="Cambria Math" w:cs="Times New Roman"/>
                    </w:rPr>
                    <m:t>x</m:t>
                  </m:r>
                </m:e>
                <m:sub>
                  <m:r>
                    <w:rPr>
                      <w:rFonts w:ascii="Cambria Math" w:hAnsi="Cambria Math" w:cs="Times New Roman"/>
                    </w:rPr>
                    <m:t>b</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x</m:t>
                  </m:r>
                </m:e>
                <m:sub>
                  <m:r>
                    <w:rPr>
                      <w:rFonts w:ascii="Cambria Math" w:hAnsi="Cambria Math" w:cs="Times New Roman"/>
                    </w:rPr>
                    <m:t>f</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l</m:t>
                  </m:r>
                </m:e>
                <m:sub>
                  <m:r>
                    <w:rPr>
                      <w:rFonts w:ascii="Cambria Math" w:hAnsi="Cambria Math" w:cs="Times New Roman"/>
                    </w:rPr>
                    <m:t>1</m:t>
                  </m:r>
                </m:sub>
              </m:sSub>
              <m:r>
                <w:rPr>
                  <w:rFonts w:ascii="Cambria Math" w:hAnsi="Cambria Math" w:cs="Times New Roman"/>
                </w:rPr>
                <m:t>θ</m:t>
              </m:r>
            </m:e>
          </m:d>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k</m:t>
              </m:r>
            </m:e>
            <m:sub>
              <m:r>
                <w:rPr>
                  <w:rFonts w:ascii="Cambria Math" w:hAnsi="Cambria Math" w:cs="Times New Roman"/>
                </w:rPr>
                <m:t>sr</m:t>
              </m:r>
            </m:sub>
          </m:sSub>
          <m:d>
            <m:dPr>
              <m:ctrlPr>
                <w:rPr>
                  <w:rFonts w:ascii="Cambria Math" w:hAnsi="Cambria Math" w:cs="Times New Roman"/>
                  <w:i/>
                </w:rPr>
              </m:ctrlPr>
            </m:dPr>
            <m:e>
              <m:sSub>
                <m:sSubPr>
                  <m:ctrlPr>
                    <w:rPr>
                      <w:rFonts w:ascii="Cambria Math" w:hAnsi="Cambria Math" w:cs="Times New Roman"/>
                      <w:i/>
                    </w:rPr>
                  </m:ctrlPr>
                </m:sSubPr>
                <m:e>
                  <m:r>
                    <w:rPr>
                      <w:rFonts w:ascii="Cambria Math" w:hAnsi="Cambria Math" w:cs="Times New Roman"/>
                    </w:rPr>
                    <m:t>x</m:t>
                  </m:r>
                </m:e>
                <m:sub>
                  <m:r>
                    <w:rPr>
                      <w:rFonts w:ascii="Cambria Math" w:hAnsi="Cambria Math" w:cs="Times New Roman"/>
                    </w:rPr>
                    <m:t>b</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x</m:t>
                  </m:r>
                </m:e>
                <m:sub>
                  <m:r>
                    <w:rPr>
                      <w:rFonts w:ascii="Cambria Math" w:hAnsi="Cambria Math" w:cs="Times New Roman"/>
                    </w:rPr>
                    <m:t>r</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l</m:t>
                  </m:r>
                </m:e>
                <m:sub>
                  <m:r>
                    <w:rPr>
                      <w:rFonts w:ascii="Cambria Math" w:hAnsi="Cambria Math" w:cs="Times New Roman"/>
                    </w:rPr>
                    <m:t>2</m:t>
                  </m:r>
                </m:sub>
              </m:sSub>
              <m:r>
                <w:rPr>
                  <w:rFonts w:ascii="Cambria Math" w:hAnsi="Cambria Math" w:cs="Times New Roman"/>
                </w:rPr>
                <m:t>θ</m:t>
              </m:r>
            </m:e>
          </m:d>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c</m:t>
              </m:r>
            </m:e>
            <m:sub>
              <m:r>
                <w:rPr>
                  <w:rFonts w:ascii="Cambria Math" w:hAnsi="Cambria Math" w:cs="Times New Roman"/>
                </w:rPr>
                <m:t>sf</m:t>
              </m:r>
            </m:sub>
          </m:sSub>
          <m:d>
            <m:dPr>
              <m:ctrlPr>
                <w:rPr>
                  <w:rFonts w:ascii="Cambria Math" w:hAnsi="Cambria Math" w:cs="Times New Roman"/>
                  <w:i/>
                </w:rPr>
              </m:ctrlPr>
            </m:dPr>
            <m:e>
              <m:sSub>
                <m:sSubPr>
                  <m:ctrlPr>
                    <w:rPr>
                      <w:rFonts w:ascii="Cambria Math" w:hAnsi="Cambria Math" w:cs="Times New Roman"/>
                      <w:i/>
                    </w:rPr>
                  </m:ctrlPr>
                </m:sSubPr>
                <m:e>
                  <m:acc>
                    <m:accPr>
                      <m:chr m:val="̇"/>
                      <m:ctrlPr>
                        <w:rPr>
                          <w:rFonts w:ascii="Cambria Math" w:hAnsi="Cambria Math" w:cs="Times New Roman"/>
                          <w:i/>
                        </w:rPr>
                      </m:ctrlPr>
                    </m:accPr>
                    <m:e>
                      <m:r>
                        <w:rPr>
                          <w:rFonts w:ascii="Cambria Math" w:hAnsi="Cambria Math" w:cs="Times New Roman"/>
                        </w:rPr>
                        <m:t>x</m:t>
                      </m:r>
                    </m:e>
                  </m:acc>
                </m:e>
                <m:sub>
                  <m:r>
                    <w:rPr>
                      <w:rFonts w:ascii="Cambria Math" w:hAnsi="Cambria Math" w:cs="Times New Roman"/>
                    </w:rPr>
                    <m:t>b</m:t>
                  </m:r>
                </m:sub>
              </m:sSub>
              <m:r>
                <w:rPr>
                  <w:rFonts w:ascii="Cambria Math" w:hAnsi="Cambria Math" w:cs="Times New Roman"/>
                </w:rPr>
                <m:t>-</m:t>
              </m:r>
              <m:sSub>
                <m:sSubPr>
                  <m:ctrlPr>
                    <w:rPr>
                      <w:rFonts w:ascii="Cambria Math" w:hAnsi="Cambria Math" w:cs="Times New Roman"/>
                      <w:i/>
                    </w:rPr>
                  </m:ctrlPr>
                </m:sSubPr>
                <m:e>
                  <m:acc>
                    <m:accPr>
                      <m:chr m:val="̇"/>
                      <m:ctrlPr>
                        <w:rPr>
                          <w:rFonts w:ascii="Cambria Math" w:hAnsi="Cambria Math" w:cs="Times New Roman"/>
                          <w:i/>
                        </w:rPr>
                      </m:ctrlPr>
                    </m:accPr>
                    <m:e>
                      <m:r>
                        <w:rPr>
                          <w:rFonts w:ascii="Cambria Math" w:hAnsi="Cambria Math" w:cs="Times New Roman"/>
                        </w:rPr>
                        <m:t>x</m:t>
                      </m:r>
                    </m:e>
                  </m:acc>
                </m:e>
                <m:sub>
                  <m:r>
                    <w:rPr>
                      <w:rFonts w:ascii="Cambria Math" w:hAnsi="Cambria Math" w:cs="Times New Roman"/>
                    </w:rPr>
                    <m:t>f</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l</m:t>
                  </m:r>
                </m:e>
                <m:sub>
                  <m:r>
                    <w:rPr>
                      <w:rFonts w:ascii="Cambria Math" w:hAnsi="Cambria Math" w:cs="Times New Roman"/>
                    </w:rPr>
                    <m:t>1</m:t>
                  </m:r>
                </m:sub>
              </m:sSub>
              <m:acc>
                <m:accPr>
                  <m:chr m:val="̇"/>
                  <m:ctrlPr>
                    <w:rPr>
                      <w:rFonts w:ascii="Cambria Math" w:hAnsi="Cambria Math" w:cs="Times New Roman"/>
                      <w:i/>
                    </w:rPr>
                  </m:ctrlPr>
                </m:accPr>
                <m:e>
                  <m:r>
                    <w:rPr>
                      <w:rFonts w:ascii="Cambria Math" w:hAnsi="Cambria Math" w:cs="Times New Roman"/>
                    </w:rPr>
                    <m:t>θ</m:t>
                  </m:r>
                </m:e>
              </m:acc>
            </m:e>
          </m:d>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c</m:t>
              </m:r>
            </m:e>
            <m:sub>
              <m:r>
                <w:rPr>
                  <w:rFonts w:ascii="Cambria Math" w:hAnsi="Cambria Math" w:cs="Times New Roman"/>
                </w:rPr>
                <m:t>sr</m:t>
              </m:r>
            </m:sub>
          </m:sSub>
          <m:d>
            <m:dPr>
              <m:ctrlPr>
                <w:rPr>
                  <w:rFonts w:ascii="Cambria Math" w:hAnsi="Cambria Math" w:cs="Times New Roman"/>
                  <w:i/>
                </w:rPr>
              </m:ctrlPr>
            </m:dPr>
            <m:e>
              <m:sSub>
                <m:sSubPr>
                  <m:ctrlPr>
                    <w:rPr>
                      <w:rFonts w:ascii="Cambria Math" w:hAnsi="Cambria Math" w:cs="Times New Roman"/>
                      <w:i/>
                    </w:rPr>
                  </m:ctrlPr>
                </m:sSubPr>
                <m:e>
                  <m:acc>
                    <m:accPr>
                      <m:chr m:val="̇"/>
                      <m:ctrlPr>
                        <w:rPr>
                          <w:rFonts w:ascii="Cambria Math" w:hAnsi="Cambria Math" w:cs="Times New Roman"/>
                          <w:i/>
                        </w:rPr>
                      </m:ctrlPr>
                    </m:accPr>
                    <m:e>
                      <m:r>
                        <w:rPr>
                          <w:rFonts w:ascii="Cambria Math" w:hAnsi="Cambria Math" w:cs="Times New Roman"/>
                        </w:rPr>
                        <m:t>x</m:t>
                      </m:r>
                    </m:e>
                  </m:acc>
                </m:e>
                <m:sub>
                  <m:r>
                    <w:rPr>
                      <w:rFonts w:ascii="Cambria Math" w:hAnsi="Cambria Math" w:cs="Times New Roman"/>
                    </w:rPr>
                    <m:t>b</m:t>
                  </m:r>
                </m:sub>
              </m:sSub>
              <m:r>
                <w:rPr>
                  <w:rFonts w:ascii="Cambria Math" w:hAnsi="Cambria Math" w:cs="Times New Roman"/>
                </w:rPr>
                <m:t>-</m:t>
              </m:r>
              <m:sSub>
                <m:sSubPr>
                  <m:ctrlPr>
                    <w:rPr>
                      <w:rFonts w:ascii="Cambria Math" w:hAnsi="Cambria Math" w:cs="Times New Roman"/>
                      <w:i/>
                    </w:rPr>
                  </m:ctrlPr>
                </m:sSubPr>
                <m:e>
                  <m:acc>
                    <m:accPr>
                      <m:chr m:val="̇"/>
                      <m:ctrlPr>
                        <w:rPr>
                          <w:rFonts w:ascii="Cambria Math" w:hAnsi="Cambria Math" w:cs="Times New Roman"/>
                          <w:i/>
                        </w:rPr>
                      </m:ctrlPr>
                    </m:accPr>
                    <m:e>
                      <m:r>
                        <w:rPr>
                          <w:rFonts w:ascii="Cambria Math" w:hAnsi="Cambria Math" w:cs="Times New Roman"/>
                        </w:rPr>
                        <m:t>x</m:t>
                      </m:r>
                    </m:e>
                  </m:acc>
                </m:e>
                <m:sub>
                  <m:r>
                    <w:rPr>
                      <w:rFonts w:ascii="Cambria Math" w:hAnsi="Cambria Math" w:cs="Times New Roman"/>
                    </w:rPr>
                    <m:t>f</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l</m:t>
                  </m:r>
                </m:e>
                <m:sub>
                  <m:r>
                    <w:rPr>
                      <w:rFonts w:ascii="Cambria Math" w:hAnsi="Cambria Math" w:cs="Times New Roman"/>
                    </w:rPr>
                    <m:t>2</m:t>
                  </m:r>
                </m:sub>
              </m:sSub>
              <m:acc>
                <m:accPr>
                  <m:chr m:val="̇"/>
                  <m:ctrlPr>
                    <w:rPr>
                      <w:rFonts w:ascii="Cambria Math" w:hAnsi="Cambria Math" w:cs="Times New Roman"/>
                      <w:i/>
                    </w:rPr>
                  </m:ctrlPr>
                </m:accPr>
                <m:e>
                  <m:r>
                    <w:rPr>
                      <w:rFonts w:ascii="Cambria Math" w:hAnsi="Cambria Math" w:cs="Times New Roman"/>
                    </w:rPr>
                    <m:t>θ</m:t>
                  </m:r>
                </m:e>
              </m:acc>
            </m:e>
          </m:d>
        </m:oMath>
      </m:oMathPara>
    </w:p>
    <w:p w14:paraId="439264DD" w14:textId="77777777" w:rsidR="00F34176" w:rsidRPr="00853287" w:rsidRDefault="00F34176" w:rsidP="00F34176">
      <w:pPr>
        <w:rPr>
          <w:rFonts w:ascii="Times New Roman" w:hAnsi="Times New Roman" w:cs="Times New Roman"/>
        </w:rPr>
      </w:pPr>
      <m:oMathPara>
        <m:oMath>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I</m:t>
              </m:r>
            </m:e>
            <m:sub>
              <m:r>
                <w:rPr>
                  <w:rFonts w:ascii="Cambria Math" w:hAnsi="Cambria Math" w:cs="Times New Roman"/>
                </w:rPr>
                <m:t>b</m:t>
              </m:r>
            </m:sub>
          </m:sSub>
          <m:acc>
            <m:accPr>
              <m:chr m:val="̈"/>
              <m:ctrlPr>
                <w:rPr>
                  <w:rFonts w:ascii="Cambria Math" w:hAnsi="Cambria Math" w:cs="Times New Roman"/>
                  <w:i/>
                </w:rPr>
              </m:ctrlPr>
            </m:accPr>
            <m:e>
              <m:r>
                <w:rPr>
                  <w:rFonts w:ascii="Cambria Math" w:hAnsi="Cambria Math" w:cs="Times New Roman"/>
                </w:rPr>
                <m:t>θ</m:t>
              </m:r>
            </m:e>
          </m:acc>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l</m:t>
              </m:r>
            </m:e>
            <m:sub>
              <m:r>
                <w:rPr>
                  <w:rFonts w:ascii="Cambria Math" w:hAnsi="Cambria Math" w:cs="Times New Roman"/>
                </w:rPr>
                <m:t>2</m:t>
              </m:r>
            </m:sub>
          </m:sSub>
          <m:sSub>
            <m:sSubPr>
              <m:ctrlPr>
                <w:rPr>
                  <w:rFonts w:ascii="Cambria Math" w:hAnsi="Cambria Math" w:cs="Times New Roman"/>
                  <w:i/>
                </w:rPr>
              </m:ctrlPr>
            </m:sSubPr>
            <m:e>
              <m:r>
                <w:rPr>
                  <w:rFonts w:ascii="Cambria Math" w:hAnsi="Cambria Math" w:cs="Times New Roman"/>
                </w:rPr>
                <m:t>k</m:t>
              </m:r>
            </m:e>
            <m:sub>
              <m:r>
                <w:rPr>
                  <w:rFonts w:ascii="Cambria Math" w:hAnsi="Cambria Math" w:cs="Times New Roman"/>
                </w:rPr>
                <m:t>sr</m:t>
              </m:r>
            </m:sub>
          </m:sSub>
          <m:d>
            <m:dPr>
              <m:ctrlPr>
                <w:rPr>
                  <w:rFonts w:ascii="Cambria Math" w:hAnsi="Cambria Math" w:cs="Times New Roman"/>
                  <w:i/>
                </w:rPr>
              </m:ctrlPr>
            </m:dPr>
            <m:e>
              <m:sSub>
                <m:sSubPr>
                  <m:ctrlPr>
                    <w:rPr>
                      <w:rFonts w:ascii="Cambria Math" w:hAnsi="Cambria Math" w:cs="Times New Roman"/>
                      <w:i/>
                    </w:rPr>
                  </m:ctrlPr>
                </m:sSubPr>
                <m:e>
                  <m:r>
                    <w:rPr>
                      <w:rFonts w:ascii="Cambria Math" w:hAnsi="Cambria Math" w:cs="Times New Roman"/>
                    </w:rPr>
                    <m:t>x</m:t>
                  </m:r>
                </m:e>
                <m:sub>
                  <m:r>
                    <w:rPr>
                      <w:rFonts w:ascii="Cambria Math" w:hAnsi="Cambria Math" w:cs="Times New Roman"/>
                    </w:rPr>
                    <m:t>b</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x</m:t>
                  </m:r>
                </m:e>
                <m:sub>
                  <m:r>
                    <w:rPr>
                      <w:rFonts w:ascii="Cambria Math" w:hAnsi="Cambria Math" w:cs="Times New Roman"/>
                    </w:rPr>
                    <m:t>r</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l</m:t>
                  </m:r>
                </m:e>
                <m:sub>
                  <m:r>
                    <w:rPr>
                      <w:rFonts w:ascii="Cambria Math" w:hAnsi="Cambria Math" w:cs="Times New Roman"/>
                    </w:rPr>
                    <m:t>2</m:t>
                  </m:r>
                </m:sub>
              </m:sSub>
              <m:r>
                <w:rPr>
                  <w:rFonts w:ascii="Cambria Math" w:hAnsi="Cambria Math" w:cs="Times New Roman"/>
                </w:rPr>
                <m:t>θ</m:t>
              </m:r>
            </m:e>
          </m:d>
          <m:r>
            <w:rPr>
              <w:rFonts w:ascii="Cambria Math" w:hAnsi="Cambria Math" w:cs="Times New Roman"/>
            </w:rPr>
            <m:t>-</m:t>
          </m:r>
          <m:sSub>
            <m:sSubPr>
              <m:ctrlPr>
                <w:rPr>
                  <w:rFonts w:ascii="Cambria Math" w:hAnsi="Cambria Math" w:cs="Times New Roman"/>
                  <w:i/>
                </w:rPr>
              </m:ctrlPr>
            </m:sSubPr>
            <m:e>
              <m:sSub>
                <m:sSubPr>
                  <m:ctrlPr>
                    <w:rPr>
                      <w:rFonts w:ascii="Cambria Math" w:hAnsi="Cambria Math" w:cs="Times New Roman"/>
                      <w:i/>
                    </w:rPr>
                  </m:ctrlPr>
                </m:sSubPr>
                <m:e>
                  <m:r>
                    <w:rPr>
                      <w:rFonts w:ascii="Cambria Math" w:hAnsi="Cambria Math" w:cs="Times New Roman"/>
                    </w:rPr>
                    <m:t>l</m:t>
                  </m:r>
                </m:e>
                <m:sub>
                  <m:r>
                    <w:rPr>
                      <w:rFonts w:ascii="Cambria Math" w:hAnsi="Cambria Math" w:cs="Times New Roman"/>
                    </w:rPr>
                    <m:t>1</m:t>
                  </m:r>
                </m:sub>
              </m:sSub>
              <m:r>
                <w:rPr>
                  <w:rFonts w:ascii="Cambria Math" w:hAnsi="Cambria Math" w:cs="Times New Roman"/>
                </w:rPr>
                <m:t>k</m:t>
              </m:r>
            </m:e>
            <m:sub>
              <m:r>
                <w:rPr>
                  <w:rFonts w:ascii="Cambria Math" w:hAnsi="Cambria Math" w:cs="Times New Roman"/>
                </w:rPr>
                <m:t>sf</m:t>
              </m:r>
            </m:sub>
          </m:sSub>
          <m:d>
            <m:dPr>
              <m:ctrlPr>
                <w:rPr>
                  <w:rFonts w:ascii="Cambria Math" w:hAnsi="Cambria Math" w:cs="Times New Roman"/>
                  <w:i/>
                </w:rPr>
              </m:ctrlPr>
            </m:dPr>
            <m:e>
              <m:sSub>
                <m:sSubPr>
                  <m:ctrlPr>
                    <w:rPr>
                      <w:rFonts w:ascii="Cambria Math" w:hAnsi="Cambria Math" w:cs="Times New Roman"/>
                      <w:i/>
                    </w:rPr>
                  </m:ctrlPr>
                </m:sSubPr>
                <m:e>
                  <m:r>
                    <w:rPr>
                      <w:rFonts w:ascii="Cambria Math" w:hAnsi="Cambria Math" w:cs="Times New Roman"/>
                    </w:rPr>
                    <m:t>x</m:t>
                  </m:r>
                </m:e>
                <m:sub>
                  <m:r>
                    <w:rPr>
                      <w:rFonts w:ascii="Cambria Math" w:hAnsi="Cambria Math" w:cs="Times New Roman"/>
                    </w:rPr>
                    <m:t>b</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x</m:t>
                  </m:r>
                </m:e>
                <m:sub>
                  <m:r>
                    <w:rPr>
                      <w:rFonts w:ascii="Cambria Math" w:hAnsi="Cambria Math" w:cs="Times New Roman"/>
                    </w:rPr>
                    <m:t>f</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l</m:t>
                  </m:r>
                </m:e>
                <m:sub>
                  <m:r>
                    <w:rPr>
                      <w:rFonts w:ascii="Cambria Math" w:hAnsi="Cambria Math" w:cs="Times New Roman"/>
                    </w:rPr>
                    <m:t>1</m:t>
                  </m:r>
                </m:sub>
              </m:sSub>
              <m:r>
                <w:rPr>
                  <w:rFonts w:ascii="Cambria Math" w:hAnsi="Cambria Math" w:cs="Times New Roman"/>
                </w:rPr>
                <m:t>θ</m:t>
              </m:r>
            </m:e>
          </m:d>
          <m:r>
            <w:rPr>
              <w:rFonts w:ascii="Cambria Math" w:hAnsi="Cambria Math" w:cs="Times New Roman"/>
            </w:rPr>
            <m:t>+</m:t>
          </m:r>
          <m:sSub>
            <m:sSubPr>
              <m:ctrlPr>
                <w:rPr>
                  <w:rFonts w:ascii="Cambria Math" w:hAnsi="Cambria Math" w:cs="Times New Roman"/>
                  <w:i/>
                </w:rPr>
              </m:ctrlPr>
            </m:sSubPr>
            <m:e>
              <m:sSub>
                <m:sSubPr>
                  <m:ctrlPr>
                    <w:rPr>
                      <w:rFonts w:ascii="Cambria Math" w:hAnsi="Cambria Math" w:cs="Times New Roman"/>
                      <w:i/>
                    </w:rPr>
                  </m:ctrlPr>
                </m:sSubPr>
                <m:e>
                  <m:r>
                    <w:rPr>
                      <w:rFonts w:ascii="Cambria Math" w:hAnsi="Cambria Math" w:cs="Times New Roman"/>
                    </w:rPr>
                    <m:t>l</m:t>
                  </m:r>
                </m:e>
                <m:sub>
                  <m:r>
                    <w:rPr>
                      <w:rFonts w:ascii="Cambria Math" w:hAnsi="Cambria Math" w:cs="Times New Roman"/>
                    </w:rPr>
                    <m:t>2</m:t>
                  </m:r>
                </m:sub>
              </m:sSub>
              <m:r>
                <w:rPr>
                  <w:rFonts w:ascii="Cambria Math" w:hAnsi="Cambria Math" w:cs="Times New Roman"/>
                </w:rPr>
                <m:t>c</m:t>
              </m:r>
            </m:e>
            <m:sub>
              <m:r>
                <w:rPr>
                  <w:rFonts w:ascii="Cambria Math" w:hAnsi="Cambria Math" w:cs="Times New Roman"/>
                </w:rPr>
                <m:t>sr</m:t>
              </m:r>
            </m:sub>
          </m:sSub>
          <m:d>
            <m:dPr>
              <m:ctrlPr>
                <w:rPr>
                  <w:rFonts w:ascii="Cambria Math" w:hAnsi="Cambria Math" w:cs="Times New Roman"/>
                  <w:i/>
                </w:rPr>
              </m:ctrlPr>
            </m:dPr>
            <m:e>
              <m:sSub>
                <m:sSubPr>
                  <m:ctrlPr>
                    <w:rPr>
                      <w:rFonts w:ascii="Cambria Math" w:hAnsi="Cambria Math" w:cs="Times New Roman"/>
                      <w:i/>
                    </w:rPr>
                  </m:ctrlPr>
                </m:sSubPr>
                <m:e>
                  <m:acc>
                    <m:accPr>
                      <m:chr m:val="̇"/>
                      <m:ctrlPr>
                        <w:rPr>
                          <w:rFonts w:ascii="Cambria Math" w:hAnsi="Cambria Math" w:cs="Times New Roman"/>
                          <w:i/>
                        </w:rPr>
                      </m:ctrlPr>
                    </m:accPr>
                    <m:e>
                      <m:r>
                        <w:rPr>
                          <w:rFonts w:ascii="Cambria Math" w:hAnsi="Cambria Math" w:cs="Times New Roman"/>
                        </w:rPr>
                        <m:t>x</m:t>
                      </m:r>
                    </m:e>
                  </m:acc>
                </m:e>
                <m:sub>
                  <m:r>
                    <w:rPr>
                      <w:rFonts w:ascii="Cambria Math" w:hAnsi="Cambria Math" w:cs="Times New Roman"/>
                    </w:rPr>
                    <m:t>b</m:t>
                  </m:r>
                </m:sub>
              </m:sSub>
              <m:r>
                <w:rPr>
                  <w:rFonts w:ascii="Cambria Math" w:hAnsi="Cambria Math" w:cs="Times New Roman"/>
                </w:rPr>
                <m:t>-</m:t>
              </m:r>
              <m:sSub>
                <m:sSubPr>
                  <m:ctrlPr>
                    <w:rPr>
                      <w:rFonts w:ascii="Cambria Math" w:hAnsi="Cambria Math" w:cs="Times New Roman"/>
                      <w:i/>
                    </w:rPr>
                  </m:ctrlPr>
                </m:sSubPr>
                <m:e>
                  <m:acc>
                    <m:accPr>
                      <m:chr m:val="̇"/>
                      <m:ctrlPr>
                        <w:rPr>
                          <w:rFonts w:ascii="Cambria Math" w:hAnsi="Cambria Math" w:cs="Times New Roman"/>
                          <w:i/>
                        </w:rPr>
                      </m:ctrlPr>
                    </m:accPr>
                    <m:e>
                      <m:r>
                        <w:rPr>
                          <w:rFonts w:ascii="Cambria Math" w:hAnsi="Cambria Math" w:cs="Times New Roman"/>
                        </w:rPr>
                        <m:t>x</m:t>
                      </m:r>
                    </m:e>
                  </m:acc>
                </m:e>
                <m:sub>
                  <m:r>
                    <w:rPr>
                      <w:rFonts w:ascii="Cambria Math" w:hAnsi="Cambria Math" w:cs="Times New Roman"/>
                    </w:rPr>
                    <m:t>r</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l</m:t>
                  </m:r>
                </m:e>
                <m:sub>
                  <m:r>
                    <w:rPr>
                      <w:rFonts w:ascii="Cambria Math" w:hAnsi="Cambria Math" w:cs="Times New Roman"/>
                    </w:rPr>
                    <m:t>2</m:t>
                  </m:r>
                </m:sub>
              </m:sSub>
              <m:acc>
                <m:accPr>
                  <m:chr m:val="̇"/>
                  <m:ctrlPr>
                    <w:rPr>
                      <w:rFonts w:ascii="Cambria Math" w:hAnsi="Cambria Math" w:cs="Times New Roman"/>
                      <w:i/>
                    </w:rPr>
                  </m:ctrlPr>
                </m:accPr>
                <m:e>
                  <m:r>
                    <w:rPr>
                      <w:rFonts w:ascii="Cambria Math" w:hAnsi="Cambria Math" w:cs="Times New Roman"/>
                    </w:rPr>
                    <m:t>θ</m:t>
                  </m:r>
                </m:e>
              </m:acc>
            </m:e>
          </m:d>
          <m:r>
            <w:rPr>
              <w:rFonts w:ascii="Cambria Math" w:hAnsi="Cambria Math" w:cs="Times New Roman"/>
            </w:rPr>
            <m:t>-</m:t>
          </m:r>
          <m:sSub>
            <m:sSubPr>
              <m:ctrlPr>
                <w:rPr>
                  <w:rFonts w:ascii="Cambria Math" w:hAnsi="Cambria Math" w:cs="Times New Roman"/>
                  <w:i/>
                </w:rPr>
              </m:ctrlPr>
            </m:sSubPr>
            <m:e>
              <m:sSub>
                <m:sSubPr>
                  <m:ctrlPr>
                    <w:rPr>
                      <w:rFonts w:ascii="Cambria Math" w:hAnsi="Cambria Math" w:cs="Times New Roman"/>
                      <w:i/>
                    </w:rPr>
                  </m:ctrlPr>
                </m:sSubPr>
                <m:e>
                  <m:r>
                    <w:rPr>
                      <w:rFonts w:ascii="Cambria Math" w:hAnsi="Cambria Math" w:cs="Times New Roman"/>
                    </w:rPr>
                    <m:t>l</m:t>
                  </m:r>
                </m:e>
                <m:sub>
                  <m:r>
                    <w:rPr>
                      <w:rFonts w:ascii="Cambria Math" w:hAnsi="Cambria Math" w:cs="Times New Roman"/>
                    </w:rPr>
                    <m:t>1</m:t>
                  </m:r>
                </m:sub>
              </m:sSub>
              <m:r>
                <w:rPr>
                  <w:rFonts w:ascii="Cambria Math" w:hAnsi="Cambria Math" w:cs="Times New Roman"/>
                </w:rPr>
                <m:t>c</m:t>
              </m:r>
            </m:e>
            <m:sub>
              <m:r>
                <w:rPr>
                  <w:rFonts w:ascii="Cambria Math" w:hAnsi="Cambria Math" w:cs="Times New Roman"/>
                </w:rPr>
                <m:t>sf</m:t>
              </m:r>
            </m:sub>
          </m:sSub>
          <m:d>
            <m:dPr>
              <m:ctrlPr>
                <w:rPr>
                  <w:rFonts w:ascii="Cambria Math" w:hAnsi="Cambria Math" w:cs="Times New Roman"/>
                  <w:i/>
                </w:rPr>
              </m:ctrlPr>
            </m:dPr>
            <m:e>
              <m:sSub>
                <m:sSubPr>
                  <m:ctrlPr>
                    <w:rPr>
                      <w:rFonts w:ascii="Cambria Math" w:hAnsi="Cambria Math" w:cs="Times New Roman"/>
                      <w:i/>
                    </w:rPr>
                  </m:ctrlPr>
                </m:sSubPr>
                <m:e>
                  <m:acc>
                    <m:accPr>
                      <m:chr m:val="̇"/>
                      <m:ctrlPr>
                        <w:rPr>
                          <w:rFonts w:ascii="Cambria Math" w:hAnsi="Cambria Math" w:cs="Times New Roman"/>
                          <w:i/>
                        </w:rPr>
                      </m:ctrlPr>
                    </m:accPr>
                    <m:e>
                      <m:r>
                        <w:rPr>
                          <w:rFonts w:ascii="Cambria Math" w:hAnsi="Cambria Math" w:cs="Times New Roman"/>
                        </w:rPr>
                        <m:t>x</m:t>
                      </m:r>
                    </m:e>
                  </m:acc>
                </m:e>
                <m:sub>
                  <m:r>
                    <w:rPr>
                      <w:rFonts w:ascii="Cambria Math" w:hAnsi="Cambria Math" w:cs="Times New Roman"/>
                    </w:rPr>
                    <m:t>b</m:t>
                  </m:r>
                </m:sub>
              </m:sSub>
              <m:r>
                <w:rPr>
                  <w:rFonts w:ascii="Cambria Math" w:hAnsi="Cambria Math" w:cs="Times New Roman"/>
                </w:rPr>
                <m:t>-</m:t>
              </m:r>
              <m:sSub>
                <m:sSubPr>
                  <m:ctrlPr>
                    <w:rPr>
                      <w:rFonts w:ascii="Cambria Math" w:hAnsi="Cambria Math" w:cs="Times New Roman"/>
                      <w:i/>
                    </w:rPr>
                  </m:ctrlPr>
                </m:sSubPr>
                <m:e>
                  <m:acc>
                    <m:accPr>
                      <m:chr m:val="̇"/>
                      <m:ctrlPr>
                        <w:rPr>
                          <w:rFonts w:ascii="Cambria Math" w:hAnsi="Cambria Math" w:cs="Times New Roman"/>
                          <w:i/>
                        </w:rPr>
                      </m:ctrlPr>
                    </m:accPr>
                    <m:e>
                      <m:r>
                        <w:rPr>
                          <w:rFonts w:ascii="Cambria Math" w:hAnsi="Cambria Math" w:cs="Times New Roman"/>
                        </w:rPr>
                        <m:t>x</m:t>
                      </m:r>
                    </m:e>
                  </m:acc>
                </m:e>
                <m:sub>
                  <m:r>
                    <w:rPr>
                      <w:rFonts w:ascii="Cambria Math" w:hAnsi="Cambria Math" w:cs="Times New Roman"/>
                    </w:rPr>
                    <m:t>f</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l</m:t>
                  </m:r>
                </m:e>
                <m:sub>
                  <m:r>
                    <w:rPr>
                      <w:rFonts w:ascii="Cambria Math" w:hAnsi="Cambria Math" w:cs="Times New Roman"/>
                    </w:rPr>
                    <m:t>1</m:t>
                  </m:r>
                </m:sub>
              </m:sSub>
              <m:acc>
                <m:accPr>
                  <m:chr m:val="̇"/>
                  <m:ctrlPr>
                    <w:rPr>
                      <w:rFonts w:ascii="Cambria Math" w:hAnsi="Cambria Math" w:cs="Times New Roman"/>
                      <w:i/>
                    </w:rPr>
                  </m:ctrlPr>
                </m:accPr>
                <m:e>
                  <m:r>
                    <w:rPr>
                      <w:rFonts w:ascii="Cambria Math" w:hAnsi="Cambria Math" w:cs="Times New Roman"/>
                    </w:rPr>
                    <m:t>θ</m:t>
                  </m:r>
                </m:e>
              </m:acc>
            </m:e>
          </m:d>
        </m:oMath>
      </m:oMathPara>
    </w:p>
    <w:p w14:paraId="62345A95" w14:textId="77777777" w:rsidR="00F34176" w:rsidRPr="00853287" w:rsidRDefault="00F34176" w:rsidP="00F34176">
      <w:pPr>
        <w:rPr>
          <w:rFonts w:ascii="Times New Roman" w:hAnsi="Times New Roman" w:cs="Times New Roman"/>
        </w:rPr>
      </w:pPr>
      <m:oMathPara>
        <m:oMath>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m</m:t>
              </m:r>
            </m:e>
            <m:sub>
              <m:r>
                <w:rPr>
                  <w:rFonts w:ascii="Cambria Math" w:hAnsi="Cambria Math" w:cs="Times New Roman"/>
                </w:rPr>
                <m:t>f</m:t>
              </m:r>
            </m:sub>
          </m:sSub>
          <m:sSub>
            <m:sSubPr>
              <m:ctrlPr>
                <w:rPr>
                  <w:rFonts w:ascii="Cambria Math" w:hAnsi="Cambria Math" w:cs="Times New Roman"/>
                  <w:i/>
                </w:rPr>
              </m:ctrlPr>
            </m:sSubPr>
            <m:e>
              <m:acc>
                <m:accPr>
                  <m:chr m:val="̈"/>
                  <m:ctrlPr>
                    <w:rPr>
                      <w:rFonts w:ascii="Cambria Math" w:hAnsi="Cambria Math" w:cs="Times New Roman"/>
                      <w:i/>
                    </w:rPr>
                  </m:ctrlPr>
                </m:accPr>
                <m:e>
                  <m:r>
                    <w:rPr>
                      <w:rFonts w:ascii="Cambria Math" w:hAnsi="Cambria Math" w:cs="Times New Roman"/>
                    </w:rPr>
                    <m:t>x</m:t>
                  </m:r>
                </m:e>
              </m:acc>
            </m:e>
            <m:sub>
              <m:r>
                <w:rPr>
                  <w:rFonts w:ascii="Cambria Math" w:hAnsi="Cambria Math" w:cs="Times New Roman"/>
                </w:rPr>
                <m:t>f</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k</m:t>
              </m:r>
            </m:e>
            <m:sub>
              <m:r>
                <w:rPr>
                  <w:rFonts w:ascii="Cambria Math" w:hAnsi="Cambria Math" w:cs="Times New Roman"/>
                </w:rPr>
                <m:t>tf</m:t>
              </m:r>
            </m:sub>
          </m:sSub>
          <m:d>
            <m:dPr>
              <m:ctrlPr>
                <w:rPr>
                  <w:rFonts w:ascii="Cambria Math" w:hAnsi="Cambria Math" w:cs="Times New Roman"/>
                  <w:i/>
                </w:rPr>
              </m:ctrlPr>
            </m:dPr>
            <m:e>
              <m:sSub>
                <m:sSubPr>
                  <m:ctrlPr>
                    <w:rPr>
                      <w:rFonts w:ascii="Cambria Math" w:hAnsi="Cambria Math" w:cs="Times New Roman"/>
                      <w:i/>
                    </w:rPr>
                  </m:ctrlPr>
                </m:sSubPr>
                <m:e>
                  <m:r>
                    <w:rPr>
                      <w:rFonts w:ascii="Cambria Math" w:hAnsi="Cambria Math" w:cs="Times New Roman"/>
                    </w:rPr>
                    <m:t>x</m:t>
                  </m:r>
                </m:e>
                <m:sub>
                  <m:r>
                    <w:rPr>
                      <w:rFonts w:ascii="Cambria Math" w:hAnsi="Cambria Math" w:cs="Times New Roman"/>
                    </w:rPr>
                    <m:t>f</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u</m:t>
                  </m:r>
                </m:e>
                <m:sub>
                  <m:r>
                    <w:rPr>
                      <w:rFonts w:ascii="Cambria Math" w:hAnsi="Cambria Math" w:cs="Times New Roman"/>
                    </w:rPr>
                    <m:t>f</m:t>
                  </m:r>
                </m:sub>
              </m:sSub>
            </m:e>
          </m:d>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k</m:t>
              </m:r>
            </m:e>
            <m:sub>
              <m:r>
                <w:rPr>
                  <w:rFonts w:ascii="Cambria Math" w:hAnsi="Cambria Math" w:cs="Times New Roman"/>
                </w:rPr>
                <m:t>sf</m:t>
              </m:r>
            </m:sub>
          </m:sSub>
          <m:d>
            <m:dPr>
              <m:ctrlPr>
                <w:rPr>
                  <w:rFonts w:ascii="Cambria Math" w:hAnsi="Cambria Math" w:cs="Times New Roman"/>
                  <w:i/>
                </w:rPr>
              </m:ctrlPr>
            </m:dPr>
            <m:e>
              <m:sSub>
                <m:sSubPr>
                  <m:ctrlPr>
                    <w:rPr>
                      <w:rFonts w:ascii="Cambria Math" w:hAnsi="Cambria Math" w:cs="Times New Roman"/>
                      <w:i/>
                    </w:rPr>
                  </m:ctrlPr>
                </m:sSubPr>
                <m:e>
                  <m:r>
                    <w:rPr>
                      <w:rFonts w:ascii="Cambria Math" w:hAnsi="Cambria Math" w:cs="Times New Roman"/>
                    </w:rPr>
                    <m:t>x</m:t>
                  </m:r>
                </m:e>
                <m:sub>
                  <m:r>
                    <w:rPr>
                      <w:rFonts w:ascii="Cambria Math" w:hAnsi="Cambria Math" w:cs="Times New Roman"/>
                    </w:rPr>
                    <m:t>b</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x</m:t>
                  </m:r>
                </m:e>
                <m:sub>
                  <m:r>
                    <w:rPr>
                      <w:rFonts w:ascii="Cambria Math" w:hAnsi="Cambria Math" w:cs="Times New Roman"/>
                    </w:rPr>
                    <m:t>f</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l</m:t>
                  </m:r>
                </m:e>
                <m:sub>
                  <m:r>
                    <w:rPr>
                      <w:rFonts w:ascii="Cambria Math" w:hAnsi="Cambria Math" w:cs="Times New Roman"/>
                    </w:rPr>
                    <m:t>1</m:t>
                  </m:r>
                </m:sub>
              </m:sSub>
              <m:r>
                <w:rPr>
                  <w:rFonts w:ascii="Cambria Math" w:hAnsi="Cambria Math" w:cs="Times New Roman"/>
                </w:rPr>
                <m:t>θ</m:t>
              </m:r>
            </m:e>
          </m:d>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c</m:t>
              </m:r>
            </m:e>
            <m:sub>
              <m:r>
                <w:rPr>
                  <w:rFonts w:ascii="Cambria Math" w:hAnsi="Cambria Math" w:cs="Times New Roman"/>
                </w:rPr>
                <m:t>tf</m:t>
              </m:r>
            </m:sub>
          </m:sSub>
          <m:d>
            <m:dPr>
              <m:ctrlPr>
                <w:rPr>
                  <w:rFonts w:ascii="Cambria Math" w:hAnsi="Cambria Math" w:cs="Times New Roman"/>
                  <w:i/>
                </w:rPr>
              </m:ctrlPr>
            </m:dPr>
            <m:e>
              <m:sSub>
                <m:sSubPr>
                  <m:ctrlPr>
                    <w:rPr>
                      <w:rFonts w:ascii="Cambria Math" w:hAnsi="Cambria Math" w:cs="Times New Roman"/>
                      <w:i/>
                    </w:rPr>
                  </m:ctrlPr>
                </m:sSubPr>
                <m:e>
                  <m:acc>
                    <m:accPr>
                      <m:chr m:val="̇"/>
                      <m:ctrlPr>
                        <w:rPr>
                          <w:rFonts w:ascii="Cambria Math" w:hAnsi="Cambria Math" w:cs="Times New Roman"/>
                          <w:i/>
                        </w:rPr>
                      </m:ctrlPr>
                    </m:accPr>
                    <m:e>
                      <m:r>
                        <w:rPr>
                          <w:rFonts w:ascii="Cambria Math" w:hAnsi="Cambria Math" w:cs="Times New Roman"/>
                        </w:rPr>
                        <m:t>x</m:t>
                      </m:r>
                    </m:e>
                  </m:acc>
                </m:e>
                <m:sub>
                  <m:r>
                    <w:rPr>
                      <w:rFonts w:ascii="Cambria Math" w:hAnsi="Cambria Math" w:cs="Times New Roman"/>
                    </w:rPr>
                    <m:t>f</m:t>
                  </m:r>
                </m:sub>
              </m:sSub>
              <m:r>
                <w:rPr>
                  <w:rFonts w:ascii="Cambria Math" w:hAnsi="Cambria Math" w:cs="Times New Roman"/>
                </w:rPr>
                <m:t>-</m:t>
              </m:r>
              <m:sSub>
                <m:sSubPr>
                  <m:ctrlPr>
                    <w:rPr>
                      <w:rFonts w:ascii="Cambria Math" w:hAnsi="Cambria Math" w:cs="Times New Roman"/>
                      <w:i/>
                    </w:rPr>
                  </m:ctrlPr>
                </m:sSubPr>
                <m:e>
                  <m:acc>
                    <m:accPr>
                      <m:chr m:val="̇"/>
                      <m:ctrlPr>
                        <w:rPr>
                          <w:rFonts w:ascii="Cambria Math" w:hAnsi="Cambria Math" w:cs="Times New Roman"/>
                          <w:i/>
                        </w:rPr>
                      </m:ctrlPr>
                    </m:accPr>
                    <m:e>
                      <m:r>
                        <w:rPr>
                          <w:rFonts w:ascii="Cambria Math" w:hAnsi="Cambria Math" w:cs="Times New Roman"/>
                        </w:rPr>
                        <m:t>u</m:t>
                      </m:r>
                    </m:e>
                  </m:acc>
                </m:e>
                <m:sub>
                  <m:r>
                    <w:rPr>
                      <w:rFonts w:ascii="Cambria Math" w:hAnsi="Cambria Math" w:cs="Times New Roman"/>
                    </w:rPr>
                    <m:t>f</m:t>
                  </m:r>
                </m:sub>
              </m:sSub>
            </m:e>
          </m:d>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c</m:t>
              </m:r>
            </m:e>
            <m:sub>
              <m:r>
                <w:rPr>
                  <w:rFonts w:ascii="Cambria Math" w:hAnsi="Cambria Math" w:cs="Times New Roman"/>
                </w:rPr>
                <m:t>sf</m:t>
              </m:r>
            </m:sub>
          </m:sSub>
          <m:d>
            <m:dPr>
              <m:ctrlPr>
                <w:rPr>
                  <w:rFonts w:ascii="Cambria Math" w:hAnsi="Cambria Math" w:cs="Times New Roman"/>
                  <w:i/>
                </w:rPr>
              </m:ctrlPr>
            </m:dPr>
            <m:e>
              <m:sSub>
                <m:sSubPr>
                  <m:ctrlPr>
                    <w:rPr>
                      <w:rFonts w:ascii="Cambria Math" w:hAnsi="Cambria Math" w:cs="Times New Roman"/>
                      <w:i/>
                    </w:rPr>
                  </m:ctrlPr>
                </m:sSubPr>
                <m:e>
                  <m:acc>
                    <m:accPr>
                      <m:chr m:val="̇"/>
                      <m:ctrlPr>
                        <w:rPr>
                          <w:rFonts w:ascii="Cambria Math" w:hAnsi="Cambria Math" w:cs="Times New Roman"/>
                          <w:i/>
                        </w:rPr>
                      </m:ctrlPr>
                    </m:accPr>
                    <m:e>
                      <m:r>
                        <w:rPr>
                          <w:rFonts w:ascii="Cambria Math" w:hAnsi="Cambria Math" w:cs="Times New Roman"/>
                        </w:rPr>
                        <m:t>x</m:t>
                      </m:r>
                    </m:e>
                  </m:acc>
                </m:e>
                <m:sub>
                  <m:r>
                    <w:rPr>
                      <w:rFonts w:ascii="Cambria Math" w:hAnsi="Cambria Math" w:cs="Times New Roman"/>
                    </w:rPr>
                    <m:t>b</m:t>
                  </m:r>
                </m:sub>
              </m:sSub>
              <m:r>
                <w:rPr>
                  <w:rFonts w:ascii="Cambria Math" w:hAnsi="Cambria Math" w:cs="Times New Roman"/>
                </w:rPr>
                <m:t>-</m:t>
              </m:r>
              <m:sSub>
                <m:sSubPr>
                  <m:ctrlPr>
                    <w:rPr>
                      <w:rFonts w:ascii="Cambria Math" w:hAnsi="Cambria Math" w:cs="Times New Roman"/>
                      <w:i/>
                    </w:rPr>
                  </m:ctrlPr>
                </m:sSubPr>
                <m:e>
                  <m:acc>
                    <m:accPr>
                      <m:chr m:val="̇"/>
                      <m:ctrlPr>
                        <w:rPr>
                          <w:rFonts w:ascii="Cambria Math" w:hAnsi="Cambria Math" w:cs="Times New Roman"/>
                          <w:i/>
                        </w:rPr>
                      </m:ctrlPr>
                    </m:accPr>
                    <m:e>
                      <m:r>
                        <w:rPr>
                          <w:rFonts w:ascii="Cambria Math" w:hAnsi="Cambria Math" w:cs="Times New Roman"/>
                        </w:rPr>
                        <m:t>x</m:t>
                      </m:r>
                    </m:e>
                  </m:acc>
                </m:e>
                <m:sub>
                  <m:r>
                    <w:rPr>
                      <w:rFonts w:ascii="Cambria Math" w:hAnsi="Cambria Math" w:cs="Times New Roman"/>
                    </w:rPr>
                    <m:t>f</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l</m:t>
                  </m:r>
                </m:e>
                <m:sub>
                  <m:r>
                    <w:rPr>
                      <w:rFonts w:ascii="Cambria Math" w:hAnsi="Cambria Math" w:cs="Times New Roman"/>
                    </w:rPr>
                    <m:t>1</m:t>
                  </m:r>
                </m:sub>
              </m:sSub>
              <m:acc>
                <m:accPr>
                  <m:chr m:val="̇"/>
                  <m:ctrlPr>
                    <w:rPr>
                      <w:rFonts w:ascii="Cambria Math" w:hAnsi="Cambria Math" w:cs="Times New Roman"/>
                      <w:i/>
                    </w:rPr>
                  </m:ctrlPr>
                </m:accPr>
                <m:e>
                  <m:r>
                    <w:rPr>
                      <w:rFonts w:ascii="Cambria Math" w:hAnsi="Cambria Math" w:cs="Times New Roman"/>
                    </w:rPr>
                    <m:t>θ</m:t>
                  </m:r>
                </m:e>
              </m:acc>
            </m:e>
          </m:d>
        </m:oMath>
      </m:oMathPara>
    </w:p>
    <w:p w14:paraId="0D840057" w14:textId="0674EB86" w:rsidR="00F34176" w:rsidRPr="00853287" w:rsidRDefault="00F34176" w:rsidP="00F34176">
      <w:pPr>
        <w:rPr>
          <w:rFonts w:ascii="Times New Roman" w:hAnsi="Times New Roman" w:cs="Times New Roman"/>
        </w:rPr>
      </w:pPr>
      <m:oMathPara>
        <m:oMath>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m</m:t>
              </m:r>
            </m:e>
            <m:sub>
              <m:r>
                <w:rPr>
                  <w:rFonts w:ascii="Cambria Math" w:hAnsi="Cambria Math" w:cs="Times New Roman"/>
                </w:rPr>
                <m:t>r</m:t>
              </m:r>
            </m:sub>
          </m:sSub>
          <m:sSub>
            <m:sSubPr>
              <m:ctrlPr>
                <w:rPr>
                  <w:rFonts w:ascii="Cambria Math" w:hAnsi="Cambria Math" w:cs="Times New Roman"/>
                  <w:i/>
                </w:rPr>
              </m:ctrlPr>
            </m:sSubPr>
            <m:e>
              <m:acc>
                <m:accPr>
                  <m:chr m:val="̈"/>
                  <m:ctrlPr>
                    <w:rPr>
                      <w:rFonts w:ascii="Cambria Math" w:hAnsi="Cambria Math" w:cs="Times New Roman"/>
                      <w:i/>
                    </w:rPr>
                  </m:ctrlPr>
                </m:accPr>
                <m:e>
                  <m:r>
                    <w:rPr>
                      <w:rFonts w:ascii="Cambria Math" w:hAnsi="Cambria Math" w:cs="Times New Roman"/>
                    </w:rPr>
                    <m:t>x</m:t>
                  </m:r>
                </m:e>
              </m:acc>
            </m:e>
            <m:sub>
              <m:r>
                <w:rPr>
                  <w:rFonts w:ascii="Cambria Math" w:hAnsi="Cambria Math" w:cs="Times New Roman"/>
                </w:rPr>
                <m:t>r</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k</m:t>
              </m:r>
            </m:e>
            <m:sub>
              <m:r>
                <w:rPr>
                  <w:rFonts w:ascii="Cambria Math" w:hAnsi="Cambria Math" w:cs="Times New Roman"/>
                </w:rPr>
                <m:t>tr</m:t>
              </m:r>
            </m:sub>
          </m:sSub>
          <m:d>
            <m:dPr>
              <m:ctrlPr>
                <w:rPr>
                  <w:rFonts w:ascii="Cambria Math" w:hAnsi="Cambria Math" w:cs="Times New Roman"/>
                  <w:i/>
                </w:rPr>
              </m:ctrlPr>
            </m:dPr>
            <m:e>
              <m:sSub>
                <m:sSubPr>
                  <m:ctrlPr>
                    <w:rPr>
                      <w:rFonts w:ascii="Cambria Math" w:hAnsi="Cambria Math" w:cs="Times New Roman"/>
                      <w:i/>
                    </w:rPr>
                  </m:ctrlPr>
                </m:sSubPr>
                <m:e>
                  <m:r>
                    <w:rPr>
                      <w:rFonts w:ascii="Cambria Math" w:hAnsi="Cambria Math" w:cs="Times New Roman"/>
                    </w:rPr>
                    <m:t>x</m:t>
                  </m:r>
                </m:e>
                <m:sub>
                  <m:r>
                    <w:rPr>
                      <w:rFonts w:ascii="Cambria Math" w:hAnsi="Cambria Math" w:cs="Times New Roman"/>
                    </w:rPr>
                    <m:t>r</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u</m:t>
                  </m:r>
                </m:e>
                <m:sub>
                  <m:r>
                    <w:rPr>
                      <w:rFonts w:ascii="Cambria Math" w:hAnsi="Cambria Math" w:cs="Times New Roman"/>
                    </w:rPr>
                    <m:t>r</m:t>
                  </m:r>
                </m:sub>
              </m:sSub>
            </m:e>
          </m:d>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k</m:t>
              </m:r>
            </m:e>
            <m:sub>
              <m:r>
                <w:rPr>
                  <w:rFonts w:ascii="Cambria Math" w:hAnsi="Cambria Math" w:cs="Times New Roman"/>
                </w:rPr>
                <m:t>sr</m:t>
              </m:r>
            </m:sub>
          </m:sSub>
          <m:d>
            <m:dPr>
              <m:ctrlPr>
                <w:rPr>
                  <w:rFonts w:ascii="Cambria Math" w:hAnsi="Cambria Math" w:cs="Times New Roman"/>
                  <w:i/>
                </w:rPr>
              </m:ctrlPr>
            </m:dPr>
            <m:e>
              <m:sSub>
                <m:sSubPr>
                  <m:ctrlPr>
                    <w:rPr>
                      <w:rFonts w:ascii="Cambria Math" w:hAnsi="Cambria Math" w:cs="Times New Roman"/>
                      <w:i/>
                    </w:rPr>
                  </m:ctrlPr>
                </m:sSubPr>
                <m:e>
                  <m:r>
                    <w:rPr>
                      <w:rFonts w:ascii="Cambria Math" w:hAnsi="Cambria Math" w:cs="Times New Roman"/>
                    </w:rPr>
                    <m:t>x</m:t>
                  </m:r>
                </m:e>
                <m:sub>
                  <m:r>
                    <w:rPr>
                      <w:rFonts w:ascii="Cambria Math" w:hAnsi="Cambria Math" w:cs="Times New Roman"/>
                    </w:rPr>
                    <m:t>b</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x</m:t>
                  </m:r>
                </m:e>
                <m:sub>
                  <m:r>
                    <w:rPr>
                      <w:rFonts w:ascii="Cambria Math" w:hAnsi="Cambria Math" w:cs="Times New Roman"/>
                    </w:rPr>
                    <m:t>r</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l</m:t>
                  </m:r>
                </m:e>
                <m:sub>
                  <m:r>
                    <w:rPr>
                      <w:rFonts w:ascii="Cambria Math" w:hAnsi="Cambria Math" w:cs="Times New Roman"/>
                    </w:rPr>
                    <m:t>2</m:t>
                  </m:r>
                </m:sub>
              </m:sSub>
              <m:r>
                <w:rPr>
                  <w:rFonts w:ascii="Cambria Math" w:hAnsi="Cambria Math" w:cs="Times New Roman"/>
                </w:rPr>
                <m:t>θ</m:t>
              </m:r>
            </m:e>
          </m:d>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c</m:t>
              </m:r>
            </m:e>
            <m:sub>
              <m:r>
                <w:rPr>
                  <w:rFonts w:ascii="Cambria Math" w:hAnsi="Cambria Math" w:cs="Times New Roman"/>
                </w:rPr>
                <m:t>tr</m:t>
              </m:r>
            </m:sub>
          </m:sSub>
          <m:d>
            <m:dPr>
              <m:ctrlPr>
                <w:rPr>
                  <w:rFonts w:ascii="Cambria Math" w:hAnsi="Cambria Math" w:cs="Times New Roman"/>
                  <w:i/>
                </w:rPr>
              </m:ctrlPr>
            </m:dPr>
            <m:e>
              <m:sSub>
                <m:sSubPr>
                  <m:ctrlPr>
                    <w:rPr>
                      <w:rFonts w:ascii="Cambria Math" w:hAnsi="Cambria Math" w:cs="Times New Roman"/>
                      <w:i/>
                    </w:rPr>
                  </m:ctrlPr>
                </m:sSubPr>
                <m:e>
                  <m:acc>
                    <m:accPr>
                      <m:chr m:val="̇"/>
                      <m:ctrlPr>
                        <w:rPr>
                          <w:rFonts w:ascii="Cambria Math" w:hAnsi="Cambria Math" w:cs="Times New Roman"/>
                          <w:i/>
                        </w:rPr>
                      </m:ctrlPr>
                    </m:accPr>
                    <m:e>
                      <m:r>
                        <w:rPr>
                          <w:rFonts w:ascii="Cambria Math" w:hAnsi="Cambria Math" w:cs="Times New Roman"/>
                        </w:rPr>
                        <m:t>x</m:t>
                      </m:r>
                    </m:e>
                  </m:acc>
                </m:e>
                <m:sub>
                  <m:r>
                    <w:rPr>
                      <w:rFonts w:ascii="Cambria Math" w:hAnsi="Cambria Math" w:cs="Times New Roman"/>
                    </w:rPr>
                    <m:t>r</m:t>
                  </m:r>
                </m:sub>
              </m:sSub>
              <m:r>
                <w:rPr>
                  <w:rFonts w:ascii="Cambria Math" w:hAnsi="Cambria Math" w:cs="Times New Roman"/>
                </w:rPr>
                <m:t>-</m:t>
              </m:r>
              <m:sSub>
                <m:sSubPr>
                  <m:ctrlPr>
                    <w:rPr>
                      <w:rFonts w:ascii="Cambria Math" w:hAnsi="Cambria Math" w:cs="Times New Roman"/>
                      <w:i/>
                    </w:rPr>
                  </m:ctrlPr>
                </m:sSubPr>
                <m:e>
                  <m:acc>
                    <m:accPr>
                      <m:chr m:val="̇"/>
                      <m:ctrlPr>
                        <w:rPr>
                          <w:rFonts w:ascii="Cambria Math" w:hAnsi="Cambria Math" w:cs="Times New Roman"/>
                          <w:i/>
                        </w:rPr>
                      </m:ctrlPr>
                    </m:accPr>
                    <m:e>
                      <m:r>
                        <w:rPr>
                          <w:rFonts w:ascii="Cambria Math" w:hAnsi="Cambria Math" w:cs="Times New Roman"/>
                        </w:rPr>
                        <m:t>u</m:t>
                      </m:r>
                    </m:e>
                  </m:acc>
                </m:e>
                <m:sub>
                  <m:r>
                    <w:rPr>
                      <w:rFonts w:ascii="Cambria Math" w:hAnsi="Cambria Math" w:cs="Times New Roman"/>
                    </w:rPr>
                    <m:t>r</m:t>
                  </m:r>
                </m:sub>
              </m:sSub>
            </m:e>
          </m:d>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c</m:t>
              </m:r>
            </m:e>
            <m:sub>
              <m:r>
                <w:rPr>
                  <w:rFonts w:ascii="Cambria Math" w:hAnsi="Cambria Math" w:cs="Times New Roman"/>
                </w:rPr>
                <m:t>sr</m:t>
              </m:r>
            </m:sub>
          </m:sSub>
          <m:d>
            <m:dPr>
              <m:ctrlPr>
                <w:rPr>
                  <w:rFonts w:ascii="Cambria Math" w:hAnsi="Cambria Math" w:cs="Times New Roman"/>
                  <w:i/>
                </w:rPr>
              </m:ctrlPr>
            </m:dPr>
            <m:e>
              <m:sSub>
                <m:sSubPr>
                  <m:ctrlPr>
                    <w:rPr>
                      <w:rFonts w:ascii="Cambria Math" w:hAnsi="Cambria Math" w:cs="Times New Roman"/>
                      <w:i/>
                    </w:rPr>
                  </m:ctrlPr>
                </m:sSubPr>
                <m:e>
                  <m:acc>
                    <m:accPr>
                      <m:chr m:val="̇"/>
                      <m:ctrlPr>
                        <w:rPr>
                          <w:rFonts w:ascii="Cambria Math" w:hAnsi="Cambria Math" w:cs="Times New Roman"/>
                          <w:i/>
                        </w:rPr>
                      </m:ctrlPr>
                    </m:accPr>
                    <m:e>
                      <m:r>
                        <w:rPr>
                          <w:rFonts w:ascii="Cambria Math" w:hAnsi="Cambria Math" w:cs="Times New Roman"/>
                        </w:rPr>
                        <m:t>x</m:t>
                      </m:r>
                    </m:e>
                  </m:acc>
                </m:e>
                <m:sub>
                  <m:r>
                    <w:rPr>
                      <w:rFonts w:ascii="Cambria Math" w:hAnsi="Cambria Math" w:cs="Times New Roman"/>
                    </w:rPr>
                    <m:t>b</m:t>
                  </m:r>
                </m:sub>
              </m:sSub>
              <m:r>
                <w:rPr>
                  <w:rFonts w:ascii="Cambria Math" w:hAnsi="Cambria Math" w:cs="Times New Roman"/>
                </w:rPr>
                <m:t>-</m:t>
              </m:r>
              <m:sSub>
                <m:sSubPr>
                  <m:ctrlPr>
                    <w:rPr>
                      <w:rFonts w:ascii="Cambria Math" w:hAnsi="Cambria Math" w:cs="Times New Roman"/>
                      <w:i/>
                    </w:rPr>
                  </m:ctrlPr>
                </m:sSubPr>
                <m:e>
                  <m:acc>
                    <m:accPr>
                      <m:chr m:val="̇"/>
                      <m:ctrlPr>
                        <w:rPr>
                          <w:rFonts w:ascii="Cambria Math" w:hAnsi="Cambria Math" w:cs="Times New Roman"/>
                          <w:i/>
                        </w:rPr>
                      </m:ctrlPr>
                    </m:accPr>
                    <m:e>
                      <m:r>
                        <w:rPr>
                          <w:rFonts w:ascii="Cambria Math" w:hAnsi="Cambria Math" w:cs="Times New Roman"/>
                        </w:rPr>
                        <m:t>x</m:t>
                      </m:r>
                    </m:e>
                  </m:acc>
                </m:e>
                <m:sub>
                  <m:r>
                    <w:rPr>
                      <w:rFonts w:ascii="Cambria Math" w:hAnsi="Cambria Math" w:cs="Times New Roman"/>
                    </w:rPr>
                    <m:t>r</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l</m:t>
                  </m:r>
                </m:e>
                <m:sub>
                  <m:r>
                    <w:rPr>
                      <w:rFonts w:ascii="Cambria Math" w:hAnsi="Cambria Math" w:cs="Times New Roman"/>
                    </w:rPr>
                    <m:t>2</m:t>
                  </m:r>
                </m:sub>
              </m:sSub>
              <m:acc>
                <m:accPr>
                  <m:chr m:val="̇"/>
                  <m:ctrlPr>
                    <w:rPr>
                      <w:rFonts w:ascii="Cambria Math" w:hAnsi="Cambria Math" w:cs="Times New Roman"/>
                      <w:i/>
                    </w:rPr>
                  </m:ctrlPr>
                </m:accPr>
                <m:e>
                  <m:r>
                    <w:rPr>
                      <w:rFonts w:ascii="Cambria Math" w:hAnsi="Cambria Math" w:cs="Times New Roman"/>
                    </w:rPr>
                    <m:t>θ</m:t>
                  </m:r>
                </m:e>
              </m:acc>
            </m:e>
          </m:d>
        </m:oMath>
      </m:oMathPara>
    </w:p>
    <w:p w14:paraId="14965086" w14:textId="667A6310" w:rsidR="00193FA2" w:rsidRPr="00853287" w:rsidRDefault="00F34176" w:rsidP="00F34176">
      <w:pPr>
        <w:rPr>
          <w:rFonts w:ascii="Times New Roman" w:hAnsi="Times New Roman" w:cs="Times New Roman"/>
        </w:rPr>
      </w:pPr>
      <w:r w:rsidRPr="00853287">
        <w:rPr>
          <w:rFonts w:ascii="Times New Roman" w:hAnsi="Times New Roman" w:cs="Times New Roman"/>
        </w:rPr>
        <w:t xml:space="preserve">where </w:t>
      </w:r>
      <m:oMath>
        <m:sSub>
          <m:sSubPr>
            <m:ctrlPr>
              <w:rPr>
                <w:rFonts w:ascii="Cambria Math" w:hAnsi="Cambria Math" w:cs="Times New Roman"/>
                <w:i/>
              </w:rPr>
            </m:ctrlPr>
          </m:sSubPr>
          <m:e>
            <m:r>
              <w:rPr>
                <w:rFonts w:ascii="Cambria Math" w:hAnsi="Cambria Math" w:cs="Times New Roman"/>
              </w:rPr>
              <m:t>m</m:t>
            </m:r>
          </m:e>
          <m:sub>
            <m:r>
              <w:rPr>
                <w:rFonts w:ascii="Cambria Math" w:hAnsi="Cambria Math" w:cs="Times New Roman"/>
              </w:rPr>
              <m:t>b</m:t>
            </m:r>
          </m:sub>
        </m:sSub>
      </m:oMath>
      <w:r w:rsidRPr="00853287">
        <w:rPr>
          <w:rFonts w:ascii="Times New Roman" w:hAnsi="Times New Roman" w:cs="Times New Roman"/>
        </w:rPr>
        <w:t xml:space="preserve"> denotes the suspension mass, </w:t>
      </w:r>
      <m:oMath>
        <m:sSub>
          <m:sSubPr>
            <m:ctrlPr>
              <w:rPr>
                <w:rFonts w:ascii="Cambria Math" w:hAnsi="Cambria Math" w:cs="Times New Roman"/>
                <w:i/>
              </w:rPr>
            </m:ctrlPr>
          </m:sSubPr>
          <m:e>
            <m:r>
              <w:rPr>
                <w:rFonts w:ascii="Cambria Math" w:hAnsi="Cambria Math" w:cs="Times New Roman"/>
              </w:rPr>
              <m:t>m</m:t>
            </m:r>
          </m:e>
          <m:sub>
            <m:r>
              <w:rPr>
                <w:rFonts w:ascii="Cambria Math" w:hAnsi="Cambria Math" w:cs="Times New Roman"/>
              </w:rPr>
              <m:t>f</m:t>
            </m:r>
          </m:sub>
        </m:sSub>
      </m:oMath>
      <w:r w:rsidRPr="00853287">
        <w:rPr>
          <w:rFonts w:ascii="Times New Roman" w:hAnsi="Times New Roman" w:cs="Times New Roman"/>
        </w:rPr>
        <w:t xml:space="preserve"> denotes the front wheel mass, </w:t>
      </w:r>
      <m:oMath>
        <m:sSub>
          <m:sSubPr>
            <m:ctrlPr>
              <w:rPr>
                <w:rFonts w:ascii="Cambria Math" w:hAnsi="Cambria Math" w:cs="Times New Roman"/>
                <w:i/>
              </w:rPr>
            </m:ctrlPr>
          </m:sSubPr>
          <m:e>
            <m:r>
              <w:rPr>
                <w:rFonts w:ascii="Cambria Math" w:hAnsi="Cambria Math" w:cs="Times New Roman"/>
              </w:rPr>
              <m:t>m</m:t>
            </m:r>
          </m:e>
          <m:sub>
            <m:r>
              <w:rPr>
                <w:rFonts w:ascii="Cambria Math" w:hAnsi="Cambria Math" w:cs="Times New Roman"/>
              </w:rPr>
              <m:t>r</m:t>
            </m:r>
          </m:sub>
        </m:sSub>
      </m:oMath>
      <w:r w:rsidRPr="00853287">
        <w:rPr>
          <w:rFonts w:ascii="Times New Roman" w:hAnsi="Times New Roman" w:cs="Times New Roman"/>
        </w:rPr>
        <w:t xml:space="preserve"> denotes the rear wheel mass, </w:t>
      </w:r>
      <m:oMath>
        <m:sSub>
          <m:sSubPr>
            <m:ctrlPr>
              <w:rPr>
                <w:rFonts w:ascii="Cambria Math" w:hAnsi="Cambria Math" w:cs="Times New Roman"/>
                <w:i/>
              </w:rPr>
            </m:ctrlPr>
          </m:sSubPr>
          <m:e>
            <m:r>
              <w:rPr>
                <w:rFonts w:ascii="Cambria Math" w:hAnsi="Cambria Math" w:cs="Times New Roman"/>
              </w:rPr>
              <m:t>k</m:t>
            </m:r>
          </m:e>
          <m:sub>
            <m:r>
              <w:rPr>
                <w:rFonts w:ascii="Cambria Math" w:hAnsi="Cambria Math" w:cs="Times New Roman"/>
              </w:rPr>
              <m:t>sf</m:t>
            </m:r>
          </m:sub>
        </m:sSub>
      </m:oMath>
      <w:r w:rsidRPr="00853287">
        <w:rPr>
          <w:rFonts w:ascii="Times New Roman" w:hAnsi="Times New Roman" w:cs="Times New Roman"/>
        </w:rPr>
        <w:t xml:space="preserve"> denotes the front suspension spring stiffness, </w:t>
      </w:r>
      <m:oMath>
        <m:sSub>
          <m:sSubPr>
            <m:ctrlPr>
              <w:rPr>
                <w:rFonts w:ascii="Cambria Math" w:hAnsi="Cambria Math" w:cs="Times New Roman"/>
                <w:i/>
              </w:rPr>
            </m:ctrlPr>
          </m:sSubPr>
          <m:e>
            <m:r>
              <w:rPr>
                <w:rFonts w:ascii="Cambria Math" w:hAnsi="Cambria Math" w:cs="Times New Roman"/>
              </w:rPr>
              <m:t>k</m:t>
            </m:r>
          </m:e>
          <m:sub>
            <m:r>
              <w:rPr>
                <w:rFonts w:ascii="Cambria Math" w:hAnsi="Cambria Math" w:cs="Times New Roman"/>
              </w:rPr>
              <m:t>sr</m:t>
            </m:r>
          </m:sub>
        </m:sSub>
      </m:oMath>
      <w:r w:rsidRPr="00853287">
        <w:rPr>
          <w:rFonts w:ascii="Times New Roman" w:hAnsi="Times New Roman" w:cs="Times New Roman"/>
        </w:rPr>
        <w:t xml:space="preserve"> denotes the rear suspension spring stiffness, </w:t>
      </w:r>
      <m:oMath>
        <m:sSub>
          <m:sSubPr>
            <m:ctrlPr>
              <w:rPr>
                <w:rFonts w:ascii="Cambria Math" w:hAnsi="Cambria Math" w:cs="Times New Roman"/>
                <w:i/>
              </w:rPr>
            </m:ctrlPr>
          </m:sSubPr>
          <m:e>
            <m:r>
              <w:rPr>
                <w:rFonts w:ascii="Cambria Math" w:hAnsi="Cambria Math" w:cs="Times New Roman"/>
              </w:rPr>
              <m:t>k</m:t>
            </m:r>
          </m:e>
          <m:sub>
            <m:r>
              <w:rPr>
                <w:rFonts w:ascii="Cambria Math" w:hAnsi="Cambria Math" w:cs="Times New Roman"/>
              </w:rPr>
              <m:t>tf</m:t>
            </m:r>
          </m:sub>
        </m:sSub>
      </m:oMath>
      <w:r w:rsidRPr="00853287">
        <w:rPr>
          <w:rFonts w:ascii="Times New Roman" w:hAnsi="Times New Roman" w:cs="Times New Roman"/>
        </w:rPr>
        <w:t xml:space="preserve"> denotes the front tyre spring stiffness, </w:t>
      </w:r>
      <m:oMath>
        <m:sSub>
          <m:sSubPr>
            <m:ctrlPr>
              <w:rPr>
                <w:rFonts w:ascii="Cambria Math" w:hAnsi="Cambria Math" w:cs="Times New Roman"/>
                <w:i/>
              </w:rPr>
            </m:ctrlPr>
          </m:sSubPr>
          <m:e>
            <m:r>
              <w:rPr>
                <w:rFonts w:ascii="Cambria Math" w:hAnsi="Cambria Math" w:cs="Times New Roman"/>
              </w:rPr>
              <m:t>k</m:t>
            </m:r>
          </m:e>
          <m:sub>
            <m:r>
              <w:rPr>
                <w:rFonts w:ascii="Cambria Math" w:hAnsi="Cambria Math" w:cs="Times New Roman"/>
              </w:rPr>
              <m:t>tr</m:t>
            </m:r>
          </m:sub>
        </m:sSub>
      </m:oMath>
      <w:r w:rsidRPr="00853287">
        <w:rPr>
          <w:rFonts w:ascii="Times New Roman" w:hAnsi="Times New Roman" w:cs="Times New Roman"/>
        </w:rPr>
        <w:t xml:space="preserve"> denotes the rear tyre spring stiffness, </w:t>
      </w:r>
      <m:oMath>
        <m:sSub>
          <m:sSubPr>
            <m:ctrlPr>
              <w:rPr>
                <w:rFonts w:ascii="Cambria Math" w:hAnsi="Cambria Math" w:cs="Times New Roman"/>
                <w:i/>
              </w:rPr>
            </m:ctrlPr>
          </m:sSubPr>
          <m:e>
            <m:r>
              <w:rPr>
                <w:rFonts w:ascii="Cambria Math" w:hAnsi="Cambria Math" w:cs="Times New Roman"/>
              </w:rPr>
              <m:t>c</m:t>
            </m:r>
          </m:e>
          <m:sub>
            <m:r>
              <w:rPr>
                <w:rFonts w:ascii="Cambria Math" w:hAnsi="Cambria Math" w:cs="Times New Roman"/>
              </w:rPr>
              <m:t>sf</m:t>
            </m:r>
          </m:sub>
        </m:sSub>
      </m:oMath>
      <w:r w:rsidRPr="00853287">
        <w:rPr>
          <w:rFonts w:ascii="Times New Roman" w:hAnsi="Times New Roman" w:cs="Times New Roman"/>
        </w:rPr>
        <w:t xml:space="preserve"> denotes the front suspension damping factor, </w:t>
      </w:r>
      <m:oMath>
        <m:sSub>
          <m:sSubPr>
            <m:ctrlPr>
              <w:rPr>
                <w:rFonts w:ascii="Cambria Math" w:hAnsi="Cambria Math" w:cs="Times New Roman"/>
                <w:i/>
              </w:rPr>
            </m:ctrlPr>
          </m:sSubPr>
          <m:e>
            <m:r>
              <w:rPr>
                <w:rFonts w:ascii="Cambria Math" w:hAnsi="Cambria Math" w:cs="Times New Roman"/>
              </w:rPr>
              <m:t>c</m:t>
            </m:r>
          </m:e>
          <m:sub>
            <m:r>
              <w:rPr>
                <w:rFonts w:ascii="Cambria Math" w:hAnsi="Cambria Math" w:cs="Times New Roman"/>
              </w:rPr>
              <m:t>sr</m:t>
            </m:r>
          </m:sub>
        </m:sSub>
      </m:oMath>
      <w:r w:rsidRPr="00853287">
        <w:rPr>
          <w:rFonts w:ascii="Times New Roman" w:hAnsi="Times New Roman" w:cs="Times New Roman"/>
        </w:rPr>
        <w:t xml:space="preserve"> denotes the rear suspension damping factor, </w:t>
      </w:r>
      <m:oMath>
        <m:sSub>
          <m:sSubPr>
            <m:ctrlPr>
              <w:rPr>
                <w:rFonts w:ascii="Cambria Math" w:hAnsi="Cambria Math" w:cs="Times New Roman"/>
                <w:i/>
              </w:rPr>
            </m:ctrlPr>
          </m:sSubPr>
          <m:e>
            <m:r>
              <w:rPr>
                <w:rFonts w:ascii="Cambria Math" w:hAnsi="Cambria Math" w:cs="Times New Roman"/>
              </w:rPr>
              <m:t>c</m:t>
            </m:r>
          </m:e>
          <m:sub>
            <m:r>
              <w:rPr>
                <w:rFonts w:ascii="Cambria Math" w:hAnsi="Cambria Math" w:cs="Times New Roman"/>
              </w:rPr>
              <m:t>tf</m:t>
            </m:r>
          </m:sub>
        </m:sSub>
      </m:oMath>
      <w:r w:rsidRPr="00853287">
        <w:rPr>
          <w:rFonts w:ascii="Times New Roman" w:hAnsi="Times New Roman" w:cs="Times New Roman"/>
        </w:rPr>
        <w:t xml:space="preserve"> denotes the front tyre damping factor, and </w:t>
      </w:r>
      <m:oMath>
        <m:sSub>
          <m:sSubPr>
            <m:ctrlPr>
              <w:rPr>
                <w:rFonts w:ascii="Cambria Math" w:hAnsi="Cambria Math" w:cs="Times New Roman"/>
                <w:i/>
              </w:rPr>
            </m:ctrlPr>
          </m:sSubPr>
          <m:e>
            <m:r>
              <w:rPr>
                <w:rFonts w:ascii="Cambria Math" w:hAnsi="Cambria Math" w:cs="Times New Roman"/>
              </w:rPr>
              <m:t>c</m:t>
            </m:r>
          </m:e>
          <m:sub>
            <m:r>
              <w:rPr>
                <w:rFonts w:ascii="Cambria Math" w:hAnsi="Cambria Math" w:cs="Times New Roman"/>
              </w:rPr>
              <m:t>tr</m:t>
            </m:r>
          </m:sub>
        </m:sSub>
      </m:oMath>
      <w:r w:rsidRPr="00853287">
        <w:rPr>
          <w:rFonts w:ascii="Times New Roman" w:hAnsi="Times New Roman" w:cs="Times New Roman"/>
        </w:rPr>
        <w:t xml:space="preserve"> denotes the rear tyre damping coefficient, </w:t>
      </w:r>
      <m:oMath>
        <m:sSub>
          <m:sSubPr>
            <m:ctrlPr>
              <w:rPr>
                <w:rFonts w:ascii="Cambria Math" w:hAnsi="Cambria Math" w:cs="Times New Roman"/>
                <w:i/>
              </w:rPr>
            </m:ctrlPr>
          </m:sSubPr>
          <m:e>
            <m:acc>
              <m:accPr>
                <m:chr m:val="̈"/>
                <m:ctrlPr>
                  <w:rPr>
                    <w:rFonts w:ascii="Cambria Math" w:hAnsi="Cambria Math" w:cs="Times New Roman"/>
                    <w:i/>
                  </w:rPr>
                </m:ctrlPr>
              </m:accPr>
              <m:e>
                <m:r>
                  <w:rPr>
                    <w:rFonts w:ascii="Cambria Math" w:hAnsi="Cambria Math" w:cs="Times New Roman"/>
                  </w:rPr>
                  <m:t>x</m:t>
                </m:r>
              </m:e>
            </m:acc>
          </m:e>
          <m:sub>
            <m:r>
              <w:rPr>
                <w:rFonts w:ascii="Cambria Math" w:hAnsi="Cambria Math" w:cs="Times New Roman"/>
              </w:rPr>
              <m:t>b</m:t>
            </m:r>
          </m:sub>
        </m:sSub>
      </m:oMath>
      <w:r w:rsidRPr="00853287">
        <w:rPr>
          <w:rFonts w:ascii="Times New Roman" w:hAnsi="Times New Roman" w:cs="Times New Roman"/>
        </w:rPr>
        <w:t xml:space="preserve">, </w:t>
      </w:r>
      <m:oMath>
        <m:sSub>
          <m:sSubPr>
            <m:ctrlPr>
              <w:rPr>
                <w:rFonts w:ascii="Cambria Math" w:hAnsi="Cambria Math" w:cs="Times New Roman"/>
                <w:i/>
              </w:rPr>
            </m:ctrlPr>
          </m:sSubPr>
          <m:e>
            <m:acc>
              <m:accPr>
                <m:chr m:val="̇"/>
                <m:ctrlPr>
                  <w:rPr>
                    <w:rFonts w:ascii="Cambria Math" w:hAnsi="Cambria Math" w:cs="Times New Roman"/>
                    <w:i/>
                  </w:rPr>
                </m:ctrlPr>
              </m:accPr>
              <m:e>
                <m:r>
                  <w:rPr>
                    <w:rFonts w:ascii="Cambria Math" w:hAnsi="Cambria Math" w:cs="Times New Roman"/>
                  </w:rPr>
                  <m:t>x</m:t>
                </m:r>
              </m:e>
            </m:acc>
          </m:e>
          <m:sub>
            <m:r>
              <w:rPr>
                <w:rFonts w:ascii="Cambria Math" w:hAnsi="Cambria Math" w:cs="Times New Roman"/>
              </w:rPr>
              <m:t>b</m:t>
            </m:r>
          </m:sub>
        </m:sSub>
      </m:oMath>
      <w:r w:rsidRPr="00853287">
        <w:rPr>
          <w:rFonts w:ascii="Times New Roman" w:hAnsi="Times New Roman" w:cs="Times New Roman"/>
        </w:rPr>
        <w:t xml:space="preserve">and </w:t>
      </w:r>
      <m:oMath>
        <m:sSub>
          <m:sSubPr>
            <m:ctrlPr>
              <w:rPr>
                <w:rFonts w:ascii="Cambria Math" w:hAnsi="Cambria Math" w:cs="Times New Roman"/>
                <w:i/>
              </w:rPr>
            </m:ctrlPr>
          </m:sSubPr>
          <m:e>
            <m:r>
              <w:rPr>
                <w:rFonts w:ascii="Cambria Math" w:hAnsi="Cambria Math" w:cs="Times New Roman"/>
              </w:rPr>
              <m:t>x</m:t>
            </m:r>
          </m:e>
          <m:sub>
            <m:r>
              <w:rPr>
                <w:rFonts w:ascii="Cambria Math" w:hAnsi="Cambria Math" w:cs="Times New Roman"/>
              </w:rPr>
              <m:t>b</m:t>
            </m:r>
          </m:sub>
        </m:sSub>
      </m:oMath>
      <w:r w:rsidRPr="00853287">
        <w:rPr>
          <w:rFonts w:ascii="Times New Roman" w:hAnsi="Times New Roman" w:cs="Times New Roman"/>
        </w:rPr>
        <w:t xml:space="preserve"> denote the body acceleration, velocity and displacement, respectively, </w:t>
      </w:r>
      <m:oMath>
        <m:sSub>
          <m:sSubPr>
            <m:ctrlPr>
              <w:rPr>
                <w:rFonts w:ascii="Cambria Math" w:hAnsi="Cambria Math" w:cs="Times New Roman"/>
                <w:i/>
              </w:rPr>
            </m:ctrlPr>
          </m:sSubPr>
          <m:e>
            <m:acc>
              <m:accPr>
                <m:chr m:val="̈"/>
                <m:ctrlPr>
                  <w:rPr>
                    <w:rFonts w:ascii="Cambria Math" w:hAnsi="Cambria Math" w:cs="Times New Roman"/>
                    <w:i/>
                  </w:rPr>
                </m:ctrlPr>
              </m:accPr>
              <m:e>
                <m:r>
                  <w:rPr>
                    <w:rFonts w:ascii="Cambria Math" w:hAnsi="Cambria Math" w:cs="Times New Roman"/>
                  </w:rPr>
                  <m:t>x</m:t>
                </m:r>
              </m:e>
            </m:acc>
          </m:e>
          <m:sub>
            <m:r>
              <w:rPr>
                <w:rFonts w:ascii="Cambria Math" w:hAnsi="Cambria Math" w:cs="Times New Roman"/>
              </w:rPr>
              <m:t>f</m:t>
            </m:r>
          </m:sub>
        </m:sSub>
      </m:oMath>
      <w:r w:rsidRPr="00853287">
        <w:rPr>
          <w:rFonts w:ascii="Times New Roman" w:hAnsi="Times New Roman" w:cs="Times New Roman"/>
        </w:rPr>
        <w:t>,</w:t>
      </w:r>
      <w:r w:rsidRPr="00853287">
        <w:rPr>
          <w:rFonts w:ascii="Times New Roman" w:hAnsi="Times New Roman" w:cs="Times New Roman"/>
          <w:i/>
        </w:rPr>
        <w:t xml:space="preserve"> </w:t>
      </w:r>
      <m:oMath>
        <m:sSub>
          <m:sSubPr>
            <m:ctrlPr>
              <w:rPr>
                <w:rFonts w:ascii="Cambria Math" w:hAnsi="Cambria Math" w:cs="Times New Roman"/>
                <w:i/>
              </w:rPr>
            </m:ctrlPr>
          </m:sSubPr>
          <m:e>
            <m:acc>
              <m:accPr>
                <m:chr m:val="̇"/>
                <m:ctrlPr>
                  <w:rPr>
                    <w:rFonts w:ascii="Cambria Math" w:hAnsi="Cambria Math" w:cs="Times New Roman"/>
                    <w:i/>
                  </w:rPr>
                </m:ctrlPr>
              </m:accPr>
              <m:e>
                <m:r>
                  <w:rPr>
                    <w:rFonts w:ascii="Cambria Math" w:hAnsi="Cambria Math" w:cs="Times New Roman"/>
                  </w:rPr>
                  <m:t>x</m:t>
                </m:r>
              </m:e>
            </m:acc>
          </m:e>
          <m:sub>
            <m:r>
              <w:rPr>
                <w:rFonts w:ascii="Cambria Math" w:hAnsi="Cambria Math" w:cs="Times New Roman"/>
              </w:rPr>
              <m:t>f</m:t>
            </m:r>
          </m:sub>
        </m:sSub>
      </m:oMath>
      <w:r w:rsidRPr="00853287">
        <w:rPr>
          <w:rFonts w:ascii="Times New Roman" w:hAnsi="Times New Roman" w:cs="Times New Roman"/>
        </w:rPr>
        <w:t xml:space="preserve">and </w:t>
      </w:r>
      <m:oMath>
        <m:sSub>
          <m:sSubPr>
            <m:ctrlPr>
              <w:rPr>
                <w:rFonts w:ascii="Cambria Math" w:hAnsi="Cambria Math" w:cs="Times New Roman"/>
                <w:i/>
              </w:rPr>
            </m:ctrlPr>
          </m:sSubPr>
          <m:e>
            <m:r>
              <w:rPr>
                <w:rFonts w:ascii="Cambria Math" w:hAnsi="Cambria Math" w:cs="Times New Roman"/>
              </w:rPr>
              <m:t>x</m:t>
            </m:r>
          </m:e>
          <m:sub>
            <m:r>
              <w:rPr>
                <w:rFonts w:ascii="Cambria Math" w:hAnsi="Cambria Math" w:cs="Times New Roman"/>
              </w:rPr>
              <m:t>f</m:t>
            </m:r>
          </m:sub>
        </m:sSub>
      </m:oMath>
      <w:r w:rsidRPr="00853287">
        <w:rPr>
          <w:rFonts w:ascii="Times New Roman" w:hAnsi="Times New Roman" w:cs="Times New Roman"/>
        </w:rPr>
        <w:t xml:space="preserve"> denote the front tyre acceleration, velocity and displacement, and </w:t>
      </w:r>
      <m:oMath>
        <m:sSub>
          <m:sSubPr>
            <m:ctrlPr>
              <w:rPr>
                <w:rFonts w:ascii="Cambria Math" w:hAnsi="Cambria Math" w:cs="Times New Roman"/>
                <w:i/>
              </w:rPr>
            </m:ctrlPr>
          </m:sSubPr>
          <m:e>
            <m:acc>
              <m:accPr>
                <m:chr m:val="̈"/>
                <m:ctrlPr>
                  <w:rPr>
                    <w:rFonts w:ascii="Cambria Math" w:hAnsi="Cambria Math" w:cs="Times New Roman"/>
                    <w:i/>
                  </w:rPr>
                </m:ctrlPr>
              </m:accPr>
              <m:e>
                <m:r>
                  <w:rPr>
                    <w:rFonts w:ascii="Cambria Math" w:hAnsi="Cambria Math" w:cs="Times New Roman"/>
                  </w:rPr>
                  <m:t>x</m:t>
                </m:r>
              </m:e>
            </m:acc>
          </m:e>
          <m:sub>
            <m:r>
              <w:rPr>
                <w:rFonts w:ascii="Cambria Math" w:hAnsi="Cambria Math" w:cs="Times New Roman"/>
              </w:rPr>
              <m:t>r</m:t>
            </m:r>
          </m:sub>
        </m:sSub>
      </m:oMath>
      <w:r w:rsidRPr="00853287">
        <w:rPr>
          <w:rFonts w:ascii="Times New Roman" w:hAnsi="Times New Roman" w:cs="Times New Roman"/>
        </w:rPr>
        <w:t xml:space="preserve">, </w:t>
      </w:r>
      <m:oMath>
        <m:sSub>
          <m:sSubPr>
            <m:ctrlPr>
              <w:rPr>
                <w:rFonts w:ascii="Cambria Math" w:hAnsi="Cambria Math" w:cs="Times New Roman"/>
                <w:i/>
              </w:rPr>
            </m:ctrlPr>
          </m:sSubPr>
          <m:e>
            <m:acc>
              <m:accPr>
                <m:chr m:val="̇"/>
                <m:ctrlPr>
                  <w:rPr>
                    <w:rFonts w:ascii="Cambria Math" w:hAnsi="Cambria Math" w:cs="Times New Roman"/>
                    <w:i/>
                  </w:rPr>
                </m:ctrlPr>
              </m:accPr>
              <m:e>
                <m:r>
                  <w:rPr>
                    <w:rFonts w:ascii="Cambria Math" w:hAnsi="Cambria Math" w:cs="Times New Roman"/>
                  </w:rPr>
                  <m:t>x</m:t>
                </m:r>
              </m:e>
            </m:acc>
          </m:e>
          <m:sub>
            <m:r>
              <w:rPr>
                <w:rFonts w:ascii="Cambria Math" w:hAnsi="Cambria Math" w:cs="Times New Roman"/>
              </w:rPr>
              <m:t>r</m:t>
            </m:r>
          </m:sub>
        </m:sSub>
      </m:oMath>
      <w:r w:rsidRPr="00853287">
        <w:rPr>
          <w:rFonts w:ascii="Times New Roman" w:hAnsi="Times New Roman" w:cs="Times New Roman"/>
        </w:rPr>
        <w:t xml:space="preserve"> and </w:t>
      </w:r>
      <m:oMath>
        <m:sSub>
          <m:sSubPr>
            <m:ctrlPr>
              <w:rPr>
                <w:rFonts w:ascii="Cambria Math" w:hAnsi="Cambria Math" w:cs="Times New Roman"/>
                <w:i/>
              </w:rPr>
            </m:ctrlPr>
          </m:sSubPr>
          <m:e>
            <m:r>
              <w:rPr>
                <w:rFonts w:ascii="Cambria Math" w:hAnsi="Cambria Math" w:cs="Times New Roman"/>
              </w:rPr>
              <m:t>x</m:t>
            </m:r>
          </m:e>
          <m:sub>
            <m:r>
              <w:rPr>
                <w:rFonts w:ascii="Cambria Math" w:hAnsi="Cambria Math" w:cs="Times New Roman"/>
              </w:rPr>
              <m:t>r</m:t>
            </m:r>
          </m:sub>
        </m:sSub>
      </m:oMath>
      <w:r w:rsidRPr="00853287">
        <w:rPr>
          <w:rFonts w:ascii="Times New Roman" w:hAnsi="Times New Roman" w:cs="Times New Roman"/>
        </w:rPr>
        <w:t xml:space="preserve"> denote the rear tyre acceleration, velocity and displacement, </w:t>
      </w:r>
      <m:oMath>
        <m:sSub>
          <m:sSubPr>
            <m:ctrlPr>
              <w:rPr>
                <w:rFonts w:ascii="Cambria Math" w:hAnsi="Cambria Math" w:cs="Times New Roman"/>
                <w:i/>
              </w:rPr>
            </m:ctrlPr>
          </m:sSubPr>
          <m:e>
            <m:r>
              <w:rPr>
                <w:rFonts w:ascii="Cambria Math" w:hAnsi="Cambria Math" w:cs="Times New Roman"/>
              </w:rPr>
              <m:t>I</m:t>
            </m:r>
          </m:e>
          <m:sub>
            <m:r>
              <w:rPr>
                <w:rFonts w:ascii="Cambria Math" w:hAnsi="Cambria Math" w:cs="Times New Roman"/>
              </w:rPr>
              <m:t>b</m:t>
            </m:r>
          </m:sub>
        </m:sSub>
      </m:oMath>
      <w:r w:rsidRPr="00853287">
        <w:rPr>
          <w:rFonts w:ascii="Times New Roman" w:hAnsi="Times New Roman" w:cs="Times New Roman"/>
        </w:rPr>
        <w:t xml:space="preserve"> denotes the body's moment of inertia in the direction of the x-axis, ,</w:t>
      </w:r>
      <w:r w:rsidRPr="00853287">
        <w:rPr>
          <w:rFonts w:ascii="Times New Roman" w:hAnsi="Times New Roman" w:cs="Times New Roman"/>
          <w:i/>
        </w:rPr>
        <w:t xml:space="preserve"> </w:t>
      </w:r>
      <m:oMath>
        <m:acc>
          <m:accPr>
            <m:chr m:val="̇"/>
            <m:ctrlPr>
              <w:rPr>
                <w:rFonts w:ascii="Cambria Math" w:hAnsi="Cambria Math" w:cs="Times New Roman"/>
                <w:i/>
              </w:rPr>
            </m:ctrlPr>
          </m:accPr>
          <m:e>
            <m:r>
              <w:rPr>
                <w:rFonts w:ascii="Cambria Math" w:hAnsi="Cambria Math" w:cs="Times New Roman"/>
              </w:rPr>
              <m:t>θ</m:t>
            </m:r>
          </m:e>
        </m:acc>
      </m:oMath>
      <w:r w:rsidRPr="00853287">
        <w:rPr>
          <w:rFonts w:ascii="Times New Roman" w:hAnsi="Times New Roman" w:cs="Times New Roman"/>
        </w:rPr>
        <w:t xml:space="preserve"> and </w:t>
      </w:r>
      <w:r w:rsidRPr="00853287">
        <w:rPr>
          <w:rFonts w:ascii="Times New Roman" w:eastAsia="等线" w:hAnsi="Times New Roman" w:cs="Times New Roman"/>
        </w:rPr>
        <w:t>θ</w:t>
      </w:r>
      <w:r w:rsidRPr="00853287">
        <w:rPr>
          <w:rFonts w:ascii="Times New Roman" w:hAnsi="Times New Roman" w:cs="Times New Roman"/>
        </w:rPr>
        <w:t xml:space="preserve"> denote the angular velocity and angle of the body's pitch angle, </w:t>
      </w:r>
      <m:oMath>
        <m:sSub>
          <m:sSubPr>
            <m:ctrlPr>
              <w:rPr>
                <w:rFonts w:ascii="Cambria Math" w:hAnsi="Cambria Math" w:cs="Times New Roman"/>
                <w:i/>
              </w:rPr>
            </m:ctrlPr>
          </m:sSubPr>
          <m:e>
            <m:acc>
              <m:accPr>
                <m:chr m:val="̇"/>
                <m:ctrlPr>
                  <w:rPr>
                    <w:rFonts w:ascii="Cambria Math" w:hAnsi="Cambria Math" w:cs="Times New Roman"/>
                    <w:i/>
                  </w:rPr>
                </m:ctrlPr>
              </m:accPr>
              <m:e>
                <m:r>
                  <w:rPr>
                    <w:rFonts w:ascii="Cambria Math" w:hAnsi="Cambria Math" w:cs="Times New Roman"/>
                  </w:rPr>
                  <m:t>u</m:t>
                </m:r>
              </m:e>
            </m:acc>
          </m:e>
          <m:sub>
            <m:r>
              <w:rPr>
                <w:rFonts w:ascii="Cambria Math" w:hAnsi="Cambria Math" w:cs="Times New Roman"/>
              </w:rPr>
              <m:t>f</m:t>
            </m:r>
          </m:sub>
        </m:sSub>
      </m:oMath>
      <w:r w:rsidRPr="00853287">
        <w:rPr>
          <w:rFonts w:ascii="Times New Roman" w:hAnsi="Times New Roman" w:cs="Times New Roman"/>
        </w:rPr>
        <w:t xml:space="preserve">and </w:t>
      </w:r>
      <m:oMath>
        <m:sSub>
          <m:sSubPr>
            <m:ctrlPr>
              <w:rPr>
                <w:rFonts w:ascii="Cambria Math" w:hAnsi="Cambria Math" w:cs="Times New Roman"/>
                <w:i/>
              </w:rPr>
            </m:ctrlPr>
          </m:sSubPr>
          <m:e>
            <m:r>
              <w:rPr>
                <w:rFonts w:ascii="Cambria Math" w:hAnsi="Cambria Math" w:cs="Times New Roman"/>
              </w:rPr>
              <m:t>u</m:t>
            </m:r>
          </m:e>
          <m:sub>
            <m:r>
              <w:rPr>
                <w:rFonts w:ascii="Cambria Math" w:hAnsi="Cambria Math" w:cs="Times New Roman"/>
              </w:rPr>
              <m:t>f</m:t>
            </m:r>
          </m:sub>
        </m:sSub>
      </m:oMath>
      <w:r w:rsidRPr="00853287">
        <w:rPr>
          <w:rFonts w:ascii="Times New Roman" w:hAnsi="Times New Roman" w:cs="Times New Roman"/>
        </w:rPr>
        <w:t xml:space="preserve"> denote the road-excited velocities and displacements of the front wheels, </w:t>
      </w:r>
      <m:oMath>
        <m:sSub>
          <m:sSubPr>
            <m:ctrlPr>
              <w:rPr>
                <w:rFonts w:ascii="Cambria Math" w:hAnsi="Cambria Math" w:cs="Times New Roman"/>
                <w:i/>
              </w:rPr>
            </m:ctrlPr>
          </m:sSubPr>
          <m:e>
            <m:acc>
              <m:accPr>
                <m:chr m:val="̇"/>
                <m:ctrlPr>
                  <w:rPr>
                    <w:rFonts w:ascii="Cambria Math" w:hAnsi="Cambria Math" w:cs="Times New Roman"/>
                    <w:i/>
                  </w:rPr>
                </m:ctrlPr>
              </m:accPr>
              <m:e>
                <m:r>
                  <w:rPr>
                    <w:rFonts w:ascii="Cambria Math" w:hAnsi="Cambria Math" w:cs="Times New Roman"/>
                  </w:rPr>
                  <m:t>u</m:t>
                </m:r>
              </m:e>
            </m:acc>
          </m:e>
          <m:sub>
            <m:r>
              <w:rPr>
                <w:rFonts w:ascii="Cambria Math" w:hAnsi="Cambria Math" w:cs="Times New Roman"/>
              </w:rPr>
              <m:t>r</m:t>
            </m:r>
          </m:sub>
        </m:sSub>
      </m:oMath>
      <w:r w:rsidRPr="00853287">
        <w:rPr>
          <w:rFonts w:ascii="Times New Roman" w:hAnsi="Times New Roman" w:cs="Times New Roman"/>
        </w:rPr>
        <w:t xml:space="preserve">and </w:t>
      </w:r>
      <m:oMath>
        <m:sSub>
          <m:sSubPr>
            <m:ctrlPr>
              <w:rPr>
                <w:rFonts w:ascii="Cambria Math" w:hAnsi="Cambria Math" w:cs="Times New Roman"/>
                <w:i/>
              </w:rPr>
            </m:ctrlPr>
          </m:sSubPr>
          <m:e>
            <m:r>
              <w:rPr>
                <w:rFonts w:ascii="Cambria Math" w:hAnsi="Cambria Math" w:cs="Times New Roman"/>
              </w:rPr>
              <m:t>u</m:t>
            </m:r>
          </m:e>
          <m:sub>
            <m:r>
              <w:rPr>
                <w:rFonts w:ascii="Cambria Math" w:hAnsi="Cambria Math" w:cs="Times New Roman"/>
              </w:rPr>
              <m:t>r</m:t>
            </m:r>
          </m:sub>
        </m:sSub>
      </m:oMath>
      <w:r w:rsidRPr="00853287">
        <w:rPr>
          <w:rFonts w:ascii="Times New Roman" w:hAnsi="Times New Roman" w:cs="Times New Roman"/>
        </w:rPr>
        <w:t xml:space="preserve"> denote the the velocity and displacement of the pavement excitation of the rear wheel, and </w:t>
      </w:r>
      <m:oMath>
        <m:sSub>
          <m:sSubPr>
            <m:ctrlPr>
              <w:rPr>
                <w:rFonts w:ascii="Cambria Math" w:hAnsi="Cambria Math" w:cs="Times New Roman"/>
                <w:i/>
              </w:rPr>
            </m:ctrlPr>
          </m:sSubPr>
          <m:e>
            <m:r>
              <w:rPr>
                <w:rFonts w:ascii="Cambria Math" w:hAnsi="Cambria Math" w:cs="Times New Roman"/>
              </w:rPr>
              <m:t>l</m:t>
            </m:r>
          </m:e>
          <m:sub>
            <m:r>
              <w:rPr>
                <w:rFonts w:ascii="Cambria Math" w:hAnsi="Cambria Math" w:cs="Times New Roman"/>
              </w:rPr>
              <m:t>1</m:t>
            </m:r>
          </m:sub>
        </m:sSub>
      </m:oMath>
      <w:r w:rsidRPr="00853287">
        <w:rPr>
          <w:rFonts w:ascii="Times New Roman" w:hAnsi="Times New Roman" w:cs="Times New Roman"/>
        </w:rPr>
        <w:t xml:space="preserve"> and </w:t>
      </w:r>
      <m:oMath>
        <m:sSub>
          <m:sSubPr>
            <m:ctrlPr>
              <w:rPr>
                <w:rFonts w:ascii="Cambria Math" w:hAnsi="Cambria Math" w:cs="Times New Roman"/>
                <w:i/>
              </w:rPr>
            </m:ctrlPr>
          </m:sSubPr>
          <m:e>
            <m:r>
              <w:rPr>
                <w:rFonts w:ascii="Cambria Math" w:hAnsi="Cambria Math" w:cs="Times New Roman"/>
              </w:rPr>
              <m:t>l</m:t>
            </m:r>
          </m:e>
          <m:sub>
            <m:r>
              <w:rPr>
                <w:rFonts w:ascii="Cambria Math" w:hAnsi="Cambria Math" w:cs="Times New Roman"/>
              </w:rPr>
              <m:t>2</m:t>
            </m:r>
          </m:sub>
        </m:sSub>
      </m:oMath>
      <w:r w:rsidRPr="00853287">
        <w:rPr>
          <w:rFonts w:ascii="Times New Roman" w:hAnsi="Times New Roman" w:cs="Times New Roman"/>
        </w:rPr>
        <w:t xml:space="preserve"> denote the distance to the centre of mass for the front and rear wheels, respectively.</w:t>
      </w:r>
    </w:p>
    <w:p w14:paraId="2AEAB83A" w14:textId="1ACFF496" w:rsidR="00193FA2" w:rsidRPr="00642A67" w:rsidRDefault="00193FA2" w:rsidP="00853287">
      <w:pPr>
        <w:spacing w:beforeLines="50" w:before="156"/>
        <w:rPr>
          <w:rFonts w:ascii="Times New Roman" w:hAnsi="Times New Roman" w:cs="Times New Roman"/>
          <w:b/>
          <w:bCs/>
          <w:sz w:val="24"/>
          <w:szCs w:val="24"/>
        </w:rPr>
      </w:pPr>
      <w:r w:rsidRPr="00642A67">
        <w:rPr>
          <w:rFonts w:ascii="Times New Roman" w:hAnsi="Times New Roman" w:cs="Times New Roman"/>
          <w:b/>
          <w:bCs/>
          <w:sz w:val="24"/>
          <w:szCs w:val="24"/>
        </w:rPr>
        <w:t>7DOF</w:t>
      </w:r>
    </w:p>
    <w:p w14:paraId="537321D6" w14:textId="36E39CA0" w:rsidR="00193FA2" w:rsidRPr="00853287" w:rsidRDefault="00193FA2" w:rsidP="00F34176">
      <w:pPr>
        <w:rPr>
          <w:rFonts w:ascii="Times New Roman" w:hAnsi="Times New Roman" w:cs="Times New Roman"/>
        </w:rPr>
      </w:pPr>
      <w:r w:rsidRPr="00853287">
        <w:rPr>
          <w:rFonts w:ascii="Times New Roman" w:hAnsi="Times New Roman" w:cs="Times New Roman"/>
        </w:rPr>
        <w:t xml:space="preserve">In building the seven-degree-of-freedom model, we increase the number of </w:t>
      </w:r>
      <w:proofErr w:type="spellStart"/>
      <w:r w:rsidRPr="00853287">
        <w:rPr>
          <w:rFonts w:ascii="Times New Roman" w:hAnsi="Times New Roman" w:cs="Times New Roman"/>
        </w:rPr>
        <w:t>tyres</w:t>
      </w:r>
      <w:proofErr w:type="spellEnd"/>
      <w:r w:rsidRPr="00853287">
        <w:rPr>
          <w:rFonts w:ascii="Times New Roman" w:hAnsi="Times New Roman" w:cs="Times New Roman"/>
        </w:rPr>
        <w:t xml:space="preserve"> to four, and consider the vertical, lateral and pitching motions of the body at the same time. The force analysis is similar to the four-degree-of-freedom model, and the force diagram is shown in Figure 4.</w:t>
      </w:r>
    </w:p>
    <w:p w14:paraId="4183775B" w14:textId="77777777" w:rsidR="00193FA2" w:rsidRPr="00853287" w:rsidRDefault="00193FA2" w:rsidP="00193FA2">
      <w:pPr>
        <w:keepNext/>
        <w:jc w:val="center"/>
        <w:rPr>
          <w:rFonts w:ascii="Times New Roman" w:hAnsi="Times New Roman" w:cs="Times New Roman"/>
        </w:rPr>
      </w:pPr>
      <w:r w:rsidRPr="00853287">
        <w:rPr>
          <w:rFonts w:ascii="Times New Roman" w:hAnsi="Times New Roman" w:cs="Times New Roman"/>
          <w:noProof/>
        </w:rPr>
        <w:lastRenderedPageBreak/>
        <w:drawing>
          <wp:inline distT="0" distB="0" distL="0" distR="0" wp14:anchorId="7BBDFA09" wp14:editId="3DDE50C8">
            <wp:extent cx="3600000" cy="2372983"/>
            <wp:effectExtent l="0" t="0" r="635" b="8890"/>
            <wp:docPr id="272283487"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283487" name="图片 27228348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600000" cy="2372983"/>
                    </a:xfrm>
                    <a:prstGeom prst="rect">
                      <a:avLst/>
                    </a:prstGeom>
                  </pic:spPr>
                </pic:pic>
              </a:graphicData>
            </a:graphic>
          </wp:inline>
        </w:drawing>
      </w:r>
    </w:p>
    <w:p w14:paraId="6457CA3B" w14:textId="11DB3A0E" w:rsidR="00193FA2" w:rsidRPr="00853287" w:rsidRDefault="00193FA2" w:rsidP="00193FA2">
      <w:pPr>
        <w:pStyle w:val="af2"/>
        <w:jc w:val="center"/>
        <w:rPr>
          <w:rFonts w:ascii="Times New Roman" w:hAnsi="Times New Roman" w:cs="Times New Roman"/>
        </w:rPr>
      </w:pPr>
      <w:r w:rsidRPr="00853287">
        <w:rPr>
          <w:rFonts w:ascii="Times New Roman" w:hAnsi="Times New Roman" w:cs="Times New Roman"/>
        </w:rPr>
        <w:t xml:space="preserve">Figure </w:t>
      </w:r>
      <w:r w:rsidRPr="00853287">
        <w:rPr>
          <w:rFonts w:ascii="Times New Roman" w:hAnsi="Times New Roman" w:cs="Times New Roman"/>
        </w:rPr>
        <w:fldChar w:fldCharType="begin"/>
      </w:r>
      <w:r w:rsidRPr="00853287">
        <w:rPr>
          <w:rFonts w:ascii="Times New Roman" w:hAnsi="Times New Roman" w:cs="Times New Roman"/>
        </w:rPr>
        <w:instrText xml:space="preserve"> SEQ Figure \* ARABIC </w:instrText>
      </w:r>
      <w:r w:rsidRPr="00853287">
        <w:rPr>
          <w:rFonts w:ascii="Times New Roman" w:hAnsi="Times New Roman" w:cs="Times New Roman"/>
        </w:rPr>
        <w:fldChar w:fldCharType="separate"/>
      </w:r>
      <w:r w:rsidR="00A426D4" w:rsidRPr="00853287">
        <w:rPr>
          <w:rFonts w:ascii="Times New Roman" w:hAnsi="Times New Roman" w:cs="Times New Roman"/>
          <w:noProof/>
        </w:rPr>
        <w:t>4</w:t>
      </w:r>
      <w:r w:rsidRPr="00853287">
        <w:rPr>
          <w:rFonts w:ascii="Times New Roman" w:hAnsi="Times New Roman" w:cs="Times New Roman"/>
        </w:rPr>
        <w:fldChar w:fldCharType="end"/>
      </w:r>
      <w:r w:rsidRPr="00853287">
        <w:rPr>
          <w:rFonts w:ascii="Times New Roman" w:hAnsi="Times New Roman" w:cs="Times New Roman"/>
        </w:rPr>
        <w:t xml:space="preserve"> Seven degree of freedom model force diagram</w:t>
      </w:r>
    </w:p>
    <w:p w14:paraId="54313195" w14:textId="43C6F0D6" w:rsidR="00193FA2" w:rsidRDefault="00193FA2" w:rsidP="00193FA2">
      <w:pPr>
        <w:rPr>
          <w:rFonts w:ascii="Times New Roman" w:hAnsi="Times New Roman" w:cs="Times New Roman"/>
        </w:rPr>
      </w:pPr>
      <w:r w:rsidRPr="00853287">
        <w:rPr>
          <w:rFonts w:ascii="Times New Roman" w:hAnsi="Times New Roman" w:cs="Times New Roman"/>
        </w:rPr>
        <w:t>The differential equations of the system can be obtained by applying Newton's second law to the vertical motion of the four wheels and the body, and by applying torque equilibrium to the sideways tilting motion of the body around the x-axis and the pitching motion around the y-axis:</w:t>
      </w:r>
    </w:p>
    <w:p w14:paraId="2E4FA4FE" w14:textId="2BC48C04" w:rsidR="00F21412" w:rsidRPr="00F21412" w:rsidRDefault="00F21412" w:rsidP="00193FA2">
      <w:pPr>
        <w:rPr>
          <w:rFonts w:ascii="Times New Roman" w:hAnsi="Times New Roman" w:cs="Times New Roman"/>
        </w:rPr>
      </w:pPr>
      <w:r w:rsidRPr="00F21412">
        <w:rPr>
          <w:rFonts w:ascii="Times New Roman" w:hAnsi="Times New Roman" w:cs="Times New Roman"/>
          <w:noProof/>
        </w:rPr>
        <w:drawing>
          <wp:inline distT="0" distB="0" distL="0" distR="0" wp14:anchorId="6619EA6A" wp14:editId="57D835F4">
            <wp:extent cx="5274310" cy="4451985"/>
            <wp:effectExtent l="0" t="0" r="2540" b="5715"/>
            <wp:docPr id="174851028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74310" cy="4451985"/>
                    </a:xfrm>
                    <a:prstGeom prst="rect">
                      <a:avLst/>
                    </a:prstGeom>
                    <a:noFill/>
                    <a:ln>
                      <a:noFill/>
                    </a:ln>
                  </pic:spPr>
                </pic:pic>
              </a:graphicData>
            </a:graphic>
          </wp:inline>
        </w:drawing>
      </w:r>
    </w:p>
    <w:p w14:paraId="4965EF92" w14:textId="31BF9567" w:rsidR="00193FA2" w:rsidRPr="00853287" w:rsidRDefault="00193FA2" w:rsidP="00193FA2">
      <w:pPr>
        <w:rPr>
          <w:rFonts w:ascii="Times New Roman" w:hAnsi="Times New Roman" w:cs="Times New Roman"/>
        </w:rPr>
      </w:pPr>
      <w:r w:rsidRPr="00853287">
        <w:rPr>
          <w:rFonts w:ascii="Times New Roman" w:hAnsi="Times New Roman" w:cs="Times New Roman"/>
        </w:rPr>
        <w:t xml:space="preserve">where m represents the body mass, </w:t>
      </w:r>
      <m:oMath>
        <m:sSub>
          <m:sSubPr>
            <m:ctrlPr>
              <w:rPr>
                <w:rFonts w:ascii="Cambria Math" w:hAnsi="Cambria Math" w:cs="Times New Roman"/>
                <w:i/>
              </w:rPr>
            </m:ctrlPr>
          </m:sSubPr>
          <m:e>
            <m:r>
              <w:rPr>
                <w:rFonts w:ascii="Cambria Math" w:hAnsi="Cambria Math" w:cs="Times New Roman"/>
              </w:rPr>
              <m:t>m</m:t>
            </m:r>
          </m:e>
          <m:sub>
            <m:r>
              <w:rPr>
                <w:rFonts w:ascii="Cambria Math" w:hAnsi="Cambria Math" w:cs="Times New Roman"/>
              </w:rPr>
              <m:t>f1</m:t>
            </m:r>
          </m:sub>
        </m:sSub>
      </m:oMath>
      <w:r w:rsidRPr="00853287">
        <w:rPr>
          <w:rFonts w:ascii="Times New Roman" w:hAnsi="Times New Roman" w:cs="Times New Roman"/>
        </w:rPr>
        <w:t xml:space="preserve"> represents the left front wheel mass, </w:t>
      </w:r>
      <m:oMath>
        <m:sSub>
          <m:sSubPr>
            <m:ctrlPr>
              <w:rPr>
                <w:rFonts w:ascii="Cambria Math" w:hAnsi="Cambria Math" w:cs="Times New Roman"/>
                <w:i/>
              </w:rPr>
            </m:ctrlPr>
          </m:sSubPr>
          <m:e>
            <m:r>
              <w:rPr>
                <w:rFonts w:ascii="Cambria Math" w:hAnsi="Cambria Math" w:cs="Times New Roman"/>
              </w:rPr>
              <m:t>m</m:t>
            </m:r>
          </m:e>
          <m:sub>
            <m:r>
              <w:rPr>
                <w:rFonts w:ascii="Cambria Math" w:hAnsi="Cambria Math" w:cs="Times New Roman"/>
              </w:rPr>
              <m:t>f2</m:t>
            </m:r>
          </m:sub>
        </m:sSub>
      </m:oMath>
      <w:r w:rsidRPr="00853287">
        <w:rPr>
          <w:rFonts w:ascii="Times New Roman" w:hAnsi="Times New Roman" w:cs="Times New Roman"/>
        </w:rPr>
        <w:t xml:space="preserve"> represents the right front wheel mass, </w:t>
      </w:r>
      <m:oMath>
        <m:sSub>
          <m:sSubPr>
            <m:ctrlPr>
              <w:rPr>
                <w:rFonts w:ascii="Cambria Math" w:hAnsi="Cambria Math" w:cs="Times New Roman"/>
                <w:i/>
              </w:rPr>
            </m:ctrlPr>
          </m:sSubPr>
          <m:e>
            <m:r>
              <w:rPr>
                <w:rFonts w:ascii="Cambria Math" w:hAnsi="Cambria Math" w:cs="Times New Roman"/>
              </w:rPr>
              <m:t>m</m:t>
            </m:r>
          </m:e>
          <m:sub>
            <m:r>
              <w:rPr>
                <w:rFonts w:ascii="Cambria Math" w:hAnsi="Cambria Math" w:cs="Times New Roman"/>
              </w:rPr>
              <m:t>r1</m:t>
            </m:r>
          </m:sub>
        </m:sSub>
      </m:oMath>
      <w:r w:rsidRPr="00853287">
        <w:rPr>
          <w:rFonts w:ascii="Times New Roman" w:hAnsi="Times New Roman" w:cs="Times New Roman"/>
        </w:rPr>
        <w:t xml:space="preserve"> represents the left rear wheel mass, </w:t>
      </w:r>
      <m:oMath>
        <m:sSub>
          <m:sSubPr>
            <m:ctrlPr>
              <w:rPr>
                <w:rFonts w:ascii="Cambria Math" w:hAnsi="Cambria Math" w:cs="Times New Roman"/>
                <w:i/>
              </w:rPr>
            </m:ctrlPr>
          </m:sSubPr>
          <m:e>
            <m:r>
              <w:rPr>
                <w:rFonts w:ascii="Cambria Math" w:hAnsi="Cambria Math" w:cs="Times New Roman"/>
              </w:rPr>
              <m:t>m</m:t>
            </m:r>
          </m:e>
          <m:sub>
            <m:r>
              <w:rPr>
                <w:rFonts w:ascii="Cambria Math" w:hAnsi="Cambria Math" w:cs="Times New Roman"/>
              </w:rPr>
              <m:t>r2</m:t>
            </m:r>
          </m:sub>
        </m:sSub>
      </m:oMath>
      <w:r w:rsidRPr="00853287">
        <w:rPr>
          <w:rFonts w:ascii="Times New Roman" w:hAnsi="Times New Roman" w:cs="Times New Roman"/>
        </w:rPr>
        <w:t xml:space="preserve"> represents the right rear wheel mass, </w:t>
      </w:r>
      <m:oMath>
        <m:sSub>
          <m:sSubPr>
            <m:ctrlPr>
              <w:rPr>
                <w:rFonts w:ascii="Cambria Math" w:hAnsi="Cambria Math" w:cs="Times New Roman"/>
                <w:i/>
              </w:rPr>
            </m:ctrlPr>
          </m:sSubPr>
          <m:e>
            <m:r>
              <w:rPr>
                <w:rFonts w:ascii="Cambria Math" w:hAnsi="Cambria Math" w:cs="Times New Roman"/>
              </w:rPr>
              <m:t>k</m:t>
            </m:r>
          </m:e>
          <m:sub>
            <m:r>
              <w:rPr>
                <w:rFonts w:ascii="Cambria Math" w:hAnsi="Cambria Math" w:cs="Times New Roman"/>
              </w:rPr>
              <m:t>f1</m:t>
            </m:r>
          </m:sub>
        </m:sSub>
      </m:oMath>
      <w:r w:rsidRPr="00853287">
        <w:rPr>
          <w:rFonts w:ascii="Times New Roman" w:hAnsi="Times New Roman" w:cs="Times New Roman"/>
        </w:rPr>
        <w:t xml:space="preserve"> represents the left front suspension spring stiffness, </w:t>
      </w:r>
      <m:oMath>
        <m:sSub>
          <m:sSubPr>
            <m:ctrlPr>
              <w:rPr>
                <w:rFonts w:ascii="Cambria Math" w:hAnsi="Cambria Math" w:cs="Times New Roman"/>
                <w:i/>
              </w:rPr>
            </m:ctrlPr>
          </m:sSubPr>
          <m:e>
            <m:r>
              <w:rPr>
                <w:rFonts w:ascii="Cambria Math" w:hAnsi="Cambria Math" w:cs="Times New Roman"/>
              </w:rPr>
              <m:t>k</m:t>
            </m:r>
          </m:e>
          <m:sub>
            <m:r>
              <w:rPr>
                <w:rFonts w:ascii="Cambria Math" w:hAnsi="Cambria Math" w:cs="Times New Roman"/>
              </w:rPr>
              <m:t>f2</m:t>
            </m:r>
          </m:sub>
        </m:sSub>
      </m:oMath>
      <w:r w:rsidRPr="00853287">
        <w:rPr>
          <w:rFonts w:ascii="Times New Roman" w:hAnsi="Times New Roman" w:cs="Times New Roman"/>
        </w:rPr>
        <w:t xml:space="preserve"> represents the right front suspension spring stiffness, </w:t>
      </w:r>
      <m:oMath>
        <m:sSub>
          <m:sSubPr>
            <m:ctrlPr>
              <w:rPr>
                <w:rFonts w:ascii="Cambria Math" w:hAnsi="Cambria Math" w:cs="Times New Roman"/>
                <w:i/>
              </w:rPr>
            </m:ctrlPr>
          </m:sSubPr>
          <m:e>
            <m:r>
              <w:rPr>
                <w:rFonts w:ascii="Cambria Math" w:hAnsi="Cambria Math" w:cs="Times New Roman"/>
              </w:rPr>
              <m:t>k</m:t>
            </m:r>
          </m:e>
          <m:sub>
            <m:r>
              <w:rPr>
                <w:rFonts w:ascii="Cambria Math" w:hAnsi="Cambria Math" w:cs="Times New Roman"/>
              </w:rPr>
              <m:t>r1</m:t>
            </m:r>
          </m:sub>
        </m:sSub>
      </m:oMath>
      <w:r w:rsidRPr="00853287">
        <w:rPr>
          <w:rFonts w:ascii="Times New Roman" w:hAnsi="Times New Roman" w:cs="Times New Roman"/>
        </w:rPr>
        <w:t xml:space="preserve"> represents the left rear suspension spring stiffness, </w:t>
      </w:r>
      <m:oMath>
        <m:sSub>
          <m:sSubPr>
            <m:ctrlPr>
              <w:rPr>
                <w:rFonts w:ascii="Cambria Math" w:hAnsi="Cambria Math" w:cs="Times New Roman"/>
                <w:i/>
              </w:rPr>
            </m:ctrlPr>
          </m:sSubPr>
          <m:e>
            <m:r>
              <w:rPr>
                <w:rFonts w:ascii="Cambria Math" w:hAnsi="Cambria Math" w:cs="Times New Roman"/>
              </w:rPr>
              <m:t>k</m:t>
            </m:r>
          </m:e>
          <m:sub>
            <m:r>
              <w:rPr>
                <w:rFonts w:ascii="Cambria Math" w:hAnsi="Cambria Math" w:cs="Times New Roman"/>
              </w:rPr>
              <m:t>r2</m:t>
            </m:r>
          </m:sub>
        </m:sSub>
      </m:oMath>
      <w:r w:rsidRPr="00853287">
        <w:rPr>
          <w:rFonts w:ascii="Times New Roman" w:hAnsi="Times New Roman" w:cs="Times New Roman"/>
        </w:rPr>
        <w:t xml:space="preserve"> represents </w:t>
      </w:r>
      <w:r w:rsidRPr="00853287">
        <w:rPr>
          <w:rFonts w:ascii="Times New Roman" w:hAnsi="Times New Roman" w:cs="Times New Roman"/>
        </w:rPr>
        <w:lastRenderedPageBreak/>
        <w:t xml:space="preserve">the right rear suspension spring stiffness, </w:t>
      </w:r>
      <m:oMath>
        <m:sSub>
          <m:sSubPr>
            <m:ctrlPr>
              <w:rPr>
                <w:rFonts w:ascii="Cambria Math" w:hAnsi="Cambria Math" w:cs="Times New Roman"/>
                <w:i/>
              </w:rPr>
            </m:ctrlPr>
          </m:sSubPr>
          <m:e>
            <m:r>
              <w:rPr>
                <w:rFonts w:ascii="Cambria Math" w:hAnsi="Cambria Math" w:cs="Times New Roman"/>
              </w:rPr>
              <m:t>k</m:t>
            </m:r>
          </m:e>
          <m:sub>
            <m:r>
              <w:rPr>
                <w:rFonts w:ascii="Cambria Math" w:hAnsi="Cambria Math" w:cs="Times New Roman"/>
              </w:rPr>
              <m:t>tf1</m:t>
            </m:r>
          </m:sub>
        </m:sSub>
      </m:oMath>
      <w:r w:rsidRPr="00853287">
        <w:rPr>
          <w:rFonts w:ascii="Times New Roman" w:hAnsi="Times New Roman" w:cs="Times New Roman"/>
        </w:rPr>
        <w:t xml:space="preserve"> represents the left front tyre spring stiffness, </w:t>
      </w:r>
      <m:oMath>
        <m:sSub>
          <m:sSubPr>
            <m:ctrlPr>
              <w:rPr>
                <w:rFonts w:ascii="Cambria Math" w:hAnsi="Cambria Math" w:cs="Times New Roman"/>
                <w:i/>
              </w:rPr>
            </m:ctrlPr>
          </m:sSubPr>
          <m:e>
            <m:r>
              <w:rPr>
                <w:rFonts w:ascii="Cambria Math" w:hAnsi="Cambria Math" w:cs="Times New Roman"/>
              </w:rPr>
              <m:t>k</m:t>
            </m:r>
          </m:e>
          <m:sub>
            <m:r>
              <w:rPr>
                <w:rFonts w:ascii="Cambria Math" w:hAnsi="Cambria Math" w:cs="Times New Roman"/>
              </w:rPr>
              <m:t>tf2</m:t>
            </m:r>
          </m:sub>
        </m:sSub>
      </m:oMath>
      <w:r w:rsidRPr="00853287">
        <w:rPr>
          <w:rFonts w:ascii="Times New Roman" w:hAnsi="Times New Roman" w:cs="Times New Roman"/>
        </w:rPr>
        <w:t xml:space="preserve"> denotes right front tyre spring stiffness, </w:t>
      </w:r>
      <m:oMath>
        <m:sSub>
          <m:sSubPr>
            <m:ctrlPr>
              <w:rPr>
                <w:rFonts w:ascii="Cambria Math" w:hAnsi="Cambria Math" w:cs="Times New Roman"/>
                <w:i/>
              </w:rPr>
            </m:ctrlPr>
          </m:sSubPr>
          <m:e>
            <m:r>
              <w:rPr>
                <w:rFonts w:ascii="Cambria Math" w:hAnsi="Cambria Math" w:cs="Times New Roman"/>
              </w:rPr>
              <m:t>k</m:t>
            </m:r>
          </m:e>
          <m:sub>
            <m:r>
              <w:rPr>
                <w:rFonts w:ascii="Cambria Math" w:hAnsi="Cambria Math" w:cs="Times New Roman"/>
              </w:rPr>
              <m:t>tr1</m:t>
            </m:r>
          </m:sub>
        </m:sSub>
      </m:oMath>
      <w:r w:rsidRPr="00853287">
        <w:rPr>
          <w:rFonts w:ascii="Times New Roman" w:hAnsi="Times New Roman" w:cs="Times New Roman"/>
        </w:rPr>
        <w:t xml:space="preserve"> denotes left rear tyre spring stiffness, </w:t>
      </w:r>
      <m:oMath>
        <m:sSub>
          <m:sSubPr>
            <m:ctrlPr>
              <w:rPr>
                <w:rFonts w:ascii="Cambria Math" w:hAnsi="Cambria Math" w:cs="Times New Roman"/>
                <w:i/>
              </w:rPr>
            </m:ctrlPr>
          </m:sSubPr>
          <m:e>
            <m:r>
              <w:rPr>
                <w:rFonts w:ascii="Cambria Math" w:hAnsi="Cambria Math" w:cs="Times New Roman"/>
              </w:rPr>
              <m:t>k</m:t>
            </m:r>
          </m:e>
          <m:sub>
            <m:r>
              <w:rPr>
                <w:rFonts w:ascii="Cambria Math" w:hAnsi="Cambria Math" w:cs="Times New Roman"/>
              </w:rPr>
              <m:t>tr2</m:t>
            </m:r>
          </m:sub>
        </m:sSub>
      </m:oMath>
      <w:r w:rsidRPr="00853287">
        <w:rPr>
          <w:rFonts w:ascii="Times New Roman" w:hAnsi="Times New Roman" w:cs="Times New Roman"/>
        </w:rPr>
        <w:t xml:space="preserve"> denotes right rear tyre spring stiffness, </w:t>
      </w:r>
      <m:oMath>
        <m:sSub>
          <m:sSubPr>
            <m:ctrlPr>
              <w:rPr>
                <w:rFonts w:ascii="Cambria Math" w:hAnsi="Cambria Math" w:cs="Times New Roman"/>
                <w:i/>
              </w:rPr>
            </m:ctrlPr>
          </m:sSubPr>
          <m:e>
            <m:r>
              <w:rPr>
                <w:rFonts w:ascii="Cambria Math" w:hAnsi="Cambria Math" w:cs="Times New Roman"/>
              </w:rPr>
              <m:t>c</m:t>
            </m:r>
          </m:e>
          <m:sub>
            <m:r>
              <w:rPr>
                <w:rFonts w:ascii="Cambria Math" w:hAnsi="Cambria Math" w:cs="Times New Roman"/>
              </w:rPr>
              <m:t>f1</m:t>
            </m:r>
          </m:sub>
        </m:sSub>
      </m:oMath>
      <w:r w:rsidRPr="00853287">
        <w:rPr>
          <w:rFonts w:ascii="Times New Roman" w:hAnsi="Times New Roman" w:cs="Times New Roman"/>
        </w:rPr>
        <w:t xml:space="preserve"> denotes left front suspension damping factor, </w:t>
      </w:r>
      <m:oMath>
        <m:sSub>
          <m:sSubPr>
            <m:ctrlPr>
              <w:rPr>
                <w:rFonts w:ascii="Cambria Math" w:hAnsi="Cambria Math" w:cs="Times New Roman"/>
                <w:i/>
              </w:rPr>
            </m:ctrlPr>
          </m:sSubPr>
          <m:e>
            <m:r>
              <w:rPr>
                <w:rFonts w:ascii="Cambria Math" w:hAnsi="Cambria Math" w:cs="Times New Roman"/>
              </w:rPr>
              <m:t>c</m:t>
            </m:r>
          </m:e>
          <m:sub>
            <m:r>
              <w:rPr>
                <w:rFonts w:ascii="Cambria Math" w:hAnsi="Cambria Math" w:cs="Times New Roman"/>
              </w:rPr>
              <m:t>f2</m:t>
            </m:r>
          </m:sub>
        </m:sSub>
      </m:oMath>
      <w:r w:rsidRPr="00853287">
        <w:rPr>
          <w:rFonts w:ascii="Times New Roman" w:hAnsi="Times New Roman" w:cs="Times New Roman"/>
        </w:rPr>
        <w:t xml:space="preserve"> denotes right front suspension damping factor, </w:t>
      </w:r>
      <m:oMath>
        <m:sSub>
          <m:sSubPr>
            <m:ctrlPr>
              <w:rPr>
                <w:rFonts w:ascii="Cambria Math" w:hAnsi="Cambria Math" w:cs="Times New Roman"/>
                <w:i/>
              </w:rPr>
            </m:ctrlPr>
          </m:sSubPr>
          <m:e>
            <m:r>
              <w:rPr>
                <w:rFonts w:ascii="Cambria Math" w:hAnsi="Cambria Math" w:cs="Times New Roman"/>
              </w:rPr>
              <m:t>c</m:t>
            </m:r>
          </m:e>
          <m:sub>
            <m:r>
              <w:rPr>
                <w:rFonts w:ascii="Cambria Math" w:hAnsi="Cambria Math" w:cs="Times New Roman"/>
              </w:rPr>
              <m:t>r1</m:t>
            </m:r>
          </m:sub>
        </m:sSub>
      </m:oMath>
      <w:r w:rsidRPr="00853287">
        <w:rPr>
          <w:rFonts w:ascii="Times New Roman" w:hAnsi="Times New Roman" w:cs="Times New Roman"/>
        </w:rPr>
        <w:t xml:space="preserve"> denotes left rear suspension damping factor, </w:t>
      </w:r>
      <m:oMath>
        <m:sSub>
          <m:sSubPr>
            <m:ctrlPr>
              <w:rPr>
                <w:rFonts w:ascii="Cambria Math" w:hAnsi="Cambria Math" w:cs="Times New Roman"/>
                <w:i/>
              </w:rPr>
            </m:ctrlPr>
          </m:sSubPr>
          <m:e>
            <m:r>
              <w:rPr>
                <w:rFonts w:ascii="Cambria Math" w:hAnsi="Cambria Math" w:cs="Times New Roman"/>
              </w:rPr>
              <m:t>c</m:t>
            </m:r>
          </m:e>
          <m:sub>
            <m:r>
              <w:rPr>
                <w:rFonts w:ascii="Cambria Math" w:hAnsi="Cambria Math" w:cs="Times New Roman"/>
              </w:rPr>
              <m:t>r2</m:t>
            </m:r>
          </m:sub>
        </m:sSub>
      </m:oMath>
      <w:r w:rsidRPr="00853287">
        <w:rPr>
          <w:rFonts w:ascii="Times New Roman" w:hAnsi="Times New Roman" w:cs="Times New Roman"/>
        </w:rPr>
        <w:t xml:space="preserve"> denotes right rear suspension damping factor,</w:t>
      </w:r>
      <w:r w:rsidR="00EE6DE4" w:rsidRPr="00853287">
        <w:rPr>
          <w:rFonts w:ascii="Times New Roman" w:hAnsi="Times New Roman" w:cs="Times New Roman"/>
        </w:rPr>
        <w:t xml:space="preserve"> </w:t>
      </w:r>
      <m:oMath>
        <m:sSub>
          <m:sSubPr>
            <m:ctrlPr>
              <w:rPr>
                <w:rFonts w:ascii="Cambria Math" w:hAnsi="Cambria Math" w:cs="Times New Roman"/>
                <w:i/>
              </w:rPr>
            </m:ctrlPr>
          </m:sSubPr>
          <m:e>
            <m:r>
              <w:rPr>
                <w:rFonts w:ascii="Cambria Math" w:hAnsi="Cambria Math" w:cs="Times New Roman"/>
              </w:rPr>
              <m:t>c</m:t>
            </m:r>
          </m:e>
          <m:sub>
            <m:r>
              <w:rPr>
                <w:rFonts w:ascii="Cambria Math" w:hAnsi="Cambria Math" w:cs="Times New Roman"/>
              </w:rPr>
              <m:t>tf1</m:t>
            </m:r>
          </m:sub>
        </m:sSub>
      </m:oMath>
      <w:r w:rsidR="00EE6DE4" w:rsidRPr="00853287">
        <w:rPr>
          <w:rFonts w:ascii="Times New Roman" w:hAnsi="Times New Roman" w:cs="Times New Roman"/>
        </w:rPr>
        <w:t xml:space="preserve"> represents the damping coefficient of the left front tire, </w:t>
      </w:r>
      <m:oMath>
        <m:sSub>
          <m:sSubPr>
            <m:ctrlPr>
              <w:rPr>
                <w:rFonts w:ascii="Cambria Math" w:hAnsi="Cambria Math" w:cs="Times New Roman"/>
                <w:i/>
              </w:rPr>
            </m:ctrlPr>
          </m:sSubPr>
          <m:e>
            <m:r>
              <w:rPr>
                <w:rFonts w:ascii="Cambria Math" w:hAnsi="Cambria Math" w:cs="Times New Roman"/>
              </w:rPr>
              <m:t>c</m:t>
            </m:r>
          </m:e>
          <m:sub>
            <m:r>
              <w:rPr>
                <w:rFonts w:ascii="Cambria Math" w:hAnsi="Cambria Math" w:cs="Times New Roman"/>
              </w:rPr>
              <m:t>tf2</m:t>
            </m:r>
          </m:sub>
        </m:sSub>
      </m:oMath>
      <w:r w:rsidR="00EE6DE4" w:rsidRPr="00853287">
        <w:rPr>
          <w:rFonts w:ascii="Times New Roman" w:hAnsi="Times New Roman" w:cs="Times New Roman"/>
        </w:rPr>
        <w:t xml:space="preserve"> represents the damping coefficient of the right front tire, </w:t>
      </w:r>
      <m:oMath>
        <m:sSub>
          <m:sSubPr>
            <m:ctrlPr>
              <w:rPr>
                <w:rFonts w:ascii="Cambria Math" w:hAnsi="Cambria Math" w:cs="Times New Roman"/>
                <w:i/>
              </w:rPr>
            </m:ctrlPr>
          </m:sSubPr>
          <m:e>
            <m:r>
              <w:rPr>
                <w:rFonts w:ascii="Cambria Math" w:hAnsi="Cambria Math" w:cs="Times New Roman"/>
              </w:rPr>
              <m:t>c</m:t>
            </m:r>
          </m:e>
          <m:sub>
            <m:r>
              <w:rPr>
                <w:rFonts w:ascii="Cambria Math" w:hAnsi="Cambria Math" w:cs="Times New Roman"/>
              </w:rPr>
              <m:t>tr1</m:t>
            </m:r>
          </m:sub>
        </m:sSub>
      </m:oMath>
      <w:r w:rsidR="00EE6DE4" w:rsidRPr="00853287">
        <w:rPr>
          <w:rFonts w:ascii="Times New Roman" w:hAnsi="Times New Roman" w:cs="Times New Roman"/>
        </w:rPr>
        <w:t xml:space="preserve"> represents the damping coefficient of the left rear tire, </w:t>
      </w:r>
      <m:oMath>
        <m:sSub>
          <m:sSubPr>
            <m:ctrlPr>
              <w:rPr>
                <w:rFonts w:ascii="Cambria Math" w:hAnsi="Cambria Math" w:cs="Times New Roman"/>
                <w:i/>
              </w:rPr>
            </m:ctrlPr>
          </m:sSubPr>
          <m:e>
            <m:r>
              <w:rPr>
                <w:rFonts w:ascii="Cambria Math" w:hAnsi="Cambria Math" w:cs="Times New Roman"/>
              </w:rPr>
              <m:t>c</m:t>
            </m:r>
          </m:e>
          <m:sub>
            <m:r>
              <w:rPr>
                <w:rFonts w:ascii="Cambria Math" w:hAnsi="Cambria Math" w:cs="Times New Roman"/>
              </w:rPr>
              <m:t>tr2</m:t>
            </m:r>
          </m:sub>
        </m:sSub>
      </m:oMath>
      <w:r w:rsidR="00EE6DE4" w:rsidRPr="00853287">
        <w:rPr>
          <w:rFonts w:ascii="Times New Roman" w:hAnsi="Times New Roman" w:cs="Times New Roman"/>
        </w:rPr>
        <w:t xml:space="preserve"> represents the damping coefficient of the right rear tire, </w:t>
      </w:r>
      <m:oMath>
        <m:acc>
          <m:accPr>
            <m:chr m:val="̈"/>
            <m:ctrlPr>
              <w:rPr>
                <w:rFonts w:ascii="Cambria Math" w:hAnsi="Cambria Math" w:cs="Times New Roman"/>
                <w:i/>
              </w:rPr>
            </m:ctrlPr>
          </m:accPr>
          <m:e>
            <m:r>
              <w:rPr>
                <w:rFonts w:ascii="Cambria Math" w:hAnsi="Cambria Math" w:cs="Times New Roman"/>
              </w:rPr>
              <m:t>z</m:t>
            </m:r>
          </m:e>
        </m:acc>
      </m:oMath>
      <w:r w:rsidR="00EE6DE4" w:rsidRPr="00853287">
        <w:rPr>
          <w:rFonts w:ascii="Times New Roman" w:hAnsi="Times New Roman" w:cs="Times New Roman"/>
        </w:rPr>
        <w:t xml:space="preserve">, </w:t>
      </w:r>
      <m:oMath>
        <m:acc>
          <m:accPr>
            <m:chr m:val="̇"/>
            <m:ctrlPr>
              <w:rPr>
                <w:rFonts w:ascii="Cambria Math" w:hAnsi="Cambria Math" w:cs="Times New Roman"/>
                <w:i/>
              </w:rPr>
            </m:ctrlPr>
          </m:accPr>
          <m:e>
            <m:r>
              <w:rPr>
                <w:rFonts w:ascii="Cambria Math" w:hAnsi="Cambria Math" w:cs="Times New Roman"/>
              </w:rPr>
              <m:t>z</m:t>
            </m:r>
          </m:e>
        </m:acc>
      </m:oMath>
      <w:r w:rsidR="00EE6DE4" w:rsidRPr="00853287">
        <w:rPr>
          <w:rFonts w:ascii="Times New Roman" w:hAnsi="Times New Roman" w:cs="Times New Roman"/>
        </w:rPr>
        <w:t xml:space="preserve">and z represent the acceleration, speed and displacement of the body respectively, </w:t>
      </w:r>
      <m:oMath>
        <m:acc>
          <m:accPr>
            <m:chr m:val="̈"/>
            <m:ctrlPr>
              <w:rPr>
                <w:rFonts w:ascii="Cambria Math" w:hAnsi="Cambria Math" w:cs="Times New Roman"/>
                <w:i/>
              </w:rPr>
            </m:ctrlPr>
          </m:accPr>
          <m:e>
            <m:sSub>
              <m:sSubPr>
                <m:ctrlPr>
                  <w:rPr>
                    <w:rFonts w:ascii="Cambria Math" w:hAnsi="Cambria Math" w:cs="Times New Roman"/>
                    <w:i/>
                  </w:rPr>
                </m:ctrlPr>
              </m:sSubPr>
              <m:e>
                <m:r>
                  <w:rPr>
                    <w:rFonts w:ascii="Cambria Math" w:hAnsi="Cambria Math" w:cs="Times New Roman"/>
                  </w:rPr>
                  <m:t>z</m:t>
                </m:r>
              </m:e>
              <m:sub>
                <m:r>
                  <w:rPr>
                    <w:rFonts w:ascii="Cambria Math" w:hAnsi="Cambria Math" w:cs="Times New Roman"/>
                  </w:rPr>
                  <m:t>f1</m:t>
                </m:r>
              </m:sub>
            </m:sSub>
          </m:e>
        </m:acc>
      </m:oMath>
      <w:r w:rsidR="00EE6DE4" w:rsidRPr="00853287">
        <w:rPr>
          <w:rFonts w:ascii="Times New Roman" w:hAnsi="Times New Roman" w:cs="Times New Roman"/>
        </w:rPr>
        <w:t xml:space="preserve">. </w:t>
      </w:r>
      <m:oMath>
        <m:sSub>
          <m:sSubPr>
            <m:ctrlPr>
              <w:rPr>
                <w:rFonts w:ascii="Cambria Math" w:hAnsi="Cambria Math" w:cs="Times New Roman"/>
                <w:i/>
              </w:rPr>
            </m:ctrlPr>
          </m:sSubPr>
          <m:e>
            <m:acc>
              <m:accPr>
                <m:chr m:val="̇"/>
                <m:ctrlPr>
                  <w:rPr>
                    <w:rFonts w:ascii="Cambria Math" w:hAnsi="Cambria Math" w:cs="Times New Roman"/>
                    <w:i/>
                  </w:rPr>
                </m:ctrlPr>
              </m:accPr>
              <m:e>
                <m:r>
                  <w:rPr>
                    <w:rFonts w:ascii="Cambria Math" w:hAnsi="Cambria Math" w:cs="Times New Roman"/>
                  </w:rPr>
                  <m:t>z</m:t>
                </m:r>
              </m:e>
            </m:acc>
          </m:e>
          <m:sub>
            <m:r>
              <w:rPr>
                <w:rFonts w:ascii="Cambria Math" w:hAnsi="Cambria Math" w:cs="Times New Roman"/>
              </w:rPr>
              <m:t>f1</m:t>
            </m:r>
          </m:sub>
        </m:sSub>
      </m:oMath>
      <w:r w:rsidR="00EE6DE4" w:rsidRPr="00853287">
        <w:rPr>
          <w:rFonts w:ascii="Times New Roman" w:hAnsi="Times New Roman" w:cs="Times New Roman"/>
        </w:rPr>
        <w:t xml:space="preserve"> and </w:t>
      </w:r>
      <m:oMath>
        <m:sSub>
          <m:sSubPr>
            <m:ctrlPr>
              <w:rPr>
                <w:rFonts w:ascii="Cambria Math" w:hAnsi="Cambria Math" w:cs="Times New Roman"/>
                <w:i/>
              </w:rPr>
            </m:ctrlPr>
          </m:sSubPr>
          <m:e>
            <m:r>
              <w:rPr>
                <w:rFonts w:ascii="Cambria Math" w:hAnsi="Cambria Math" w:cs="Times New Roman"/>
              </w:rPr>
              <m:t>z</m:t>
            </m:r>
          </m:e>
          <m:sub>
            <m:r>
              <w:rPr>
                <w:rFonts w:ascii="Cambria Math" w:hAnsi="Cambria Math" w:cs="Times New Roman"/>
              </w:rPr>
              <m:t>f1</m:t>
            </m:r>
          </m:sub>
        </m:sSub>
      </m:oMath>
      <w:r w:rsidR="00EE6DE4" w:rsidRPr="00853287">
        <w:rPr>
          <w:rFonts w:ascii="Times New Roman" w:hAnsi="Times New Roman" w:cs="Times New Roman"/>
        </w:rPr>
        <w:t xml:space="preserve"> represent the acceleration, velocity and displacement of the left front tire, </w:t>
      </w:r>
      <m:oMath>
        <m:acc>
          <m:accPr>
            <m:chr m:val="̈"/>
            <m:ctrlPr>
              <w:rPr>
                <w:rFonts w:ascii="Cambria Math" w:hAnsi="Cambria Math" w:cs="Times New Roman"/>
                <w:i/>
              </w:rPr>
            </m:ctrlPr>
          </m:accPr>
          <m:e>
            <m:sSub>
              <m:sSubPr>
                <m:ctrlPr>
                  <w:rPr>
                    <w:rFonts w:ascii="Cambria Math" w:hAnsi="Cambria Math" w:cs="Times New Roman"/>
                    <w:i/>
                  </w:rPr>
                </m:ctrlPr>
              </m:sSubPr>
              <m:e>
                <m:r>
                  <w:rPr>
                    <w:rFonts w:ascii="Cambria Math" w:hAnsi="Cambria Math" w:cs="Times New Roman"/>
                  </w:rPr>
                  <m:t>z</m:t>
                </m:r>
              </m:e>
              <m:sub>
                <m:r>
                  <w:rPr>
                    <w:rFonts w:ascii="Cambria Math" w:hAnsi="Cambria Math" w:cs="Times New Roman"/>
                  </w:rPr>
                  <m:t>f2</m:t>
                </m:r>
              </m:sub>
            </m:sSub>
          </m:e>
        </m:acc>
      </m:oMath>
      <w:r w:rsidR="00EE6DE4" w:rsidRPr="00853287">
        <w:rPr>
          <w:rFonts w:ascii="Times New Roman" w:hAnsi="Times New Roman" w:cs="Times New Roman"/>
        </w:rPr>
        <w:t xml:space="preserve">, </w:t>
      </w:r>
      <m:oMath>
        <m:sSub>
          <m:sSubPr>
            <m:ctrlPr>
              <w:rPr>
                <w:rFonts w:ascii="Cambria Math" w:hAnsi="Cambria Math" w:cs="Times New Roman"/>
                <w:i/>
              </w:rPr>
            </m:ctrlPr>
          </m:sSubPr>
          <m:e>
            <m:acc>
              <m:accPr>
                <m:chr m:val="̇"/>
                <m:ctrlPr>
                  <w:rPr>
                    <w:rFonts w:ascii="Cambria Math" w:hAnsi="Cambria Math" w:cs="Times New Roman"/>
                    <w:i/>
                  </w:rPr>
                </m:ctrlPr>
              </m:accPr>
              <m:e>
                <m:r>
                  <w:rPr>
                    <w:rFonts w:ascii="Cambria Math" w:hAnsi="Cambria Math" w:cs="Times New Roman"/>
                  </w:rPr>
                  <m:t>z</m:t>
                </m:r>
              </m:e>
            </m:acc>
          </m:e>
          <m:sub>
            <m:r>
              <w:rPr>
                <w:rFonts w:ascii="Cambria Math" w:hAnsi="Cambria Math" w:cs="Times New Roman"/>
              </w:rPr>
              <m:t>f2</m:t>
            </m:r>
          </m:sub>
        </m:sSub>
      </m:oMath>
      <w:r w:rsidR="00EE6DE4" w:rsidRPr="00853287">
        <w:rPr>
          <w:rFonts w:ascii="Times New Roman" w:hAnsi="Times New Roman" w:cs="Times New Roman"/>
        </w:rPr>
        <w:t xml:space="preserve"> and </w:t>
      </w:r>
      <m:oMath>
        <m:sSub>
          <m:sSubPr>
            <m:ctrlPr>
              <w:rPr>
                <w:rFonts w:ascii="Cambria Math" w:hAnsi="Cambria Math" w:cs="Times New Roman"/>
                <w:i/>
              </w:rPr>
            </m:ctrlPr>
          </m:sSubPr>
          <m:e>
            <m:r>
              <w:rPr>
                <w:rFonts w:ascii="Cambria Math" w:hAnsi="Cambria Math" w:cs="Times New Roman"/>
              </w:rPr>
              <m:t>z</m:t>
            </m:r>
          </m:e>
          <m:sub>
            <m:r>
              <w:rPr>
                <w:rFonts w:ascii="Cambria Math" w:hAnsi="Cambria Math" w:cs="Times New Roman"/>
              </w:rPr>
              <m:t>f2</m:t>
            </m:r>
          </m:sub>
        </m:sSub>
      </m:oMath>
      <w:r w:rsidR="00EE6DE4" w:rsidRPr="00853287">
        <w:rPr>
          <w:rFonts w:ascii="Times New Roman" w:hAnsi="Times New Roman" w:cs="Times New Roman"/>
        </w:rPr>
        <w:t xml:space="preserve"> represent the acceleration, velocity and displacement of the right front tire, </w:t>
      </w:r>
      <m:oMath>
        <m:acc>
          <m:accPr>
            <m:chr m:val="̈"/>
            <m:ctrlPr>
              <w:rPr>
                <w:rFonts w:ascii="Cambria Math" w:hAnsi="Cambria Math" w:cs="Times New Roman"/>
                <w:i/>
              </w:rPr>
            </m:ctrlPr>
          </m:accPr>
          <m:e>
            <m:sSub>
              <m:sSubPr>
                <m:ctrlPr>
                  <w:rPr>
                    <w:rFonts w:ascii="Cambria Math" w:hAnsi="Cambria Math" w:cs="Times New Roman"/>
                    <w:i/>
                  </w:rPr>
                </m:ctrlPr>
              </m:sSubPr>
              <m:e>
                <m:r>
                  <w:rPr>
                    <w:rFonts w:ascii="Cambria Math" w:hAnsi="Cambria Math" w:cs="Times New Roman"/>
                  </w:rPr>
                  <m:t>z</m:t>
                </m:r>
              </m:e>
              <m:sub>
                <m:r>
                  <w:rPr>
                    <w:rFonts w:ascii="Cambria Math" w:hAnsi="Cambria Math" w:cs="Times New Roman"/>
                  </w:rPr>
                  <m:t>r1</m:t>
                </m:r>
              </m:sub>
            </m:sSub>
          </m:e>
        </m:acc>
      </m:oMath>
      <w:r w:rsidR="00EE6DE4" w:rsidRPr="00853287">
        <w:rPr>
          <w:rFonts w:ascii="Times New Roman" w:hAnsi="Times New Roman" w:cs="Times New Roman"/>
        </w:rPr>
        <w:t xml:space="preserve">, </w:t>
      </w:r>
      <m:oMath>
        <m:sSub>
          <m:sSubPr>
            <m:ctrlPr>
              <w:rPr>
                <w:rFonts w:ascii="Cambria Math" w:hAnsi="Cambria Math" w:cs="Times New Roman"/>
                <w:i/>
              </w:rPr>
            </m:ctrlPr>
          </m:sSubPr>
          <m:e>
            <m:acc>
              <m:accPr>
                <m:chr m:val="̇"/>
                <m:ctrlPr>
                  <w:rPr>
                    <w:rFonts w:ascii="Cambria Math" w:hAnsi="Cambria Math" w:cs="Times New Roman"/>
                    <w:i/>
                  </w:rPr>
                </m:ctrlPr>
              </m:accPr>
              <m:e>
                <m:r>
                  <w:rPr>
                    <w:rFonts w:ascii="Cambria Math" w:hAnsi="Cambria Math" w:cs="Times New Roman"/>
                  </w:rPr>
                  <m:t>z</m:t>
                </m:r>
              </m:e>
            </m:acc>
          </m:e>
          <m:sub>
            <m:r>
              <w:rPr>
                <w:rFonts w:ascii="Cambria Math" w:hAnsi="Cambria Math" w:cs="Times New Roman"/>
              </w:rPr>
              <m:t>r1</m:t>
            </m:r>
          </m:sub>
        </m:sSub>
      </m:oMath>
      <w:r w:rsidR="00EE6DE4" w:rsidRPr="00853287">
        <w:rPr>
          <w:rFonts w:ascii="Times New Roman" w:hAnsi="Times New Roman" w:cs="Times New Roman"/>
        </w:rPr>
        <w:t xml:space="preserve"> and </w:t>
      </w:r>
      <m:oMath>
        <m:sSub>
          <m:sSubPr>
            <m:ctrlPr>
              <w:rPr>
                <w:rFonts w:ascii="Cambria Math" w:hAnsi="Cambria Math" w:cs="Times New Roman"/>
                <w:i/>
              </w:rPr>
            </m:ctrlPr>
          </m:sSubPr>
          <m:e>
            <m:r>
              <w:rPr>
                <w:rFonts w:ascii="Cambria Math" w:hAnsi="Cambria Math" w:cs="Times New Roman"/>
              </w:rPr>
              <m:t>z</m:t>
            </m:r>
          </m:e>
          <m:sub>
            <m:r>
              <w:rPr>
                <w:rFonts w:ascii="Cambria Math" w:hAnsi="Cambria Math" w:cs="Times New Roman"/>
              </w:rPr>
              <m:t>r1</m:t>
            </m:r>
          </m:sub>
        </m:sSub>
      </m:oMath>
      <w:r w:rsidR="00EE6DE4" w:rsidRPr="00853287">
        <w:rPr>
          <w:rFonts w:ascii="Times New Roman" w:hAnsi="Times New Roman" w:cs="Times New Roman"/>
        </w:rPr>
        <w:t xml:space="preserve"> represent the acceleration, velocity and displacement of the left rear tire. </w:t>
      </w:r>
      <m:oMath>
        <m:acc>
          <m:accPr>
            <m:chr m:val="̈"/>
            <m:ctrlPr>
              <w:rPr>
                <w:rFonts w:ascii="Cambria Math" w:hAnsi="Cambria Math" w:cs="Times New Roman"/>
                <w:i/>
              </w:rPr>
            </m:ctrlPr>
          </m:accPr>
          <m:e>
            <m:sSub>
              <m:sSubPr>
                <m:ctrlPr>
                  <w:rPr>
                    <w:rFonts w:ascii="Cambria Math" w:hAnsi="Cambria Math" w:cs="Times New Roman"/>
                    <w:i/>
                  </w:rPr>
                </m:ctrlPr>
              </m:sSubPr>
              <m:e>
                <m:r>
                  <w:rPr>
                    <w:rFonts w:ascii="Cambria Math" w:hAnsi="Cambria Math" w:cs="Times New Roman"/>
                  </w:rPr>
                  <m:t>z</m:t>
                </m:r>
              </m:e>
              <m:sub>
                <m:r>
                  <w:rPr>
                    <w:rFonts w:ascii="Cambria Math" w:hAnsi="Cambria Math" w:cs="Times New Roman"/>
                  </w:rPr>
                  <m:t>r2</m:t>
                </m:r>
              </m:sub>
            </m:sSub>
          </m:e>
        </m:acc>
      </m:oMath>
      <w:r w:rsidR="00EE6DE4" w:rsidRPr="00853287">
        <w:rPr>
          <w:rFonts w:ascii="Times New Roman" w:hAnsi="Times New Roman" w:cs="Times New Roman"/>
        </w:rPr>
        <w:t xml:space="preserve">, </w:t>
      </w:r>
      <m:oMath>
        <m:sSub>
          <m:sSubPr>
            <m:ctrlPr>
              <w:rPr>
                <w:rFonts w:ascii="Cambria Math" w:hAnsi="Cambria Math" w:cs="Times New Roman"/>
                <w:i/>
              </w:rPr>
            </m:ctrlPr>
          </m:sSubPr>
          <m:e>
            <m:acc>
              <m:accPr>
                <m:chr m:val="̇"/>
                <m:ctrlPr>
                  <w:rPr>
                    <w:rFonts w:ascii="Cambria Math" w:hAnsi="Cambria Math" w:cs="Times New Roman"/>
                    <w:i/>
                  </w:rPr>
                </m:ctrlPr>
              </m:accPr>
              <m:e>
                <m:r>
                  <w:rPr>
                    <w:rFonts w:ascii="Cambria Math" w:hAnsi="Cambria Math" w:cs="Times New Roman"/>
                  </w:rPr>
                  <m:t>z</m:t>
                </m:r>
              </m:e>
            </m:acc>
          </m:e>
          <m:sub>
            <m:r>
              <w:rPr>
                <w:rFonts w:ascii="Cambria Math" w:hAnsi="Cambria Math" w:cs="Times New Roman"/>
              </w:rPr>
              <m:t>r2</m:t>
            </m:r>
          </m:sub>
        </m:sSub>
      </m:oMath>
      <w:r w:rsidR="00EE6DE4" w:rsidRPr="00853287">
        <w:rPr>
          <w:rFonts w:ascii="Times New Roman" w:hAnsi="Times New Roman" w:cs="Times New Roman"/>
        </w:rPr>
        <w:t xml:space="preserve"> and </w:t>
      </w:r>
      <m:oMath>
        <m:sSub>
          <m:sSubPr>
            <m:ctrlPr>
              <w:rPr>
                <w:rFonts w:ascii="Cambria Math" w:hAnsi="Cambria Math" w:cs="Times New Roman"/>
                <w:i/>
              </w:rPr>
            </m:ctrlPr>
          </m:sSubPr>
          <m:e>
            <m:r>
              <w:rPr>
                <w:rFonts w:ascii="Cambria Math" w:hAnsi="Cambria Math" w:cs="Times New Roman"/>
              </w:rPr>
              <m:t>z</m:t>
            </m:r>
          </m:e>
          <m:sub>
            <m:r>
              <w:rPr>
                <w:rFonts w:ascii="Cambria Math" w:hAnsi="Cambria Math" w:cs="Times New Roman"/>
              </w:rPr>
              <m:t>r2</m:t>
            </m:r>
          </m:sub>
        </m:sSub>
      </m:oMath>
      <w:r w:rsidR="00EE6DE4" w:rsidRPr="00853287">
        <w:rPr>
          <w:rFonts w:ascii="Times New Roman" w:hAnsi="Times New Roman" w:cs="Times New Roman"/>
        </w:rPr>
        <w:t xml:space="preserve"> represent the acceleration, speed and displacement of the right rear tire, </w:t>
      </w:r>
      <m:oMath>
        <m:sSub>
          <m:sSubPr>
            <m:ctrlPr>
              <w:rPr>
                <w:rFonts w:ascii="Cambria Math" w:hAnsi="Cambria Math" w:cs="Times New Roman"/>
                <w:i/>
              </w:rPr>
            </m:ctrlPr>
          </m:sSubPr>
          <m:e>
            <m:r>
              <w:rPr>
                <w:rFonts w:ascii="Cambria Math" w:hAnsi="Cambria Math" w:cs="Times New Roman"/>
              </w:rPr>
              <m:t>I</m:t>
            </m:r>
          </m:e>
          <m:sub>
            <m:r>
              <w:rPr>
                <w:rFonts w:ascii="Cambria Math" w:hAnsi="Cambria Math" w:cs="Times New Roman"/>
              </w:rPr>
              <m:t>x</m:t>
            </m:r>
          </m:sub>
        </m:sSub>
      </m:oMath>
      <w:r w:rsidR="00EE6DE4" w:rsidRPr="00853287">
        <w:rPr>
          <w:rFonts w:ascii="Times New Roman" w:hAnsi="Times New Roman" w:cs="Times New Roman"/>
        </w:rPr>
        <w:t xml:space="preserve"> represents the moment of inertia of the car body around the X-axis direction, </w:t>
      </w:r>
      <m:oMath>
        <m:sSub>
          <m:sSubPr>
            <m:ctrlPr>
              <w:rPr>
                <w:rFonts w:ascii="Cambria Math" w:hAnsi="Cambria Math" w:cs="Times New Roman"/>
                <w:i/>
              </w:rPr>
            </m:ctrlPr>
          </m:sSubPr>
          <m:e>
            <m:r>
              <w:rPr>
                <w:rFonts w:ascii="Cambria Math" w:hAnsi="Cambria Math" w:cs="Times New Roman"/>
              </w:rPr>
              <m:t>I</m:t>
            </m:r>
          </m:e>
          <m:sub>
            <m:r>
              <w:rPr>
                <w:rFonts w:ascii="Cambria Math" w:hAnsi="Cambria Math" w:cs="Times New Roman"/>
              </w:rPr>
              <m:t>y</m:t>
            </m:r>
          </m:sub>
        </m:sSub>
      </m:oMath>
      <w:r w:rsidR="00EE6DE4" w:rsidRPr="00853287">
        <w:rPr>
          <w:rFonts w:ascii="Times New Roman" w:hAnsi="Times New Roman" w:cs="Times New Roman"/>
        </w:rPr>
        <w:t xml:space="preserve"> represents the moment of inertia of the car body around the Y-axis direction, </w:t>
      </w:r>
      <m:oMath>
        <m:acc>
          <m:accPr>
            <m:chr m:val="̈"/>
            <m:ctrlPr>
              <w:rPr>
                <w:rFonts w:ascii="Cambria Math" w:hAnsi="Cambria Math" w:cs="Times New Roman"/>
                <w:i/>
              </w:rPr>
            </m:ctrlPr>
          </m:accPr>
          <m:e>
            <m:r>
              <w:rPr>
                <w:rFonts w:ascii="Cambria Math" w:hAnsi="Cambria Math" w:cs="Times New Roman"/>
              </w:rPr>
              <m:t>θ</m:t>
            </m:r>
          </m:e>
        </m:acc>
      </m:oMath>
      <w:r w:rsidR="00EE6DE4" w:rsidRPr="00853287">
        <w:rPr>
          <w:rFonts w:ascii="Times New Roman" w:hAnsi="Times New Roman" w:cs="Times New Roman"/>
        </w:rPr>
        <w:t xml:space="preserve">, </w:t>
      </w:r>
      <m:oMath>
        <m:acc>
          <m:accPr>
            <m:chr m:val="̇"/>
            <m:ctrlPr>
              <w:rPr>
                <w:rFonts w:ascii="Cambria Math" w:hAnsi="Cambria Math" w:cs="Times New Roman"/>
                <w:i/>
              </w:rPr>
            </m:ctrlPr>
          </m:accPr>
          <m:e>
            <m:r>
              <w:rPr>
                <w:rFonts w:ascii="Cambria Math" w:hAnsi="Cambria Math" w:cs="Times New Roman"/>
              </w:rPr>
              <m:t>θ</m:t>
            </m:r>
          </m:e>
        </m:acc>
      </m:oMath>
      <w:r w:rsidR="00EE6DE4" w:rsidRPr="00853287">
        <w:rPr>
          <w:rFonts w:ascii="Times New Roman" w:hAnsi="Times New Roman" w:cs="Times New Roman"/>
        </w:rPr>
        <w:t xml:space="preserve"> and </w:t>
      </w:r>
      <w:r w:rsidR="00EE6DE4" w:rsidRPr="00853287">
        <w:rPr>
          <w:rFonts w:ascii="Times New Roman" w:eastAsia="等线" w:hAnsi="Times New Roman" w:cs="Times New Roman"/>
        </w:rPr>
        <w:t>θ</w:t>
      </w:r>
      <w:r w:rsidR="00EE6DE4" w:rsidRPr="00853287">
        <w:rPr>
          <w:rFonts w:ascii="Times New Roman" w:hAnsi="Times New Roman" w:cs="Times New Roman"/>
        </w:rPr>
        <w:t xml:space="preserve"> represent the angular acceleration, angular velocity and Angle of the car body pitch Angle, </w:t>
      </w:r>
      <m:oMath>
        <m:acc>
          <m:accPr>
            <m:chr m:val="̈"/>
            <m:ctrlPr>
              <w:rPr>
                <w:rFonts w:ascii="Cambria Math" w:hAnsi="Cambria Math" w:cs="Times New Roman"/>
                <w:i/>
              </w:rPr>
            </m:ctrlPr>
          </m:accPr>
          <m:e>
            <m:r>
              <w:rPr>
                <w:rFonts w:ascii="Cambria Math" w:hAnsi="Cambria Math" w:cs="Times New Roman"/>
              </w:rPr>
              <m:t>φ</m:t>
            </m:r>
          </m:e>
        </m:acc>
      </m:oMath>
      <w:r w:rsidR="00EE6DE4" w:rsidRPr="00853287">
        <w:rPr>
          <w:rFonts w:ascii="Times New Roman" w:hAnsi="Times New Roman" w:cs="Times New Roman"/>
        </w:rPr>
        <w:t xml:space="preserve">, </w:t>
      </w:r>
      <m:oMath>
        <m:acc>
          <m:accPr>
            <m:chr m:val="̇"/>
            <m:ctrlPr>
              <w:rPr>
                <w:rFonts w:ascii="Cambria Math" w:hAnsi="Cambria Math" w:cs="Times New Roman"/>
                <w:i/>
              </w:rPr>
            </m:ctrlPr>
          </m:accPr>
          <m:e>
            <m:r>
              <w:rPr>
                <w:rFonts w:ascii="Cambria Math" w:hAnsi="Cambria Math" w:cs="Times New Roman"/>
              </w:rPr>
              <m:t>φ</m:t>
            </m:r>
          </m:e>
        </m:acc>
      </m:oMath>
      <w:r w:rsidR="00EE6DE4" w:rsidRPr="00853287">
        <w:rPr>
          <w:rFonts w:ascii="Times New Roman" w:hAnsi="Times New Roman" w:cs="Times New Roman"/>
        </w:rPr>
        <w:t xml:space="preserve"> and </w:t>
      </w:r>
      <w:r w:rsidR="00EE6DE4" w:rsidRPr="00853287">
        <w:rPr>
          <w:rFonts w:ascii="Times New Roman" w:eastAsia="等线" w:hAnsi="Times New Roman" w:cs="Times New Roman"/>
        </w:rPr>
        <w:t>φ</w:t>
      </w:r>
      <w:r w:rsidR="00EE6DE4" w:rsidRPr="00853287">
        <w:rPr>
          <w:rFonts w:ascii="Times New Roman" w:hAnsi="Times New Roman" w:cs="Times New Roman"/>
        </w:rPr>
        <w:t xml:space="preserve"> represent the angular acceleration, angular velocity and Angle of the vehicle's roll Angle. </w:t>
      </w:r>
      <m:oMath>
        <m:sSub>
          <m:sSubPr>
            <m:ctrlPr>
              <w:rPr>
                <w:rFonts w:ascii="Cambria Math" w:hAnsi="Cambria Math" w:cs="Times New Roman"/>
                <w:i/>
              </w:rPr>
            </m:ctrlPr>
          </m:sSubPr>
          <m:e>
            <m:acc>
              <m:accPr>
                <m:chr m:val="̇"/>
                <m:ctrlPr>
                  <w:rPr>
                    <w:rFonts w:ascii="Cambria Math" w:hAnsi="Cambria Math" w:cs="Times New Roman"/>
                    <w:i/>
                  </w:rPr>
                </m:ctrlPr>
              </m:accPr>
              <m:e>
                <m:r>
                  <w:rPr>
                    <w:rFonts w:ascii="Cambria Math" w:hAnsi="Cambria Math" w:cs="Times New Roman"/>
                  </w:rPr>
                  <m:t>y</m:t>
                </m:r>
              </m:e>
            </m:acc>
          </m:e>
          <m:sub>
            <m:r>
              <w:rPr>
                <w:rFonts w:ascii="Cambria Math" w:hAnsi="Cambria Math" w:cs="Times New Roman"/>
              </w:rPr>
              <m:t>f1</m:t>
            </m:r>
          </m:sub>
        </m:sSub>
      </m:oMath>
      <w:r w:rsidR="00EE6DE4" w:rsidRPr="00853287">
        <w:rPr>
          <w:rFonts w:ascii="Times New Roman" w:hAnsi="Times New Roman" w:cs="Times New Roman"/>
        </w:rPr>
        <w:t xml:space="preserve">and </w:t>
      </w:r>
      <m:oMath>
        <m:sSub>
          <m:sSubPr>
            <m:ctrlPr>
              <w:rPr>
                <w:rFonts w:ascii="Cambria Math" w:hAnsi="Cambria Math" w:cs="Times New Roman"/>
                <w:i/>
              </w:rPr>
            </m:ctrlPr>
          </m:sSubPr>
          <m:e>
            <m:r>
              <w:rPr>
                <w:rFonts w:ascii="Cambria Math" w:hAnsi="Cambria Math" w:cs="Times New Roman"/>
              </w:rPr>
              <m:t>y</m:t>
            </m:r>
          </m:e>
          <m:sub>
            <m:r>
              <w:rPr>
                <w:rFonts w:ascii="Cambria Math" w:hAnsi="Cambria Math" w:cs="Times New Roman"/>
              </w:rPr>
              <m:t>f1</m:t>
            </m:r>
          </m:sub>
        </m:sSub>
      </m:oMath>
      <w:r w:rsidR="00EE6DE4" w:rsidRPr="00853287">
        <w:rPr>
          <w:rFonts w:ascii="Times New Roman" w:hAnsi="Times New Roman" w:cs="Times New Roman"/>
        </w:rPr>
        <w:t xml:space="preserve"> represent the speed and displacement of road excitation on the left front wheel, </w:t>
      </w:r>
      <m:oMath>
        <m:sSub>
          <m:sSubPr>
            <m:ctrlPr>
              <w:rPr>
                <w:rFonts w:ascii="Cambria Math" w:hAnsi="Cambria Math" w:cs="Times New Roman"/>
                <w:i/>
              </w:rPr>
            </m:ctrlPr>
          </m:sSubPr>
          <m:e>
            <m:acc>
              <m:accPr>
                <m:chr m:val="̇"/>
                <m:ctrlPr>
                  <w:rPr>
                    <w:rFonts w:ascii="Cambria Math" w:hAnsi="Cambria Math" w:cs="Times New Roman"/>
                    <w:i/>
                  </w:rPr>
                </m:ctrlPr>
              </m:accPr>
              <m:e>
                <m:r>
                  <w:rPr>
                    <w:rFonts w:ascii="Cambria Math" w:hAnsi="Cambria Math" w:cs="Times New Roman"/>
                  </w:rPr>
                  <m:t>y</m:t>
                </m:r>
              </m:e>
            </m:acc>
          </m:e>
          <m:sub>
            <m:r>
              <w:rPr>
                <w:rFonts w:ascii="Cambria Math" w:hAnsi="Cambria Math" w:cs="Times New Roman"/>
              </w:rPr>
              <m:t>f2</m:t>
            </m:r>
          </m:sub>
        </m:sSub>
      </m:oMath>
      <w:r w:rsidR="00EE6DE4" w:rsidRPr="00853287">
        <w:rPr>
          <w:rFonts w:ascii="Times New Roman" w:hAnsi="Times New Roman" w:cs="Times New Roman"/>
        </w:rPr>
        <w:t xml:space="preserve"> and </w:t>
      </w:r>
      <m:oMath>
        <m:sSub>
          <m:sSubPr>
            <m:ctrlPr>
              <w:rPr>
                <w:rFonts w:ascii="Cambria Math" w:hAnsi="Cambria Math" w:cs="Times New Roman"/>
                <w:i/>
              </w:rPr>
            </m:ctrlPr>
          </m:sSubPr>
          <m:e>
            <m:r>
              <w:rPr>
                <w:rFonts w:ascii="Cambria Math" w:hAnsi="Cambria Math" w:cs="Times New Roman"/>
              </w:rPr>
              <m:t>y</m:t>
            </m:r>
          </m:e>
          <m:sub>
            <m:r>
              <w:rPr>
                <w:rFonts w:ascii="Cambria Math" w:hAnsi="Cambria Math" w:cs="Times New Roman"/>
              </w:rPr>
              <m:t>f2</m:t>
            </m:r>
          </m:sub>
        </m:sSub>
      </m:oMath>
      <w:r w:rsidR="00EE6DE4" w:rsidRPr="00853287">
        <w:rPr>
          <w:rFonts w:ascii="Times New Roman" w:hAnsi="Times New Roman" w:cs="Times New Roman"/>
        </w:rPr>
        <w:t xml:space="preserve"> represent the speed and displacement of road excitation on the right front wheel, and </w:t>
      </w:r>
      <m:oMath>
        <m:sSub>
          <m:sSubPr>
            <m:ctrlPr>
              <w:rPr>
                <w:rFonts w:ascii="Cambria Math" w:hAnsi="Cambria Math" w:cs="Times New Roman"/>
                <w:i/>
              </w:rPr>
            </m:ctrlPr>
          </m:sSubPr>
          <m:e>
            <m:acc>
              <m:accPr>
                <m:chr m:val="̇"/>
                <m:ctrlPr>
                  <w:rPr>
                    <w:rFonts w:ascii="Cambria Math" w:hAnsi="Cambria Math" w:cs="Times New Roman"/>
                    <w:i/>
                  </w:rPr>
                </m:ctrlPr>
              </m:accPr>
              <m:e>
                <m:r>
                  <w:rPr>
                    <w:rFonts w:ascii="Cambria Math" w:hAnsi="Cambria Math" w:cs="Times New Roman"/>
                  </w:rPr>
                  <m:t>y</m:t>
                </m:r>
              </m:e>
            </m:acc>
          </m:e>
          <m:sub>
            <m:r>
              <w:rPr>
                <w:rFonts w:ascii="Cambria Math" w:hAnsi="Cambria Math" w:cs="Times New Roman"/>
              </w:rPr>
              <m:t>r1</m:t>
            </m:r>
          </m:sub>
        </m:sSub>
      </m:oMath>
      <w:r w:rsidR="00EE6DE4" w:rsidRPr="00853287">
        <w:rPr>
          <w:rFonts w:ascii="Times New Roman" w:hAnsi="Times New Roman" w:cs="Times New Roman"/>
        </w:rPr>
        <w:t xml:space="preserve"> ̇ and </w:t>
      </w:r>
      <m:oMath>
        <m:sSub>
          <m:sSubPr>
            <m:ctrlPr>
              <w:rPr>
                <w:rFonts w:ascii="Cambria Math" w:hAnsi="Cambria Math" w:cs="Times New Roman"/>
                <w:i/>
              </w:rPr>
            </m:ctrlPr>
          </m:sSubPr>
          <m:e>
            <m:r>
              <w:rPr>
                <w:rFonts w:ascii="Cambria Math" w:hAnsi="Cambria Math" w:cs="Times New Roman"/>
              </w:rPr>
              <m:t>y</m:t>
            </m:r>
          </m:e>
          <m:sub>
            <m:r>
              <w:rPr>
                <w:rFonts w:ascii="Cambria Math" w:hAnsi="Cambria Math" w:cs="Times New Roman"/>
              </w:rPr>
              <m:t>r1</m:t>
            </m:r>
          </m:sub>
        </m:sSub>
      </m:oMath>
      <w:r w:rsidR="00EE6DE4" w:rsidRPr="00853287">
        <w:rPr>
          <w:rFonts w:ascii="Times New Roman" w:hAnsi="Times New Roman" w:cs="Times New Roman"/>
        </w:rPr>
        <w:t xml:space="preserve"> represent the speed and displacement of road excitation on the left rear wheel. </w:t>
      </w:r>
      <m:oMath>
        <m:sSub>
          <m:sSubPr>
            <m:ctrlPr>
              <w:rPr>
                <w:rFonts w:ascii="Cambria Math" w:hAnsi="Cambria Math" w:cs="Times New Roman"/>
                <w:i/>
              </w:rPr>
            </m:ctrlPr>
          </m:sSubPr>
          <m:e>
            <m:acc>
              <m:accPr>
                <m:chr m:val="̇"/>
                <m:ctrlPr>
                  <w:rPr>
                    <w:rFonts w:ascii="Cambria Math" w:hAnsi="Cambria Math" w:cs="Times New Roman"/>
                    <w:i/>
                  </w:rPr>
                </m:ctrlPr>
              </m:accPr>
              <m:e>
                <m:r>
                  <w:rPr>
                    <w:rFonts w:ascii="Cambria Math" w:hAnsi="Cambria Math" w:cs="Times New Roman"/>
                  </w:rPr>
                  <m:t>y</m:t>
                </m:r>
              </m:e>
            </m:acc>
          </m:e>
          <m:sub>
            <m:r>
              <w:rPr>
                <w:rFonts w:ascii="Cambria Math" w:hAnsi="Cambria Math" w:cs="Times New Roman"/>
              </w:rPr>
              <m:t>r2</m:t>
            </m:r>
          </m:sub>
        </m:sSub>
      </m:oMath>
      <w:r w:rsidR="00EE6DE4" w:rsidRPr="00853287">
        <w:rPr>
          <w:rFonts w:ascii="Times New Roman" w:hAnsi="Times New Roman" w:cs="Times New Roman"/>
        </w:rPr>
        <w:t xml:space="preserve">and </w:t>
      </w:r>
      <m:oMath>
        <m:sSub>
          <m:sSubPr>
            <m:ctrlPr>
              <w:rPr>
                <w:rFonts w:ascii="Cambria Math" w:hAnsi="Cambria Math" w:cs="Times New Roman"/>
                <w:i/>
              </w:rPr>
            </m:ctrlPr>
          </m:sSubPr>
          <m:e>
            <m:r>
              <w:rPr>
                <w:rFonts w:ascii="Cambria Math" w:hAnsi="Cambria Math" w:cs="Times New Roman"/>
              </w:rPr>
              <m:t>y</m:t>
            </m:r>
          </m:e>
          <m:sub>
            <m:r>
              <w:rPr>
                <w:rFonts w:ascii="Cambria Math" w:hAnsi="Cambria Math" w:cs="Times New Roman"/>
              </w:rPr>
              <m:t>r2</m:t>
            </m:r>
          </m:sub>
        </m:sSub>
      </m:oMath>
      <w:r w:rsidR="00EE6DE4" w:rsidRPr="00853287">
        <w:rPr>
          <w:rFonts w:ascii="Times New Roman" w:hAnsi="Times New Roman" w:cs="Times New Roman"/>
        </w:rPr>
        <w:t xml:space="preserve"> represent the speed and displacement of the road excitation of the right rear wheel, a and b represent the distance from the center of mass of the front and rear wheels, respectively, </w:t>
      </w:r>
      <m:oMath>
        <m:sSub>
          <m:sSubPr>
            <m:ctrlPr>
              <w:rPr>
                <w:rFonts w:ascii="Cambria Math" w:hAnsi="Cambria Math" w:cs="Times New Roman"/>
                <w:i/>
              </w:rPr>
            </m:ctrlPr>
          </m:sSubPr>
          <m:e>
            <m:r>
              <w:rPr>
                <w:rFonts w:ascii="Cambria Math" w:hAnsi="Cambria Math" w:cs="Times New Roman"/>
              </w:rPr>
              <m:t>α</m:t>
            </m:r>
          </m:e>
          <m:sub>
            <m:r>
              <w:rPr>
                <w:rFonts w:ascii="Cambria Math" w:hAnsi="Cambria Math" w:cs="Times New Roman"/>
              </w:rPr>
              <m:t>f</m:t>
            </m:r>
          </m:sub>
        </m:sSub>
      </m:oMath>
      <w:r w:rsidR="00EE6DE4" w:rsidRPr="00853287">
        <w:rPr>
          <w:rFonts w:ascii="Times New Roman" w:hAnsi="Times New Roman" w:cs="Times New Roman"/>
        </w:rPr>
        <w:t xml:space="preserve"> and </w:t>
      </w:r>
      <m:oMath>
        <m:sSub>
          <m:sSubPr>
            <m:ctrlPr>
              <w:rPr>
                <w:rFonts w:ascii="Cambria Math" w:hAnsi="Cambria Math" w:cs="Times New Roman"/>
                <w:i/>
              </w:rPr>
            </m:ctrlPr>
          </m:sSubPr>
          <m:e>
            <m:r>
              <w:rPr>
                <w:rFonts w:ascii="Cambria Math" w:hAnsi="Cambria Math" w:cs="Times New Roman"/>
              </w:rPr>
              <m:t>β</m:t>
            </m:r>
          </m:e>
          <m:sub>
            <m:r>
              <w:rPr>
                <w:rFonts w:ascii="Cambria Math" w:hAnsi="Cambria Math" w:cs="Times New Roman"/>
              </w:rPr>
              <m:t>f</m:t>
            </m:r>
          </m:sub>
        </m:sSub>
      </m:oMath>
      <w:r w:rsidR="00EE6DE4" w:rsidRPr="00853287">
        <w:rPr>
          <w:rFonts w:ascii="Times New Roman" w:hAnsi="Times New Roman" w:cs="Times New Roman"/>
        </w:rPr>
        <w:t xml:space="preserve"> represent half of the front wheel base, and </w:t>
      </w:r>
      <m:oMath>
        <m:sSub>
          <m:sSubPr>
            <m:ctrlPr>
              <w:rPr>
                <w:rFonts w:ascii="Cambria Math" w:hAnsi="Cambria Math" w:cs="Times New Roman"/>
                <w:i/>
              </w:rPr>
            </m:ctrlPr>
          </m:sSubPr>
          <m:e>
            <m:r>
              <w:rPr>
                <w:rFonts w:ascii="Cambria Math" w:hAnsi="Cambria Math" w:cs="Times New Roman"/>
              </w:rPr>
              <m:t>α</m:t>
            </m:r>
          </m:e>
          <m:sub>
            <m:r>
              <w:rPr>
                <w:rFonts w:ascii="Cambria Math" w:hAnsi="Cambria Math" w:cs="Times New Roman"/>
              </w:rPr>
              <m:t>r</m:t>
            </m:r>
          </m:sub>
        </m:sSub>
      </m:oMath>
      <w:r w:rsidR="00EE6DE4" w:rsidRPr="00853287">
        <w:rPr>
          <w:rFonts w:ascii="Times New Roman" w:hAnsi="Times New Roman" w:cs="Times New Roman"/>
        </w:rPr>
        <w:t xml:space="preserve"> and </w:t>
      </w:r>
      <m:oMath>
        <m:sSub>
          <m:sSubPr>
            <m:ctrlPr>
              <w:rPr>
                <w:rFonts w:ascii="Cambria Math" w:hAnsi="Cambria Math" w:cs="Times New Roman"/>
                <w:i/>
              </w:rPr>
            </m:ctrlPr>
          </m:sSubPr>
          <m:e>
            <m:r>
              <w:rPr>
                <w:rFonts w:ascii="Cambria Math" w:hAnsi="Cambria Math" w:cs="Times New Roman"/>
              </w:rPr>
              <m:t>β</m:t>
            </m:r>
          </m:e>
          <m:sub>
            <m:r>
              <w:rPr>
                <w:rFonts w:ascii="Cambria Math" w:hAnsi="Cambria Math" w:cs="Times New Roman"/>
              </w:rPr>
              <m:t>r</m:t>
            </m:r>
          </m:sub>
        </m:sSub>
      </m:oMath>
      <w:r w:rsidR="00EE6DE4" w:rsidRPr="00853287">
        <w:rPr>
          <w:rFonts w:ascii="Times New Roman" w:hAnsi="Times New Roman" w:cs="Times New Roman"/>
        </w:rPr>
        <w:t xml:space="preserve"> represent half of the rear wheel base. The model was solved by Simulink, and the model was shown in Figure 5.</w:t>
      </w:r>
    </w:p>
    <w:p w14:paraId="208768F4" w14:textId="77777777" w:rsidR="003D57AC" w:rsidRPr="00853287" w:rsidRDefault="00EE6DE4" w:rsidP="003D57AC">
      <w:pPr>
        <w:keepNext/>
        <w:jc w:val="center"/>
        <w:rPr>
          <w:rFonts w:ascii="Times New Roman" w:hAnsi="Times New Roman" w:cs="Times New Roman"/>
        </w:rPr>
      </w:pPr>
      <w:r w:rsidRPr="00853287">
        <w:rPr>
          <w:rFonts w:ascii="Times New Roman" w:hAnsi="Times New Roman" w:cs="Times New Roman"/>
          <w:noProof/>
        </w:rPr>
        <w:drawing>
          <wp:inline distT="0" distB="0" distL="0" distR="0" wp14:anchorId="66E6FCC3" wp14:editId="35A38636">
            <wp:extent cx="5274310" cy="2759710"/>
            <wp:effectExtent l="0" t="0" r="2540" b="2540"/>
            <wp:docPr id="1561868701"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868701" name="图片 156186870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274310" cy="2759710"/>
                    </a:xfrm>
                    <a:prstGeom prst="rect">
                      <a:avLst/>
                    </a:prstGeom>
                  </pic:spPr>
                </pic:pic>
              </a:graphicData>
            </a:graphic>
          </wp:inline>
        </w:drawing>
      </w:r>
    </w:p>
    <w:p w14:paraId="013AB453" w14:textId="7C59CE83" w:rsidR="003D57AC" w:rsidRPr="00853287" w:rsidRDefault="003D57AC" w:rsidP="00853287">
      <w:pPr>
        <w:pStyle w:val="af2"/>
        <w:jc w:val="center"/>
        <w:rPr>
          <w:rFonts w:ascii="Times New Roman" w:hAnsi="Times New Roman" w:cs="Times New Roman"/>
        </w:rPr>
      </w:pPr>
      <w:r w:rsidRPr="00853287">
        <w:rPr>
          <w:rFonts w:ascii="Times New Roman" w:hAnsi="Times New Roman" w:cs="Times New Roman"/>
        </w:rPr>
        <w:t xml:space="preserve">Figure </w:t>
      </w:r>
      <w:r w:rsidRPr="00853287">
        <w:rPr>
          <w:rFonts w:ascii="Times New Roman" w:hAnsi="Times New Roman" w:cs="Times New Roman"/>
        </w:rPr>
        <w:fldChar w:fldCharType="begin"/>
      </w:r>
      <w:r w:rsidRPr="00853287">
        <w:rPr>
          <w:rFonts w:ascii="Times New Roman" w:hAnsi="Times New Roman" w:cs="Times New Roman"/>
        </w:rPr>
        <w:instrText xml:space="preserve"> SEQ Figure \* ARABIC </w:instrText>
      </w:r>
      <w:r w:rsidRPr="00853287">
        <w:rPr>
          <w:rFonts w:ascii="Times New Roman" w:hAnsi="Times New Roman" w:cs="Times New Roman"/>
        </w:rPr>
        <w:fldChar w:fldCharType="separate"/>
      </w:r>
      <w:r w:rsidR="00A426D4" w:rsidRPr="00853287">
        <w:rPr>
          <w:rFonts w:ascii="Times New Roman" w:hAnsi="Times New Roman" w:cs="Times New Roman"/>
          <w:noProof/>
        </w:rPr>
        <w:t>5</w:t>
      </w:r>
      <w:r w:rsidRPr="00853287">
        <w:rPr>
          <w:rFonts w:ascii="Times New Roman" w:hAnsi="Times New Roman" w:cs="Times New Roman"/>
        </w:rPr>
        <w:fldChar w:fldCharType="end"/>
      </w:r>
      <w:r w:rsidRPr="00853287">
        <w:rPr>
          <w:rFonts w:ascii="Times New Roman" w:hAnsi="Times New Roman" w:cs="Times New Roman"/>
        </w:rPr>
        <w:t xml:space="preserve"> Seven degrees of freedom dynamic effect model diagram</w:t>
      </w:r>
    </w:p>
    <w:p w14:paraId="05809CE5" w14:textId="6129AA88" w:rsidR="003D57AC" w:rsidRPr="00642A67" w:rsidRDefault="003D57AC" w:rsidP="00853287">
      <w:pPr>
        <w:spacing w:beforeLines="50" w:before="156"/>
        <w:rPr>
          <w:rFonts w:ascii="Times New Roman" w:hAnsi="Times New Roman" w:cs="Times New Roman"/>
          <w:b/>
          <w:bCs/>
          <w:sz w:val="28"/>
          <w:szCs w:val="28"/>
        </w:rPr>
      </w:pPr>
      <w:r w:rsidRPr="00642A67">
        <w:rPr>
          <w:rFonts w:ascii="Times New Roman" w:hAnsi="Times New Roman" w:cs="Times New Roman"/>
          <w:b/>
          <w:bCs/>
          <w:sz w:val="28"/>
          <w:szCs w:val="28"/>
        </w:rPr>
        <w:t>Simulation</w:t>
      </w:r>
    </w:p>
    <w:p w14:paraId="4B5EDACD" w14:textId="0C12205C" w:rsidR="003D57AC" w:rsidRPr="00853287" w:rsidRDefault="003D57AC" w:rsidP="003D57AC">
      <w:pPr>
        <w:rPr>
          <w:rFonts w:ascii="Times New Roman" w:hAnsi="Times New Roman" w:cs="Times New Roman"/>
        </w:rPr>
      </w:pPr>
      <w:r w:rsidRPr="00853287">
        <w:rPr>
          <w:rFonts w:ascii="Times New Roman" w:hAnsi="Times New Roman" w:cs="Times New Roman"/>
        </w:rPr>
        <w:t>After the seven-degree-of-freedom vehicle dynamics model is built using Simulink module, a new script is created in MATLAB to configure the specific parameters of the race car and import them into the work area. The parameters used in this paper are shown in the Table 1. Then, the response of the system is tested by road excitation and lateral acceleration excitation.</w:t>
      </w:r>
    </w:p>
    <w:p w14:paraId="4898C5E5" w14:textId="77777777" w:rsidR="00F21412" w:rsidRDefault="003D57AC" w:rsidP="00F21412">
      <w:pPr>
        <w:spacing w:beforeLines="50" w:before="156" w:afterLines="50" w:after="156"/>
        <w:jc w:val="center"/>
        <w:rPr>
          <w:rFonts w:ascii="Times New Roman" w:hAnsi="Times New Roman" w:cs="Times New Roman"/>
          <w:sz w:val="20"/>
        </w:rPr>
      </w:pPr>
      <w:r w:rsidRPr="00853287">
        <w:rPr>
          <w:rFonts w:ascii="Times New Roman" w:hAnsi="Times New Roman" w:cs="Times New Roman"/>
        </w:rPr>
        <w:lastRenderedPageBreak/>
        <w:t xml:space="preserve">Table </w:t>
      </w:r>
      <w:r w:rsidRPr="00853287">
        <w:rPr>
          <w:rFonts w:ascii="Times New Roman" w:hAnsi="Times New Roman" w:cs="Times New Roman"/>
        </w:rPr>
        <w:fldChar w:fldCharType="begin"/>
      </w:r>
      <w:r w:rsidRPr="00853287">
        <w:rPr>
          <w:rFonts w:ascii="Times New Roman" w:hAnsi="Times New Roman" w:cs="Times New Roman"/>
        </w:rPr>
        <w:instrText xml:space="preserve"> SEQ Table \* ARABIC </w:instrText>
      </w:r>
      <w:r w:rsidRPr="00853287">
        <w:rPr>
          <w:rFonts w:ascii="Times New Roman" w:hAnsi="Times New Roman" w:cs="Times New Roman"/>
        </w:rPr>
        <w:fldChar w:fldCharType="separate"/>
      </w:r>
      <w:r w:rsidR="00907513" w:rsidRPr="00853287">
        <w:rPr>
          <w:rFonts w:ascii="Times New Roman" w:hAnsi="Times New Roman" w:cs="Times New Roman"/>
          <w:noProof/>
        </w:rPr>
        <w:t>1</w:t>
      </w:r>
      <w:r w:rsidRPr="00853287">
        <w:rPr>
          <w:rFonts w:ascii="Times New Roman" w:hAnsi="Times New Roman" w:cs="Times New Roman"/>
        </w:rPr>
        <w:fldChar w:fldCharType="end"/>
      </w:r>
      <w:r w:rsidRPr="00853287">
        <w:rPr>
          <w:rFonts w:ascii="Times New Roman" w:hAnsi="Times New Roman" w:cs="Times New Roman"/>
        </w:rPr>
        <w:t xml:space="preserve"> </w:t>
      </w:r>
      <w:r w:rsidRPr="00853287">
        <w:rPr>
          <w:rFonts w:ascii="Times New Roman" w:hAnsi="Times New Roman" w:cs="Times New Roman"/>
          <w:sz w:val="20"/>
        </w:rPr>
        <w:t xml:space="preserve">Vehicle Parameters </w:t>
      </w:r>
      <w:proofErr w:type="spellStart"/>
      <w:r w:rsidRPr="00853287">
        <w:rPr>
          <w:rFonts w:ascii="Times New Roman" w:hAnsi="Times New Roman" w:cs="Times New Roman"/>
          <w:sz w:val="20"/>
        </w:rPr>
        <w:t>Tabl</w:t>
      </w:r>
      <w:proofErr w:type="spellEnd"/>
      <w:r w:rsidR="00F21412" w:rsidRPr="00F21412">
        <w:rPr>
          <w:rFonts w:ascii="Times New Roman" w:hAnsi="Times New Roman" w:cs="Times New Roman"/>
          <w:noProof/>
          <w:sz w:val="20"/>
        </w:rPr>
        <w:drawing>
          <wp:inline distT="0" distB="0" distL="0" distR="0" wp14:anchorId="646F941D" wp14:editId="75D1664D">
            <wp:extent cx="5169065" cy="5184000"/>
            <wp:effectExtent l="0" t="0" r="0" b="0"/>
            <wp:docPr id="114040141"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169065" cy="5184000"/>
                    </a:xfrm>
                    <a:prstGeom prst="rect">
                      <a:avLst/>
                    </a:prstGeom>
                    <a:noFill/>
                    <a:ln>
                      <a:noFill/>
                    </a:ln>
                  </pic:spPr>
                </pic:pic>
              </a:graphicData>
            </a:graphic>
          </wp:inline>
        </w:drawing>
      </w:r>
    </w:p>
    <w:p w14:paraId="13075B1A" w14:textId="266CE855" w:rsidR="003D57AC" w:rsidRPr="00F21412" w:rsidRDefault="003D57AC" w:rsidP="00F21412">
      <w:pPr>
        <w:spacing w:beforeLines="50" w:before="156" w:afterLines="50" w:after="156"/>
        <w:jc w:val="left"/>
        <w:rPr>
          <w:rFonts w:ascii="Times New Roman" w:hAnsi="Times New Roman" w:cs="Times New Roman"/>
        </w:rPr>
      </w:pPr>
      <w:r w:rsidRPr="00642A67">
        <w:rPr>
          <w:rFonts w:ascii="Times New Roman" w:hAnsi="Times New Roman" w:cs="Times New Roman"/>
          <w:b/>
          <w:bCs/>
          <w:sz w:val="24"/>
          <w:szCs w:val="24"/>
        </w:rPr>
        <w:t>Road excitation test</w:t>
      </w:r>
    </w:p>
    <w:p w14:paraId="0B6A45C5" w14:textId="789803AD" w:rsidR="003D57AC" w:rsidRPr="00853287" w:rsidRDefault="003D57AC" w:rsidP="003D57AC">
      <w:pPr>
        <w:rPr>
          <w:rFonts w:ascii="Times New Roman" w:hAnsi="Times New Roman" w:cs="Times New Roman"/>
        </w:rPr>
      </w:pPr>
      <w:r w:rsidRPr="00853287">
        <w:rPr>
          <w:rFonts w:ascii="Times New Roman" w:hAnsi="Times New Roman" w:cs="Times New Roman"/>
        </w:rPr>
        <w:t>The Signal builder module was added to Simulink to give the tire road excitation, and the signal strength was set to 0.05 and the time was set to 5s. The signal is directly connected with the front wheel road displacement excitation in the seven-degree-of-freedom model, and then connected with the front wheel road velocity excitation after derivation of the signal. Running the model, the curve of the time change of body displacement and pitch Angle is shown in Figure 6 and 8. The data in the published literature are shown in Figure 7,9.</w:t>
      </w:r>
    </w:p>
    <w:tbl>
      <w:tblPr>
        <w:tblStyle w:val="af3"/>
        <w:tblW w:w="0" w:type="auto"/>
        <w:tblLook w:val="04A0" w:firstRow="1" w:lastRow="0" w:firstColumn="1" w:lastColumn="0" w:noHBand="0" w:noVBand="1"/>
      </w:tblPr>
      <w:tblGrid>
        <w:gridCol w:w="4148"/>
        <w:gridCol w:w="4148"/>
      </w:tblGrid>
      <w:tr w:rsidR="003D57AC" w:rsidRPr="00853287" w14:paraId="076791C1" w14:textId="77777777" w:rsidTr="00F659F8">
        <w:tc>
          <w:tcPr>
            <w:tcW w:w="4148" w:type="dxa"/>
            <w:vAlign w:val="center"/>
          </w:tcPr>
          <w:p w14:paraId="10E4B09F" w14:textId="77777777" w:rsidR="003D57AC" w:rsidRPr="00853287" w:rsidRDefault="003D57AC" w:rsidP="003D57AC">
            <w:pPr>
              <w:keepNext/>
              <w:jc w:val="center"/>
              <w:rPr>
                <w:rFonts w:ascii="Times New Roman" w:hAnsi="Times New Roman" w:cs="Times New Roman"/>
              </w:rPr>
            </w:pPr>
            <w:r w:rsidRPr="00853287">
              <w:rPr>
                <w:rFonts w:ascii="Times New Roman" w:hAnsi="Times New Roman" w:cs="Times New Roman"/>
                <w:noProof/>
              </w:rPr>
              <w:lastRenderedPageBreak/>
              <w:drawing>
                <wp:inline distT="0" distB="0" distL="0" distR="0" wp14:anchorId="12CB3AEB" wp14:editId="51B38E80">
                  <wp:extent cx="2520000" cy="1938998"/>
                  <wp:effectExtent l="0" t="0" r="0" b="4445"/>
                  <wp:docPr id="207110824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108245" name=""/>
                          <pic:cNvPicPr/>
                        </pic:nvPicPr>
                        <pic:blipFill>
                          <a:blip r:embed="rId15"/>
                          <a:stretch>
                            <a:fillRect/>
                          </a:stretch>
                        </pic:blipFill>
                        <pic:spPr>
                          <a:xfrm>
                            <a:off x="0" y="0"/>
                            <a:ext cx="2520000" cy="1938998"/>
                          </a:xfrm>
                          <a:prstGeom prst="rect">
                            <a:avLst/>
                          </a:prstGeom>
                        </pic:spPr>
                      </pic:pic>
                    </a:graphicData>
                  </a:graphic>
                </wp:inline>
              </w:drawing>
            </w:r>
          </w:p>
          <w:p w14:paraId="524A2CC8" w14:textId="4D249FB6" w:rsidR="003D57AC" w:rsidRPr="00853287" w:rsidRDefault="003D57AC" w:rsidP="003D57AC">
            <w:pPr>
              <w:pStyle w:val="af2"/>
              <w:jc w:val="center"/>
              <w:rPr>
                <w:rFonts w:ascii="Times New Roman" w:hAnsi="Times New Roman" w:cs="Times New Roman"/>
              </w:rPr>
            </w:pPr>
            <w:r w:rsidRPr="00853287">
              <w:rPr>
                <w:rFonts w:ascii="Times New Roman" w:hAnsi="Times New Roman" w:cs="Times New Roman"/>
              </w:rPr>
              <w:t xml:space="preserve">Figure </w:t>
            </w:r>
            <w:r w:rsidRPr="00853287">
              <w:rPr>
                <w:rFonts w:ascii="Times New Roman" w:hAnsi="Times New Roman" w:cs="Times New Roman"/>
              </w:rPr>
              <w:fldChar w:fldCharType="begin"/>
            </w:r>
            <w:r w:rsidRPr="00853287">
              <w:rPr>
                <w:rFonts w:ascii="Times New Roman" w:hAnsi="Times New Roman" w:cs="Times New Roman"/>
              </w:rPr>
              <w:instrText xml:space="preserve"> SEQ Figure \* ARABIC </w:instrText>
            </w:r>
            <w:r w:rsidRPr="00853287">
              <w:rPr>
                <w:rFonts w:ascii="Times New Roman" w:hAnsi="Times New Roman" w:cs="Times New Roman"/>
              </w:rPr>
              <w:fldChar w:fldCharType="separate"/>
            </w:r>
            <w:r w:rsidR="00A426D4" w:rsidRPr="00853287">
              <w:rPr>
                <w:rFonts w:ascii="Times New Roman" w:hAnsi="Times New Roman" w:cs="Times New Roman"/>
                <w:noProof/>
              </w:rPr>
              <w:t>6</w:t>
            </w:r>
            <w:r w:rsidRPr="00853287">
              <w:rPr>
                <w:rFonts w:ascii="Times New Roman" w:hAnsi="Times New Roman" w:cs="Times New Roman"/>
              </w:rPr>
              <w:fldChar w:fldCharType="end"/>
            </w:r>
            <w:r w:rsidRPr="00853287">
              <w:rPr>
                <w:rFonts w:ascii="Times New Roman" w:hAnsi="Times New Roman" w:cs="Times New Roman"/>
              </w:rPr>
              <w:t xml:space="preserve"> Body displacement curve with time</w:t>
            </w:r>
          </w:p>
        </w:tc>
        <w:tc>
          <w:tcPr>
            <w:tcW w:w="4148" w:type="dxa"/>
            <w:vAlign w:val="center"/>
          </w:tcPr>
          <w:p w14:paraId="2CEADE87" w14:textId="77777777" w:rsidR="003D57AC" w:rsidRPr="00853287" w:rsidRDefault="003D57AC" w:rsidP="003D57AC">
            <w:pPr>
              <w:keepNext/>
              <w:jc w:val="center"/>
              <w:rPr>
                <w:rFonts w:ascii="Times New Roman" w:hAnsi="Times New Roman" w:cs="Times New Roman"/>
              </w:rPr>
            </w:pPr>
            <w:r w:rsidRPr="00853287">
              <w:rPr>
                <w:rFonts w:ascii="Times New Roman" w:hAnsi="Times New Roman" w:cs="Times New Roman"/>
                <w:noProof/>
              </w:rPr>
              <w:drawing>
                <wp:inline distT="0" distB="0" distL="0" distR="0" wp14:anchorId="1876E7B9" wp14:editId="24A46D0A">
                  <wp:extent cx="2520000" cy="1945370"/>
                  <wp:effectExtent l="0" t="0" r="0" b="0"/>
                  <wp:docPr id="615715936"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715936" name="图片 615715936"/>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520000" cy="1945370"/>
                          </a:xfrm>
                          <a:prstGeom prst="rect">
                            <a:avLst/>
                          </a:prstGeom>
                        </pic:spPr>
                      </pic:pic>
                    </a:graphicData>
                  </a:graphic>
                </wp:inline>
              </w:drawing>
            </w:r>
          </w:p>
          <w:p w14:paraId="02A4CD60" w14:textId="0E5CD9A7" w:rsidR="003D57AC" w:rsidRPr="00853287" w:rsidRDefault="003D57AC" w:rsidP="003D57AC">
            <w:pPr>
              <w:pStyle w:val="af2"/>
              <w:jc w:val="center"/>
              <w:rPr>
                <w:rFonts w:ascii="Times New Roman" w:hAnsi="Times New Roman" w:cs="Times New Roman"/>
              </w:rPr>
            </w:pPr>
            <w:r w:rsidRPr="00853287">
              <w:rPr>
                <w:rFonts w:ascii="Times New Roman" w:hAnsi="Times New Roman" w:cs="Times New Roman"/>
              </w:rPr>
              <w:t xml:space="preserve">Figure </w:t>
            </w:r>
            <w:r w:rsidRPr="00853287">
              <w:rPr>
                <w:rFonts w:ascii="Times New Roman" w:hAnsi="Times New Roman" w:cs="Times New Roman"/>
              </w:rPr>
              <w:fldChar w:fldCharType="begin"/>
            </w:r>
            <w:r w:rsidRPr="00853287">
              <w:rPr>
                <w:rFonts w:ascii="Times New Roman" w:hAnsi="Times New Roman" w:cs="Times New Roman"/>
              </w:rPr>
              <w:instrText xml:space="preserve"> SEQ Figure \* ARABIC </w:instrText>
            </w:r>
            <w:r w:rsidRPr="00853287">
              <w:rPr>
                <w:rFonts w:ascii="Times New Roman" w:hAnsi="Times New Roman" w:cs="Times New Roman"/>
              </w:rPr>
              <w:fldChar w:fldCharType="separate"/>
            </w:r>
            <w:r w:rsidR="00A426D4" w:rsidRPr="00853287">
              <w:rPr>
                <w:rFonts w:ascii="Times New Roman" w:hAnsi="Times New Roman" w:cs="Times New Roman"/>
                <w:noProof/>
              </w:rPr>
              <w:t>7</w:t>
            </w:r>
            <w:r w:rsidRPr="00853287">
              <w:rPr>
                <w:rFonts w:ascii="Times New Roman" w:hAnsi="Times New Roman" w:cs="Times New Roman"/>
              </w:rPr>
              <w:fldChar w:fldCharType="end"/>
            </w:r>
            <w:r w:rsidRPr="00853287">
              <w:rPr>
                <w:rFonts w:ascii="Times New Roman" w:hAnsi="Times New Roman" w:cs="Times New Roman"/>
              </w:rPr>
              <w:t xml:space="preserve"> Curve of vehicle displacement with time in literature </w:t>
            </w:r>
            <w:r w:rsidRPr="00853287">
              <w:rPr>
                <w:rFonts w:ascii="Times New Roman" w:hAnsi="Times New Roman" w:cs="Times New Roman"/>
                <w:vertAlign w:val="superscript"/>
              </w:rPr>
              <w:t>[5]</w:t>
            </w:r>
          </w:p>
        </w:tc>
      </w:tr>
      <w:tr w:rsidR="003D57AC" w:rsidRPr="00853287" w14:paraId="06B66E51" w14:textId="77777777" w:rsidTr="00F659F8">
        <w:tc>
          <w:tcPr>
            <w:tcW w:w="4148" w:type="dxa"/>
            <w:vAlign w:val="center"/>
          </w:tcPr>
          <w:p w14:paraId="2C29ED8B" w14:textId="77777777" w:rsidR="00F659F8" w:rsidRPr="00853287" w:rsidRDefault="00F659F8" w:rsidP="00F659F8">
            <w:pPr>
              <w:keepNext/>
              <w:jc w:val="center"/>
              <w:rPr>
                <w:rFonts w:ascii="Times New Roman" w:hAnsi="Times New Roman" w:cs="Times New Roman"/>
              </w:rPr>
            </w:pPr>
            <w:r w:rsidRPr="00853287">
              <w:rPr>
                <w:rFonts w:ascii="Times New Roman" w:hAnsi="Times New Roman" w:cs="Times New Roman"/>
                <w:noProof/>
              </w:rPr>
              <w:drawing>
                <wp:inline distT="0" distB="0" distL="0" distR="0" wp14:anchorId="078E695E" wp14:editId="7D6CE927">
                  <wp:extent cx="2519569" cy="1955981"/>
                  <wp:effectExtent l="0" t="0" r="0" b="6350"/>
                  <wp:docPr id="12484741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47414" name=""/>
                          <pic:cNvPicPr/>
                        </pic:nvPicPr>
                        <pic:blipFill>
                          <a:blip r:embed="rId17"/>
                          <a:stretch>
                            <a:fillRect/>
                          </a:stretch>
                        </pic:blipFill>
                        <pic:spPr>
                          <a:xfrm>
                            <a:off x="0" y="0"/>
                            <a:ext cx="2531521" cy="1965260"/>
                          </a:xfrm>
                          <a:prstGeom prst="rect">
                            <a:avLst/>
                          </a:prstGeom>
                        </pic:spPr>
                      </pic:pic>
                    </a:graphicData>
                  </a:graphic>
                </wp:inline>
              </w:drawing>
            </w:r>
          </w:p>
          <w:p w14:paraId="2367CACB" w14:textId="194EFDE3" w:rsidR="003D57AC" w:rsidRPr="00853287" w:rsidRDefault="00F659F8" w:rsidP="00F659F8">
            <w:pPr>
              <w:pStyle w:val="af2"/>
              <w:jc w:val="center"/>
              <w:rPr>
                <w:rFonts w:ascii="Times New Roman" w:hAnsi="Times New Roman" w:cs="Times New Roman"/>
              </w:rPr>
            </w:pPr>
            <w:r w:rsidRPr="00853287">
              <w:rPr>
                <w:rFonts w:ascii="Times New Roman" w:hAnsi="Times New Roman" w:cs="Times New Roman"/>
              </w:rPr>
              <w:t xml:space="preserve">Figure </w:t>
            </w:r>
            <w:r w:rsidRPr="00853287">
              <w:rPr>
                <w:rFonts w:ascii="Times New Roman" w:hAnsi="Times New Roman" w:cs="Times New Roman"/>
              </w:rPr>
              <w:fldChar w:fldCharType="begin"/>
            </w:r>
            <w:r w:rsidRPr="00853287">
              <w:rPr>
                <w:rFonts w:ascii="Times New Roman" w:hAnsi="Times New Roman" w:cs="Times New Roman"/>
              </w:rPr>
              <w:instrText xml:space="preserve"> SEQ Figure \* ARABIC </w:instrText>
            </w:r>
            <w:r w:rsidRPr="00853287">
              <w:rPr>
                <w:rFonts w:ascii="Times New Roman" w:hAnsi="Times New Roman" w:cs="Times New Roman"/>
              </w:rPr>
              <w:fldChar w:fldCharType="separate"/>
            </w:r>
            <w:r w:rsidR="00A426D4" w:rsidRPr="00853287">
              <w:rPr>
                <w:rFonts w:ascii="Times New Roman" w:hAnsi="Times New Roman" w:cs="Times New Roman"/>
                <w:noProof/>
              </w:rPr>
              <w:t>8</w:t>
            </w:r>
            <w:r w:rsidRPr="00853287">
              <w:rPr>
                <w:rFonts w:ascii="Times New Roman" w:hAnsi="Times New Roman" w:cs="Times New Roman"/>
              </w:rPr>
              <w:fldChar w:fldCharType="end"/>
            </w:r>
            <w:r w:rsidRPr="00853287">
              <w:rPr>
                <w:rFonts w:ascii="Times New Roman" w:hAnsi="Times New Roman" w:cs="Times New Roman"/>
              </w:rPr>
              <w:t xml:space="preserve"> Pitch Angle curve with time</w:t>
            </w:r>
          </w:p>
        </w:tc>
        <w:tc>
          <w:tcPr>
            <w:tcW w:w="4148" w:type="dxa"/>
            <w:vAlign w:val="center"/>
          </w:tcPr>
          <w:p w14:paraId="42E017FB" w14:textId="77777777" w:rsidR="00F659F8" w:rsidRPr="00853287" w:rsidRDefault="00F659F8" w:rsidP="00F659F8">
            <w:pPr>
              <w:keepNext/>
              <w:jc w:val="center"/>
              <w:rPr>
                <w:rFonts w:ascii="Times New Roman" w:hAnsi="Times New Roman" w:cs="Times New Roman"/>
              </w:rPr>
            </w:pPr>
            <w:r w:rsidRPr="00853287">
              <w:rPr>
                <w:rFonts w:ascii="Times New Roman" w:hAnsi="Times New Roman" w:cs="Times New Roman"/>
                <w:noProof/>
              </w:rPr>
              <w:drawing>
                <wp:inline distT="0" distB="0" distL="0" distR="0" wp14:anchorId="06100950" wp14:editId="3041F311">
                  <wp:extent cx="2520000" cy="1939908"/>
                  <wp:effectExtent l="0" t="0" r="0" b="3810"/>
                  <wp:docPr id="1432259401"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259401" name="图片 143225940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520000" cy="1939908"/>
                          </a:xfrm>
                          <a:prstGeom prst="rect">
                            <a:avLst/>
                          </a:prstGeom>
                        </pic:spPr>
                      </pic:pic>
                    </a:graphicData>
                  </a:graphic>
                </wp:inline>
              </w:drawing>
            </w:r>
          </w:p>
          <w:p w14:paraId="5FDB9A2C" w14:textId="51323F0E" w:rsidR="003D57AC" w:rsidRPr="00853287" w:rsidRDefault="00F659F8" w:rsidP="00F659F8">
            <w:pPr>
              <w:pStyle w:val="af2"/>
              <w:jc w:val="center"/>
              <w:rPr>
                <w:rFonts w:ascii="Times New Roman" w:hAnsi="Times New Roman" w:cs="Times New Roman"/>
              </w:rPr>
            </w:pPr>
            <w:r w:rsidRPr="00853287">
              <w:rPr>
                <w:rFonts w:ascii="Times New Roman" w:hAnsi="Times New Roman" w:cs="Times New Roman"/>
              </w:rPr>
              <w:t xml:space="preserve">Figure </w:t>
            </w:r>
            <w:r w:rsidRPr="00853287">
              <w:rPr>
                <w:rFonts w:ascii="Times New Roman" w:hAnsi="Times New Roman" w:cs="Times New Roman"/>
              </w:rPr>
              <w:fldChar w:fldCharType="begin"/>
            </w:r>
            <w:r w:rsidRPr="00853287">
              <w:rPr>
                <w:rFonts w:ascii="Times New Roman" w:hAnsi="Times New Roman" w:cs="Times New Roman"/>
              </w:rPr>
              <w:instrText xml:space="preserve"> SEQ Figure \* ARABIC </w:instrText>
            </w:r>
            <w:r w:rsidRPr="00853287">
              <w:rPr>
                <w:rFonts w:ascii="Times New Roman" w:hAnsi="Times New Roman" w:cs="Times New Roman"/>
              </w:rPr>
              <w:fldChar w:fldCharType="separate"/>
            </w:r>
            <w:r w:rsidR="00A426D4" w:rsidRPr="00853287">
              <w:rPr>
                <w:rFonts w:ascii="Times New Roman" w:hAnsi="Times New Roman" w:cs="Times New Roman"/>
                <w:noProof/>
              </w:rPr>
              <w:t>9</w:t>
            </w:r>
            <w:r w:rsidRPr="00853287">
              <w:rPr>
                <w:rFonts w:ascii="Times New Roman" w:hAnsi="Times New Roman" w:cs="Times New Roman"/>
              </w:rPr>
              <w:fldChar w:fldCharType="end"/>
            </w:r>
            <w:r w:rsidRPr="00853287">
              <w:rPr>
                <w:rFonts w:ascii="Times New Roman" w:hAnsi="Times New Roman" w:cs="Times New Roman"/>
              </w:rPr>
              <w:t xml:space="preserve"> Pitch Angle curve with time in literature</w:t>
            </w:r>
          </w:p>
        </w:tc>
      </w:tr>
    </w:tbl>
    <w:p w14:paraId="2CD4C048" w14:textId="4880C638" w:rsidR="00F659F8" w:rsidRPr="00853287" w:rsidRDefault="00F659F8" w:rsidP="00642A67">
      <w:pPr>
        <w:pStyle w:val="af2"/>
        <w:rPr>
          <w:rFonts w:ascii="Times New Roman" w:hAnsi="Times New Roman" w:cs="Times New Roman"/>
        </w:rPr>
      </w:pPr>
      <w:r w:rsidRPr="00853287">
        <w:rPr>
          <w:rFonts w:ascii="Times New Roman" w:hAnsi="Times New Roman" w:cs="Times New Roman"/>
        </w:rPr>
        <w:t>As shown in the figure, after the model received the excitation signal, the curve immediately fluctuated sharply. Due to the excitation of the road surface, the spring and damper in the model began to work, and the spring tried to make the body return to the equilibrium position in the process of compression and rebound, while the damper consumes the kinetic energy of the system in the process of the body jumping up and down, reducing the amplitude and frequency of vibration. In this process, the spring and the damper interact to jointly inhibit the body jumping caused by the road excitation, and after a short period of time, the body gradually returns to a stable state. This shows that the model can effectively absorb the shock through the suspension system and reduce the body vibration after being stimulated by the road surface. Compared with the data in the existing literature, it is found that the two are basically the same, so the accuracy of the model under road excitation is high.</w:t>
      </w:r>
    </w:p>
    <w:p w14:paraId="784A9060" w14:textId="68AE196F" w:rsidR="00F659F8" w:rsidRPr="00642A67" w:rsidRDefault="00F659F8" w:rsidP="00642A67">
      <w:pPr>
        <w:spacing w:beforeLines="50" w:before="156"/>
        <w:rPr>
          <w:rFonts w:ascii="Times New Roman" w:hAnsi="Times New Roman" w:cs="Times New Roman"/>
          <w:b/>
          <w:bCs/>
          <w:sz w:val="24"/>
          <w:szCs w:val="24"/>
        </w:rPr>
      </w:pPr>
      <w:r w:rsidRPr="00642A67">
        <w:rPr>
          <w:rFonts w:ascii="Times New Roman" w:hAnsi="Times New Roman" w:cs="Times New Roman"/>
          <w:b/>
          <w:bCs/>
          <w:sz w:val="24"/>
          <w:szCs w:val="24"/>
        </w:rPr>
        <w:t>Lane change verification</w:t>
      </w:r>
    </w:p>
    <w:p w14:paraId="3AE0EA2C" w14:textId="21CEEC16" w:rsidR="00F659F8" w:rsidRPr="00853287" w:rsidRDefault="00F659F8" w:rsidP="003D57AC">
      <w:pPr>
        <w:rPr>
          <w:rFonts w:ascii="Times New Roman" w:hAnsi="Times New Roman" w:cs="Times New Roman"/>
        </w:rPr>
      </w:pPr>
      <w:r w:rsidRPr="00853287">
        <w:rPr>
          <w:rFonts w:ascii="Times New Roman" w:hAnsi="Times New Roman" w:cs="Times New Roman"/>
        </w:rPr>
        <w:t xml:space="preserve">Firstly, the lateral acceleration value (m/s2) in the Lane Change condition of Set up1 in </w:t>
      </w:r>
      <w:proofErr w:type="spellStart"/>
      <w:r w:rsidRPr="00853287">
        <w:rPr>
          <w:rFonts w:ascii="Times New Roman" w:hAnsi="Times New Roman" w:cs="Times New Roman"/>
        </w:rPr>
        <w:t>Motec</w:t>
      </w:r>
      <w:proofErr w:type="spellEnd"/>
      <w:r w:rsidRPr="00853287">
        <w:rPr>
          <w:rFonts w:ascii="Times New Roman" w:hAnsi="Times New Roman" w:cs="Times New Roman"/>
        </w:rPr>
        <w:t xml:space="preserve"> was imported into the MATLAB work area, and then a time vector was established to make it correspond to the imported lateral acceleration value one by one. Then, a Signal builder module was re-established in Simulink, taking time as the horizontal coordinate and lateral acceleration as the vertical coordinate, as the input of the lateral acceleration of the model body, as shown in Figure 12.</w:t>
      </w:r>
      <w:r w:rsidR="00907513" w:rsidRPr="00853287">
        <w:rPr>
          <w:rFonts w:ascii="Times New Roman" w:hAnsi="Times New Roman" w:cs="Times New Roman"/>
        </w:rPr>
        <w:t xml:space="preserve"> Continue to keep the road excitation at zero. By running this model, the overlaid diagram of vehicle side inclination in </w:t>
      </w:r>
      <w:proofErr w:type="spellStart"/>
      <w:r w:rsidR="00907513" w:rsidRPr="00853287">
        <w:rPr>
          <w:rFonts w:ascii="Times New Roman" w:hAnsi="Times New Roman" w:cs="Times New Roman"/>
        </w:rPr>
        <w:t>Motec</w:t>
      </w:r>
      <w:proofErr w:type="spellEnd"/>
      <w:r w:rsidR="00907513" w:rsidRPr="00853287">
        <w:rPr>
          <w:rFonts w:ascii="Times New Roman" w:hAnsi="Times New Roman" w:cs="Times New Roman"/>
        </w:rPr>
        <w:t xml:space="preserve"> and the overlaid diagram of vehicle side inclination calculated in Simulink over time is obtained, as shown in Figure 13.</w:t>
      </w:r>
    </w:p>
    <w:tbl>
      <w:tblPr>
        <w:tblStyle w:val="af3"/>
        <w:tblW w:w="0" w:type="auto"/>
        <w:tblLook w:val="04A0" w:firstRow="1" w:lastRow="0" w:firstColumn="1" w:lastColumn="0" w:noHBand="0" w:noVBand="1"/>
      </w:tblPr>
      <w:tblGrid>
        <w:gridCol w:w="4147"/>
        <w:gridCol w:w="4149"/>
      </w:tblGrid>
      <w:tr w:rsidR="00907513" w:rsidRPr="00853287" w14:paraId="55A0A569" w14:textId="77777777" w:rsidTr="00907513">
        <w:tc>
          <w:tcPr>
            <w:tcW w:w="4147" w:type="dxa"/>
          </w:tcPr>
          <w:p w14:paraId="677A92E4" w14:textId="77777777" w:rsidR="00907513" w:rsidRPr="00853287" w:rsidRDefault="00907513" w:rsidP="00907513">
            <w:pPr>
              <w:keepNext/>
              <w:jc w:val="center"/>
              <w:rPr>
                <w:rFonts w:ascii="Times New Roman" w:hAnsi="Times New Roman" w:cs="Times New Roman"/>
              </w:rPr>
            </w:pPr>
            <w:r w:rsidRPr="00853287">
              <w:rPr>
                <w:rFonts w:ascii="Times New Roman" w:hAnsi="Times New Roman" w:cs="Times New Roman"/>
                <w:noProof/>
              </w:rPr>
              <w:lastRenderedPageBreak/>
              <w:drawing>
                <wp:inline distT="0" distB="0" distL="0" distR="0" wp14:anchorId="11EA079F" wp14:editId="5A3324D2">
                  <wp:extent cx="2519018" cy="1675719"/>
                  <wp:effectExtent l="0" t="0" r="0" b="1270"/>
                  <wp:docPr id="123362095" name="图片 6" descr="Signal Builder (SevenDOFSimulink/Signal Builder1)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62095" name="图片 123362095" descr="Signal Builder (SevenDOFSimulink/Signal Builder1) *"/>
                          <pic:cNvPicPr/>
                        </pic:nvPicPr>
                        <pic:blipFill rotWithShape="1">
                          <a:blip r:embed="rId19" cstate="print">
                            <a:extLst>
                              <a:ext uri="{28A0092B-C50C-407E-A947-70E740481C1C}">
                                <a14:useLocalDpi xmlns:a14="http://schemas.microsoft.com/office/drawing/2010/main" val="0"/>
                              </a:ext>
                            </a:extLst>
                          </a:blip>
                          <a:srcRect/>
                          <a:stretch/>
                        </pic:blipFill>
                        <pic:spPr bwMode="auto">
                          <a:xfrm>
                            <a:off x="0" y="0"/>
                            <a:ext cx="2529669" cy="1682804"/>
                          </a:xfrm>
                          <a:prstGeom prst="rect">
                            <a:avLst/>
                          </a:prstGeom>
                          <a:ln>
                            <a:noFill/>
                          </a:ln>
                          <a:extLst>
                            <a:ext uri="{53640926-AAD7-44D8-BBD7-CCE9431645EC}">
                              <a14:shadowObscured xmlns:a14="http://schemas.microsoft.com/office/drawing/2010/main"/>
                            </a:ext>
                          </a:extLst>
                        </pic:spPr>
                      </pic:pic>
                    </a:graphicData>
                  </a:graphic>
                </wp:inline>
              </w:drawing>
            </w:r>
          </w:p>
          <w:p w14:paraId="30CC836E" w14:textId="2140CEA2" w:rsidR="00907513" w:rsidRPr="00853287" w:rsidRDefault="00907513" w:rsidP="00907513">
            <w:pPr>
              <w:pStyle w:val="af2"/>
              <w:jc w:val="center"/>
              <w:rPr>
                <w:rFonts w:ascii="Times New Roman" w:hAnsi="Times New Roman" w:cs="Times New Roman"/>
              </w:rPr>
            </w:pPr>
            <w:r w:rsidRPr="00853287">
              <w:rPr>
                <w:rFonts w:ascii="Times New Roman" w:hAnsi="Times New Roman" w:cs="Times New Roman"/>
              </w:rPr>
              <w:t xml:space="preserve">Figure </w:t>
            </w:r>
            <w:r w:rsidRPr="00853287">
              <w:rPr>
                <w:rFonts w:ascii="Times New Roman" w:hAnsi="Times New Roman" w:cs="Times New Roman"/>
              </w:rPr>
              <w:fldChar w:fldCharType="begin"/>
            </w:r>
            <w:r w:rsidRPr="00853287">
              <w:rPr>
                <w:rFonts w:ascii="Times New Roman" w:hAnsi="Times New Roman" w:cs="Times New Roman"/>
              </w:rPr>
              <w:instrText xml:space="preserve"> SEQ Figure \* ARABIC </w:instrText>
            </w:r>
            <w:r w:rsidRPr="00853287">
              <w:rPr>
                <w:rFonts w:ascii="Times New Roman" w:hAnsi="Times New Roman" w:cs="Times New Roman"/>
              </w:rPr>
              <w:fldChar w:fldCharType="separate"/>
            </w:r>
            <w:r w:rsidR="00A426D4" w:rsidRPr="00853287">
              <w:rPr>
                <w:rFonts w:ascii="Times New Roman" w:hAnsi="Times New Roman" w:cs="Times New Roman"/>
                <w:noProof/>
              </w:rPr>
              <w:t>12</w:t>
            </w:r>
            <w:r w:rsidRPr="00853287">
              <w:rPr>
                <w:rFonts w:ascii="Times New Roman" w:hAnsi="Times New Roman" w:cs="Times New Roman"/>
              </w:rPr>
              <w:fldChar w:fldCharType="end"/>
            </w:r>
            <w:r w:rsidRPr="00853287">
              <w:rPr>
                <w:rFonts w:ascii="Times New Roman" w:hAnsi="Times New Roman" w:cs="Times New Roman"/>
              </w:rPr>
              <w:t xml:space="preserve"> Lateral acceleration excitation diagram</w:t>
            </w:r>
          </w:p>
        </w:tc>
        <w:tc>
          <w:tcPr>
            <w:tcW w:w="4149" w:type="dxa"/>
          </w:tcPr>
          <w:p w14:paraId="5FE477E3" w14:textId="77777777" w:rsidR="00907513" w:rsidRPr="00853287" w:rsidRDefault="00907513" w:rsidP="00907513">
            <w:pPr>
              <w:keepNext/>
              <w:jc w:val="center"/>
              <w:rPr>
                <w:rFonts w:ascii="Times New Roman" w:hAnsi="Times New Roman" w:cs="Times New Roman"/>
              </w:rPr>
            </w:pPr>
            <w:r w:rsidRPr="00853287">
              <w:rPr>
                <w:rFonts w:ascii="Times New Roman" w:hAnsi="Times New Roman" w:cs="Times New Roman"/>
                <w:noProof/>
              </w:rPr>
              <w:drawing>
                <wp:inline distT="0" distB="0" distL="0" distR="0" wp14:anchorId="0ECD6B6E" wp14:editId="799F0D16">
                  <wp:extent cx="2520000" cy="1780626"/>
                  <wp:effectExtent l="0" t="0" r="0" b="0"/>
                  <wp:docPr id="49140148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401489" name=""/>
                          <pic:cNvPicPr/>
                        </pic:nvPicPr>
                        <pic:blipFill>
                          <a:blip r:embed="rId20"/>
                          <a:stretch>
                            <a:fillRect/>
                          </a:stretch>
                        </pic:blipFill>
                        <pic:spPr>
                          <a:xfrm>
                            <a:off x="0" y="0"/>
                            <a:ext cx="2520000" cy="1780626"/>
                          </a:xfrm>
                          <a:prstGeom prst="rect">
                            <a:avLst/>
                          </a:prstGeom>
                        </pic:spPr>
                      </pic:pic>
                    </a:graphicData>
                  </a:graphic>
                </wp:inline>
              </w:drawing>
            </w:r>
          </w:p>
          <w:p w14:paraId="30DAD16A" w14:textId="754E6BB1" w:rsidR="00907513" w:rsidRPr="00853287" w:rsidRDefault="00907513" w:rsidP="00907513">
            <w:pPr>
              <w:pStyle w:val="af2"/>
              <w:jc w:val="center"/>
              <w:rPr>
                <w:rFonts w:ascii="Times New Roman" w:hAnsi="Times New Roman" w:cs="Times New Roman"/>
              </w:rPr>
            </w:pPr>
            <w:r w:rsidRPr="00853287">
              <w:rPr>
                <w:rFonts w:ascii="Times New Roman" w:hAnsi="Times New Roman" w:cs="Times New Roman"/>
              </w:rPr>
              <w:t xml:space="preserve">Figure </w:t>
            </w:r>
            <w:r w:rsidRPr="00853287">
              <w:rPr>
                <w:rFonts w:ascii="Times New Roman" w:hAnsi="Times New Roman" w:cs="Times New Roman"/>
              </w:rPr>
              <w:fldChar w:fldCharType="begin"/>
            </w:r>
            <w:r w:rsidRPr="00853287">
              <w:rPr>
                <w:rFonts w:ascii="Times New Roman" w:hAnsi="Times New Roman" w:cs="Times New Roman"/>
              </w:rPr>
              <w:instrText xml:space="preserve"> SEQ Figure \* ARABIC </w:instrText>
            </w:r>
            <w:r w:rsidRPr="00853287">
              <w:rPr>
                <w:rFonts w:ascii="Times New Roman" w:hAnsi="Times New Roman" w:cs="Times New Roman"/>
              </w:rPr>
              <w:fldChar w:fldCharType="separate"/>
            </w:r>
            <w:r w:rsidR="00A426D4" w:rsidRPr="00853287">
              <w:rPr>
                <w:rFonts w:ascii="Times New Roman" w:hAnsi="Times New Roman" w:cs="Times New Roman"/>
                <w:noProof/>
              </w:rPr>
              <w:t>13</w:t>
            </w:r>
            <w:r w:rsidRPr="00853287">
              <w:rPr>
                <w:rFonts w:ascii="Times New Roman" w:hAnsi="Times New Roman" w:cs="Times New Roman"/>
              </w:rPr>
              <w:fldChar w:fldCharType="end"/>
            </w:r>
            <w:r w:rsidRPr="00853287">
              <w:rPr>
                <w:rFonts w:ascii="Times New Roman" w:hAnsi="Times New Roman" w:cs="Times New Roman"/>
              </w:rPr>
              <w:t xml:space="preserve"> Comparison of car body roll Angle data</w:t>
            </w:r>
          </w:p>
        </w:tc>
      </w:tr>
    </w:tbl>
    <w:p w14:paraId="5B8934B7" w14:textId="0F412AB0" w:rsidR="00907513" w:rsidRPr="00853287" w:rsidRDefault="00907513" w:rsidP="003D57AC">
      <w:pPr>
        <w:rPr>
          <w:rFonts w:ascii="Times New Roman" w:hAnsi="Times New Roman" w:cs="Times New Roman"/>
        </w:rPr>
      </w:pPr>
      <w:r w:rsidRPr="00853287">
        <w:rPr>
          <w:rFonts w:ascii="Times New Roman" w:hAnsi="Times New Roman" w:cs="Times New Roman"/>
        </w:rPr>
        <w:t xml:space="preserve">As can be seen from the figure, there is a significant correlation between simulation data and </w:t>
      </w:r>
      <w:proofErr w:type="spellStart"/>
      <w:r w:rsidRPr="00853287">
        <w:rPr>
          <w:rFonts w:ascii="Times New Roman" w:hAnsi="Times New Roman" w:cs="Times New Roman"/>
        </w:rPr>
        <w:t>Motec</w:t>
      </w:r>
      <w:proofErr w:type="spellEnd"/>
      <w:r w:rsidRPr="00853287">
        <w:rPr>
          <w:rFonts w:ascii="Times New Roman" w:hAnsi="Times New Roman" w:cs="Times New Roman"/>
        </w:rPr>
        <w:t xml:space="preserve"> data on the whole, and the waveforms of the two groups of data are the same in most of the time. The comparison results indicate that the seven-degree-of-freedom suspension system model established in this paper can better predict the dynamic response of the vehicle. However, there is a significant difference in amplitude between the two sets of data, which I guess may be caused by the inconsistency between tire stiffness and damping coefficient in the model and the actual vehicle parameters, because tire parameters have a direct impact on the side inclination of the body, but the relevant data is not given in the question.</w:t>
      </w:r>
    </w:p>
    <w:p w14:paraId="6C0DF400" w14:textId="0BAFBE9C" w:rsidR="00907513" w:rsidRPr="00642A67" w:rsidRDefault="00907513" w:rsidP="00642A67">
      <w:pPr>
        <w:spacing w:beforeLines="50" w:before="156"/>
        <w:rPr>
          <w:rFonts w:ascii="Times New Roman" w:hAnsi="Times New Roman" w:cs="Times New Roman"/>
          <w:b/>
          <w:bCs/>
          <w:sz w:val="24"/>
          <w:szCs w:val="24"/>
        </w:rPr>
      </w:pPr>
      <w:r w:rsidRPr="00642A67">
        <w:rPr>
          <w:rFonts w:ascii="Times New Roman" w:hAnsi="Times New Roman" w:cs="Times New Roman"/>
          <w:b/>
          <w:bCs/>
          <w:sz w:val="24"/>
          <w:szCs w:val="24"/>
        </w:rPr>
        <w:t>Spring stiffness and roll</w:t>
      </w:r>
    </w:p>
    <w:p w14:paraId="61234772" w14:textId="437F4D65" w:rsidR="00907513" w:rsidRPr="00853287" w:rsidRDefault="00907513" w:rsidP="00907513">
      <w:pPr>
        <w:rPr>
          <w:rFonts w:ascii="Times New Roman" w:hAnsi="Times New Roman" w:cs="Times New Roman"/>
        </w:rPr>
      </w:pPr>
      <w:r w:rsidRPr="00853287">
        <w:rPr>
          <w:rFonts w:ascii="Times New Roman" w:hAnsi="Times New Roman" w:cs="Times New Roman"/>
        </w:rPr>
        <w:t xml:space="preserve">After the correlation of the suspension model is tested, the impact of roll stiffness on the response of the suspension system is explored below. In this paper, roll stiffness is changed by changing the stiffness of the suspension spring. First, the spring stiffness of the front suspension was changed to 14000N/m and the spring stiffness of the rear suspension was changed to 20000N/m in the suspension system model. Then, the Lane Change working condition parameter of Set up1 in </w:t>
      </w:r>
      <w:proofErr w:type="spellStart"/>
      <w:r w:rsidRPr="00853287">
        <w:rPr>
          <w:rFonts w:ascii="Times New Roman" w:hAnsi="Times New Roman" w:cs="Times New Roman"/>
        </w:rPr>
        <w:t>Motec</w:t>
      </w:r>
      <w:proofErr w:type="spellEnd"/>
      <w:r w:rsidRPr="00853287">
        <w:rPr>
          <w:rFonts w:ascii="Times New Roman" w:hAnsi="Times New Roman" w:cs="Times New Roman"/>
        </w:rPr>
        <w:t xml:space="preserve"> was imported into the MATLAB working area, which was used as the side acceleration excitation of the car body, the model was run, and the data of the change of the car body displacement and side inclination over time was recorded. The above operations were repeated for three simulation experiments. The spring stiffness and experimental setting parameters were shown in Table 2. The acceleration excitation input is shown in Figure 14, and the simulation results are shown in Figure 15 and 16.</w:t>
      </w:r>
    </w:p>
    <w:p w14:paraId="65ED689A" w14:textId="743C2C60" w:rsidR="00907513" w:rsidRPr="00853287" w:rsidRDefault="00907513" w:rsidP="00907513">
      <w:pPr>
        <w:pStyle w:val="af2"/>
        <w:keepNext/>
        <w:jc w:val="center"/>
        <w:rPr>
          <w:rFonts w:ascii="Times New Roman" w:hAnsi="Times New Roman" w:cs="Times New Roman"/>
        </w:rPr>
      </w:pPr>
      <w:r w:rsidRPr="00853287">
        <w:rPr>
          <w:rFonts w:ascii="Times New Roman" w:hAnsi="Times New Roman" w:cs="Times New Roman"/>
        </w:rPr>
        <w:t xml:space="preserve">Table </w:t>
      </w:r>
      <w:r w:rsidRPr="00853287">
        <w:rPr>
          <w:rFonts w:ascii="Times New Roman" w:hAnsi="Times New Roman" w:cs="Times New Roman"/>
        </w:rPr>
        <w:fldChar w:fldCharType="begin"/>
      </w:r>
      <w:r w:rsidRPr="00853287">
        <w:rPr>
          <w:rFonts w:ascii="Times New Roman" w:hAnsi="Times New Roman" w:cs="Times New Roman"/>
        </w:rPr>
        <w:instrText xml:space="preserve"> SEQ Table \* ARABIC </w:instrText>
      </w:r>
      <w:r w:rsidRPr="00853287">
        <w:rPr>
          <w:rFonts w:ascii="Times New Roman" w:hAnsi="Times New Roman" w:cs="Times New Roman"/>
        </w:rPr>
        <w:fldChar w:fldCharType="separate"/>
      </w:r>
      <w:r w:rsidRPr="00853287">
        <w:rPr>
          <w:rFonts w:ascii="Times New Roman" w:hAnsi="Times New Roman" w:cs="Times New Roman"/>
          <w:noProof/>
        </w:rPr>
        <w:t>2</w:t>
      </w:r>
      <w:r w:rsidRPr="00853287">
        <w:rPr>
          <w:rFonts w:ascii="Times New Roman" w:hAnsi="Times New Roman" w:cs="Times New Roman"/>
        </w:rPr>
        <w:fldChar w:fldCharType="end"/>
      </w:r>
      <w:r w:rsidRPr="00853287">
        <w:rPr>
          <w:rFonts w:ascii="Times New Roman" w:hAnsi="Times New Roman" w:cs="Times New Roman"/>
        </w:rPr>
        <w:t xml:space="preserve"> Springs Investigation Table</w:t>
      </w:r>
    </w:p>
    <w:tbl>
      <w:tblPr>
        <w:tblStyle w:val="af3"/>
        <w:tblW w:w="0" w:type="auto"/>
        <w:tblLook w:val="04A0" w:firstRow="1" w:lastRow="0" w:firstColumn="1" w:lastColumn="0" w:noHBand="0" w:noVBand="1"/>
      </w:tblPr>
      <w:tblGrid>
        <w:gridCol w:w="2107"/>
        <w:gridCol w:w="2063"/>
        <w:gridCol w:w="2063"/>
        <w:gridCol w:w="2063"/>
      </w:tblGrid>
      <w:tr w:rsidR="00907513" w:rsidRPr="00853287" w14:paraId="0F67BE57" w14:textId="77777777" w:rsidTr="00907513">
        <w:tc>
          <w:tcPr>
            <w:tcW w:w="2107" w:type="dxa"/>
            <w:tcBorders>
              <w:top w:val="single" w:sz="4" w:space="0" w:color="auto"/>
              <w:left w:val="single" w:sz="4" w:space="0" w:color="auto"/>
              <w:bottom w:val="single" w:sz="4" w:space="0" w:color="auto"/>
              <w:right w:val="single" w:sz="4" w:space="0" w:color="auto"/>
            </w:tcBorders>
            <w:vAlign w:val="center"/>
            <w:hideMark/>
          </w:tcPr>
          <w:p w14:paraId="2178C75E" w14:textId="77777777" w:rsidR="00907513" w:rsidRPr="00853287" w:rsidRDefault="00907513" w:rsidP="00C80056">
            <w:pPr>
              <w:jc w:val="center"/>
              <w:rPr>
                <w:rFonts w:ascii="Times New Roman" w:hAnsi="Times New Roman" w:cs="Times New Roman"/>
              </w:rPr>
            </w:pPr>
            <w:r w:rsidRPr="00853287">
              <w:rPr>
                <w:rFonts w:ascii="Times New Roman" w:hAnsi="Times New Roman" w:cs="Times New Roman"/>
              </w:rPr>
              <w:t>Springs Investigation</w:t>
            </w:r>
          </w:p>
        </w:tc>
        <w:tc>
          <w:tcPr>
            <w:tcW w:w="2063" w:type="dxa"/>
            <w:tcBorders>
              <w:top w:val="single" w:sz="4" w:space="0" w:color="auto"/>
              <w:left w:val="single" w:sz="4" w:space="0" w:color="auto"/>
              <w:bottom w:val="single" w:sz="4" w:space="0" w:color="auto"/>
              <w:right w:val="single" w:sz="4" w:space="0" w:color="auto"/>
            </w:tcBorders>
            <w:vAlign w:val="center"/>
            <w:hideMark/>
          </w:tcPr>
          <w:p w14:paraId="31852AA8" w14:textId="77777777" w:rsidR="00907513" w:rsidRPr="00853287" w:rsidRDefault="00907513" w:rsidP="00C80056">
            <w:pPr>
              <w:jc w:val="center"/>
              <w:rPr>
                <w:rFonts w:ascii="Times New Roman" w:hAnsi="Times New Roman" w:cs="Times New Roman"/>
              </w:rPr>
            </w:pPr>
            <w:r w:rsidRPr="00853287">
              <w:rPr>
                <w:rFonts w:ascii="Times New Roman" w:hAnsi="Times New Roman" w:cs="Times New Roman"/>
              </w:rPr>
              <w:t>Setup 1</w:t>
            </w:r>
          </w:p>
        </w:tc>
        <w:tc>
          <w:tcPr>
            <w:tcW w:w="2063" w:type="dxa"/>
            <w:tcBorders>
              <w:top w:val="single" w:sz="4" w:space="0" w:color="auto"/>
              <w:left w:val="single" w:sz="4" w:space="0" w:color="auto"/>
              <w:bottom w:val="single" w:sz="4" w:space="0" w:color="auto"/>
              <w:right w:val="single" w:sz="4" w:space="0" w:color="auto"/>
            </w:tcBorders>
            <w:vAlign w:val="center"/>
            <w:hideMark/>
          </w:tcPr>
          <w:p w14:paraId="5CC229C6" w14:textId="77777777" w:rsidR="00907513" w:rsidRPr="00853287" w:rsidRDefault="00907513" w:rsidP="00C80056">
            <w:pPr>
              <w:jc w:val="center"/>
              <w:rPr>
                <w:rFonts w:ascii="Times New Roman" w:hAnsi="Times New Roman" w:cs="Times New Roman"/>
              </w:rPr>
            </w:pPr>
            <w:r w:rsidRPr="00853287">
              <w:rPr>
                <w:rFonts w:ascii="Times New Roman" w:hAnsi="Times New Roman" w:cs="Times New Roman"/>
              </w:rPr>
              <w:t>Setup 2</w:t>
            </w:r>
          </w:p>
        </w:tc>
        <w:tc>
          <w:tcPr>
            <w:tcW w:w="2063" w:type="dxa"/>
            <w:tcBorders>
              <w:top w:val="single" w:sz="4" w:space="0" w:color="auto"/>
              <w:left w:val="single" w:sz="4" w:space="0" w:color="auto"/>
              <w:bottom w:val="single" w:sz="4" w:space="0" w:color="auto"/>
              <w:right w:val="single" w:sz="4" w:space="0" w:color="auto"/>
            </w:tcBorders>
            <w:vAlign w:val="center"/>
            <w:hideMark/>
          </w:tcPr>
          <w:p w14:paraId="1FC97A5B" w14:textId="77777777" w:rsidR="00907513" w:rsidRPr="00853287" w:rsidRDefault="00907513" w:rsidP="00C80056">
            <w:pPr>
              <w:jc w:val="center"/>
              <w:rPr>
                <w:rFonts w:ascii="Times New Roman" w:hAnsi="Times New Roman" w:cs="Times New Roman"/>
              </w:rPr>
            </w:pPr>
            <w:r w:rsidRPr="00853287">
              <w:rPr>
                <w:rFonts w:ascii="Times New Roman" w:hAnsi="Times New Roman" w:cs="Times New Roman"/>
              </w:rPr>
              <w:t>Setup 3</w:t>
            </w:r>
          </w:p>
        </w:tc>
      </w:tr>
      <w:tr w:rsidR="00907513" w:rsidRPr="00853287" w14:paraId="6273A59C" w14:textId="77777777" w:rsidTr="00907513">
        <w:tc>
          <w:tcPr>
            <w:tcW w:w="2107" w:type="dxa"/>
            <w:tcBorders>
              <w:top w:val="single" w:sz="4" w:space="0" w:color="auto"/>
              <w:left w:val="single" w:sz="4" w:space="0" w:color="auto"/>
              <w:bottom w:val="single" w:sz="4" w:space="0" w:color="auto"/>
              <w:right w:val="single" w:sz="4" w:space="0" w:color="auto"/>
            </w:tcBorders>
            <w:vAlign w:val="center"/>
            <w:hideMark/>
          </w:tcPr>
          <w:p w14:paraId="19FDDBCF" w14:textId="77777777" w:rsidR="00907513" w:rsidRPr="00853287" w:rsidRDefault="00907513" w:rsidP="00C80056">
            <w:pPr>
              <w:jc w:val="center"/>
              <w:rPr>
                <w:rFonts w:ascii="Times New Roman" w:hAnsi="Times New Roman" w:cs="Times New Roman"/>
              </w:rPr>
            </w:pPr>
            <w:r w:rsidRPr="00853287">
              <w:rPr>
                <w:rFonts w:ascii="Times New Roman" w:hAnsi="Times New Roman" w:cs="Times New Roman"/>
              </w:rPr>
              <w:t xml:space="preserve">Front Spring Rate (N/mm) </w:t>
            </w:r>
            <w:proofErr w:type="spellStart"/>
            <w:r w:rsidRPr="00853287">
              <w:rPr>
                <w:rFonts w:ascii="Times New Roman" w:hAnsi="Times New Roman" w:cs="Times New Roman"/>
              </w:rPr>
              <w:t>Ksf</w:t>
            </w:r>
            <w:proofErr w:type="spellEnd"/>
          </w:p>
        </w:tc>
        <w:tc>
          <w:tcPr>
            <w:tcW w:w="2063" w:type="dxa"/>
            <w:tcBorders>
              <w:top w:val="single" w:sz="4" w:space="0" w:color="auto"/>
              <w:left w:val="single" w:sz="4" w:space="0" w:color="auto"/>
              <w:bottom w:val="single" w:sz="4" w:space="0" w:color="auto"/>
              <w:right w:val="single" w:sz="4" w:space="0" w:color="auto"/>
            </w:tcBorders>
            <w:vAlign w:val="center"/>
            <w:hideMark/>
          </w:tcPr>
          <w:p w14:paraId="3AE663A0" w14:textId="77777777" w:rsidR="00907513" w:rsidRPr="00853287" w:rsidRDefault="00907513" w:rsidP="00C80056">
            <w:pPr>
              <w:jc w:val="center"/>
              <w:rPr>
                <w:rFonts w:ascii="Times New Roman" w:hAnsi="Times New Roman" w:cs="Times New Roman"/>
              </w:rPr>
            </w:pPr>
            <w:r w:rsidRPr="00853287">
              <w:rPr>
                <w:rFonts w:ascii="Times New Roman" w:hAnsi="Times New Roman" w:cs="Times New Roman"/>
              </w:rPr>
              <w:t>14</w:t>
            </w:r>
          </w:p>
        </w:tc>
        <w:tc>
          <w:tcPr>
            <w:tcW w:w="2063" w:type="dxa"/>
            <w:tcBorders>
              <w:top w:val="single" w:sz="4" w:space="0" w:color="auto"/>
              <w:left w:val="single" w:sz="4" w:space="0" w:color="auto"/>
              <w:bottom w:val="single" w:sz="4" w:space="0" w:color="auto"/>
              <w:right w:val="single" w:sz="4" w:space="0" w:color="auto"/>
            </w:tcBorders>
            <w:vAlign w:val="center"/>
            <w:hideMark/>
          </w:tcPr>
          <w:p w14:paraId="3388B948" w14:textId="77777777" w:rsidR="00907513" w:rsidRPr="00853287" w:rsidRDefault="00907513" w:rsidP="00C80056">
            <w:pPr>
              <w:jc w:val="center"/>
              <w:rPr>
                <w:rFonts w:ascii="Times New Roman" w:hAnsi="Times New Roman" w:cs="Times New Roman"/>
              </w:rPr>
            </w:pPr>
            <w:r w:rsidRPr="00853287">
              <w:rPr>
                <w:rFonts w:ascii="Times New Roman" w:hAnsi="Times New Roman" w:cs="Times New Roman"/>
              </w:rPr>
              <w:t>18</w:t>
            </w:r>
          </w:p>
        </w:tc>
        <w:tc>
          <w:tcPr>
            <w:tcW w:w="2063" w:type="dxa"/>
            <w:tcBorders>
              <w:top w:val="single" w:sz="4" w:space="0" w:color="auto"/>
              <w:left w:val="single" w:sz="4" w:space="0" w:color="auto"/>
              <w:bottom w:val="single" w:sz="4" w:space="0" w:color="auto"/>
              <w:right w:val="single" w:sz="4" w:space="0" w:color="auto"/>
            </w:tcBorders>
            <w:vAlign w:val="center"/>
            <w:hideMark/>
          </w:tcPr>
          <w:p w14:paraId="1F38D5ED" w14:textId="77777777" w:rsidR="00907513" w:rsidRPr="00853287" w:rsidRDefault="00907513" w:rsidP="00C80056">
            <w:pPr>
              <w:jc w:val="center"/>
              <w:rPr>
                <w:rFonts w:ascii="Times New Roman" w:hAnsi="Times New Roman" w:cs="Times New Roman"/>
              </w:rPr>
            </w:pPr>
            <w:r w:rsidRPr="00853287">
              <w:rPr>
                <w:rFonts w:ascii="Times New Roman" w:hAnsi="Times New Roman" w:cs="Times New Roman"/>
              </w:rPr>
              <w:t>23</w:t>
            </w:r>
          </w:p>
        </w:tc>
      </w:tr>
      <w:tr w:rsidR="00907513" w:rsidRPr="00853287" w14:paraId="22D7A2E4" w14:textId="77777777" w:rsidTr="00907513">
        <w:tc>
          <w:tcPr>
            <w:tcW w:w="2107" w:type="dxa"/>
            <w:tcBorders>
              <w:top w:val="single" w:sz="4" w:space="0" w:color="auto"/>
              <w:left w:val="single" w:sz="4" w:space="0" w:color="auto"/>
              <w:bottom w:val="single" w:sz="4" w:space="0" w:color="auto"/>
              <w:right w:val="single" w:sz="4" w:space="0" w:color="auto"/>
            </w:tcBorders>
            <w:vAlign w:val="center"/>
            <w:hideMark/>
          </w:tcPr>
          <w:p w14:paraId="09A53A93" w14:textId="77777777" w:rsidR="00907513" w:rsidRPr="00853287" w:rsidRDefault="00907513" w:rsidP="00C80056">
            <w:pPr>
              <w:jc w:val="center"/>
              <w:rPr>
                <w:rFonts w:ascii="Times New Roman" w:hAnsi="Times New Roman" w:cs="Times New Roman"/>
              </w:rPr>
            </w:pPr>
            <w:r w:rsidRPr="00853287">
              <w:rPr>
                <w:rFonts w:ascii="Times New Roman" w:hAnsi="Times New Roman" w:cs="Times New Roman"/>
              </w:rPr>
              <w:t xml:space="preserve">Rear Spring Rate (N/mm) </w:t>
            </w:r>
            <w:proofErr w:type="spellStart"/>
            <w:r w:rsidRPr="00853287">
              <w:rPr>
                <w:rFonts w:ascii="Times New Roman" w:hAnsi="Times New Roman" w:cs="Times New Roman"/>
              </w:rPr>
              <w:t>Ksr</w:t>
            </w:r>
            <w:proofErr w:type="spellEnd"/>
          </w:p>
        </w:tc>
        <w:tc>
          <w:tcPr>
            <w:tcW w:w="2063" w:type="dxa"/>
            <w:tcBorders>
              <w:top w:val="single" w:sz="4" w:space="0" w:color="auto"/>
              <w:left w:val="single" w:sz="4" w:space="0" w:color="auto"/>
              <w:bottom w:val="single" w:sz="4" w:space="0" w:color="auto"/>
              <w:right w:val="single" w:sz="4" w:space="0" w:color="auto"/>
            </w:tcBorders>
            <w:vAlign w:val="center"/>
            <w:hideMark/>
          </w:tcPr>
          <w:p w14:paraId="22C4D845" w14:textId="77777777" w:rsidR="00907513" w:rsidRPr="00853287" w:rsidRDefault="00907513" w:rsidP="00C80056">
            <w:pPr>
              <w:jc w:val="center"/>
              <w:rPr>
                <w:rFonts w:ascii="Times New Roman" w:hAnsi="Times New Roman" w:cs="Times New Roman"/>
              </w:rPr>
            </w:pPr>
            <w:r w:rsidRPr="00853287">
              <w:rPr>
                <w:rFonts w:ascii="Times New Roman" w:hAnsi="Times New Roman" w:cs="Times New Roman"/>
              </w:rPr>
              <w:t>20</w:t>
            </w:r>
          </w:p>
        </w:tc>
        <w:tc>
          <w:tcPr>
            <w:tcW w:w="2063" w:type="dxa"/>
            <w:tcBorders>
              <w:top w:val="single" w:sz="4" w:space="0" w:color="auto"/>
              <w:left w:val="single" w:sz="4" w:space="0" w:color="auto"/>
              <w:bottom w:val="single" w:sz="4" w:space="0" w:color="auto"/>
              <w:right w:val="single" w:sz="4" w:space="0" w:color="auto"/>
            </w:tcBorders>
            <w:vAlign w:val="center"/>
            <w:hideMark/>
          </w:tcPr>
          <w:p w14:paraId="74A991C0" w14:textId="77777777" w:rsidR="00907513" w:rsidRPr="00853287" w:rsidRDefault="00907513" w:rsidP="00C80056">
            <w:pPr>
              <w:jc w:val="center"/>
              <w:rPr>
                <w:rFonts w:ascii="Times New Roman" w:hAnsi="Times New Roman" w:cs="Times New Roman"/>
              </w:rPr>
            </w:pPr>
            <w:r w:rsidRPr="00853287">
              <w:rPr>
                <w:rFonts w:ascii="Times New Roman" w:hAnsi="Times New Roman" w:cs="Times New Roman"/>
              </w:rPr>
              <w:t>16</w:t>
            </w:r>
          </w:p>
        </w:tc>
        <w:tc>
          <w:tcPr>
            <w:tcW w:w="2063" w:type="dxa"/>
            <w:tcBorders>
              <w:top w:val="single" w:sz="4" w:space="0" w:color="auto"/>
              <w:left w:val="single" w:sz="4" w:space="0" w:color="auto"/>
              <w:bottom w:val="single" w:sz="4" w:space="0" w:color="auto"/>
              <w:right w:val="single" w:sz="4" w:space="0" w:color="auto"/>
            </w:tcBorders>
            <w:vAlign w:val="center"/>
            <w:hideMark/>
          </w:tcPr>
          <w:p w14:paraId="284965EB" w14:textId="77777777" w:rsidR="00907513" w:rsidRPr="00853287" w:rsidRDefault="00907513" w:rsidP="00C80056">
            <w:pPr>
              <w:jc w:val="center"/>
              <w:rPr>
                <w:rFonts w:ascii="Times New Roman" w:hAnsi="Times New Roman" w:cs="Times New Roman"/>
              </w:rPr>
            </w:pPr>
            <w:r w:rsidRPr="00853287">
              <w:rPr>
                <w:rFonts w:ascii="Times New Roman" w:hAnsi="Times New Roman" w:cs="Times New Roman"/>
              </w:rPr>
              <w:t>12</w:t>
            </w:r>
          </w:p>
        </w:tc>
      </w:tr>
    </w:tbl>
    <w:p w14:paraId="52BB0046" w14:textId="62920E74" w:rsidR="00907513" w:rsidRPr="00853287" w:rsidRDefault="00642A67" w:rsidP="00907513">
      <w:pPr>
        <w:keepNext/>
        <w:jc w:val="center"/>
        <w:rPr>
          <w:rFonts w:ascii="Times New Roman" w:hAnsi="Times New Roman" w:cs="Times New Roman"/>
        </w:rPr>
      </w:pPr>
      <w:r>
        <w:rPr>
          <w:rFonts w:hint="eastAsia"/>
          <w:noProof/>
        </w:rPr>
        <w:lastRenderedPageBreak/>
        <w:drawing>
          <wp:inline distT="0" distB="0" distL="0" distR="0" wp14:anchorId="627BE339" wp14:editId="45C8E91C">
            <wp:extent cx="5273904" cy="2900050"/>
            <wp:effectExtent l="0" t="0" r="3175" b="0"/>
            <wp:docPr id="105971692" name="图片 5" descr="Signal Builder (SevenDOFSimulink/Signal Builder1)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71692" name="图片 105971692" descr="Signal Builder (SevenDOFSimulink/Signal Builder1) *"/>
                    <pic:cNvPicPr/>
                  </pic:nvPicPr>
                  <pic:blipFill rotWithShape="1">
                    <a:blip r:embed="rId21" cstate="print">
                      <a:extLst>
                        <a:ext uri="{28A0092B-C50C-407E-A947-70E740481C1C}">
                          <a14:useLocalDpi xmlns:a14="http://schemas.microsoft.com/office/drawing/2010/main" val="0"/>
                        </a:ext>
                      </a:extLst>
                    </a:blip>
                    <a:srcRect/>
                    <a:stretch/>
                  </pic:blipFill>
                  <pic:spPr bwMode="auto">
                    <a:xfrm>
                      <a:off x="0" y="0"/>
                      <a:ext cx="5274310" cy="2900273"/>
                    </a:xfrm>
                    <a:prstGeom prst="rect">
                      <a:avLst/>
                    </a:prstGeom>
                    <a:ln>
                      <a:noFill/>
                    </a:ln>
                    <a:extLst>
                      <a:ext uri="{53640926-AAD7-44D8-BBD7-CCE9431645EC}">
                        <a14:shadowObscured xmlns:a14="http://schemas.microsoft.com/office/drawing/2010/main"/>
                      </a:ext>
                    </a:extLst>
                  </pic:spPr>
                </pic:pic>
              </a:graphicData>
            </a:graphic>
          </wp:inline>
        </w:drawing>
      </w:r>
    </w:p>
    <w:p w14:paraId="00111688" w14:textId="0DECA682" w:rsidR="00907513" w:rsidRPr="00853287" w:rsidRDefault="00907513" w:rsidP="00907513">
      <w:pPr>
        <w:pStyle w:val="af2"/>
        <w:jc w:val="center"/>
        <w:rPr>
          <w:rFonts w:ascii="Times New Roman" w:hAnsi="Times New Roman" w:cs="Times New Roman"/>
        </w:rPr>
      </w:pPr>
      <w:r w:rsidRPr="00853287">
        <w:rPr>
          <w:rFonts w:ascii="Times New Roman" w:hAnsi="Times New Roman" w:cs="Times New Roman"/>
        </w:rPr>
        <w:t xml:space="preserve">Figure </w:t>
      </w:r>
      <w:r w:rsidRPr="00853287">
        <w:rPr>
          <w:rFonts w:ascii="Times New Roman" w:hAnsi="Times New Roman" w:cs="Times New Roman"/>
        </w:rPr>
        <w:fldChar w:fldCharType="begin"/>
      </w:r>
      <w:r w:rsidRPr="00853287">
        <w:rPr>
          <w:rFonts w:ascii="Times New Roman" w:hAnsi="Times New Roman" w:cs="Times New Roman"/>
        </w:rPr>
        <w:instrText xml:space="preserve"> SEQ Figure \* ARABIC </w:instrText>
      </w:r>
      <w:r w:rsidRPr="00853287">
        <w:rPr>
          <w:rFonts w:ascii="Times New Roman" w:hAnsi="Times New Roman" w:cs="Times New Roman"/>
        </w:rPr>
        <w:fldChar w:fldCharType="separate"/>
      </w:r>
      <w:r w:rsidR="00A426D4" w:rsidRPr="00853287">
        <w:rPr>
          <w:rFonts w:ascii="Times New Roman" w:hAnsi="Times New Roman" w:cs="Times New Roman"/>
          <w:noProof/>
        </w:rPr>
        <w:t>14</w:t>
      </w:r>
      <w:r w:rsidRPr="00853287">
        <w:rPr>
          <w:rFonts w:ascii="Times New Roman" w:hAnsi="Times New Roman" w:cs="Times New Roman"/>
        </w:rPr>
        <w:fldChar w:fldCharType="end"/>
      </w:r>
      <w:r w:rsidRPr="00853287">
        <w:rPr>
          <w:rFonts w:ascii="Times New Roman" w:hAnsi="Times New Roman" w:cs="Times New Roman"/>
        </w:rPr>
        <w:t xml:space="preserve"> Acceleration excitation input diagram</w:t>
      </w:r>
    </w:p>
    <w:tbl>
      <w:tblPr>
        <w:tblStyle w:val="af3"/>
        <w:tblW w:w="0" w:type="auto"/>
        <w:tblLook w:val="04A0" w:firstRow="1" w:lastRow="0" w:firstColumn="1" w:lastColumn="0" w:noHBand="0" w:noVBand="1"/>
      </w:tblPr>
      <w:tblGrid>
        <w:gridCol w:w="4148"/>
        <w:gridCol w:w="4148"/>
      </w:tblGrid>
      <w:tr w:rsidR="00907513" w:rsidRPr="00853287" w14:paraId="04A49EEC" w14:textId="77777777" w:rsidTr="00907513">
        <w:tc>
          <w:tcPr>
            <w:tcW w:w="4148" w:type="dxa"/>
          </w:tcPr>
          <w:p w14:paraId="499386DB" w14:textId="77777777" w:rsidR="00907513" w:rsidRPr="00853287" w:rsidRDefault="00907513" w:rsidP="00907513">
            <w:pPr>
              <w:keepNext/>
              <w:jc w:val="center"/>
              <w:rPr>
                <w:rFonts w:ascii="Times New Roman" w:hAnsi="Times New Roman" w:cs="Times New Roman"/>
              </w:rPr>
            </w:pPr>
            <w:r w:rsidRPr="00853287">
              <w:rPr>
                <w:rFonts w:ascii="Times New Roman" w:hAnsi="Times New Roman" w:cs="Times New Roman"/>
                <w:noProof/>
              </w:rPr>
              <w:drawing>
                <wp:inline distT="0" distB="0" distL="0" distR="0" wp14:anchorId="41586E62" wp14:editId="029AE32C">
                  <wp:extent cx="2519588" cy="2208260"/>
                  <wp:effectExtent l="0" t="0" r="0" b="1905"/>
                  <wp:docPr id="118083587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835879" name=""/>
                          <pic:cNvPicPr/>
                        </pic:nvPicPr>
                        <pic:blipFill rotWithShape="1">
                          <a:blip r:embed="rId22" cstate="print">
                            <a:extLst>
                              <a:ext uri="{28A0092B-C50C-407E-A947-70E740481C1C}">
                                <a14:useLocalDpi xmlns:a14="http://schemas.microsoft.com/office/drawing/2010/main" val="0"/>
                              </a:ext>
                            </a:extLst>
                          </a:blip>
                          <a:srcRect/>
                          <a:stretch/>
                        </pic:blipFill>
                        <pic:spPr bwMode="auto">
                          <a:xfrm>
                            <a:off x="0" y="0"/>
                            <a:ext cx="2520000" cy="2208621"/>
                          </a:xfrm>
                          <a:prstGeom prst="rect">
                            <a:avLst/>
                          </a:prstGeom>
                          <a:ln>
                            <a:noFill/>
                          </a:ln>
                          <a:extLst>
                            <a:ext uri="{53640926-AAD7-44D8-BBD7-CCE9431645EC}">
                              <a14:shadowObscured xmlns:a14="http://schemas.microsoft.com/office/drawing/2010/main"/>
                            </a:ext>
                          </a:extLst>
                        </pic:spPr>
                      </pic:pic>
                    </a:graphicData>
                  </a:graphic>
                </wp:inline>
              </w:drawing>
            </w:r>
          </w:p>
          <w:p w14:paraId="285FCCF8" w14:textId="22C8815E" w:rsidR="00907513" w:rsidRPr="00853287" w:rsidRDefault="00907513" w:rsidP="00907513">
            <w:pPr>
              <w:pStyle w:val="af2"/>
              <w:jc w:val="center"/>
              <w:rPr>
                <w:rFonts w:ascii="Times New Roman" w:hAnsi="Times New Roman" w:cs="Times New Roman"/>
              </w:rPr>
            </w:pPr>
            <w:r w:rsidRPr="00853287">
              <w:rPr>
                <w:rFonts w:ascii="Times New Roman" w:hAnsi="Times New Roman" w:cs="Times New Roman"/>
              </w:rPr>
              <w:t xml:space="preserve">Figure </w:t>
            </w:r>
            <w:r w:rsidRPr="00853287">
              <w:rPr>
                <w:rFonts w:ascii="Times New Roman" w:hAnsi="Times New Roman" w:cs="Times New Roman"/>
              </w:rPr>
              <w:fldChar w:fldCharType="begin"/>
            </w:r>
            <w:r w:rsidRPr="00853287">
              <w:rPr>
                <w:rFonts w:ascii="Times New Roman" w:hAnsi="Times New Roman" w:cs="Times New Roman"/>
              </w:rPr>
              <w:instrText xml:space="preserve"> SEQ Figure \* ARABIC </w:instrText>
            </w:r>
            <w:r w:rsidRPr="00853287">
              <w:rPr>
                <w:rFonts w:ascii="Times New Roman" w:hAnsi="Times New Roman" w:cs="Times New Roman"/>
              </w:rPr>
              <w:fldChar w:fldCharType="separate"/>
            </w:r>
            <w:r w:rsidR="00A426D4" w:rsidRPr="00853287">
              <w:rPr>
                <w:rFonts w:ascii="Times New Roman" w:hAnsi="Times New Roman" w:cs="Times New Roman"/>
                <w:noProof/>
              </w:rPr>
              <w:t>15</w:t>
            </w:r>
            <w:r w:rsidRPr="00853287">
              <w:rPr>
                <w:rFonts w:ascii="Times New Roman" w:hAnsi="Times New Roman" w:cs="Times New Roman"/>
              </w:rPr>
              <w:fldChar w:fldCharType="end"/>
            </w:r>
            <w:r w:rsidRPr="00853287">
              <w:rPr>
                <w:rFonts w:ascii="Times New Roman" w:hAnsi="Times New Roman" w:cs="Times New Roman"/>
              </w:rPr>
              <w:t xml:space="preserve"> Comparison of dynamic response of body displacement under different suspension stiffness Settings</w:t>
            </w:r>
          </w:p>
        </w:tc>
        <w:tc>
          <w:tcPr>
            <w:tcW w:w="4148" w:type="dxa"/>
          </w:tcPr>
          <w:p w14:paraId="01D080F6" w14:textId="77777777" w:rsidR="00907513" w:rsidRPr="00853287" w:rsidRDefault="00907513" w:rsidP="00907513">
            <w:pPr>
              <w:keepNext/>
              <w:jc w:val="center"/>
              <w:rPr>
                <w:rFonts w:ascii="Times New Roman" w:hAnsi="Times New Roman" w:cs="Times New Roman"/>
              </w:rPr>
            </w:pPr>
            <w:r w:rsidRPr="00853287">
              <w:rPr>
                <w:rFonts w:ascii="Times New Roman" w:hAnsi="Times New Roman" w:cs="Times New Roman"/>
                <w:noProof/>
              </w:rPr>
              <w:drawing>
                <wp:inline distT="0" distB="0" distL="0" distR="0" wp14:anchorId="678F32CD" wp14:editId="17E30B24">
                  <wp:extent cx="2519588" cy="2214316"/>
                  <wp:effectExtent l="0" t="0" r="0" b="0"/>
                  <wp:docPr id="40575712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5757122" name=""/>
                          <pic:cNvPicPr/>
                        </pic:nvPicPr>
                        <pic:blipFill rotWithShape="1">
                          <a:blip r:embed="rId23" cstate="print">
                            <a:extLst>
                              <a:ext uri="{28A0092B-C50C-407E-A947-70E740481C1C}">
                                <a14:useLocalDpi xmlns:a14="http://schemas.microsoft.com/office/drawing/2010/main" val="0"/>
                              </a:ext>
                            </a:extLst>
                          </a:blip>
                          <a:srcRect/>
                          <a:stretch/>
                        </pic:blipFill>
                        <pic:spPr bwMode="auto">
                          <a:xfrm>
                            <a:off x="0" y="0"/>
                            <a:ext cx="2520000" cy="2214678"/>
                          </a:xfrm>
                          <a:prstGeom prst="rect">
                            <a:avLst/>
                          </a:prstGeom>
                          <a:ln>
                            <a:noFill/>
                          </a:ln>
                          <a:extLst>
                            <a:ext uri="{53640926-AAD7-44D8-BBD7-CCE9431645EC}">
                              <a14:shadowObscured xmlns:a14="http://schemas.microsoft.com/office/drawing/2010/main"/>
                            </a:ext>
                          </a:extLst>
                        </pic:spPr>
                      </pic:pic>
                    </a:graphicData>
                  </a:graphic>
                </wp:inline>
              </w:drawing>
            </w:r>
          </w:p>
          <w:p w14:paraId="7E46FEA9" w14:textId="171B3670" w:rsidR="00907513" w:rsidRPr="00853287" w:rsidRDefault="00907513" w:rsidP="00907513">
            <w:pPr>
              <w:pStyle w:val="af2"/>
              <w:jc w:val="center"/>
              <w:rPr>
                <w:rFonts w:ascii="Times New Roman" w:hAnsi="Times New Roman" w:cs="Times New Roman"/>
              </w:rPr>
            </w:pPr>
            <w:r w:rsidRPr="00853287">
              <w:rPr>
                <w:rFonts w:ascii="Times New Roman" w:hAnsi="Times New Roman" w:cs="Times New Roman"/>
              </w:rPr>
              <w:t xml:space="preserve">Figure </w:t>
            </w:r>
            <w:r w:rsidRPr="00853287">
              <w:rPr>
                <w:rFonts w:ascii="Times New Roman" w:hAnsi="Times New Roman" w:cs="Times New Roman"/>
              </w:rPr>
              <w:fldChar w:fldCharType="begin"/>
            </w:r>
            <w:r w:rsidRPr="00853287">
              <w:rPr>
                <w:rFonts w:ascii="Times New Roman" w:hAnsi="Times New Roman" w:cs="Times New Roman"/>
              </w:rPr>
              <w:instrText xml:space="preserve"> SEQ Figure \* ARABIC </w:instrText>
            </w:r>
            <w:r w:rsidRPr="00853287">
              <w:rPr>
                <w:rFonts w:ascii="Times New Roman" w:hAnsi="Times New Roman" w:cs="Times New Roman"/>
              </w:rPr>
              <w:fldChar w:fldCharType="separate"/>
            </w:r>
            <w:r w:rsidR="00A426D4" w:rsidRPr="00853287">
              <w:rPr>
                <w:rFonts w:ascii="Times New Roman" w:hAnsi="Times New Roman" w:cs="Times New Roman"/>
                <w:noProof/>
              </w:rPr>
              <w:t>16</w:t>
            </w:r>
            <w:r w:rsidRPr="00853287">
              <w:rPr>
                <w:rFonts w:ascii="Times New Roman" w:hAnsi="Times New Roman" w:cs="Times New Roman"/>
              </w:rPr>
              <w:fldChar w:fldCharType="end"/>
            </w:r>
            <w:r w:rsidRPr="00853287">
              <w:rPr>
                <w:rFonts w:ascii="Times New Roman" w:hAnsi="Times New Roman" w:cs="Times New Roman"/>
              </w:rPr>
              <w:t xml:space="preserve"> Comparison of dynamic response of body roll stiffness under different suspension stiffness Settings</w:t>
            </w:r>
          </w:p>
        </w:tc>
      </w:tr>
    </w:tbl>
    <w:p w14:paraId="35CC874C" w14:textId="5A0F7D4D" w:rsidR="00907513" w:rsidRPr="00853287" w:rsidRDefault="00A426D4" w:rsidP="00907513">
      <w:pPr>
        <w:rPr>
          <w:rFonts w:ascii="Times New Roman" w:hAnsi="Times New Roman" w:cs="Times New Roman"/>
        </w:rPr>
      </w:pPr>
      <w:r w:rsidRPr="00853287">
        <w:rPr>
          <w:rFonts w:ascii="Times New Roman" w:hAnsi="Times New Roman" w:cs="Times New Roman"/>
        </w:rPr>
        <w:t xml:space="preserve">As can be seen from Figure 15, compared with the amplitude of the three Settings, </w:t>
      </w:r>
      <w:proofErr w:type="gramStart"/>
      <w:r w:rsidRPr="00853287">
        <w:rPr>
          <w:rFonts w:ascii="Times New Roman" w:hAnsi="Times New Roman" w:cs="Times New Roman"/>
        </w:rPr>
        <w:t>Set</w:t>
      </w:r>
      <w:proofErr w:type="gramEnd"/>
      <w:r w:rsidRPr="00853287">
        <w:rPr>
          <w:rFonts w:ascii="Times New Roman" w:hAnsi="Times New Roman" w:cs="Times New Roman"/>
        </w:rPr>
        <w:t xml:space="preserve"> up1 has the largest amplitude, Set up2 has the second largest amplitude, and Set up3 has the smallest amplitude. This may be due to the parameter configuration of soft front and hard rear spring stiffness, which causes the weight of the body to shift forward when the body is stimulated by lateral acceleration, and the torque received by the body increases because the front wheel base is larger than the rear wheel base, resulting in a large body displacement. In the Set up3, the hard front and soft rear parameters help to reduce the vertical displacement of the body.</w:t>
      </w:r>
    </w:p>
    <w:p w14:paraId="3B42B76E" w14:textId="18415401" w:rsidR="00A426D4" w:rsidRPr="00853287" w:rsidRDefault="00A426D4" w:rsidP="00907513">
      <w:pPr>
        <w:rPr>
          <w:rFonts w:ascii="Times New Roman" w:hAnsi="Times New Roman" w:cs="Times New Roman"/>
        </w:rPr>
      </w:pPr>
      <w:r w:rsidRPr="00853287">
        <w:rPr>
          <w:rFonts w:ascii="Times New Roman" w:hAnsi="Times New Roman" w:cs="Times New Roman"/>
        </w:rPr>
        <w:t xml:space="preserve">As can be seen from Figure 16, in general, </w:t>
      </w:r>
      <w:proofErr w:type="gramStart"/>
      <w:r w:rsidRPr="00853287">
        <w:rPr>
          <w:rFonts w:ascii="Times New Roman" w:hAnsi="Times New Roman" w:cs="Times New Roman"/>
        </w:rPr>
        <w:t>Set</w:t>
      </w:r>
      <w:proofErr w:type="gramEnd"/>
      <w:r w:rsidRPr="00853287">
        <w:rPr>
          <w:rFonts w:ascii="Times New Roman" w:hAnsi="Times New Roman" w:cs="Times New Roman"/>
        </w:rPr>
        <w:t xml:space="preserve"> up3 has the largest amplitude, followed by Set up2, and Set up1 has the smallest amplitude. The results show that under the configuration condition that the front spring stiffness is small and the rear spring stiffness is large, it is beneficial to reduce the side deflection Angle of the body.</w:t>
      </w:r>
    </w:p>
    <w:p w14:paraId="1D61C304" w14:textId="202F9F8E" w:rsidR="00A426D4" w:rsidRPr="00642A67" w:rsidRDefault="00A426D4" w:rsidP="00907513">
      <w:pPr>
        <w:rPr>
          <w:rFonts w:ascii="Times New Roman" w:hAnsi="Times New Roman" w:cs="Times New Roman"/>
          <w:b/>
          <w:bCs/>
          <w:sz w:val="28"/>
          <w:szCs w:val="28"/>
        </w:rPr>
      </w:pPr>
      <w:r w:rsidRPr="00642A67">
        <w:rPr>
          <w:rFonts w:ascii="Times New Roman" w:hAnsi="Times New Roman" w:cs="Times New Roman"/>
          <w:b/>
          <w:bCs/>
          <w:sz w:val="28"/>
          <w:szCs w:val="28"/>
        </w:rPr>
        <w:t>Influence of variable damping coefficient on vehicle body response</w:t>
      </w:r>
    </w:p>
    <w:p w14:paraId="14E56A25" w14:textId="42A0BF10" w:rsidR="00A426D4" w:rsidRPr="00853287" w:rsidRDefault="00A426D4" w:rsidP="00907513">
      <w:pPr>
        <w:rPr>
          <w:rFonts w:ascii="Times New Roman" w:hAnsi="Times New Roman" w:cs="Times New Roman"/>
        </w:rPr>
      </w:pPr>
      <w:r w:rsidRPr="00853287">
        <w:rPr>
          <w:rFonts w:ascii="Times New Roman" w:hAnsi="Times New Roman" w:cs="Times New Roman"/>
        </w:rPr>
        <w:lastRenderedPageBreak/>
        <w:t xml:space="preserve">In the suspension system of modern racing cars, in order to improve the performance of racing cars, variable damping technology based on the change of suspension expansion speed is often adopted </w:t>
      </w:r>
      <w:r w:rsidRPr="00853287">
        <w:rPr>
          <w:rFonts w:ascii="Times New Roman" w:hAnsi="Times New Roman" w:cs="Times New Roman"/>
          <w:vertAlign w:val="superscript"/>
        </w:rPr>
        <w:t>[6]</w:t>
      </w:r>
      <w:r w:rsidRPr="00853287">
        <w:rPr>
          <w:rFonts w:ascii="Times New Roman" w:hAnsi="Times New Roman" w:cs="Times New Roman"/>
        </w:rPr>
        <w:t>. Therefore, on the basis of the original model, the damping coefficient judgment module is added in this paper, so that the model can not only automatically switch the damping coefficient when the suspension spring is stretched and compressed, but also automatically match the appropriate damping coefficient according to the difference between the body runout speed and the wheel runout speed, so as to reduce the body displacement and optimize the performance of the car.</w:t>
      </w:r>
    </w:p>
    <w:p w14:paraId="04191987" w14:textId="66B40305" w:rsidR="00A426D4" w:rsidRPr="00853287" w:rsidRDefault="00A426D4" w:rsidP="00907513">
      <w:pPr>
        <w:rPr>
          <w:rFonts w:ascii="Times New Roman" w:hAnsi="Times New Roman" w:cs="Times New Roman"/>
        </w:rPr>
      </w:pPr>
      <w:r w:rsidRPr="00853287">
        <w:rPr>
          <w:rFonts w:ascii="Times New Roman" w:hAnsi="Times New Roman" w:cs="Times New Roman"/>
        </w:rPr>
        <w:t>MATLAB Function module is added in Simulink. With body speed, displacement, wheel speed and displacement as inputs, when the absolute value of body speed and wheel speed is greater than 0.01, the damping coefficient is switched to Fast Bump. When the absolute value of the body speed and the wheel speed is less than or equal to 0.01, the difference between the body displacement and the tire displacement is determined. If the difference is greater than 0, the damping coefficient is taken as the Slow Rebound value; otherwise, the Slow Bump value is taken. When the model is run under the excitation of Set up1, the body displacement and side inclination of the original model and the variable damping module are shown in Figure 17,18.</w:t>
      </w:r>
    </w:p>
    <w:tbl>
      <w:tblPr>
        <w:tblStyle w:val="af3"/>
        <w:tblW w:w="0" w:type="auto"/>
        <w:tblLook w:val="04A0" w:firstRow="1" w:lastRow="0" w:firstColumn="1" w:lastColumn="0" w:noHBand="0" w:noVBand="1"/>
      </w:tblPr>
      <w:tblGrid>
        <w:gridCol w:w="4148"/>
        <w:gridCol w:w="4148"/>
      </w:tblGrid>
      <w:tr w:rsidR="00A426D4" w:rsidRPr="00853287" w14:paraId="6D3E8BF0" w14:textId="77777777" w:rsidTr="00A426D4">
        <w:tc>
          <w:tcPr>
            <w:tcW w:w="4148" w:type="dxa"/>
          </w:tcPr>
          <w:p w14:paraId="4A15597B" w14:textId="77777777" w:rsidR="00A426D4" w:rsidRPr="00853287" w:rsidRDefault="00A426D4" w:rsidP="00A426D4">
            <w:pPr>
              <w:keepNext/>
              <w:rPr>
                <w:rFonts w:ascii="Times New Roman" w:hAnsi="Times New Roman" w:cs="Times New Roman"/>
              </w:rPr>
            </w:pPr>
            <w:r w:rsidRPr="00853287">
              <w:rPr>
                <w:rFonts w:ascii="Times New Roman" w:hAnsi="Times New Roman" w:cs="Times New Roman"/>
                <w:noProof/>
              </w:rPr>
              <w:drawing>
                <wp:inline distT="0" distB="0" distL="0" distR="0" wp14:anchorId="2952FAF8" wp14:editId="7DA45B3F">
                  <wp:extent cx="2519588" cy="2220898"/>
                  <wp:effectExtent l="0" t="0" r="0" b="8255"/>
                  <wp:docPr id="189375939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759398" name=""/>
                          <pic:cNvPicPr/>
                        </pic:nvPicPr>
                        <pic:blipFill rotWithShape="1">
                          <a:blip r:embed="rId24" cstate="print">
                            <a:extLst>
                              <a:ext uri="{28A0092B-C50C-407E-A947-70E740481C1C}">
                                <a14:useLocalDpi xmlns:a14="http://schemas.microsoft.com/office/drawing/2010/main" val="0"/>
                              </a:ext>
                            </a:extLst>
                          </a:blip>
                          <a:srcRect/>
                          <a:stretch/>
                        </pic:blipFill>
                        <pic:spPr bwMode="auto">
                          <a:xfrm>
                            <a:off x="0" y="0"/>
                            <a:ext cx="2520000" cy="2221261"/>
                          </a:xfrm>
                          <a:prstGeom prst="rect">
                            <a:avLst/>
                          </a:prstGeom>
                          <a:ln>
                            <a:noFill/>
                          </a:ln>
                          <a:extLst>
                            <a:ext uri="{53640926-AAD7-44D8-BBD7-CCE9431645EC}">
                              <a14:shadowObscured xmlns:a14="http://schemas.microsoft.com/office/drawing/2010/main"/>
                            </a:ext>
                          </a:extLst>
                        </pic:spPr>
                      </pic:pic>
                    </a:graphicData>
                  </a:graphic>
                </wp:inline>
              </w:drawing>
            </w:r>
          </w:p>
          <w:p w14:paraId="01EA5483" w14:textId="2F7ACCD1" w:rsidR="00A426D4" w:rsidRPr="00853287" w:rsidRDefault="00A426D4" w:rsidP="00A426D4">
            <w:pPr>
              <w:pStyle w:val="af2"/>
              <w:jc w:val="center"/>
              <w:rPr>
                <w:rFonts w:ascii="Times New Roman" w:hAnsi="Times New Roman" w:cs="Times New Roman"/>
              </w:rPr>
            </w:pPr>
            <w:r w:rsidRPr="00853287">
              <w:rPr>
                <w:rFonts w:ascii="Times New Roman" w:hAnsi="Times New Roman" w:cs="Times New Roman"/>
              </w:rPr>
              <w:t xml:space="preserve">Figure </w:t>
            </w:r>
            <w:r w:rsidRPr="00853287">
              <w:rPr>
                <w:rFonts w:ascii="Times New Roman" w:hAnsi="Times New Roman" w:cs="Times New Roman"/>
              </w:rPr>
              <w:fldChar w:fldCharType="begin"/>
            </w:r>
            <w:r w:rsidRPr="00853287">
              <w:rPr>
                <w:rFonts w:ascii="Times New Roman" w:hAnsi="Times New Roman" w:cs="Times New Roman"/>
              </w:rPr>
              <w:instrText xml:space="preserve"> SEQ Figure \* ARABIC </w:instrText>
            </w:r>
            <w:r w:rsidRPr="00853287">
              <w:rPr>
                <w:rFonts w:ascii="Times New Roman" w:hAnsi="Times New Roman" w:cs="Times New Roman"/>
              </w:rPr>
              <w:fldChar w:fldCharType="separate"/>
            </w:r>
            <w:r w:rsidRPr="00853287">
              <w:rPr>
                <w:rFonts w:ascii="Times New Roman" w:hAnsi="Times New Roman" w:cs="Times New Roman"/>
                <w:noProof/>
              </w:rPr>
              <w:t>17</w:t>
            </w:r>
            <w:r w:rsidRPr="00853287">
              <w:rPr>
                <w:rFonts w:ascii="Times New Roman" w:hAnsi="Times New Roman" w:cs="Times New Roman"/>
              </w:rPr>
              <w:fldChar w:fldCharType="end"/>
            </w:r>
            <w:r w:rsidRPr="00853287">
              <w:rPr>
                <w:rFonts w:ascii="Times New Roman" w:hAnsi="Times New Roman" w:cs="Times New Roman"/>
              </w:rPr>
              <w:t xml:space="preserve"> Displacement diagram of the original model and the body with variable damping module</w:t>
            </w:r>
          </w:p>
        </w:tc>
        <w:tc>
          <w:tcPr>
            <w:tcW w:w="4148" w:type="dxa"/>
          </w:tcPr>
          <w:p w14:paraId="5D74F5C9" w14:textId="77777777" w:rsidR="00A426D4" w:rsidRPr="00853287" w:rsidRDefault="00A426D4" w:rsidP="00A426D4">
            <w:pPr>
              <w:keepNext/>
              <w:rPr>
                <w:rFonts w:ascii="Times New Roman" w:hAnsi="Times New Roman" w:cs="Times New Roman"/>
              </w:rPr>
            </w:pPr>
            <w:r w:rsidRPr="00853287">
              <w:rPr>
                <w:rFonts w:ascii="Times New Roman" w:hAnsi="Times New Roman" w:cs="Times New Roman"/>
                <w:noProof/>
              </w:rPr>
              <w:drawing>
                <wp:inline distT="0" distB="0" distL="0" distR="0" wp14:anchorId="2F6EDCA6" wp14:editId="46CFED59">
                  <wp:extent cx="2519588" cy="2220898"/>
                  <wp:effectExtent l="0" t="0" r="0" b="8255"/>
                  <wp:docPr id="190336218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362187" name=""/>
                          <pic:cNvPicPr/>
                        </pic:nvPicPr>
                        <pic:blipFill rotWithShape="1">
                          <a:blip r:embed="rId25" cstate="print">
                            <a:extLst>
                              <a:ext uri="{28A0092B-C50C-407E-A947-70E740481C1C}">
                                <a14:useLocalDpi xmlns:a14="http://schemas.microsoft.com/office/drawing/2010/main" val="0"/>
                              </a:ext>
                            </a:extLst>
                          </a:blip>
                          <a:srcRect/>
                          <a:stretch/>
                        </pic:blipFill>
                        <pic:spPr bwMode="auto">
                          <a:xfrm>
                            <a:off x="0" y="0"/>
                            <a:ext cx="2520000" cy="2221261"/>
                          </a:xfrm>
                          <a:prstGeom prst="rect">
                            <a:avLst/>
                          </a:prstGeom>
                          <a:ln>
                            <a:noFill/>
                          </a:ln>
                          <a:extLst>
                            <a:ext uri="{53640926-AAD7-44D8-BBD7-CCE9431645EC}">
                              <a14:shadowObscured xmlns:a14="http://schemas.microsoft.com/office/drawing/2010/main"/>
                            </a:ext>
                          </a:extLst>
                        </pic:spPr>
                      </pic:pic>
                    </a:graphicData>
                  </a:graphic>
                </wp:inline>
              </w:drawing>
            </w:r>
          </w:p>
          <w:p w14:paraId="15B8CA88" w14:textId="2D0866F3" w:rsidR="00A426D4" w:rsidRPr="00853287" w:rsidRDefault="00A426D4" w:rsidP="00A426D4">
            <w:pPr>
              <w:pStyle w:val="af2"/>
              <w:jc w:val="center"/>
              <w:rPr>
                <w:rFonts w:ascii="Times New Roman" w:hAnsi="Times New Roman" w:cs="Times New Roman"/>
              </w:rPr>
            </w:pPr>
            <w:r w:rsidRPr="00853287">
              <w:rPr>
                <w:rFonts w:ascii="Times New Roman" w:hAnsi="Times New Roman" w:cs="Times New Roman"/>
              </w:rPr>
              <w:t xml:space="preserve">Figure </w:t>
            </w:r>
            <w:r w:rsidRPr="00853287">
              <w:rPr>
                <w:rFonts w:ascii="Times New Roman" w:hAnsi="Times New Roman" w:cs="Times New Roman"/>
              </w:rPr>
              <w:fldChar w:fldCharType="begin"/>
            </w:r>
            <w:r w:rsidRPr="00853287">
              <w:rPr>
                <w:rFonts w:ascii="Times New Roman" w:hAnsi="Times New Roman" w:cs="Times New Roman"/>
              </w:rPr>
              <w:instrText xml:space="preserve"> SEQ Figure \* ARABIC </w:instrText>
            </w:r>
            <w:r w:rsidRPr="00853287">
              <w:rPr>
                <w:rFonts w:ascii="Times New Roman" w:hAnsi="Times New Roman" w:cs="Times New Roman"/>
              </w:rPr>
              <w:fldChar w:fldCharType="separate"/>
            </w:r>
            <w:r w:rsidRPr="00853287">
              <w:rPr>
                <w:rFonts w:ascii="Times New Roman" w:hAnsi="Times New Roman" w:cs="Times New Roman"/>
                <w:noProof/>
              </w:rPr>
              <w:t>18</w:t>
            </w:r>
            <w:r w:rsidRPr="00853287">
              <w:rPr>
                <w:rFonts w:ascii="Times New Roman" w:hAnsi="Times New Roman" w:cs="Times New Roman"/>
              </w:rPr>
              <w:fldChar w:fldCharType="end"/>
            </w:r>
            <w:r w:rsidRPr="00853287">
              <w:rPr>
                <w:rFonts w:ascii="Times New Roman" w:hAnsi="Times New Roman" w:cs="Times New Roman"/>
              </w:rPr>
              <w:t xml:space="preserve"> The original model and the body side Angle diagram with variable damping module</w:t>
            </w:r>
          </w:p>
        </w:tc>
      </w:tr>
    </w:tbl>
    <w:p w14:paraId="3F72F3FD" w14:textId="5F645E2E" w:rsidR="00A426D4" w:rsidRPr="00853287" w:rsidRDefault="00A426D4" w:rsidP="00907513">
      <w:pPr>
        <w:rPr>
          <w:rFonts w:ascii="Times New Roman" w:hAnsi="Times New Roman" w:cs="Times New Roman"/>
        </w:rPr>
      </w:pPr>
      <w:r w:rsidRPr="00853287">
        <w:rPr>
          <w:rFonts w:ascii="Times New Roman" w:hAnsi="Times New Roman" w:cs="Times New Roman"/>
        </w:rPr>
        <w:t>As can be seen from Figure 17, after the variable damping coefficient module is added, the displacement of the vehicle body decreases significantly within the range of 1-3.5 seconds, indicating that the module can effectively reduce the influence on the displacement of the vehicle body under complex road surface or abrupt excitation. In the time after 0-1 seconds and 3.5 seconds, because the difference between the body speed and the tire speed did not exceed the 0.01 threshold, the body displacement of the two sets of data was not much different.</w:t>
      </w:r>
    </w:p>
    <w:p w14:paraId="2DC13DA2" w14:textId="1D40785E" w:rsidR="00A426D4" w:rsidRPr="00853287" w:rsidRDefault="00A426D4" w:rsidP="00907513">
      <w:pPr>
        <w:rPr>
          <w:rFonts w:ascii="Times New Roman" w:hAnsi="Times New Roman" w:cs="Times New Roman"/>
        </w:rPr>
      </w:pPr>
      <w:r w:rsidRPr="00853287">
        <w:rPr>
          <w:rFonts w:ascii="Times New Roman" w:hAnsi="Times New Roman" w:cs="Times New Roman"/>
        </w:rPr>
        <w:t>As can be seen from Figure 18, the shape of the two curves is roughly the same, but there are big differences in amplitude. In the range of 1-3.5 seconds, the side Angle of the variable damping coefficient model is larger than that of the original model due to the function of the variable damping coefficient module.</w:t>
      </w:r>
    </w:p>
    <w:p w14:paraId="11B8F8E9" w14:textId="0F3E4843" w:rsidR="00A426D4" w:rsidRPr="00642A67" w:rsidRDefault="00A426D4" w:rsidP="00907513">
      <w:pPr>
        <w:rPr>
          <w:rFonts w:ascii="Times New Roman" w:hAnsi="Times New Roman" w:cs="Times New Roman"/>
          <w:b/>
          <w:bCs/>
          <w:sz w:val="28"/>
          <w:szCs w:val="28"/>
        </w:rPr>
      </w:pPr>
      <w:r w:rsidRPr="00642A67">
        <w:rPr>
          <w:rFonts w:ascii="Times New Roman" w:hAnsi="Times New Roman" w:cs="Times New Roman"/>
          <w:b/>
          <w:bCs/>
          <w:sz w:val="28"/>
          <w:szCs w:val="28"/>
        </w:rPr>
        <w:t>Limitations of the model</w:t>
      </w:r>
    </w:p>
    <w:p w14:paraId="14E46476" w14:textId="4D5664FF" w:rsidR="008A353C" w:rsidRPr="00853287" w:rsidRDefault="008A353C" w:rsidP="00907513">
      <w:pPr>
        <w:rPr>
          <w:rFonts w:ascii="Times New Roman" w:hAnsi="Times New Roman" w:cs="Times New Roman"/>
        </w:rPr>
      </w:pPr>
      <w:r w:rsidRPr="00853287">
        <w:rPr>
          <w:rFonts w:ascii="Times New Roman" w:hAnsi="Times New Roman" w:cs="Times New Roman"/>
        </w:rPr>
        <w:t xml:space="preserve">In terms of model design, first of all, this paper uses a simplified model of seven degrees of freedom to test the dynamic response of the vehicle, ignoring the impact of the vehicle's yaw motion on the </w:t>
      </w:r>
      <w:r w:rsidRPr="00853287">
        <w:rPr>
          <w:rFonts w:ascii="Times New Roman" w:hAnsi="Times New Roman" w:cs="Times New Roman"/>
        </w:rPr>
        <w:lastRenderedPageBreak/>
        <w:t>response. Secondly, because the specific parameters related to pitch center are not given in the problem, we cannot evaluate the dynamic response of the body when the longitudinal acceleration is used as the excitation. Finally, this paper only regards the tire as a simple parallel element with constant spring stiffness and damping coefficient, and does not model the tire. However, the tire stiffness and damping coefficient vary greatly under different loads, speeds, road conditions and temperatures</w:t>
      </w:r>
      <w:r w:rsidRPr="00853287">
        <w:rPr>
          <w:rFonts w:ascii="Times New Roman" w:hAnsi="Times New Roman" w:cs="Times New Roman"/>
          <w:vertAlign w:val="superscript"/>
        </w:rPr>
        <w:t xml:space="preserve"> [7]</w:t>
      </w:r>
      <w:r w:rsidRPr="00853287">
        <w:rPr>
          <w:rFonts w:ascii="Times New Roman" w:hAnsi="Times New Roman" w:cs="Times New Roman"/>
        </w:rPr>
        <w:t>. In terms of practical application and theoretical calculation, the multi-body interaction is not taken into account in this model. That is, the dynamic relationship between the various components of the vehicle and the interaction of forces. Because these effects are ignored, the accuracy of the model may be affected.</w:t>
      </w:r>
    </w:p>
    <w:p w14:paraId="71B9B8B0" w14:textId="77777777" w:rsidR="008A353C" w:rsidRPr="00642A67" w:rsidRDefault="008A353C" w:rsidP="008A353C">
      <w:pPr>
        <w:rPr>
          <w:rFonts w:ascii="Times New Roman" w:hAnsi="Times New Roman" w:cs="Times New Roman"/>
          <w:b/>
          <w:bCs/>
          <w:sz w:val="28"/>
          <w:szCs w:val="28"/>
        </w:rPr>
      </w:pPr>
      <w:r w:rsidRPr="00642A67">
        <w:rPr>
          <w:rFonts w:ascii="Times New Roman" w:hAnsi="Times New Roman" w:cs="Times New Roman"/>
          <w:b/>
          <w:bCs/>
          <w:sz w:val="28"/>
          <w:szCs w:val="28"/>
        </w:rPr>
        <w:t>Conclusion</w:t>
      </w:r>
    </w:p>
    <w:p w14:paraId="69EB34D0" w14:textId="77777777" w:rsidR="00760CCE" w:rsidRDefault="00760CCE" w:rsidP="00642A67">
      <w:pPr>
        <w:spacing w:beforeLines="50" w:before="156"/>
        <w:rPr>
          <w:rFonts w:ascii="Times New Roman" w:hAnsi="Times New Roman" w:cs="Times New Roman"/>
        </w:rPr>
      </w:pPr>
      <w:r w:rsidRPr="00760CCE">
        <w:rPr>
          <w:rFonts w:ascii="Times New Roman" w:hAnsi="Times New Roman" w:cs="Times New Roman"/>
        </w:rPr>
        <w:t>In this paper, a seven-degree-of-freedom model of a formula racing car is built and its validity is tested and analyzed. This paper uses the model to explore the influence of suspension system parameter configuration on vehicle transient effect, and the simulation results show that suspension system configuration has an important impact on ride comfort and comfort. However, there are still many aspects that need to be improved and optimized in this study. For example, tire modeling can more accurately simulate the dynamic effects of racing cars, without considering the influence of yaw motion on suspension system and multi-body interaction.</w:t>
      </w:r>
    </w:p>
    <w:p w14:paraId="7D40F86F" w14:textId="4EBAA8D1" w:rsidR="00853287" w:rsidRPr="00642A67" w:rsidRDefault="00853287" w:rsidP="00642A67">
      <w:pPr>
        <w:spacing w:beforeLines="50" w:before="156"/>
        <w:rPr>
          <w:rFonts w:ascii="Times New Roman" w:hAnsi="Times New Roman" w:cs="Times New Roman"/>
          <w:b/>
          <w:bCs/>
          <w:sz w:val="28"/>
          <w:szCs w:val="28"/>
        </w:rPr>
      </w:pPr>
      <w:r w:rsidRPr="00642A67">
        <w:rPr>
          <w:rFonts w:ascii="Times New Roman" w:hAnsi="Times New Roman" w:cs="Times New Roman"/>
          <w:b/>
          <w:bCs/>
          <w:sz w:val="28"/>
          <w:szCs w:val="28"/>
        </w:rPr>
        <w:t>Reference</w:t>
      </w:r>
    </w:p>
    <w:p w14:paraId="4087A27A" w14:textId="77777777" w:rsidR="00853287" w:rsidRPr="00853287" w:rsidRDefault="00853287" w:rsidP="00853287">
      <w:pPr>
        <w:pStyle w:val="a9"/>
        <w:numPr>
          <w:ilvl w:val="0"/>
          <w:numId w:val="1"/>
        </w:numPr>
        <w:rPr>
          <w:rFonts w:ascii="Times New Roman" w:hAnsi="Times New Roman" w:cs="Times New Roman"/>
        </w:rPr>
      </w:pPr>
      <w:r w:rsidRPr="00853287">
        <w:rPr>
          <w:rFonts w:ascii="Times New Roman" w:hAnsi="Times New Roman" w:cs="Times New Roman"/>
        </w:rPr>
        <w:t>Ma S, Li Y, Tong S. Research on control strategy of seven-DOF vehicle active suspension system based on co-simulation. Measurement and Control. 2023;56(7-8):1251-1260. doi:10.1177/00202940231154954.</w:t>
      </w:r>
    </w:p>
    <w:p w14:paraId="2E70E861" w14:textId="77777777" w:rsidR="00853287" w:rsidRPr="00853287" w:rsidRDefault="00853287" w:rsidP="00853287">
      <w:pPr>
        <w:pStyle w:val="a9"/>
        <w:numPr>
          <w:ilvl w:val="0"/>
          <w:numId w:val="1"/>
        </w:numPr>
        <w:rPr>
          <w:rFonts w:ascii="Times New Roman" w:hAnsi="Times New Roman" w:cs="Times New Roman"/>
        </w:rPr>
      </w:pPr>
      <w:r w:rsidRPr="00853287">
        <w:rPr>
          <w:rFonts w:ascii="Times New Roman" w:hAnsi="Times New Roman" w:cs="Times New Roman"/>
          <w:color w:val="222222"/>
          <w:sz w:val="18"/>
          <w:szCs w:val="18"/>
          <w:shd w:val="clear" w:color="auto" w:fill="FFFFFF"/>
        </w:rPr>
        <w:t>Zhang, N.; Yang, S.; Wu, G.; Ding, H.; Zhang, Z.; Guo, K. Fast Distributed Model Predictive Control Method for Active Suspension Systems. </w:t>
      </w:r>
      <w:r w:rsidRPr="00853287">
        <w:rPr>
          <w:rStyle w:val="af4"/>
          <w:rFonts w:ascii="Times New Roman" w:hAnsi="Times New Roman" w:cs="Times New Roman"/>
          <w:color w:val="222222"/>
          <w:sz w:val="18"/>
          <w:szCs w:val="18"/>
          <w:shd w:val="clear" w:color="auto" w:fill="FFFFFF"/>
        </w:rPr>
        <w:t>Sensors</w:t>
      </w:r>
      <w:r w:rsidRPr="00853287">
        <w:rPr>
          <w:rFonts w:ascii="Times New Roman" w:hAnsi="Times New Roman" w:cs="Times New Roman"/>
          <w:color w:val="222222"/>
          <w:sz w:val="18"/>
          <w:szCs w:val="18"/>
          <w:shd w:val="clear" w:color="auto" w:fill="FFFFFF"/>
        </w:rPr>
        <w:t> </w:t>
      </w:r>
      <w:r w:rsidRPr="00853287">
        <w:rPr>
          <w:rFonts w:ascii="Times New Roman" w:hAnsi="Times New Roman" w:cs="Times New Roman"/>
          <w:b/>
          <w:bCs/>
          <w:color w:val="222222"/>
          <w:sz w:val="18"/>
          <w:szCs w:val="18"/>
          <w:shd w:val="clear" w:color="auto" w:fill="FFFFFF"/>
        </w:rPr>
        <w:t>2023</w:t>
      </w:r>
      <w:r w:rsidRPr="00853287">
        <w:rPr>
          <w:rFonts w:ascii="Times New Roman" w:hAnsi="Times New Roman" w:cs="Times New Roman"/>
          <w:color w:val="222222"/>
          <w:sz w:val="18"/>
          <w:szCs w:val="18"/>
          <w:shd w:val="clear" w:color="auto" w:fill="FFFFFF"/>
        </w:rPr>
        <w:t>, </w:t>
      </w:r>
      <w:r w:rsidRPr="00853287">
        <w:rPr>
          <w:rStyle w:val="af4"/>
          <w:rFonts w:ascii="Times New Roman" w:hAnsi="Times New Roman" w:cs="Times New Roman"/>
          <w:color w:val="222222"/>
          <w:sz w:val="18"/>
          <w:szCs w:val="18"/>
          <w:shd w:val="clear" w:color="auto" w:fill="FFFFFF"/>
        </w:rPr>
        <w:t>23</w:t>
      </w:r>
      <w:r w:rsidRPr="00853287">
        <w:rPr>
          <w:rFonts w:ascii="Times New Roman" w:hAnsi="Times New Roman" w:cs="Times New Roman"/>
          <w:color w:val="222222"/>
          <w:sz w:val="18"/>
          <w:szCs w:val="18"/>
          <w:shd w:val="clear" w:color="auto" w:fill="FFFFFF"/>
        </w:rPr>
        <w:t>, 3357. https://doi.org/10.3390/s23063357.</w:t>
      </w:r>
    </w:p>
    <w:p w14:paraId="3C8FA4B5" w14:textId="77777777" w:rsidR="00853287" w:rsidRPr="00853287" w:rsidRDefault="00853287" w:rsidP="00853287">
      <w:pPr>
        <w:pStyle w:val="a9"/>
        <w:numPr>
          <w:ilvl w:val="0"/>
          <w:numId w:val="1"/>
        </w:numPr>
        <w:rPr>
          <w:rFonts w:ascii="Times New Roman" w:hAnsi="Times New Roman" w:cs="Times New Roman"/>
          <w:color w:val="222222"/>
          <w:sz w:val="20"/>
          <w:szCs w:val="20"/>
          <w:shd w:val="clear" w:color="auto" w:fill="FFFFFF"/>
        </w:rPr>
      </w:pPr>
      <w:r w:rsidRPr="00853287">
        <w:rPr>
          <w:rFonts w:ascii="Times New Roman" w:hAnsi="Times New Roman" w:cs="Times New Roman"/>
          <w:color w:val="222222"/>
          <w:sz w:val="20"/>
          <w:szCs w:val="20"/>
          <w:shd w:val="clear" w:color="auto" w:fill="FFFFFF"/>
        </w:rPr>
        <w:t>Jiang P. The simulation study and parameter optimization on vehicle suspension system[J]. Zhejiang University, 2006.</w:t>
      </w:r>
    </w:p>
    <w:p w14:paraId="6DAE9AED" w14:textId="77777777" w:rsidR="00853287" w:rsidRPr="00853287" w:rsidRDefault="00853287" w:rsidP="00853287">
      <w:pPr>
        <w:pStyle w:val="a9"/>
        <w:numPr>
          <w:ilvl w:val="0"/>
          <w:numId w:val="1"/>
        </w:numPr>
        <w:rPr>
          <w:rFonts w:ascii="Times New Roman" w:hAnsi="Times New Roman" w:cs="Times New Roman"/>
          <w:color w:val="222222"/>
          <w:sz w:val="20"/>
          <w:szCs w:val="20"/>
          <w:shd w:val="clear" w:color="auto" w:fill="FFFFFF"/>
        </w:rPr>
      </w:pPr>
      <w:r w:rsidRPr="00853287">
        <w:rPr>
          <w:rFonts w:ascii="Times New Roman" w:hAnsi="Times New Roman" w:cs="Times New Roman"/>
          <w:color w:val="222222"/>
          <w:sz w:val="20"/>
          <w:szCs w:val="20"/>
          <w:shd w:val="clear" w:color="auto" w:fill="FFFFFF"/>
        </w:rPr>
        <w:t>Sulaiman S, Samin P M, Jamaluddin H, et al. Modeling and validation of 7-DOF ride model for heavy vehicle[J]. Proceedings of the ICAMME, 2012.</w:t>
      </w:r>
    </w:p>
    <w:p w14:paraId="5E7A7ADE" w14:textId="77777777" w:rsidR="00853287" w:rsidRPr="00853287" w:rsidRDefault="00853287" w:rsidP="00853287">
      <w:pPr>
        <w:pStyle w:val="a9"/>
        <w:numPr>
          <w:ilvl w:val="0"/>
          <w:numId w:val="1"/>
        </w:numPr>
        <w:rPr>
          <w:rFonts w:ascii="Times New Roman" w:hAnsi="Times New Roman" w:cs="Times New Roman"/>
          <w:color w:val="222222"/>
          <w:sz w:val="20"/>
          <w:szCs w:val="20"/>
          <w:shd w:val="clear" w:color="auto" w:fill="FFFFFF"/>
        </w:rPr>
      </w:pPr>
      <w:r w:rsidRPr="00853287">
        <w:rPr>
          <w:rFonts w:ascii="Times New Roman" w:hAnsi="Times New Roman" w:cs="Times New Roman"/>
          <w:color w:val="374151"/>
        </w:rPr>
        <w:t>Chen, P. (2011). The Modeling and Simulation of Seventeen-Degree-of-Freedom Vehicle Dynamics [Master's thesis, Huazhong University of Science and Technology].</w:t>
      </w:r>
    </w:p>
    <w:p w14:paraId="1BC891C2" w14:textId="77777777" w:rsidR="00853287" w:rsidRPr="00853287" w:rsidRDefault="00853287" w:rsidP="00853287">
      <w:pPr>
        <w:pStyle w:val="a9"/>
        <w:numPr>
          <w:ilvl w:val="0"/>
          <w:numId w:val="1"/>
        </w:numPr>
        <w:rPr>
          <w:rFonts w:ascii="Times New Roman" w:hAnsi="Times New Roman" w:cs="Times New Roman"/>
          <w:color w:val="414141"/>
          <w:szCs w:val="21"/>
          <w:shd w:val="clear" w:color="auto" w:fill="FFFFFF"/>
        </w:rPr>
      </w:pPr>
      <w:r w:rsidRPr="00853287">
        <w:rPr>
          <w:rFonts w:ascii="Times New Roman" w:hAnsi="Times New Roman" w:cs="Times New Roman"/>
          <w:color w:val="414141"/>
          <w:szCs w:val="21"/>
          <w:shd w:val="clear" w:color="auto" w:fill="FFFFFF"/>
        </w:rPr>
        <w:t xml:space="preserve">Li, </w:t>
      </w:r>
      <w:proofErr w:type="spellStart"/>
      <w:r w:rsidRPr="00853287">
        <w:rPr>
          <w:rFonts w:ascii="Times New Roman" w:hAnsi="Times New Roman" w:cs="Times New Roman"/>
          <w:color w:val="414141"/>
          <w:szCs w:val="21"/>
          <w:shd w:val="clear" w:color="auto" w:fill="FFFFFF"/>
        </w:rPr>
        <w:t>Chongchong</w:t>
      </w:r>
      <w:proofErr w:type="spellEnd"/>
      <w:r w:rsidRPr="00853287">
        <w:rPr>
          <w:rFonts w:ascii="Times New Roman" w:hAnsi="Times New Roman" w:cs="Times New Roman"/>
          <w:color w:val="414141"/>
          <w:szCs w:val="21"/>
          <w:shd w:val="clear" w:color="auto" w:fill="FFFFFF"/>
        </w:rPr>
        <w:t xml:space="preserve"> et al. ‘Dynamic Monitoring Feedback Iteration Control for Damping-adjustable Semi-active Suspension Systems’. 1 Jan. </w:t>
      </w:r>
      <w:proofErr w:type="gramStart"/>
      <w:r w:rsidRPr="00853287">
        <w:rPr>
          <w:rFonts w:ascii="Times New Roman" w:hAnsi="Times New Roman" w:cs="Times New Roman"/>
          <w:color w:val="414141"/>
          <w:szCs w:val="21"/>
          <w:shd w:val="clear" w:color="auto" w:fill="FFFFFF"/>
        </w:rPr>
        <w:t>2021 :</w:t>
      </w:r>
      <w:proofErr w:type="gramEnd"/>
      <w:r w:rsidRPr="00853287">
        <w:rPr>
          <w:rFonts w:ascii="Times New Roman" w:hAnsi="Times New Roman" w:cs="Times New Roman"/>
          <w:color w:val="414141"/>
          <w:szCs w:val="21"/>
          <w:shd w:val="clear" w:color="auto" w:fill="FFFFFF"/>
        </w:rPr>
        <w:t xml:space="preserve"> 4587 – 4595.</w:t>
      </w:r>
    </w:p>
    <w:p w14:paraId="1CA1A305" w14:textId="0CB18EF4" w:rsidR="00853287" w:rsidRPr="00642A67" w:rsidRDefault="00853287" w:rsidP="00907513">
      <w:pPr>
        <w:pStyle w:val="a9"/>
        <w:numPr>
          <w:ilvl w:val="0"/>
          <w:numId w:val="1"/>
        </w:numPr>
        <w:rPr>
          <w:rFonts w:ascii="Times New Roman" w:hAnsi="Times New Roman" w:cs="Times New Roman"/>
        </w:rPr>
      </w:pPr>
      <w:r w:rsidRPr="00853287">
        <w:rPr>
          <w:rFonts w:ascii="Times New Roman" w:hAnsi="Times New Roman" w:cs="Times New Roman"/>
          <w:color w:val="222222"/>
          <w:sz w:val="20"/>
          <w:szCs w:val="20"/>
          <w:shd w:val="clear" w:color="auto" w:fill="FFFFFF"/>
        </w:rPr>
        <w:t xml:space="preserve">Hassan M A, Abdelkareem M A </w:t>
      </w:r>
      <w:proofErr w:type="spellStart"/>
      <w:r w:rsidRPr="00853287">
        <w:rPr>
          <w:rFonts w:ascii="Times New Roman" w:hAnsi="Times New Roman" w:cs="Times New Roman"/>
          <w:color w:val="222222"/>
          <w:sz w:val="20"/>
          <w:szCs w:val="20"/>
          <w:shd w:val="clear" w:color="auto" w:fill="FFFFFF"/>
        </w:rPr>
        <w:t>A</w:t>
      </w:r>
      <w:proofErr w:type="spellEnd"/>
      <w:r w:rsidRPr="00853287">
        <w:rPr>
          <w:rFonts w:ascii="Times New Roman" w:hAnsi="Times New Roman" w:cs="Times New Roman"/>
          <w:color w:val="222222"/>
          <w:sz w:val="20"/>
          <w:szCs w:val="20"/>
          <w:shd w:val="clear" w:color="auto" w:fill="FFFFFF"/>
        </w:rPr>
        <w:t>, Tan G, et al. A Monte Carlo Parametric Sensitivity Analysis of Automobile Handling, Comfort, and Stability[J]. Shock and Vibration, 2021, 2021: 1-24.</w:t>
      </w:r>
    </w:p>
    <w:sectPr w:rsidR="00853287" w:rsidRPr="00642A6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C087F5" w14:textId="77777777" w:rsidR="00A22CA5" w:rsidRDefault="00A22CA5" w:rsidP="00AD388F">
      <w:r>
        <w:separator/>
      </w:r>
    </w:p>
  </w:endnote>
  <w:endnote w:type="continuationSeparator" w:id="0">
    <w:p w14:paraId="683555B3" w14:textId="77777777" w:rsidR="00A22CA5" w:rsidRDefault="00A22CA5" w:rsidP="00AD38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1D838B" w14:textId="77777777" w:rsidR="00A22CA5" w:rsidRDefault="00A22CA5" w:rsidP="00AD388F">
      <w:r>
        <w:separator/>
      </w:r>
    </w:p>
  </w:footnote>
  <w:footnote w:type="continuationSeparator" w:id="0">
    <w:p w14:paraId="3CCD063B" w14:textId="77777777" w:rsidR="00A22CA5" w:rsidRDefault="00A22CA5" w:rsidP="00AD388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F477BB"/>
    <w:multiLevelType w:val="hybridMultilevel"/>
    <w:tmpl w:val="2FB6BDE6"/>
    <w:lvl w:ilvl="0" w:tplc="F7C27084">
      <w:start w:val="1"/>
      <w:numFmt w:val="decimal"/>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4743708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57D4"/>
    <w:rsid w:val="000A09C2"/>
    <w:rsid w:val="00193FA2"/>
    <w:rsid w:val="003D57AC"/>
    <w:rsid w:val="00486556"/>
    <w:rsid w:val="005257D4"/>
    <w:rsid w:val="00550EC9"/>
    <w:rsid w:val="00642A67"/>
    <w:rsid w:val="00760CCE"/>
    <w:rsid w:val="00773779"/>
    <w:rsid w:val="00853287"/>
    <w:rsid w:val="008A353C"/>
    <w:rsid w:val="00907513"/>
    <w:rsid w:val="00A22CA5"/>
    <w:rsid w:val="00A426D4"/>
    <w:rsid w:val="00AD388F"/>
    <w:rsid w:val="00E7503A"/>
    <w:rsid w:val="00EE6DE4"/>
    <w:rsid w:val="00F21412"/>
    <w:rsid w:val="00F34176"/>
    <w:rsid w:val="00F659F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F312DD"/>
  <w15:chartTrackingRefBased/>
  <w15:docId w15:val="{639A621C-8EDA-473B-BFE4-3D77856E0F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AD388F"/>
    <w:pPr>
      <w:widowControl w:val="0"/>
      <w:jc w:val="both"/>
    </w:pPr>
  </w:style>
  <w:style w:type="paragraph" w:styleId="1">
    <w:name w:val="heading 1"/>
    <w:basedOn w:val="a"/>
    <w:next w:val="a"/>
    <w:link w:val="10"/>
    <w:uiPriority w:val="9"/>
    <w:qFormat/>
    <w:rsid w:val="005257D4"/>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5257D4"/>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5257D4"/>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5257D4"/>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5257D4"/>
    <w:pPr>
      <w:keepNext/>
      <w:keepLines/>
      <w:spacing w:before="80" w:after="40"/>
      <w:outlineLvl w:val="4"/>
    </w:pPr>
    <w:rPr>
      <w:rFonts w:cstheme="majorBidi"/>
      <w:color w:val="0F4761" w:themeColor="accent1" w:themeShade="BF"/>
      <w:sz w:val="24"/>
      <w:szCs w:val="24"/>
    </w:rPr>
  </w:style>
  <w:style w:type="paragraph" w:styleId="6">
    <w:name w:val="heading 6"/>
    <w:basedOn w:val="a"/>
    <w:next w:val="a"/>
    <w:link w:val="60"/>
    <w:uiPriority w:val="9"/>
    <w:semiHidden/>
    <w:unhideWhenUsed/>
    <w:qFormat/>
    <w:rsid w:val="005257D4"/>
    <w:pPr>
      <w:keepNext/>
      <w:keepLines/>
      <w:spacing w:before="4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5257D4"/>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5257D4"/>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5257D4"/>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5257D4"/>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5257D4"/>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5257D4"/>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5257D4"/>
    <w:rPr>
      <w:rFonts w:cstheme="majorBidi"/>
      <w:color w:val="0F4761" w:themeColor="accent1" w:themeShade="BF"/>
      <w:sz w:val="28"/>
      <w:szCs w:val="28"/>
    </w:rPr>
  </w:style>
  <w:style w:type="character" w:customStyle="1" w:styleId="50">
    <w:name w:val="标题 5 字符"/>
    <w:basedOn w:val="a0"/>
    <w:link w:val="5"/>
    <w:uiPriority w:val="9"/>
    <w:semiHidden/>
    <w:rsid w:val="005257D4"/>
    <w:rPr>
      <w:rFonts w:cstheme="majorBidi"/>
      <w:color w:val="0F4761" w:themeColor="accent1" w:themeShade="BF"/>
      <w:sz w:val="24"/>
      <w:szCs w:val="24"/>
    </w:rPr>
  </w:style>
  <w:style w:type="character" w:customStyle="1" w:styleId="60">
    <w:name w:val="标题 6 字符"/>
    <w:basedOn w:val="a0"/>
    <w:link w:val="6"/>
    <w:uiPriority w:val="9"/>
    <w:semiHidden/>
    <w:rsid w:val="005257D4"/>
    <w:rPr>
      <w:rFonts w:cstheme="majorBidi"/>
      <w:b/>
      <w:bCs/>
      <w:color w:val="0F4761" w:themeColor="accent1" w:themeShade="BF"/>
    </w:rPr>
  </w:style>
  <w:style w:type="character" w:customStyle="1" w:styleId="70">
    <w:name w:val="标题 7 字符"/>
    <w:basedOn w:val="a0"/>
    <w:link w:val="7"/>
    <w:uiPriority w:val="9"/>
    <w:semiHidden/>
    <w:rsid w:val="005257D4"/>
    <w:rPr>
      <w:rFonts w:cstheme="majorBidi"/>
      <w:b/>
      <w:bCs/>
      <w:color w:val="595959" w:themeColor="text1" w:themeTint="A6"/>
    </w:rPr>
  </w:style>
  <w:style w:type="character" w:customStyle="1" w:styleId="80">
    <w:name w:val="标题 8 字符"/>
    <w:basedOn w:val="a0"/>
    <w:link w:val="8"/>
    <w:uiPriority w:val="9"/>
    <w:semiHidden/>
    <w:rsid w:val="005257D4"/>
    <w:rPr>
      <w:rFonts w:cstheme="majorBidi"/>
      <w:color w:val="595959" w:themeColor="text1" w:themeTint="A6"/>
    </w:rPr>
  </w:style>
  <w:style w:type="character" w:customStyle="1" w:styleId="90">
    <w:name w:val="标题 9 字符"/>
    <w:basedOn w:val="a0"/>
    <w:link w:val="9"/>
    <w:uiPriority w:val="9"/>
    <w:semiHidden/>
    <w:rsid w:val="005257D4"/>
    <w:rPr>
      <w:rFonts w:eastAsiaTheme="majorEastAsia" w:cstheme="majorBidi"/>
      <w:color w:val="595959" w:themeColor="text1" w:themeTint="A6"/>
    </w:rPr>
  </w:style>
  <w:style w:type="paragraph" w:styleId="a3">
    <w:name w:val="Title"/>
    <w:basedOn w:val="a"/>
    <w:next w:val="a"/>
    <w:link w:val="a4"/>
    <w:uiPriority w:val="10"/>
    <w:qFormat/>
    <w:rsid w:val="005257D4"/>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5257D4"/>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5257D4"/>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5257D4"/>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5257D4"/>
    <w:pPr>
      <w:spacing w:before="160" w:after="160"/>
      <w:jc w:val="center"/>
    </w:pPr>
    <w:rPr>
      <w:i/>
      <w:iCs/>
      <w:color w:val="404040" w:themeColor="text1" w:themeTint="BF"/>
    </w:rPr>
  </w:style>
  <w:style w:type="character" w:customStyle="1" w:styleId="a8">
    <w:name w:val="引用 字符"/>
    <w:basedOn w:val="a0"/>
    <w:link w:val="a7"/>
    <w:uiPriority w:val="29"/>
    <w:rsid w:val="005257D4"/>
    <w:rPr>
      <w:i/>
      <w:iCs/>
      <w:color w:val="404040" w:themeColor="text1" w:themeTint="BF"/>
    </w:rPr>
  </w:style>
  <w:style w:type="paragraph" w:styleId="a9">
    <w:name w:val="List Paragraph"/>
    <w:basedOn w:val="a"/>
    <w:uiPriority w:val="34"/>
    <w:qFormat/>
    <w:rsid w:val="005257D4"/>
    <w:pPr>
      <w:ind w:left="720"/>
      <w:contextualSpacing/>
    </w:pPr>
  </w:style>
  <w:style w:type="character" w:styleId="aa">
    <w:name w:val="Intense Emphasis"/>
    <w:basedOn w:val="a0"/>
    <w:uiPriority w:val="21"/>
    <w:qFormat/>
    <w:rsid w:val="005257D4"/>
    <w:rPr>
      <w:i/>
      <w:iCs/>
      <w:color w:val="0F4761" w:themeColor="accent1" w:themeShade="BF"/>
    </w:rPr>
  </w:style>
  <w:style w:type="paragraph" w:styleId="ab">
    <w:name w:val="Intense Quote"/>
    <w:basedOn w:val="a"/>
    <w:next w:val="a"/>
    <w:link w:val="ac"/>
    <w:uiPriority w:val="30"/>
    <w:qFormat/>
    <w:rsid w:val="005257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5257D4"/>
    <w:rPr>
      <w:i/>
      <w:iCs/>
      <w:color w:val="0F4761" w:themeColor="accent1" w:themeShade="BF"/>
    </w:rPr>
  </w:style>
  <w:style w:type="character" w:styleId="ad">
    <w:name w:val="Intense Reference"/>
    <w:basedOn w:val="a0"/>
    <w:uiPriority w:val="32"/>
    <w:qFormat/>
    <w:rsid w:val="005257D4"/>
    <w:rPr>
      <w:b/>
      <w:bCs/>
      <w:smallCaps/>
      <w:color w:val="0F4761" w:themeColor="accent1" w:themeShade="BF"/>
      <w:spacing w:val="5"/>
    </w:rPr>
  </w:style>
  <w:style w:type="paragraph" w:styleId="ae">
    <w:name w:val="header"/>
    <w:basedOn w:val="a"/>
    <w:link w:val="af"/>
    <w:uiPriority w:val="99"/>
    <w:unhideWhenUsed/>
    <w:rsid w:val="00AD388F"/>
    <w:pPr>
      <w:tabs>
        <w:tab w:val="center" w:pos="4153"/>
        <w:tab w:val="right" w:pos="8306"/>
      </w:tabs>
      <w:snapToGrid w:val="0"/>
      <w:jc w:val="center"/>
    </w:pPr>
    <w:rPr>
      <w:sz w:val="18"/>
      <w:szCs w:val="18"/>
    </w:rPr>
  </w:style>
  <w:style w:type="character" w:customStyle="1" w:styleId="af">
    <w:name w:val="页眉 字符"/>
    <w:basedOn w:val="a0"/>
    <w:link w:val="ae"/>
    <w:uiPriority w:val="99"/>
    <w:rsid w:val="00AD388F"/>
    <w:rPr>
      <w:sz w:val="18"/>
      <w:szCs w:val="18"/>
    </w:rPr>
  </w:style>
  <w:style w:type="paragraph" w:styleId="af0">
    <w:name w:val="footer"/>
    <w:basedOn w:val="a"/>
    <w:link w:val="af1"/>
    <w:uiPriority w:val="99"/>
    <w:unhideWhenUsed/>
    <w:rsid w:val="00AD388F"/>
    <w:pPr>
      <w:tabs>
        <w:tab w:val="center" w:pos="4153"/>
        <w:tab w:val="right" w:pos="8306"/>
      </w:tabs>
      <w:snapToGrid w:val="0"/>
      <w:jc w:val="left"/>
    </w:pPr>
    <w:rPr>
      <w:sz w:val="18"/>
      <w:szCs w:val="18"/>
    </w:rPr>
  </w:style>
  <w:style w:type="character" w:customStyle="1" w:styleId="af1">
    <w:name w:val="页脚 字符"/>
    <w:basedOn w:val="a0"/>
    <w:link w:val="af0"/>
    <w:uiPriority w:val="99"/>
    <w:rsid w:val="00AD388F"/>
    <w:rPr>
      <w:sz w:val="18"/>
      <w:szCs w:val="18"/>
    </w:rPr>
  </w:style>
  <w:style w:type="paragraph" w:styleId="af2">
    <w:name w:val="caption"/>
    <w:basedOn w:val="a"/>
    <w:next w:val="a"/>
    <w:uiPriority w:val="35"/>
    <w:unhideWhenUsed/>
    <w:qFormat/>
    <w:rsid w:val="00AD388F"/>
    <w:rPr>
      <w:rFonts w:asciiTheme="majorHAnsi" w:eastAsia="黑体" w:hAnsiTheme="majorHAnsi" w:cstheme="majorBidi"/>
      <w:sz w:val="20"/>
      <w:szCs w:val="20"/>
    </w:rPr>
  </w:style>
  <w:style w:type="table" w:styleId="af3">
    <w:name w:val="Table Grid"/>
    <w:basedOn w:val="a1"/>
    <w:uiPriority w:val="59"/>
    <w:rsid w:val="003D57AC"/>
    <w:rPr>
      <w:kern w:val="0"/>
      <w:sz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f4">
    <w:name w:val="Emphasis"/>
    <w:basedOn w:val="a0"/>
    <w:uiPriority w:val="20"/>
    <w:qFormat/>
    <w:rsid w:val="0085328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1E53D0-4CE9-46C8-9C84-DE200D88A4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TotalTime>
  <Pages>11</Pages>
  <Words>3432</Words>
  <Characters>19564</Characters>
  <Application>Microsoft Office Word</Application>
  <DocSecurity>0</DocSecurity>
  <Lines>163</Lines>
  <Paragraphs>45</Paragraphs>
  <ScaleCrop>false</ScaleCrop>
  <Company/>
  <LinksUpToDate>false</LinksUpToDate>
  <CharactersWithSpaces>22951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zihao wen</dc:creator>
  <cp:keywords/>
  <dc:description/>
  <cp:lastModifiedBy>zihao wen</cp:lastModifiedBy>
  <cp:revision>7</cp:revision>
  <dcterms:created xsi:type="dcterms:W3CDTF">2024-02-04T17:59:00Z</dcterms:created>
  <dcterms:modified xsi:type="dcterms:W3CDTF">2024-02-04T21:41:00Z</dcterms:modified>
</cp:coreProperties>
</file>