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BCB06" w14:textId="77777777" w:rsidR="00220F92" w:rsidRDefault="00220F92"/>
    <w:p w14:paraId="793102F1" w14:textId="77777777" w:rsidR="000503FB" w:rsidRPr="000503FB" w:rsidRDefault="000503FB" w:rsidP="000503FB">
      <w:pPr>
        <w:jc w:val="center"/>
        <w:rPr>
          <w:b/>
          <w:bCs/>
          <w:sz w:val="32"/>
          <w:szCs w:val="28"/>
        </w:rPr>
      </w:pPr>
      <w:bookmarkStart w:id="0" w:name="_Hlk118490009"/>
      <w:proofErr w:type="spellStart"/>
      <w:r w:rsidRPr="000503FB">
        <w:rPr>
          <w:b/>
          <w:bCs/>
          <w:sz w:val="32"/>
          <w:szCs w:val="28"/>
        </w:rPr>
        <w:t>Programme</w:t>
      </w:r>
      <w:proofErr w:type="spellEnd"/>
      <w:r w:rsidRPr="000503FB">
        <w:rPr>
          <w:b/>
          <w:bCs/>
          <w:sz w:val="32"/>
          <w:szCs w:val="28"/>
        </w:rPr>
        <w:t>: BA Business Management</w:t>
      </w:r>
    </w:p>
    <w:p w14:paraId="684ABE33" w14:textId="77777777" w:rsidR="000503FB" w:rsidRPr="000503FB" w:rsidRDefault="000503FB" w:rsidP="000503FB">
      <w:pPr>
        <w:jc w:val="center"/>
        <w:rPr>
          <w:b/>
          <w:bCs/>
          <w:sz w:val="32"/>
          <w:szCs w:val="28"/>
        </w:rPr>
      </w:pPr>
      <w:r w:rsidRPr="000503FB">
        <w:rPr>
          <w:b/>
          <w:bCs/>
          <w:sz w:val="32"/>
          <w:szCs w:val="28"/>
        </w:rPr>
        <w:t>Module: Entrepreneurship</w:t>
      </w:r>
    </w:p>
    <w:p w14:paraId="6E787B45" w14:textId="254E826B" w:rsidR="00220F92" w:rsidRDefault="000503FB" w:rsidP="000503FB">
      <w:pPr>
        <w:jc w:val="center"/>
        <w:rPr>
          <w:b/>
          <w:bCs/>
          <w:sz w:val="32"/>
          <w:szCs w:val="28"/>
        </w:rPr>
      </w:pPr>
      <w:r w:rsidRPr="000503FB">
        <w:rPr>
          <w:b/>
          <w:bCs/>
          <w:sz w:val="32"/>
          <w:szCs w:val="28"/>
        </w:rPr>
        <w:t>Module code: LCBB5001</w:t>
      </w:r>
    </w:p>
    <w:p w14:paraId="4FEDF8F8" w14:textId="68FAB2AA" w:rsidR="00FB7801" w:rsidRDefault="00FB7801" w:rsidP="000503FB">
      <w:pPr>
        <w:jc w:val="center"/>
        <w:rPr>
          <w:b/>
          <w:bCs/>
          <w:sz w:val="32"/>
          <w:szCs w:val="28"/>
        </w:rPr>
      </w:pPr>
      <w:r>
        <w:rPr>
          <w:b/>
          <w:bCs/>
          <w:sz w:val="32"/>
          <w:szCs w:val="28"/>
        </w:rPr>
        <w:t>Student name: Diana Tincul</w:t>
      </w:r>
    </w:p>
    <w:p w14:paraId="74A51186" w14:textId="0DDFE5A6" w:rsidR="00FB7801" w:rsidRDefault="00FB7801" w:rsidP="000503FB">
      <w:pPr>
        <w:jc w:val="center"/>
        <w:rPr>
          <w:b/>
          <w:bCs/>
          <w:sz w:val="32"/>
          <w:szCs w:val="28"/>
        </w:rPr>
      </w:pPr>
      <w:r>
        <w:rPr>
          <w:b/>
          <w:bCs/>
          <w:sz w:val="32"/>
          <w:szCs w:val="28"/>
        </w:rPr>
        <w:t>Student ID:2028613</w:t>
      </w:r>
    </w:p>
    <w:p w14:paraId="6179D38A" w14:textId="7C1D3946" w:rsidR="00905C06" w:rsidRPr="000503FB" w:rsidRDefault="00905C06" w:rsidP="000503FB">
      <w:pPr>
        <w:jc w:val="center"/>
        <w:rPr>
          <w:b/>
          <w:bCs/>
          <w:sz w:val="32"/>
          <w:szCs w:val="28"/>
        </w:rPr>
      </w:pPr>
      <w:r>
        <w:rPr>
          <w:b/>
          <w:bCs/>
          <w:sz w:val="32"/>
          <w:szCs w:val="28"/>
        </w:rPr>
        <w:t xml:space="preserve">Lecturer name: Rita </w:t>
      </w:r>
      <w:proofErr w:type="spellStart"/>
      <w:r>
        <w:rPr>
          <w:b/>
          <w:bCs/>
          <w:sz w:val="32"/>
          <w:szCs w:val="28"/>
        </w:rPr>
        <w:t>Ukachi</w:t>
      </w:r>
      <w:proofErr w:type="spellEnd"/>
      <w:r>
        <w:rPr>
          <w:b/>
          <w:bCs/>
          <w:sz w:val="32"/>
          <w:szCs w:val="28"/>
        </w:rPr>
        <w:t xml:space="preserve"> Lois</w:t>
      </w:r>
    </w:p>
    <w:p w14:paraId="302B3902" w14:textId="7EA11422" w:rsidR="000503FB" w:rsidRDefault="000503FB" w:rsidP="000503FB">
      <w:pPr>
        <w:jc w:val="center"/>
        <w:rPr>
          <w:b/>
          <w:bCs/>
          <w:sz w:val="32"/>
          <w:szCs w:val="28"/>
        </w:rPr>
      </w:pPr>
      <w:r w:rsidRPr="000503FB">
        <w:rPr>
          <w:b/>
          <w:bCs/>
          <w:sz w:val="32"/>
          <w:szCs w:val="28"/>
        </w:rPr>
        <w:t>Assignment Title: Assessment 1</w:t>
      </w:r>
    </w:p>
    <w:p w14:paraId="048E549E" w14:textId="7DA15014" w:rsidR="000503FB" w:rsidRPr="000503FB" w:rsidRDefault="000503FB" w:rsidP="000503FB">
      <w:pPr>
        <w:jc w:val="center"/>
        <w:rPr>
          <w:b/>
          <w:bCs/>
          <w:sz w:val="32"/>
          <w:szCs w:val="28"/>
        </w:rPr>
      </w:pPr>
      <w:r>
        <w:rPr>
          <w:b/>
          <w:bCs/>
          <w:sz w:val="32"/>
          <w:szCs w:val="28"/>
        </w:rPr>
        <w:t>Essay</w:t>
      </w:r>
    </w:p>
    <w:bookmarkEnd w:id="0"/>
    <w:p w14:paraId="1F1DFAF5" w14:textId="77777777" w:rsidR="00220F92" w:rsidRDefault="00220F92"/>
    <w:p w14:paraId="5C314A44" w14:textId="77777777" w:rsidR="00220F92" w:rsidRDefault="00220F92">
      <w:r>
        <w:br w:type="page"/>
      </w:r>
    </w:p>
    <w:sdt>
      <w:sdtPr>
        <w:rPr>
          <w:rFonts w:ascii="Times New Roman" w:eastAsiaTheme="minorHAnsi" w:hAnsi="Times New Roman" w:cstheme="minorBidi"/>
          <w:color w:val="auto"/>
          <w:sz w:val="24"/>
          <w:szCs w:val="22"/>
        </w:rPr>
        <w:id w:val="-1803458610"/>
        <w:docPartObj>
          <w:docPartGallery w:val="Table of Contents"/>
          <w:docPartUnique/>
        </w:docPartObj>
      </w:sdtPr>
      <w:sdtEndPr>
        <w:rPr>
          <w:b/>
          <w:bCs/>
          <w:noProof/>
        </w:rPr>
      </w:sdtEndPr>
      <w:sdtContent>
        <w:p w14:paraId="69FAF48F" w14:textId="77777777" w:rsidR="00220F92" w:rsidRDefault="00220F92">
          <w:pPr>
            <w:pStyle w:val="TOCHeading"/>
          </w:pPr>
          <w:r>
            <w:t>Table of Contents</w:t>
          </w:r>
        </w:p>
        <w:p w14:paraId="5B84F454" w14:textId="77777777" w:rsidR="00220F92" w:rsidRDefault="00220F92">
          <w:pPr>
            <w:pStyle w:val="TOC1"/>
            <w:tabs>
              <w:tab w:val="right" w:leader="dot" w:pos="9350"/>
            </w:tabs>
            <w:rPr>
              <w:noProof/>
            </w:rPr>
          </w:pPr>
          <w:r>
            <w:fldChar w:fldCharType="begin"/>
          </w:r>
          <w:r>
            <w:instrText xml:space="preserve"> TOC \o "1-3" \h \z \u </w:instrText>
          </w:r>
          <w:r>
            <w:fldChar w:fldCharType="separate"/>
          </w:r>
          <w:hyperlink w:anchor="_Toc118328961" w:history="1">
            <w:r w:rsidRPr="00E52C29">
              <w:rPr>
                <w:rStyle w:val="Hyperlink"/>
                <w:noProof/>
              </w:rPr>
              <w:t>Introduction</w:t>
            </w:r>
            <w:r>
              <w:rPr>
                <w:noProof/>
                <w:webHidden/>
              </w:rPr>
              <w:tab/>
            </w:r>
            <w:r>
              <w:rPr>
                <w:noProof/>
                <w:webHidden/>
              </w:rPr>
              <w:fldChar w:fldCharType="begin"/>
            </w:r>
            <w:r>
              <w:rPr>
                <w:noProof/>
                <w:webHidden/>
              </w:rPr>
              <w:instrText xml:space="preserve"> PAGEREF _Toc118328961 \h </w:instrText>
            </w:r>
            <w:r>
              <w:rPr>
                <w:noProof/>
                <w:webHidden/>
              </w:rPr>
            </w:r>
            <w:r>
              <w:rPr>
                <w:noProof/>
                <w:webHidden/>
              </w:rPr>
              <w:fldChar w:fldCharType="separate"/>
            </w:r>
            <w:r>
              <w:rPr>
                <w:noProof/>
                <w:webHidden/>
              </w:rPr>
              <w:t>3</w:t>
            </w:r>
            <w:r>
              <w:rPr>
                <w:noProof/>
                <w:webHidden/>
              </w:rPr>
              <w:fldChar w:fldCharType="end"/>
            </w:r>
          </w:hyperlink>
        </w:p>
        <w:p w14:paraId="169E2750" w14:textId="77777777" w:rsidR="00220F92" w:rsidRDefault="001C51D3">
          <w:pPr>
            <w:pStyle w:val="TOC1"/>
            <w:tabs>
              <w:tab w:val="right" w:leader="dot" w:pos="9350"/>
            </w:tabs>
            <w:rPr>
              <w:noProof/>
            </w:rPr>
          </w:pPr>
          <w:hyperlink w:anchor="_Toc118328962" w:history="1">
            <w:r w:rsidR="00220F92" w:rsidRPr="00E52C29">
              <w:rPr>
                <w:rStyle w:val="Hyperlink"/>
                <w:noProof/>
              </w:rPr>
              <w:t>Task 1</w:t>
            </w:r>
            <w:r w:rsidR="00220F92">
              <w:rPr>
                <w:noProof/>
                <w:webHidden/>
              </w:rPr>
              <w:tab/>
            </w:r>
            <w:r w:rsidR="00220F92">
              <w:rPr>
                <w:noProof/>
                <w:webHidden/>
              </w:rPr>
              <w:fldChar w:fldCharType="begin"/>
            </w:r>
            <w:r w:rsidR="00220F92">
              <w:rPr>
                <w:noProof/>
                <w:webHidden/>
              </w:rPr>
              <w:instrText xml:space="preserve"> PAGEREF _Toc118328962 \h </w:instrText>
            </w:r>
            <w:r w:rsidR="00220F92">
              <w:rPr>
                <w:noProof/>
                <w:webHidden/>
              </w:rPr>
            </w:r>
            <w:r w:rsidR="00220F92">
              <w:rPr>
                <w:noProof/>
                <w:webHidden/>
              </w:rPr>
              <w:fldChar w:fldCharType="separate"/>
            </w:r>
            <w:r w:rsidR="00220F92">
              <w:rPr>
                <w:noProof/>
                <w:webHidden/>
              </w:rPr>
              <w:t>3</w:t>
            </w:r>
            <w:r w:rsidR="00220F92">
              <w:rPr>
                <w:noProof/>
                <w:webHidden/>
              </w:rPr>
              <w:fldChar w:fldCharType="end"/>
            </w:r>
          </w:hyperlink>
        </w:p>
        <w:p w14:paraId="4C56F803" w14:textId="77777777" w:rsidR="00220F92" w:rsidRDefault="001C51D3">
          <w:pPr>
            <w:pStyle w:val="TOC2"/>
            <w:tabs>
              <w:tab w:val="right" w:leader="dot" w:pos="9350"/>
            </w:tabs>
            <w:rPr>
              <w:noProof/>
            </w:rPr>
          </w:pPr>
          <w:hyperlink w:anchor="_Toc118328963" w:history="1">
            <w:r w:rsidR="00220F92" w:rsidRPr="00E52C29">
              <w:rPr>
                <w:rStyle w:val="Hyperlink"/>
                <w:noProof/>
              </w:rPr>
              <w:t>Identifying the relevant skills, behaviour and trait of an entrepreneur</w:t>
            </w:r>
            <w:r w:rsidR="00220F92">
              <w:rPr>
                <w:noProof/>
                <w:webHidden/>
              </w:rPr>
              <w:tab/>
            </w:r>
            <w:r w:rsidR="00220F92">
              <w:rPr>
                <w:noProof/>
                <w:webHidden/>
              </w:rPr>
              <w:fldChar w:fldCharType="begin"/>
            </w:r>
            <w:r w:rsidR="00220F92">
              <w:rPr>
                <w:noProof/>
                <w:webHidden/>
              </w:rPr>
              <w:instrText xml:space="preserve"> PAGEREF _Toc118328963 \h </w:instrText>
            </w:r>
            <w:r w:rsidR="00220F92">
              <w:rPr>
                <w:noProof/>
                <w:webHidden/>
              </w:rPr>
            </w:r>
            <w:r w:rsidR="00220F92">
              <w:rPr>
                <w:noProof/>
                <w:webHidden/>
              </w:rPr>
              <w:fldChar w:fldCharType="separate"/>
            </w:r>
            <w:r w:rsidR="00220F92">
              <w:rPr>
                <w:noProof/>
                <w:webHidden/>
              </w:rPr>
              <w:t>3</w:t>
            </w:r>
            <w:r w:rsidR="00220F92">
              <w:rPr>
                <w:noProof/>
                <w:webHidden/>
              </w:rPr>
              <w:fldChar w:fldCharType="end"/>
            </w:r>
          </w:hyperlink>
        </w:p>
        <w:p w14:paraId="3F755DA9" w14:textId="77777777" w:rsidR="00220F92" w:rsidRDefault="001C51D3">
          <w:pPr>
            <w:pStyle w:val="TOC2"/>
            <w:tabs>
              <w:tab w:val="right" w:leader="dot" w:pos="9350"/>
            </w:tabs>
            <w:rPr>
              <w:noProof/>
            </w:rPr>
          </w:pPr>
          <w:hyperlink w:anchor="_Toc118328964" w:history="1">
            <w:r w:rsidR="00220F92" w:rsidRPr="00E52C29">
              <w:rPr>
                <w:rStyle w:val="Hyperlink"/>
                <w:noProof/>
              </w:rPr>
              <w:t>SWOT analysis and skill audit to match the skills</w:t>
            </w:r>
            <w:r w:rsidR="00220F92">
              <w:rPr>
                <w:noProof/>
                <w:webHidden/>
              </w:rPr>
              <w:tab/>
            </w:r>
            <w:r w:rsidR="00220F92">
              <w:rPr>
                <w:noProof/>
                <w:webHidden/>
              </w:rPr>
              <w:fldChar w:fldCharType="begin"/>
            </w:r>
            <w:r w:rsidR="00220F92">
              <w:rPr>
                <w:noProof/>
                <w:webHidden/>
              </w:rPr>
              <w:instrText xml:space="preserve"> PAGEREF _Toc118328964 \h </w:instrText>
            </w:r>
            <w:r w:rsidR="00220F92">
              <w:rPr>
                <w:noProof/>
                <w:webHidden/>
              </w:rPr>
            </w:r>
            <w:r w:rsidR="00220F92">
              <w:rPr>
                <w:noProof/>
                <w:webHidden/>
              </w:rPr>
              <w:fldChar w:fldCharType="separate"/>
            </w:r>
            <w:r w:rsidR="00220F92">
              <w:rPr>
                <w:noProof/>
                <w:webHidden/>
              </w:rPr>
              <w:t>4</w:t>
            </w:r>
            <w:r w:rsidR="00220F92">
              <w:rPr>
                <w:noProof/>
                <w:webHidden/>
              </w:rPr>
              <w:fldChar w:fldCharType="end"/>
            </w:r>
          </w:hyperlink>
        </w:p>
        <w:p w14:paraId="1496FCAE" w14:textId="77777777" w:rsidR="00220F92" w:rsidRDefault="001C51D3">
          <w:pPr>
            <w:pStyle w:val="TOC1"/>
            <w:tabs>
              <w:tab w:val="right" w:leader="dot" w:pos="9350"/>
            </w:tabs>
            <w:rPr>
              <w:noProof/>
            </w:rPr>
          </w:pPr>
          <w:hyperlink w:anchor="_Toc118328965" w:history="1">
            <w:r w:rsidR="00220F92" w:rsidRPr="00E52C29">
              <w:rPr>
                <w:rStyle w:val="Hyperlink"/>
                <w:noProof/>
              </w:rPr>
              <w:t>Task 2</w:t>
            </w:r>
            <w:r w:rsidR="00220F92">
              <w:rPr>
                <w:noProof/>
                <w:webHidden/>
              </w:rPr>
              <w:tab/>
            </w:r>
            <w:r w:rsidR="00220F92">
              <w:rPr>
                <w:noProof/>
                <w:webHidden/>
              </w:rPr>
              <w:fldChar w:fldCharType="begin"/>
            </w:r>
            <w:r w:rsidR="00220F92">
              <w:rPr>
                <w:noProof/>
                <w:webHidden/>
              </w:rPr>
              <w:instrText xml:space="preserve"> PAGEREF _Toc118328965 \h </w:instrText>
            </w:r>
            <w:r w:rsidR="00220F92">
              <w:rPr>
                <w:noProof/>
                <w:webHidden/>
              </w:rPr>
            </w:r>
            <w:r w:rsidR="00220F92">
              <w:rPr>
                <w:noProof/>
                <w:webHidden/>
              </w:rPr>
              <w:fldChar w:fldCharType="separate"/>
            </w:r>
            <w:r w:rsidR="00220F92">
              <w:rPr>
                <w:noProof/>
                <w:webHidden/>
              </w:rPr>
              <w:t>6</w:t>
            </w:r>
            <w:r w:rsidR="00220F92">
              <w:rPr>
                <w:noProof/>
                <w:webHidden/>
              </w:rPr>
              <w:fldChar w:fldCharType="end"/>
            </w:r>
          </w:hyperlink>
        </w:p>
        <w:p w14:paraId="7F686258" w14:textId="77777777" w:rsidR="00220F92" w:rsidRDefault="001C51D3">
          <w:pPr>
            <w:pStyle w:val="TOC2"/>
            <w:tabs>
              <w:tab w:val="right" w:leader="dot" w:pos="9350"/>
            </w:tabs>
            <w:rPr>
              <w:noProof/>
            </w:rPr>
          </w:pPr>
          <w:hyperlink w:anchor="_Toc118328966" w:history="1">
            <w:r w:rsidR="00220F92" w:rsidRPr="00E52C29">
              <w:rPr>
                <w:rStyle w:val="Hyperlink"/>
                <w:noProof/>
              </w:rPr>
              <w:t>A PEST analysis on the UK macro environment</w:t>
            </w:r>
            <w:r w:rsidR="00220F92">
              <w:rPr>
                <w:noProof/>
                <w:webHidden/>
              </w:rPr>
              <w:tab/>
            </w:r>
            <w:r w:rsidR="00220F92">
              <w:rPr>
                <w:noProof/>
                <w:webHidden/>
              </w:rPr>
              <w:fldChar w:fldCharType="begin"/>
            </w:r>
            <w:r w:rsidR="00220F92">
              <w:rPr>
                <w:noProof/>
                <w:webHidden/>
              </w:rPr>
              <w:instrText xml:space="preserve"> PAGEREF _Toc118328966 \h </w:instrText>
            </w:r>
            <w:r w:rsidR="00220F92">
              <w:rPr>
                <w:noProof/>
                <w:webHidden/>
              </w:rPr>
            </w:r>
            <w:r w:rsidR="00220F92">
              <w:rPr>
                <w:noProof/>
                <w:webHidden/>
              </w:rPr>
              <w:fldChar w:fldCharType="separate"/>
            </w:r>
            <w:r w:rsidR="00220F92">
              <w:rPr>
                <w:noProof/>
                <w:webHidden/>
              </w:rPr>
              <w:t>6</w:t>
            </w:r>
            <w:r w:rsidR="00220F92">
              <w:rPr>
                <w:noProof/>
                <w:webHidden/>
              </w:rPr>
              <w:fldChar w:fldCharType="end"/>
            </w:r>
          </w:hyperlink>
        </w:p>
        <w:p w14:paraId="6291C094" w14:textId="77777777" w:rsidR="00220F92" w:rsidRDefault="001C51D3">
          <w:pPr>
            <w:pStyle w:val="TOC1"/>
            <w:tabs>
              <w:tab w:val="right" w:leader="dot" w:pos="9350"/>
            </w:tabs>
            <w:rPr>
              <w:noProof/>
            </w:rPr>
          </w:pPr>
          <w:hyperlink w:anchor="_Toc118328967" w:history="1">
            <w:r w:rsidR="00220F92" w:rsidRPr="00E52C29">
              <w:rPr>
                <w:rStyle w:val="Hyperlink"/>
                <w:noProof/>
              </w:rPr>
              <w:t>Conclusion</w:t>
            </w:r>
            <w:r w:rsidR="00220F92">
              <w:rPr>
                <w:noProof/>
                <w:webHidden/>
              </w:rPr>
              <w:tab/>
            </w:r>
            <w:r w:rsidR="00220F92">
              <w:rPr>
                <w:noProof/>
                <w:webHidden/>
              </w:rPr>
              <w:fldChar w:fldCharType="begin"/>
            </w:r>
            <w:r w:rsidR="00220F92">
              <w:rPr>
                <w:noProof/>
                <w:webHidden/>
              </w:rPr>
              <w:instrText xml:space="preserve"> PAGEREF _Toc118328967 \h </w:instrText>
            </w:r>
            <w:r w:rsidR="00220F92">
              <w:rPr>
                <w:noProof/>
                <w:webHidden/>
              </w:rPr>
            </w:r>
            <w:r w:rsidR="00220F92">
              <w:rPr>
                <w:noProof/>
                <w:webHidden/>
              </w:rPr>
              <w:fldChar w:fldCharType="separate"/>
            </w:r>
            <w:r w:rsidR="00220F92">
              <w:rPr>
                <w:noProof/>
                <w:webHidden/>
              </w:rPr>
              <w:t>8</w:t>
            </w:r>
            <w:r w:rsidR="00220F92">
              <w:rPr>
                <w:noProof/>
                <w:webHidden/>
              </w:rPr>
              <w:fldChar w:fldCharType="end"/>
            </w:r>
          </w:hyperlink>
        </w:p>
        <w:p w14:paraId="0C95DC4A" w14:textId="77777777" w:rsidR="00220F92" w:rsidRDefault="001C51D3">
          <w:pPr>
            <w:pStyle w:val="TOC1"/>
            <w:tabs>
              <w:tab w:val="right" w:leader="dot" w:pos="9350"/>
            </w:tabs>
            <w:rPr>
              <w:noProof/>
            </w:rPr>
          </w:pPr>
          <w:hyperlink w:anchor="_Toc118328968" w:history="1">
            <w:r w:rsidR="00220F92" w:rsidRPr="00E52C29">
              <w:rPr>
                <w:rStyle w:val="Hyperlink"/>
                <w:noProof/>
              </w:rPr>
              <w:t>References</w:t>
            </w:r>
            <w:r w:rsidR="00220F92">
              <w:rPr>
                <w:noProof/>
                <w:webHidden/>
              </w:rPr>
              <w:tab/>
            </w:r>
            <w:r w:rsidR="00220F92">
              <w:rPr>
                <w:noProof/>
                <w:webHidden/>
              </w:rPr>
              <w:fldChar w:fldCharType="begin"/>
            </w:r>
            <w:r w:rsidR="00220F92">
              <w:rPr>
                <w:noProof/>
                <w:webHidden/>
              </w:rPr>
              <w:instrText xml:space="preserve"> PAGEREF _Toc118328968 \h </w:instrText>
            </w:r>
            <w:r w:rsidR="00220F92">
              <w:rPr>
                <w:noProof/>
                <w:webHidden/>
              </w:rPr>
            </w:r>
            <w:r w:rsidR="00220F92">
              <w:rPr>
                <w:noProof/>
                <w:webHidden/>
              </w:rPr>
              <w:fldChar w:fldCharType="separate"/>
            </w:r>
            <w:r w:rsidR="00220F92">
              <w:rPr>
                <w:noProof/>
                <w:webHidden/>
              </w:rPr>
              <w:t>9</w:t>
            </w:r>
            <w:r w:rsidR="00220F92">
              <w:rPr>
                <w:noProof/>
                <w:webHidden/>
              </w:rPr>
              <w:fldChar w:fldCharType="end"/>
            </w:r>
          </w:hyperlink>
        </w:p>
        <w:p w14:paraId="6C30B349" w14:textId="77777777" w:rsidR="00220F92" w:rsidRDefault="00220F92">
          <w:r>
            <w:rPr>
              <w:b/>
              <w:bCs/>
              <w:noProof/>
            </w:rPr>
            <w:fldChar w:fldCharType="end"/>
          </w:r>
        </w:p>
      </w:sdtContent>
    </w:sdt>
    <w:p w14:paraId="235ADE66" w14:textId="77777777" w:rsidR="00220F92" w:rsidRDefault="00220F92"/>
    <w:p w14:paraId="7012B1AA" w14:textId="77777777" w:rsidR="00251B35" w:rsidRDefault="00251B35"/>
    <w:p w14:paraId="1836B2F5" w14:textId="77777777" w:rsidR="00251B35" w:rsidRDefault="00251B35"/>
    <w:p w14:paraId="057C1F93" w14:textId="77777777" w:rsidR="00251B35" w:rsidRDefault="00251B35"/>
    <w:p w14:paraId="05D3F138" w14:textId="77777777" w:rsidR="00251B35" w:rsidRDefault="00251B35">
      <w:r>
        <w:br w:type="page"/>
      </w:r>
    </w:p>
    <w:p w14:paraId="2ED9A844" w14:textId="77777777" w:rsidR="00251B35" w:rsidRDefault="00022019" w:rsidP="00022019">
      <w:pPr>
        <w:pStyle w:val="Heading1"/>
      </w:pPr>
      <w:bookmarkStart w:id="1" w:name="_Toc118328961"/>
      <w:r>
        <w:lastRenderedPageBreak/>
        <w:t>Introduction</w:t>
      </w:r>
      <w:bookmarkEnd w:id="1"/>
      <w:r>
        <w:t xml:space="preserve"> </w:t>
      </w:r>
    </w:p>
    <w:p w14:paraId="6F191802" w14:textId="77777777" w:rsidR="00022019" w:rsidRPr="00022019" w:rsidRDefault="00022019" w:rsidP="00022019">
      <w:r w:rsidRPr="00022019">
        <w:t xml:space="preserve">The pandemic has had an impact on </w:t>
      </w:r>
      <w:proofErr w:type="gramStart"/>
      <w:r w:rsidRPr="00022019">
        <w:t>the companies</w:t>
      </w:r>
      <w:proofErr w:type="gramEnd"/>
      <w:r w:rsidRPr="00022019">
        <w:t xml:space="preserve"> in a variety of ways. The forced use of digital technology, as well as shifts in supply chain and operational models, are only </w:t>
      </w:r>
      <w:proofErr w:type="gramStart"/>
      <w:r w:rsidRPr="00022019">
        <w:t>few</w:t>
      </w:r>
      <w:proofErr w:type="gramEnd"/>
      <w:r w:rsidRPr="00022019">
        <w:t xml:space="preserve"> examples of the significant shifts taking place in the corporate sector. In light of the fact that the pandemic has left some positive traces on the macro environment of the UK, it is necessary to possess certain characteristics and talents associated with entrepreneurs.</w:t>
      </w:r>
      <w:r>
        <w:t xml:space="preserve"> Also, the PEST analysis has been added. </w:t>
      </w:r>
    </w:p>
    <w:p w14:paraId="30BB06BA" w14:textId="77777777" w:rsidR="00251B35" w:rsidRDefault="00251B35" w:rsidP="00251B35">
      <w:pPr>
        <w:pStyle w:val="Heading1"/>
      </w:pPr>
      <w:bookmarkStart w:id="2" w:name="_Toc118328962"/>
      <w:r>
        <w:t>Task 1</w:t>
      </w:r>
      <w:bookmarkEnd w:id="2"/>
    </w:p>
    <w:p w14:paraId="11FDED1B" w14:textId="7AFA9157" w:rsidR="00251B35" w:rsidRDefault="00E23507" w:rsidP="00403A00">
      <w:pPr>
        <w:pStyle w:val="Heading2"/>
      </w:pPr>
      <w:bookmarkStart w:id="3" w:name="_Toc118328963"/>
      <w:r w:rsidRPr="00E23507">
        <w:t>Identify</w:t>
      </w:r>
      <w:r w:rsidR="00403A00">
        <w:t>ing the</w:t>
      </w:r>
      <w:r w:rsidRPr="00E23507">
        <w:t xml:space="preserve"> relevant skills, </w:t>
      </w:r>
      <w:proofErr w:type="gramStart"/>
      <w:r w:rsidR="00905C06" w:rsidRPr="00E23507">
        <w:t>behavior</w:t>
      </w:r>
      <w:proofErr w:type="gramEnd"/>
      <w:r w:rsidRPr="00E23507">
        <w:t xml:space="preserve"> and trait of an entrepreneur</w:t>
      </w:r>
      <w:bookmarkEnd w:id="3"/>
    </w:p>
    <w:p w14:paraId="557DEEFD" w14:textId="77777777" w:rsidR="00724FEE" w:rsidRDefault="00724FEE" w:rsidP="00724FEE">
      <w:r>
        <w:t>The following are some distinguishing characteristics of business owners and entrepreneurs: -</w:t>
      </w:r>
    </w:p>
    <w:p w14:paraId="5B463301" w14:textId="77777777" w:rsidR="00724FEE" w:rsidRDefault="00033C2B" w:rsidP="00724FEE">
      <w:r>
        <w:rPr>
          <w:b/>
        </w:rPr>
        <w:t>Finding opportunities</w:t>
      </w:r>
      <w:r w:rsidR="00E2780B">
        <w:rPr>
          <w:b/>
        </w:rPr>
        <w:t xml:space="preserve"> and risk taking</w:t>
      </w:r>
      <w:r w:rsidR="00724FEE">
        <w:t xml:space="preserve">: Because of the epidemic, companies have been compelled to adjust their methods of operation to reflect changes in the surrounding environment </w:t>
      </w:r>
      <w:proofErr w:type="gramStart"/>
      <w:r w:rsidR="00724FEE">
        <w:t>in order to</w:t>
      </w:r>
      <w:proofErr w:type="gramEnd"/>
      <w:r w:rsidR="00724FEE">
        <w:t xml:space="preserve"> remain competitive in the market. The eateries were required to supply the consumers with services that did not involve human interaction, such as online ordering and software services</w:t>
      </w:r>
      <w:r w:rsidR="00B4239B">
        <w:t xml:space="preserve"> (Ray, 2013</w:t>
      </w:r>
      <w:r w:rsidR="00B4239B" w:rsidRPr="00B4239B">
        <w:t>)</w:t>
      </w:r>
      <w:r w:rsidR="00724FEE">
        <w:t xml:space="preserve">. They are nimble and adaptable, qualities that allowed them to overcome whatever challenges they faced. The ever-shifting regulations, inflation rates, interest rates, and other economic factors cannot </w:t>
      </w:r>
      <w:proofErr w:type="gramStart"/>
      <w:r w:rsidR="00724FEE">
        <w:t>have an effect on</w:t>
      </w:r>
      <w:proofErr w:type="gramEnd"/>
      <w:r w:rsidR="00724FEE">
        <w:t xml:space="preserve"> their enterprises; rather, these factors motivate them to develop novel solutions to the issues that they f</w:t>
      </w:r>
      <w:r w:rsidR="00C829A5">
        <w:t xml:space="preserve">ace. Restaurant in Room, or </w:t>
      </w:r>
      <w:proofErr w:type="spellStart"/>
      <w:r w:rsidR="00C829A5">
        <w:t>Rn</w:t>
      </w:r>
      <w:r w:rsidR="00724FEE">
        <w:t>R</w:t>
      </w:r>
      <w:proofErr w:type="spellEnd"/>
      <w:r w:rsidR="00724FEE">
        <w:t xml:space="preserve">, is a concept that the Ovolo Group has introduced into its hotel rooms. This concept demonstrates how limitations may spur new and imaginative solutions. Girish </w:t>
      </w:r>
      <w:proofErr w:type="spellStart"/>
      <w:r w:rsidR="00724FEE">
        <w:t>Jhunjhnuwala</w:t>
      </w:r>
      <w:proofErr w:type="spellEnd"/>
      <w:r w:rsidR="00724FEE">
        <w:t xml:space="preserve">, who is the Chief Executive Officer of the organization, is the one who is responsible for this. These characteristics are essential to the longevity of the company. </w:t>
      </w:r>
      <w:r w:rsidR="00D874C2">
        <w:t>It also shows the go</w:t>
      </w:r>
      <w:r w:rsidR="002724A1">
        <w:t xml:space="preserve"> for it attitude of the leaders</w:t>
      </w:r>
      <w:r w:rsidR="00B4239B">
        <w:t xml:space="preserve"> (Haase </w:t>
      </w:r>
      <w:r w:rsidR="00B4239B" w:rsidRPr="00B4239B">
        <w:t xml:space="preserve">and </w:t>
      </w:r>
      <w:proofErr w:type="spellStart"/>
      <w:r w:rsidR="00B4239B" w:rsidRPr="00B4239B">
        <w:t>Lautenschläger</w:t>
      </w:r>
      <w:proofErr w:type="spellEnd"/>
      <w:r w:rsidR="00B4239B" w:rsidRPr="00B4239B">
        <w:t>, 2020</w:t>
      </w:r>
      <w:r w:rsidR="00B4239B">
        <w:t>)</w:t>
      </w:r>
      <w:r w:rsidR="002724A1">
        <w:t xml:space="preserve">. </w:t>
      </w:r>
    </w:p>
    <w:p w14:paraId="2F1F9810" w14:textId="77777777" w:rsidR="00033C2B" w:rsidRDefault="00431DCA" w:rsidP="00A2558B">
      <w:r w:rsidRPr="00431DCA">
        <w:rPr>
          <w:b/>
        </w:rPr>
        <w:t>Communication</w:t>
      </w:r>
      <w:r w:rsidRPr="00431DCA">
        <w:t xml:space="preserve">: The companies have an obligation to be forthright about the services and products they provide. The managers are responsible for maintaining open lines of communication not only with their clients but also with their staff. Due to the pandemic, officials have been obliged to adopt legislation that </w:t>
      </w:r>
      <w:proofErr w:type="gramStart"/>
      <w:r w:rsidRPr="00431DCA">
        <w:t>require</w:t>
      </w:r>
      <w:proofErr w:type="gramEnd"/>
      <w:r w:rsidRPr="00431DCA">
        <w:t xml:space="preserve"> people to maintain a specific distance between themselves and other people while conversing</w:t>
      </w:r>
      <w:r w:rsidR="00A2558B">
        <w:t xml:space="preserve"> (Rodrigues et al, 2019)</w:t>
      </w:r>
      <w:r w:rsidRPr="00431DCA">
        <w:t xml:space="preserve">. In addition, numerous companies were forced to close their doors as a direct result of the rules. In circumstances like these, leaders had to </w:t>
      </w:r>
      <w:r w:rsidRPr="00431DCA">
        <w:lastRenderedPageBreak/>
        <w:t xml:space="preserve">maintain open lines of communication with the people </w:t>
      </w:r>
      <w:proofErr w:type="gramStart"/>
      <w:r w:rsidRPr="00431DCA">
        <w:t>in order to</w:t>
      </w:r>
      <w:proofErr w:type="gramEnd"/>
      <w:r w:rsidRPr="00431DCA">
        <w:t xml:space="preserve"> preserve their interest. The business owners have a continuing responsibility to reassure their customers, demonstrate compassion and gratitude, and so forth. Many business owners have discovered that holding </w:t>
      </w:r>
      <w:proofErr w:type="gramStart"/>
      <w:r w:rsidRPr="00431DCA">
        <w:t>meeting</w:t>
      </w:r>
      <w:proofErr w:type="gramEnd"/>
      <w:r w:rsidRPr="00431DCA">
        <w:t xml:space="preserve"> online is a much more efficient way to engage with their customers. They not only communicate with the public, but they also pay attention to what the people have to say. </w:t>
      </w:r>
      <w:proofErr w:type="gramStart"/>
      <w:r w:rsidRPr="00431DCA">
        <w:t>A large number of</w:t>
      </w:r>
      <w:proofErr w:type="gramEnd"/>
      <w:r w:rsidRPr="00431DCA">
        <w:t xml:space="preserve"> individuals have been without jobs, which has had an impact on their income and the way of life they lead. As a result, societal aspects are also undergoing change</w:t>
      </w:r>
      <w:r w:rsidR="00B4239B">
        <w:t xml:space="preserve"> (</w:t>
      </w:r>
      <w:r w:rsidR="00B4239B" w:rsidRPr="00B4239B">
        <w:t>Chell, 2013</w:t>
      </w:r>
      <w:r w:rsidR="00B4239B">
        <w:t>)</w:t>
      </w:r>
      <w:r w:rsidRPr="00431DCA">
        <w:t xml:space="preserve">. Kalbe Farma exemplified </w:t>
      </w:r>
      <w:proofErr w:type="gramStart"/>
      <w:r w:rsidRPr="00431DCA">
        <w:t>both of these</w:t>
      </w:r>
      <w:proofErr w:type="gramEnd"/>
      <w:r w:rsidRPr="00431DCA">
        <w:t xml:space="preserve"> characteristics and skills to a high degree. Bernadette Ruth, the chair of the corporation, has wasted no time in establishing the Covid group, which would serve as a medium for her to connect with the directors of the various factories. In addition to that, she coordinated the efforts of medical personnel to assist them.</w:t>
      </w:r>
    </w:p>
    <w:p w14:paraId="6A196A76" w14:textId="77777777" w:rsidR="00724FEE" w:rsidRDefault="0054774C" w:rsidP="00B4239B">
      <w:r w:rsidRPr="0054774C">
        <w:rPr>
          <w:b/>
        </w:rPr>
        <w:t>Innovative</w:t>
      </w:r>
      <w:r w:rsidR="00E2780B">
        <w:rPr>
          <w:b/>
        </w:rPr>
        <w:t xml:space="preserve"> and multitasking</w:t>
      </w:r>
      <w:r w:rsidRPr="0054774C">
        <w:t xml:space="preserve">: If individuals </w:t>
      </w:r>
      <w:proofErr w:type="gramStart"/>
      <w:r w:rsidRPr="0054774C">
        <w:t>have to</w:t>
      </w:r>
      <w:proofErr w:type="gramEnd"/>
      <w:r w:rsidRPr="0054774C">
        <w:t xml:space="preserve"> launch a business, they must be innovative in how they approach their issues. There is no manual for the Covid 19 that firms may go to </w:t>
      </w:r>
      <w:proofErr w:type="gramStart"/>
      <w:r w:rsidRPr="0054774C">
        <w:t>in order to</w:t>
      </w:r>
      <w:proofErr w:type="gramEnd"/>
      <w:r w:rsidRPr="0054774C">
        <w:t xml:space="preserve"> handle the matter. An investor may assemble </w:t>
      </w:r>
      <w:proofErr w:type="gramStart"/>
      <w:r w:rsidRPr="0054774C">
        <w:t>all of</w:t>
      </w:r>
      <w:proofErr w:type="gramEnd"/>
      <w:r w:rsidRPr="0054774C">
        <w:t xml:space="preserve"> the relevant concepts, skills (human and otherwise), collaborators, and other resources to address a challenge. Covid 19 has challenged the business owners to think creatively</w:t>
      </w:r>
      <w:r w:rsidR="00B4239B">
        <w:t xml:space="preserve"> (</w:t>
      </w:r>
      <w:proofErr w:type="spellStart"/>
      <w:r w:rsidR="00B4239B">
        <w:t>Vanesaar</w:t>
      </w:r>
      <w:proofErr w:type="spellEnd"/>
      <w:r w:rsidR="00A2558B">
        <w:t xml:space="preserve"> et al,</w:t>
      </w:r>
      <w:r w:rsidR="00B4239B">
        <w:t xml:space="preserve"> 2018)</w:t>
      </w:r>
      <w:r w:rsidRPr="0054774C">
        <w:t xml:space="preserve">. The epidemic's effects will last for a while, and if companies are to survive, they must evaluate </w:t>
      </w:r>
      <w:proofErr w:type="gramStart"/>
      <w:r w:rsidRPr="0054774C">
        <w:t>all of</w:t>
      </w:r>
      <w:proofErr w:type="gramEnd"/>
      <w:r w:rsidRPr="0054774C">
        <w:t xml:space="preserve"> the epidemic's effects on the macro environmental factors. For the sake of the public's health, the medical company's merger to form partnerships and a system was essential.</w:t>
      </w:r>
      <w:r w:rsidR="00E2780B">
        <w:t xml:space="preserve"> </w:t>
      </w:r>
      <w:proofErr w:type="gramStart"/>
      <w:r w:rsidR="00E2780B">
        <w:t>The entrepreneurs</w:t>
      </w:r>
      <w:proofErr w:type="gramEnd"/>
      <w:r w:rsidR="00E2780B">
        <w:t xml:space="preserve"> need to be ready for doing more than one thing at a time. </w:t>
      </w:r>
      <w:proofErr w:type="gramStart"/>
      <w:r w:rsidR="00E2780B">
        <w:t>it</w:t>
      </w:r>
      <w:proofErr w:type="gramEnd"/>
      <w:r w:rsidR="00E2780B">
        <w:t xml:space="preserve"> will make sure the best use of the resources available which is the expectation of any new business. </w:t>
      </w:r>
    </w:p>
    <w:p w14:paraId="6C162A19" w14:textId="77777777" w:rsidR="00E23507" w:rsidRDefault="00E23507" w:rsidP="00403A00">
      <w:pPr>
        <w:pStyle w:val="Heading2"/>
      </w:pPr>
      <w:bookmarkStart w:id="4" w:name="_Toc118328964"/>
      <w:r>
        <w:t>SWOT analysis and skill audit to match the skills</w:t>
      </w:r>
      <w:bookmarkEnd w:id="4"/>
    </w:p>
    <w:p w14:paraId="2959FD3D" w14:textId="77777777" w:rsidR="00EB3132" w:rsidRPr="00EB3132" w:rsidRDefault="00EB3132" w:rsidP="00EB3132">
      <w:pPr>
        <w:rPr>
          <w:b/>
        </w:rPr>
      </w:pPr>
      <w:r w:rsidRPr="00EB3132">
        <w:rPr>
          <w:b/>
        </w:rPr>
        <w:t>SWOT analysis</w:t>
      </w:r>
    </w:p>
    <w:tbl>
      <w:tblPr>
        <w:tblStyle w:val="TableGrid"/>
        <w:tblW w:w="0" w:type="auto"/>
        <w:tblLook w:val="04A0" w:firstRow="1" w:lastRow="0" w:firstColumn="1" w:lastColumn="0" w:noHBand="0" w:noVBand="1"/>
      </w:tblPr>
      <w:tblGrid>
        <w:gridCol w:w="4675"/>
        <w:gridCol w:w="4675"/>
      </w:tblGrid>
      <w:tr w:rsidR="00B34F97" w14:paraId="2D48C8F8" w14:textId="77777777" w:rsidTr="00102D68">
        <w:tc>
          <w:tcPr>
            <w:tcW w:w="4675" w:type="dxa"/>
            <w:vAlign w:val="center"/>
          </w:tcPr>
          <w:p w14:paraId="7C54E63F" w14:textId="77777777" w:rsidR="00B34F97" w:rsidRPr="00102D68" w:rsidRDefault="00B34F97" w:rsidP="00102D68">
            <w:pPr>
              <w:spacing w:line="360" w:lineRule="auto"/>
              <w:jc w:val="center"/>
              <w:rPr>
                <w:b/>
              </w:rPr>
            </w:pPr>
            <w:r w:rsidRPr="00102D68">
              <w:rPr>
                <w:b/>
              </w:rPr>
              <w:t>Strengths</w:t>
            </w:r>
          </w:p>
        </w:tc>
        <w:tc>
          <w:tcPr>
            <w:tcW w:w="4675" w:type="dxa"/>
            <w:vAlign w:val="center"/>
          </w:tcPr>
          <w:p w14:paraId="6011FDF7" w14:textId="77777777" w:rsidR="00B34F97" w:rsidRPr="00102D68" w:rsidRDefault="00B34F97" w:rsidP="00102D68">
            <w:pPr>
              <w:spacing w:line="360" w:lineRule="auto"/>
              <w:jc w:val="center"/>
              <w:rPr>
                <w:b/>
              </w:rPr>
            </w:pPr>
            <w:r w:rsidRPr="00102D68">
              <w:rPr>
                <w:b/>
              </w:rPr>
              <w:t>Weaknesses</w:t>
            </w:r>
          </w:p>
        </w:tc>
      </w:tr>
      <w:tr w:rsidR="00B34F97" w14:paraId="7DBAB0BF" w14:textId="77777777" w:rsidTr="00B34F97">
        <w:tc>
          <w:tcPr>
            <w:tcW w:w="4675" w:type="dxa"/>
          </w:tcPr>
          <w:p w14:paraId="5C529C92" w14:textId="77777777" w:rsidR="00B34F97" w:rsidRDefault="00112DDE" w:rsidP="009755EC">
            <w:pPr>
              <w:spacing w:line="360" w:lineRule="auto"/>
            </w:pPr>
            <w:r w:rsidRPr="00D112C5">
              <w:rPr>
                <w:b/>
              </w:rPr>
              <w:t>Communication</w:t>
            </w:r>
            <w:r>
              <w:t xml:space="preserve">: I am a good communicator as I can convey what I want to say </w:t>
            </w:r>
            <w:r w:rsidR="00102D68">
              <w:t xml:space="preserve">and make effective interactions with other people. </w:t>
            </w:r>
          </w:p>
          <w:p w14:paraId="684D7C01" w14:textId="77777777" w:rsidR="00515A41" w:rsidRDefault="009945E1" w:rsidP="009755EC">
            <w:pPr>
              <w:spacing w:line="360" w:lineRule="auto"/>
            </w:pPr>
            <w:r w:rsidRPr="00156CBA">
              <w:rPr>
                <w:b/>
              </w:rPr>
              <w:lastRenderedPageBreak/>
              <w:t>Working hard</w:t>
            </w:r>
            <w:r>
              <w:t xml:space="preserve">: As I really want to develop </w:t>
            </w:r>
            <w:r w:rsidR="00156CBA">
              <w:t xml:space="preserve">a new business, I give my best to get to that goal points. </w:t>
            </w:r>
          </w:p>
          <w:p w14:paraId="7F9B32F0" w14:textId="77777777" w:rsidR="00515A41" w:rsidRDefault="00515A41" w:rsidP="009755EC">
            <w:pPr>
              <w:spacing w:line="360" w:lineRule="auto"/>
            </w:pPr>
            <w:r w:rsidRPr="00515A41">
              <w:rPr>
                <w:b/>
              </w:rPr>
              <w:t>Passionate</w:t>
            </w:r>
            <w:r>
              <w:t xml:space="preserve">: People consider </w:t>
            </w:r>
            <w:proofErr w:type="gramStart"/>
            <w:r>
              <w:t>me as</w:t>
            </w:r>
            <w:proofErr w:type="gramEnd"/>
            <w:r>
              <w:t xml:space="preserve"> </w:t>
            </w:r>
            <w:r w:rsidR="00EB3132">
              <w:t>passionate</w:t>
            </w:r>
            <w:r>
              <w:t xml:space="preserve"> for my business which is a strength for me according to them. </w:t>
            </w:r>
          </w:p>
          <w:p w14:paraId="7FFE15B3" w14:textId="77777777" w:rsidR="00102D68" w:rsidRDefault="00102D68" w:rsidP="009755EC">
            <w:pPr>
              <w:spacing w:line="360" w:lineRule="auto"/>
            </w:pPr>
          </w:p>
        </w:tc>
        <w:tc>
          <w:tcPr>
            <w:tcW w:w="4675" w:type="dxa"/>
          </w:tcPr>
          <w:p w14:paraId="51935F40" w14:textId="77777777" w:rsidR="00B34F97" w:rsidRDefault="001756D8" w:rsidP="009755EC">
            <w:pPr>
              <w:spacing w:line="360" w:lineRule="auto"/>
            </w:pPr>
            <w:r w:rsidRPr="001756D8">
              <w:rPr>
                <w:b/>
              </w:rPr>
              <w:lastRenderedPageBreak/>
              <w:t>Analytical and problem solving</w:t>
            </w:r>
            <w:r>
              <w:t xml:space="preserve">: It is a big weak point for me as I find it hard to </w:t>
            </w:r>
            <w:proofErr w:type="spellStart"/>
            <w:r>
              <w:t>analyse</w:t>
            </w:r>
            <w:proofErr w:type="spellEnd"/>
            <w:r>
              <w:t xml:space="preserve"> a situation and suggest </w:t>
            </w:r>
            <w:r w:rsidR="00744585">
              <w:t>a good solution</w:t>
            </w:r>
            <w:r>
              <w:t xml:space="preserve"> </w:t>
            </w:r>
            <w:r w:rsidR="00744585">
              <w:t xml:space="preserve">for that situation. </w:t>
            </w:r>
          </w:p>
          <w:p w14:paraId="1DB9F165" w14:textId="11E43B2C" w:rsidR="00515A41" w:rsidRDefault="00515A41" w:rsidP="009755EC">
            <w:pPr>
              <w:spacing w:line="360" w:lineRule="auto"/>
            </w:pPr>
            <w:r w:rsidRPr="00515A41">
              <w:rPr>
                <w:b/>
              </w:rPr>
              <w:lastRenderedPageBreak/>
              <w:t>Time</w:t>
            </w:r>
            <w:r>
              <w:t xml:space="preserve">: I have limited time which is one of the largest </w:t>
            </w:r>
            <w:r w:rsidR="00905C06">
              <w:t>issues</w:t>
            </w:r>
            <w:r>
              <w:t xml:space="preserve"> for me. </w:t>
            </w:r>
          </w:p>
          <w:p w14:paraId="016E6CB0" w14:textId="77777777" w:rsidR="00515A41" w:rsidRDefault="00515A41" w:rsidP="009755EC">
            <w:pPr>
              <w:spacing w:line="360" w:lineRule="auto"/>
            </w:pPr>
            <w:r w:rsidRPr="00515A41">
              <w:rPr>
                <w:b/>
              </w:rPr>
              <w:t>Finances</w:t>
            </w:r>
            <w:r>
              <w:t xml:space="preserve">: I think people may think I do not have enough findings which could be a weak point for me as it will affect their perceptions </w:t>
            </w:r>
            <w:proofErr w:type="gramStart"/>
            <w:r>
              <w:t>towards</w:t>
            </w:r>
            <w:proofErr w:type="gramEnd"/>
            <w:r>
              <w:t xml:space="preserve"> me.</w:t>
            </w:r>
          </w:p>
          <w:p w14:paraId="044C49DF" w14:textId="77777777" w:rsidR="00744585" w:rsidRDefault="00744585" w:rsidP="009755EC">
            <w:pPr>
              <w:spacing w:line="360" w:lineRule="auto"/>
            </w:pPr>
          </w:p>
        </w:tc>
      </w:tr>
      <w:tr w:rsidR="00B34F97" w14:paraId="16AE6670" w14:textId="77777777" w:rsidTr="009F3B37">
        <w:tc>
          <w:tcPr>
            <w:tcW w:w="4675" w:type="dxa"/>
            <w:vAlign w:val="center"/>
          </w:tcPr>
          <w:p w14:paraId="7E1B98AF" w14:textId="77777777" w:rsidR="00B34F97" w:rsidRPr="009F3B37" w:rsidRDefault="00B34F97" w:rsidP="009F3B37">
            <w:pPr>
              <w:spacing w:line="360" w:lineRule="auto"/>
              <w:jc w:val="center"/>
              <w:rPr>
                <w:b/>
              </w:rPr>
            </w:pPr>
            <w:r w:rsidRPr="009F3B37">
              <w:rPr>
                <w:b/>
              </w:rPr>
              <w:lastRenderedPageBreak/>
              <w:t>Opportunities</w:t>
            </w:r>
          </w:p>
        </w:tc>
        <w:tc>
          <w:tcPr>
            <w:tcW w:w="4675" w:type="dxa"/>
            <w:vAlign w:val="center"/>
          </w:tcPr>
          <w:p w14:paraId="03BD77ED" w14:textId="77777777" w:rsidR="00B34F97" w:rsidRPr="009F3B37" w:rsidRDefault="00B34F97" w:rsidP="009F3B37">
            <w:pPr>
              <w:spacing w:line="360" w:lineRule="auto"/>
              <w:jc w:val="center"/>
              <w:rPr>
                <w:b/>
              </w:rPr>
            </w:pPr>
            <w:r w:rsidRPr="009F3B37">
              <w:rPr>
                <w:b/>
              </w:rPr>
              <w:t>Threats</w:t>
            </w:r>
          </w:p>
        </w:tc>
      </w:tr>
      <w:tr w:rsidR="00B34F97" w14:paraId="4844CC31" w14:textId="77777777" w:rsidTr="00B34F97">
        <w:tc>
          <w:tcPr>
            <w:tcW w:w="4675" w:type="dxa"/>
          </w:tcPr>
          <w:p w14:paraId="3B9C9807" w14:textId="77777777" w:rsidR="00B34F97" w:rsidRDefault="009F3B37" w:rsidP="009755EC">
            <w:pPr>
              <w:spacing w:line="360" w:lineRule="auto"/>
            </w:pPr>
            <w:r w:rsidRPr="009F3B37">
              <w:rPr>
                <w:b/>
              </w:rPr>
              <w:t>Innovation</w:t>
            </w:r>
            <w:r>
              <w:t>: As new innovations are entering the market; I think it is a great opportunity for me.</w:t>
            </w:r>
          </w:p>
          <w:p w14:paraId="01810702" w14:textId="77777777" w:rsidR="009F3B37" w:rsidRDefault="009F3B37" w:rsidP="009755EC">
            <w:pPr>
              <w:spacing w:line="360" w:lineRule="auto"/>
            </w:pPr>
            <w:r w:rsidRPr="009F3B37">
              <w:rPr>
                <w:b/>
              </w:rPr>
              <w:t>Online shopping</w:t>
            </w:r>
            <w:r>
              <w:t xml:space="preserve">: The trend of online business and shopping </w:t>
            </w:r>
            <w:r w:rsidR="00F25AE7">
              <w:t>is a great opportunity to start business online without high fixed costs</w:t>
            </w:r>
          </w:p>
          <w:p w14:paraId="4DF68F9F" w14:textId="77777777" w:rsidR="00F25AE7" w:rsidRDefault="000E4A13" w:rsidP="009755EC">
            <w:pPr>
              <w:spacing w:line="360" w:lineRule="auto"/>
            </w:pPr>
            <w:r w:rsidRPr="000E4A13">
              <w:rPr>
                <w:b/>
              </w:rPr>
              <w:t>Hard work</w:t>
            </w:r>
            <w:r>
              <w:t xml:space="preserve">: With my hard work, I think I can commercialize any innovation and earn good profit through it. </w:t>
            </w:r>
          </w:p>
        </w:tc>
        <w:tc>
          <w:tcPr>
            <w:tcW w:w="4675" w:type="dxa"/>
          </w:tcPr>
          <w:p w14:paraId="06F0B3F0" w14:textId="77777777" w:rsidR="00B34F97" w:rsidRDefault="000E4A13" w:rsidP="009755EC">
            <w:pPr>
              <w:spacing w:line="360" w:lineRule="auto"/>
            </w:pPr>
            <w:r w:rsidRPr="000E4A13">
              <w:rPr>
                <w:b/>
              </w:rPr>
              <w:t>Competition</w:t>
            </w:r>
            <w:r>
              <w:t xml:space="preserve">: It is not a problem itself, but rivals often </w:t>
            </w:r>
            <w:proofErr w:type="gramStart"/>
            <w:r>
              <w:t>replicate</w:t>
            </w:r>
            <w:proofErr w:type="gramEnd"/>
            <w:r>
              <w:t xml:space="preserve"> which is a great threat for the business. </w:t>
            </w:r>
          </w:p>
          <w:p w14:paraId="5B33AFB7" w14:textId="77777777" w:rsidR="00203167" w:rsidRDefault="00727A71" w:rsidP="00727A71">
            <w:pPr>
              <w:spacing w:line="360" w:lineRule="auto"/>
            </w:pPr>
            <w:r w:rsidRPr="00727A71">
              <w:rPr>
                <w:b/>
              </w:rPr>
              <w:t>Marketing</w:t>
            </w:r>
            <w:r>
              <w:t xml:space="preserve">: The rivals are trying hard to grab a significant part of the market as well as increase the demand. </w:t>
            </w:r>
          </w:p>
          <w:p w14:paraId="68E8DBCA" w14:textId="77777777" w:rsidR="00203167" w:rsidRDefault="00203167" w:rsidP="00727A71">
            <w:pPr>
              <w:spacing w:line="360" w:lineRule="auto"/>
            </w:pPr>
            <w:r w:rsidRPr="00203167">
              <w:rPr>
                <w:b/>
              </w:rPr>
              <w:t>Time</w:t>
            </w:r>
            <w:r>
              <w:t>: The time management issue I think will turn into a big threat for me as I will be starting the business all alone.</w:t>
            </w:r>
          </w:p>
        </w:tc>
      </w:tr>
    </w:tbl>
    <w:p w14:paraId="125A5EA7" w14:textId="77777777" w:rsidR="00E23507" w:rsidRPr="00EB3132" w:rsidRDefault="00EB3132">
      <w:pPr>
        <w:rPr>
          <w:b/>
        </w:rPr>
      </w:pPr>
      <w:r w:rsidRPr="00EB3132">
        <w:rPr>
          <w:b/>
        </w:rPr>
        <w:t>Skill audit</w:t>
      </w:r>
    </w:p>
    <w:tbl>
      <w:tblPr>
        <w:tblStyle w:val="TableGrid"/>
        <w:tblW w:w="0" w:type="auto"/>
        <w:tblLook w:val="04A0" w:firstRow="1" w:lastRow="0" w:firstColumn="1" w:lastColumn="0" w:noHBand="0" w:noVBand="1"/>
      </w:tblPr>
      <w:tblGrid>
        <w:gridCol w:w="4675"/>
        <w:gridCol w:w="4675"/>
      </w:tblGrid>
      <w:tr w:rsidR="00657ADD" w14:paraId="596FFDD4" w14:textId="77777777" w:rsidTr="00657ADD">
        <w:tc>
          <w:tcPr>
            <w:tcW w:w="4675" w:type="dxa"/>
          </w:tcPr>
          <w:p w14:paraId="2FEDE0E5" w14:textId="77777777" w:rsidR="00657ADD" w:rsidRPr="009A2387" w:rsidRDefault="00657ADD" w:rsidP="009A2387">
            <w:pPr>
              <w:spacing w:line="360" w:lineRule="auto"/>
              <w:jc w:val="center"/>
              <w:rPr>
                <w:b/>
              </w:rPr>
            </w:pPr>
            <w:r w:rsidRPr="009A2387">
              <w:rPr>
                <w:b/>
              </w:rPr>
              <w:t>Skills I have</w:t>
            </w:r>
          </w:p>
        </w:tc>
        <w:tc>
          <w:tcPr>
            <w:tcW w:w="4675" w:type="dxa"/>
          </w:tcPr>
          <w:p w14:paraId="53D97BD2" w14:textId="77777777" w:rsidR="00657ADD" w:rsidRPr="009A2387" w:rsidRDefault="00657ADD" w:rsidP="009A2387">
            <w:pPr>
              <w:spacing w:line="360" w:lineRule="auto"/>
              <w:jc w:val="center"/>
              <w:rPr>
                <w:b/>
              </w:rPr>
            </w:pPr>
            <w:r w:rsidRPr="009A2387">
              <w:rPr>
                <w:b/>
              </w:rPr>
              <w:t>Example</w:t>
            </w:r>
          </w:p>
        </w:tc>
      </w:tr>
      <w:tr w:rsidR="00657ADD" w14:paraId="7F544052" w14:textId="77777777" w:rsidTr="00657ADD">
        <w:tc>
          <w:tcPr>
            <w:tcW w:w="4675" w:type="dxa"/>
          </w:tcPr>
          <w:p w14:paraId="3869A65A" w14:textId="77777777" w:rsidR="00657ADD" w:rsidRDefault="00657ADD" w:rsidP="009A2387">
            <w:pPr>
              <w:spacing w:line="360" w:lineRule="auto"/>
            </w:pPr>
            <w:r>
              <w:t xml:space="preserve">Communication skill </w:t>
            </w:r>
          </w:p>
        </w:tc>
        <w:tc>
          <w:tcPr>
            <w:tcW w:w="4675" w:type="dxa"/>
          </w:tcPr>
          <w:p w14:paraId="481F9998" w14:textId="77777777" w:rsidR="00657ADD" w:rsidRDefault="00657ADD" w:rsidP="009A2387">
            <w:pPr>
              <w:spacing w:line="360" w:lineRule="auto"/>
            </w:pPr>
            <w:r>
              <w:t xml:space="preserve">I can communicate with people </w:t>
            </w:r>
            <w:r w:rsidR="00DF156D">
              <w:t>for the sake of marketing, finding and so on.</w:t>
            </w:r>
          </w:p>
        </w:tc>
      </w:tr>
      <w:tr w:rsidR="00657ADD" w14:paraId="2344CD8B" w14:textId="77777777" w:rsidTr="00657ADD">
        <w:tc>
          <w:tcPr>
            <w:tcW w:w="4675" w:type="dxa"/>
          </w:tcPr>
          <w:p w14:paraId="5E347D67" w14:textId="77777777" w:rsidR="00657ADD" w:rsidRDefault="00DF156D" w:rsidP="009A2387">
            <w:pPr>
              <w:spacing w:line="360" w:lineRule="auto"/>
            </w:pPr>
            <w:proofErr w:type="gramStart"/>
            <w:r>
              <w:t>Team work</w:t>
            </w:r>
            <w:proofErr w:type="gramEnd"/>
          </w:p>
        </w:tc>
        <w:tc>
          <w:tcPr>
            <w:tcW w:w="4675" w:type="dxa"/>
          </w:tcPr>
          <w:p w14:paraId="1EBBBCC0" w14:textId="77777777" w:rsidR="00657ADD" w:rsidRDefault="00DF156D" w:rsidP="009A2387">
            <w:pPr>
              <w:spacing w:line="360" w:lineRule="auto"/>
            </w:pPr>
            <w:r>
              <w:t>Due to my good communication skill, I can work with others</w:t>
            </w:r>
          </w:p>
        </w:tc>
      </w:tr>
      <w:tr w:rsidR="00657ADD" w14:paraId="757F2C3D" w14:textId="77777777" w:rsidTr="00657ADD">
        <w:tc>
          <w:tcPr>
            <w:tcW w:w="4675" w:type="dxa"/>
          </w:tcPr>
          <w:p w14:paraId="218E2564" w14:textId="77777777" w:rsidR="00657ADD" w:rsidRDefault="00DF156D" w:rsidP="009A2387">
            <w:pPr>
              <w:spacing w:line="360" w:lineRule="auto"/>
            </w:pPr>
            <w:r>
              <w:t>Risk taking</w:t>
            </w:r>
          </w:p>
        </w:tc>
        <w:tc>
          <w:tcPr>
            <w:tcW w:w="4675" w:type="dxa"/>
          </w:tcPr>
          <w:p w14:paraId="653D2346" w14:textId="77777777" w:rsidR="00657ADD" w:rsidRDefault="00DF156D" w:rsidP="009A2387">
            <w:pPr>
              <w:spacing w:line="360" w:lineRule="auto"/>
            </w:pPr>
            <w:r>
              <w:t>Entrepreneurship is all about risk taking where I assess the uncertainties and take decision.</w:t>
            </w:r>
          </w:p>
        </w:tc>
      </w:tr>
      <w:tr w:rsidR="00657ADD" w14:paraId="0AF07BCD" w14:textId="77777777" w:rsidTr="00657ADD">
        <w:tc>
          <w:tcPr>
            <w:tcW w:w="4675" w:type="dxa"/>
          </w:tcPr>
          <w:p w14:paraId="2AD10B02" w14:textId="77777777" w:rsidR="00657ADD" w:rsidRPr="009A2387" w:rsidRDefault="00657ADD" w:rsidP="009A2387">
            <w:pPr>
              <w:spacing w:line="360" w:lineRule="auto"/>
              <w:jc w:val="center"/>
              <w:rPr>
                <w:b/>
              </w:rPr>
            </w:pPr>
            <w:r w:rsidRPr="009A2387">
              <w:rPr>
                <w:b/>
              </w:rPr>
              <w:t>Skills I’d like to improve</w:t>
            </w:r>
          </w:p>
        </w:tc>
        <w:tc>
          <w:tcPr>
            <w:tcW w:w="4675" w:type="dxa"/>
          </w:tcPr>
          <w:p w14:paraId="30A02677" w14:textId="77777777" w:rsidR="00657ADD" w:rsidRPr="009A2387" w:rsidRDefault="00657ADD" w:rsidP="009A2387">
            <w:pPr>
              <w:spacing w:line="360" w:lineRule="auto"/>
              <w:jc w:val="center"/>
              <w:rPr>
                <w:b/>
              </w:rPr>
            </w:pPr>
            <w:r w:rsidRPr="009A2387">
              <w:rPr>
                <w:b/>
              </w:rPr>
              <w:t>Example</w:t>
            </w:r>
          </w:p>
        </w:tc>
      </w:tr>
      <w:tr w:rsidR="00657ADD" w14:paraId="245A6982" w14:textId="77777777" w:rsidTr="00657ADD">
        <w:tc>
          <w:tcPr>
            <w:tcW w:w="4675" w:type="dxa"/>
          </w:tcPr>
          <w:p w14:paraId="46CA0F69" w14:textId="77777777" w:rsidR="00657ADD" w:rsidRDefault="00156C61" w:rsidP="009A2387">
            <w:pPr>
              <w:spacing w:line="360" w:lineRule="auto"/>
            </w:pPr>
            <w:r>
              <w:t xml:space="preserve">Problem </w:t>
            </w:r>
            <w:r w:rsidR="009A2387">
              <w:t>solving</w:t>
            </w:r>
            <w:r>
              <w:t xml:space="preserve"> skill</w:t>
            </w:r>
          </w:p>
        </w:tc>
        <w:tc>
          <w:tcPr>
            <w:tcW w:w="4675" w:type="dxa"/>
          </w:tcPr>
          <w:p w14:paraId="50BE01DD" w14:textId="77777777" w:rsidR="00657ADD" w:rsidRDefault="00156C61" w:rsidP="009A2387">
            <w:pPr>
              <w:spacing w:line="360" w:lineRule="auto"/>
            </w:pPr>
            <w:r>
              <w:t>I will be solving different cases and reading a lot of articles to improve the skill.</w:t>
            </w:r>
          </w:p>
        </w:tc>
      </w:tr>
      <w:tr w:rsidR="00DF156D" w14:paraId="48E71C61" w14:textId="77777777" w:rsidTr="00657ADD">
        <w:tc>
          <w:tcPr>
            <w:tcW w:w="4675" w:type="dxa"/>
          </w:tcPr>
          <w:p w14:paraId="3B8E5B1F" w14:textId="77777777" w:rsidR="00DF156D" w:rsidRDefault="00314BB3" w:rsidP="009A2387">
            <w:pPr>
              <w:spacing w:line="360" w:lineRule="auto"/>
            </w:pPr>
            <w:r>
              <w:t xml:space="preserve">Financing skill </w:t>
            </w:r>
          </w:p>
        </w:tc>
        <w:tc>
          <w:tcPr>
            <w:tcW w:w="4675" w:type="dxa"/>
          </w:tcPr>
          <w:p w14:paraId="5F4A8542" w14:textId="5EC7B541" w:rsidR="00DF156D" w:rsidRDefault="00314BB3" w:rsidP="009A2387">
            <w:pPr>
              <w:spacing w:line="360" w:lineRule="auto"/>
            </w:pPr>
            <w:r>
              <w:t xml:space="preserve">I will need knowledge about the way </w:t>
            </w:r>
            <w:r w:rsidR="00905C06">
              <w:t>of</w:t>
            </w:r>
            <w:r>
              <w:t xml:space="preserve"> financing like venture capital, bridge finances, </w:t>
            </w:r>
            <w:r>
              <w:lastRenderedPageBreak/>
              <w:t>IPO and so on. I will be using internet sources and magazines to gain such skill.</w:t>
            </w:r>
          </w:p>
        </w:tc>
      </w:tr>
    </w:tbl>
    <w:p w14:paraId="65388230" w14:textId="77777777" w:rsidR="00A61DD4" w:rsidRDefault="00251B35" w:rsidP="00251B35">
      <w:pPr>
        <w:pStyle w:val="Heading1"/>
      </w:pPr>
      <w:bookmarkStart w:id="5" w:name="_Toc118328965"/>
      <w:r>
        <w:lastRenderedPageBreak/>
        <w:t>Task 2</w:t>
      </w:r>
      <w:bookmarkEnd w:id="5"/>
    </w:p>
    <w:p w14:paraId="43E75A2E" w14:textId="77777777" w:rsidR="00251B35" w:rsidRDefault="004F4C65" w:rsidP="00A61DD4">
      <w:pPr>
        <w:pStyle w:val="Heading2"/>
      </w:pPr>
      <w:bookmarkStart w:id="6" w:name="_Toc118328966"/>
      <w:r>
        <w:t>A</w:t>
      </w:r>
      <w:r w:rsidRPr="004F4C65">
        <w:t xml:space="preserve"> PEST analysis on the UK macro environment</w:t>
      </w:r>
      <w:bookmarkEnd w:id="6"/>
    </w:p>
    <w:p w14:paraId="1D7B8263" w14:textId="77777777" w:rsidR="00251B35" w:rsidRDefault="0099503B">
      <w:r>
        <w:t>For conducting a business in the UK, the owners must have clear idea about the macroeconomic phenomena of the country. The PEST analysis is as follows-</w:t>
      </w:r>
    </w:p>
    <w:p w14:paraId="2645C41E" w14:textId="77777777" w:rsidR="00251B35" w:rsidRDefault="005B3FD9" w:rsidP="009002B4">
      <w:r w:rsidRPr="005B3FD9">
        <w:rPr>
          <w:b/>
        </w:rPr>
        <w:t>Political Factors</w:t>
      </w:r>
      <w:r>
        <w:t xml:space="preserve">: </w:t>
      </w:r>
      <w:r w:rsidRPr="005B3FD9">
        <w:t>The United Kingdom is a constitutional monarchy inside a democratic set up. The position of head of</w:t>
      </w:r>
      <w:r w:rsidR="00407CB4">
        <w:t xml:space="preserve"> state is held by the queen. This</w:t>
      </w:r>
      <w:r w:rsidRPr="005B3FD9">
        <w:t xml:space="preserve"> most powerful political parties in the world include the Labor Party, the Conservative Party, the Liberal Democratic Party, and others like them</w:t>
      </w:r>
      <w:r w:rsidR="009002B4">
        <w:t xml:space="preserve"> (Foxon, </w:t>
      </w:r>
      <w:r w:rsidR="009002B4" w:rsidRPr="009002B4">
        <w:t>2017</w:t>
      </w:r>
      <w:r w:rsidR="009002B4">
        <w:t>)</w:t>
      </w:r>
      <w:r w:rsidRPr="005B3FD9">
        <w:t>. These factors are significant contributors to the organization in terms of both its finances and its culture. According to the assertions of a great number of experts, the effects of Brexit on the supply chain of the company have been much more severe than those of the epidemic. Authoritarianism is practiced in this nation as well, which has resulted in a few disagreements in a few different settings. The United Kingdom has been working hard to keep up positive economic connections with other nations, such as the United States of America and China, amongst others. It is regarded as one of the most powerful economies in the whole planet</w:t>
      </w:r>
      <w:r w:rsidR="009002B4">
        <w:t xml:space="preserve"> (Garratt, 2013)</w:t>
      </w:r>
      <w:r w:rsidRPr="005B3FD9">
        <w:t>.</w:t>
      </w:r>
    </w:p>
    <w:p w14:paraId="5D81768F" w14:textId="77777777" w:rsidR="00251B35" w:rsidRDefault="005B3FD9">
      <w:r w:rsidRPr="005B3FD9">
        <w:rPr>
          <w:b/>
        </w:rPr>
        <w:t>Economic Factors:</w:t>
      </w:r>
      <w:r>
        <w:t xml:space="preserve"> </w:t>
      </w:r>
      <w:r w:rsidRPr="005B3FD9">
        <w:t xml:space="preserve">The United Kingdom has the world's sixth-largest nominal gross domestic product (GDP), placing it sixth among all nations. A significant number of people are now jobless. Because of this, the authorities have invested a total of one hundred billion pounds in the economy. The epidemic and other </w:t>
      </w:r>
      <w:proofErr w:type="gramStart"/>
      <w:r w:rsidRPr="005B3FD9">
        <w:t>measures of</w:t>
      </w:r>
      <w:proofErr w:type="gramEnd"/>
      <w:r w:rsidRPr="005B3FD9">
        <w:t xml:space="preserve"> this like have contributed to an increase in the rate of savings, which has assisted the nation in improving its economics more than was first anticipated. The fact that the statutory living wage is now set at £8.91 is a boon to persons from lower socioeconomic classes</w:t>
      </w:r>
      <w:r w:rsidR="009002B4">
        <w:t xml:space="preserve"> (Edwards, Battisti</w:t>
      </w:r>
      <w:r w:rsidR="009002B4" w:rsidRPr="009002B4">
        <w:t xml:space="preserve"> and Neely, 201</w:t>
      </w:r>
      <w:r w:rsidR="009002B4">
        <w:t>9)</w:t>
      </w:r>
      <w:r w:rsidRPr="005B3FD9">
        <w:t>. Additionally, there has been continuous pay growth. The United Kingdom's primary sources of foreign currency come from the sale of automobiles, natural gas, gold, and petroleum. The United States of America, the Netherlands, France, and other countries get these goods. Again, the nation will import things like cars, gold, refined gasoline, and other things like that. The nation's tourism sector is well developed and accounts for 10% of the national gross domestic product. The proportion of the financial services industry is quite close to being close to 9%, which amounts to £164.8 billion</w:t>
      </w:r>
      <w:r w:rsidR="009002B4">
        <w:t xml:space="preserve"> (Singh, </w:t>
      </w:r>
      <w:r w:rsidR="009002B4" w:rsidRPr="009002B4">
        <w:t>2017</w:t>
      </w:r>
      <w:r w:rsidR="009002B4">
        <w:t>)</w:t>
      </w:r>
      <w:r w:rsidRPr="005B3FD9">
        <w:t xml:space="preserve">. After the epidemic, the </w:t>
      </w:r>
      <w:r w:rsidRPr="005B3FD9">
        <w:lastRenderedPageBreak/>
        <w:t>United Kingdom was one of the most desirable nations for foreign direct investments (FDI) since it acquired more than 1,500 of these investments.</w:t>
      </w:r>
    </w:p>
    <w:p w14:paraId="4AAE269D" w14:textId="77777777" w:rsidR="005B3FD9" w:rsidRDefault="005B3FD9" w:rsidP="009002B4">
      <w:r w:rsidRPr="005B3FD9">
        <w:rPr>
          <w:b/>
        </w:rPr>
        <w:t>Social Factors</w:t>
      </w:r>
      <w:r>
        <w:t xml:space="preserve">: </w:t>
      </w:r>
      <w:r w:rsidRPr="005B3FD9">
        <w:t xml:space="preserve">The population of the nation is over 68 million, which has contributed to its status as an appealing market. The nation is seeing a rise in the number of people aged 65 and older, which has resulted in changes to the country's health care system, vacation industry, insurance business, and many other industries that are linked. People have access to a wide variety of public services, </w:t>
      </w:r>
      <w:proofErr w:type="gramStart"/>
      <w:r w:rsidRPr="005B3FD9">
        <w:t>including as</w:t>
      </w:r>
      <w:proofErr w:type="gramEnd"/>
      <w:r w:rsidRPr="005B3FD9">
        <w:t xml:space="preserve"> the National Health Service</w:t>
      </w:r>
      <w:r w:rsidR="009002B4">
        <w:t xml:space="preserve"> (</w:t>
      </w:r>
      <w:r w:rsidR="009002B4" w:rsidRPr="009002B4">
        <w:t>E</w:t>
      </w:r>
      <w:r w:rsidR="009002B4">
        <w:t>dwards, Battisti and Neely, 2019)</w:t>
      </w:r>
      <w:r w:rsidRPr="005B3FD9">
        <w:t xml:space="preserve">. There is a distinct culture in the nation </w:t>
      </w:r>
      <w:proofErr w:type="gramStart"/>
      <w:r w:rsidRPr="005B3FD9">
        <w:t>as a result of</w:t>
      </w:r>
      <w:proofErr w:type="gramEnd"/>
      <w:r w:rsidRPr="005B3FD9">
        <w:t xml:space="preserve"> the people maintaining various classes, and this has led to the creation of numerous chances for the companies that are located there. Businesses have been catering to customers of many social classes, racial backgrounds, gender identities, religious persuasions, and so on by producing a wide range of goods. </w:t>
      </w:r>
      <w:r w:rsidR="00407CB4">
        <w:t>I</w:t>
      </w:r>
      <w:r w:rsidRPr="005B3FD9">
        <w:t xml:space="preserve">t is one of the countries with the highest levels of education in the whole globe. In addition to this, it is now ranked as the third </w:t>
      </w:r>
      <w:r w:rsidR="00407CB4">
        <w:t>most educated</w:t>
      </w:r>
      <w:r w:rsidRPr="005B3FD9">
        <w:t xml:space="preserve"> country in the whole world. Because the nation welcomes those who choose to settle there, it </w:t>
      </w:r>
      <w:proofErr w:type="gramStart"/>
      <w:r w:rsidRPr="005B3FD9">
        <w:t>is able to</w:t>
      </w:r>
      <w:proofErr w:type="gramEnd"/>
      <w:r w:rsidRPr="005B3FD9">
        <w:t xml:space="preserve"> maintain a labor force that is very inexpensive. More than 12% of individuals living in the UK are immigrants from somewhere else. However, the turmoil that has been going on among a certain set of individuals has </w:t>
      </w:r>
      <w:proofErr w:type="gramStart"/>
      <w:r w:rsidRPr="005B3FD9">
        <w:t>had an effect on</w:t>
      </w:r>
      <w:proofErr w:type="gramEnd"/>
      <w:r w:rsidRPr="005B3FD9">
        <w:t xml:space="preserve"> the social aspects. Additionally, both the expense of living and the educational expenses are on the increase</w:t>
      </w:r>
      <w:r w:rsidR="009002B4">
        <w:t xml:space="preserve"> (Martin et al, 2021)</w:t>
      </w:r>
      <w:r w:rsidRPr="005B3FD9">
        <w:t>.</w:t>
      </w:r>
    </w:p>
    <w:p w14:paraId="160C26A3" w14:textId="77777777" w:rsidR="005B3FD9" w:rsidRDefault="00211A8C">
      <w:r w:rsidRPr="00211A8C">
        <w:rPr>
          <w:b/>
        </w:rPr>
        <w:t>Technological Factors</w:t>
      </w:r>
      <w:r>
        <w:t xml:space="preserve">: </w:t>
      </w:r>
      <w:r w:rsidRPr="00211A8C">
        <w:t>The nation has constructed an advanced framework for innovation, which has resulted in a significant increase in the number of opportunities available to new companies. In addition to this, a significant amount of money is being put into research and development of new technologies. The firms are engaged in a cutthroat competition with one another to see which of them can make the most of the sophisticated technology that has enabled them to become more knowledgeable about innovation. In addition, the state has rules regarding technology that are business favorable. In 2018, the market was valued at a total of £149 billion. In 2020, fresh investment in the business totaled an astounding £11.3 billion by itself. The Global Innovation Index 2019 places the United Kingdom as one of the top five nations for innovation</w:t>
      </w:r>
      <w:r w:rsidR="009002B4">
        <w:t xml:space="preserve"> (Martin et al, 2021)</w:t>
      </w:r>
      <w:r w:rsidRPr="00211A8C">
        <w:t>.</w:t>
      </w:r>
    </w:p>
    <w:p w14:paraId="6B32E745" w14:textId="77777777" w:rsidR="00A23A69" w:rsidRDefault="00A23A69">
      <w:r>
        <w:br w:type="page"/>
      </w:r>
    </w:p>
    <w:p w14:paraId="1ADF3AC7" w14:textId="77777777" w:rsidR="00FC5B2A" w:rsidRDefault="00FC5B2A" w:rsidP="00FC5B2A">
      <w:pPr>
        <w:pStyle w:val="Heading1"/>
      </w:pPr>
      <w:bookmarkStart w:id="7" w:name="_Toc118328967"/>
      <w:r>
        <w:lastRenderedPageBreak/>
        <w:t>Conclusion</w:t>
      </w:r>
      <w:bookmarkEnd w:id="7"/>
      <w:r>
        <w:t xml:space="preserve"> </w:t>
      </w:r>
    </w:p>
    <w:p w14:paraId="00DEAFC0" w14:textId="77777777" w:rsidR="00FC5B2A" w:rsidRPr="00407CB4" w:rsidRDefault="00B84A11" w:rsidP="00B84A11">
      <w:r>
        <w:t xml:space="preserve">Finding </w:t>
      </w:r>
      <w:r w:rsidR="00022019">
        <w:t xml:space="preserve">opportunities and risk taking, communication, innovative and multitasking are </w:t>
      </w:r>
      <w:proofErr w:type="gramStart"/>
      <w:r w:rsidR="00022019">
        <w:t>most</w:t>
      </w:r>
      <w:proofErr w:type="gramEnd"/>
      <w:r w:rsidR="00022019">
        <w:t xml:space="preserve"> important skill here. SWOT and skill audit has been added. </w:t>
      </w:r>
      <w:r w:rsidR="00407CB4" w:rsidRPr="00407CB4">
        <w:t>The political climate in the nation has been quite stable for years, but the impending departure of the United Kingdom from the European Union has introduced a great deal of uncertainty.</w:t>
      </w:r>
      <w:r w:rsidR="00407CB4">
        <w:t xml:space="preserve"> </w:t>
      </w:r>
      <w:r w:rsidR="00407CB4" w:rsidRPr="00407CB4">
        <w:t xml:space="preserve">The economic status of the people in </w:t>
      </w:r>
      <w:proofErr w:type="gramStart"/>
      <w:r w:rsidR="00407CB4" w:rsidRPr="00407CB4">
        <w:t>all of</w:t>
      </w:r>
      <w:proofErr w:type="gramEnd"/>
      <w:r w:rsidR="00407CB4" w:rsidRPr="00407CB4">
        <w:t xml:space="preserve"> the nations has been significantly worsened as a direct result of the epidemic.</w:t>
      </w:r>
      <w:r w:rsidR="00407CB4">
        <w:t xml:space="preserve"> However, t</w:t>
      </w:r>
      <w:r w:rsidR="00407CB4" w:rsidRPr="00407CB4">
        <w:t>he proportion of the population with tertiary education is growing.</w:t>
      </w:r>
    </w:p>
    <w:p w14:paraId="7A0908DA" w14:textId="77777777" w:rsidR="00FC5B2A" w:rsidRDefault="00FC5B2A"/>
    <w:p w14:paraId="47A58490" w14:textId="77777777" w:rsidR="00FC5B2A" w:rsidRDefault="00FC5B2A"/>
    <w:p w14:paraId="33DB66F3" w14:textId="77777777" w:rsidR="00696788" w:rsidRDefault="00696788"/>
    <w:p w14:paraId="03093B91" w14:textId="77777777" w:rsidR="00696788" w:rsidRDefault="00696788"/>
    <w:p w14:paraId="143EE180" w14:textId="77777777" w:rsidR="00696788" w:rsidRDefault="00696788">
      <w:r>
        <w:br w:type="page"/>
      </w:r>
    </w:p>
    <w:p w14:paraId="4B5DAB57" w14:textId="77777777" w:rsidR="00696788" w:rsidRDefault="00696788" w:rsidP="00696788">
      <w:pPr>
        <w:pStyle w:val="Heading1"/>
      </w:pPr>
      <w:bookmarkStart w:id="8" w:name="_Toc118328968"/>
      <w:r>
        <w:lastRenderedPageBreak/>
        <w:t>References</w:t>
      </w:r>
      <w:bookmarkEnd w:id="8"/>
      <w:r>
        <w:t xml:space="preserve"> </w:t>
      </w:r>
    </w:p>
    <w:p w14:paraId="63831028" w14:textId="77777777" w:rsidR="0051469B" w:rsidRDefault="0051469B">
      <w:r w:rsidRPr="009B5E60">
        <w:t>Chell, E., 2013. Review of skill and the entrepreneurial process. International Journal of Entrepreneurial Behavior &amp; Research.</w:t>
      </w:r>
    </w:p>
    <w:p w14:paraId="360FA96C" w14:textId="77777777" w:rsidR="0051469B" w:rsidRDefault="0051469B">
      <w:r w:rsidRPr="009002B4">
        <w:t>Edwards, T.,</w:t>
      </w:r>
      <w:r>
        <w:t xml:space="preserve"> Battisti, G. and Neely, A., 2019</w:t>
      </w:r>
      <w:r w:rsidRPr="009002B4">
        <w:t>. Value creation and the UK economy: a review of strategic options. International Journal of Management Reviews, 5(3‐4), pp.191-213.</w:t>
      </w:r>
    </w:p>
    <w:p w14:paraId="11E35460" w14:textId="77777777" w:rsidR="0051469B" w:rsidRDefault="0051469B">
      <w:r w:rsidRPr="009002B4">
        <w:t>Foxon, T., 20</w:t>
      </w:r>
      <w:r>
        <w:t>1</w:t>
      </w:r>
      <w:r w:rsidRPr="009002B4">
        <w:t>7. The macro-economic rebound effect and the UK economy. Energy Policy, 35(10), pp.4935-4946.</w:t>
      </w:r>
    </w:p>
    <w:p w14:paraId="5928ACEF" w14:textId="77777777" w:rsidR="0051469B" w:rsidRDefault="0051469B">
      <w:r w:rsidRPr="009002B4">
        <w:t>Garratt, A., Lee, K.,</w:t>
      </w:r>
      <w:r>
        <w:t xml:space="preserve"> </w:t>
      </w:r>
      <w:proofErr w:type="spellStart"/>
      <w:r>
        <w:t>Pesaran</w:t>
      </w:r>
      <w:proofErr w:type="spellEnd"/>
      <w:r>
        <w:t>, M.H. and Shin, Y., 201</w:t>
      </w:r>
      <w:r w:rsidRPr="009002B4">
        <w:t>3. Forecast uncertainties in macroeconomic modeling: An application to the UK economy. Journal of the American Statistical Association, 98(464), pp.829-838.</w:t>
      </w:r>
    </w:p>
    <w:p w14:paraId="087F204C" w14:textId="77777777" w:rsidR="0051469B" w:rsidRDefault="0051469B">
      <w:r w:rsidRPr="009B5E60">
        <w:t>Haase</w:t>
      </w:r>
      <w:r>
        <w:t xml:space="preserve">, H. and </w:t>
      </w:r>
      <w:proofErr w:type="spellStart"/>
      <w:r>
        <w:t>Lautenschläger</w:t>
      </w:r>
      <w:proofErr w:type="spellEnd"/>
      <w:r>
        <w:t>, A., 2020</w:t>
      </w:r>
      <w:r w:rsidRPr="009B5E60">
        <w:t xml:space="preserve">. The ‘teachability </w:t>
      </w:r>
      <w:proofErr w:type="spellStart"/>
      <w:r w:rsidRPr="009B5E60">
        <w:t>dilemma’of</w:t>
      </w:r>
      <w:proofErr w:type="spellEnd"/>
      <w:r w:rsidRPr="009B5E60">
        <w:t xml:space="preserve"> entrepreneurship. International entrepreneurship and management journal, 7(2), pp.145-162.</w:t>
      </w:r>
    </w:p>
    <w:p w14:paraId="1006C46D" w14:textId="77777777" w:rsidR="0051469B" w:rsidRDefault="0051469B">
      <w:r w:rsidRPr="009002B4">
        <w:t>Martin, R., Pike, A., Tyler, P. and Gardiner, B., 20</w:t>
      </w:r>
      <w:r>
        <w:t>21</w:t>
      </w:r>
      <w:r w:rsidRPr="009002B4">
        <w:t xml:space="preserve">. Spatially rebalancing the UK economy: towards a new policy </w:t>
      </w:r>
      <w:proofErr w:type="gramStart"/>
      <w:r w:rsidRPr="009002B4">
        <w:t>model?.</w:t>
      </w:r>
      <w:proofErr w:type="gramEnd"/>
      <w:r w:rsidRPr="009002B4">
        <w:t xml:space="preserve"> Regional Studies, 50(2), pp.342-357.</w:t>
      </w:r>
    </w:p>
    <w:p w14:paraId="6EAA41A4" w14:textId="77777777" w:rsidR="0051469B" w:rsidRDefault="0051469B">
      <w:r>
        <w:t>Ray, D.M., 201</w:t>
      </w:r>
      <w:r w:rsidRPr="009B5E60">
        <w:t xml:space="preserve">3. Understanding the entrepreneur: entrepreneurial attributes, </w:t>
      </w:r>
      <w:proofErr w:type="gramStart"/>
      <w:r w:rsidRPr="009B5E60">
        <w:t>experience</w:t>
      </w:r>
      <w:proofErr w:type="gramEnd"/>
      <w:r w:rsidRPr="009B5E60">
        <w:t xml:space="preserve"> and skills. Entrepreneurship &amp; Regional Development, 5(4), pp.345-358.</w:t>
      </w:r>
    </w:p>
    <w:p w14:paraId="14A52BB0" w14:textId="77777777" w:rsidR="0051469B" w:rsidRDefault="0051469B">
      <w:r w:rsidRPr="00D14B7B">
        <w:t xml:space="preserve">Rodrigues, R.G., Dinis, A., do </w:t>
      </w:r>
      <w:proofErr w:type="spellStart"/>
      <w:r w:rsidRPr="00D14B7B">
        <w:t>Paço</w:t>
      </w:r>
      <w:proofErr w:type="spellEnd"/>
      <w:r w:rsidRPr="00D14B7B">
        <w:t>, A., Ferreira, J. and Raposo, M., 20</w:t>
      </w:r>
      <w:r>
        <w:t>19</w:t>
      </w:r>
      <w:r w:rsidRPr="00D14B7B">
        <w:t xml:space="preserve">. The effect of an entrepreneurial training </w:t>
      </w:r>
      <w:proofErr w:type="spellStart"/>
      <w:r w:rsidRPr="00D14B7B">
        <w:t>programme</w:t>
      </w:r>
      <w:proofErr w:type="spellEnd"/>
      <w:r w:rsidRPr="00D14B7B">
        <w:t xml:space="preserve"> on entrepreneurial traits and intention of secondary students. Entrepreneurship–Born, made and educated, pp.77-92.</w:t>
      </w:r>
    </w:p>
    <w:p w14:paraId="1F89C333" w14:textId="77777777" w:rsidR="0051469B" w:rsidRDefault="0051469B">
      <w:r>
        <w:t>Singh, A., 201</w:t>
      </w:r>
      <w:r w:rsidRPr="009002B4">
        <w:t>7. UK industry and the world economy: A case of de-</w:t>
      </w:r>
      <w:proofErr w:type="gramStart"/>
      <w:r w:rsidRPr="009002B4">
        <w:t>industrialization?.</w:t>
      </w:r>
      <w:proofErr w:type="gramEnd"/>
      <w:r w:rsidRPr="009002B4">
        <w:t xml:space="preserve"> In Welfare aspects of industrial markets (pp. 183-214). Springer, Boston, MA.</w:t>
      </w:r>
    </w:p>
    <w:p w14:paraId="03124137" w14:textId="77777777" w:rsidR="0051469B" w:rsidRDefault="0051469B">
      <w:proofErr w:type="spellStart"/>
      <w:r w:rsidRPr="009B5E60">
        <w:t>Vanesaar</w:t>
      </w:r>
      <w:proofErr w:type="spellEnd"/>
      <w:r w:rsidRPr="009B5E60">
        <w:t xml:space="preserve">, V., Liiv, </w:t>
      </w:r>
      <w:r>
        <w:t>S., Liiv, I. and Pihlak, M., 201</w:t>
      </w:r>
      <w:r w:rsidRPr="009B5E60">
        <w:t xml:space="preserve">8. Entrepreneurial competence and the personal traits of an entrepreneur: Analysis </w:t>
      </w:r>
      <w:proofErr w:type="gramStart"/>
      <w:r w:rsidRPr="009B5E60">
        <w:t>on the basis of</w:t>
      </w:r>
      <w:proofErr w:type="gramEnd"/>
      <w:r w:rsidRPr="009B5E60">
        <w:t xml:space="preserve"> students’ </w:t>
      </w:r>
      <w:proofErr w:type="spellStart"/>
      <w:proofErr w:type="gramStart"/>
      <w:r w:rsidRPr="009B5E60">
        <w:t>selfevaluation</w:t>
      </w:r>
      <w:proofErr w:type="spellEnd"/>
      <w:proofErr w:type="gramEnd"/>
      <w:r w:rsidRPr="009B5E60">
        <w:t>. In Proceedings of the 5th International Scientific Conference ‘Business and Management (pp. 454-460).</w:t>
      </w:r>
    </w:p>
    <w:sectPr w:rsidR="0051469B">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2C7880" w14:textId="77777777" w:rsidR="00F46359" w:rsidRDefault="00F46359" w:rsidP="00AB4594">
      <w:pPr>
        <w:spacing w:before="0" w:after="0" w:line="240" w:lineRule="auto"/>
      </w:pPr>
      <w:r>
        <w:separator/>
      </w:r>
    </w:p>
  </w:endnote>
  <w:endnote w:type="continuationSeparator" w:id="0">
    <w:p w14:paraId="0AD6A223" w14:textId="77777777" w:rsidR="00F46359" w:rsidRDefault="00F46359" w:rsidP="00AB459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73CF3" w14:textId="77777777" w:rsidR="00794E87" w:rsidRDefault="00794E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916456"/>
      <w:docPartObj>
        <w:docPartGallery w:val="Page Numbers (Bottom of Page)"/>
        <w:docPartUnique/>
      </w:docPartObj>
    </w:sdtPr>
    <w:sdtEndPr>
      <w:rPr>
        <w:noProof/>
      </w:rPr>
    </w:sdtEndPr>
    <w:sdtContent>
      <w:p w14:paraId="33EA132E" w14:textId="77777777" w:rsidR="00AB4594" w:rsidRDefault="00AB4594">
        <w:pPr>
          <w:pStyle w:val="Footer"/>
          <w:jc w:val="right"/>
        </w:pPr>
        <w:r>
          <w:fldChar w:fldCharType="begin"/>
        </w:r>
        <w:r>
          <w:instrText xml:space="preserve"> PAGE   \* MERGEFORMAT </w:instrText>
        </w:r>
        <w:r>
          <w:fldChar w:fldCharType="separate"/>
        </w:r>
        <w:r w:rsidR="00794E87">
          <w:rPr>
            <w:noProof/>
          </w:rPr>
          <w:t>1</w:t>
        </w:r>
        <w:r>
          <w:rPr>
            <w:noProof/>
          </w:rPr>
          <w:fldChar w:fldCharType="end"/>
        </w:r>
      </w:p>
    </w:sdtContent>
  </w:sdt>
  <w:p w14:paraId="35EE8A21" w14:textId="77777777" w:rsidR="00AB4594" w:rsidRDefault="00AB45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148E8" w14:textId="77777777" w:rsidR="00794E87" w:rsidRDefault="00794E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43B82C" w14:textId="77777777" w:rsidR="00F46359" w:rsidRDefault="00F46359" w:rsidP="00AB4594">
      <w:pPr>
        <w:spacing w:before="0" w:after="0" w:line="240" w:lineRule="auto"/>
      </w:pPr>
      <w:r>
        <w:separator/>
      </w:r>
    </w:p>
  </w:footnote>
  <w:footnote w:type="continuationSeparator" w:id="0">
    <w:p w14:paraId="5BB03BBC" w14:textId="77777777" w:rsidR="00F46359" w:rsidRDefault="00F46359" w:rsidP="00AB459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36A2B" w14:textId="77777777" w:rsidR="00794E87" w:rsidRDefault="00794E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577FC" w14:textId="77777777" w:rsidR="00794E87" w:rsidRDefault="00794E8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53D98" w14:textId="77777777" w:rsidR="00794E87" w:rsidRDefault="00794E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A1C"/>
    <w:rsid w:val="00001E64"/>
    <w:rsid w:val="00011A4C"/>
    <w:rsid w:val="00022019"/>
    <w:rsid w:val="00033C2B"/>
    <w:rsid w:val="00037747"/>
    <w:rsid w:val="000503FB"/>
    <w:rsid w:val="000518A9"/>
    <w:rsid w:val="00090735"/>
    <w:rsid w:val="000E4A13"/>
    <w:rsid w:val="00102D68"/>
    <w:rsid w:val="00112DDE"/>
    <w:rsid w:val="00113FD8"/>
    <w:rsid w:val="001177A1"/>
    <w:rsid w:val="00156C61"/>
    <w:rsid w:val="00156CBA"/>
    <w:rsid w:val="001756D8"/>
    <w:rsid w:val="001C51D3"/>
    <w:rsid w:val="00203167"/>
    <w:rsid w:val="00211A8C"/>
    <w:rsid w:val="00220F92"/>
    <w:rsid w:val="00251B35"/>
    <w:rsid w:val="002724A1"/>
    <w:rsid w:val="00314BB3"/>
    <w:rsid w:val="00343B21"/>
    <w:rsid w:val="003D04CF"/>
    <w:rsid w:val="00403A00"/>
    <w:rsid w:val="00407CB4"/>
    <w:rsid w:val="00431DCA"/>
    <w:rsid w:val="004F4C65"/>
    <w:rsid w:val="00507B1B"/>
    <w:rsid w:val="0051469B"/>
    <w:rsid w:val="00515A41"/>
    <w:rsid w:val="00515EAC"/>
    <w:rsid w:val="0054774C"/>
    <w:rsid w:val="00572829"/>
    <w:rsid w:val="005B3FD9"/>
    <w:rsid w:val="005E12FF"/>
    <w:rsid w:val="00623895"/>
    <w:rsid w:val="00657ADD"/>
    <w:rsid w:val="00696788"/>
    <w:rsid w:val="006B1AEE"/>
    <w:rsid w:val="006C7A1C"/>
    <w:rsid w:val="00724FEE"/>
    <w:rsid w:val="00727A71"/>
    <w:rsid w:val="00744585"/>
    <w:rsid w:val="00794E87"/>
    <w:rsid w:val="008325AC"/>
    <w:rsid w:val="00846FE8"/>
    <w:rsid w:val="00875A47"/>
    <w:rsid w:val="008973BD"/>
    <w:rsid w:val="009002B4"/>
    <w:rsid w:val="00905C06"/>
    <w:rsid w:val="009755EC"/>
    <w:rsid w:val="009945E1"/>
    <w:rsid w:val="0099503B"/>
    <w:rsid w:val="009A2387"/>
    <w:rsid w:val="009B5E60"/>
    <w:rsid w:val="009F3B37"/>
    <w:rsid w:val="00A02FBB"/>
    <w:rsid w:val="00A23A69"/>
    <w:rsid w:val="00A2558B"/>
    <w:rsid w:val="00A61DD4"/>
    <w:rsid w:val="00AB4594"/>
    <w:rsid w:val="00AD6DEB"/>
    <w:rsid w:val="00B25723"/>
    <w:rsid w:val="00B34F97"/>
    <w:rsid w:val="00B4239B"/>
    <w:rsid w:val="00B84A11"/>
    <w:rsid w:val="00C829A5"/>
    <w:rsid w:val="00C84015"/>
    <w:rsid w:val="00D112C5"/>
    <w:rsid w:val="00D14B7B"/>
    <w:rsid w:val="00D874C2"/>
    <w:rsid w:val="00DA12E9"/>
    <w:rsid w:val="00DF156D"/>
    <w:rsid w:val="00E23507"/>
    <w:rsid w:val="00E2780B"/>
    <w:rsid w:val="00E4035E"/>
    <w:rsid w:val="00EB3132"/>
    <w:rsid w:val="00F25AE7"/>
    <w:rsid w:val="00F46359"/>
    <w:rsid w:val="00FB7801"/>
    <w:rsid w:val="00FC5B2A"/>
    <w:rsid w:val="00FD5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45FED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before="120"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E64"/>
    <w:rPr>
      <w:rFonts w:ascii="Times New Roman" w:hAnsi="Times New Roman"/>
      <w:sz w:val="24"/>
    </w:rPr>
  </w:style>
  <w:style w:type="paragraph" w:styleId="Heading1">
    <w:name w:val="heading 1"/>
    <w:basedOn w:val="Normal"/>
    <w:next w:val="Normal"/>
    <w:link w:val="Heading1Char"/>
    <w:uiPriority w:val="9"/>
    <w:qFormat/>
    <w:rsid w:val="003D04C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01E64"/>
    <w:pPr>
      <w:keepNext/>
      <w:keepLines/>
      <w:spacing w:before="40" w:after="12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6B1AEE"/>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01E64"/>
    <w:rPr>
      <w:rFonts w:ascii="Times New Roman" w:eastAsiaTheme="majorEastAsia" w:hAnsi="Times New Roman" w:cstheme="majorBidi"/>
      <w:b/>
      <w:sz w:val="26"/>
      <w:szCs w:val="26"/>
    </w:rPr>
  </w:style>
  <w:style w:type="character" w:customStyle="1" w:styleId="Heading1Char">
    <w:name w:val="Heading 1 Char"/>
    <w:basedOn w:val="DefaultParagraphFont"/>
    <w:link w:val="Heading1"/>
    <w:uiPriority w:val="9"/>
    <w:rsid w:val="003D04CF"/>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semiHidden/>
    <w:rsid w:val="006B1AEE"/>
    <w:rPr>
      <w:rFonts w:ascii="Times New Roman" w:eastAsiaTheme="majorEastAsia" w:hAnsi="Times New Roman" w:cstheme="majorBidi"/>
      <w:b/>
      <w:color w:val="000000" w:themeColor="text1"/>
      <w:sz w:val="24"/>
      <w:szCs w:val="24"/>
    </w:rPr>
  </w:style>
  <w:style w:type="table" w:styleId="TableGrid">
    <w:name w:val="Table Grid"/>
    <w:basedOn w:val="TableNormal"/>
    <w:uiPriority w:val="39"/>
    <w:rsid w:val="00B34F9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4594"/>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AB4594"/>
    <w:rPr>
      <w:rFonts w:ascii="Times New Roman" w:hAnsi="Times New Roman"/>
      <w:sz w:val="24"/>
    </w:rPr>
  </w:style>
  <w:style w:type="paragraph" w:styleId="Footer">
    <w:name w:val="footer"/>
    <w:basedOn w:val="Normal"/>
    <w:link w:val="FooterChar"/>
    <w:uiPriority w:val="99"/>
    <w:unhideWhenUsed/>
    <w:rsid w:val="00AB4594"/>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AB4594"/>
    <w:rPr>
      <w:rFonts w:ascii="Times New Roman" w:hAnsi="Times New Roman"/>
      <w:sz w:val="24"/>
    </w:rPr>
  </w:style>
  <w:style w:type="paragraph" w:styleId="TOCHeading">
    <w:name w:val="TOC Heading"/>
    <w:basedOn w:val="Heading1"/>
    <w:next w:val="Normal"/>
    <w:uiPriority w:val="39"/>
    <w:unhideWhenUsed/>
    <w:qFormat/>
    <w:rsid w:val="00220F92"/>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220F92"/>
    <w:pPr>
      <w:spacing w:after="100"/>
    </w:pPr>
  </w:style>
  <w:style w:type="paragraph" w:styleId="TOC2">
    <w:name w:val="toc 2"/>
    <w:basedOn w:val="Normal"/>
    <w:next w:val="Normal"/>
    <w:autoRedefine/>
    <w:uiPriority w:val="39"/>
    <w:unhideWhenUsed/>
    <w:rsid w:val="00220F92"/>
    <w:pPr>
      <w:spacing w:after="100"/>
      <w:ind w:left="240"/>
    </w:pPr>
  </w:style>
  <w:style w:type="character" w:styleId="Hyperlink">
    <w:name w:val="Hyperlink"/>
    <w:basedOn w:val="DefaultParagraphFont"/>
    <w:uiPriority w:val="99"/>
    <w:unhideWhenUsed/>
    <w:rsid w:val="00220F9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0364668">
      <w:bodyDiv w:val="1"/>
      <w:marLeft w:val="0"/>
      <w:marRight w:val="0"/>
      <w:marTop w:val="0"/>
      <w:marBottom w:val="0"/>
      <w:divBdr>
        <w:top w:val="none" w:sz="0" w:space="0" w:color="auto"/>
        <w:left w:val="none" w:sz="0" w:space="0" w:color="auto"/>
        <w:bottom w:val="none" w:sz="0" w:space="0" w:color="auto"/>
        <w:right w:val="none" w:sz="0" w:space="0" w:color="auto"/>
      </w:divBdr>
    </w:div>
    <w:div w:id="596717190">
      <w:bodyDiv w:val="1"/>
      <w:marLeft w:val="0"/>
      <w:marRight w:val="0"/>
      <w:marTop w:val="0"/>
      <w:marBottom w:val="0"/>
      <w:divBdr>
        <w:top w:val="none" w:sz="0" w:space="0" w:color="auto"/>
        <w:left w:val="none" w:sz="0" w:space="0" w:color="auto"/>
        <w:bottom w:val="none" w:sz="0" w:space="0" w:color="auto"/>
        <w:right w:val="none" w:sz="0" w:space="0" w:color="auto"/>
      </w:divBdr>
    </w:div>
    <w:div w:id="681784592">
      <w:bodyDiv w:val="1"/>
      <w:marLeft w:val="0"/>
      <w:marRight w:val="0"/>
      <w:marTop w:val="0"/>
      <w:marBottom w:val="0"/>
      <w:divBdr>
        <w:top w:val="none" w:sz="0" w:space="0" w:color="auto"/>
        <w:left w:val="none" w:sz="0" w:space="0" w:color="auto"/>
        <w:bottom w:val="none" w:sz="0" w:space="0" w:color="auto"/>
        <w:right w:val="none" w:sz="0" w:space="0" w:color="auto"/>
      </w:divBdr>
    </w:div>
    <w:div w:id="91174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c664b51-63af-4b9d-8d70-3880ca420fc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6" ma:contentTypeDescription="Create a new document." ma:contentTypeScope="" ma:versionID="d0ced0c455089995c66ab0382f550ddf">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1aea0f41833fbeb6554321861cd03df5"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D27F35-1A07-443E-B184-2638566167D7}">
  <ds:schemaRefs>
    <ds:schemaRef ds:uri="http://schemas.microsoft.com/office/2006/documentManagement/types"/>
    <ds:schemaRef ds:uri="http://schemas.microsoft.com/office/2006/metadata/properties"/>
    <ds:schemaRef ds:uri="http://purl.org/dc/dcmitype/"/>
    <ds:schemaRef ds:uri="http://purl.org/dc/terms/"/>
    <ds:schemaRef ds:uri="d1ca41dc-05f3-4340-86ae-42a3158c68b4"/>
    <ds:schemaRef ds:uri="http://schemas.openxmlformats.org/package/2006/metadata/core-properties"/>
    <ds:schemaRef ds:uri="http://schemas.microsoft.com/office/infopath/2007/PartnerControls"/>
    <ds:schemaRef ds:uri="0c664b51-63af-4b9d-8d70-3880ca420fc4"/>
    <ds:schemaRef ds:uri="http://www.w3.org/XML/1998/namespace"/>
    <ds:schemaRef ds:uri="http://purl.org/dc/elements/1.1/"/>
  </ds:schemaRefs>
</ds:datastoreItem>
</file>

<file path=customXml/itemProps2.xml><?xml version="1.0" encoding="utf-8"?>
<ds:datastoreItem xmlns:ds="http://schemas.openxmlformats.org/officeDocument/2006/customXml" ds:itemID="{738D0926-5AF4-430C-9C46-9E38008ACB65}">
  <ds:schemaRefs>
    <ds:schemaRef ds:uri="http://schemas.microsoft.com/sharepoint/v3/contenttype/forms"/>
  </ds:schemaRefs>
</ds:datastoreItem>
</file>

<file path=customXml/itemProps3.xml><?xml version="1.0" encoding="utf-8"?>
<ds:datastoreItem xmlns:ds="http://schemas.openxmlformats.org/officeDocument/2006/customXml" ds:itemID="{45968C5E-97F0-4B4C-A6B9-ABBCDFB48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2203</Words>
  <Characters>12560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2022-11-25T15:29:00Z</dcterms:created>
  <dcterms:modified xsi:type="dcterms:W3CDTF">2022-11-25T15:29:00Z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