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0997F37" w14:textId="77777777" w:rsidR="00C36ED5" w:rsidRPr="00711BE5" w:rsidRDefault="00C36ED5" w:rsidP="00C36ED5">
      <w:pPr>
        <w:jc w:val="center"/>
        <w:rPr>
          <w:rFonts w:ascii="Times New Roman" w:hAnsi="Times New Roman" w:cs="Times New Roman"/>
          <w:sz w:val="32"/>
          <w:szCs w:val="32"/>
        </w:rPr>
      </w:pPr>
      <w:r w:rsidRPr="00711BE5">
        <w:rPr>
          <w:rFonts w:ascii="Times New Roman" w:hAnsi="Times New Roman" w:cs="Times New Roman"/>
          <w:sz w:val="32"/>
          <w:szCs w:val="32"/>
        </w:rPr>
        <w:t xml:space="preserve">Management and Organisational Behaviour </w:t>
      </w:r>
    </w:p>
    <w:p w14:paraId="7BB24887" w14:textId="77777777" w:rsidR="00C36ED5" w:rsidRPr="00711BE5" w:rsidRDefault="00C36ED5" w:rsidP="00C36ED5">
      <w:pPr>
        <w:jc w:val="center"/>
        <w:rPr>
          <w:rFonts w:ascii="Times New Roman" w:hAnsi="Times New Roman" w:cs="Times New Roman"/>
          <w:sz w:val="32"/>
          <w:szCs w:val="32"/>
        </w:rPr>
      </w:pPr>
      <w:r w:rsidRPr="00711BE5">
        <w:rPr>
          <w:rFonts w:ascii="Times New Roman" w:hAnsi="Times New Roman" w:cs="Times New Roman"/>
          <w:sz w:val="32"/>
          <w:szCs w:val="32"/>
        </w:rPr>
        <w:t>Module code: M5X01924_LON</w:t>
      </w:r>
    </w:p>
    <w:p w14:paraId="0195644C" w14:textId="77777777" w:rsidR="00C36ED5" w:rsidRPr="00711BE5" w:rsidRDefault="00C36ED5" w:rsidP="00C36ED5">
      <w:pPr>
        <w:jc w:val="center"/>
        <w:rPr>
          <w:rFonts w:ascii="Times New Roman" w:hAnsi="Times New Roman" w:cs="Times New Roman"/>
          <w:sz w:val="32"/>
          <w:szCs w:val="32"/>
        </w:rPr>
      </w:pPr>
      <w:r w:rsidRPr="00711BE5">
        <w:rPr>
          <w:rFonts w:ascii="Times New Roman" w:hAnsi="Times New Roman" w:cs="Times New Roman"/>
          <w:sz w:val="32"/>
          <w:szCs w:val="32"/>
        </w:rPr>
        <w:t>Lecturer: Dr Janet Green</w:t>
      </w:r>
    </w:p>
    <w:p w14:paraId="5B3577D2" w14:textId="31BAB6AD" w:rsidR="00C36ED5" w:rsidRPr="00711BE5" w:rsidRDefault="00C36ED5" w:rsidP="00C36ED5">
      <w:pPr>
        <w:jc w:val="center"/>
        <w:rPr>
          <w:rFonts w:ascii="Times New Roman" w:hAnsi="Times New Roman" w:cs="Times New Roman"/>
          <w:sz w:val="32"/>
          <w:szCs w:val="32"/>
        </w:rPr>
      </w:pPr>
    </w:p>
    <w:p w14:paraId="62FED5ED" w14:textId="77777777" w:rsidR="00C36ED5" w:rsidRPr="00711BE5" w:rsidRDefault="00C36ED5" w:rsidP="00C36ED5">
      <w:pPr>
        <w:jc w:val="center"/>
        <w:rPr>
          <w:rFonts w:ascii="Times New Roman" w:hAnsi="Times New Roman" w:cs="Times New Roman"/>
          <w:sz w:val="32"/>
          <w:szCs w:val="32"/>
        </w:rPr>
      </w:pPr>
    </w:p>
    <w:p w14:paraId="2D42A6AE" w14:textId="77777777" w:rsidR="00C36ED5" w:rsidRPr="00711BE5" w:rsidRDefault="00C36ED5" w:rsidP="00C36ED5">
      <w:pPr>
        <w:jc w:val="center"/>
        <w:rPr>
          <w:rFonts w:ascii="Times New Roman" w:hAnsi="Times New Roman" w:cs="Times New Roman"/>
          <w:sz w:val="32"/>
          <w:szCs w:val="32"/>
        </w:rPr>
      </w:pPr>
    </w:p>
    <w:p w14:paraId="1A290042" w14:textId="77777777" w:rsidR="00C36ED5" w:rsidRPr="00711BE5" w:rsidRDefault="00C36ED5" w:rsidP="00C36ED5">
      <w:pPr>
        <w:jc w:val="center"/>
        <w:rPr>
          <w:rFonts w:ascii="Times New Roman" w:hAnsi="Times New Roman" w:cs="Times New Roman"/>
          <w:sz w:val="36"/>
          <w:szCs w:val="36"/>
        </w:rPr>
      </w:pPr>
      <w:r w:rsidRPr="00711BE5">
        <w:rPr>
          <w:rFonts w:ascii="Times New Roman" w:hAnsi="Times New Roman" w:cs="Times New Roman"/>
          <w:sz w:val="36"/>
          <w:szCs w:val="36"/>
        </w:rPr>
        <w:t xml:space="preserve">Written report </w:t>
      </w:r>
    </w:p>
    <w:p w14:paraId="576891B6" w14:textId="37CF887F" w:rsidR="00C36ED5" w:rsidRPr="00711BE5" w:rsidRDefault="00C36ED5" w:rsidP="00C36ED5">
      <w:pPr>
        <w:jc w:val="center"/>
        <w:rPr>
          <w:rFonts w:ascii="Times New Roman" w:hAnsi="Times New Roman" w:cs="Times New Roman"/>
          <w:sz w:val="36"/>
          <w:szCs w:val="36"/>
        </w:rPr>
      </w:pPr>
      <w:r w:rsidRPr="00711BE5">
        <w:rPr>
          <w:rFonts w:ascii="Times New Roman" w:hAnsi="Times New Roman" w:cs="Times New Roman"/>
          <w:sz w:val="36"/>
          <w:szCs w:val="36"/>
        </w:rPr>
        <w:t xml:space="preserve">Assignment </w:t>
      </w:r>
      <w:r w:rsidRPr="00711BE5">
        <w:rPr>
          <w:rFonts w:ascii="Times New Roman" w:hAnsi="Times New Roman" w:cs="Times New Roman"/>
          <w:sz w:val="36"/>
          <w:szCs w:val="36"/>
        </w:rPr>
        <w:t>2</w:t>
      </w:r>
    </w:p>
    <w:p w14:paraId="2FB444A8" w14:textId="77777777" w:rsidR="00C36ED5" w:rsidRPr="00711BE5" w:rsidRDefault="00C36ED5" w:rsidP="00C36ED5">
      <w:pPr>
        <w:jc w:val="center"/>
        <w:rPr>
          <w:rFonts w:ascii="Times New Roman" w:hAnsi="Times New Roman" w:cs="Times New Roman"/>
          <w:sz w:val="36"/>
          <w:szCs w:val="36"/>
        </w:rPr>
      </w:pPr>
    </w:p>
    <w:p w14:paraId="61AAE3BC" w14:textId="0D9FD7A7" w:rsidR="00C36ED5" w:rsidRPr="00711BE5" w:rsidRDefault="00C36ED5" w:rsidP="00C36ED5">
      <w:pPr>
        <w:spacing w:line="360" w:lineRule="auto"/>
        <w:jc w:val="both"/>
        <w:rPr>
          <w:rFonts w:ascii="Times New Roman" w:hAnsi="Times New Roman" w:cs="Times New Roman"/>
          <w:sz w:val="24"/>
          <w:szCs w:val="24"/>
          <w:shd w:val="clear" w:color="auto" w:fill="FFFFFF"/>
        </w:rPr>
      </w:pPr>
      <w:r w:rsidRPr="00711BE5">
        <w:rPr>
          <w:noProof/>
        </w:rPr>
        <w:drawing>
          <wp:inline distT="0" distB="0" distL="0" distR="0" wp14:anchorId="1DBF810B" wp14:editId="48F9F241">
            <wp:extent cx="6120130" cy="3794760"/>
            <wp:effectExtent l="0" t="0" r="0" b="0"/>
            <wp:docPr id="1" name="Picture 1" descr="Organisational Behaviour in Hospitality Industry | Gorica's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rganisational Behaviour in Hospitality Industry | Gorica's Blo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120130" cy="3794760"/>
                    </a:xfrm>
                    <a:prstGeom prst="rect">
                      <a:avLst/>
                    </a:prstGeom>
                    <a:noFill/>
                    <a:ln>
                      <a:noFill/>
                    </a:ln>
                  </pic:spPr>
                </pic:pic>
              </a:graphicData>
            </a:graphic>
          </wp:inline>
        </w:drawing>
      </w:r>
    </w:p>
    <w:sdt>
      <w:sdtPr>
        <w:rPr>
          <w:rFonts w:ascii="Times New Roman" w:eastAsiaTheme="minorHAnsi" w:hAnsi="Times New Roman" w:cs="Times New Roman"/>
          <w:sz w:val="2"/>
          <w:lang w:val="en-GB"/>
        </w:rPr>
        <w:id w:val="1127588216"/>
        <w:docPartObj>
          <w:docPartGallery w:val="Cover Pages"/>
          <w:docPartUnique/>
        </w:docPartObj>
      </w:sdtPr>
      <w:sdtEndPr>
        <w:rPr>
          <w:i/>
          <w:iCs/>
          <w:sz w:val="22"/>
        </w:rPr>
      </w:sdtEndPr>
      <w:sdtContent>
        <w:p w14:paraId="73EF7D5C" w14:textId="77777777" w:rsidR="00C36ED5" w:rsidRPr="00711BE5" w:rsidRDefault="00C36ED5" w:rsidP="00C36ED5">
          <w:pPr>
            <w:pStyle w:val="NoSpacing"/>
            <w:rPr>
              <w:rFonts w:ascii="Times New Roman" w:hAnsi="Times New Roman" w:cs="Times New Roman"/>
              <w:sz w:val="32"/>
              <w:szCs w:val="32"/>
              <w:lang w:val="en-GB"/>
            </w:rPr>
          </w:pPr>
        </w:p>
        <w:p w14:paraId="45A91900" w14:textId="77777777" w:rsidR="00C36ED5" w:rsidRPr="00711BE5" w:rsidRDefault="00C36ED5" w:rsidP="00C36ED5">
          <w:pPr>
            <w:rPr>
              <w:rFonts w:ascii="Times New Roman" w:hAnsi="Times New Roman" w:cs="Times New Roman"/>
              <w:sz w:val="32"/>
              <w:szCs w:val="32"/>
            </w:rPr>
          </w:pPr>
        </w:p>
        <w:p w14:paraId="0330E21B" w14:textId="77777777" w:rsidR="00C36ED5" w:rsidRPr="00711BE5" w:rsidRDefault="00C36ED5" w:rsidP="00C36ED5">
          <w:pPr>
            <w:rPr>
              <w:rFonts w:ascii="Times New Roman" w:hAnsi="Times New Roman" w:cs="Times New Roman"/>
              <w:sz w:val="32"/>
              <w:szCs w:val="32"/>
            </w:rPr>
          </w:pPr>
        </w:p>
        <w:p w14:paraId="055ED5C4" w14:textId="77777777" w:rsidR="00C36ED5" w:rsidRPr="00711BE5" w:rsidRDefault="00C36ED5" w:rsidP="00C36ED5">
          <w:pPr>
            <w:rPr>
              <w:rFonts w:ascii="Times New Roman" w:hAnsi="Times New Roman" w:cs="Times New Roman"/>
              <w:sz w:val="32"/>
              <w:szCs w:val="32"/>
            </w:rPr>
          </w:pPr>
        </w:p>
        <w:p w14:paraId="223B7D46" w14:textId="77777777" w:rsidR="00C36ED5" w:rsidRPr="00711BE5" w:rsidRDefault="00C36ED5" w:rsidP="00C36ED5">
          <w:pPr>
            <w:jc w:val="center"/>
            <w:rPr>
              <w:rFonts w:ascii="Times New Roman" w:hAnsi="Times New Roman" w:cs="Times New Roman"/>
              <w:sz w:val="32"/>
              <w:szCs w:val="32"/>
            </w:rPr>
          </w:pPr>
          <w:r w:rsidRPr="00711BE5">
            <w:rPr>
              <w:rFonts w:ascii="Times New Roman" w:hAnsi="Times New Roman" w:cs="Times New Roman"/>
              <w:sz w:val="32"/>
              <w:szCs w:val="32"/>
            </w:rPr>
            <w:t>Author: Elena Todorova</w:t>
          </w:r>
        </w:p>
        <w:p w14:paraId="5F41B252" w14:textId="304938FF" w:rsidR="00C36ED5" w:rsidRPr="00711BE5" w:rsidRDefault="00C36ED5" w:rsidP="00C36ED5">
          <w:pPr>
            <w:jc w:val="center"/>
            <w:rPr>
              <w:rFonts w:ascii="Times New Roman" w:hAnsi="Times New Roman" w:cs="Times New Roman"/>
              <w:sz w:val="32"/>
              <w:szCs w:val="32"/>
            </w:rPr>
          </w:pPr>
          <w:r w:rsidRPr="00711BE5">
            <w:rPr>
              <w:rFonts w:ascii="Times New Roman" w:hAnsi="Times New Roman" w:cs="Times New Roman"/>
              <w:sz w:val="32"/>
              <w:szCs w:val="32"/>
            </w:rPr>
            <w:t>Student number: 1815652</w:t>
          </w:r>
        </w:p>
      </w:sdtContent>
    </w:sdt>
    <w:sdt>
      <w:sdtPr>
        <w:rPr>
          <w:lang w:val="en-GB"/>
        </w:rPr>
        <w:id w:val="2028824383"/>
        <w:docPartObj>
          <w:docPartGallery w:val="Table of Contents"/>
          <w:docPartUnique/>
        </w:docPartObj>
      </w:sdtPr>
      <w:sdtEndPr>
        <w:rPr>
          <w:rFonts w:asciiTheme="minorHAnsi" w:eastAsiaTheme="minorHAnsi" w:hAnsiTheme="minorHAnsi" w:cstheme="minorBidi"/>
          <w:b/>
          <w:bCs/>
          <w:noProof/>
          <w:color w:val="auto"/>
          <w:sz w:val="22"/>
          <w:szCs w:val="22"/>
        </w:rPr>
      </w:sdtEndPr>
      <w:sdtContent>
        <w:p w14:paraId="38A18442" w14:textId="48609667" w:rsidR="004905FC" w:rsidRPr="00711BE5" w:rsidRDefault="004905FC">
          <w:pPr>
            <w:pStyle w:val="TOCHeading"/>
            <w:rPr>
              <w:lang w:val="en-GB"/>
            </w:rPr>
          </w:pPr>
          <w:r w:rsidRPr="00711BE5">
            <w:rPr>
              <w:lang w:val="en-GB"/>
            </w:rPr>
            <w:t>Contents</w:t>
          </w:r>
        </w:p>
        <w:p w14:paraId="3AFD9A0A" w14:textId="73443443" w:rsidR="004905FC" w:rsidRPr="00711BE5" w:rsidRDefault="004905FC">
          <w:pPr>
            <w:pStyle w:val="TOC1"/>
            <w:tabs>
              <w:tab w:val="right" w:leader="dot" w:pos="9628"/>
            </w:tabs>
            <w:rPr>
              <w:noProof/>
            </w:rPr>
          </w:pPr>
          <w:r w:rsidRPr="00711BE5">
            <w:fldChar w:fldCharType="begin"/>
          </w:r>
          <w:r w:rsidRPr="00711BE5">
            <w:instrText xml:space="preserve"> TOC \o "1-3" \h \z \u </w:instrText>
          </w:r>
          <w:r w:rsidRPr="00711BE5">
            <w:fldChar w:fldCharType="separate"/>
          </w:r>
          <w:hyperlink w:anchor="_Toc49426493" w:history="1">
            <w:r w:rsidRPr="00711BE5">
              <w:rPr>
                <w:rStyle w:val="Hyperlink"/>
                <w:noProof/>
              </w:rPr>
              <w:t>Introduction</w:t>
            </w:r>
            <w:r w:rsidRPr="00711BE5">
              <w:rPr>
                <w:noProof/>
                <w:webHidden/>
              </w:rPr>
              <w:tab/>
            </w:r>
            <w:r w:rsidRPr="00711BE5">
              <w:rPr>
                <w:noProof/>
                <w:webHidden/>
              </w:rPr>
              <w:fldChar w:fldCharType="begin"/>
            </w:r>
            <w:r w:rsidRPr="00711BE5">
              <w:rPr>
                <w:noProof/>
                <w:webHidden/>
              </w:rPr>
              <w:instrText xml:space="preserve"> PAGEREF _Toc49426493 \h </w:instrText>
            </w:r>
            <w:r w:rsidRPr="00711BE5">
              <w:rPr>
                <w:noProof/>
                <w:webHidden/>
              </w:rPr>
            </w:r>
            <w:r w:rsidRPr="00711BE5">
              <w:rPr>
                <w:noProof/>
                <w:webHidden/>
              </w:rPr>
              <w:fldChar w:fldCharType="separate"/>
            </w:r>
            <w:r w:rsidR="005D12E9">
              <w:rPr>
                <w:noProof/>
                <w:webHidden/>
              </w:rPr>
              <w:t>3</w:t>
            </w:r>
            <w:r w:rsidRPr="00711BE5">
              <w:rPr>
                <w:noProof/>
                <w:webHidden/>
              </w:rPr>
              <w:fldChar w:fldCharType="end"/>
            </w:r>
          </w:hyperlink>
        </w:p>
        <w:p w14:paraId="2E0B3585" w14:textId="014CA5F2" w:rsidR="004905FC" w:rsidRPr="00711BE5" w:rsidRDefault="004905FC">
          <w:pPr>
            <w:pStyle w:val="TOC1"/>
            <w:tabs>
              <w:tab w:val="right" w:leader="dot" w:pos="9628"/>
            </w:tabs>
            <w:rPr>
              <w:noProof/>
            </w:rPr>
          </w:pPr>
          <w:hyperlink w:anchor="_Toc49426494" w:history="1">
            <w:r w:rsidRPr="00711BE5">
              <w:rPr>
                <w:rStyle w:val="Hyperlink"/>
                <w:noProof/>
              </w:rPr>
              <w:t>Organisational behaviour</w:t>
            </w:r>
            <w:r w:rsidRPr="00711BE5">
              <w:rPr>
                <w:noProof/>
                <w:webHidden/>
              </w:rPr>
              <w:tab/>
            </w:r>
            <w:r w:rsidRPr="00711BE5">
              <w:rPr>
                <w:noProof/>
                <w:webHidden/>
              </w:rPr>
              <w:fldChar w:fldCharType="begin"/>
            </w:r>
            <w:r w:rsidRPr="00711BE5">
              <w:rPr>
                <w:noProof/>
                <w:webHidden/>
              </w:rPr>
              <w:instrText xml:space="preserve"> PAGEREF _Toc49426494 \h </w:instrText>
            </w:r>
            <w:r w:rsidRPr="00711BE5">
              <w:rPr>
                <w:noProof/>
                <w:webHidden/>
              </w:rPr>
            </w:r>
            <w:r w:rsidRPr="00711BE5">
              <w:rPr>
                <w:noProof/>
                <w:webHidden/>
              </w:rPr>
              <w:fldChar w:fldCharType="separate"/>
            </w:r>
            <w:r w:rsidR="005D12E9">
              <w:rPr>
                <w:noProof/>
                <w:webHidden/>
              </w:rPr>
              <w:t>3</w:t>
            </w:r>
            <w:r w:rsidRPr="00711BE5">
              <w:rPr>
                <w:noProof/>
                <w:webHidden/>
              </w:rPr>
              <w:fldChar w:fldCharType="end"/>
            </w:r>
          </w:hyperlink>
        </w:p>
        <w:p w14:paraId="7F10F885" w14:textId="74BF4AD2" w:rsidR="004905FC" w:rsidRPr="00711BE5" w:rsidRDefault="004905FC">
          <w:pPr>
            <w:pStyle w:val="TOC1"/>
            <w:tabs>
              <w:tab w:val="right" w:leader="dot" w:pos="9628"/>
            </w:tabs>
            <w:rPr>
              <w:noProof/>
            </w:rPr>
          </w:pPr>
          <w:hyperlink w:anchor="_Toc49426495" w:history="1">
            <w:r w:rsidRPr="00711BE5">
              <w:rPr>
                <w:rStyle w:val="Hyperlink"/>
                <w:noProof/>
              </w:rPr>
              <w:t>Customer relationship management</w:t>
            </w:r>
            <w:r w:rsidRPr="00711BE5">
              <w:rPr>
                <w:noProof/>
                <w:webHidden/>
              </w:rPr>
              <w:tab/>
            </w:r>
            <w:r w:rsidRPr="00711BE5">
              <w:rPr>
                <w:noProof/>
                <w:webHidden/>
              </w:rPr>
              <w:fldChar w:fldCharType="begin"/>
            </w:r>
            <w:r w:rsidRPr="00711BE5">
              <w:rPr>
                <w:noProof/>
                <w:webHidden/>
              </w:rPr>
              <w:instrText xml:space="preserve"> PAGEREF _Toc49426495 \h </w:instrText>
            </w:r>
            <w:r w:rsidRPr="00711BE5">
              <w:rPr>
                <w:noProof/>
                <w:webHidden/>
              </w:rPr>
            </w:r>
            <w:r w:rsidRPr="00711BE5">
              <w:rPr>
                <w:noProof/>
                <w:webHidden/>
              </w:rPr>
              <w:fldChar w:fldCharType="separate"/>
            </w:r>
            <w:r w:rsidR="005D12E9">
              <w:rPr>
                <w:noProof/>
                <w:webHidden/>
              </w:rPr>
              <w:t>4</w:t>
            </w:r>
            <w:r w:rsidRPr="00711BE5">
              <w:rPr>
                <w:noProof/>
                <w:webHidden/>
              </w:rPr>
              <w:fldChar w:fldCharType="end"/>
            </w:r>
          </w:hyperlink>
        </w:p>
        <w:p w14:paraId="491AF1EA" w14:textId="2B8900F0" w:rsidR="004905FC" w:rsidRPr="00711BE5" w:rsidRDefault="004905FC">
          <w:pPr>
            <w:pStyle w:val="TOC1"/>
            <w:tabs>
              <w:tab w:val="right" w:leader="dot" w:pos="9628"/>
            </w:tabs>
            <w:rPr>
              <w:noProof/>
            </w:rPr>
          </w:pPr>
          <w:hyperlink w:anchor="_Toc49426496" w:history="1">
            <w:r w:rsidRPr="00711BE5">
              <w:rPr>
                <w:rStyle w:val="Hyperlink"/>
                <w:noProof/>
              </w:rPr>
              <w:t>Quality management</w:t>
            </w:r>
            <w:r w:rsidRPr="00711BE5">
              <w:rPr>
                <w:noProof/>
                <w:webHidden/>
              </w:rPr>
              <w:tab/>
            </w:r>
            <w:r w:rsidRPr="00711BE5">
              <w:rPr>
                <w:noProof/>
                <w:webHidden/>
              </w:rPr>
              <w:fldChar w:fldCharType="begin"/>
            </w:r>
            <w:r w:rsidRPr="00711BE5">
              <w:rPr>
                <w:noProof/>
                <w:webHidden/>
              </w:rPr>
              <w:instrText xml:space="preserve"> PAGEREF _Toc49426496 \h </w:instrText>
            </w:r>
            <w:r w:rsidRPr="00711BE5">
              <w:rPr>
                <w:noProof/>
                <w:webHidden/>
              </w:rPr>
            </w:r>
            <w:r w:rsidRPr="00711BE5">
              <w:rPr>
                <w:noProof/>
                <w:webHidden/>
              </w:rPr>
              <w:fldChar w:fldCharType="separate"/>
            </w:r>
            <w:r w:rsidR="005D12E9">
              <w:rPr>
                <w:noProof/>
                <w:webHidden/>
              </w:rPr>
              <w:t>4</w:t>
            </w:r>
            <w:r w:rsidRPr="00711BE5">
              <w:rPr>
                <w:noProof/>
                <w:webHidden/>
              </w:rPr>
              <w:fldChar w:fldCharType="end"/>
            </w:r>
          </w:hyperlink>
        </w:p>
        <w:p w14:paraId="29BF718E" w14:textId="0E0D6EF8" w:rsidR="004905FC" w:rsidRPr="00711BE5" w:rsidRDefault="004905FC">
          <w:pPr>
            <w:pStyle w:val="TOC1"/>
            <w:tabs>
              <w:tab w:val="right" w:leader="dot" w:pos="9628"/>
            </w:tabs>
            <w:rPr>
              <w:noProof/>
            </w:rPr>
          </w:pPr>
          <w:hyperlink w:anchor="_Toc49426497" w:history="1">
            <w:r w:rsidRPr="00711BE5">
              <w:rPr>
                <w:rStyle w:val="Hyperlink"/>
                <w:noProof/>
              </w:rPr>
              <w:t>Communication</w:t>
            </w:r>
            <w:r w:rsidRPr="00711BE5">
              <w:rPr>
                <w:noProof/>
                <w:webHidden/>
              </w:rPr>
              <w:tab/>
            </w:r>
            <w:r w:rsidRPr="00711BE5">
              <w:rPr>
                <w:noProof/>
                <w:webHidden/>
              </w:rPr>
              <w:fldChar w:fldCharType="begin"/>
            </w:r>
            <w:r w:rsidRPr="00711BE5">
              <w:rPr>
                <w:noProof/>
                <w:webHidden/>
              </w:rPr>
              <w:instrText xml:space="preserve"> PAGEREF _Toc49426497 \h </w:instrText>
            </w:r>
            <w:r w:rsidRPr="00711BE5">
              <w:rPr>
                <w:noProof/>
                <w:webHidden/>
              </w:rPr>
            </w:r>
            <w:r w:rsidRPr="00711BE5">
              <w:rPr>
                <w:noProof/>
                <w:webHidden/>
              </w:rPr>
              <w:fldChar w:fldCharType="separate"/>
            </w:r>
            <w:r w:rsidR="005D12E9">
              <w:rPr>
                <w:noProof/>
                <w:webHidden/>
              </w:rPr>
              <w:t>5</w:t>
            </w:r>
            <w:r w:rsidRPr="00711BE5">
              <w:rPr>
                <w:noProof/>
                <w:webHidden/>
              </w:rPr>
              <w:fldChar w:fldCharType="end"/>
            </w:r>
          </w:hyperlink>
        </w:p>
        <w:p w14:paraId="30741C5E" w14:textId="6867B2DB" w:rsidR="004905FC" w:rsidRPr="00711BE5" w:rsidRDefault="004905FC">
          <w:pPr>
            <w:pStyle w:val="TOC1"/>
            <w:tabs>
              <w:tab w:val="right" w:leader="dot" w:pos="9628"/>
            </w:tabs>
            <w:rPr>
              <w:noProof/>
            </w:rPr>
          </w:pPr>
          <w:hyperlink w:anchor="_Toc49426498" w:history="1">
            <w:r w:rsidRPr="00711BE5">
              <w:rPr>
                <w:rStyle w:val="Hyperlink"/>
                <w:noProof/>
              </w:rPr>
              <w:t>Practical issues coming from the scenario</w:t>
            </w:r>
            <w:r w:rsidRPr="00711BE5">
              <w:rPr>
                <w:noProof/>
                <w:webHidden/>
              </w:rPr>
              <w:tab/>
            </w:r>
            <w:r w:rsidRPr="00711BE5">
              <w:rPr>
                <w:noProof/>
                <w:webHidden/>
              </w:rPr>
              <w:fldChar w:fldCharType="begin"/>
            </w:r>
            <w:r w:rsidRPr="00711BE5">
              <w:rPr>
                <w:noProof/>
                <w:webHidden/>
              </w:rPr>
              <w:instrText xml:space="preserve"> PAGEREF _Toc49426498 \h </w:instrText>
            </w:r>
            <w:r w:rsidRPr="00711BE5">
              <w:rPr>
                <w:noProof/>
                <w:webHidden/>
              </w:rPr>
            </w:r>
            <w:r w:rsidRPr="00711BE5">
              <w:rPr>
                <w:noProof/>
                <w:webHidden/>
              </w:rPr>
              <w:fldChar w:fldCharType="separate"/>
            </w:r>
            <w:r w:rsidR="005D12E9">
              <w:rPr>
                <w:noProof/>
                <w:webHidden/>
              </w:rPr>
              <w:t>5</w:t>
            </w:r>
            <w:r w:rsidRPr="00711BE5">
              <w:rPr>
                <w:noProof/>
                <w:webHidden/>
              </w:rPr>
              <w:fldChar w:fldCharType="end"/>
            </w:r>
          </w:hyperlink>
        </w:p>
        <w:p w14:paraId="71711C6F" w14:textId="199C0833" w:rsidR="004905FC" w:rsidRPr="00711BE5" w:rsidRDefault="004905FC">
          <w:pPr>
            <w:pStyle w:val="TOC1"/>
            <w:tabs>
              <w:tab w:val="right" w:leader="dot" w:pos="9628"/>
            </w:tabs>
            <w:rPr>
              <w:noProof/>
            </w:rPr>
          </w:pPr>
          <w:hyperlink w:anchor="_Toc49426499" w:history="1">
            <w:r w:rsidRPr="00711BE5">
              <w:rPr>
                <w:rStyle w:val="Hyperlink"/>
                <w:noProof/>
                <w:shd w:val="clear" w:color="auto" w:fill="FFFFFF"/>
              </w:rPr>
              <w:t>Recommendations</w:t>
            </w:r>
            <w:r w:rsidRPr="00711BE5">
              <w:rPr>
                <w:noProof/>
                <w:webHidden/>
              </w:rPr>
              <w:tab/>
            </w:r>
            <w:r w:rsidRPr="00711BE5">
              <w:rPr>
                <w:noProof/>
                <w:webHidden/>
              </w:rPr>
              <w:fldChar w:fldCharType="begin"/>
            </w:r>
            <w:r w:rsidRPr="00711BE5">
              <w:rPr>
                <w:noProof/>
                <w:webHidden/>
              </w:rPr>
              <w:instrText xml:space="preserve"> PAGEREF _Toc49426499 \h </w:instrText>
            </w:r>
            <w:r w:rsidRPr="00711BE5">
              <w:rPr>
                <w:noProof/>
                <w:webHidden/>
              </w:rPr>
            </w:r>
            <w:r w:rsidRPr="00711BE5">
              <w:rPr>
                <w:noProof/>
                <w:webHidden/>
              </w:rPr>
              <w:fldChar w:fldCharType="separate"/>
            </w:r>
            <w:r w:rsidR="005D12E9">
              <w:rPr>
                <w:noProof/>
                <w:webHidden/>
              </w:rPr>
              <w:t>7</w:t>
            </w:r>
            <w:r w:rsidRPr="00711BE5">
              <w:rPr>
                <w:noProof/>
                <w:webHidden/>
              </w:rPr>
              <w:fldChar w:fldCharType="end"/>
            </w:r>
          </w:hyperlink>
        </w:p>
        <w:p w14:paraId="1B5CC9CF" w14:textId="4057C515" w:rsidR="004905FC" w:rsidRPr="00711BE5" w:rsidRDefault="004905FC">
          <w:pPr>
            <w:pStyle w:val="TOC1"/>
            <w:tabs>
              <w:tab w:val="right" w:leader="dot" w:pos="9628"/>
            </w:tabs>
            <w:rPr>
              <w:noProof/>
            </w:rPr>
          </w:pPr>
          <w:hyperlink w:anchor="_Toc49426500" w:history="1">
            <w:r w:rsidRPr="00711BE5">
              <w:rPr>
                <w:rStyle w:val="Hyperlink"/>
                <w:noProof/>
              </w:rPr>
              <w:t>Conclusion</w:t>
            </w:r>
            <w:r w:rsidRPr="00711BE5">
              <w:rPr>
                <w:noProof/>
                <w:webHidden/>
              </w:rPr>
              <w:tab/>
            </w:r>
            <w:r w:rsidRPr="00711BE5">
              <w:rPr>
                <w:noProof/>
                <w:webHidden/>
              </w:rPr>
              <w:fldChar w:fldCharType="begin"/>
            </w:r>
            <w:r w:rsidRPr="00711BE5">
              <w:rPr>
                <w:noProof/>
                <w:webHidden/>
              </w:rPr>
              <w:instrText xml:space="preserve"> PAGEREF _Toc49426500 \h </w:instrText>
            </w:r>
            <w:r w:rsidRPr="00711BE5">
              <w:rPr>
                <w:noProof/>
                <w:webHidden/>
              </w:rPr>
            </w:r>
            <w:r w:rsidRPr="00711BE5">
              <w:rPr>
                <w:noProof/>
                <w:webHidden/>
              </w:rPr>
              <w:fldChar w:fldCharType="separate"/>
            </w:r>
            <w:r w:rsidR="005D12E9">
              <w:rPr>
                <w:noProof/>
                <w:webHidden/>
              </w:rPr>
              <w:t>8</w:t>
            </w:r>
            <w:r w:rsidRPr="00711BE5">
              <w:rPr>
                <w:noProof/>
                <w:webHidden/>
              </w:rPr>
              <w:fldChar w:fldCharType="end"/>
            </w:r>
          </w:hyperlink>
        </w:p>
        <w:p w14:paraId="51B6CADD" w14:textId="1A34B383" w:rsidR="004905FC" w:rsidRPr="00711BE5" w:rsidRDefault="004905FC">
          <w:pPr>
            <w:pStyle w:val="TOC1"/>
            <w:tabs>
              <w:tab w:val="right" w:leader="dot" w:pos="9628"/>
            </w:tabs>
            <w:rPr>
              <w:noProof/>
            </w:rPr>
          </w:pPr>
          <w:hyperlink w:anchor="_Toc49426501" w:history="1">
            <w:r w:rsidRPr="00711BE5">
              <w:rPr>
                <w:rStyle w:val="Hyperlink"/>
                <w:noProof/>
              </w:rPr>
              <w:t>References</w:t>
            </w:r>
            <w:r w:rsidRPr="00711BE5">
              <w:rPr>
                <w:noProof/>
                <w:webHidden/>
              </w:rPr>
              <w:tab/>
            </w:r>
            <w:r w:rsidRPr="00711BE5">
              <w:rPr>
                <w:noProof/>
                <w:webHidden/>
              </w:rPr>
              <w:fldChar w:fldCharType="begin"/>
            </w:r>
            <w:r w:rsidRPr="00711BE5">
              <w:rPr>
                <w:noProof/>
                <w:webHidden/>
              </w:rPr>
              <w:instrText xml:space="preserve"> PAGEREF _Toc49426501 \h </w:instrText>
            </w:r>
            <w:r w:rsidRPr="00711BE5">
              <w:rPr>
                <w:noProof/>
                <w:webHidden/>
              </w:rPr>
            </w:r>
            <w:r w:rsidRPr="00711BE5">
              <w:rPr>
                <w:noProof/>
                <w:webHidden/>
              </w:rPr>
              <w:fldChar w:fldCharType="separate"/>
            </w:r>
            <w:r w:rsidR="005D12E9">
              <w:rPr>
                <w:noProof/>
                <w:webHidden/>
              </w:rPr>
              <w:t>10</w:t>
            </w:r>
            <w:r w:rsidRPr="00711BE5">
              <w:rPr>
                <w:noProof/>
                <w:webHidden/>
              </w:rPr>
              <w:fldChar w:fldCharType="end"/>
            </w:r>
          </w:hyperlink>
        </w:p>
        <w:p w14:paraId="6C9150C1" w14:textId="4DA00212" w:rsidR="004905FC" w:rsidRPr="00711BE5" w:rsidRDefault="004905FC">
          <w:pPr>
            <w:pStyle w:val="TOC1"/>
            <w:tabs>
              <w:tab w:val="right" w:leader="dot" w:pos="9628"/>
            </w:tabs>
            <w:rPr>
              <w:noProof/>
            </w:rPr>
          </w:pPr>
          <w:hyperlink w:anchor="_Toc49426502" w:history="1">
            <w:r w:rsidRPr="00711BE5">
              <w:rPr>
                <w:rStyle w:val="Hyperlink"/>
                <w:noProof/>
              </w:rPr>
              <w:t>Appendix 1</w:t>
            </w:r>
            <w:r w:rsidRPr="00711BE5">
              <w:rPr>
                <w:noProof/>
                <w:webHidden/>
              </w:rPr>
              <w:tab/>
            </w:r>
            <w:r w:rsidRPr="00711BE5">
              <w:rPr>
                <w:noProof/>
                <w:webHidden/>
              </w:rPr>
              <w:fldChar w:fldCharType="begin"/>
            </w:r>
            <w:r w:rsidRPr="00711BE5">
              <w:rPr>
                <w:noProof/>
                <w:webHidden/>
              </w:rPr>
              <w:instrText xml:space="preserve"> PAGEREF _Toc49426502 \h </w:instrText>
            </w:r>
            <w:r w:rsidRPr="00711BE5">
              <w:rPr>
                <w:noProof/>
                <w:webHidden/>
              </w:rPr>
            </w:r>
            <w:r w:rsidRPr="00711BE5">
              <w:rPr>
                <w:noProof/>
                <w:webHidden/>
              </w:rPr>
              <w:fldChar w:fldCharType="separate"/>
            </w:r>
            <w:r w:rsidR="005D12E9">
              <w:rPr>
                <w:noProof/>
                <w:webHidden/>
              </w:rPr>
              <w:t>12</w:t>
            </w:r>
            <w:r w:rsidRPr="00711BE5">
              <w:rPr>
                <w:noProof/>
                <w:webHidden/>
              </w:rPr>
              <w:fldChar w:fldCharType="end"/>
            </w:r>
          </w:hyperlink>
        </w:p>
        <w:p w14:paraId="275BB50A" w14:textId="5BACE8B6" w:rsidR="004905FC" w:rsidRPr="00711BE5" w:rsidRDefault="004905FC">
          <w:r w:rsidRPr="00711BE5">
            <w:rPr>
              <w:b/>
              <w:bCs/>
              <w:noProof/>
            </w:rPr>
            <w:fldChar w:fldCharType="end"/>
          </w:r>
        </w:p>
      </w:sdtContent>
    </w:sdt>
    <w:p w14:paraId="03440F3F" w14:textId="77777777" w:rsidR="004905FC" w:rsidRPr="00711BE5" w:rsidRDefault="004905FC" w:rsidP="00581698">
      <w:pPr>
        <w:spacing w:line="480" w:lineRule="auto"/>
        <w:jc w:val="both"/>
        <w:rPr>
          <w:rFonts w:ascii="Times New Roman" w:hAnsi="Times New Roman" w:cs="Times New Roman"/>
          <w:sz w:val="24"/>
          <w:szCs w:val="24"/>
        </w:rPr>
      </w:pPr>
    </w:p>
    <w:p w14:paraId="3C1D5B2B" w14:textId="77777777" w:rsidR="004905FC" w:rsidRPr="00711BE5" w:rsidRDefault="004905FC" w:rsidP="00581698">
      <w:pPr>
        <w:spacing w:line="480" w:lineRule="auto"/>
        <w:jc w:val="both"/>
        <w:rPr>
          <w:rFonts w:ascii="Times New Roman" w:hAnsi="Times New Roman" w:cs="Times New Roman"/>
          <w:sz w:val="24"/>
          <w:szCs w:val="24"/>
        </w:rPr>
      </w:pPr>
    </w:p>
    <w:p w14:paraId="0FB272BF" w14:textId="77777777" w:rsidR="004905FC" w:rsidRPr="00711BE5" w:rsidRDefault="004905FC" w:rsidP="00581698">
      <w:pPr>
        <w:spacing w:line="480" w:lineRule="auto"/>
        <w:jc w:val="both"/>
        <w:rPr>
          <w:rFonts w:ascii="Times New Roman" w:hAnsi="Times New Roman" w:cs="Times New Roman"/>
          <w:sz w:val="24"/>
          <w:szCs w:val="24"/>
        </w:rPr>
      </w:pPr>
    </w:p>
    <w:p w14:paraId="391E2D6B" w14:textId="77777777" w:rsidR="004905FC" w:rsidRPr="00711BE5" w:rsidRDefault="004905FC" w:rsidP="00581698">
      <w:pPr>
        <w:spacing w:line="480" w:lineRule="auto"/>
        <w:jc w:val="both"/>
        <w:rPr>
          <w:rFonts w:ascii="Times New Roman" w:hAnsi="Times New Roman" w:cs="Times New Roman"/>
          <w:sz w:val="24"/>
          <w:szCs w:val="24"/>
        </w:rPr>
      </w:pPr>
    </w:p>
    <w:p w14:paraId="6E2E488A" w14:textId="77777777" w:rsidR="004905FC" w:rsidRPr="00711BE5" w:rsidRDefault="004905FC" w:rsidP="00581698">
      <w:pPr>
        <w:spacing w:line="480" w:lineRule="auto"/>
        <w:jc w:val="both"/>
        <w:rPr>
          <w:rFonts w:ascii="Times New Roman" w:hAnsi="Times New Roman" w:cs="Times New Roman"/>
          <w:sz w:val="24"/>
          <w:szCs w:val="24"/>
        </w:rPr>
      </w:pPr>
    </w:p>
    <w:p w14:paraId="5BCDD13B" w14:textId="77777777" w:rsidR="004905FC" w:rsidRPr="00711BE5" w:rsidRDefault="004905FC" w:rsidP="00581698">
      <w:pPr>
        <w:spacing w:line="480" w:lineRule="auto"/>
        <w:jc w:val="both"/>
        <w:rPr>
          <w:rFonts w:ascii="Times New Roman" w:hAnsi="Times New Roman" w:cs="Times New Roman"/>
          <w:sz w:val="24"/>
          <w:szCs w:val="24"/>
        </w:rPr>
      </w:pPr>
    </w:p>
    <w:p w14:paraId="248BB962" w14:textId="77777777" w:rsidR="004905FC" w:rsidRPr="00711BE5" w:rsidRDefault="004905FC" w:rsidP="00581698">
      <w:pPr>
        <w:spacing w:line="480" w:lineRule="auto"/>
        <w:jc w:val="both"/>
        <w:rPr>
          <w:rFonts w:ascii="Times New Roman" w:hAnsi="Times New Roman" w:cs="Times New Roman"/>
          <w:sz w:val="24"/>
          <w:szCs w:val="24"/>
        </w:rPr>
      </w:pPr>
    </w:p>
    <w:p w14:paraId="665150AE" w14:textId="77777777" w:rsidR="004905FC" w:rsidRPr="00711BE5" w:rsidRDefault="004905FC" w:rsidP="00581698">
      <w:pPr>
        <w:spacing w:line="480" w:lineRule="auto"/>
        <w:jc w:val="both"/>
        <w:rPr>
          <w:rFonts w:ascii="Times New Roman" w:hAnsi="Times New Roman" w:cs="Times New Roman"/>
          <w:sz w:val="24"/>
          <w:szCs w:val="24"/>
        </w:rPr>
      </w:pPr>
    </w:p>
    <w:p w14:paraId="4DB8C85A" w14:textId="77777777" w:rsidR="004905FC" w:rsidRPr="00711BE5" w:rsidRDefault="004905FC" w:rsidP="00581698">
      <w:pPr>
        <w:spacing w:line="480" w:lineRule="auto"/>
        <w:jc w:val="both"/>
        <w:rPr>
          <w:rFonts w:ascii="Times New Roman" w:hAnsi="Times New Roman" w:cs="Times New Roman"/>
          <w:sz w:val="24"/>
          <w:szCs w:val="24"/>
        </w:rPr>
      </w:pPr>
    </w:p>
    <w:p w14:paraId="050B8CC4" w14:textId="77777777" w:rsidR="004905FC" w:rsidRPr="00711BE5" w:rsidRDefault="004905FC" w:rsidP="00581698">
      <w:pPr>
        <w:spacing w:line="480" w:lineRule="auto"/>
        <w:jc w:val="both"/>
        <w:rPr>
          <w:rFonts w:ascii="Times New Roman" w:hAnsi="Times New Roman" w:cs="Times New Roman"/>
          <w:sz w:val="24"/>
          <w:szCs w:val="24"/>
        </w:rPr>
      </w:pPr>
    </w:p>
    <w:p w14:paraId="28D5F765" w14:textId="77777777" w:rsidR="004905FC" w:rsidRPr="00711BE5" w:rsidRDefault="004905FC" w:rsidP="00581698">
      <w:pPr>
        <w:spacing w:line="480" w:lineRule="auto"/>
        <w:jc w:val="both"/>
        <w:rPr>
          <w:rFonts w:ascii="Times New Roman" w:hAnsi="Times New Roman" w:cs="Times New Roman"/>
          <w:sz w:val="24"/>
          <w:szCs w:val="24"/>
        </w:rPr>
      </w:pPr>
    </w:p>
    <w:p w14:paraId="66CF4A79" w14:textId="77777777" w:rsidR="004905FC" w:rsidRPr="00711BE5" w:rsidRDefault="004905FC" w:rsidP="00581698">
      <w:pPr>
        <w:spacing w:line="480" w:lineRule="auto"/>
        <w:jc w:val="both"/>
        <w:rPr>
          <w:rFonts w:ascii="Times New Roman" w:hAnsi="Times New Roman" w:cs="Times New Roman"/>
          <w:sz w:val="24"/>
          <w:szCs w:val="24"/>
        </w:rPr>
      </w:pPr>
    </w:p>
    <w:p w14:paraId="07F4C291" w14:textId="77777777" w:rsidR="004905FC" w:rsidRPr="00711BE5" w:rsidRDefault="004905FC" w:rsidP="00581698">
      <w:pPr>
        <w:spacing w:line="480" w:lineRule="auto"/>
        <w:jc w:val="both"/>
        <w:rPr>
          <w:rFonts w:ascii="Times New Roman" w:hAnsi="Times New Roman" w:cs="Times New Roman"/>
          <w:sz w:val="24"/>
          <w:szCs w:val="24"/>
        </w:rPr>
      </w:pPr>
    </w:p>
    <w:p w14:paraId="4631B09A" w14:textId="77777777" w:rsidR="004905FC" w:rsidRPr="00711BE5" w:rsidRDefault="004905FC" w:rsidP="00581698">
      <w:pPr>
        <w:spacing w:line="480" w:lineRule="auto"/>
        <w:jc w:val="both"/>
        <w:rPr>
          <w:rFonts w:ascii="Times New Roman" w:hAnsi="Times New Roman" w:cs="Times New Roman"/>
          <w:sz w:val="24"/>
          <w:szCs w:val="24"/>
        </w:rPr>
      </w:pPr>
    </w:p>
    <w:p w14:paraId="6B13C018" w14:textId="7E1B24BF" w:rsidR="00C151D5" w:rsidRPr="00711BE5" w:rsidRDefault="00C151D5" w:rsidP="004905FC">
      <w:pPr>
        <w:pStyle w:val="Heading1"/>
      </w:pPr>
      <w:bookmarkStart w:id="0" w:name="_Toc49426493"/>
      <w:r w:rsidRPr="00711BE5">
        <w:lastRenderedPageBreak/>
        <w:t>Introduction</w:t>
      </w:r>
      <w:bookmarkEnd w:id="0"/>
    </w:p>
    <w:p w14:paraId="1CCCC1D0" w14:textId="77777777" w:rsidR="004905FC" w:rsidRPr="00711BE5" w:rsidRDefault="004905FC" w:rsidP="004905FC"/>
    <w:p w14:paraId="1387FB07" w14:textId="6E26DC72" w:rsidR="009348EA" w:rsidRPr="00711BE5" w:rsidRDefault="00DA53BF" w:rsidP="00581698">
      <w:pPr>
        <w:spacing w:line="480" w:lineRule="auto"/>
        <w:jc w:val="both"/>
        <w:rPr>
          <w:rFonts w:ascii="Times New Roman" w:hAnsi="Times New Roman" w:cs="Times New Roman"/>
          <w:sz w:val="24"/>
          <w:szCs w:val="24"/>
        </w:rPr>
      </w:pPr>
      <w:r w:rsidRPr="00711BE5">
        <w:rPr>
          <w:rFonts w:ascii="Times New Roman" w:hAnsi="Times New Roman" w:cs="Times New Roman"/>
          <w:sz w:val="24"/>
          <w:szCs w:val="24"/>
        </w:rPr>
        <w:tab/>
        <w:t>The hotel industry is characterised by a large presence of the human factor. The main activities related to the supply and sale of the hotel product</w:t>
      </w:r>
      <w:r w:rsidR="00150F78" w:rsidRPr="00711BE5">
        <w:rPr>
          <w:rFonts w:ascii="Times New Roman" w:hAnsi="Times New Roman" w:cs="Times New Roman"/>
          <w:sz w:val="24"/>
          <w:szCs w:val="24"/>
        </w:rPr>
        <w:t>s</w:t>
      </w:r>
      <w:r w:rsidRPr="00711BE5">
        <w:rPr>
          <w:rFonts w:ascii="Times New Roman" w:hAnsi="Times New Roman" w:cs="Times New Roman"/>
          <w:sz w:val="24"/>
          <w:szCs w:val="24"/>
        </w:rPr>
        <w:t xml:space="preserve"> are largely dependent on the service staff. In the process of service, the staff influences the general impression of the guests about the quality of the services provided to them, both in a positive and in a negative aspect. The quality of service and customer satisfaction depend to the greatest extent on the accurate, adequate and professional work of the staff making direct contact with guests. In order to achieve trust and loyalty in customers, managers need to know how to influence employee behaviour, as a major factor in the company's performance is organi</w:t>
      </w:r>
      <w:r w:rsidR="00150F78" w:rsidRPr="00711BE5">
        <w:rPr>
          <w:rFonts w:ascii="Times New Roman" w:hAnsi="Times New Roman" w:cs="Times New Roman"/>
          <w:sz w:val="24"/>
          <w:szCs w:val="24"/>
        </w:rPr>
        <w:t>s</w:t>
      </w:r>
      <w:r w:rsidRPr="00711BE5">
        <w:rPr>
          <w:rFonts w:ascii="Times New Roman" w:hAnsi="Times New Roman" w:cs="Times New Roman"/>
          <w:sz w:val="24"/>
          <w:szCs w:val="24"/>
        </w:rPr>
        <w:t xml:space="preserve">ational behaviour. </w:t>
      </w:r>
      <w:r w:rsidR="00BE0EE9" w:rsidRPr="00711BE5">
        <w:rPr>
          <w:rFonts w:ascii="Times New Roman" w:hAnsi="Times New Roman" w:cs="Times New Roman"/>
          <w:sz w:val="24"/>
          <w:szCs w:val="24"/>
          <w:shd w:val="clear" w:color="auto" w:fill="FFFFFF"/>
        </w:rPr>
        <w:t>(He and Li, 2010)</w:t>
      </w:r>
    </w:p>
    <w:p w14:paraId="408FDD1D" w14:textId="3B756F49" w:rsidR="00DA53BF" w:rsidRPr="00711BE5" w:rsidRDefault="00DA53BF" w:rsidP="00581698">
      <w:pPr>
        <w:spacing w:line="480" w:lineRule="auto"/>
        <w:jc w:val="both"/>
        <w:rPr>
          <w:rFonts w:ascii="Times New Roman" w:hAnsi="Times New Roman" w:cs="Times New Roman"/>
          <w:sz w:val="24"/>
          <w:szCs w:val="24"/>
        </w:rPr>
      </w:pPr>
      <w:r w:rsidRPr="00711BE5">
        <w:rPr>
          <w:rFonts w:ascii="Times New Roman" w:hAnsi="Times New Roman" w:cs="Times New Roman"/>
          <w:sz w:val="24"/>
          <w:szCs w:val="24"/>
        </w:rPr>
        <w:tab/>
        <w:t>The purpose of this report is to assess and provide appropriate and practical advice on organi</w:t>
      </w:r>
      <w:r w:rsidR="00150F78" w:rsidRPr="00711BE5">
        <w:rPr>
          <w:rFonts w:ascii="Times New Roman" w:hAnsi="Times New Roman" w:cs="Times New Roman"/>
          <w:sz w:val="24"/>
          <w:szCs w:val="24"/>
        </w:rPr>
        <w:t>s</w:t>
      </w:r>
      <w:r w:rsidRPr="00711BE5">
        <w:rPr>
          <w:rFonts w:ascii="Times New Roman" w:hAnsi="Times New Roman" w:cs="Times New Roman"/>
          <w:sz w:val="24"/>
          <w:szCs w:val="24"/>
        </w:rPr>
        <w:t>ational behaviour, in particular managerial behaviour, that may influence people's behaviour within organi</w:t>
      </w:r>
      <w:r w:rsidR="008C2091" w:rsidRPr="00711BE5">
        <w:rPr>
          <w:rFonts w:ascii="Times New Roman" w:hAnsi="Times New Roman" w:cs="Times New Roman"/>
          <w:sz w:val="24"/>
          <w:szCs w:val="24"/>
        </w:rPr>
        <w:t>s</w:t>
      </w:r>
      <w:r w:rsidRPr="00711BE5">
        <w:rPr>
          <w:rFonts w:ascii="Times New Roman" w:hAnsi="Times New Roman" w:cs="Times New Roman"/>
          <w:sz w:val="24"/>
          <w:szCs w:val="24"/>
        </w:rPr>
        <w:t>ations, based on the scenario described in Appendix 1. The theoretical issues which are drawn include customer relationship management, communication and quality management. </w:t>
      </w:r>
    </w:p>
    <w:p w14:paraId="0FDE83AF" w14:textId="7D76C4F7" w:rsidR="00DA53BF" w:rsidRPr="00711BE5" w:rsidRDefault="00DA53BF" w:rsidP="00581698">
      <w:pPr>
        <w:spacing w:line="480" w:lineRule="auto"/>
        <w:jc w:val="both"/>
        <w:rPr>
          <w:rFonts w:ascii="Times New Roman" w:hAnsi="Times New Roman" w:cs="Times New Roman"/>
          <w:sz w:val="24"/>
          <w:szCs w:val="24"/>
        </w:rPr>
      </w:pPr>
    </w:p>
    <w:p w14:paraId="441850CA" w14:textId="1F7D6C72" w:rsidR="00DA53BF" w:rsidRPr="00711BE5" w:rsidRDefault="00DA53BF" w:rsidP="004905FC">
      <w:pPr>
        <w:pStyle w:val="Heading1"/>
      </w:pPr>
      <w:bookmarkStart w:id="1" w:name="_Toc49426494"/>
      <w:r w:rsidRPr="00711BE5">
        <w:t>Organisational behaviour</w:t>
      </w:r>
      <w:bookmarkEnd w:id="1"/>
      <w:r w:rsidRPr="00711BE5">
        <w:t xml:space="preserve">  </w:t>
      </w:r>
    </w:p>
    <w:p w14:paraId="29B6124E" w14:textId="77777777" w:rsidR="004905FC" w:rsidRPr="00711BE5" w:rsidRDefault="004905FC" w:rsidP="004905FC"/>
    <w:p w14:paraId="506F3B14" w14:textId="2844F763" w:rsidR="00DA53BF" w:rsidRPr="00711BE5" w:rsidRDefault="008725E8" w:rsidP="00581698">
      <w:pPr>
        <w:spacing w:line="480" w:lineRule="auto"/>
        <w:jc w:val="both"/>
        <w:rPr>
          <w:rFonts w:ascii="Times New Roman" w:hAnsi="Times New Roman" w:cs="Times New Roman"/>
          <w:sz w:val="24"/>
          <w:szCs w:val="24"/>
        </w:rPr>
      </w:pPr>
      <w:r w:rsidRPr="00711BE5">
        <w:rPr>
          <w:rFonts w:ascii="Times New Roman" w:hAnsi="Times New Roman" w:cs="Times New Roman"/>
          <w:sz w:val="24"/>
          <w:szCs w:val="24"/>
        </w:rPr>
        <w:tab/>
      </w:r>
      <w:r w:rsidR="00DA53BF" w:rsidRPr="00711BE5">
        <w:rPr>
          <w:rFonts w:ascii="Times New Roman" w:hAnsi="Times New Roman" w:cs="Times New Roman"/>
          <w:sz w:val="24"/>
          <w:szCs w:val="24"/>
        </w:rPr>
        <w:t xml:space="preserve">Organisational behaviour is defined as the science of describing, explaining, predicting, and managing human behaviour in organisations. (Mullins and Christy, 2010) In essence, the human factor embodies the individual, the team and the relationships between people in it. Therefore, organisational behaviour is defined as the actions and attitudes of people in organisations. In this context, it can undoubtedly be accepted that the creation, existence and sustainability of any organisation directly depends on the potential (mental, creative and physical), behaviour, capabilities and level of development of the human factor. On the other hand, knowledge of the factors influencing the behaviour of the individual allows the manager to make an overall assessment related to the individuality of subordinates, as well as the application of various methods of managerial influence </w:t>
      </w:r>
      <w:r w:rsidR="00DA53BF" w:rsidRPr="00711BE5">
        <w:rPr>
          <w:rFonts w:ascii="Times New Roman" w:hAnsi="Times New Roman" w:cs="Times New Roman"/>
          <w:sz w:val="24"/>
          <w:szCs w:val="24"/>
        </w:rPr>
        <w:lastRenderedPageBreak/>
        <w:t xml:space="preserve">on their behaviour to achieve sustainability of the management system. In other words, understanding individual </w:t>
      </w:r>
      <w:r w:rsidRPr="00711BE5">
        <w:rPr>
          <w:rFonts w:ascii="Times New Roman" w:hAnsi="Times New Roman" w:cs="Times New Roman"/>
          <w:sz w:val="24"/>
          <w:szCs w:val="24"/>
        </w:rPr>
        <w:t>behaviour</w:t>
      </w:r>
      <w:r w:rsidR="00DA53BF" w:rsidRPr="00711BE5">
        <w:rPr>
          <w:rFonts w:ascii="Times New Roman" w:hAnsi="Times New Roman" w:cs="Times New Roman"/>
          <w:sz w:val="24"/>
          <w:szCs w:val="24"/>
        </w:rPr>
        <w:t xml:space="preserve"> is crucial to management effectiveness.</w:t>
      </w:r>
    </w:p>
    <w:p w14:paraId="78D3590B" w14:textId="4A3BC3EF" w:rsidR="008725E8" w:rsidRPr="00711BE5" w:rsidRDefault="008725E8" w:rsidP="00581698">
      <w:pPr>
        <w:spacing w:line="480" w:lineRule="auto"/>
        <w:jc w:val="both"/>
        <w:rPr>
          <w:rFonts w:ascii="Times New Roman" w:hAnsi="Times New Roman" w:cs="Times New Roman"/>
          <w:sz w:val="24"/>
          <w:szCs w:val="24"/>
        </w:rPr>
      </w:pPr>
      <w:r w:rsidRPr="00711BE5">
        <w:rPr>
          <w:rFonts w:ascii="Times New Roman" w:hAnsi="Times New Roman" w:cs="Times New Roman"/>
          <w:sz w:val="24"/>
          <w:szCs w:val="24"/>
        </w:rPr>
        <w:tab/>
        <w:t>The behaviour of the human factor is the basis for the emergence of various situations in the hotel industry. One such situation is described in Appendix 1. Central to the scenario is the communication and management style of the manager, the organisational culture and the</w:t>
      </w:r>
      <w:r w:rsidR="00805C64" w:rsidRPr="00711BE5">
        <w:rPr>
          <w:rFonts w:ascii="Times New Roman" w:hAnsi="Times New Roman" w:cs="Times New Roman"/>
          <w:sz w:val="24"/>
          <w:szCs w:val="24"/>
        </w:rPr>
        <w:t xml:space="preserve"> way </w:t>
      </w:r>
      <w:r w:rsidRPr="00711BE5">
        <w:rPr>
          <w:rFonts w:ascii="Times New Roman" w:hAnsi="Times New Roman" w:cs="Times New Roman"/>
          <w:sz w:val="24"/>
          <w:szCs w:val="24"/>
        </w:rPr>
        <w:t xml:space="preserve"> employees</w:t>
      </w:r>
      <w:r w:rsidR="00805C64" w:rsidRPr="00711BE5">
        <w:rPr>
          <w:rFonts w:ascii="Times New Roman" w:hAnsi="Times New Roman" w:cs="Times New Roman"/>
          <w:sz w:val="24"/>
          <w:szCs w:val="24"/>
        </w:rPr>
        <w:t xml:space="preserve"> behave</w:t>
      </w:r>
      <w:r w:rsidRPr="00711BE5">
        <w:rPr>
          <w:rFonts w:ascii="Times New Roman" w:hAnsi="Times New Roman" w:cs="Times New Roman"/>
          <w:sz w:val="24"/>
          <w:szCs w:val="24"/>
        </w:rPr>
        <w:t>.</w:t>
      </w:r>
    </w:p>
    <w:p w14:paraId="20AD554C" w14:textId="34AE14DC" w:rsidR="008725E8" w:rsidRPr="00711BE5" w:rsidRDefault="008725E8" w:rsidP="00581698">
      <w:pPr>
        <w:spacing w:line="480" w:lineRule="auto"/>
        <w:jc w:val="both"/>
        <w:rPr>
          <w:rFonts w:ascii="Times New Roman" w:hAnsi="Times New Roman" w:cs="Times New Roman"/>
          <w:sz w:val="24"/>
          <w:szCs w:val="24"/>
        </w:rPr>
      </w:pPr>
    </w:p>
    <w:p w14:paraId="1A84B958" w14:textId="1F084C3C" w:rsidR="008725E8" w:rsidRPr="00711BE5" w:rsidRDefault="008725E8" w:rsidP="004905FC">
      <w:pPr>
        <w:pStyle w:val="Heading1"/>
      </w:pPr>
      <w:bookmarkStart w:id="2" w:name="_Toc49426495"/>
      <w:r w:rsidRPr="00711BE5">
        <w:t>Customer relationship management</w:t>
      </w:r>
      <w:bookmarkEnd w:id="2"/>
    </w:p>
    <w:p w14:paraId="7ADC9FE3" w14:textId="77777777" w:rsidR="004905FC" w:rsidRPr="00711BE5" w:rsidRDefault="004905FC" w:rsidP="004905FC"/>
    <w:p w14:paraId="284966AD" w14:textId="3A4B1D8D" w:rsidR="008725E8" w:rsidRPr="00711BE5" w:rsidRDefault="008725E8" w:rsidP="00581698">
      <w:pPr>
        <w:spacing w:line="480" w:lineRule="auto"/>
        <w:jc w:val="both"/>
        <w:rPr>
          <w:rFonts w:ascii="Times New Roman" w:hAnsi="Times New Roman" w:cs="Times New Roman"/>
          <w:sz w:val="24"/>
          <w:szCs w:val="24"/>
        </w:rPr>
      </w:pPr>
      <w:r w:rsidRPr="00711BE5">
        <w:rPr>
          <w:rFonts w:ascii="Times New Roman" w:hAnsi="Times New Roman" w:cs="Times New Roman"/>
          <w:sz w:val="24"/>
          <w:szCs w:val="24"/>
        </w:rPr>
        <w:tab/>
        <w:t>Customer  Relationship  Management  is “the  management  approach  that  involves  identifying,  attracting,  developing  and maintaining successful customer relationships over time in order to increase retention of profitable customers”.</w:t>
      </w:r>
      <w:r w:rsidR="000F39F7" w:rsidRPr="00711BE5">
        <w:rPr>
          <w:rFonts w:ascii="Times New Roman" w:hAnsi="Times New Roman" w:cs="Times New Roman"/>
          <w:sz w:val="24"/>
          <w:szCs w:val="24"/>
        </w:rPr>
        <w:t xml:space="preserve"> </w:t>
      </w:r>
      <w:r w:rsidR="000F39F7" w:rsidRPr="00711BE5">
        <w:rPr>
          <w:rFonts w:ascii="Times New Roman" w:hAnsi="Times New Roman" w:cs="Times New Roman"/>
          <w:sz w:val="24"/>
          <w:szCs w:val="24"/>
          <w:shd w:val="clear" w:color="auto" w:fill="FFFFFF"/>
        </w:rPr>
        <w:t>(</w:t>
      </w:r>
      <w:proofErr w:type="spellStart"/>
      <w:r w:rsidR="000F39F7" w:rsidRPr="00711BE5">
        <w:rPr>
          <w:rFonts w:ascii="Times New Roman" w:hAnsi="Times New Roman" w:cs="Times New Roman"/>
          <w:sz w:val="24"/>
          <w:szCs w:val="24"/>
          <w:shd w:val="clear" w:color="auto" w:fill="FFFFFF"/>
        </w:rPr>
        <w:t>Sigala</w:t>
      </w:r>
      <w:proofErr w:type="spellEnd"/>
      <w:r w:rsidR="000F39F7" w:rsidRPr="00711BE5">
        <w:rPr>
          <w:rFonts w:ascii="Times New Roman" w:hAnsi="Times New Roman" w:cs="Times New Roman"/>
          <w:sz w:val="24"/>
          <w:szCs w:val="24"/>
          <w:shd w:val="clear" w:color="auto" w:fill="FFFFFF"/>
        </w:rPr>
        <w:t>, 2004)</w:t>
      </w:r>
    </w:p>
    <w:p w14:paraId="0E8807CE" w14:textId="2A91BB47" w:rsidR="008725E8" w:rsidRPr="00711BE5" w:rsidRDefault="008725E8" w:rsidP="00581698">
      <w:pPr>
        <w:spacing w:line="480" w:lineRule="auto"/>
        <w:jc w:val="both"/>
        <w:rPr>
          <w:rFonts w:ascii="Times New Roman" w:hAnsi="Times New Roman" w:cs="Times New Roman"/>
          <w:sz w:val="24"/>
          <w:szCs w:val="24"/>
        </w:rPr>
      </w:pPr>
      <w:r w:rsidRPr="00711BE5">
        <w:rPr>
          <w:rFonts w:ascii="Times New Roman" w:hAnsi="Times New Roman" w:cs="Times New Roman"/>
          <w:sz w:val="24"/>
          <w:szCs w:val="24"/>
        </w:rPr>
        <w:tab/>
        <w:t>The competitiveness and performance of hotels depend on their ability to satisfy guest</w:t>
      </w:r>
      <w:r w:rsidR="00805C64" w:rsidRPr="00711BE5">
        <w:rPr>
          <w:rFonts w:ascii="Times New Roman" w:hAnsi="Times New Roman" w:cs="Times New Roman"/>
          <w:sz w:val="24"/>
          <w:szCs w:val="24"/>
        </w:rPr>
        <w:t>s</w:t>
      </w:r>
      <w:r w:rsidRPr="00711BE5">
        <w:rPr>
          <w:rFonts w:ascii="Times New Roman" w:hAnsi="Times New Roman" w:cs="Times New Roman"/>
          <w:sz w:val="24"/>
          <w:szCs w:val="24"/>
        </w:rPr>
        <w:t xml:space="preserve"> professionally and efficiently. </w:t>
      </w:r>
      <w:r w:rsidR="00706022" w:rsidRPr="00711BE5">
        <w:rPr>
          <w:rFonts w:ascii="Times New Roman" w:hAnsi="Times New Roman" w:cs="Times New Roman"/>
          <w:sz w:val="24"/>
          <w:szCs w:val="24"/>
          <w:shd w:val="clear" w:color="auto" w:fill="FFFFFF"/>
        </w:rPr>
        <w:t>(Olsen and Connolly, 2000)</w:t>
      </w:r>
      <w:r w:rsidRPr="00711BE5">
        <w:rPr>
          <w:rFonts w:ascii="Times New Roman" w:hAnsi="Times New Roman" w:cs="Times New Roman"/>
          <w:sz w:val="24"/>
          <w:szCs w:val="24"/>
        </w:rPr>
        <w:t xml:space="preserve"> Developing CRM is a strategy that can increase  productivity  and  guest  loyalty. On the other hand, properly implemented and managed CRM assists managers to redirect the employees’ behaviour toward performance improvement in their work. </w:t>
      </w:r>
      <w:r w:rsidR="00706022" w:rsidRPr="00711BE5">
        <w:rPr>
          <w:rFonts w:ascii="Times New Roman" w:hAnsi="Times New Roman" w:cs="Times New Roman"/>
          <w:sz w:val="24"/>
          <w:szCs w:val="24"/>
          <w:shd w:val="clear" w:color="auto" w:fill="FFFFFF"/>
        </w:rPr>
        <w:t xml:space="preserve">(González and </w:t>
      </w:r>
      <w:proofErr w:type="spellStart"/>
      <w:r w:rsidR="00706022" w:rsidRPr="00711BE5">
        <w:rPr>
          <w:rFonts w:ascii="Times New Roman" w:hAnsi="Times New Roman" w:cs="Times New Roman"/>
          <w:sz w:val="24"/>
          <w:szCs w:val="24"/>
          <w:shd w:val="clear" w:color="auto" w:fill="FFFFFF"/>
        </w:rPr>
        <w:t>Garazo</w:t>
      </w:r>
      <w:proofErr w:type="spellEnd"/>
      <w:r w:rsidR="00706022" w:rsidRPr="00711BE5">
        <w:rPr>
          <w:rFonts w:ascii="Times New Roman" w:hAnsi="Times New Roman" w:cs="Times New Roman"/>
          <w:sz w:val="24"/>
          <w:szCs w:val="24"/>
          <w:shd w:val="clear" w:color="auto" w:fill="FFFFFF"/>
        </w:rPr>
        <w:t>, 2006)</w:t>
      </w:r>
      <w:r w:rsidR="00706022" w:rsidRPr="00711BE5">
        <w:rPr>
          <w:rFonts w:ascii="Times New Roman" w:hAnsi="Times New Roman" w:cs="Times New Roman"/>
          <w:sz w:val="24"/>
          <w:szCs w:val="24"/>
          <w:shd w:val="clear" w:color="auto" w:fill="FFFFFF"/>
        </w:rPr>
        <w:t xml:space="preserve"> </w:t>
      </w:r>
      <w:r w:rsidRPr="00711BE5">
        <w:rPr>
          <w:rFonts w:ascii="Times New Roman" w:hAnsi="Times New Roman" w:cs="Times New Roman"/>
          <w:sz w:val="24"/>
          <w:szCs w:val="24"/>
        </w:rPr>
        <w:t xml:space="preserve">CRM data collected by each hotels’ department helps the manager to visualise employee engagement, efficiency, and job satisfaction. An employee who constantly shows high efficiency will be rewarded, and the feeling of being appreciated increases </w:t>
      </w:r>
      <w:r w:rsidR="00805C64" w:rsidRPr="00711BE5">
        <w:rPr>
          <w:rFonts w:ascii="Times New Roman" w:hAnsi="Times New Roman" w:cs="Times New Roman"/>
          <w:sz w:val="24"/>
          <w:szCs w:val="24"/>
        </w:rPr>
        <w:t>their</w:t>
      </w:r>
      <w:r w:rsidRPr="00711BE5">
        <w:rPr>
          <w:rFonts w:ascii="Times New Roman" w:hAnsi="Times New Roman" w:cs="Times New Roman"/>
          <w:sz w:val="24"/>
          <w:szCs w:val="24"/>
        </w:rPr>
        <w:t xml:space="preserve"> satisfaction, loyalty and motivation.</w:t>
      </w:r>
    </w:p>
    <w:p w14:paraId="04262F77" w14:textId="77777777" w:rsidR="004905FC" w:rsidRPr="00711BE5" w:rsidRDefault="004905FC" w:rsidP="00581698">
      <w:pPr>
        <w:spacing w:line="480" w:lineRule="auto"/>
        <w:jc w:val="both"/>
        <w:rPr>
          <w:rFonts w:ascii="Times New Roman" w:hAnsi="Times New Roman" w:cs="Times New Roman"/>
          <w:sz w:val="24"/>
          <w:szCs w:val="24"/>
        </w:rPr>
      </w:pPr>
    </w:p>
    <w:p w14:paraId="593FF67D" w14:textId="708C43D0" w:rsidR="008725E8" w:rsidRPr="00711BE5" w:rsidRDefault="008725E8" w:rsidP="004905FC">
      <w:pPr>
        <w:pStyle w:val="Heading1"/>
      </w:pPr>
      <w:bookmarkStart w:id="3" w:name="_Toc49426496"/>
      <w:r w:rsidRPr="00711BE5">
        <w:t>Quality management</w:t>
      </w:r>
      <w:bookmarkEnd w:id="3"/>
    </w:p>
    <w:p w14:paraId="6C891E3B" w14:textId="77777777" w:rsidR="004905FC" w:rsidRPr="00711BE5" w:rsidRDefault="004905FC" w:rsidP="004905FC"/>
    <w:p w14:paraId="0796AA89" w14:textId="0380E2C0" w:rsidR="008725E8" w:rsidRPr="00711BE5" w:rsidRDefault="008725E8" w:rsidP="00581698">
      <w:pPr>
        <w:spacing w:line="480" w:lineRule="auto"/>
        <w:jc w:val="both"/>
        <w:rPr>
          <w:rFonts w:ascii="Times New Roman" w:hAnsi="Times New Roman" w:cs="Times New Roman"/>
          <w:sz w:val="24"/>
          <w:szCs w:val="24"/>
        </w:rPr>
      </w:pPr>
      <w:r w:rsidRPr="00711BE5">
        <w:rPr>
          <w:rFonts w:ascii="Times New Roman" w:hAnsi="Times New Roman" w:cs="Times New Roman"/>
          <w:sz w:val="24"/>
          <w:szCs w:val="24"/>
        </w:rPr>
        <w:tab/>
        <w:t xml:space="preserve">According to </w:t>
      </w:r>
      <w:proofErr w:type="spellStart"/>
      <w:r w:rsidRPr="00711BE5">
        <w:rPr>
          <w:rFonts w:ascii="Times New Roman" w:hAnsi="Times New Roman" w:cs="Times New Roman"/>
          <w:sz w:val="24"/>
          <w:szCs w:val="24"/>
        </w:rPr>
        <w:t>Mescon</w:t>
      </w:r>
      <w:proofErr w:type="spellEnd"/>
      <w:r w:rsidRPr="00711BE5">
        <w:rPr>
          <w:rFonts w:ascii="Times New Roman" w:hAnsi="Times New Roman" w:cs="Times New Roman"/>
          <w:sz w:val="24"/>
          <w:szCs w:val="24"/>
        </w:rPr>
        <w:t>, management is a process that includes management functions planning and decision-making, organi</w:t>
      </w:r>
      <w:r w:rsidR="000F2F56" w:rsidRPr="00711BE5">
        <w:rPr>
          <w:rFonts w:ascii="Times New Roman" w:hAnsi="Times New Roman" w:cs="Times New Roman"/>
          <w:sz w:val="24"/>
          <w:szCs w:val="24"/>
        </w:rPr>
        <w:t>s</w:t>
      </w:r>
      <w:r w:rsidRPr="00711BE5">
        <w:rPr>
          <w:rFonts w:ascii="Times New Roman" w:hAnsi="Times New Roman" w:cs="Times New Roman"/>
          <w:sz w:val="24"/>
          <w:szCs w:val="24"/>
        </w:rPr>
        <w:t xml:space="preserve">ing, leading, coordinating, motivating and controlling focused on </w:t>
      </w:r>
      <w:r w:rsidRPr="00711BE5">
        <w:rPr>
          <w:rFonts w:ascii="Times New Roman" w:hAnsi="Times New Roman" w:cs="Times New Roman"/>
          <w:sz w:val="24"/>
          <w:szCs w:val="24"/>
        </w:rPr>
        <w:lastRenderedPageBreak/>
        <w:t>material, financial, human and information resources, in order to effectively and efficiently achieve organi</w:t>
      </w:r>
      <w:r w:rsidR="000F2F56" w:rsidRPr="00711BE5">
        <w:rPr>
          <w:rFonts w:ascii="Times New Roman" w:hAnsi="Times New Roman" w:cs="Times New Roman"/>
          <w:sz w:val="24"/>
          <w:szCs w:val="24"/>
        </w:rPr>
        <w:t>s</w:t>
      </w:r>
      <w:r w:rsidRPr="00711BE5">
        <w:rPr>
          <w:rFonts w:ascii="Times New Roman" w:hAnsi="Times New Roman" w:cs="Times New Roman"/>
          <w:sz w:val="24"/>
          <w:szCs w:val="24"/>
        </w:rPr>
        <w:t>ational goals. (</w:t>
      </w:r>
      <w:proofErr w:type="spellStart"/>
      <w:r w:rsidRPr="00711BE5">
        <w:rPr>
          <w:rFonts w:ascii="Times New Roman" w:hAnsi="Times New Roman" w:cs="Times New Roman"/>
          <w:sz w:val="24"/>
          <w:szCs w:val="24"/>
        </w:rPr>
        <w:t>Mescon</w:t>
      </w:r>
      <w:proofErr w:type="spellEnd"/>
      <w:r w:rsidRPr="00711BE5">
        <w:rPr>
          <w:rFonts w:ascii="Times New Roman" w:hAnsi="Times New Roman" w:cs="Times New Roman"/>
          <w:sz w:val="24"/>
          <w:szCs w:val="24"/>
        </w:rPr>
        <w:t xml:space="preserve">, Albert and </w:t>
      </w:r>
      <w:proofErr w:type="spellStart"/>
      <w:r w:rsidRPr="00711BE5">
        <w:rPr>
          <w:rFonts w:ascii="Times New Roman" w:hAnsi="Times New Roman" w:cs="Times New Roman"/>
          <w:sz w:val="24"/>
          <w:szCs w:val="24"/>
        </w:rPr>
        <w:t>Khedouri</w:t>
      </w:r>
      <w:proofErr w:type="spellEnd"/>
      <w:r w:rsidRPr="00711BE5">
        <w:rPr>
          <w:rFonts w:ascii="Times New Roman" w:hAnsi="Times New Roman" w:cs="Times New Roman"/>
          <w:sz w:val="24"/>
          <w:szCs w:val="24"/>
        </w:rPr>
        <w:t>, 2009)</w:t>
      </w:r>
    </w:p>
    <w:p w14:paraId="7FB80E71" w14:textId="015320BF" w:rsidR="000F2F56" w:rsidRPr="00711BE5" w:rsidRDefault="000F2F56" w:rsidP="00581698">
      <w:pPr>
        <w:spacing w:line="480" w:lineRule="auto"/>
        <w:jc w:val="both"/>
        <w:rPr>
          <w:rFonts w:ascii="Times New Roman" w:hAnsi="Times New Roman" w:cs="Times New Roman"/>
          <w:sz w:val="24"/>
          <w:szCs w:val="24"/>
        </w:rPr>
      </w:pPr>
      <w:r w:rsidRPr="00711BE5">
        <w:rPr>
          <w:rFonts w:ascii="Times New Roman" w:hAnsi="Times New Roman" w:cs="Times New Roman"/>
          <w:sz w:val="24"/>
          <w:szCs w:val="24"/>
        </w:rPr>
        <w:tab/>
      </w:r>
      <w:r w:rsidR="008725E8" w:rsidRPr="00711BE5">
        <w:rPr>
          <w:rFonts w:ascii="Times New Roman" w:hAnsi="Times New Roman" w:cs="Times New Roman"/>
          <w:sz w:val="24"/>
          <w:szCs w:val="24"/>
        </w:rPr>
        <w:t>Quality management is focused on the activities and resources in the organi</w:t>
      </w:r>
      <w:r w:rsidRPr="00711BE5">
        <w:rPr>
          <w:rFonts w:ascii="Times New Roman" w:hAnsi="Times New Roman" w:cs="Times New Roman"/>
          <w:sz w:val="24"/>
          <w:szCs w:val="24"/>
        </w:rPr>
        <w:t>s</w:t>
      </w:r>
      <w:r w:rsidR="008725E8" w:rsidRPr="00711BE5">
        <w:rPr>
          <w:rFonts w:ascii="Times New Roman" w:hAnsi="Times New Roman" w:cs="Times New Roman"/>
          <w:sz w:val="24"/>
          <w:szCs w:val="24"/>
        </w:rPr>
        <w:t>ation in order to achieve full compliance between the final results of its activities and the standardi</w:t>
      </w:r>
      <w:r w:rsidRPr="00711BE5">
        <w:rPr>
          <w:rFonts w:ascii="Times New Roman" w:hAnsi="Times New Roman" w:cs="Times New Roman"/>
          <w:sz w:val="24"/>
          <w:szCs w:val="24"/>
        </w:rPr>
        <w:t>s</w:t>
      </w:r>
      <w:r w:rsidR="008725E8" w:rsidRPr="00711BE5">
        <w:rPr>
          <w:rFonts w:ascii="Times New Roman" w:hAnsi="Times New Roman" w:cs="Times New Roman"/>
          <w:sz w:val="24"/>
          <w:szCs w:val="24"/>
        </w:rPr>
        <w:t>ed requirements for the purpose. Combining organi</w:t>
      </w:r>
      <w:r w:rsidRPr="00711BE5">
        <w:rPr>
          <w:rFonts w:ascii="Times New Roman" w:hAnsi="Times New Roman" w:cs="Times New Roman"/>
          <w:sz w:val="24"/>
          <w:szCs w:val="24"/>
        </w:rPr>
        <w:t>s</w:t>
      </w:r>
      <w:r w:rsidR="008725E8" w:rsidRPr="00711BE5">
        <w:rPr>
          <w:rFonts w:ascii="Times New Roman" w:hAnsi="Times New Roman" w:cs="Times New Roman"/>
          <w:sz w:val="24"/>
          <w:szCs w:val="24"/>
        </w:rPr>
        <w:t>ational culture and organi</w:t>
      </w:r>
      <w:r w:rsidRPr="00711BE5">
        <w:rPr>
          <w:rFonts w:ascii="Times New Roman" w:hAnsi="Times New Roman" w:cs="Times New Roman"/>
          <w:sz w:val="24"/>
          <w:szCs w:val="24"/>
        </w:rPr>
        <w:t>s</w:t>
      </w:r>
      <w:r w:rsidR="008725E8" w:rsidRPr="00711BE5">
        <w:rPr>
          <w:rFonts w:ascii="Times New Roman" w:hAnsi="Times New Roman" w:cs="Times New Roman"/>
          <w:sz w:val="24"/>
          <w:szCs w:val="24"/>
        </w:rPr>
        <w:t>ational behavio</w:t>
      </w:r>
      <w:r w:rsidR="00805C64" w:rsidRPr="00711BE5">
        <w:rPr>
          <w:rFonts w:ascii="Times New Roman" w:hAnsi="Times New Roman" w:cs="Times New Roman"/>
          <w:sz w:val="24"/>
          <w:szCs w:val="24"/>
        </w:rPr>
        <w:t>u</w:t>
      </w:r>
      <w:r w:rsidR="008725E8" w:rsidRPr="00711BE5">
        <w:rPr>
          <w:rFonts w:ascii="Times New Roman" w:hAnsi="Times New Roman" w:cs="Times New Roman"/>
          <w:sz w:val="24"/>
          <w:szCs w:val="24"/>
        </w:rPr>
        <w:t>r with quality management increases the quality of customer experience, which reflects on customer satisfaction and loyalty. (Symes, 2020) The implementation of the Total Quality Management - TQM system gives the company a competitive advantage.</w:t>
      </w:r>
    </w:p>
    <w:p w14:paraId="7063A52D" w14:textId="77777777" w:rsidR="009952E4" w:rsidRPr="00711BE5" w:rsidRDefault="009952E4" w:rsidP="00581698">
      <w:pPr>
        <w:spacing w:line="480" w:lineRule="auto"/>
        <w:jc w:val="both"/>
        <w:rPr>
          <w:rFonts w:ascii="Times New Roman" w:hAnsi="Times New Roman" w:cs="Times New Roman"/>
          <w:sz w:val="24"/>
          <w:szCs w:val="24"/>
        </w:rPr>
      </w:pPr>
    </w:p>
    <w:p w14:paraId="5B374BB2" w14:textId="7E71D1FC" w:rsidR="000F2F56" w:rsidRPr="00711BE5" w:rsidRDefault="000F2F56" w:rsidP="004905FC">
      <w:pPr>
        <w:pStyle w:val="Heading1"/>
      </w:pPr>
      <w:bookmarkStart w:id="4" w:name="_Toc49426497"/>
      <w:r w:rsidRPr="00711BE5">
        <w:t>Communication</w:t>
      </w:r>
      <w:bookmarkEnd w:id="4"/>
    </w:p>
    <w:p w14:paraId="036A85EB" w14:textId="77777777" w:rsidR="004905FC" w:rsidRPr="00711BE5" w:rsidRDefault="004905FC" w:rsidP="004905FC"/>
    <w:p w14:paraId="2880A61A" w14:textId="23F24541" w:rsidR="000F2F56" w:rsidRPr="00711BE5" w:rsidRDefault="000F2F56" w:rsidP="00581698">
      <w:pPr>
        <w:spacing w:line="480" w:lineRule="auto"/>
        <w:jc w:val="both"/>
        <w:rPr>
          <w:rFonts w:ascii="Times New Roman" w:hAnsi="Times New Roman" w:cs="Times New Roman"/>
          <w:sz w:val="24"/>
          <w:szCs w:val="24"/>
        </w:rPr>
      </w:pPr>
      <w:r w:rsidRPr="00711BE5">
        <w:rPr>
          <w:rFonts w:ascii="Times New Roman" w:hAnsi="Times New Roman" w:cs="Times New Roman"/>
          <w:sz w:val="24"/>
          <w:szCs w:val="24"/>
        </w:rPr>
        <w:tab/>
        <w:t xml:space="preserve">Effective communication (verbal, non-verbal and written) is vital in hospitality operations as it is a driving source of transmitting the procedures, policies, plans, goals and strategies to the different departments and  levels at the hotel . “Customers evaluate the quality of service, at least in part, on the manner in which information is communicated”. </w:t>
      </w:r>
      <w:r w:rsidR="007C2DE4" w:rsidRPr="00711BE5">
        <w:rPr>
          <w:rFonts w:ascii="Times New Roman" w:hAnsi="Times New Roman" w:cs="Times New Roman"/>
          <w:sz w:val="24"/>
          <w:szCs w:val="24"/>
          <w:shd w:val="clear" w:color="auto" w:fill="FFFFFF"/>
        </w:rPr>
        <w:t>(</w:t>
      </w:r>
      <w:proofErr w:type="spellStart"/>
      <w:r w:rsidR="007C2DE4" w:rsidRPr="00711BE5">
        <w:rPr>
          <w:rFonts w:ascii="Times New Roman" w:hAnsi="Times New Roman" w:cs="Times New Roman"/>
          <w:sz w:val="24"/>
          <w:szCs w:val="24"/>
          <w:shd w:val="clear" w:color="auto" w:fill="FFFFFF"/>
        </w:rPr>
        <w:t>Wolvin</w:t>
      </w:r>
      <w:proofErr w:type="spellEnd"/>
      <w:r w:rsidR="007C2DE4" w:rsidRPr="00711BE5">
        <w:rPr>
          <w:rFonts w:ascii="Times New Roman" w:hAnsi="Times New Roman" w:cs="Times New Roman"/>
          <w:sz w:val="24"/>
          <w:szCs w:val="24"/>
          <w:shd w:val="clear" w:color="auto" w:fill="FFFFFF"/>
        </w:rPr>
        <w:t>, 1994)</w:t>
      </w:r>
    </w:p>
    <w:p w14:paraId="320062F9" w14:textId="630DEAFD" w:rsidR="000F2F56" w:rsidRPr="00711BE5" w:rsidRDefault="000F2F56" w:rsidP="00581698">
      <w:pPr>
        <w:spacing w:line="480" w:lineRule="auto"/>
        <w:jc w:val="both"/>
        <w:rPr>
          <w:rFonts w:ascii="Times New Roman" w:hAnsi="Times New Roman" w:cs="Times New Roman"/>
          <w:sz w:val="24"/>
          <w:szCs w:val="24"/>
          <w:shd w:val="clear" w:color="auto" w:fill="FFFFFF"/>
        </w:rPr>
      </w:pPr>
      <w:r w:rsidRPr="00711BE5">
        <w:rPr>
          <w:rFonts w:ascii="Times New Roman" w:hAnsi="Times New Roman" w:cs="Times New Roman"/>
          <w:sz w:val="24"/>
          <w:szCs w:val="24"/>
        </w:rPr>
        <w:tab/>
        <w:t xml:space="preserve">The effective communication reduces the competition within the teams. By communicating employees' responsibilities and roles, the managers forms highly efficient and productive teams. On the other hand, ineffective communication or lack of such has </w:t>
      </w:r>
      <w:r w:rsidR="00805C64" w:rsidRPr="00711BE5">
        <w:rPr>
          <w:rFonts w:ascii="Times New Roman" w:hAnsi="Times New Roman" w:cs="Times New Roman"/>
          <w:sz w:val="24"/>
          <w:szCs w:val="24"/>
        </w:rPr>
        <w:t xml:space="preserve">a </w:t>
      </w:r>
      <w:r w:rsidRPr="00711BE5">
        <w:rPr>
          <w:rFonts w:ascii="Times New Roman" w:hAnsi="Times New Roman" w:cs="Times New Roman"/>
          <w:sz w:val="24"/>
          <w:szCs w:val="24"/>
        </w:rPr>
        <w:t>negative impact on the employees</w:t>
      </w:r>
      <w:r w:rsidR="00805C64" w:rsidRPr="00711BE5">
        <w:rPr>
          <w:rFonts w:ascii="Times New Roman" w:hAnsi="Times New Roman" w:cs="Times New Roman"/>
          <w:sz w:val="24"/>
          <w:szCs w:val="24"/>
        </w:rPr>
        <w:t>’</w:t>
      </w:r>
      <w:r w:rsidRPr="00711BE5">
        <w:rPr>
          <w:rFonts w:ascii="Times New Roman" w:hAnsi="Times New Roman" w:cs="Times New Roman"/>
          <w:sz w:val="24"/>
          <w:szCs w:val="24"/>
        </w:rPr>
        <w:t xml:space="preserve"> behaviour and organi</w:t>
      </w:r>
      <w:r w:rsidR="00E17CEE" w:rsidRPr="00711BE5">
        <w:rPr>
          <w:rFonts w:ascii="Times New Roman" w:hAnsi="Times New Roman" w:cs="Times New Roman"/>
          <w:sz w:val="24"/>
          <w:szCs w:val="24"/>
        </w:rPr>
        <w:t>s</w:t>
      </w:r>
      <w:r w:rsidRPr="00711BE5">
        <w:rPr>
          <w:rFonts w:ascii="Times New Roman" w:hAnsi="Times New Roman" w:cs="Times New Roman"/>
          <w:sz w:val="24"/>
          <w:szCs w:val="24"/>
        </w:rPr>
        <w:t>ational performance.</w:t>
      </w:r>
      <w:r w:rsidR="00671FE0" w:rsidRPr="00711BE5">
        <w:rPr>
          <w:rFonts w:ascii="Times New Roman" w:hAnsi="Times New Roman" w:cs="Times New Roman"/>
          <w:sz w:val="24"/>
          <w:szCs w:val="24"/>
        </w:rPr>
        <w:t xml:space="preserve"> </w:t>
      </w:r>
      <w:r w:rsidR="00671FE0" w:rsidRPr="00711BE5">
        <w:rPr>
          <w:rFonts w:ascii="Times New Roman" w:hAnsi="Times New Roman" w:cs="Times New Roman"/>
          <w:sz w:val="24"/>
          <w:szCs w:val="24"/>
          <w:shd w:val="clear" w:color="auto" w:fill="FFFFFF"/>
        </w:rPr>
        <w:t>(Bansal and Gautam, 2020)</w:t>
      </w:r>
    </w:p>
    <w:p w14:paraId="495EA83E" w14:textId="77777777" w:rsidR="009952E4" w:rsidRPr="00711BE5" w:rsidRDefault="009952E4" w:rsidP="00581698">
      <w:pPr>
        <w:spacing w:line="480" w:lineRule="auto"/>
        <w:jc w:val="both"/>
        <w:rPr>
          <w:rFonts w:ascii="Times New Roman" w:hAnsi="Times New Roman" w:cs="Times New Roman"/>
          <w:sz w:val="24"/>
          <w:szCs w:val="24"/>
        </w:rPr>
      </w:pPr>
    </w:p>
    <w:p w14:paraId="04B1DA40" w14:textId="28A03A93" w:rsidR="000F2F56" w:rsidRPr="00711BE5" w:rsidRDefault="000F2F56" w:rsidP="004905FC">
      <w:pPr>
        <w:pStyle w:val="Heading1"/>
      </w:pPr>
      <w:bookmarkStart w:id="5" w:name="_Toc49426498"/>
      <w:r w:rsidRPr="00711BE5">
        <w:t>Practical issues</w:t>
      </w:r>
      <w:r w:rsidR="000B1D43" w:rsidRPr="00711BE5">
        <w:t xml:space="preserve"> coming from the scenario</w:t>
      </w:r>
      <w:bookmarkEnd w:id="5"/>
      <w:r w:rsidR="000B1D43" w:rsidRPr="00711BE5">
        <w:t xml:space="preserve"> </w:t>
      </w:r>
    </w:p>
    <w:p w14:paraId="25F3E7B4" w14:textId="77777777" w:rsidR="004905FC" w:rsidRPr="00711BE5" w:rsidRDefault="004905FC" w:rsidP="004905FC"/>
    <w:p w14:paraId="48BDC85F" w14:textId="51AD8E28" w:rsidR="000F2F56" w:rsidRPr="00711BE5" w:rsidRDefault="000B1D43" w:rsidP="00581698">
      <w:pPr>
        <w:spacing w:line="480" w:lineRule="auto"/>
        <w:jc w:val="both"/>
        <w:rPr>
          <w:rFonts w:ascii="Times New Roman" w:hAnsi="Times New Roman" w:cs="Times New Roman"/>
          <w:sz w:val="24"/>
          <w:szCs w:val="24"/>
        </w:rPr>
      </w:pPr>
      <w:r w:rsidRPr="00711BE5">
        <w:rPr>
          <w:rFonts w:ascii="Times New Roman" w:hAnsi="Times New Roman" w:cs="Times New Roman"/>
          <w:sz w:val="24"/>
          <w:szCs w:val="24"/>
        </w:rPr>
        <w:tab/>
        <w:t xml:space="preserve">The first impression of the delivery of the service creates positive emotions in the </w:t>
      </w:r>
      <w:r w:rsidR="00805C64" w:rsidRPr="00711BE5">
        <w:rPr>
          <w:rFonts w:ascii="Times New Roman" w:hAnsi="Times New Roman" w:cs="Times New Roman"/>
          <w:sz w:val="24"/>
          <w:szCs w:val="24"/>
        </w:rPr>
        <w:t>guest</w:t>
      </w:r>
      <w:r w:rsidRPr="00711BE5">
        <w:rPr>
          <w:rFonts w:ascii="Times New Roman" w:hAnsi="Times New Roman" w:cs="Times New Roman"/>
          <w:sz w:val="24"/>
          <w:szCs w:val="24"/>
        </w:rPr>
        <w:t xml:space="preserve"> which is a result of the kind, warm and sincere welcome from the </w:t>
      </w:r>
      <w:r w:rsidR="002C46ED" w:rsidRPr="00711BE5">
        <w:rPr>
          <w:rFonts w:ascii="Times New Roman" w:hAnsi="Times New Roman" w:cs="Times New Roman"/>
          <w:sz w:val="24"/>
          <w:szCs w:val="24"/>
        </w:rPr>
        <w:t>front desk staff</w:t>
      </w:r>
      <w:r w:rsidRPr="00711BE5">
        <w:rPr>
          <w:rFonts w:ascii="Times New Roman" w:hAnsi="Times New Roman" w:cs="Times New Roman"/>
          <w:sz w:val="24"/>
          <w:szCs w:val="24"/>
        </w:rPr>
        <w:t xml:space="preserve">. This is due to the emotional and social behaviour of the manager, which in turn affects the emotions of employees and </w:t>
      </w:r>
      <w:r w:rsidRPr="00711BE5">
        <w:rPr>
          <w:rFonts w:ascii="Times New Roman" w:hAnsi="Times New Roman" w:cs="Times New Roman"/>
          <w:sz w:val="24"/>
          <w:szCs w:val="24"/>
        </w:rPr>
        <w:lastRenderedPageBreak/>
        <w:t>business results. (Kaplan et al., 2014) Soft skills such as emotions, aesthetics, and social relationships that front office employees use are a powerful tool for providing high-quality services (Baum, 2006).</w:t>
      </w:r>
    </w:p>
    <w:p w14:paraId="03B544C6" w14:textId="39C7BEF1" w:rsidR="000B1D43" w:rsidRPr="00711BE5" w:rsidRDefault="000B1D43" w:rsidP="00581698">
      <w:pPr>
        <w:spacing w:line="480" w:lineRule="auto"/>
        <w:jc w:val="both"/>
        <w:rPr>
          <w:rFonts w:ascii="Times New Roman" w:hAnsi="Times New Roman" w:cs="Times New Roman"/>
          <w:sz w:val="24"/>
          <w:szCs w:val="24"/>
        </w:rPr>
      </w:pPr>
      <w:r w:rsidRPr="00711BE5">
        <w:rPr>
          <w:rFonts w:ascii="Times New Roman" w:hAnsi="Times New Roman" w:cs="Times New Roman"/>
          <w:sz w:val="24"/>
          <w:szCs w:val="24"/>
        </w:rPr>
        <w:tab/>
        <w:t>During the scenario, the guest's feelings range from admiration for the welcome, through boredom from the long check-in, and finally to feelings of dissatisfaction and frustration at not delivering the right service. In this case</w:t>
      </w:r>
      <w:r w:rsidR="00805C64" w:rsidRPr="00711BE5">
        <w:rPr>
          <w:rFonts w:ascii="Times New Roman" w:hAnsi="Times New Roman" w:cs="Times New Roman"/>
          <w:sz w:val="24"/>
          <w:szCs w:val="24"/>
        </w:rPr>
        <w:t>,</w:t>
      </w:r>
      <w:r w:rsidRPr="00711BE5">
        <w:rPr>
          <w:rFonts w:ascii="Times New Roman" w:hAnsi="Times New Roman" w:cs="Times New Roman"/>
          <w:sz w:val="24"/>
          <w:szCs w:val="24"/>
        </w:rPr>
        <w:t xml:space="preserve"> a well-trained staff will meet the customers' </w:t>
      </w:r>
      <w:r w:rsidR="00805C64" w:rsidRPr="00711BE5">
        <w:rPr>
          <w:rFonts w:ascii="Times New Roman" w:hAnsi="Times New Roman" w:cs="Times New Roman"/>
          <w:sz w:val="24"/>
          <w:szCs w:val="24"/>
        </w:rPr>
        <w:t>high</w:t>
      </w:r>
      <w:r w:rsidRPr="00711BE5">
        <w:rPr>
          <w:rFonts w:ascii="Times New Roman" w:hAnsi="Times New Roman" w:cs="Times New Roman"/>
          <w:sz w:val="24"/>
          <w:szCs w:val="24"/>
        </w:rPr>
        <w:t xml:space="preserve"> expectations.</w:t>
      </w:r>
    </w:p>
    <w:p w14:paraId="3CA82AC5" w14:textId="2D1DD776" w:rsidR="000B1D43" w:rsidRPr="00711BE5" w:rsidRDefault="000B1D43" w:rsidP="00581698">
      <w:pPr>
        <w:spacing w:line="480" w:lineRule="auto"/>
        <w:jc w:val="both"/>
        <w:rPr>
          <w:rFonts w:ascii="Times New Roman" w:hAnsi="Times New Roman" w:cs="Times New Roman"/>
          <w:sz w:val="24"/>
          <w:szCs w:val="24"/>
        </w:rPr>
      </w:pPr>
      <w:r w:rsidRPr="00711BE5">
        <w:rPr>
          <w:rFonts w:ascii="Times New Roman" w:hAnsi="Times New Roman" w:cs="Times New Roman"/>
          <w:sz w:val="24"/>
          <w:szCs w:val="24"/>
        </w:rPr>
        <w:tab/>
        <w:t>Do</w:t>
      </w:r>
      <w:r w:rsidR="00805C64" w:rsidRPr="00711BE5">
        <w:rPr>
          <w:rFonts w:ascii="Times New Roman" w:hAnsi="Times New Roman" w:cs="Times New Roman"/>
          <w:sz w:val="24"/>
          <w:szCs w:val="24"/>
        </w:rPr>
        <w:t>u</w:t>
      </w:r>
      <w:r w:rsidRPr="00711BE5">
        <w:rPr>
          <w:rFonts w:ascii="Times New Roman" w:hAnsi="Times New Roman" w:cs="Times New Roman"/>
          <w:sz w:val="24"/>
          <w:szCs w:val="24"/>
        </w:rPr>
        <w:t xml:space="preserve">ble-booking or overbooking is very common in the hotel industry. This is the most unpleasant scenario for any manager. Such incorrect reservation also occurs in the presented scenario. The situation leads to a great amount of stress and confusion </w:t>
      </w:r>
      <w:r w:rsidR="00805C64" w:rsidRPr="00711BE5">
        <w:rPr>
          <w:rFonts w:ascii="Times New Roman" w:hAnsi="Times New Roman" w:cs="Times New Roman"/>
          <w:sz w:val="24"/>
          <w:szCs w:val="24"/>
        </w:rPr>
        <w:t>for</w:t>
      </w:r>
      <w:r w:rsidRPr="00711BE5">
        <w:rPr>
          <w:rFonts w:ascii="Times New Roman" w:hAnsi="Times New Roman" w:cs="Times New Roman"/>
          <w:sz w:val="24"/>
          <w:szCs w:val="24"/>
        </w:rPr>
        <w:t xml:space="preserve"> both the front desk staff and customer. Planning is a management task which is critical when taking room bookings as they are limited. Using an appropriate property management system that allows tracking bookings in a much more accurate and efficient manner is a priority solution for the management team. The manager does display other tasks such as negotiating and controlling and appears to be leading in order to reach a solution. He is ready to negotiate, which determines his behaviour in conflict situations. Providing a rate reduction could be a good brand-building tool.</w:t>
      </w:r>
    </w:p>
    <w:p w14:paraId="00FCC5BC" w14:textId="57970B4E" w:rsidR="008667B0" w:rsidRPr="00711BE5" w:rsidRDefault="00BB2FCD" w:rsidP="00581698">
      <w:pPr>
        <w:spacing w:line="480" w:lineRule="auto"/>
        <w:jc w:val="both"/>
        <w:rPr>
          <w:rFonts w:ascii="Times New Roman" w:hAnsi="Times New Roman" w:cs="Times New Roman"/>
          <w:sz w:val="24"/>
          <w:szCs w:val="24"/>
        </w:rPr>
      </w:pPr>
      <w:r w:rsidRPr="00711BE5">
        <w:rPr>
          <w:rFonts w:ascii="Times New Roman" w:hAnsi="Times New Roman" w:cs="Times New Roman"/>
          <w:sz w:val="24"/>
          <w:szCs w:val="24"/>
        </w:rPr>
        <w:tab/>
      </w:r>
      <w:r w:rsidR="008667B0" w:rsidRPr="00711BE5">
        <w:rPr>
          <w:rFonts w:ascii="Times New Roman" w:hAnsi="Times New Roman" w:cs="Times New Roman"/>
          <w:sz w:val="24"/>
          <w:szCs w:val="24"/>
        </w:rPr>
        <w:t xml:space="preserve">From </w:t>
      </w:r>
      <w:r w:rsidRPr="00711BE5">
        <w:rPr>
          <w:rFonts w:ascii="Times New Roman" w:hAnsi="Times New Roman" w:cs="Times New Roman"/>
          <w:sz w:val="24"/>
          <w:szCs w:val="24"/>
        </w:rPr>
        <w:t>the</w:t>
      </w:r>
      <w:r w:rsidR="008667B0" w:rsidRPr="00711BE5">
        <w:rPr>
          <w:rFonts w:ascii="Times New Roman" w:hAnsi="Times New Roman" w:cs="Times New Roman"/>
          <w:sz w:val="24"/>
          <w:szCs w:val="24"/>
        </w:rPr>
        <w:t xml:space="preserve"> subsequent meeting described in the scenario, it can be concluded that the situation with the unprepared room for the guests is due to delay</w:t>
      </w:r>
      <w:r w:rsidR="009F08A0" w:rsidRPr="00711BE5">
        <w:rPr>
          <w:rFonts w:ascii="Times New Roman" w:hAnsi="Times New Roman" w:cs="Times New Roman"/>
          <w:sz w:val="24"/>
          <w:szCs w:val="24"/>
        </w:rPr>
        <w:t xml:space="preserve"> </w:t>
      </w:r>
      <w:r w:rsidR="008667B0" w:rsidRPr="00711BE5">
        <w:rPr>
          <w:rFonts w:ascii="Times New Roman" w:hAnsi="Times New Roman" w:cs="Times New Roman"/>
          <w:sz w:val="24"/>
          <w:szCs w:val="24"/>
        </w:rPr>
        <w:t>or lack of communication</w:t>
      </w:r>
      <w:r w:rsidR="00490525" w:rsidRPr="00711BE5">
        <w:rPr>
          <w:rFonts w:ascii="Times New Roman" w:hAnsi="Times New Roman" w:cs="Times New Roman"/>
          <w:sz w:val="24"/>
          <w:szCs w:val="24"/>
        </w:rPr>
        <w:t xml:space="preserve"> between the front desk department and housekeeping department</w:t>
      </w:r>
      <w:r w:rsidR="008667B0" w:rsidRPr="00711BE5">
        <w:rPr>
          <w:rFonts w:ascii="Times New Roman" w:hAnsi="Times New Roman" w:cs="Times New Roman"/>
          <w:sz w:val="24"/>
          <w:szCs w:val="24"/>
        </w:rPr>
        <w:t>.</w:t>
      </w:r>
      <w:r w:rsidR="00457631" w:rsidRPr="00711BE5">
        <w:rPr>
          <w:rFonts w:ascii="Times New Roman" w:hAnsi="Times New Roman" w:cs="Times New Roman"/>
          <w:sz w:val="24"/>
          <w:szCs w:val="24"/>
        </w:rPr>
        <w:t xml:space="preserve"> The communication is a two</w:t>
      </w:r>
      <w:r w:rsidR="00805C64" w:rsidRPr="00711BE5">
        <w:rPr>
          <w:rFonts w:ascii="Times New Roman" w:hAnsi="Times New Roman" w:cs="Times New Roman"/>
          <w:sz w:val="24"/>
          <w:szCs w:val="24"/>
        </w:rPr>
        <w:t>-</w:t>
      </w:r>
      <w:r w:rsidR="00457631" w:rsidRPr="00711BE5">
        <w:rPr>
          <w:rFonts w:ascii="Times New Roman" w:hAnsi="Times New Roman" w:cs="Times New Roman"/>
          <w:sz w:val="24"/>
          <w:szCs w:val="24"/>
        </w:rPr>
        <w:t>way process of sharing ideas and feedback.</w:t>
      </w:r>
      <w:r w:rsidR="008667B0" w:rsidRPr="00711BE5">
        <w:rPr>
          <w:rFonts w:ascii="Times New Roman" w:hAnsi="Times New Roman" w:cs="Times New Roman"/>
          <w:sz w:val="24"/>
          <w:szCs w:val="24"/>
        </w:rPr>
        <w:t xml:space="preserve"> Referral to </w:t>
      </w:r>
      <w:r w:rsidR="00490525" w:rsidRPr="00711BE5">
        <w:rPr>
          <w:rFonts w:ascii="Times New Roman" w:hAnsi="Times New Roman" w:cs="Times New Roman"/>
          <w:sz w:val="24"/>
          <w:szCs w:val="24"/>
        </w:rPr>
        <w:t xml:space="preserve">the </w:t>
      </w:r>
      <w:r w:rsidR="008667B0" w:rsidRPr="00711BE5">
        <w:rPr>
          <w:rFonts w:ascii="Times New Roman" w:hAnsi="Times New Roman" w:cs="Times New Roman"/>
          <w:sz w:val="24"/>
          <w:szCs w:val="24"/>
        </w:rPr>
        <w:t xml:space="preserve">communications and quality management, optimal maintenance of </w:t>
      </w:r>
      <w:r w:rsidR="00490525" w:rsidRPr="00711BE5">
        <w:rPr>
          <w:rFonts w:ascii="Times New Roman" w:hAnsi="Times New Roman" w:cs="Times New Roman"/>
          <w:sz w:val="24"/>
          <w:szCs w:val="24"/>
        </w:rPr>
        <w:t xml:space="preserve">clear </w:t>
      </w:r>
      <w:r w:rsidR="008667B0" w:rsidRPr="00711BE5">
        <w:rPr>
          <w:rFonts w:ascii="Times New Roman" w:hAnsi="Times New Roman" w:cs="Times New Roman"/>
          <w:sz w:val="24"/>
          <w:szCs w:val="24"/>
        </w:rPr>
        <w:t xml:space="preserve">communication between departments in the hotel, will ensure compliance with </w:t>
      </w:r>
      <w:r w:rsidR="00805C64" w:rsidRPr="00711BE5">
        <w:rPr>
          <w:rFonts w:ascii="Times New Roman" w:hAnsi="Times New Roman" w:cs="Times New Roman"/>
          <w:sz w:val="24"/>
          <w:szCs w:val="24"/>
        </w:rPr>
        <w:t xml:space="preserve">the </w:t>
      </w:r>
      <w:r w:rsidR="008667B0" w:rsidRPr="00711BE5">
        <w:rPr>
          <w:rFonts w:ascii="Times New Roman" w:hAnsi="Times New Roman" w:cs="Times New Roman"/>
          <w:sz w:val="24"/>
          <w:szCs w:val="24"/>
        </w:rPr>
        <w:t xml:space="preserve">quality standards that the manager and employees aim to </w:t>
      </w:r>
      <w:r w:rsidR="00805C64" w:rsidRPr="00711BE5">
        <w:rPr>
          <w:rFonts w:ascii="Times New Roman" w:hAnsi="Times New Roman" w:cs="Times New Roman"/>
          <w:sz w:val="24"/>
          <w:szCs w:val="24"/>
        </w:rPr>
        <w:t>follow</w:t>
      </w:r>
      <w:r w:rsidR="008667B0" w:rsidRPr="00711BE5">
        <w:rPr>
          <w:rFonts w:ascii="Times New Roman" w:hAnsi="Times New Roman" w:cs="Times New Roman"/>
          <w:sz w:val="24"/>
          <w:szCs w:val="24"/>
        </w:rPr>
        <w:t>.</w:t>
      </w:r>
      <w:r w:rsidR="003A7FEC" w:rsidRPr="00711BE5">
        <w:rPr>
          <w:rFonts w:ascii="Times New Roman" w:hAnsi="Times New Roman" w:cs="Times New Roman"/>
          <w:sz w:val="24"/>
          <w:szCs w:val="24"/>
        </w:rPr>
        <w:t xml:space="preserve"> </w:t>
      </w:r>
    </w:p>
    <w:p w14:paraId="7EE26186" w14:textId="51DF32C0" w:rsidR="000B1D43" w:rsidRPr="00711BE5" w:rsidRDefault="000B1D43" w:rsidP="00581698">
      <w:pPr>
        <w:spacing w:line="480" w:lineRule="auto"/>
        <w:jc w:val="both"/>
        <w:rPr>
          <w:rFonts w:ascii="Times New Roman" w:hAnsi="Times New Roman" w:cs="Times New Roman"/>
          <w:sz w:val="24"/>
          <w:szCs w:val="24"/>
          <w:shd w:val="clear" w:color="auto" w:fill="FFFFFF"/>
        </w:rPr>
      </w:pPr>
      <w:r w:rsidRPr="00711BE5">
        <w:rPr>
          <w:rFonts w:ascii="Times New Roman" w:hAnsi="Times New Roman" w:cs="Times New Roman"/>
          <w:sz w:val="24"/>
          <w:szCs w:val="24"/>
        </w:rPr>
        <w:tab/>
        <w:t>The good communication skills of the manager allow him to respond directly and clearly to customer complaints. By enhancing his communication skills, the manager become</w:t>
      </w:r>
      <w:r w:rsidR="00805C64" w:rsidRPr="00711BE5">
        <w:rPr>
          <w:rFonts w:ascii="Times New Roman" w:hAnsi="Times New Roman" w:cs="Times New Roman"/>
          <w:sz w:val="24"/>
          <w:szCs w:val="24"/>
        </w:rPr>
        <w:t>s</w:t>
      </w:r>
      <w:r w:rsidRPr="00711BE5">
        <w:rPr>
          <w:rFonts w:ascii="Times New Roman" w:hAnsi="Times New Roman" w:cs="Times New Roman"/>
          <w:sz w:val="24"/>
          <w:szCs w:val="24"/>
        </w:rPr>
        <w:t xml:space="preserve"> more trustworthy and approachable. Moreover</w:t>
      </w:r>
      <w:r w:rsidR="00805C64" w:rsidRPr="00711BE5">
        <w:rPr>
          <w:rFonts w:ascii="Times New Roman" w:hAnsi="Times New Roman" w:cs="Times New Roman"/>
          <w:sz w:val="24"/>
          <w:szCs w:val="24"/>
        </w:rPr>
        <w:t xml:space="preserve">, </w:t>
      </w:r>
      <w:r w:rsidRPr="00711BE5">
        <w:rPr>
          <w:rFonts w:ascii="Times New Roman" w:hAnsi="Times New Roman" w:cs="Times New Roman"/>
          <w:sz w:val="24"/>
          <w:szCs w:val="24"/>
        </w:rPr>
        <w:t xml:space="preserve"> </w:t>
      </w:r>
      <w:r w:rsidRPr="00711BE5">
        <w:rPr>
          <w:rFonts w:ascii="Times New Roman" w:hAnsi="Times New Roman" w:cs="Times New Roman"/>
          <w:sz w:val="24"/>
          <w:szCs w:val="24"/>
          <w:shd w:val="clear" w:color="auto" w:fill="FFFFFF"/>
        </w:rPr>
        <w:t>he apologi</w:t>
      </w:r>
      <w:r w:rsidR="00F846EC" w:rsidRPr="00711BE5">
        <w:rPr>
          <w:rFonts w:ascii="Times New Roman" w:hAnsi="Times New Roman" w:cs="Times New Roman"/>
          <w:sz w:val="24"/>
          <w:szCs w:val="24"/>
          <w:shd w:val="clear" w:color="auto" w:fill="FFFFFF"/>
        </w:rPr>
        <w:t>s</w:t>
      </w:r>
      <w:r w:rsidRPr="00711BE5">
        <w:rPr>
          <w:rFonts w:ascii="Times New Roman" w:hAnsi="Times New Roman" w:cs="Times New Roman"/>
          <w:sz w:val="24"/>
          <w:szCs w:val="24"/>
          <w:shd w:val="clear" w:color="auto" w:fill="FFFFFF"/>
        </w:rPr>
        <w:t xml:space="preserve">es and offers a solution to the guest. This shows </w:t>
      </w:r>
      <w:r w:rsidRPr="00711BE5">
        <w:rPr>
          <w:rFonts w:ascii="Times New Roman" w:hAnsi="Times New Roman" w:cs="Times New Roman"/>
          <w:sz w:val="24"/>
          <w:szCs w:val="24"/>
          <w:shd w:val="clear" w:color="auto" w:fill="FFFFFF"/>
        </w:rPr>
        <w:lastRenderedPageBreak/>
        <w:t>he cares about their problem and want</w:t>
      </w:r>
      <w:r w:rsidR="00805C64" w:rsidRPr="00711BE5">
        <w:rPr>
          <w:rFonts w:ascii="Times New Roman" w:hAnsi="Times New Roman" w:cs="Times New Roman"/>
          <w:sz w:val="24"/>
          <w:szCs w:val="24"/>
          <w:shd w:val="clear" w:color="auto" w:fill="FFFFFF"/>
        </w:rPr>
        <w:t>s</w:t>
      </w:r>
      <w:r w:rsidRPr="00711BE5">
        <w:rPr>
          <w:rFonts w:ascii="Times New Roman" w:hAnsi="Times New Roman" w:cs="Times New Roman"/>
          <w:sz w:val="24"/>
          <w:szCs w:val="24"/>
          <w:shd w:val="clear" w:color="auto" w:fill="FFFFFF"/>
        </w:rPr>
        <w:t xml:space="preserve"> to make them satisfied. Once again his communication skills help to resolve a difficult situation.</w:t>
      </w:r>
    </w:p>
    <w:p w14:paraId="01C5B469" w14:textId="5A63A863" w:rsidR="0047209D" w:rsidRPr="00711BE5" w:rsidRDefault="00581698" w:rsidP="00581698">
      <w:pPr>
        <w:spacing w:line="480" w:lineRule="auto"/>
        <w:jc w:val="both"/>
        <w:rPr>
          <w:rFonts w:ascii="Times New Roman" w:hAnsi="Times New Roman" w:cs="Times New Roman"/>
          <w:sz w:val="24"/>
          <w:szCs w:val="24"/>
        </w:rPr>
      </w:pPr>
      <w:bookmarkStart w:id="6" w:name="_Hlk49425132"/>
      <w:r w:rsidRPr="00711BE5">
        <w:rPr>
          <w:rFonts w:ascii="Times New Roman" w:hAnsi="Times New Roman" w:cs="Times New Roman"/>
          <w:sz w:val="24"/>
          <w:szCs w:val="24"/>
        </w:rPr>
        <w:tab/>
      </w:r>
      <w:r w:rsidR="0047209D" w:rsidRPr="00711BE5">
        <w:rPr>
          <w:rFonts w:ascii="Times New Roman" w:hAnsi="Times New Roman" w:cs="Times New Roman"/>
          <w:sz w:val="24"/>
          <w:szCs w:val="24"/>
        </w:rPr>
        <w:t>In the given scenario</w:t>
      </w:r>
      <w:bookmarkEnd w:id="6"/>
      <w:r w:rsidR="0047209D" w:rsidRPr="00711BE5">
        <w:rPr>
          <w:rFonts w:ascii="Times New Roman" w:hAnsi="Times New Roman" w:cs="Times New Roman"/>
          <w:sz w:val="24"/>
          <w:szCs w:val="24"/>
        </w:rPr>
        <w:t xml:space="preserve">, the hotel manager faces some guest service and operational problems such as front office staff </w:t>
      </w:r>
      <w:r w:rsidR="00805C64" w:rsidRPr="00711BE5">
        <w:rPr>
          <w:rFonts w:ascii="Times New Roman" w:hAnsi="Times New Roman" w:cs="Times New Roman"/>
          <w:sz w:val="24"/>
          <w:szCs w:val="24"/>
        </w:rPr>
        <w:t>not being able to</w:t>
      </w:r>
      <w:r w:rsidR="0047209D" w:rsidRPr="00711BE5">
        <w:rPr>
          <w:rFonts w:ascii="Times New Roman" w:hAnsi="Times New Roman" w:cs="Times New Roman"/>
          <w:sz w:val="24"/>
          <w:szCs w:val="24"/>
        </w:rPr>
        <w:t xml:space="preserve"> speak English, the room </w:t>
      </w:r>
      <w:r w:rsidR="00805C64" w:rsidRPr="00711BE5">
        <w:rPr>
          <w:rFonts w:ascii="Times New Roman" w:hAnsi="Times New Roman" w:cs="Times New Roman"/>
          <w:sz w:val="24"/>
          <w:szCs w:val="24"/>
        </w:rPr>
        <w:t>not</w:t>
      </w:r>
      <w:r w:rsidR="0047209D" w:rsidRPr="00711BE5">
        <w:rPr>
          <w:rFonts w:ascii="Times New Roman" w:hAnsi="Times New Roman" w:cs="Times New Roman"/>
          <w:sz w:val="24"/>
          <w:szCs w:val="24"/>
        </w:rPr>
        <w:t xml:space="preserve"> meet</w:t>
      </w:r>
      <w:r w:rsidR="00805C64" w:rsidRPr="00711BE5">
        <w:rPr>
          <w:rFonts w:ascii="Times New Roman" w:hAnsi="Times New Roman" w:cs="Times New Roman"/>
          <w:sz w:val="24"/>
          <w:szCs w:val="24"/>
        </w:rPr>
        <w:t>ing</w:t>
      </w:r>
      <w:r w:rsidR="0047209D" w:rsidRPr="00711BE5">
        <w:rPr>
          <w:rFonts w:ascii="Times New Roman" w:hAnsi="Times New Roman" w:cs="Times New Roman"/>
          <w:sz w:val="24"/>
          <w:szCs w:val="24"/>
        </w:rPr>
        <w:t xml:space="preserve"> the reservation requirements,</w:t>
      </w:r>
      <w:r w:rsidR="00805C64" w:rsidRPr="00711BE5">
        <w:rPr>
          <w:rFonts w:ascii="Times New Roman" w:hAnsi="Times New Roman" w:cs="Times New Roman"/>
          <w:sz w:val="24"/>
          <w:szCs w:val="24"/>
        </w:rPr>
        <w:t xml:space="preserve"> </w:t>
      </w:r>
      <w:r w:rsidR="0047209D" w:rsidRPr="00711BE5">
        <w:rPr>
          <w:rFonts w:ascii="Times New Roman" w:hAnsi="Times New Roman" w:cs="Times New Roman"/>
          <w:sz w:val="24"/>
          <w:szCs w:val="24"/>
        </w:rPr>
        <w:t xml:space="preserve">that guests </w:t>
      </w:r>
      <w:r w:rsidR="00805C64" w:rsidRPr="00711BE5">
        <w:rPr>
          <w:rFonts w:ascii="Times New Roman" w:hAnsi="Times New Roman" w:cs="Times New Roman"/>
          <w:sz w:val="24"/>
          <w:szCs w:val="24"/>
        </w:rPr>
        <w:t>being</w:t>
      </w:r>
      <w:r w:rsidR="0047209D" w:rsidRPr="00711BE5">
        <w:rPr>
          <w:rFonts w:ascii="Times New Roman" w:hAnsi="Times New Roman" w:cs="Times New Roman"/>
          <w:sz w:val="24"/>
          <w:szCs w:val="24"/>
        </w:rPr>
        <w:t xml:space="preserve"> expected to carry their own luggage  </w:t>
      </w:r>
      <w:r w:rsidR="00805C64" w:rsidRPr="00711BE5">
        <w:rPr>
          <w:rFonts w:ascii="Times New Roman" w:hAnsi="Times New Roman" w:cs="Times New Roman"/>
          <w:sz w:val="24"/>
          <w:szCs w:val="24"/>
        </w:rPr>
        <w:t xml:space="preserve">in a five star hotel </w:t>
      </w:r>
      <w:r w:rsidR="0047209D" w:rsidRPr="00711BE5">
        <w:rPr>
          <w:rFonts w:ascii="Times New Roman" w:hAnsi="Times New Roman" w:cs="Times New Roman"/>
          <w:sz w:val="24"/>
          <w:szCs w:val="24"/>
        </w:rPr>
        <w:t xml:space="preserve">and etc. All of these problems are related </w:t>
      </w:r>
      <w:r w:rsidR="00805C64" w:rsidRPr="00711BE5">
        <w:rPr>
          <w:rFonts w:ascii="Times New Roman" w:hAnsi="Times New Roman" w:cs="Times New Roman"/>
          <w:sz w:val="24"/>
          <w:szCs w:val="24"/>
        </w:rPr>
        <w:t>to</w:t>
      </w:r>
      <w:r w:rsidR="0047209D" w:rsidRPr="00711BE5">
        <w:rPr>
          <w:rFonts w:ascii="Times New Roman" w:hAnsi="Times New Roman" w:cs="Times New Roman"/>
          <w:sz w:val="24"/>
          <w:szCs w:val="24"/>
        </w:rPr>
        <w:t xml:space="preserve"> the quality of management and include a variety of organisational characteristics which provide insights into the importance of organisational culture as a critical management tool. </w:t>
      </w:r>
      <w:r w:rsidR="0047209D" w:rsidRPr="00711BE5">
        <w:rPr>
          <w:rFonts w:ascii="Times New Roman" w:hAnsi="Times New Roman" w:cs="Times New Roman"/>
          <w:sz w:val="24"/>
          <w:szCs w:val="24"/>
          <w:shd w:val="clear" w:color="auto" w:fill="FFFFFF"/>
        </w:rPr>
        <w:t>(Glover, 2008)</w:t>
      </w:r>
    </w:p>
    <w:p w14:paraId="705BB507" w14:textId="54DD9B20" w:rsidR="008C16A6" w:rsidRPr="00711BE5" w:rsidRDefault="00901344" w:rsidP="00581698">
      <w:pPr>
        <w:spacing w:line="480" w:lineRule="auto"/>
        <w:jc w:val="both"/>
        <w:rPr>
          <w:rFonts w:ascii="Times New Roman" w:hAnsi="Times New Roman" w:cs="Times New Roman"/>
          <w:sz w:val="24"/>
          <w:szCs w:val="24"/>
        </w:rPr>
      </w:pPr>
      <w:r w:rsidRPr="00711BE5">
        <w:rPr>
          <w:rFonts w:ascii="Times New Roman" w:hAnsi="Times New Roman" w:cs="Times New Roman"/>
          <w:sz w:val="24"/>
          <w:szCs w:val="24"/>
          <w:shd w:val="clear" w:color="auto" w:fill="FFFFFF"/>
        </w:rPr>
        <w:tab/>
      </w:r>
      <w:r w:rsidR="007A1855" w:rsidRPr="00711BE5">
        <w:rPr>
          <w:rFonts w:ascii="Times New Roman" w:hAnsi="Times New Roman" w:cs="Times New Roman"/>
          <w:sz w:val="24"/>
          <w:szCs w:val="24"/>
          <w:shd w:val="clear" w:color="auto" w:fill="FFFFFF"/>
        </w:rPr>
        <w:t xml:space="preserve">The language barrier is another issue. The low level of language proficiency leads </w:t>
      </w:r>
      <w:r w:rsidR="00805C64" w:rsidRPr="00711BE5">
        <w:rPr>
          <w:rFonts w:ascii="Times New Roman" w:hAnsi="Times New Roman" w:cs="Times New Roman"/>
          <w:sz w:val="24"/>
          <w:szCs w:val="24"/>
          <w:shd w:val="clear" w:color="auto" w:fill="FFFFFF"/>
        </w:rPr>
        <w:t xml:space="preserve">to </w:t>
      </w:r>
      <w:r w:rsidR="007A1855" w:rsidRPr="00711BE5">
        <w:rPr>
          <w:rFonts w:ascii="Times New Roman" w:hAnsi="Times New Roman" w:cs="Times New Roman"/>
          <w:sz w:val="24"/>
          <w:szCs w:val="24"/>
          <w:shd w:val="clear" w:color="auto" w:fill="FFFFFF"/>
        </w:rPr>
        <w:t>poorer service experience and this influences the guest’s satisfaction negatively.</w:t>
      </w:r>
      <w:r w:rsidR="000F39F7" w:rsidRPr="00711BE5">
        <w:rPr>
          <w:rFonts w:ascii="Times New Roman" w:hAnsi="Times New Roman" w:cs="Times New Roman"/>
          <w:sz w:val="24"/>
          <w:szCs w:val="24"/>
          <w:shd w:val="clear" w:color="auto" w:fill="FFFFFF"/>
        </w:rPr>
        <w:t xml:space="preserve"> </w:t>
      </w:r>
      <w:r w:rsidR="000F39F7" w:rsidRPr="00711BE5">
        <w:rPr>
          <w:rFonts w:ascii="Times New Roman" w:hAnsi="Times New Roman" w:cs="Times New Roman"/>
          <w:sz w:val="24"/>
          <w:szCs w:val="24"/>
          <w:shd w:val="clear" w:color="auto" w:fill="FFFFFF"/>
        </w:rPr>
        <w:t>(</w:t>
      </w:r>
      <w:proofErr w:type="spellStart"/>
      <w:r w:rsidR="000F39F7" w:rsidRPr="00711BE5">
        <w:rPr>
          <w:rFonts w:ascii="Times New Roman" w:hAnsi="Times New Roman" w:cs="Times New Roman"/>
          <w:sz w:val="24"/>
          <w:szCs w:val="24"/>
          <w:shd w:val="clear" w:color="auto" w:fill="FFFFFF"/>
        </w:rPr>
        <w:t>Harzing</w:t>
      </w:r>
      <w:proofErr w:type="spellEnd"/>
      <w:r w:rsidR="000F39F7" w:rsidRPr="00711BE5">
        <w:rPr>
          <w:rFonts w:ascii="Times New Roman" w:hAnsi="Times New Roman" w:cs="Times New Roman"/>
          <w:sz w:val="24"/>
          <w:szCs w:val="24"/>
          <w:shd w:val="clear" w:color="auto" w:fill="FFFFFF"/>
        </w:rPr>
        <w:t xml:space="preserve">, </w:t>
      </w:r>
      <w:proofErr w:type="spellStart"/>
      <w:r w:rsidR="000F39F7" w:rsidRPr="00711BE5">
        <w:rPr>
          <w:rFonts w:ascii="Times New Roman" w:hAnsi="Times New Roman" w:cs="Times New Roman"/>
          <w:sz w:val="24"/>
          <w:szCs w:val="24"/>
          <w:shd w:val="clear" w:color="auto" w:fill="FFFFFF"/>
        </w:rPr>
        <w:t>Köster</w:t>
      </w:r>
      <w:proofErr w:type="spellEnd"/>
      <w:r w:rsidR="000F39F7" w:rsidRPr="00711BE5">
        <w:rPr>
          <w:rFonts w:ascii="Times New Roman" w:hAnsi="Times New Roman" w:cs="Times New Roman"/>
          <w:sz w:val="24"/>
          <w:szCs w:val="24"/>
          <w:shd w:val="clear" w:color="auto" w:fill="FFFFFF"/>
        </w:rPr>
        <w:t xml:space="preserve"> and Magner, 2011)</w:t>
      </w:r>
      <w:r w:rsidR="008C16A6" w:rsidRPr="00711BE5">
        <w:rPr>
          <w:rFonts w:ascii="Times New Roman" w:hAnsi="Times New Roman" w:cs="Times New Roman"/>
          <w:sz w:val="24"/>
          <w:szCs w:val="24"/>
          <w:shd w:val="clear" w:color="auto" w:fill="FFFFFF"/>
        </w:rPr>
        <w:t xml:space="preserve"> </w:t>
      </w:r>
      <w:r w:rsidR="00D764EA" w:rsidRPr="00711BE5">
        <w:rPr>
          <w:rFonts w:ascii="Times New Roman" w:hAnsi="Times New Roman" w:cs="Times New Roman"/>
          <w:sz w:val="24"/>
          <w:szCs w:val="24"/>
        </w:rPr>
        <w:t>Hotels operate internationally that's why when working at the reception, the language skills are essential</w:t>
      </w:r>
      <w:r w:rsidR="006E673C" w:rsidRPr="00711BE5">
        <w:rPr>
          <w:rFonts w:ascii="Times New Roman" w:hAnsi="Times New Roman" w:cs="Times New Roman"/>
          <w:sz w:val="24"/>
          <w:szCs w:val="24"/>
        </w:rPr>
        <w:t>. According to Spencer-Rogers and McGovern (2002)</w:t>
      </w:r>
      <w:r w:rsidR="00D764EA" w:rsidRPr="00711BE5">
        <w:rPr>
          <w:rFonts w:ascii="Times New Roman" w:hAnsi="Times New Roman" w:cs="Times New Roman"/>
          <w:sz w:val="24"/>
          <w:szCs w:val="24"/>
        </w:rPr>
        <w:t xml:space="preserve"> “language has been studied as a part of cultural differences and has been recognised as a barrier to successful communication”.</w:t>
      </w:r>
    </w:p>
    <w:p w14:paraId="11DD51B1" w14:textId="77777777" w:rsidR="009952E4" w:rsidRPr="00711BE5" w:rsidRDefault="009952E4" w:rsidP="00581698">
      <w:pPr>
        <w:spacing w:line="480" w:lineRule="auto"/>
        <w:jc w:val="both"/>
        <w:rPr>
          <w:rFonts w:ascii="Times New Roman" w:hAnsi="Times New Roman" w:cs="Times New Roman"/>
          <w:sz w:val="24"/>
          <w:szCs w:val="24"/>
        </w:rPr>
      </w:pPr>
    </w:p>
    <w:p w14:paraId="3C249F0F" w14:textId="63C8060B" w:rsidR="006741CA" w:rsidRPr="00711BE5" w:rsidRDefault="006741CA" w:rsidP="004905FC">
      <w:pPr>
        <w:pStyle w:val="Heading1"/>
        <w:rPr>
          <w:shd w:val="clear" w:color="auto" w:fill="FFFFFF"/>
        </w:rPr>
      </w:pPr>
      <w:bookmarkStart w:id="7" w:name="_Toc49426499"/>
      <w:r w:rsidRPr="00711BE5">
        <w:rPr>
          <w:shd w:val="clear" w:color="auto" w:fill="FFFFFF"/>
        </w:rPr>
        <w:t>Recommendations</w:t>
      </w:r>
      <w:bookmarkEnd w:id="7"/>
    </w:p>
    <w:p w14:paraId="04BBE5FB" w14:textId="77777777" w:rsidR="004905FC" w:rsidRPr="00711BE5" w:rsidRDefault="004905FC" w:rsidP="004905FC"/>
    <w:p w14:paraId="3F577639" w14:textId="4E3C4A71" w:rsidR="00054F25" w:rsidRPr="00711BE5" w:rsidRDefault="008C2091" w:rsidP="00581698">
      <w:pPr>
        <w:spacing w:line="480" w:lineRule="auto"/>
        <w:jc w:val="both"/>
        <w:rPr>
          <w:rFonts w:ascii="Times New Roman" w:hAnsi="Times New Roman" w:cs="Times New Roman"/>
          <w:sz w:val="24"/>
          <w:szCs w:val="24"/>
          <w:shd w:val="clear" w:color="auto" w:fill="FFFFFF"/>
        </w:rPr>
      </w:pPr>
      <w:r w:rsidRPr="00711BE5">
        <w:rPr>
          <w:rFonts w:ascii="Times New Roman" w:hAnsi="Times New Roman" w:cs="Times New Roman"/>
          <w:sz w:val="24"/>
          <w:szCs w:val="24"/>
          <w:shd w:val="clear" w:color="auto" w:fill="FFFFFF"/>
        </w:rPr>
        <w:tab/>
        <w:t>By using the practical advices below, the managers can start managing appropri</w:t>
      </w:r>
      <w:r w:rsidR="00611C5C" w:rsidRPr="00711BE5">
        <w:rPr>
          <w:rFonts w:ascii="Times New Roman" w:hAnsi="Times New Roman" w:cs="Times New Roman"/>
          <w:sz w:val="24"/>
          <w:szCs w:val="24"/>
          <w:shd w:val="clear" w:color="auto" w:fill="FFFFFF"/>
        </w:rPr>
        <w:t>ate</w:t>
      </w:r>
      <w:r w:rsidRPr="00711BE5">
        <w:rPr>
          <w:rFonts w:ascii="Times New Roman" w:hAnsi="Times New Roman" w:cs="Times New Roman"/>
          <w:sz w:val="24"/>
          <w:szCs w:val="24"/>
          <w:shd w:val="clear" w:color="auto" w:fill="FFFFFF"/>
        </w:rPr>
        <w:t xml:space="preserve"> behavi</w:t>
      </w:r>
      <w:r w:rsidR="00611C5C" w:rsidRPr="00711BE5">
        <w:rPr>
          <w:rFonts w:ascii="Times New Roman" w:hAnsi="Times New Roman" w:cs="Times New Roman"/>
          <w:sz w:val="24"/>
          <w:szCs w:val="24"/>
          <w:shd w:val="clear" w:color="auto" w:fill="FFFFFF"/>
        </w:rPr>
        <w:t>o</w:t>
      </w:r>
      <w:r w:rsidRPr="00711BE5">
        <w:rPr>
          <w:rFonts w:ascii="Times New Roman" w:hAnsi="Times New Roman" w:cs="Times New Roman"/>
          <w:sz w:val="24"/>
          <w:szCs w:val="24"/>
          <w:shd w:val="clear" w:color="auto" w:fill="FFFFFF"/>
        </w:rPr>
        <w:t>ur among the employees, so that to increas</w:t>
      </w:r>
      <w:r w:rsidR="00611C5C" w:rsidRPr="00711BE5">
        <w:rPr>
          <w:rFonts w:ascii="Times New Roman" w:hAnsi="Times New Roman" w:cs="Times New Roman"/>
          <w:sz w:val="24"/>
          <w:szCs w:val="24"/>
          <w:shd w:val="clear" w:color="auto" w:fill="FFFFFF"/>
        </w:rPr>
        <w:t>e</w:t>
      </w:r>
      <w:r w:rsidRPr="00711BE5">
        <w:rPr>
          <w:rFonts w:ascii="Times New Roman" w:hAnsi="Times New Roman" w:cs="Times New Roman"/>
          <w:sz w:val="24"/>
          <w:szCs w:val="24"/>
          <w:shd w:val="clear" w:color="auto" w:fill="FFFFFF"/>
        </w:rPr>
        <w:t xml:space="preserve"> guest sati</w:t>
      </w:r>
      <w:r w:rsidR="00711BE5">
        <w:rPr>
          <w:rFonts w:ascii="Times New Roman" w:hAnsi="Times New Roman" w:cs="Times New Roman"/>
          <w:sz w:val="24"/>
          <w:szCs w:val="24"/>
          <w:shd w:val="clear" w:color="auto" w:fill="FFFFFF"/>
        </w:rPr>
        <w:t>s</w:t>
      </w:r>
      <w:r w:rsidRPr="00711BE5">
        <w:rPr>
          <w:rFonts w:ascii="Times New Roman" w:hAnsi="Times New Roman" w:cs="Times New Roman"/>
          <w:sz w:val="24"/>
          <w:szCs w:val="24"/>
          <w:shd w:val="clear" w:color="auto" w:fill="FFFFFF"/>
        </w:rPr>
        <w:t>faction.</w:t>
      </w:r>
    </w:p>
    <w:p w14:paraId="161BBFC4" w14:textId="4B1C72CC" w:rsidR="006741CA" w:rsidRPr="00711BE5" w:rsidRDefault="00BB2FCD" w:rsidP="00581698">
      <w:pPr>
        <w:spacing w:line="480" w:lineRule="auto"/>
        <w:jc w:val="both"/>
        <w:rPr>
          <w:rFonts w:ascii="Times New Roman" w:hAnsi="Times New Roman" w:cs="Times New Roman"/>
          <w:sz w:val="24"/>
          <w:szCs w:val="24"/>
          <w:shd w:val="clear" w:color="auto" w:fill="FFFFFF"/>
        </w:rPr>
      </w:pPr>
      <w:r w:rsidRPr="00711BE5">
        <w:rPr>
          <w:rFonts w:ascii="Times New Roman" w:hAnsi="Times New Roman" w:cs="Times New Roman"/>
          <w:sz w:val="24"/>
          <w:szCs w:val="24"/>
          <w:shd w:val="clear" w:color="auto" w:fill="FFFFFF"/>
        </w:rPr>
        <w:tab/>
        <w:t>Due to a wrong message or miscommunication, the housekeeping staff has prepared the wrong room. By building a reliable and appropriate communication system that will receive and store messages, such a case can be prevented. Clear communication between departments is a key to maintaining customer satisfaction and loyalty.</w:t>
      </w:r>
      <w:r w:rsidR="00490525" w:rsidRPr="00711BE5">
        <w:rPr>
          <w:rFonts w:ascii="Times New Roman" w:hAnsi="Times New Roman" w:cs="Times New Roman"/>
          <w:sz w:val="24"/>
          <w:szCs w:val="24"/>
          <w:shd w:val="clear" w:color="auto" w:fill="FFFFFF"/>
        </w:rPr>
        <w:t xml:space="preserve"> </w:t>
      </w:r>
      <w:r w:rsidR="00B216F7" w:rsidRPr="00711BE5">
        <w:rPr>
          <w:rFonts w:ascii="Times New Roman" w:hAnsi="Times New Roman" w:cs="Times New Roman"/>
          <w:sz w:val="24"/>
          <w:szCs w:val="24"/>
          <w:shd w:val="clear" w:color="auto" w:fill="FFFFFF"/>
        </w:rPr>
        <w:t>The cross-training to employees will improve the teamwork and will promote mutual collaboration and understanding of roles.</w:t>
      </w:r>
    </w:p>
    <w:p w14:paraId="7B623243" w14:textId="5F06A608" w:rsidR="00BC36BF" w:rsidRPr="00711BE5" w:rsidRDefault="00BC36BF" w:rsidP="00581698">
      <w:pPr>
        <w:spacing w:line="480" w:lineRule="auto"/>
        <w:jc w:val="both"/>
        <w:rPr>
          <w:rFonts w:ascii="Times New Roman" w:hAnsi="Times New Roman" w:cs="Times New Roman"/>
          <w:sz w:val="24"/>
          <w:szCs w:val="24"/>
          <w:shd w:val="clear" w:color="auto" w:fill="FFFFFF"/>
        </w:rPr>
      </w:pPr>
      <w:r w:rsidRPr="00711BE5">
        <w:rPr>
          <w:rFonts w:ascii="Times New Roman" w:hAnsi="Times New Roman" w:cs="Times New Roman"/>
          <w:sz w:val="24"/>
          <w:szCs w:val="24"/>
          <w:shd w:val="clear" w:color="auto" w:fill="FFFFFF"/>
        </w:rPr>
        <w:tab/>
        <w:t xml:space="preserve">In order to improve the efficiency of processes in the hotel departments, such as in multilanguage communication or check-in and check-out process, training should be provided. </w:t>
      </w:r>
      <w:r w:rsidRPr="00711BE5">
        <w:rPr>
          <w:rFonts w:ascii="Times New Roman" w:hAnsi="Times New Roman" w:cs="Times New Roman"/>
          <w:sz w:val="24"/>
          <w:szCs w:val="24"/>
          <w:shd w:val="clear" w:color="auto" w:fill="FFFFFF"/>
        </w:rPr>
        <w:lastRenderedPageBreak/>
        <w:t>However, a printed document could be provided in a range of languages to explain check-in procedures.</w:t>
      </w:r>
    </w:p>
    <w:p w14:paraId="1D1C6384" w14:textId="75C6350B" w:rsidR="00513532" w:rsidRPr="00711BE5" w:rsidRDefault="00513532" w:rsidP="00581698">
      <w:pPr>
        <w:spacing w:line="480" w:lineRule="auto"/>
        <w:jc w:val="both"/>
        <w:rPr>
          <w:rFonts w:ascii="Times New Roman" w:hAnsi="Times New Roman" w:cs="Times New Roman"/>
          <w:sz w:val="24"/>
          <w:szCs w:val="24"/>
          <w:shd w:val="clear" w:color="auto" w:fill="FFFFFF"/>
        </w:rPr>
      </w:pPr>
      <w:r w:rsidRPr="00711BE5">
        <w:rPr>
          <w:rFonts w:ascii="Times New Roman" w:hAnsi="Times New Roman" w:cs="Times New Roman"/>
          <w:sz w:val="24"/>
          <w:szCs w:val="24"/>
          <w:shd w:val="clear" w:color="auto" w:fill="FFFFFF"/>
        </w:rPr>
        <w:tab/>
        <w:t xml:space="preserve">Performance appraisal, training and coaching are methods to manage employees who are expected to do what's expected. Another methods for managing staff are employee surveys, </w:t>
      </w:r>
      <w:r w:rsidRPr="00711BE5">
        <w:rPr>
          <w:rFonts w:ascii="Times New Roman" w:hAnsi="Times New Roman" w:cs="Times New Roman"/>
          <w:sz w:val="24"/>
          <w:szCs w:val="24"/>
        </w:rPr>
        <w:t>team-building concepts, such as</w:t>
      </w:r>
      <w:r w:rsidRPr="00711BE5">
        <w:rPr>
          <w:rFonts w:ascii="Times New Roman" w:hAnsi="Times New Roman" w:cs="Times New Roman"/>
          <w:sz w:val="24"/>
          <w:szCs w:val="24"/>
          <w:shd w:val="clear" w:color="auto" w:fill="FFFFFF"/>
        </w:rPr>
        <w:t xml:space="preserve"> quality circles, and customer focus groups, </w:t>
      </w:r>
      <w:r w:rsidRPr="00711BE5">
        <w:rPr>
          <w:rFonts w:ascii="Times New Roman" w:hAnsi="Times New Roman" w:cs="Times New Roman"/>
          <w:sz w:val="24"/>
          <w:szCs w:val="24"/>
        </w:rPr>
        <w:t>can enhance the communication processes.</w:t>
      </w:r>
    </w:p>
    <w:p w14:paraId="7A97D5FF" w14:textId="4C55F0D0" w:rsidR="00BC36BF" w:rsidRPr="00711BE5" w:rsidRDefault="00E33507" w:rsidP="00581698">
      <w:pPr>
        <w:spacing w:line="480" w:lineRule="auto"/>
        <w:jc w:val="both"/>
        <w:rPr>
          <w:rFonts w:ascii="Times New Roman" w:hAnsi="Times New Roman" w:cs="Times New Roman"/>
          <w:sz w:val="24"/>
          <w:szCs w:val="24"/>
        </w:rPr>
      </w:pPr>
      <w:r w:rsidRPr="00711BE5">
        <w:rPr>
          <w:rFonts w:ascii="Times New Roman" w:hAnsi="Times New Roman" w:cs="Times New Roman"/>
          <w:sz w:val="24"/>
          <w:szCs w:val="24"/>
        </w:rPr>
        <w:tab/>
      </w:r>
      <w:r w:rsidR="00BC36BF" w:rsidRPr="00711BE5">
        <w:rPr>
          <w:rFonts w:ascii="Times New Roman" w:hAnsi="Times New Roman" w:cs="Times New Roman"/>
          <w:sz w:val="24"/>
          <w:szCs w:val="24"/>
        </w:rPr>
        <w:t xml:space="preserve">There was no advance notification, in a timely manner about any changes to the original accommodation booking. The guests should be informed in a timely manner of any changes in the conditions of their holiday. So, if </w:t>
      </w:r>
      <w:r w:rsidRPr="00711BE5">
        <w:rPr>
          <w:rFonts w:ascii="Times New Roman" w:hAnsi="Times New Roman" w:cs="Times New Roman"/>
          <w:sz w:val="24"/>
          <w:szCs w:val="24"/>
        </w:rPr>
        <w:t xml:space="preserve">they </w:t>
      </w:r>
      <w:r w:rsidR="00BC36BF" w:rsidRPr="00711BE5">
        <w:rPr>
          <w:rFonts w:ascii="Times New Roman" w:hAnsi="Times New Roman" w:cs="Times New Roman"/>
          <w:sz w:val="24"/>
          <w:szCs w:val="24"/>
        </w:rPr>
        <w:t>have chosen a specific accommodation and the hotel fails to book it, the guests must be notified in writing, and also the hotel must obtain their consent to book another type of room.</w:t>
      </w:r>
      <w:r w:rsidRPr="00711BE5">
        <w:rPr>
          <w:rFonts w:ascii="Times New Roman" w:hAnsi="Times New Roman" w:cs="Times New Roman"/>
          <w:sz w:val="24"/>
          <w:szCs w:val="24"/>
        </w:rPr>
        <w:t xml:space="preserve"> </w:t>
      </w:r>
      <w:r w:rsidR="00911FC7" w:rsidRPr="00711BE5">
        <w:rPr>
          <w:rFonts w:ascii="Times New Roman" w:hAnsi="Times New Roman" w:cs="Times New Roman"/>
          <w:sz w:val="24"/>
          <w:szCs w:val="24"/>
          <w:shd w:val="clear" w:color="auto" w:fill="FFFFFF"/>
        </w:rPr>
        <w:t>Although</w:t>
      </w:r>
      <w:r w:rsidRPr="00711BE5">
        <w:rPr>
          <w:rFonts w:ascii="Times New Roman" w:hAnsi="Times New Roman" w:cs="Times New Roman"/>
          <w:sz w:val="24"/>
          <w:szCs w:val="24"/>
          <w:shd w:val="clear" w:color="auto" w:fill="FFFFFF"/>
        </w:rPr>
        <w:t>, customers have not made a complaint,</w:t>
      </w:r>
      <w:r w:rsidR="00BC36BF" w:rsidRPr="00711BE5">
        <w:rPr>
          <w:rFonts w:ascii="Times New Roman" w:hAnsi="Times New Roman" w:cs="Times New Roman"/>
          <w:sz w:val="24"/>
          <w:szCs w:val="24"/>
        </w:rPr>
        <w:t xml:space="preserve"> </w:t>
      </w:r>
      <w:r w:rsidR="005A012A" w:rsidRPr="00711BE5">
        <w:rPr>
          <w:rFonts w:ascii="Times New Roman" w:hAnsi="Times New Roman" w:cs="Times New Roman"/>
          <w:sz w:val="24"/>
          <w:szCs w:val="24"/>
        </w:rPr>
        <w:t>t</w:t>
      </w:r>
      <w:r w:rsidR="00BC36BF" w:rsidRPr="00711BE5">
        <w:rPr>
          <w:rFonts w:ascii="Times New Roman" w:hAnsi="Times New Roman" w:cs="Times New Roman"/>
          <w:sz w:val="24"/>
          <w:szCs w:val="24"/>
        </w:rPr>
        <w:t>he manager could offer a</w:t>
      </w:r>
      <w:r w:rsidR="005A012A" w:rsidRPr="00711BE5">
        <w:rPr>
          <w:rFonts w:ascii="Times New Roman" w:hAnsi="Times New Roman" w:cs="Times New Roman"/>
          <w:sz w:val="24"/>
          <w:szCs w:val="24"/>
        </w:rPr>
        <w:t xml:space="preserve"> </w:t>
      </w:r>
      <w:r w:rsidR="005A012A" w:rsidRPr="00711BE5">
        <w:rPr>
          <w:rFonts w:ascii="Times New Roman" w:hAnsi="Times New Roman" w:cs="Times New Roman"/>
          <w:sz w:val="24"/>
          <w:szCs w:val="24"/>
          <w:shd w:val="clear" w:color="auto" w:fill="FFFFFF"/>
        </w:rPr>
        <w:t>refund of at least the difference in cost</w:t>
      </w:r>
      <w:r w:rsidR="005A012A" w:rsidRPr="00711BE5">
        <w:rPr>
          <w:rFonts w:ascii="Times New Roman" w:hAnsi="Times New Roman" w:cs="Times New Roman"/>
          <w:sz w:val="24"/>
          <w:szCs w:val="24"/>
        </w:rPr>
        <w:t xml:space="preserve"> and </w:t>
      </w:r>
      <w:r w:rsidR="005A012A" w:rsidRPr="00711BE5">
        <w:rPr>
          <w:rFonts w:ascii="Times New Roman" w:hAnsi="Times New Roman" w:cs="Times New Roman"/>
          <w:sz w:val="24"/>
          <w:szCs w:val="24"/>
          <w:shd w:val="clear" w:color="auto" w:fill="FFFFFF"/>
        </w:rPr>
        <w:t xml:space="preserve">extra compensation for not getting the room that </w:t>
      </w:r>
      <w:r w:rsidR="00611C5C" w:rsidRPr="00711BE5">
        <w:rPr>
          <w:rFonts w:ascii="Times New Roman" w:hAnsi="Times New Roman" w:cs="Times New Roman"/>
          <w:sz w:val="24"/>
          <w:szCs w:val="24"/>
          <w:shd w:val="clear" w:color="auto" w:fill="FFFFFF"/>
        </w:rPr>
        <w:t xml:space="preserve">was </w:t>
      </w:r>
      <w:r w:rsidR="005A012A" w:rsidRPr="00711BE5">
        <w:rPr>
          <w:rFonts w:ascii="Times New Roman" w:hAnsi="Times New Roman" w:cs="Times New Roman"/>
          <w:sz w:val="24"/>
          <w:szCs w:val="24"/>
          <w:shd w:val="clear" w:color="auto" w:fill="FFFFFF"/>
        </w:rPr>
        <w:t>promised and confirmed.</w:t>
      </w:r>
      <w:r w:rsidR="005A012A" w:rsidRPr="00711BE5">
        <w:rPr>
          <w:rFonts w:ascii="Times New Roman" w:hAnsi="Times New Roman" w:cs="Times New Roman"/>
          <w:sz w:val="24"/>
          <w:szCs w:val="24"/>
        </w:rPr>
        <w:t xml:space="preserve"> </w:t>
      </w:r>
      <w:r w:rsidR="00BC36BF" w:rsidRPr="00711BE5">
        <w:rPr>
          <w:rFonts w:ascii="Times New Roman" w:hAnsi="Times New Roman" w:cs="Times New Roman"/>
          <w:sz w:val="24"/>
          <w:szCs w:val="24"/>
        </w:rPr>
        <w:t>Another way to compensate for costumers’ inconvenience could be to send a fruit basket and an apology card. </w:t>
      </w:r>
    </w:p>
    <w:p w14:paraId="23218F74" w14:textId="1A238EF0" w:rsidR="00BC36BF" w:rsidRPr="00711BE5" w:rsidRDefault="00845F24" w:rsidP="00581698">
      <w:pPr>
        <w:spacing w:line="480" w:lineRule="auto"/>
        <w:jc w:val="both"/>
        <w:rPr>
          <w:rFonts w:ascii="Times New Roman" w:hAnsi="Times New Roman" w:cs="Times New Roman"/>
          <w:sz w:val="24"/>
          <w:szCs w:val="24"/>
          <w:shd w:val="clear" w:color="auto" w:fill="FFFFFF"/>
        </w:rPr>
      </w:pPr>
      <w:r w:rsidRPr="00711BE5">
        <w:rPr>
          <w:rFonts w:ascii="Times New Roman" w:hAnsi="Times New Roman" w:cs="Times New Roman"/>
          <w:sz w:val="24"/>
          <w:szCs w:val="24"/>
          <w:shd w:val="clear" w:color="auto" w:fill="FFFFFF"/>
        </w:rPr>
        <w:tab/>
      </w:r>
      <w:r w:rsidRPr="00711BE5">
        <w:rPr>
          <w:rFonts w:ascii="Times New Roman" w:hAnsi="Times New Roman" w:cs="Times New Roman"/>
          <w:sz w:val="24"/>
          <w:szCs w:val="24"/>
          <w:shd w:val="clear" w:color="auto" w:fill="FFFFFF"/>
        </w:rPr>
        <w:t>The CRM system is a powerful management tool that helps to effectively manage the business. Each hotel has a certain organi</w:t>
      </w:r>
      <w:r w:rsidR="00611C5C" w:rsidRPr="00711BE5">
        <w:rPr>
          <w:rFonts w:ascii="Times New Roman" w:hAnsi="Times New Roman" w:cs="Times New Roman"/>
          <w:sz w:val="24"/>
          <w:szCs w:val="24"/>
          <w:shd w:val="clear" w:color="auto" w:fill="FFFFFF"/>
        </w:rPr>
        <w:t>s</w:t>
      </w:r>
      <w:r w:rsidRPr="00711BE5">
        <w:rPr>
          <w:rFonts w:ascii="Times New Roman" w:hAnsi="Times New Roman" w:cs="Times New Roman"/>
          <w:sz w:val="24"/>
          <w:szCs w:val="24"/>
          <w:shd w:val="clear" w:color="auto" w:fill="FFFFFF"/>
        </w:rPr>
        <w:t>ational structure (</w:t>
      </w:r>
      <w:proofErr w:type="spellStart"/>
      <w:r w:rsidRPr="00711BE5">
        <w:rPr>
          <w:rFonts w:ascii="Times New Roman" w:hAnsi="Times New Roman" w:cs="Times New Roman"/>
          <w:sz w:val="24"/>
          <w:szCs w:val="24"/>
          <w:shd w:val="clear" w:color="auto" w:fill="FFFFFF"/>
        </w:rPr>
        <w:t>Stverkova</w:t>
      </w:r>
      <w:proofErr w:type="spellEnd"/>
      <w:r w:rsidRPr="00711BE5">
        <w:rPr>
          <w:rFonts w:ascii="Times New Roman" w:hAnsi="Times New Roman" w:cs="Times New Roman"/>
          <w:sz w:val="24"/>
          <w:szCs w:val="24"/>
          <w:shd w:val="clear" w:color="auto" w:fill="FFFFFF"/>
        </w:rPr>
        <w:t xml:space="preserve"> and </w:t>
      </w:r>
      <w:proofErr w:type="spellStart"/>
      <w:r w:rsidRPr="00711BE5">
        <w:rPr>
          <w:rFonts w:ascii="Times New Roman" w:hAnsi="Times New Roman" w:cs="Times New Roman"/>
          <w:sz w:val="24"/>
          <w:szCs w:val="24"/>
          <w:shd w:val="clear" w:color="auto" w:fill="FFFFFF"/>
        </w:rPr>
        <w:t>Pohludka</w:t>
      </w:r>
      <w:proofErr w:type="spellEnd"/>
      <w:r w:rsidR="00A8407E" w:rsidRPr="00711BE5">
        <w:rPr>
          <w:rFonts w:ascii="Times New Roman" w:hAnsi="Times New Roman" w:cs="Times New Roman"/>
          <w:sz w:val="24"/>
          <w:szCs w:val="24"/>
          <w:shd w:val="clear" w:color="auto" w:fill="FFFFFF"/>
        </w:rPr>
        <w:t>,</w:t>
      </w:r>
      <w:r w:rsidRPr="00711BE5">
        <w:rPr>
          <w:rFonts w:ascii="Times New Roman" w:hAnsi="Times New Roman" w:cs="Times New Roman"/>
          <w:sz w:val="24"/>
          <w:szCs w:val="24"/>
          <w:shd w:val="clear" w:color="auto" w:fill="FFFFFF"/>
        </w:rPr>
        <w:t xml:space="preserve"> 2018) and with the help of the CRM system the management strives to provide its employees with all business standards. Such a well-established and implemented system is an essential prerequisite for good business management, planning and control.</w:t>
      </w:r>
    </w:p>
    <w:p w14:paraId="26AB43DF" w14:textId="77777777" w:rsidR="009952E4" w:rsidRPr="00711BE5" w:rsidRDefault="009952E4" w:rsidP="00581698">
      <w:pPr>
        <w:spacing w:line="480" w:lineRule="auto"/>
        <w:jc w:val="both"/>
        <w:rPr>
          <w:rFonts w:ascii="Times New Roman" w:hAnsi="Times New Roman" w:cs="Times New Roman"/>
          <w:sz w:val="24"/>
          <w:szCs w:val="24"/>
          <w:shd w:val="clear" w:color="auto" w:fill="FFFFFF"/>
        </w:rPr>
      </w:pPr>
    </w:p>
    <w:p w14:paraId="672777FD" w14:textId="73EFF3EF" w:rsidR="00150057" w:rsidRPr="00711BE5" w:rsidRDefault="00150057" w:rsidP="004905FC">
      <w:pPr>
        <w:pStyle w:val="Heading1"/>
      </w:pPr>
      <w:bookmarkStart w:id="8" w:name="_Toc49426500"/>
      <w:r w:rsidRPr="00711BE5">
        <w:t>Conclusion</w:t>
      </w:r>
      <w:bookmarkEnd w:id="8"/>
    </w:p>
    <w:p w14:paraId="6C1A2425" w14:textId="77777777" w:rsidR="004905FC" w:rsidRPr="00711BE5" w:rsidRDefault="004905FC" w:rsidP="004905FC"/>
    <w:p w14:paraId="7AD0D60E" w14:textId="5B53F50F" w:rsidR="00150057" w:rsidRPr="00711BE5" w:rsidRDefault="00150057" w:rsidP="00581698">
      <w:pPr>
        <w:spacing w:line="480" w:lineRule="auto"/>
        <w:jc w:val="both"/>
        <w:rPr>
          <w:rFonts w:ascii="Times New Roman" w:hAnsi="Times New Roman" w:cs="Times New Roman"/>
          <w:sz w:val="24"/>
          <w:szCs w:val="24"/>
        </w:rPr>
      </w:pPr>
      <w:r w:rsidRPr="00711BE5">
        <w:rPr>
          <w:rFonts w:ascii="Times New Roman" w:hAnsi="Times New Roman" w:cs="Times New Roman"/>
          <w:sz w:val="24"/>
          <w:szCs w:val="24"/>
        </w:rPr>
        <w:tab/>
        <w:t xml:space="preserve">Modern hotel organisations, the people working in them, and their managers must come to understand that despite the fact that they are spatially united and have common goals, they are different. They have individual features that are unique and unrepeatable, forming their strengths and </w:t>
      </w:r>
      <w:r w:rsidRPr="00711BE5">
        <w:rPr>
          <w:rFonts w:ascii="Times New Roman" w:hAnsi="Times New Roman" w:cs="Times New Roman"/>
          <w:sz w:val="24"/>
          <w:szCs w:val="24"/>
        </w:rPr>
        <w:lastRenderedPageBreak/>
        <w:t>weaknesses. Organisations in the form of their management teams should have a stimulating effect on individual and group behaviour and thus activate the</w:t>
      </w:r>
      <w:r w:rsidR="00611C5C" w:rsidRPr="00711BE5">
        <w:rPr>
          <w:rFonts w:ascii="Times New Roman" w:hAnsi="Times New Roman" w:cs="Times New Roman"/>
          <w:sz w:val="24"/>
          <w:szCs w:val="24"/>
        </w:rPr>
        <w:t>ir</w:t>
      </w:r>
      <w:r w:rsidRPr="00711BE5">
        <w:rPr>
          <w:rFonts w:ascii="Times New Roman" w:hAnsi="Times New Roman" w:cs="Times New Roman"/>
          <w:sz w:val="24"/>
          <w:szCs w:val="24"/>
        </w:rPr>
        <w:t xml:space="preserve"> strengths, as they can be useful both for the individual and for the organisation as a whole. Management teams that are able to manage the impact of this factor will gain a competitive advantage over other organisations.</w:t>
      </w:r>
      <w:r w:rsidR="00B147EB" w:rsidRPr="00711BE5">
        <w:rPr>
          <w:rFonts w:ascii="Times New Roman" w:hAnsi="Times New Roman" w:cs="Times New Roman"/>
          <w:sz w:val="24"/>
          <w:szCs w:val="24"/>
        </w:rPr>
        <w:t xml:space="preserve"> On the other hand, in order to improve the organisational performance, effective leadership behaviour</w:t>
      </w:r>
      <w:r w:rsidR="00054F25" w:rsidRPr="00711BE5">
        <w:rPr>
          <w:rFonts w:ascii="Times New Roman" w:hAnsi="Times New Roman" w:cs="Times New Roman"/>
          <w:sz w:val="24"/>
          <w:szCs w:val="24"/>
        </w:rPr>
        <w:t xml:space="preserve"> and great team</w:t>
      </w:r>
      <w:r w:rsidR="00B147EB" w:rsidRPr="00711BE5">
        <w:rPr>
          <w:rFonts w:ascii="Times New Roman" w:hAnsi="Times New Roman" w:cs="Times New Roman"/>
          <w:sz w:val="24"/>
          <w:szCs w:val="24"/>
        </w:rPr>
        <w:t xml:space="preserve"> is</w:t>
      </w:r>
      <w:r w:rsidR="00611C5C" w:rsidRPr="00711BE5">
        <w:rPr>
          <w:rFonts w:ascii="Times New Roman" w:hAnsi="Times New Roman" w:cs="Times New Roman"/>
          <w:sz w:val="24"/>
          <w:szCs w:val="24"/>
        </w:rPr>
        <w:t xml:space="preserve"> a</w:t>
      </w:r>
      <w:r w:rsidR="00B147EB" w:rsidRPr="00711BE5">
        <w:rPr>
          <w:rFonts w:ascii="Times New Roman" w:hAnsi="Times New Roman" w:cs="Times New Roman"/>
          <w:sz w:val="24"/>
          <w:szCs w:val="24"/>
        </w:rPr>
        <w:t xml:space="preserve"> necessity.</w:t>
      </w:r>
      <w:r w:rsidR="00054F25" w:rsidRPr="00711BE5">
        <w:rPr>
          <w:rFonts w:ascii="Times New Roman" w:hAnsi="Times New Roman" w:cs="Times New Roman"/>
          <w:sz w:val="24"/>
          <w:szCs w:val="24"/>
        </w:rPr>
        <w:t xml:space="preserve"> </w:t>
      </w:r>
    </w:p>
    <w:p w14:paraId="1AFDACD0" w14:textId="13578048" w:rsidR="00054F25" w:rsidRPr="00711BE5" w:rsidRDefault="00054F25" w:rsidP="00C151D5">
      <w:pPr>
        <w:spacing w:line="480" w:lineRule="auto"/>
        <w:jc w:val="both"/>
        <w:rPr>
          <w:rFonts w:ascii="Times New Roman" w:hAnsi="Times New Roman" w:cs="Times New Roman"/>
          <w:sz w:val="24"/>
          <w:szCs w:val="24"/>
        </w:rPr>
      </w:pPr>
    </w:p>
    <w:p w14:paraId="1EE0FB76" w14:textId="381BA546" w:rsidR="009952E4" w:rsidRPr="00711BE5" w:rsidRDefault="009952E4" w:rsidP="00C151D5">
      <w:pPr>
        <w:spacing w:line="480" w:lineRule="auto"/>
        <w:jc w:val="both"/>
        <w:rPr>
          <w:rFonts w:ascii="Times New Roman" w:hAnsi="Times New Roman" w:cs="Times New Roman"/>
          <w:sz w:val="24"/>
          <w:szCs w:val="24"/>
        </w:rPr>
      </w:pPr>
    </w:p>
    <w:p w14:paraId="17A04C3E" w14:textId="7B99A9E1" w:rsidR="009952E4" w:rsidRPr="00711BE5" w:rsidRDefault="009952E4" w:rsidP="00C151D5">
      <w:pPr>
        <w:spacing w:line="480" w:lineRule="auto"/>
        <w:jc w:val="both"/>
        <w:rPr>
          <w:rFonts w:ascii="Times New Roman" w:hAnsi="Times New Roman" w:cs="Times New Roman"/>
          <w:sz w:val="24"/>
          <w:szCs w:val="24"/>
        </w:rPr>
      </w:pPr>
    </w:p>
    <w:p w14:paraId="51172841" w14:textId="007027D9" w:rsidR="009952E4" w:rsidRPr="00711BE5" w:rsidRDefault="009952E4" w:rsidP="00C151D5">
      <w:pPr>
        <w:spacing w:line="480" w:lineRule="auto"/>
        <w:jc w:val="both"/>
        <w:rPr>
          <w:rFonts w:ascii="Times New Roman" w:hAnsi="Times New Roman" w:cs="Times New Roman"/>
          <w:sz w:val="24"/>
          <w:szCs w:val="24"/>
        </w:rPr>
      </w:pPr>
    </w:p>
    <w:p w14:paraId="69B56853" w14:textId="6F7036B4" w:rsidR="009952E4" w:rsidRPr="00711BE5" w:rsidRDefault="009952E4" w:rsidP="00C151D5">
      <w:pPr>
        <w:spacing w:line="480" w:lineRule="auto"/>
        <w:jc w:val="both"/>
        <w:rPr>
          <w:rFonts w:ascii="Times New Roman" w:hAnsi="Times New Roman" w:cs="Times New Roman"/>
          <w:sz w:val="24"/>
          <w:szCs w:val="24"/>
        </w:rPr>
      </w:pPr>
    </w:p>
    <w:p w14:paraId="3EEF9B0A" w14:textId="091BAE05" w:rsidR="009952E4" w:rsidRPr="00711BE5" w:rsidRDefault="009952E4" w:rsidP="00C151D5">
      <w:pPr>
        <w:spacing w:line="480" w:lineRule="auto"/>
        <w:jc w:val="both"/>
        <w:rPr>
          <w:rFonts w:ascii="Times New Roman" w:hAnsi="Times New Roman" w:cs="Times New Roman"/>
          <w:sz w:val="24"/>
          <w:szCs w:val="24"/>
        </w:rPr>
      </w:pPr>
    </w:p>
    <w:p w14:paraId="05EFB210" w14:textId="578EC4C9" w:rsidR="009952E4" w:rsidRPr="00711BE5" w:rsidRDefault="009952E4" w:rsidP="00C151D5">
      <w:pPr>
        <w:spacing w:line="480" w:lineRule="auto"/>
        <w:jc w:val="both"/>
        <w:rPr>
          <w:rFonts w:ascii="Times New Roman" w:hAnsi="Times New Roman" w:cs="Times New Roman"/>
          <w:sz w:val="24"/>
          <w:szCs w:val="24"/>
        </w:rPr>
      </w:pPr>
    </w:p>
    <w:p w14:paraId="1B203CF9" w14:textId="3ECFC9CA" w:rsidR="009952E4" w:rsidRPr="00711BE5" w:rsidRDefault="009952E4" w:rsidP="00C151D5">
      <w:pPr>
        <w:spacing w:line="480" w:lineRule="auto"/>
        <w:jc w:val="both"/>
        <w:rPr>
          <w:rFonts w:ascii="Times New Roman" w:hAnsi="Times New Roman" w:cs="Times New Roman"/>
          <w:sz w:val="24"/>
          <w:szCs w:val="24"/>
        </w:rPr>
      </w:pPr>
    </w:p>
    <w:p w14:paraId="447D201A" w14:textId="0F45577F" w:rsidR="009952E4" w:rsidRPr="00711BE5" w:rsidRDefault="009952E4" w:rsidP="00C151D5">
      <w:pPr>
        <w:spacing w:line="480" w:lineRule="auto"/>
        <w:jc w:val="both"/>
        <w:rPr>
          <w:rFonts w:ascii="Times New Roman" w:hAnsi="Times New Roman" w:cs="Times New Roman"/>
          <w:sz w:val="24"/>
          <w:szCs w:val="24"/>
        </w:rPr>
      </w:pPr>
    </w:p>
    <w:p w14:paraId="723A52A3" w14:textId="42813D90" w:rsidR="009952E4" w:rsidRPr="00711BE5" w:rsidRDefault="009952E4" w:rsidP="00C151D5">
      <w:pPr>
        <w:spacing w:line="480" w:lineRule="auto"/>
        <w:jc w:val="both"/>
        <w:rPr>
          <w:rFonts w:ascii="Times New Roman" w:hAnsi="Times New Roman" w:cs="Times New Roman"/>
          <w:sz w:val="24"/>
          <w:szCs w:val="24"/>
        </w:rPr>
      </w:pPr>
    </w:p>
    <w:p w14:paraId="73238B03" w14:textId="3598D9CB" w:rsidR="009952E4" w:rsidRPr="00711BE5" w:rsidRDefault="009952E4" w:rsidP="00C151D5">
      <w:pPr>
        <w:spacing w:line="480" w:lineRule="auto"/>
        <w:jc w:val="both"/>
        <w:rPr>
          <w:rFonts w:ascii="Times New Roman" w:hAnsi="Times New Roman" w:cs="Times New Roman"/>
          <w:sz w:val="24"/>
          <w:szCs w:val="24"/>
        </w:rPr>
      </w:pPr>
    </w:p>
    <w:p w14:paraId="43E80335" w14:textId="36CFE684" w:rsidR="009952E4" w:rsidRPr="00711BE5" w:rsidRDefault="009952E4" w:rsidP="00C151D5">
      <w:pPr>
        <w:spacing w:line="480" w:lineRule="auto"/>
        <w:jc w:val="both"/>
        <w:rPr>
          <w:rFonts w:ascii="Times New Roman" w:hAnsi="Times New Roman" w:cs="Times New Roman"/>
          <w:sz w:val="24"/>
          <w:szCs w:val="24"/>
        </w:rPr>
      </w:pPr>
    </w:p>
    <w:p w14:paraId="60CB1CC2" w14:textId="6B1B3144" w:rsidR="009952E4" w:rsidRPr="00711BE5" w:rsidRDefault="009952E4" w:rsidP="00C151D5">
      <w:pPr>
        <w:spacing w:line="480" w:lineRule="auto"/>
        <w:jc w:val="both"/>
        <w:rPr>
          <w:rFonts w:ascii="Times New Roman" w:hAnsi="Times New Roman" w:cs="Times New Roman"/>
          <w:sz w:val="24"/>
          <w:szCs w:val="24"/>
        </w:rPr>
      </w:pPr>
    </w:p>
    <w:p w14:paraId="0D3DE209" w14:textId="1A152F24" w:rsidR="009952E4" w:rsidRPr="00711BE5" w:rsidRDefault="009952E4" w:rsidP="00C151D5">
      <w:pPr>
        <w:spacing w:line="480" w:lineRule="auto"/>
        <w:jc w:val="both"/>
        <w:rPr>
          <w:rFonts w:ascii="Times New Roman" w:hAnsi="Times New Roman" w:cs="Times New Roman"/>
          <w:sz w:val="24"/>
          <w:szCs w:val="24"/>
        </w:rPr>
      </w:pPr>
    </w:p>
    <w:p w14:paraId="39BE3093" w14:textId="505A4F98" w:rsidR="009952E4" w:rsidRPr="00711BE5" w:rsidRDefault="009952E4" w:rsidP="00C151D5">
      <w:pPr>
        <w:spacing w:line="480" w:lineRule="auto"/>
        <w:jc w:val="both"/>
        <w:rPr>
          <w:rFonts w:ascii="Times New Roman" w:hAnsi="Times New Roman" w:cs="Times New Roman"/>
          <w:sz w:val="24"/>
          <w:szCs w:val="24"/>
        </w:rPr>
      </w:pPr>
    </w:p>
    <w:p w14:paraId="33AC4C0B" w14:textId="77777777" w:rsidR="009952E4" w:rsidRPr="00711BE5" w:rsidRDefault="009952E4" w:rsidP="00C151D5">
      <w:pPr>
        <w:spacing w:line="480" w:lineRule="auto"/>
        <w:jc w:val="both"/>
        <w:rPr>
          <w:rFonts w:ascii="Times New Roman" w:hAnsi="Times New Roman" w:cs="Times New Roman"/>
          <w:sz w:val="24"/>
          <w:szCs w:val="24"/>
        </w:rPr>
      </w:pPr>
    </w:p>
    <w:p w14:paraId="6DDF906D" w14:textId="765191F0" w:rsidR="0049492E" w:rsidRPr="00711BE5" w:rsidRDefault="0049492E" w:rsidP="004905FC">
      <w:pPr>
        <w:pStyle w:val="Heading1"/>
      </w:pPr>
      <w:bookmarkStart w:id="9" w:name="_Toc49426501"/>
      <w:r w:rsidRPr="00711BE5">
        <w:lastRenderedPageBreak/>
        <w:t>References</w:t>
      </w:r>
      <w:bookmarkEnd w:id="9"/>
    </w:p>
    <w:p w14:paraId="3617E2BC" w14:textId="77777777" w:rsidR="004905FC" w:rsidRPr="00711BE5" w:rsidRDefault="004905FC" w:rsidP="004905FC"/>
    <w:p w14:paraId="1D56091C" w14:textId="492CC845" w:rsidR="00671FE0" w:rsidRPr="00711BE5" w:rsidRDefault="00671FE0" w:rsidP="00581698">
      <w:pPr>
        <w:spacing w:line="360" w:lineRule="auto"/>
        <w:ind w:left="720" w:hanging="720"/>
        <w:rPr>
          <w:rFonts w:ascii="Times New Roman" w:hAnsi="Times New Roman" w:cs="Times New Roman"/>
          <w:color w:val="000000"/>
          <w:sz w:val="24"/>
          <w:szCs w:val="24"/>
          <w:shd w:val="clear" w:color="auto" w:fill="FFFFFF"/>
        </w:rPr>
      </w:pPr>
      <w:r w:rsidRPr="00711BE5">
        <w:rPr>
          <w:rFonts w:ascii="Times New Roman" w:hAnsi="Times New Roman" w:cs="Times New Roman"/>
          <w:color w:val="000000"/>
          <w:sz w:val="24"/>
          <w:szCs w:val="24"/>
          <w:shd w:val="clear" w:color="auto" w:fill="FFFFFF"/>
        </w:rPr>
        <w:t>Bansal, S. and Gautam, P., 2020. Effective Communication In Tourism And Hospitality Industry. [online] Epgp.inflibnet.ac.in. Available at: &lt;http://epgp.inflibnet.ac.in/epgpdata/uploads/epgp_content/S001827/P001853/M031461/ET/152809224414.26Q1.pdf&gt; [Accessed 26 August 2020].</w:t>
      </w:r>
    </w:p>
    <w:p w14:paraId="560BD1C9" w14:textId="77425D0A" w:rsidR="00A8407E" w:rsidRPr="00711BE5" w:rsidRDefault="00A8407E" w:rsidP="00581698">
      <w:pPr>
        <w:spacing w:line="360" w:lineRule="auto"/>
        <w:ind w:left="720" w:hanging="720"/>
        <w:rPr>
          <w:rFonts w:ascii="Times New Roman" w:hAnsi="Times New Roman" w:cs="Times New Roman"/>
          <w:color w:val="000000"/>
          <w:sz w:val="24"/>
          <w:szCs w:val="24"/>
          <w:shd w:val="clear" w:color="auto" w:fill="FFFFFF"/>
        </w:rPr>
      </w:pPr>
      <w:r w:rsidRPr="00711BE5">
        <w:rPr>
          <w:rFonts w:ascii="Times New Roman" w:hAnsi="Times New Roman" w:cs="Times New Roman"/>
          <w:color w:val="000000"/>
          <w:sz w:val="24"/>
          <w:szCs w:val="24"/>
          <w:shd w:val="clear" w:color="auto" w:fill="FFFFFF"/>
        </w:rPr>
        <w:t>Baum, T., 2006. Reflections on the Nature of Skills in the Experience Economy: Challenging Traditional Skills Models in Hospitality. Journal of Hospitality and Tourism Management, 13(2), pp.124-135.</w:t>
      </w:r>
    </w:p>
    <w:p w14:paraId="1B3D096C" w14:textId="77777777" w:rsidR="0047209D" w:rsidRPr="00711BE5" w:rsidRDefault="0047209D" w:rsidP="00581698">
      <w:pPr>
        <w:spacing w:line="360" w:lineRule="auto"/>
        <w:ind w:left="720" w:hanging="720"/>
        <w:rPr>
          <w:rFonts w:ascii="Times New Roman" w:hAnsi="Times New Roman" w:cs="Times New Roman"/>
          <w:sz w:val="24"/>
          <w:szCs w:val="24"/>
        </w:rPr>
      </w:pPr>
      <w:r w:rsidRPr="00711BE5">
        <w:rPr>
          <w:rFonts w:ascii="Times New Roman" w:hAnsi="Times New Roman" w:cs="Times New Roman"/>
          <w:color w:val="000000"/>
          <w:sz w:val="24"/>
          <w:szCs w:val="24"/>
          <w:shd w:val="clear" w:color="auto" w:fill="FFFFFF"/>
        </w:rPr>
        <w:t xml:space="preserve">Glover, W., 2008. Managing Quality In The Hospitality Industry:, </w:t>
      </w:r>
      <w:r w:rsidRPr="00711BE5">
        <w:rPr>
          <w:rFonts w:ascii="Times New Roman" w:hAnsi="Times New Roman" w:cs="Times New Roman"/>
          <w:sz w:val="24"/>
          <w:szCs w:val="24"/>
        </w:rPr>
        <w:t xml:space="preserve">Hospitality Review: Vol. 6: </w:t>
      </w:r>
      <w:proofErr w:type="spellStart"/>
      <w:r w:rsidRPr="00711BE5">
        <w:rPr>
          <w:rFonts w:ascii="Times New Roman" w:hAnsi="Times New Roman" w:cs="Times New Roman"/>
          <w:sz w:val="24"/>
          <w:szCs w:val="24"/>
        </w:rPr>
        <w:t>Iss</w:t>
      </w:r>
      <w:proofErr w:type="spellEnd"/>
      <w:r w:rsidRPr="00711BE5">
        <w:rPr>
          <w:rFonts w:ascii="Times New Roman" w:hAnsi="Times New Roman" w:cs="Times New Roman"/>
          <w:sz w:val="24"/>
          <w:szCs w:val="24"/>
        </w:rPr>
        <w:t>. 1, Article 1</w:t>
      </w:r>
      <w:r w:rsidRPr="00711BE5">
        <w:rPr>
          <w:rFonts w:ascii="Times New Roman" w:hAnsi="Times New Roman" w:cs="Times New Roman"/>
          <w:color w:val="000000"/>
          <w:sz w:val="24"/>
          <w:szCs w:val="24"/>
          <w:shd w:val="clear" w:color="auto" w:fill="FFFFFF"/>
        </w:rPr>
        <w:t>. [online] FIU Digital Commons. Available at: &lt;http://digitalcommons.fiu.edu/hospitalityreview/vol6/iss1/1&gt; [Accessed 23 August 2020].</w:t>
      </w:r>
    </w:p>
    <w:p w14:paraId="48D99613" w14:textId="5B42366C" w:rsidR="00706022" w:rsidRPr="00711BE5" w:rsidRDefault="00706022" w:rsidP="00581698">
      <w:pPr>
        <w:spacing w:line="360" w:lineRule="auto"/>
        <w:ind w:left="720" w:hanging="720"/>
        <w:jc w:val="both"/>
        <w:rPr>
          <w:rFonts w:ascii="Times New Roman" w:hAnsi="Times New Roman" w:cs="Times New Roman"/>
          <w:color w:val="000000"/>
          <w:sz w:val="24"/>
          <w:szCs w:val="24"/>
          <w:shd w:val="clear" w:color="auto" w:fill="FFFFFF"/>
        </w:rPr>
      </w:pPr>
      <w:r w:rsidRPr="00711BE5">
        <w:rPr>
          <w:rFonts w:ascii="Times New Roman" w:hAnsi="Times New Roman" w:cs="Times New Roman"/>
          <w:color w:val="000000"/>
          <w:sz w:val="24"/>
          <w:szCs w:val="24"/>
          <w:shd w:val="clear" w:color="auto" w:fill="FFFFFF"/>
        </w:rPr>
        <w:t xml:space="preserve">González, J V. and </w:t>
      </w:r>
      <w:proofErr w:type="spellStart"/>
      <w:r w:rsidRPr="00711BE5">
        <w:rPr>
          <w:rFonts w:ascii="Times New Roman" w:hAnsi="Times New Roman" w:cs="Times New Roman"/>
          <w:color w:val="000000"/>
          <w:sz w:val="24"/>
          <w:szCs w:val="24"/>
          <w:shd w:val="clear" w:color="auto" w:fill="FFFFFF"/>
        </w:rPr>
        <w:t>Garazo</w:t>
      </w:r>
      <w:proofErr w:type="spellEnd"/>
      <w:r w:rsidRPr="00711BE5">
        <w:rPr>
          <w:rFonts w:ascii="Times New Roman" w:hAnsi="Times New Roman" w:cs="Times New Roman"/>
          <w:color w:val="000000"/>
          <w:sz w:val="24"/>
          <w:szCs w:val="24"/>
          <w:shd w:val="clear" w:color="auto" w:fill="FFFFFF"/>
        </w:rPr>
        <w:t>, T. G., 2006. Structural relationships between organizational service orientation, contact employee job satisfaction and citizenship behaviour. International Journal of Service Industry Management, 17(1), pp.23-50.</w:t>
      </w:r>
    </w:p>
    <w:p w14:paraId="162EBB4F" w14:textId="7EE272CD" w:rsidR="000F39F7" w:rsidRPr="00711BE5" w:rsidRDefault="000F39F7" w:rsidP="00581698">
      <w:pPr>
        <w:spacing w:line="360" w:lineRule="auto"/>
        <w:ind w:left="720" w:hanging="720"/>
        <w:jc w:val="both"/>
        <w:rPr>
          <w:rFonts w:ascii="Times New Roman" w:hAnsi="Times New Roman" w:cs="Times New Roman"/>
          <w:color w:val="000000"/>
          <w:sz w:val="24"/>
          <w:szCs w:val="24"/>
          <w:shd w:val="clear" w:color="auto" w:fill="FFFFFF"/>
        </w:rPr>
      </w:pPr>
      <w:proofErr w:type="spellStart"/>
      <w:r w:rsidRPr="00711BE5">
        <w:rPr>
          <w:rFonts w:ascii="Times New Roman" w:hAnsi="Times New Roman" w:cs="Times New Roman"/>
          <w:color w:val="000000"/>
          <w:sz w:val="24"/>
          <w:szCs w:val="24"/>
          <w:shd w:val="clear" w:color="auto" w:fill="FFFFFF"/>
        </w:rPr>
        <w:t>Harzing</w:t>
      </w:r>
      <w:proofErr w:type="spellEnd"/>
      <w:r w:rsidRPr="00711BE5">
        <w:rPr>
          <w:rFonts w:ascii="Times New Roman" w:hAnsi="Times New Roman" w:cs="Times New Roman"/>
          <w:color w:val="000000"/>
          <w:sz w:val="24"/>
          <w:szCs w:val="24"/>
          <w:shd w:val="clear" w:color="auto" w:fill="FFFFFF"/>
        </w:rPr>
        <w:t xml:space="preserve">, A., </w:t>
      </w:r>
      <w:proofErr w:type="spellStart"/>
      <w:r w:rsidRPr="00711BE5">
        <w:rPr>
          <w:rFonts w:ascii="Times New Roman" w:hAnsi="Times New Roman" w:cs="Times New Roman"/>
          <w:color w:val="000000"/>
          <w:sz w:val="24"/>
          <w:szCs w:val="24"/>
          <w:shd w:val="clear" w:color="auto" w:fill="FFFFFF"/>
        </w:rPr>
        <w:t>Köster</w:t>
      </w:r>
      <w:proofErr w:type="spellEnd"/>
      <w:r w:rsidRPr="00711BE5">
        <w:rPr>
          <w:rFonts w:ascii="Times New Roman" w:hAnsi="Times New Roman" w:cs="Times New Roman"/>
          <w:color w:val="000000"/>
          <w:sz w:val="24"/>
          <w:szCs w:val="24"/>
          <w:shd w:val="clear" w:color="auto" w:fill="FFFFFF"/>
        </w:rPr>
        <w:t>, K. and Magner, U., 2011. Babel in business: The language barrier and its solutions in the HQ-subsidiary relationship. Journal of World Business, 46(3), pp.279-287.</w:t>
      </w:r>
    </w:p>
    <w:p w14:paraId="0A1336E8" w14:textId="52460B67" w:rsidR="00BE0EE9" w:rsidRPr="00711BE5" w:rsidRDefault="00BE0EE9" w:rsidP="00581698">
      <w:pPr>
        <w:spacing w:line="360" w:lineRule="auto"/>
        <w:ind w:left="720" w:hanging="720"/>
        <w:jc w:val="both"/>
        <w:rPr>
          <w:rFonts w:ascii="Times New Roman" w:hAnsi="Times New Roman" w:cs="Times New Roman"/>
          <w:color w:val="000000"/>
          <w:sz w:val="24"/>
          <w:szCs w:val="24"/>
          <w:shd w:val="clear" w:color="auto" w:fill="FFFFFF"/>
        </w:rPr>
      </w:pPr>
      <w:r w:rsidRPr="00711BE5">
        <w:rPr>
          <w:rFonts w:ascii="Times New Roman" w:hAnsi="Times New Roman" w:cs="Times New Roman"/>
          <w:color w:val="000000"/>
          <w:sz w:val="24"/>
          <w:szCs w:val="24"/>
          <w:shd w:val="clear" w:color="auto" w:fill="FFFFFF"/>
        </w:rPr>
        <w:t>He, H. and Li, Y., 2010. CSR and Service Brand: The Mediating Effect of Brand Identification and Moderating Effect of Service Quality. Journal of Business Ethics, 100(4), pp.673-688.</w:t>
      </w:r>
    </w:p>
    <w:p w14:paraId="64305884" w14:textId="26209836" w:rsidR="00A8407E" w:rsidRPr="00711BE5" w:rsidRDefault="00A8407E" w:rsidP="00581698">
      <w:pPr>
        <w:spacing w:line="360" w:lineRule="auto"/>
        <w:ind w:left="720" w:hanging="720"/>
        <w:jc w:val="both"/>
        <w:rPr>
          <w:rFonts w:ascii="Times New Roman" w:hAnsi="Times New Roman" w:cs="Times New Roman"/>
          <w:color w:val="000000"/>
          <w:sz w:val="24"/>
          <w:szCs w:val="24"/>
          <w:shd w:val="clear" w:color="auto" w:fill="FFFFFF"/>
        </w:rPr>
      </w:pPr>
      <w:r w:rsidRPr="00711BE5">
        <w:rPr>
          <w:rFonts w:ascii="Times New Roman" w:hAnsi="Times New Roman" w:cs="Times New Roman"/>
          <w:color w:val="000000"/>
          <w:sz w:val="24"/>
          <w:szCs w:val="24"/>
          <w:shd w:val="clear" w:color="auto" w:fill="FFFFFF"/>
        </w:rPr>
        <w:t xml:space="preserve">Kaplan, S., Cortina, J., </w:t>
      </w:r>
      <w:proofErr w:type="spellStart"/>
      <w:r w:rsidRPr="00711BE5">
        <w:rPr>
          <w:rFonts w:ascii="Times New Roman" w:hAnsi="Times New Roman" w:cs="Times New Roman"/>
          <w:color w:val="000000"/>
          <w:sz w:val="24"/>
          <w:szCs w:val="24"/>
          <w:shd w:val="clear" w:color="auto" w:fill="FFFFFF"/>
        </w:rPr>
        <w:t>Ruark</w:t>
      </w:r>
      <w:proofErr w:type="spellEnd"/>
      <w:r w:rsidRPr="00711BE5">
        <w:rPr>
          <w:rFonts w:ascii="Times New Roman" w:hAnsi="Times New Roman" w:cs="Times New Roman"/>
          <w:color w:val="000000"/>
          <w:sz w:val="24"/>
          <w:szCs w:val="24"/>
          <w:shd w:val="clear" w:color="auto" w:fill="FFFFFF"/>
        </w:rPr>
        <w:t xml:space="preserve">, G., </w:t>
      </w:r>
      <w:proofErr w:type="spellStart"/>
      <w:r w:rsidRPr="00711BE5">
        <w:rPr>
          <w:rFonts w:ascii="Times New Roman" w:hAnsi="Times New Roman" w:cs="Times New Roman"/>
          <w:color w:val="000000"/>
          <w:sz w:val="24"/>
          <w:szCs w:val="24"/>
          <w:shd w:val="clear" w:color="auto" w:fill="FFFFFF"/>
        </w:rPr>
        <w:t>LaPort</w:t>
      </w:r>
      <w:proofErr w:type="spellEnd"/>
      <w:r w:rsidRPr="00711BE5">
        <w:rPr>
          <w:rFonts w:ascii="Times New Roman" w:hAnsi="Times New Roman" w:cs="Times New Roman"/>
          <w:color w:val="000000"/>
          <w:sz w:val="24"/>
          <w:szCs w:val="24"/>
          <w:shd w:val="clear" w:color="auto" w:fill="FFFFFF"/>
        </w:rPr>
        <w:t>, K. and Nicolaides, V., 2014. The role of organizational leaders in employee emotion management: A theoretical model. The Leadership Quarterly, 25(3), pp.563-580.</w:t>
      </w:r>
    </w:p>
    <w:p w14:paraId="65025DF4" w14:textId="2BC3C2AD" w:rsidR="002838A7" w:rsidRPr="00711BE5" w:rsidRDefault="002838A7" w:rsidP="00581698">
      <w:pPr>
        <w:spacing w:line="360" w:lineRule="auto"/>
        <w:ind w:left="720" w:hanging="720"/>
        <w:jc w:val="both"/>
        <w:rPr>
          <w:rFonts w:ascii="Times New Roman" w:hAnsi="Times New Roman" w:cs="Times New Roman"/>
          <w:color w:val="000000"/>
          <w:sz w:val="24"/>
          <w:szCs w:val="24"/>
          <w:shd w:val="clear" w:color="auto" w:fill="FFFFFF"/>
        </w:rPr>
      </w:pPr>
      <w:proofErr w:type="spellStart"/>
      <w:r w:rsidRPr="00711BE5">
        <w:rPr>
          <w:rFonts w:ascii="Times New Roman" w:hAnsi="Times New Roman" w:cs="Times New Roman"/>
          <w:color w:val="000000"/>
          <w:sz w:val="24"/>
          <w:szCs w:val="24"/>
          <w:shd w:val="clear" w:color="auto" w:fill="FFFFFF"/>
        </w:rPr>
        <w:t>Mescon</w:t>
      </w:r>
      <w:proofErr w:type="spellEnd"/>
      <w:r w:rsidRPr="00711BE5">
        <w:rPr>
          <w:rFonts w:ascii="Times New Roman" w:hAnsi="Times New Roman" w:cs="Times New Roman"/>
          <w:color w:val="000000"/>
          <w:sz w:val="24"/>
          <w:szCs w:val="24"/>
          <w:shd w:val="clear" w:color="auto" w:fill="FFFFFF"/>
        </w:rPr>
        <w:t xml:space="preserve">, M., Albert, M. and </w:t>
      </w:r>
      <w:proofErr w:type="spellStart"/>
      <w:r w:rsidRPr="00711BE5">
        <w:rPr>
          <w:rFonts w:ascii="Times New Roman" w:hAnsi="Times New Roman" w:cs="Times New Roman"/>
          <w:color w:val="000000"/>
          <w:sz w:val="24"/>
          <w:szCs w:val="24"/>
          <w:shd w:val="clear" w:color="auto" w:fill="FFFFFF"/>
        </w:rPr>
        <w:t>Khedouri</w:t>
      </w:r>
      <w:proofErr w:type="spellEnd"/>
      <w:r w:rsidRPr="00711BE5">
        <w:rPr>
          <w:rFonts w:ascii="Times New Roman" w:hAnsi="Times New Roman" w:cs="Times New Roman"/>
          <w:color w:val="000000"/>
          <w:sz w:val="24"/>
          <w:szCs w:val="24"/>
          <w:shd w:val="clear" w:color="auto" w:fill="FFFFFF"/>
        </w:rPr>
        <w:t>, F., 2009. Management. New York: Harper &amp; Row.</w:t>
      </w:r>
    </w:p>
    <w:p w14:paraId="4EAB30B5" w14:textId="39F49C6D" w:rsidR="00BE0EE9" w:rsidRPr="00711BE5" w:rsidRDefault="00BE0EE9" w:rsidP="00581698">
      <w:pPr>
        <w:spacing w:line="360" w:lineRule="auto"/>
        <w:ind w:left="720" w:hanging="720"/>
        <w:jc w:val="both"/>
        <w:rPr>
          <w:rFonts w:ascii="Times New Roman" w:hAnsi="Times New Roman" w:cs="Times New Roman"/>
          <w:color w:val="000000"/>
          <w:sz w:val="24"/>
          <w:szCs w:val="24"/>
          <w:shd w:val="clear" w:color="auto" w:fill="FFFFFF"/>
        </w:rPr>
      </w:pPr>
      <w:r w:rsidRPr="00711BE5">
        <w:rPr>
          <w:rFonts w:ascii="Times New Roman" w:hAnsi="Times New Roman" w:cs="Times New Roman"/>
          <w:color w:val="000000"/>
          <w:sz w:val="24"/>
          <w:szCs w:val="24"/>
          <w:shd w:val="clear" w:color="auto" w:fill="FFFFFF"/>
        </w:rPr>
        <w:t>Mullins, L. and Christy, G., 2010. Management &amp; Organisational Behaviour. Harlow: FT Prentice Hall / Pearson Education.</w:t>
      </w:r>
    </w:p>
    <w:p w14:paraId="7821DC08" w14:textId="49DB06EB" w:rsidR="00706022" w:rsidRPr="00711BE5" w:rsidRDefault="00706022" w:rsidP="00581698">
      <w:pPr>
        <w:spacing w:line="360" w:lineRule="auto"/>
        <w:ind w:left="720" w:hanging="720"/>
        <w:jc w:val="both"/>
        <w:rPr>
          <w:rFonts w:ascii="Times New Roman" w:hAnsi="Times New Roman" w:cs="Times New Roman"/>
          <w:color w:val="000000"/>
          <w:sz w:val="24"/>
          <w:szCs w:val="24"/>
          <w:shd w:val="clear" w:color="auto" w:fill="FFFFFF"/>
        </w:rPr>
      </w:pPr>
      <w:r w:rsidRPr="00711BE5">
        <w:rPr>
          <w:rFonts w:ascii="Times New Roman" w:hAnsi="Times New Roman" w:cs="Times New Roman"/>
          <w:color w:val="000000"/>
          <w:sz w:val="24"/>
          <w:szCs w:val="24"/>
          <w:shd w:val="clear" w:color="auto" w:fill="FFFFFF"/>
        </w:rPr>
        <w:t>Olsen, M. and Connolly, D., 2000. Experience-based travel. How technology is changing the hospitality industry. Cornell Hotel and Restaurant Administration Quarterly, 41(1), pp.30-40.</w:t>
      </w:r>
    </w:p>
    <w:p w14:paraId="72A53671" w14:textId="468519D1" w:rsidR="000F39F7" w:rsidRPr="00711BE5" w:rsidRDefault="000F39F7" w:rsidP="00581698">
      <w:pPr>
        <w:spacing w:line="360" w:lineRule="auto"/>
        <w:ind w:left="720" w:hanging="720"/>
        <w:jc w:val="both"/>
        <w:rPr>
          <w:rFonts w:ascii="Times New Roman" w:hAnsi="Times New Roman" w:cs="Times New Roman"/>
          <w:color w:val="000000"/>
          <w:sz w:val="24"/>
          <w:szCs w:val="24"/>
          <w:shd w:val="clear" w:color="auto" w:fill="FFFFFF"/>
        </w:rPr>
      </w:pPr>
      <w:proofErr w:type="spellStart"/>
      <w:r w:rsidRPr="00711BE5">
        <w:rPr>
          <w:rFonts w:ascii="Times New Roman" w:hAnsi="Times New Roman" w:cs="Times New Roman"/>
          <w:color w:val="000000"/>
          <w:sz w:val="24"/>
          <w:szCs w:val="24"/>
          <w:shd w:val="clear" w:color="auto" w:fill="FFFFFF"/>
        </w:rPr>
        <w:t>Sigala</w:t>
      </w:r>
      <w:proofErr w:type="spellEnd"/>
      <w:r w:rsidRPr="00711BE5">
        <w:rPr>
          <w:rFonts w:ascii="Times New Roman" w:hAnsi="Times New Roman" w:cs="Times New Roman"/>
          <w:color w:val="000000"/>
          <w:sz w:val="24"/>
          <w:szCs w:val="24"/>
          <w:shd w:val="clear" w:color="auto" w:fill="FFFFFF"/>
        </w:rPr>
        <w:t xml:space="preserve">, M., 2004. Customer Relationship Management (CRM) Evaluation: Diffusing </w:t>
      </w:r>
      <w:proofErr w:type="spellStart"/>
      <w:r w:rsidRPr="00711BE5">
        <w:rPr>
          <w:rFonts w:ascii="Times New Roman" w:hAnsi="Times New Roman" w:cs="Times New Roman"/>
          <w:color w:val="000000"/>
          <w:sz w:val="24"/>
          <w:szCs w:val="24"/>
          <w:shd w:val="clear" w:color="auto" w:fill="FFFFFF"/>
        </w:rPr>
        <w:t>Crm</w:t>
      </w:r>
      <w:proofErr w:type="spellEnd"/>
      <w:r w:rsidRPr="00711BE5">
        <w:rPr>
          <w:rFonts w:ascii="Times New Roman" w:hAnsi="Times New Roman" w:cs="Times New Roman"/>
          <w:color w:val="000000"/>
          <w:sz w:val="24"/>
          <w:szCs w:val="24"/>
          <w:shd w:val="clear" w:color="auto" w:fill="FFFFFF"/>
        </w:rPr>
        <w:t xml:space="preserve"> Benefits Into Business Processes.. [online] ResearchGate. Available at: &lt;https://www.researchgate.net/publication/221407233_Customer_relationship_management</w:t>
      </w:r>
      <w:r w:rsidRPr="00711BE5">
        <w:rPr>
          <w:rFonts w:ascii="Times New Roman" w:hAnsi="Times New Roman" w:cs="Times New Roman"/>
          <w:color w:val="000000"/>
          <w:sz w:val="24"/>
          <w:szCs w:val="24"/>
          <w:shd w:val="clear" w:color="auto" w:fill="FFFFFF"/>
        </w:rPr>
        <w:lastRenderedPageBreak/>
        <w:t>_CRM_evaluation_diffusing_crm_benefits_into_business_processes&gt; [Accessed 27 August 2020].</w:t>
      </w:r>
    </w:p>
    <w:p w14:paraId="7DA75CF1" w14:textId="40554CFD" w:rsidR="00A8407E" w:rsidRPr="00711BE5" w:rsidRDefault="00A8407E" w:rsidP="00581698">
      <w:pPr>
        <w:spacing w:line="360" w:lineRule="auto"/>
        <w:ind w:left="720" w:hanging="720"/>
        <w:jc w:val="both"/>
        <w:rPr>
          <w:rFonts w:ascii="Times New Roman" w:hAnsi="Times New Roman" w:cs="Times New Roman"/>
          <w:color w:val="000000"/>
          <w:sz w:val="24"/>
          <w:szCs w:val="24"/>
          <w:shd w:val="clear" w:color="auto" w:fill="FFFFFF"/>
        </w:rPr>
      </w:pPr>
      <w:r w:rsidRPr="00711BE5">
        <w:rPr>
          <w:rFonts w:ascii="Times New Roman" w:hAnsi="Times New Roman" w:cs="Times New Roman"/>
          <w:color w:val="000000"/>
          <w:sz w:val="24"/>
          <w:szCs w:val="24"/>
          <w:shd w:val="clear" w:color="auto" w:fill="FFFFFF"/>
        </w:rPr>
        <w:t>Spencer-Rodgers, J. and McGovern, T., 2002. Attitudes toward the culturally different: the role of intercultural communication barriers, affective responses, consensual stereotypes, and perceived threat. International Journal of Intercultural Relations, 26(6), pp.609-631.</w:t>
      </w:r>
    </w:p>
    <w:p w14:paraId="237768F8" w14:textId="70461EE2" w:rsidR="00A8407E" w:rsidRPr="00711BE5" w:rsidRDefault="00A8407E" w:rsidP="00581698">
      <w:pPr>
        <w:spacing w:line="360" w:lineRule="auto"/>
        <w:ind w:left="720" w:hanging="720"/>
        <w:jc w:val="both"/>
        <w:rPr>
          <w:rFonts w:ascii="Times New Roman" w:hAnsi="Times New Roman" w:cs="Times New Roman"/>
          <w:color w:val="000000"/>
          <w:sz w:val="24"/>
          <w:szCs w:val="24"/>
          <w:shd w:val="clear" w:color="auto" w:fill="FFFFFF"/>
        </w:rPr>
      </w:pPr>
      <w:proofErr w:type="spellStart"/>
      <w:r w:rsidRPr="00711BE5">
        <w:rPr>
          <w:rFonts w:ascii="Times New Roman" w:hAnsi="Times New Roman" w:cs="Times New Roman"/>
          <w:color w:val="000000"/>
          <w:sz w:val="24"/>
          <w:szCs w:val="24"/>
          <w:shd w:val="clear" w:color="auto" w:fill="FFFFFF"/>
        </w:rPr>
        <w:t>Stverkova</w:t>
      </w:r>
      <w:proofErr w:type="spellEnd"/>
      <w:r w:rsidRPr="00711BE5">
        <w:rPr>
          <w:rFonts w:ascii="Times New Roman" w:hAnsi="Times New Roman" w:cs="Times New Roman"/>
          <w:color w:val="000000"/>
          <w:sz w:val="24"/>
          <w:szCs w:val="24"/>
          <w:shd w:val="clear" w:color="auto" w:fill="FFFFFF"/>
        </w:rPr>
        <w:t xml:space="preserve">, H. and </w:t>
      </w:r>
      <w:proofErr w:type="spellStart"/>
      <w:r w:rsidRPr="00711BE5">
        <w:rPr>
          <w:rFonts w:ascii="Times New Roman" w:hAnsi="Times New Roman" w:cs="Times New Roman"/>
          <w:color w:val="000000"/>
          <w:sz w:val="24"/>
          <w:szCs w:val="24"/>
          <w:shd w:val="clear" w:color="auto" w:fill="FFFFFF"/>
        </w:rPr>
        <w:t>Pohludka</w:t>
      </w:r>
      <w:proofErr w:type="spellEnd"/>
      <w:r w:rsidRPr="00711BE5">
        <w:rPr>
          <w:rFonts w:ascii="Times New Roman" w:hAnsi="Times New Roman" w:cs="Times New Roman"/>
          <w:color w:val="000000"/>
          <w:sz w:val="24"/>
          <w:szCs w:val="24"/>
          <w:shd w:val="clear" w:color="auto" w:fill="FFFFFF"/>
        </w:rPr>
        <w:t>, M., 2018. Business Organisational Structures of Global Companies: Use of the Territorial Model to Ensure Long-Term Growth. Social Sciences, 7(6), p.98.</w:t>
      </w:r>
    </w:p>
    <w:p w14:paraId="562F62CF" w14:textId="77777777" w:rsidR="002838A7" w:rsidRPr="00711BE5" w:rsidRDefault="002838A7" w:rsidP="00581698">
      <w:pPr>
        <w:spacing w:line="360" w:lineRule="auto"/>
        <w:ind w:left="720" w:hanging="720"/>
        <w:rPr>
          <w:rFonts w:ascii="Times New Roman" w:hAnsi="Times New Roman" w:cs="Times New Roman"/>
          <w:color w:val="000000"/>
          <w:sz w:val="24"/>
          <w:szCs w:val="24"/>
          <w:shd w:val="clear" w:color="auto" w:fill="FFFFFF"/>
        </w:rPr>
      </w:pPr>
      <w:r w:rsidRPr="00711BE5">
        <w:rPr>
          <w:rFonts w:ascii="Times New Roman" w:hAnsi="Times New Roman" w:cs="Times New Roman"/>
          <w:color w:val="000000"/>
          <w:sz w:val="24"/>
          <w:szCs w:val="24"/>
          <w:shd w:val="clear" w:color="auto" w:fill="FFFFFF"/>
        </w:rPr>
        <w:t xml:space="preserve">Symes, S., 2020. Organizational </w:t>
      </w:r>
      <w:proofErr w:type="spellStart"/>
      <w:r w:rsidRPr="00711BE5">
        <w:rPr>
          <w:rFonts w:ascii="Times New Roman" w:hAnsi="Times New Roman" w:cs="Times New Roman"/>
          <w:color w:val="000000"/>
          <w:sz w:val="24"/>
          <w:szCs w:val="24"/>
          <w:shd w:val="clear" w:color="auto" w:fill="FFFFFF"/>
        </w:rPr>
        <w:t>Behavior</w:t>
      </w:r>
      <w:proofErr w:type="spellEnd"/>
      <w:r w:rsidRPr="00711BE5">
        <w:rPr>
          <w:rFonts w:ascii="Times New Roman" w:hAnsi="Times New Roman" w:cs="Times New Roman"/>
          <w:color w:val="000000"/>
          <w:sz w:val="24"/>
          <w:szCs w:val="24"/>
          <w:shd w:val="clear" w:color="auto" w:fill="FFFFFF"/>
        </w:rPr>
        <w:t xml:space="preserve"> &amp; The Importance Of Quality Management. [online] Small Business - Chron.com. Available at: &lt;https://smallbusiness.chron.com/organizational-behavior-importance-quality-management-17399.html&gt; [Accessed 23 August 2020].</w:t>
      </w:r>
    </w:p>
    <w:p w14:paraId="402E95A3" w14:textId="142E67DE" w:rsidR="002838A7" w:rsidRPr="00711BE5" w:rsidRDefault="007C2DE4" w:rsidP="00581698">
      <w:pPr>
        <w:spacing w:line="360" w:lineRule="auto"/>
        <w:ind w:left="720" w:hanging="720"/>
        <w:jc w:val="both"/>
        <w:rPr>
          <w:rFonts w:ascii="Times New Roman" w:hAnsi="Times New Roman" w:cs="Times New Roman"/>
          <w:color w:val="000000"/>
          <w:sz w:val="24"/>
          <w:szCs w:val="24"/>
          <w:shd w:val="clear" w:color="auto" w:fill="FFFFFF"/>
        </w:rPr>
      </w:pPr>
      <w:proofErr w:type="spellStart"/>
      <w:r w:rsidRPr="00711BE5">
        <w:rPr>
          <w:rFonts w:ascii="Times New Roman" w:hAnsi="Times New Roman" w:cs="Times New Roman"/>
          <w:color w:val="000000"/>
          <w:sz w:val="24"/>
          <w:szCs w:val="24"/>
          <w:shd w:val="clear" w:color="auto" w:fill="FFFFFF"/>
        </w:rPr>
        <w:t>Wolvin</w:t>
      </w:r>
      <w:proofErr w:type="spellEnd"/>
      <w:r w:rsidRPr="00711BE5">
        <w:rPr>
          <w:rFonts w:ascii="Times New Roman" w:hAnsi="Times New Roman" w:cs="Times New Roman"/>
          <w:color w:val="000000"/>
          <w:sz w:val="24"/>
          <w:szCs w:val="24"/>
          <w:shd w:val="clear" w:color="auto" w:fill="FFFFFF"/>
        </w:rPr>
        <w:t>, A., 1994. Communication in the hospitality industry. International Journal of Hospitality Management, 13(3), pp.195-199.</w:t>
      </w:r>
    </w:p>
    <w:p w14:paraId="535368F8" w14:textId="2ADA63BD" w:rsidR="00A659A0" w:rsidRPr="00711BE5" w:rsidRDefault="00A659A0" w:rsidP="00581698">
      <w:pPr>
        <w:spacing w:line="360" w:lineRule="auto"/>
        <w:ind w:left="720" w:hanging="720"/>
        <w:jc w:val="both"/>
        <w:rPr>
          <w:rFonts w:ascii="Times New Roman" w:hAnsi="Times New Roman" w:cs="Times New Roman"/>
          <w:color w:val="000000"/>
          <w:sz w:val="24"/>
          <w:szCs w:val="24"/>
          <w:shd w:val="clear" w:color="auto" w:fill="FFFFFF"/>
        </w:rPr>
      </w:pPr>
      <w:r w:rsidRPr="00711BE5">
        <w:rPr>
          <w:rFonts w:ascii="Times New Roman" w:hAnsi="Times New Roman" w:cs="Times New Roman"/>
          <w:color w:val="000000"/>
          <w:sz w:val="24"/>
          <w:szCs w:val="24"/>
          <w:shd w:val="clear" w:color="auto" w:fill="FFFFFF"/>
        </w:rPr>
        <w:t xml:space="preserve">Picture: </w:t>
      </w:r>
      <w:r w:rsidRPr="00711BE5">
        <w:rPr>
          <w:rFonts w:ascii="Times New Roman" w:hAnsi="Times New Roman" w:cs="Times New Roman"/>
          <w:color w:val="000000"/>
          <w:sz w:val="24"/>
          <w:szCs w:val="24"/>
          <w:shd w:val="clear" w:color="auto" w:fill="FFFFFF"/>
        </w:rPr>
        <w:t>Goricastanisic.files.wordpress.com. 2020. </w:t>
      </w:r>
      <w:proofErr w:type="spellStart"/>
      <w:r w:rsidRPr="00711BE5">
        <w:rPr>
          <w:rFonts w:ascii="Times New Roman" w:hAnsi="Times New Roman" w:cs="Times New Roman"/>
          <w:color w:val="000000"/>
          <w:sz w:val="24"/>
          <w:szCs w:val="24"/>
          <w:shd w:val="clear" w:color="auto" w:fill="FFFFFF"/>
        </w:rPr>
        <w:t>Gorica's</w:t>
      </w:r>
      <w:proofErr w:type="spellEnd"/>
      <w:r w:rsidRPr="00711BE5">
        <w:rPr>
          <w:rFonts w:ascii="Times New Roman" w:hAnsi="Times New Roman" w:cs="Times New Roman"/>
          <w:color w:val="000000"/>
          <w:sz w:val="24"/>
          <w:szCs w:val="24"/>
          <w:shd w:val="clear" w:color="auto" w:fill="FFFFFF"/>
        </w:rPr>
        <w:t xml:space="preserve"> Blog: Image. [online] Available at: &lt;https://goricastanisic.files.wordpress.com/2013/11/save-pictures-as.jpg&gt; [Accessed 27 August 2020].</w:t>
      </w:r>
    </w:p>
    <w:p w14:paraId="0240ABE8" w14:textId="73EE02F5" w:rsidR="00706022" w:rsidRPr="00711BE5" w:rsidRDefault="00706022" w:rsidP="00C151D5">
      <w:pPr>
        <w:spacing w:line="480" w:lineRule="auto"/>
        <w:jc w:val="both"/>
        <w:rPr>
          <w:rFonts w:ascii="Times New Roman" w:hAnsi="Times New Roman" w:cs="Times New Roman"/>
          <w:sz w:val="24"/>
          <w:szCs w:val="24"/>
        </w:rPr>
      </w:pPr>
    </w:p>
    <w:p w14:paraId="0CF45D5B" w14:textId="15AE125A" w:rsidR="009952E4" w:rsidRPr="00711BE5" w:rsidRDefault="009952E4" w:rsidP="00C151D5">
      <w:pPr>
        <w:spacing w:line="480" w:lineRule="auto"/>
        <w:jc w:val="both"/>
        <w:rPr>
          <w:rFonts w:ascii="Times New Roman" w:hAnsi="Times New Roman" w:cs="Times New Roman"/>
          <w:sz w:val="24"/>
          <w:szCs w:val="24"/>
        </w:rPr>
      </w:pPr>
    </w:p>
    <w:p w14:paraId="5202B334" w14:textId="4CA1A7AF" w:rsidR="009952E4" w:rsidRPr="00711BE5" w:rsidRDefault="009952E4" w:rsidP="00C151D5">
      <w:pPr>
        <w:spacing w:line="480" w:lineRule="auto"/>
        <w:jc w:val="both"/>
        <w:rPr>
          <w:rFonts w:ascii="Times New Roman" w:hAnsi="Times New Roman" w:cs="Times New Roman"/>
          <w:sz w:val="24"/>
          <w:szCs w:val="24"/>
        </w:rPr>
      </w:pPr>
    </w:p>
    <w:p w14:paraId="70AABD96" w14:textId="61381B9A" w:rsidR="009952E4" w:rsidRPr="00711BE5" w:rsidRDefault="009952E4" w:rsidP="00C151D5">
      <w:pPr>
        <w:spacing w:line="480" w:lineRule="auto"/>
        <w:jc w:val="both"/>
        <w:rPr>
          <w:rFonts w:ascii="Times New Roman" w:hAnsi="Times New Roman" w:cs="Times New Roman"/>
          <w:sz w:val="24"/>
          <w:szCs w:val="24"/>
        </w:rPr>
      </w:pPr>
    </w:p>
    <w:p w14:paraId="4087C361" w14:textId="335F3150" w:rsidR="009952E4" w:rsidRPr="00711BE5" w:rsidRDefault="009952E4" w:rsidP="00C151D5">
      <w:pPr>
        <w:spacing w:line="480" w:lineRule="auto"/>
        <w:jc w:val="both"/>
        <w:rPr>
          <w:rFonts w:ascii="Times New Roman" w:hAnsi="Times New Roman" w:cs="Times New Roman"/>
          <w:sz w:val="24"/>
          <w:szCs w:val="24"/>
        </w:rPr>
      </w:pPr>
    </w:p>
    <w:p w14:paraId="65F39211" w14:textId="4C37855E" w:rsidR="009952E4" w:rsidRPr="00711BE5" w:rsidRDefault="009952E4" w:rsidP="00C151D5">
      <w:pPr>
        <w:spacing w:line="480" w:lineRule="auto"/>
        <w:jc w:val="both"/>
        <w:rPr>
          <w:rFonts w:ascii="Times New Roman" w:hAnsi="Times New Roman" w:cs="Times New Roman"/>
          <w:sz w:val="24"/>
          <w:szCs w:val="24"/>
        </w:rPr>
      </w:pPr>
    </w:p>
    <w:p w14:paraId="09045645" w14:textId="066E56DB" w:rsidR="009952E4" w:rsidRPr="00711BE5" w:rsidRDefault="009952E4" w:rsidP="00C151D5">
      <w:pPr>
        <w:spacing w:line="480" w:lineRule="auto"/>
        <w:jc w:val="both"/>
        <w:rPr>
          <w:rFonts w:ascii="Times New Roman" w:hAnsi="Times New Roman" w:cs="Times New Roman"/>
          <w:sz w:val="24"/>
          <w:szCs w:val="24"/>
        </w:rPr>
      </w:pPr>
    </w:p>
    <w:p w14:paraId="5206D577" w14:textId="6B382220" w:rsidR="009952E4" w:rsidRPr="00711BE5" w:rsidRDefault="009952E4" w:rsidP="00C151D5">
      <w:pPr>
        <w:spacing w:line="480" w:lineRule="auto"/>
        <w:jc w:val="both"/>
        <w:rPr>
          <w:rFonts w:ascii="Times New Roman" w:hAnsi="Times New Roman" w:cs="Times New Roman"/>
          <w:sz w:val="24"/>
          <w:szCs w:val="24"/>
        </w:rPr>
      </w:pPr>
    </w:p>
    <w:p w14:paraId="6382150B" w14:textId="106E24BC" w:rsidR="009952E4" w:rsidRPr="00711BE5" w:rsidRDefault="009952E4" w:rsidP="00C151D5">
      <w:pPr>
        <w:spacing w:line="480" w:lineRule="auto"/>
        <w:jc w:val="both"/>
        <w:rPr>
          <w:rFonts w:ascii="Times New Roman" w:hAnsi="Times New Roman" w:cs="Times New Roman"/>
          <w:sz w:val="24"/>
          <w:szCs w:val="24"/>
        </w:rPr>
      </w:pPr>
    </w:p>
    <w:p w14:paraId="6C83FCB0" w14:textId="1E81D537" w:rsidR="009952E4" w:rsidRPr="00711BE5" w:rsidRDefault="009952E4" w:rsidP="00C151D5">
      <w:pPr>
        <w:spacing w:line="480" w:lineRule="auto"/>
        <w:jc w:val="both"/>
        <w:rPr>
          <w:rFonts w:ascii="Times New Roman" w:hAnsi="Times New Roman" w:cs="Times New Roman"/>
          <w:sz w:val="24"/>
          <w:szCs w:val="24"/>
        </w:rPr>
      </w:pPr>
    </w:p>
    <w:p w14:paraId="7BFCA1CB" w14:textId="75813C3D" w:rsidR="001201ED" w:rsidRPr="00711BE5" w:rsidRDefault="001201ED" w:rsidP="004905FC">
      <w:pPr>
        <w:pStyle w:val="Heading1"/>
      </w:pPr>
      <w:bookmarkStart w:id="10" w:name="_Toc49426502"/>
      <w:r w:rsidRPr="00711BE5">
        <w:lastRenderedPageBreak/>
        <w:t>Appendix 1</w:t>
      </w:r>
      <w:bookmarkEnd w:id="10"/>
    </w:p>
    <w:p w14:paraId="620C9976" w14:textId="77777777" w:rsidR="004905FC" w:rsidRPr="00711BE5" w:rsidRDefault="004905FC" w:rsidP="004905FC"/>
    <w:p w14:paraId="09F667C5" w14:textId="0AE6E11D" w:rsidR="001201ED" w:rsidRPr="00711BE5" w:rsidRDefault="00C95978" w:rsidP="00C95978">
      <w:pPr>
        <w:spacing w:line="480" w:lineRule="auto"/>
        <w:jc w:val="both"/>
        <w:rPr>
          <w:rFonts w:ascii="Times New Roman" w:eastAsia="Times New Roman" w:hAnsi="Times New Roman" w:cs="Times New Roman"/>
          <w:color w:val="000000"/>
          <w:sz w:val="24"/>
          <w:szCs w:val="24"/>
        </w:rPr>
      </w:pPr>
      <w:r w:rsidRPr="00711BE5">
        <w:rPr>
          <w:rFonts w:ascii="Times New Roman" w:eastAsia="Times New Roman" w:hAnsi="Times New Roman" w:cs="Times New Roman"/>
          <w:color w:val="000000"/>
          <w:sz w:val="24"/>
          <w:szCs w:val="24"/>
        </w:rPr>
        <w:tab/>
      </w:r>
      <w:r w:rsidR="001201ED" w:rsidRPr="00711BE5">
        <w:rPr>
          <w:rFonts w:ascii="Times New Roman" w:eastAsia="Times New Roman" w:hAnsi="Times New Roman" w:cs="Times New Roman"/>
          <w:color w:val="000000"/>
          <w:sz w:val="24"/>
          <w:szCs w:val="24"/>
        </w:rPr>
        <w:t xml:space="preserve">This scenario is based on issues which arose in winter 2019/20 related to a booking for accommodation in a five-star resort on </w:t>
      </w:r>
      <w:proofErr w:type="spellStart"/>
      <w:r w:rsidR="001201ED" w:rsidRPr="00711BE5">
        <w:rPr>
          <w:rFonts w:ascii="Times New Roman" w:eastAsia="Times New Roman" w:hAnsi="Times New Roman" w:cs="Times New Roman"/>
          <w:color w:val="000000"/>
          <w:sz w:val="24"/>
          <w:szCs w:val="24"/>
        </w:rPr>
        <w:t>Phu</w:t>
      </w:r>
      <w:proofErr w:type="spellEnd"/>
      <w:r w:rsidR="001201ED" w:rsidRPr="00711BE5">
        <w:rPr>
          <w:rFonts w:ascii="Times New Roman" w:eastAsia="Times New Roman" w:hAnsi="Times New Roman" w:cs="Times New Roman"/>
          <w:color w:val="000000"/>
          <w:sz w:val="24"/>
          <w:szCs w:val="24"/>
        </w:rPr>
        <w:t xml:space="preserve"> Quoc island, Vietnam. The hotel has very impressive-looking main building and several houses with 8 apartments, situated near the beach.   The advance reservation was for the Deluxe Double Garden View room for 4 nights, made through the website Booking.com. </w:t>
      </w:r>
    </w:p>
    <w:p w14:paraId="4CF7AD55" w14:textId="5656B95A" w:rsidR="001201ED" w:rsidRPr="00711BE5" w:rsidRDefault="00C95978" w:rsidP="00C95978">
      <w:pPr>
        <w:spacing w:line="480" w:lineRule="auto"/>
        <w:jc w:val="both"/>
        <w:rPr>
          <w:rFonts w:ascii="Times New Roman" w:eastAsia="Times New Roman" w:hAnsi="Times New Roman" w:cs="Times New Roman"/>
          <w:color w:val="000000"/>
          <w:sz w:val="24"/>
          <w:szCs w:val="24"/>
        </w:rPr>
      </w:pPr>
      <w:r w:rsidRPr="00711BE5">
        <w:rPr>
          <w:rFonts w:ascii="Times New Roman" w:eastAsia="Times New Roman" w:hAnsi="Times New Roman" w:cs="Times New Roman"/>
          <w:color w:val="000000"/>
          <w:sz w:val="24"/>
          <w:szCs w:val="24"/>
        </w:rPr>
        <w:tab/>
      </w:r>
      <w:r w:rsidR="001201ED" w:rsidRPr="00711BE5">
        <w:rPr>
          <w:rFonts w:ascii="Times New Roman" w:eastAsia="Times New Roman" w:hAnsi="Times New Roman" w:cs="Times New Roman"/>
          <w:color w:val="000000"/>
          <w:sz w:val="24"/>
          <w:szCs w:val="24"/>
        </w:rPr>
        <w:t>Upon arrival at the hotel, the staff provided a warm welcome and the greeting also included welcome drinks.  Initial impressions, therefore, were positive. However, it quickly became evident  that the front desk staff did not speak English and this resulted in a delay to check in whilst waiting until an English-speaking employee was available. </w:t>
      </w:r>
    </w:p>
    <w:p w14:paraId="54C17BA1" w14:textId="48573E81" w:rsidR="001201ED" w:rsidRPr="00711BE5" w:rsidRDefault="00C95978" w:rsidP="00C95978">
      <w:pPr>
        <w:spacing w:line="480" w:lineRule="auto"/>
        <w:jc w:val="both"/>
        <w:rPr>
          <w:rFonts w:ascii="Times New Roman" w:eastAsia="Times New Roman" w:hAnsi="Times New Roman" w:cs="Times New Roman"/>
          <w:color w:val="000000"/>
          <w:sz w:val="24"/>
          <w:szCs w:val="24"/>
        </w:rPr>
      </w:pPr>
      <w:r w:rsidRPr="00711BE5">
        <w:rPr>
          <w:rFonts w:ascii="Times New Roman" w:eastAsia="Times New Roman" w:hAnsi="Times New Roman" w:cs="Times New Roman"/>
          <w:color w:val="000000"/>
          <w:sz w:val="24"/>
          <w:szCs w:val="24"/>
        </w:rPr>
        <w:tab/>
      </w:r>
      <w:r w:rsidR="001201ED" w:rsidRPr="00711BE5">
        <w:rPr>
          <w:rFonts w:ascii="Times New Roman" w:eastAsia="Times New Roman" w:hAnsi="Times New Roman" w:cs="Times New Roman"/>
          <w:color w:val="000000"/>
          <w:sz w:val="24"/>
          <w:szCs w:val="24"/>
        </w:rPr>
        <w:t xml:space="preserve">After check-in, the concierge provided an </w:t>
      </w:r>
      <w:proofErr w:type="spellStart"/>
      <w:r w:rsidR="001201ED" w:rsidRPr="00711BE5">
        <w:rPr>
          <w:rFonts w:ascii="Times New Roman" w:eastAsia="Times New Roman" w:hAnsi="Times New Roman" w:cs="Times New Roman"/>
          <w:color w:val="000000"/>
          <w:sz w:val="24"/>
          <w:szCs w:val="24"/>
        </w:rPr>
        <w:t>escort</w:t>
      </w:r>
      <w:r w:rsidR="001201ED" w:rsidRPr="00711BE5">
        <w:rPr>
          <w:rFonts w:ascii="Times New Roman" w:eastAsia="Times New Roman" w:hAnsi="Times New Roman" w:cs="Times New Roman"/>
          <w:strike/>
          <w:color w:val="000000"/>
          <w:sz w:val="24"/>
          <w:szCs w:val="24"/>
        </w:rPr>
        <w:t>e</w:t>
      </w:r>
      <w:proofErr w:type="spellEnd"/>
      <w:r w:rsidR="001201ED" w:rsidRPr="00711BE5">
        <w:rPr>
          <w:rFonts w:ascii="Times New Roman" w:eastAsia="Times New Roman" w:hAnsi="Times New Roman" w:cs="Times New Roman"/>
          <w:color w:val="000000"/>
          <w:sz w:val="24"/>
          <w:szCs w:val="24"/>
        </w:rPr>
        <w:t xml:space="preserve"> to the room that was in one of the houses.  The facilities within the room did not match the reservation that had been made previously.  One example of the room not complying with the reservation was that it had twin beds. A detailed explanation was provided to the concierge, emphasising that this was not the room that had been booked and the accommodation specified in the original booking, that had been paid for was a priority requirement. The communication was very difficult because the concierge had limited knowledge to speak English. After several phone calls between the concierge and the receptionist, it was necessary to return to the reception with all luggage. There the manager was waiting, who </w:t>
      </w:r>
      <w:r w:rsidR="001201ED" w:rsidRPr="00711BE5">
        <w:rPr>
          <w:rFonts w:ascii="Times New Roman" w:hAnsi="Times New Roman" w:cs="Times New Roman"/>
          <w:color w:val="555555"/>
          <w:sz w:val="24"/>
          <w:szCs w:val="24"/>
          <w:shd w:val="clear" w:color="auto" w:fill="FFFFFF"/>
        </w:rPr>
        <w:t>apologised</w:t>
      </w:r>
      <w:r w:rsidR="001201ED" w:rsidRPr="00711BE5">
        <w:rPr>
          <w:rFonts w:ascii="Times New Roman" w:eastAsia="Times New Roman" w:hAnsi="Times New Roman" w:cs="Times New Roman"/>
          <w:color w:val="000000"/>
          <w:sz w:val="24"/>
          <w:szCs w:val="24"/>
        </w:rPr>
        <w:t xml:space="preserve"> and explained that the room that had been booked would be free from the next day. As compensation he offered a room with a sea view which was more expensive. An escort was provided to the new room with all luggage. The room was in the main building on the ninth floor. This was not an acceptable solution to the problem as the room was very warm and the use air conditioning was not acceptable to the guests.  A return trip was made back to the front desk with all luggage. Then the manager offered a stay in the room with two beds for one night and the next day to accommodate the </w:t>
      </w:r>
      <w:r w:rsidR="001201ED" w:rsidRPr="00711BE5">
        <w:rPr>
          <w:rFonts w:ascii="Times New Roman" w:eastAsia="Times New Roman" w:hAnsi="Times New Roman" w:cs="Times New Roman"/>
          <w:color w:val="000000"/>
          <w:sz w:val="24"/>
          <w:szCs w:val="24"/>
        </w:rPr>
        <w:lastRenderedPageBreak/>
        <w:t>guests in the room which had been reserved and paid for. This solution was not acceptable and the outcome was to rented the room originally offered. </w:t>
      </w:r>
    </w:p>
    <w:p w14:paraId="1DB0C2F5" w14:textId="5605BC0B" w:rsidR="001201ED" w:rsidRPr="00711BE5" w:rsidRDefault="00C95978" w:rsidP="00C95978">
      <w:pPr>
        <w:spacing w:line="480" w:lineRule="auto"/>
        <w:jc w:val="both"/>
        <w:rPr>
          <w:rFonts w:ascii="Times New Roman" w:eastAsia="Times New Roman" w:hAnsi="Times New Roman" w:cs="Times New Roman"/>
          <w:color w:val="000000"/>
          <w:sz w:val="24"/>
          <w:szCs w:val="24"/>
        </w:rPr>
      </w:pPr>
      <w:r w:rsidRPr="00711BE5">
        <w:rPr>
          <w:rFonts w:ascii="Times New Roman" w:eastAsia="Times New Roman" w:hAnsi="Times New Roman" w:cs="Times New Roman"/>
          <w:color w:val="000000"/>
          <w:sz w:val="24"/>
          <w:szCs w:val="24"/>
        </w:rPr>
        <w:tab/>
      </w:r>
      <w:r w:rsidR="001201ED" w:rsidRPr="00711BE5">
        <w:rPr>
          <w:rFonts w:ascii="Times New Roman" w:eastAsia="Times New Roman" w:hAnsi="Times New Roman" w:cs="Times New Roman"/>
          <w:color w:val="000000"/>
          <w:sz w:val="24"/>
          <w:szCs w:val="24"/>
        </w:rPr>
        <w:t>At the daily briefings at the end of the day, the manager asks for an explanation from the staff. The receptionist explained that no suitable room was available at the time of check-in. The explanation of the housekeeping manager is that, despite the availability of a room and staff to bring the room to the established standards, he never received a message to prepare the room for the coming guests.</w:t>
      </w:r>
    </w:p>
    <w:p w14:paraId="2133E0F6" w14:textId="350BE264" w:rsidR="001201ED" w:rsidRPr="00711BE5" w:rsidRDefault="00C95978" w:rsidP="00C95978">
      <w:pPr>
        <w:spacing w:line="480" w:lineRule="auto"/>
        <w:jc w:val="both"/>
        <w:rPr>
          <w:rFonts w:ascii="Times New Roman" w:eastAsia="Times New Roman" w:hAnsi="Times New Roman" w:cs="Times New Roman"/>
          <w:color w:val="000000"/>
          <w:sz w:val="24"/>
          <w:szCs w:val="24"/>
        </w:rPr>
      </w:pPr>
      <w:r w:rsidRPr="00711BE5">
        <w:rPr>
          <w:rFonts w:ascii="Times New Roman" w:eastAsia="Times New Roman" w:hAnsi="Times New Roman" w:cs="Times New Roman"/>
          <w:color w:val="000000"/>
          <w:sz w:val="24"/>
          <w:szCs w:val="24"/>
        </w:rPr>
        <w:tab/>
      </w:r>
      <w:r w:rsidR="001201ED" w:rsidRPr="00711BE5">
        <w:rPr>
          <w:rFonts w:ascii="Times New Roman" w:eastAsia="Times New Roman" w:hAnsi="Times New Roman" w:cs="Times New Roman"/>
          <w:color w:val="000000"/>
          <w:sz w:val="24"/>
          <w:szCs w:val="24"/>
        </w:rPr>
        <w:t>Fortunately the guests did not complain.</w:t>
      </w:r>
    </w:p>
    <w:p w14:paraId="5A83B653" w14:textId="77777777" w:rsidR="001201ED" w:rsidRPr="00711BE5" w:rsidRDefault="001201ED" w:rsidP="00C95978">
      <w:pPr>
        <w:spacing w:line="480" w:lineRule="auto"/>
        <w:jc w:val="both"/>
        <w:rPr>
          <w:rFonts w:ascii="Times New Roman" w:hAnsi="Times New Roman" w:cs="Times New Roman"/>
          <w:sz w:val="24"/>
          <w:szCs w:val="24"/>
        </w:rPr>
      </w:pPr>
    </w:p>
    <w:p w14:paraId="385CD1D0" w14:textId="27495F46" w:rsidR="008725E8" w:rsidRPr="00711BE5" w:rsidRDefault="008725E8" w:rsidP="00C95978">
      <w:pPr>
        <w:spacing w:line="480" w:lineRule="auto"/>
        <w:jc w:val="both"/>
        <w:rPr>
          <w:rFonts w:ascii="Times New Roman" w:hAnsi="Times New Roman" w:cs="Times New Roman"/>
          <w:sz w:val="24"/>
          <w:szCs w:val="24"/>
        </w:rPr>
      </w:pPr>
    </w:p>
    <w:p w14:paraId="3A84E9DD" w14:textId="77777777" w:rsidR="008725E8" w:rsidRPr="00711BE5" w:rsidRDefault="008725E8" w:rsidP="00C95978">
      <w:pPr>
        <w:spacing w:line="480" w:lineRule="auto"/>
        <w:jc w:val="both"/>
        <w:rPr>
          <w:rFonts w:ascii="Times New Roman" w:hAnsi="Times New Roman" w:cs="Times New Roman"/>
          <w:sz w:val="24"/>
          <w:szCs w:val="24"/>
        </w:rPr>
      </w:pPr>
    </w:p>
    <w:p w14:paraId="15630401" w14:textId="70AC97D3" w:rsidR="008725E8" w:rsidRPr="00711BE5" w:rsidRDefault="008725E8" w:rsidP="00C95978">
      <w:pPr>
        <w:spacing w:line="480" w:lineRule="auto"/>
        <w:jc w:val="both"/>
        <w:rPr>
          <w:rFonts w:ascii="Times New Roman" w:hAnsi="Times New Roman" w:cs="Times New Roman"/>
          <w:sz w:val="24"/>
          <w:szCs w:val="24"/>
        </w:rPr>
      </w:pPr>
      <w:r w:rsidRPr="00711BE5">
        <w:rPr>
          <w:rFonts w:ascii="Times New Roman" w:hAnsi="Times New Roman" w:cs="Times New Roman"/>
          <w:sz w:val="24"/>
          <w:szCs w:val="24"/>
        </w:rPr>
        <w:t xml:space="preserve">  </w:t>
      </w:r>
    </w:p>
    <w:sectPr w:rsidR="008725E8" w:rsidRPr="00711BE5" w:rsidSect="009952E4">
      <w:footerReference w:type="default" r:id="rId9"/>
      <w:pgSz w:w="11906" w:h="16838" w:code="9"/>
      <w:pgMar w:top="1134" w:right="1134" w:bottom="1134" w:left="1134"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770C5BB" w14:textId="77777777" w:rsidR="000B275F" w:rsidRDefault="000B275F" w:rsidP="009952E4">
      <w:pPr>
        <w:spacing w:after="0" w:line="240" w:lineRule="auto"/>
      </w:pPr>
      <w:r>
        <w:separator/>
      </w:r>
    </w:p>
  </w:endnote>
  <w:endnote w:type="continuationSeparator" w:id="0">
    <w:p w14:paraId="2B926AB4" w14:textId="77777777" w:rsidR="000B275F" w:rsidRDefault="000B275F" w:rsidP="009952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99199028"/>
      <w:docPartObj>
        <w:docPartGallery w:val="Page Numbers (Bottom of Page)"/>
        <w:docPartUnique/>
      </w:docPartObj>
    </w:sdtPr>
    <w:sdtEndPr>
      <w:rPr>
        <w:noProof/>
      </w:rPr>
    </w:sdtEndPr>
    <w:sdtContent>
      <w:p w14:paraId="1594FF88" w14:textId="12C346C4" w:rsidR="009952E4" w:rsidRDefault="009952E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E82F0F0" w14:textId="77777777" w:rsidR="009952E4" w:rsidRDefault="009952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351D4EC" w14:textId="77777777" w:rsidR="000B275F" w:rsidRDefault="000B275F" w:rsidP="009952E4">
      <w:pPr>
        <w:spacing w:after="0" w:line="240" w:lineRule="auto"/>
      </w:pPr>
      <w:r>
        <w:separator/>
      </w:r>
    </w:p>
  </w:footnote>
  <w:footnote w:type="continuationSeparator" w:id="0">
    <w:p w14:paraId="5F46152E" w14:textId="77777777" w:rsidR="000B275F" w:rsidRDefault="000B275F" w:rsidP="009952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363FA5"/>
    <w:multiLevelType w:val="hybridMultilevel"/>
    <w:tmpl w:val="146846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DF7D79"/>
    <w:multiLevelType w:val="hybridMultilevel"/>
    <w:tmpl w:val="146846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C3F6119"/>
    <w:multiLevelType w:val="hybridMultilevel"/>
    <w:tmpl w:val="900804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696788B"/>
    <w:multiLevelType w:val="hybridMultilevel"/>
    <w:tmpl w:val="146846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9FD2761"/>
    <w:multiLevelType w:val="hybridMultilevel"/>
    <w:tmpl w:val="146846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3"/>
  </w:num>
  <w:num w:numId="3">
    <w:abstractNumId w:val="4"/>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53BF"/>
    <w:rsid w:val="00006DBC"/>
    <w:rsid w:val="00054F25"/>
    <w:rsid w:val="000B1D43"/>
    <w:rsid w:val="000B275F"/>
    <w:rsid w:val="000D1061"/>
    <w:rsid w:val="000F2F56"/>
    <w:rsid w:val="000F39F7"/>
    <w:rsid w:val="001201ED"/>
    <w:rsid w:val="00150057"/>
    <w:rsid w:val="00150F78"/>
    <w:rsid w:val="002754A9"/>
    <w:rsid w:val="002838A7"/>
    <w:rsid w:val="002A7E63"/>
    <w:rsid w:val="002C46ED"/>
    <w:rsid w:val="002D3950"/>
    <w:rsid w:val="002D4553"/>
    <w:rsid w:val="0032344B"/>
    <w:rsid w:val="003A7FEC"/>
    <w:rsid w:val="00457631"/>
    <w:rsid w:val="0047209D"/>
    <w:rsid w:val="00490525"/>
    <w:rsid w:val="004905FC"/>
    <w:rsid w:val="0049492E"/>
    <w:rsid w:val="00513532"/>
    <w:rsid w:val="00530889"/>
    <w:rsid w:val="00581698"/>
    <w:rsid w:val="005A012A"/>
    <w:rsid w:val="005D12E9"/>
    <w:rsid w:val="00611C5C"/>
    <w:rsid w:val="00671FE0"/>
    <w:rsid w:val="006741CA"/>
    <w:rsid w:val="006966A0"/>
    <w:rsid w:val="006E673C"/>
    <w:rsid w:val="00706022"/>
    <w:rsid w:val="00711BE5"/>
    <w:rsid w:val="007A1855"/>
    <w:rsid w:val="007C2DE4"/>
    <w:rsid w:val="00805C64"/>
    <w:rsid w:val="00837DAA"/>
    <w:rsid w:val="00845F24"/>
    <w:rsid w:val="008667B0"/>
    <w:rsid w:val="008725E8"/>
    <w:rsid w:val="008B2731"/>
    <w:rsid w:val="008C16A6"/>
    <w:rsid w:val="008C2091"/>
    <w:rsid w:val="00901344"/>
    <w:rsid w:val="00911FC7"/>
    <w:rsid w:val="009348EA"/>
    <w:rsid w:val="009952E4"/>
    <w:rsid w:val="009D3843"/>
    <w:rsid w:val="009F08A0"/>
    <w:rsid w:val="00A659A0"/>
    <w:rsid w:val="00A8407E"/>
    <w:rsid w:val="00A93E02"/>
    <w:rsid w:val="00B147EB"/>
    <w:rsid w:val="00B216F7"/>
    <w:rsid w:val="00B7392F"/>
    <w:rsid w:val="00BB2FCD"/>
    <w:rsid w:val="00BC36BF"/>
    <w:rsid w:val="00BE0EE9"/>
    <w:rsid w:val="00BE7A39"/>
    <w:rsid w:val="00C151D5"/>
    <w:rsid w:val="00C36ED5"/>
    <w:rsid w:val="00C95978"/>
    <w:rsid w:val="00CB0A47"/>
    <w:rsid w:val="00CB14CF"/>
    <w:rsid w:val="00D41E41"/>
    <w:rsid w:val="00D764EA"/>
    <w:rsid w:val="00DA53BF"/>
    <w:rsid w:val="00DB1F0C"/>
    <w:rsid w:val="00E17CEE"/>
    <w:rsid w:val="00E33507"/>
    <w:rsid w:val="00ED1951"/>
    <w:rsid w:val="00F846E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827A45"/>
  <w15:chartTrackingRefBased/>
  <w15:docId w15:val="{2E91C73E-6127-41DD-B80F-279FB2E939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05F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A53BF"/>
    <w:pPr>
      <w:ind w:left="720"/>
      <w:contextualSpacing/>
    </w:pPr>
  </w:style>
  <w:style w:type="character" w:styleId="Hyperlink">
    <w:name w:val="Hyperlink"/>
    <w:basedOn w:val="DefaultParagraphFont"/>
    <w:uiPriority w:val="99"/>
    <w:unhideWhenUsed/>
    <w:rsid w:val="00054F25"/>
    <w:rPr>
      <w:color w:val="0000FF"/>
      <w:u w:val="single"/>
    </w:rPr>
  </w:style>
  <w:style w:type="paragraph" w:styleId="NormalWeb">
    <w:name w:val="Normal (Web)"/>
    <w:basedOn w:val="Normal"/>
    <w:uiPriority w:val="99"/>
    <w:unhideWhenUsed/>
    <w:rsid w:val="00C36ED5"/>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NoSpacing">
    <w:name w:val="No Spacing"/>
    <w:link w:val="NoSpacingChar"/>
    <w:uiPriority w:val="1"/>
    <w:qFormat/>
    <w:rsid w:val="00C36ED5"/>
    <w:pPr>
      <w:spacing w:after="0" w:line="240" w:lineRule="auto"/>
      <w:jc w:val="both"/>
    </w:pPr>
    <w:rPr>
      <w:rFonts w:eastAsiaTheme="minorEastAsia"/>
      <w:lang w:val="en-US"/>
    </w:rPr>
  </w:style>
  <w:style w:type="character" w:customStyle="1" w:styleId="NoSpacingChar">
    <w:name w:val="No Spacing Char"/>
    <w:basedOn w:val="DefaultParagraphFont"/>
    <w:link w:val="NoSpacing"/>
    <w:uiPriority w:val="1"/>
    <w:rsid w:val="00C36ED5"/>
    <w:rPr>
      <w:rFonts w:eastAsiaTheme="minorEastAsia"/>
      <w:lang w:val="en-US"/>
    </w:rPr>
  </w:style>
  <w:style w:type="paragraph" w:styleId="Header">
    <w:name w:val="header"/>
    <w:basedOn w:val="Normal"/>
    <w:link w:val="HeaderChar"/>
    <w:uiPriority w:val="99"/>
    <w:unhideWhenUsed/>
    <w:rsid w:val="009952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52E4"/>
  </w:style>
  <w:style w:type="paragraph" w:styleId="Footer">
    <w:name w:val="footer"/>
    <w:basedOn w:val="Normal"/>
    <w:link w:val="FooterChar"/>
    <w:uiPriority w:val="99"/>
    <w:unhideWhenUsed/>
    <w:rsid w:val="009952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52E4"/>
  </w:style>
  <w:style w:type="character" w:customStyle="1" w:styleId="Heading1Char">
    <w:name w:val="Heading 1 Char"/>
    <w:basedOn w:val="DefaultParagraphFont"/>
    <w:link w:val="Heading1"/>
    <w:uiPriority w:val="9"/>
    <w:rsid w:val="004905F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905FC"/>
    <w:pPr>
      <w:outlineLvl w:val="9"/>
    </w:pPr>
    <w:rPr>
      <w:lang w:val="en-US"/>
    </w:rPr>
  </w:style>
  <w:style w:type="paragraph" w:styleId="TOC1">
    <w:name w:val="toc 1"/>
    <w:basedOn w:val="Normal"/>
    <w:next w:val="Normal"/>
    <w:autoRedefine/>
    <w:uiPriority w:val="39"/>
    <w:unhideWhenUsed/>
    <w:rsid w:val="004905FC"/>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01629C-209C-4567-A1ED-737DC3C1E7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2839</Words>
  <Characters>16185</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Todorova</dc:creator>
  <cp:keywords/>
  <dc:description/>
  <cp:lastModifiedBy>Elena Todorova</cp:lastModifiedBy>
  <cp:revision>44</cp:revision>
  <dcterms:created xsi:type="dcterms:W3CDTF">2020-08-25T13:41:00Z</dcterms:created>
  <dcterms:modified xsi:type="dcterms:W3CDTF">2020-08-27T12:43:00Z</dcterms:modified>
</cp:coreProperties>
</file>