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549193" w14:textId="77777777" w:rsidR="00431331" w:rsidRDefault="0092456C" w:rsidP="0092456C">
      <w:pPr>
        <w:jc w:val="center"/>
        <w:rPr>
          <w:b/>
          <w:sz w:val="48"/>
          <w:szCs w:val="48"/>
        </w:rPr>
      </w:pPr>
      <w:r w:rsidRPr="0092456C">
        <w:rPr>
          <w:b/>
          <w:sz w:val="48"/>
          <w:szCs w:val="48"/>
        </w:rPr>
        <w:t>Hunan Adfyfyriad</w:t>
      </w:r>
    </w:p>
    <w:p w14:paraId="05618FF8" w14:textId="77777777" w:rsidR="0092456C" w:rsidRDefault="0092456C" w:rsidP="0092456C">
      <w:pPr>
        <w:jc w:val="center"/>
        <w:rPr>
          <w:b/>
          <w:sz w:val="48"/>
          <w:szCs w:val="48"/>
        </w:rPr>
      </w:pPr>
    </w:p>
    <w:p w14:paraId="0ADCCF39" w14:textId="49A532C0" w:rsidR="0092456C" w:rsidRDefault="0092456C" w:rsidP="0092456C">
      <w:pPr>
        <w:spacing w:line="360" w:lineRule="auto"/>
      </w:pPr>
      <w:r>
        <w:t>Yn yr adfyfyriad hon</w:t>
      </w:r>
      <w:r w:rsidR="00FE313E">
        <w:t>,</w:t>
      </w:r>
      <w:r>
        <w:t xml:space="preserve"> byddaf yn ffocysu ar fy mherfformiad fel darpar athro yn meithrin sgiliau llythrennedd dysgwyr yn y Gymraeg tra o</w:t>
      </w:r>
      <w:r w:rsidR="00175E42">
        <w:t xml:space="preserve">eddwn i allan ar ymarfer dysgu. </w:t>
      </w:r>
    </w:p>
    <w:p w14:paraId="4C6E970A" w14:textId="79D1D94E" w:rsidR="00175E42" w:rsidRDefault="007D3584" w:rsidP="007D3584">
      <w:pPr>
        <w:spacing w:line="360" w:lineRule="auto"/>
      </w:pPr>
      <w:r>
        <w:t xml:space="preserve">          </w:t>
      </w:r>
      <w:r w:rsidR="00175E42">
        <w:t>Y peth cyntaf wnes i cyn i mi gyrraedd ar fy niwrnod cyntaf yn yr ysgol oedd gwneud tamaid bach o waith ymchwil ar gefndir yr ysgol, fel ble y lleolwyd a’r niferoedd sydd yn mynychu. Yn dilyn hyn, fe es ati i</w:t>
      </w:r>
      <w:r w:rsidR="006B0A07">
        <w:t xml:space="preserve"> edrych ar y can</w:t>
      </w:r>
      <w:r w:rsidR="006B16F9">
        <w:t>ran o siaradwyr Cymraeg sydd yn yr ardal</w:t>
      </w:r>
      <w:r w:rsidR="006B0A07">
        <w:t xml:space="preserve">, er mwyn i mi gael rhyw fath o syniad o’r math o ysgol oedd hi. </w:t>
      </w:r>
      <w:r w:rsidR="00F9411A">
        <w:t>Darganfyddais</w:t>
      </w:r>
      <w:r w:rsidR="0057425F">
        <w:t xml:space="preserve"> mai dim ond 11.4%</w:t>
      </w:r>
      <w:r>
        <w:t xml:space="preserve"> o siaradwyr Cymraeg sydd yn y sir y lleolwyd y</w:t>
      </w:r>
      <w:r w:rsidR="0057425F">
        <w:t>r ysgol, ac hefyd mai dim ond 13</w:t>
      </w:r>
      <w:r>
        <w:t xml:space="preserve"> ysgol gynradd cyfrwng Cymraeg oedd yn y sir i gyd</w:t>
      </w:r>
      <w:r w:rsidR="0057425F">
        <w:t>, o’i gymharu ag 80</w:t>
      </w:r>
      <w:r w:rsidR="005D09C4">
        <w:t xml:space="preserve"> ysgol gynradd cyfrwng Saesneg</w:t>
      </w:r>
      <w:r>
        <w:t xml:space="preserve">. Felly, cefais y teimlad fod y Gymraeg yn brin iawn yn yr ardal yma, ond hefyd rhyw fath o gyffro bod y disgyblion yn fy ysgol leoliad i wedi dewis derbyn eu haddysg trwy gyfrwng y Gymraeg, ac roedd cyfle i mi nawr i ehangu ar eu sgiliau Cymraeg mewn nifer o agweddau gwahanol. </w:t>
      </w:r>
    </w:p>
    <w:p w14:paraId="42B65EA8" w14:textId="77777777" w:rsidR="001E2887" w:rsidRDefault="007D3584" w:rsidP="007D3584">
      <w:pPr>
        <w:spacing w:line="360" w:lineRule="auto"/>
      </w:pPr>
      <w:r>
        <w:t xml:space="preserve">          </w:t>
      </w:r>
      <w:r w:rsidR="00603FF8">
        <w:t xml:space="preserve">Blwyddyn 2 oedd y dosbarth </w:t>
      </w:r>
      <w:r w:rsidR="00D7544D">
        <w:t xml:space="preserve">cefais i ar gyfer fy ymarfer dysgu cyntaf, disgyblion hÿn y Cyfnod Sylfaen. </w:t>
      </w:r>
      <w:r w:rsidR="00952B6C">
        <w:t>Mae tueddiad bod mwy o afael gan disgyblion blwyddyn 2 gan eu bod nhw wedi cael mwy o amser i ddatblygu, ac roeddwn i’n edrych ymlaen i weld beth oedden nhw’n gallu cyflawni, a faint oeddwn i’</w:t>
      </w:r>
      <w:r w:rsidR="0068471E">
        <w:t>n gallu</w:t>
      </w:r>
      <w:r w:rsidR="00952B6C">
        <w:t xml:space="preserve"> herio</w:t>
      </w:r>
      <w:r w:rsidR="0068471E">
        <w:t xml:space="preserve"> e</w:t>
      </w:r>
      <w:r w:rsidR="00952B6C">
        <w:t xml:space="preserve">u galluoedd amrywiol. </w:t>
      </w:r>
      <w:r w:rsidR="00603FF8">
        <w:t xml:space="preserve">Cyrrhaeddais yr ysgol ar adeg eithaf pwysig i’n nosbarth i, </w:t>
      </w:r>
      <w:r w:rsidR="001E2887">
        <w:t xml:space="preserve">sef paratoi am y profion cenedlaethol. Bydd y profion yn rhywbeth hollol newydd i ddisgyblion blwyddyn 2 gan taw dyma’r flwyddyn gyntaf iddyn nhw eistedd prawf erioed. Anodd felly yw cael y cydbwysedd, gan fod blwyddyn 2 yn y Cyfnod Sylfaen, ond eto i gyd maen nhw’n eistedd profion fel adran iau yr ysgol. </w:t>
      </w:r>
    </w:p>
    <w:p w14:paraId="45BBE9D9" w14:textId="77777777" w:rsidR="007339F6" w:rsidRDefault="001E2887" w:rsidP="007D3584">
      <w:pPr>
        <w:spacing w:line="360" w:lineRule="auto"/>
      </w:pPr>
      <w:r>
        <w:t xml:space="preserve">          </w:t>
      </w:r>
      <w:r w:rsidR="00351477">
        <w:t>Thema’r dosbarth am y tymor oedd ‘Un Tro’, gyda ffocws mawr ar lyfr ‘Sogi’ gan Julia Donaldson.</w:t>
      </w:r>
      <w:r w:rsidR="00BC1FAB">
        <w:t xml:space="preserve"> </w:t>
      </w:r>
      <w:r w:rsidR="003A132A">
        <w:t xml:space="preserve">Llyfr am ddraig yw hi, yn mynd i ‘Ysgol y Ddraig’ ac yn </w:t>
      </w:r>
      <w:r w:rsidR="004373D1">
        <w:t xml:space="preserve">gwneud gweithgareddau y byddai draig yn ei wneud. Yn syth, roedd sylw’r disgyblion wedi cael eu ddenu, ac felly sefydlwyd sylfaen gwych er mwyn cael dysgu. </w:t>
      </w:r>
      <w:r w:rsidR="00DC662B">
        <w:t xml:space="preserve">Gan fod y thema yn un môr eang, mae yna nifer o drywyddau y gellir mynd i lawr ar sail datblygiad Iaith, Llythrennedd a Chyfathrebu. </w:t>
      </w:r>
    </w:p>
    <w:p w14:paraId="4E52122C" w14:textId="696F1FA9" w:rsidR="00202156" w:rsidRDefault="007339F6" w:rsidP="007D3584">
      <w:pPr>
        <w:spacing w:line="360" w:lineRule="auto"/>
      </w:pPr>
      <w:r>
        <w:lastRenderedPageBreak/>
        <w:t xml:space="preserve">          </w:t>
      </w:r>
      <w:r w:rsidR="00DC662B">
        <w:t xml:space="preserve">Prif nod yr hanner tymor cyntaf oedd i ddod i ddeall nodweddion a phriodweddau gwahanol fathau o ysgrifennu, boed yn lyfr neu’ ddyddiadur. </w:t>
      </w:r>
      <w:r>
        <w:t>Felly,</w:t>
      </w:r>
      <w:r w:rsidR="008E23F3">
        <w:t xml:space="preserve"> penderfynais seilio’n wers a </w:t>
      </w:r>
      <w:r>
        <w:t xml:space="preserve">recordiwyd ar briodweddau llyfr yn bennaf. Dechreuais drwy </w:t>
      </w:r>
      <w:r w:rsidR="008E23F3">
        <w:t>ofyn i’r disgyblion pa ddiwrnod oedd hi, ac yna arwain at eirfa fel ddoe, yfory, echddoe a drennydd. Yn y munud bach agoriadol yna, maen nhw’n dechrau dysgu yn is-ymwybodol am ddyddiau’r wythnos, ac fe fydd hyn yn y pendraw yn ddechreuad i’w dealltwriaeth o ddyddiaduron. Yna, fe es ati i ddangos llyfr i’r plant, a t</w:t>
      </w:r>
      <w:r w:rsidR="00F67466">
        <w:t xml:space="preserve">hynnu sylw yn gyntaf </w:t>
      </w:r>
      <w:r w:rsidR="008E23F3">
        <w:t>at y clawr a’i nodweddion, megis</w:t>
      </w:r>
      <w:r w:rsidR="00F67466">
        <w:t xml:space="preserve"> y teitl, lluniau, awdur a phris. Fe wnes i hyn ar y cyd gyda’r gobaith y byddai’r disgyblion yn medru rhannu syniadau gyda’i gilydd, a sylwi ar bethau efallai byddai unigolyn arall ddim yn ei weld. Yna, mae’r sgil cyfathrebu yn cael ei ddatblygu ar ben yr hyn maent yn ei ddysgu am briodweddau llyfr. Ar ôl hynny, fe agorais y llyfr i ddudalen ar hap, a gofyn i’r disgyblion beth yn union oedden nhw’n ei weld. Daeth syniadau i’r golwg fel llythrennau, geiriau a rhifau, a dyna oedd y go</w:t>
      </w:r>
      <w:r w:rsidR="00FA35F8">
        <w:t>baith y byddan nhw’n sylwi ar r</w:t>
      </w:r>
      <w:r w:rsidR="00F67466">
        <w:t xml:space="preserve">ifau tudalennau. Rhaid cofio mai dim ond dechrau darllen </w:t>
      </w:r>
      <w:r w:rsidR="00FA35F8">
        <w:t>llyfrau go iawn ydyn nhw</w:t>
      </w:r>
      <w:r w:rsidR="00F67466">
        <w:t xml:space="preserve"> mewn gwirionedd</w:t>
      </w:r>
      <w:r w:rsidR="00FA35F8">
        <w:t xml:space="preserve">, ac felly mae’r gallu i sylwi ar rifau tudalennau yn bwysig iawn ar gyfer eu datblygiad nhw. Mae hefyd yn cyffwrdd ar y sgil traws-gwricwlaidd o rifedd, ac felly mae nifer o agweddau yn cael sylw mewn un sesiwn byr. </w:t>
      </w:r>
      <w:r w:rsidR="00202156">
        <w:t>Er bod y disgyblion yn ifanc yn eu datblygiad ieithyddol, fe wnes i geisio herio nhw drwy gymryd sylw at froliant y llyfr. Yn amlwg, roedd yn rhaid i mi esbonio’r rhan hyn o’r llyfr iddyn nhw, ond o leiaf mae rhyw fath o syniad ganddyn nhw nawr ar beth yn union yw’r ysgrifen ar gefn llyfr. Yn dilyn hyn, fe osodais tasg grwp i’r disgyblion, lle ddewisais llyfr gwbl wahanol, a gofynnais iddyn nhw ddarganfod ac adnabod y priodweddau a drafodwyd yn gynharach. I herio yn bellach y tro nesaf neu’r wers nesaf, gallaf ofyn i’r disgyblion gymharu’r ddau llyfr a ffocyswyd arnynt, a hefyd ceisio rhoi esboniad eu hunain ar y priodweddau gwahanol, a trafod pa mor effeithiol mae’r gwahanol fathau o briodweddau</w:t>
      </w:r>
      <w:r w:rsidR="006E0CE8">
        <w:t xml:space="preserve"> a’u phwrpasau. </w:t>
      </w:r>
    </w:p>
    <w:p w14:paraId="1B30D773" w14:textId="773DC58A" w:rsidR="00170B13" w:rsidRDefault="00170B13" w:rsidP="007D3584">
      <w:pPr>
        <w:spacing w:line="360" w:lineRule="auto"/>
      </w:pPr>
      <w:r>
        <w:t xml:space="preserve">          Mewn sesiwn gwahanol, fe edrychon</w:t>
      </w:r>
      <w:r w:rsidR="00984101">
        <w:t xml:space="preserve"> ni</w:t>
      </w:r>
      <w:r>
        <w:t xml:space="preserve"> ar ddyddiaduron, y p</w:t>
      </w:r>
      <w:r w:rsidR="00FA5EA6">
        <w:t>r</w:t>
      </w:r>
      <w:r>
        <w:t>iodweddau sydd i’w chael ynd</w:t>
      </w:r>
      <w:r w:rsidR="00984101">
        <w:t>dyn nhw ac yna cymharu nhw gyda phriodweddau llyfr drwy fwrw golwg yn ô</w:t>
      </w:r>
      <w:r w:rsidR="003C125B">
        <w:t xml:space="preserve">l arnyn nhw. Roedd cyfle fan hyn hefyd i fynd dros ffurf cywir y rhif pan fo mewn dyddiad, fel y cyntaf, yr ail, y trydydd ac yn y blaen, ac eto mae hyn yn dod o dan y sgil traws-gwricwlaidd o rifedd. </w:t>
      </w:r>
      <w:r w:rsidR="00532BC9">
        <w:t xml:space="preserve">Yna, fe osodwyd tasg gwaith cartref i ysgrifennu dyddiadur dros y penwythnos, ac i adrodd yn ôl i’r dosbarth ar y Dydd Llun. Ffocws mawr oedd amser y ferf, a bod y disgyblion deall y gwahaniaeth rhwng ‘Bues i’ </w:t>
      </w:r>
      <w:r w:rsidR="009B74FD">
        <w:t>a ‘Rydw i’</w:t>
      </w:r>
      <w:r w:rsidR="00A85108">
        <w:t>. Wedi i’r disgyblion d</w:t>
      </w:r>
      <w:r w:rsidR="00014FED">
        <w:t>d</w:t>
      </w:r>
      <w:r w:rsidR="00A85108">
        <w:t>eall nodweddion dyddiadur</w:t>
      </w:r>
      <w:r w:rsidR="00014FED">
        <w:t xml:space="preserve">, y dasg nesaf oedd i ysgrifennu dyddiadur yn esgus eu bod nhw’n ddraig yn mynd i ‘Ysgol y Ddraig’. </w:t>
      </w:r>
      <w:r w:rsidR="00B55DDD">
        <w:t xml:space="preserve">Mae hyn yn ymestyn ar eu sgiliau ysgrifennu wrth iddyn nhw siarad o safbwynt cymeriad gwahanol. I ddechrau, fe rhestron ni fel dosbarth y mathau o weithgareddau y byddai </w:t>
      </w:r>
      <w:r w:rsidR="00024592">
        <w:t xml:space="preserve">draig yn ei wneud. Yna, fe edrychon ni ar sut y gellir newid y ferf o’r ffurf cwmpasog i’r ffurf gryno. Enghraifft o hyn fyddai newid ‘Bues i yn gwylio’ i ‘Gwyliais’. Mae’r gallu i newid y ffurf y ferf o’r oedran ifanc yma yn sgil arbennig i’w chael ar gyfer y dyfodol. </w:t>
      </w:r>
    </w:p>
    <w:p w14:paraId="17D028C9" w14:textId="2B593A75" w:rsidR="00024592" w:rsidRDefault="00024592" w:rsidP="007D3584">
      <w:pPr>
        <w:spacing w:line="360" w:lineRule="auto"/>
      </w:pPr>
      <w:r>
        <w:t xml:space="preserve">          Un wers arall effeithiol oedd pan wnaethant ysgrifennu portreadau </w:t>
      </w:r>
      <w:r w:rsidR="007D366D">
        <w:t>o’u mamau ar gyfer Sul y mamau. Roedd cyfle euraidd yma i ehangu ar erifa’r disgyblion, ac yn benodol ar eu ansoddeiriau. Eto, yn debyg i weithgareddau’r ddraig, fe rhestron ni cymaint o ansoddeiriau ag oedd yn bosib i ddisgrifio ein mamau</w:t>
      </w:r>
      <w:r w:rsidR="00F62614">
        <w:t>. Yna, roedd rhaid deall sut yr oedd rhoi’r ansoddeiriau i fewn i frawddegau, a sut oedd strwythuro’r brawddegau yma. Fy mhrif ffocws i fan hyn oedd i gael y plant i amrywio dechrau eu brawddegau nhw, yn hytrach na defnyddio ‘Mae Mam yn…’ ar gyfer bob un. Doedd dim rhaid feddwl yn rhy galed am y peth, wrth i mi ddangos techneg hawdd i’w wneud. Gyda rhai brawddegau, roedd e’n bosib troi’r frawddeg y ffordd arall o gwmpas er mwyn amrywio. Er enghraifft, byddai ‘Mae gan Mam wallt brown’ yn gallu newid i ‘Gwallt brown sydd gan Mam’. Ar ôl dangos yr un enghraifft yma, fe fwydodd y disgyblion oddi arni a chreu syniadau eu hunain. Felly, yn is-ymwybydol, fe greodd y disgyblion rhyw fath o fat geiriau fel cymorth iddyn nhw wrth ysgrifennu’r dyddiadur.</w:t>
      </w:r>
      <w:r w:rsidR="0057425F">
        <w:t xml:space="preserve"> Y cynharaf mae disgyblion yn deall pwysigrwydd amrywio dechrau brawddegau, y gorau i gyd.  </w:t>
      </w:r>
    </w:p>
    <w:p w14:paraId="383F4CBD" w14:textId="3EB83BC6" w:rsidR="00F62614" w:rsidRDefault="00F62614" w:rsidP="007D3584">
      <w:pPr>
        <w:spacing w:line="360" w:lineRule="auto"/>
      </w:pPr>
      <w:r>
        <w:t xml:space="preserve">          Y techneg mwyaf effeithiol i mi, ac un oedd mor hawdd i weithredu, oedd y gofrestr. Mae’r gofrest yn digwydd dwywaith y dydd, ac felly mae’n gyfle gwych i ehangu ar eirfa’r disgyblion. Yn hytrach nag ateb ‘Yma’ neu ‘Bore da’, fe wnes i </w:t>
      </w:r>
      <w:r w:rsidR="0057425F">
        <w:t>ofyn iddyn nhw ateb gyda gair neu frawddeg sy’n gysylltiedig</w:t>
      </w:r>
      <w:r w:rsidR="003C03F3">
        <w:t xml:space="preserve"> gyda rhywbeth fel y tywydd, y thema dosbarth neu sut y maen nhw’n teimlo. Mae’n gyfle hefyd i gyflwyno unrhyw ddigwyddiad neu ddathliad blynyddol, megis Dydd Gwyl Dewi neu’r Flwyddyn Newydd Tseiniaidd, er mwyn sicrhau bod y disgyblion yn ymwybodol o’r digwyddiadau gwahanol, ac efallai y byddan nhw o ddiddordeb iddyn nhw ac yn syniad ar gyfer y thema nesaf.</w:t>
      </w:r>
    </w:p>
    <w:p w14:paraId="62D273FA" w14:textId="101AC0A9" w:rsidR="003C03F3" w:rsidRDefault="003C03F3" w:rsidP="007D3584">
      <w:pPr>
        <w:spacing w:line="360" w:lineRule="auto"/>
      </w:pPr>
      <w:r>
        <w:t xml:space="preserve">          Dysgais llawer tra oeddwn i allan ar ymarfer dysgu, a’r peth pwysicaf yn fy marn i yw i gael y disgyblion mewn i’r arferion cywir mor gynnar a phosib i osgoi unrhyw arfer gwael a gall ymharu ar eu ddatblygiad nhw. Ond, mae modd gwneud hyn mewn ffordd hwylus sy’n denu sylw’r plant, a dyma yw beth sy’n mynd i ysgogi’r disgyblion i weithio a dysgu.</w:t>
      </w:r>
      <w:bookmarkStart w:id="0" w:name="_GoBack"/>
      <w:bookmarkEnd w:id="0"/>
    </w:p>
    <w:p w14:paraId="0114FFB8" w14:textId="77777777" w:rsidR="007D3584" w:rsidRPr="0092456C" w:rsidRDefault="007D3584" w:rsidP="0092456C">
      <w:pPr>
        <w:spacing w:line="360" w:lineRule="auto"/>
      </w:pPr>
    </w:p>
    <w:p w14:paraId="5406850A" w14:textId="77777777" w:rsidR="0092456C" w:rsidRDefault="0092456C" w:rsidP="0092456C"/>
    <w:p w14:paraId="192AA77A" w14:textId="77777777" w:rsidR="0092456C" w:rsidRPr="0092456C" w:rsidRDefault="0092456C" w:rsidP="0092456C"/>
    <w:sectPr w:rsidR="0092456C" w:rsidRPr="0092456C" w:rsidSect="008C78DB">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56C"/>
    <w:rsid w:val="00014FED"/>
    <w:rsid w:val="00024592"/>
    <w:rsid w:val="000D11A3"/>
    <w:rsid w:val="00170B13"/>
    <w:rsid w:val="00175E42"/>
    <w:rsid w:val="001E2887"/>
    <w:rsid w:val="00202156"/>
    <w:rsid w:val="00351477"/>
    <w:rsid w:val="003A132A"/>
    <w:rsid w:val="003A59E2"/>
    <w:rsid w:val="003C03F3"/>
    <w:rsid w:val="003C125B"/>
    <w:rsid w:val="00431331"/>
    <w:rsid w:val="004373D1"/>
    <w:rsid w:val="00532BC9"/>
    <w:rsid w:val="0057425F"/>
    <w:rsid w:val="005D09C4"/>
    <w:rsid w:val="00603FF8"/>
    <w:rsid w:val="0068471E"/>
    <w:rsid w:val="006B0A07"/>
    <w:rsid w:val="006B16F9"/>
    <w:rsid w:val="006E0CE8"/>
    <w:rsid w:val="007339F6"/>
    <w:rsid w:val="007D3584"/>
    <w:rsid w:val="007D366D"/>
    <w:rsid w:val="008C78DB"/>
    <w:rsid w:val="008E23F3"/>
    <w:rsid w:val="0092456C"/>
    <w:rsid w:val="00952B6C"/>
    <w:rsid w:val="00984101"/>
    <w:rsid w:val="009B74FD"/>
    <w:rsid w:val="00A85108"/>
    <w:rsid w:val="00B55DDD"/>
    <w:rsid w:val="00BC1FAB"/>
    <w:rsid w:val="00CD787A"/>
    <w:rsid w:val="00D7544D"/>
    <w:rsid w:val="00DC662B"/>
    <w:rsid w:val="00F62614"/>
    <w:rsid w:val="00F67466"/>
    <w:rsid w:val="00F9411A"/>
    <w:rsid w:val="00FA35F8"/>
    <w:rsid w:val="00FA5EA6"/>
    <w:rsid w:val="00FE313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A762F4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167</TotalTime>
  <Pages>4</Pages>
  <Words>1150</Words>
  <Characters>6561</Characters>
  <Application>Microsoft Macintosh Word</Application>
  <DocSecurity>0</DocSecurity>
  <Lines>54</Lines>
  <Paragraphs>15</Paragraphs>
  <ScaleCrop>false</ScaleCrop>
  <Company/>
  <LinksUpToDate>false</LinksUpToDate>
  <CharactersWithSpaces>7696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 amdin</dc:creator>
  <cp:keywords/>
  <dc:description/>
  <cp:lastModifiedBy>admin amdin</cp:lastModifiedBy>
  <cp:revision>36</cp:revision>
  <dcterms:created xsi:type="dcterms:W3CDTF">2020-04-01T15:49:00Z</dcterms:created>
  <dcterms:modified xsi:type="dcterms:W3CDTF">2020-04-03T17:33:00Z</dcterms:modified>
</cp:coreProperties>
</file>