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6"/>
        <w:gridCol w:w="2126"/>
        <w:gridCol w:w="6044"/>
      </w:tblGrid>
      <w:tr w:rsidR="00851B47" w:rsidRPr="003E2636" w14:paraId="10AD4F7D" w14:textId="77777777" w:rsidTr="00463E61">
        <w:trPr>
          <w:trHeight w:val="341"/>
        </w:trPr>
        <w:tc>
          <w:tcPr>
            <w:tcW w:w="846" w:type="dxa"/>
            <w:shd w:val="clear" w:color="auto" w:fill="F4B083" w:themeFill="accent2" w:themeFillTint="99"/>
          </w:tcPr>
          <w:p w14:paraId="4EF0701E" w14:textId="63805811" w:rsidR="00851B47" w:rsidRPr="00463E61" w:rsidRDefault="00E06BE1" w:rsidP="00463E61">
            <w:pPr>
              <w:jc w:val="center"/>
              <w:rPr>
                <w:rFonts w:ascii="Arial" w:hAnsi="Arial" w:cs="Arial"/>
                <w:b/>
                <w:bCs/>
              </w:rPr>
            </w:pPr>
            <w:r w:rsidRPr="00463E61">
              <w:rPr>
                <w:rFonts w:ascii="Arial" w:hAnsi="Arial" w:cs="Arial"/>
                <w:b/>
                <w:bCs/>
              </w:rPr>
              <w:t>Week</w:t>
            </w:r>
          </w:p>
        </w:tc>
        <w:tc>
          <w:tcPr>
            <w:tcW w:w="2126" w:type="dxa"/>
            <w:shd w:val="clear" w:color="auto" w:fill="9CC2E5" w:themeFill="accent5" w:themeFillTint="99"/>
          </w:tcPr>
          <w:p w14:paraId="790A103A" w14:textId="1BF42A7B" w:rsidR="00851B47" w:rsidRPr="00463E61" w:rsidRDefault="00E06BE1" w:rsidP="00463E61">
            <w:pPr>
              <w:jc w:val="center"/>
              <w:rPr>
                <w:rFonts w:ascii="Arial" w:hAnsi="Arial" w:cs="Arial"/>
                <w:b/>
                <w:bCs/>
              </w:rPr>
            </w:pPr>
            <w:r w:rsidRPr="00463E61">
              <w:rPr>
                <w:rFonts w:ascii="Arial" w:hAnsi="Arial" w:cs="Arial"/>
                <w:b/>
                <w:bCs/>
              </w:rPr>
              <w:t>Focus</w:t>
            </w:r>
          </w:p>
        </w:tc>
        <w:tc>
          <w:tcPr>
            <w:tcW w:w="6044" w:type="dxa"/>
            <w:shd w:val="clear" w:color="auto" w:fill="9CC2E5" w:themeFill="accent5" w:themeFillTint="99"/>
          </w:tcPr>
          <w:p w14:paraId="121D7F67" w14:textId="6C8F9867" w:rsidR="00851B47" w:rsidRPr="00463E61" w:rsidRDefault="00463E61" w:rsidP="00463E61">
            <w:pPr>
              <w:pStyle w:val="NormalWeb"/>
              <w:shd w:val="clear" w:color="auto" w:fill="FFFFFF"/>
              <w:tabs>
                <w:tab w:val="left" w:pos="405"/>
                <w:tab w:val="center" w:pos="2914"/>
              </w:tabs>
              <w:spacing w:before="0" w:beforeAutospacing="0"/>
              <w:rPr>
                <w:rFonts w:ascii="Arial" w:hAnsi="Arial" w:cs="Arial"/>
                <w:b/>
                <w:bCs/>
                <w:color w:val="373A3C"/>
                <w:sz w:val="22"/>
                <w:szCs w:val="22"/>
              </w:rPr>
            </w:pPr>
            <w:r w:rsidRPr="00463E61">
              <w:rPr>
                <w:rFonts w:ascii="Arial" w:hAnsi="Arial" w:cs="Arial"/>
                <w:b/>
                <w:bCs/>
                <w:color w:val="373A3C"/>
                <w:sz w:val="22"/>
                <w:szCs w:val="22"/>
              </w:rPr>
              <w:tab/>
            </w:r>
            <w:r w:rsidRPr="00463E61">
              <w:rPr>
                <w:rFonts w:ascii="Arial" w:hAnsi="Arial" w:cs="Arial"/>
                <w:b/>
                <w:bCs/>
                <w:color w:val="373A3C"/>
                <w:sz w:val="22"/>
                <w:szCs w:val="22"/>
              </w:rPr>
              <w:tab/>
              <w:t>Overview of session</w:t>
            </w:r>
          </w:p>
        </w:tc>
      </w:tr>
      <w:tr w:rsidR="003336FE" w:rsidRPr="003E2636" w14:paraId="5FB2DACB" w14:textId="77777777" w:rsidTr="00463E61">
        <w:trPr>
          <w:trHeight w:val="341"/>
        </w:trPr>
        <w:tc>
          <w:tcPr>
            <w:tcW w:w="846" w:type="dxa"/>
            <w:shd w:val="clear" w:color="auto" w:fill="F4B083" w:themeFill="accent2" w:themeFillTint="99"/>
          </w:tcPr>
          <w:p w14:paraId="42D0BC63" w14:textId="77777777" w:rsidR="003336FE" w:rsidRDefault="003336FE" w:rsidP="003336FE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5CD801CC" w14:textId="77777777" w:rsidR="003336FE" w:rsidRDefault="003336FE" w:rsidP="003336FE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137C9D93" w14:textId="27FBD7CF" w:rsidR="003336FE" w:rsidRDefault="003336FE" w:rsidP="003336FE">
            <w:pPr>
              <w:jc w:val="center"/>
              <w:rPr>
                <w:rFonts w:ascii="Arial" w:hAnsi="Arial" w:cs="Arial"/>
                <w:b/>
                <w:bCs/>
              </w:rPr>
            </w:pPr>
            <w:r w:rsidRPr="00463E61">
              <w:rPr>
                <w:rFonts w:ascii="Arial" w:hAnsi="Arial" w:cs="Arial"/>
                <w:b/>
                <w:bCs/>
              </w:rPr>
              <w:t xml:space="preserve">Week </w:t>
            </w:r>
            <w:r>
              <w:rPr>
                <w:rFonts w:ascii="Arial" w:hAnsi="Arial" w:cs="Arial"/>
                <w:b/>
                <w:bCs/>
              </w:rPr>
              <w:t>1</w:t>
            </w:r>
          </w:p>
        </w:tc>
        <w:tc>
          <w:tcPr>
            <w:tcW w:w="2126" w:type="dxa"/>
          </w:tcPr>
          <w:p w14:paraId="0B036EDF" w14:textId="77777777" w:rsidR="003336FE" w:rsidRDefault="003336FE" w:rsidP="003336FE">
            <w:pPr>
              <w:rPr>
                <w:rFonts w:ascii="Arial" w:hAnsi="Arial" w:cs="Arial"/>
              </w:rPr>
            </w:pPr>
          </w:p>
          <w:p w14:paraId="1DC126D9" w14:textId="77777777" w:rsidR="003336FE" w:rsidRDefault="003336FE" w:rsidP="003336FE">
            <w:pPr>
              <w:rPr>
                <w:rFonts w:ascii="Arial" w:hAnsi="Arial" w:cs="Arial"/>
              </w:rPr>
            </w:pPr>
          </w:p>
          <w:p w14:paraId="2EB5BC29" w14:textId="15FC1166" w:rsidR="003336FE" w:rsidRDefault="003336FE" w:rsidP="003336FE">
            <w:pPr>
              <w:jc w:val="center"/>
              <w:rPr>
                <w:rFonts w:ascii="Arial" w:hAnsi="Arial" w:cs="Arial"/>
              </w:rPr>
            </w:pPr>
            <w:r w:rsidRPr="00463E61">
              <w:rPr>
                <w:rFonts w:ascii="Arial" w:hAnsi="Arial" w:cs="Arial"/>
                <w:b/>
                <w:bCs/>
              </w:rPr>
              <w:t>Digital Safety and Critical Awareness</w:t>
            </w:r>
          </w:p>
        </w:tc>
        <w:tc>
          <w:tcPr>
            <w:tcW w:w="6044" w:type="dxa"/>
          </w:tcPr>
          <w:p w14:paraId="0234433C" w14:textId="77777777" w:rsidR="003336FE" w:rsidRPr="003E2636" w:rsidRDefault="003336FE" w:rsidP="003336FE">
            <w:pPr>
              <w:pStyle w:val="NormalWeb"/>
              <w:shd w:val="clear" w:color="auto" w:fill="FFFFFF"/>
              <w:spacing w:before="0" w:beforeAutospacing="0"/>
              <w:rPr>
                <w:rFonts w:ascii="Arial" w:hAnsi="Arial" w:cs="Arial"/>
                <w:color w:val="373A3C"/>
                <w:sz w:val="22"/>
                <w:szCs w:val="22"/>
              </w:rPr>
            </w:pPr>
            <w:r w:rsidRPr="003E2636">
              <w:rPr>
                <w:rFonts w:ascii="Arial" w:hAnsi="Arial" w:cs="Arial"/>
                <w:color w:val="373A3C"/>
                <w:sz w:val="22"/>
                <w:szCs w:val="22"/>
              </w:rPr>
              <w:t xml:space="preserve">This session will provide you with an overview of digital safety when using public </w:t>
            </w:r>
            <w:proofErr w:type="spellStart"/>
            <w:r w:rsidRPr="003E2636">
              <w:rPr>
                <w:rFonts w:ascii="Arial" w:hAnsi="Arial" w:cs="Arial"/>
                <w:color w:val="373A3C"/>
                <w:sz w:val="22"/>
                <w:szCs w:val="22"/>
              </w:rPr>
              <w:t>Wifi</w:t>
            </w:r>
            <w:proofErr w:type="spellEnd"/>
            <w:r w:rsidRPr="003E2636">
              <w:rPr>
                <w:rFonts w:ascii="Arial" w:hAnsi="Arial" w:cs="Arial"/>
                <w:color w:val="373A3C"/>
                <w:sz w:val="22"/>
                <w:szCs w:val="22"/>
              </w:rPr>
              <w:t xml:space="preserve"> connections, social media. We will also discuss the importance of password strength.</w:t>
            </w:r>
          </w:p>
          <w:p w14:paraId="0D004DBC" w14:textId="77777777" w:rsidR="003336FE" w:rsidRPr="003E2636" w:rsidRDefault="003336FE" w:rsidP="003336FE">
            <w:pPr>
              <w:pStyle w:val="NormalWeb"/>
              <w:shd w:val="clear" w:color="auto" w:fill="FFFFFF"/>
              <w:spacing w:before="0" w:beforeAutospacing="0"/>
              <w:rPr>
                <w:rFonts w:ascii="Arial" w:hAnsi="Arial" w:cs="Arial"/>
                <w:color w:val="373A3C"/>
                <w:sz w:val="22"/>
                <w:szCs w:val="22"/>
              </w:rPr>
            </w:pPr>
          </w:p>
        </w:tc>
      </w:tr>
      <w:tr w:rsidR="00851B47" w:rsidRPr="003E2636" w14:paraId="49A12AEF" w14:textId="77C39E6D" w:rsidTr="00463E61">
        <w:trPr>
          <w:trHeight w:val="341"/>
        </w:trPr>
        <w:tc>
          <w:tcPr>
            <w:tcW w:w="846" w:type="dxa"/>
            <w:shd w:val="clear" w:color="auto" w:fill="F4B083" w:themeFill="accent2" w:themeFillTint="99"/>
          </w:tcPr>
          <w:p w14:paraId="5DF86DA8" w14:textId="77777777" w:rsid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252BC8DA" w14:textId="77777777" w:rsid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732768ED" w14:textId="77777777" w:rsid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588E6513" w14:textId="11ED445E" w:rsidR="00851B47" w:rsidRPr="00463E61" w:rsidRDefault="00851B47" w:rsidP="00463E61">
            <w:pPr>
              <w:jc w:val="center"/>
              <w:rPr>
                <w:rFonts w:ascii="Arial" w:hAnsi="Arial" w:cs="Arial"/>
                <w:b/>
                <w:bCs/>
              </w:rPr>
            </w:pPr>
            <w:r w:rsidRPr="00463E61">
              <w:rPr>
                <w:rFonts w:ascii="Arial" w:hAnsi="Arial" w:cs="Arial"/>
                <w:b/>
                <w:bCs/>
              </w:rPr>
              <w:t xml:space="preserve">Week </w:t>
            </w:r>
            <w:r w:rsidR="003336FE">
              <w:rPr>
                <w:rFonts w:ascii="Arial" w:hAnsi="Arial" w:cs="Arial"/>
                <w:b/>
                <w:bCs/>
              </w:rPr>
              <w:t>2</w:t>
            </w:r>
          </w:p>
        </w:tc>
        <w:tc>
          <w:tcPr>
            <w:tcW w:w="2126" w:type="dxa"/>
          </w:tcPr>
          <w:p w14:paraId="21337E69" w14:textId="77777777" w:rsidR="00463E61" w:rsidRDefault="00463E61" w:rsidP="00463E61">
            <w:pPr>
              <w:jc w:val="center"/>
              <w:rPr>
                <w:rFonts w:ascii="Arial" w:hAnsi="Arial" w:cs="Arial"/>
              </w:rPr>
            </w:pPr>
          </w:p>
          <w:p w14:paraId="4985B6F6" w14:textId="77777777" w:rsidR="00463E61" w:rsidRDefault="00463E61" w:rsidP="00463E61">
            <w:pPr>
              <w:jc w:val="center"/>
              <w:rPr>
                <w:rFonts w:ascii="Arial" w:hAnsi="Arial" w:cs="Arial"/>
              </w:rPr>
            </w:pPr>
          </w:p>
          <w:p w14:paraId="1ADE6A73" w14:textId="77777777" w:rsidR="00463E61" w:rsidRDefault="00463E61" w:rsidP="00463E61">
            <w:pPr>
              <w:jc w:val="center"/>
              <w:rPr>
                <w:rFonts w:ascii="Arial" w:hAnsi="Arial" w:cs="Arial"/>
              </w:rPr>
            </w:pPr>
          </w:p>
          <w:p w14:paraId="69C870ED" w14:textId="61A690F2" w:rsidR="00851B47" w:rsidRPr="00463E61" w:rsidRDefault="00851B47" w:rsidP="00463E61">
            <w:pPr>
              <w:jc w:val="center"/>
              <w:rPr>
                <w:rFonts w:ascii="Arial" w:hAnsi="Arial" w:cs="Arial"/>
                <w:b/>
                <w:bCs/>
              </w:rPr>
            </w:pPr>
            <w:r w:rsidRPr="00463E61">
              <w:rPr>
                <w:rFonts w:ascii="Arial" w:hAnsi="Arial" w:cs="Arial"/>
                <w:b/>
                <w:bCs/>
              </w:rPr>
              <w:t xml:space="preserve">Introduction to </w:t>
            </w:r>
            <w:r w:rsidR="00463E61" w:rsidRPr="00463E61">
              <w:rPr>
                <w:rFonts w:ascii="Arial" w:hAnsi="Arial" w:cs="Arial"/>
                <w:b/>
                <w:bCs/>
              </w:rPr>
              <w:t>D</w:t>
            </w:r>
            <w:r w:rsidRPr="00463E61">
              <w:rPr>
                <w:rFonts w:ascii="Arial" w:hAnsi="Arial" w:cs="Arial"/>
                <w:b/>
                <w:bCs/>
              </w:rPr>
              <w:t>igital skills</w:t>
            </w:r>
          </w:p>
        </w:tc>
        <w:tc>
          <w:tcPr>
            <w:tcW w:w="6044" w:type="dxa"/>
          </w:tcPr>
          <w:p w14:paraId="26793DA4" w14:textId="116510AA" w:rsidR="00851B47" w:rsidRPr="003E2636" w:rsidRDefault="00851B47" w:rsidP="00851B47">
            <w:pPr>
              <w:pStyle w:val="NormalWeb"/>
              <w:shd w:val="clear" w:color="auto" w:fill="FFFFFF"/>
              <w:spacing w:before="0" w:beforeAutospacing="0"/>
              <w:rPr>
                <w:rFonts w:ascii="Arial" w:hAnsi="Arial" w:cs="Arial"/>
                <w:color w:val="373A3C"/>
                <w:sz w:val="22"/>
                <w:szCs w:val="22"/>
              </w:rPr>
            </w:pPr>
            <w:r w:rsidRPr="003E2636">
              <w:rPr>
                <w:rFonts w:ascii="Arial" w:hAnsi="Arial" w:cs="Arial"/>
                <w:color w:val="373A3C"/>
                <w:sz w:val="22"/>
                <w:szCs w:val="22"/>
              </w:rPr>
              <w:t xml:space="preserve">During this session, your lecturer will guide you </w:t>
            </w:r>
            <w:proofErr w:type="gramStart"/>
            <w:r w:rsidRPr="003E2636">
              <w:rPr>
                <w:rFonts w:ascii="Arial" w:hAnsi="Arial" w:cs="Arial"/>
                <w:color w:val="373A3C"/>
                <w:sz w:val="22"/>
                <w:szCs w:val="22"/>
              </w:rPr>
              <w:t>through the use of</w:t>
            </w:r>
            <w:proofErr w:type="gramEnd"/>
            <w:r w:rsidRPr="003E2636">
              <w:rPr>
                <w:rFonts w:ascii="Arial" w:hAnsi="Arial" w:cs="Arial"/>
                <w:color w:val="373A3C"/>
                <w:sz w:val="22"/>
                <w:szCs w:val="22"/>
              </w:rPr>
              <w:t xml:space="preserve"> some of the apps that we use most frequently to collaborate at UWTSD.</w:t>
            </w:r>
          </w:p>
          <w:p w14:paraId="3CC05FFB" w14:textId="77777777" w:rsidR="003336FE" w:rsidRDefault="003336FE" w:rsidP="003336FE">
            <w:pPr>
              <w:pStyle w:val="NormalWeb"/>
              <w:shd w:val="clear" w:color="auto" w:fill="FFFFFF"/>
              <w:spacing w:before="0" w:beforeAutospacing="0"/>
              <w:rPr>
                <w:rFonts w:ascii="Arial" w:hAnsi="Arial" w:cs="Arial"/>
                <w:color w:val="373A3C"/>
                <w:sz w:val="22"/>
                <w:szCs w:val="22"/>
              </w:rPr>
            </w:pPr>
            <w:r w:rsidRPr="003E2636">
              <w:rPr>
                <w:rFonts w:ascii="Arial" w:hAnsi="Arial" w:cs="Arial"/>
                <w:color w:val="373A3C"/>
                <w:sz w:val="22"/>
                <w:szCs w:val="22"/>
              </w:rPr>
              <w:t>During week 2 the assignment brief for the module will also be introduced to you.</w:t>
            </w:r>
          </w:p>
          <w:p w14:paraId="26A1B49C" w14:textId="6B4D691B" w:rsidR="00463E61" w:rsidRPr="003E2636" w:rsidRDefault="00463E61" w:rsidP="00851B47">
            <w:pPr>
              <w:pStyle w:val="NormalWeb"/>
              <w:shd w:val="clear" w:color="auto" w:fill="FFFFFF"/>
              <w:spacing w:before="0" w:beforeAutospacing="0"/>
              <w:rPr>
                <w:rFonts w:ascii="Arial" w:hAnsi="Arial" w:cs="Arial"/>
                <w:color w:val="373A3C"/>
                <w:sz w:val="22"/>
                <w:szCs w:val="22"/>
              </w:rPr>
            </w:pPr>
          </w:p>
        </w:tc>
      </w:tr>
      <w:tr w:rsidR="00851B47" w:rsidRPr="003E2636" w14:paraId="52633FC2" w14:textId="09AD6508" w:rsidTr="00463E61">
        <w:trPr>
          <w:trHeight w:val="341"/>
        </w:trPr>
        <w:tc>
          <w:tcPr>
            <w:tcW w:w="846" w:type="dxa"/>
            <w:shd w:val="clear" w:color="auto" w:fill="F4B083" w:themeFill="accent2" w:themeFillTint="99"/>
          </w:tcPr>
          <w:p w14:paraId="0EED04FD" w14:textId="77777777" w:rsid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30C48A09" w14:textId="77777777" w:rsid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60469B29" w14:textId="77777777" w:rsid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46F8EFCF" w14:textId="7EF035A3" w:rsidR="00851B47" w:rsidRPr="00463E61" w:rsidRDefault="00851B47" w:rsidP="00463E61">
            <w:pPr>
              <w:jc w:val="center"/>
              <w:rPr>
                <w:rFonts w:ascii="Arial" w:hAnsi="Arial" w:cs="Arial"/>
                <w:b/>
                <w:bCs/>
              </w:rPr>
            </w:pPr>
            <w:r w:rsidRPr="00463E61">
              <w:rPr>
                <w:rFonts w:ascii="Arial" w:hAnsi="Arial" w:cs="Arial"/>
                <w:b/>
                <w:bCs/>
              </w:rPr>
              <w:t>Week 3</w:t>
            </w:r>
          </w:p>
        </w:tc>
        <w:tc>
          <w:tcPr>
            <w:tcW w:w="2126" w:type="dxa"/>
          </w:tcPr>
          <w:p w14:paraId="2042EFBB" w14:textId="77777777" w:rsidR="00463E61" w:rsidRDefault="00463E61">
            <w:pPr>
              <w:rPr>
                <w:rFonts w:ascii="Arial" w:hAnsi="Arial" w:cs="Arial"/>
              </w:rPr>
            </w:pPr>
          </w:p>
          <w:p w14:paraId="14362BA1" w14:textId="77777777" w:rsidR="00463E61" w:rsidRDefault="00463E61">
            <w:pPr>
              <w:rPr>
                <w:rFonts w:ascii="Arial" w:hAnsi="Arial" w:cs="Arial"/>
              </w:rPr>
            </w:pPr>
          </w:p>
          <w:p w14:paraId="62FF9ECF" w14:textId="77777777" w:rsidR="00463E61" w:rsidRDefault="00463E61">
            <w:pPr>
              <w:rPr>
                <w:rFonts w:ascii="Arial" w:hAnsi="Arial" w:cs="Arial"/>
              </w:rPr>
            </w:pPr>
          </w:p>
          <w:p w14:paraId="5714C1FF" w14:textId="7D3485D8" w:rsidR="00851B47" w:rsidRPr="00463E61" w:rsidRDefault="00851B47" w:rsidP="00463E61">
            <w:pPr>
              <w:jc w:val="center"/>
              <w:rPr>
                <w:rFonts w:ascii="Arial" w:hAnsi="Arial" w:cs="Arial"/>
                <w:b/>
                <w:bCs/>
              </w:rPr>
            </w:pPr>
            <w:r w:rsidRPr="00463E61">
              <w:rPr>
                <w:rFonts w:ascii="Arial" w:hAnsi="Arial" w:cs="Arial"/>
                <w:b/>
                <w:bCs/>
              </w:rPr>
              <w:t xml:space="preserve">Using </w:t>
            </w:r>
            <w:r w:rsidR="00463E61" w:rsidRPr="00463E61">
              <w:rPr>
                <w:rFonts w:ascii="Arial" w:hAnsi="Arial" w:cs="Arial"/>
                <w:b/>
                <w:bCs/>
              </w:rPr>
              <w:t xml:space="preserve">Microsoft </w:t>
            </w:r>
            <w:r w:rsidRPr="00463E61">
              <w:rPr>
                <w:rFonts w:ascii="Arial" w:hAnsi="Arial" w:cs="Arial"/>
                <w:b/>
                <w:bCs/>
              </w:rPr>
              <w:t>Word</w:t>
            </w:r>
          </w:p>
        </w:tc>
        <w:tc>
          <w:tcPr>
            <w:tcW w:w="6044" w:type="dxa"/>
          </w:tcPr>
          <w:p w14:paraId="74145250" w14:textId="77777777" w:rsidR="00851B47" w:rsidRPr="003E2636" w:rsidRDefault="00851B47" w:rsidP="00851B47">
            <w:pPr>
              <w:pStyle w:val="NormalWeb"/>
              <w:shd w:val="clear" w:color="auto" w:fill="FFFFFF"/>
              <w:spacing w:before="0" w:beforeAutospacing="0"/>
              <w:rPr>
                <w:rFonts w:ascii="Arial" w:hAnsi="Arial" w:cs="Arial"/>
                <w:color w:val="373A3C"/>
                <w:sz w:val="22"/>
                <w:szCs w:val="22"/>
              </w:rPr>
            </w:pPr>
            <w:r w:rsidRPr="003E2636">
              <w:rPr>
                <w:rFonts w:ascii="Arial" w:hAnsi="Arial" w:cs="Arial"/>
                <w:color w:val="373A3C"/>
                <w:sz w:val="22"/>
                <w:szCs w:val="22"/>
              </w:rPr>
              <w:t>This session will be structured as a tutorial seminar and practical session to provide basic training in the use of MS Word.</w:t>
            </w:r>
          </w:p>
          <w:p w14:paraId="4AA6AB3E" w14:textId="77777777" w:rsidR="00851B47" w:rsidRPr="003E2636" w:rsidRDefault="00851B47" w:rsidP="00851B47">
            <w:pPr>
              <w:pStyle w:val="NormalWeb"/>
              <w:shd w:val="clear" w:color="auto" w:fill="FFFFFF"/>
              <w:spacing w:before="0" w:beforeAutospacing="0"/>
              <w:rPr>
                <w:rFonts w:ascii="Arial" w:hAnsi="Arial" w:cs="Arial"/>
                <w:color w:val="373A3C"/>
                <w:sz w:val="22"/>
                <w:szCs w:val="22"/>
              </w:rPr>
            </w:pPr>
            <w:r w:rsidRPr="003E2636">
              <w:rPr>
                <w:rFonts w:ascii="Arial" w:hAnsi="Arial" w:cs="Arial"/>
                <w:color w:val="373A3C"/>
                <w:sz w:val="22"/>
                <w:szCs w:val="22"/>
              </w:rPr>
              <w:t>It is essential that you complete the tasks set during the class time and share your created document with your lecturer via the OneDrive - lots of support will be provided. </w:t>
            </w:r>
          </w:p>
          <w:p w14:paraId="5C09A8D7" w14:textId="77777777" w:rsidR="00851B47" w:rsidRPr="003E2636" w:rsidRDefault="00851B47">
            <w:pPr>
              <w:rPr>
                <w:rFonts w:ascii="Arial" w:hAnsi="Arial" w:cs="Arial"/>
              </w:rPr>
            </w:pPr>
          </w:p>
        </w:tc>
      </w:tr>
      <w:tr w:rsidR="00851B47" w:rsidRPr="003E2636" w14:paraId="45EEE075" w14:textId="799F1E23" w:rsidTr="00463E61">
        <w:trPr>
          <w:trHeight w:val="322"/>
        </w:trPr>
        <w:tc>
          <w:tcPr>
            <w:tcW w:w="846" w:type="dxa"/>
            <w:shd w:val="clear" w:color="auto" w:fill="F4B083" w:themeFill="accent2" w:themeFillTint="99"/>
          </w:tcPr>
          <w:p w14:paraId="56BE2543" w14:textId="77777777" w:rsid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717C4480" w14:textId="77777777" w:rsid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4D72932D" w14:textId="77777777" w:rsid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4491D370" w14:textId="475CC807" w:rsidR="00851B47" w:rsidRPr="00463E61" w:rsidRDefault="00851B47" w:rsidP="00463E61">
            <w:pPr>
              <w:jc w:val="center"/>
              <w:rPr>
                <w:rFonts w:ascii="Arial" w:hAnsi="Arial" w:cs="Arial"/>
                <w:b/>
                <w:bCs/>
              </w:rPr>
            </w:pPr>
            <w:r w:rsidRPr="00463E61">
              <w:rPr>
                <w:rFonts w:ascii="Arial" w:hAnsi="Arial" w:cs="Arial"/>
                <w:b/>
                <w:bCs/>
              </w:rPr>
              <w:t>Week 4</w:t>
            </w:r>
          </w:p>
        </w:tc>
        <w:tc>
          <w:tcPr>
            <w:tcW w:w="2126" w:type="dxa"/>
          </w:tcPr>
          <w:p w14:paraId="6E9D2AD2" w14:textId="77777777" w:rsidR="00463E61" w:rsidRDefault="00463E61">
            <w:pPr>
              <w:rPr>
                <w:rFonts w:ascii="Arial" w:hAnsi="Arial" w:cs="Arial"/>
              </w:rPr>
            </w:pPr>
          </w:p>
          <w:p w14:paraId="4799D252" w14:textId="77777777" w:rsidR="00463E61" w:rsidRDefault="00463E61">
            <w:pPr>
              <w:rPr>
                <w:rFonts w:ascii="Arial" w:hAnsi="Arial" w:cs="Arial"/>
              </w:rPr>
            </w:pPr>
          </w:p>
          <w:p w14:paraId="25CC99B4" w14:textId="77777777" w:rsidR="00463E61" w:rsidRDefault="00463E61">
            <w:pPr>
              <w:rPr>
                <w:rFonts w:ascii="Arial" w:hAnsi="Arial" w:cs="Arial"/>
              </w:rPr>
            </w:pPr>
          </w:p>
          <w:p w14:paraId="408752FD" w14:textId="77777777" w:rsidR="00463E61" w:rsidRDefault="00463E61">
            <w:pPr>
              <w:rPr>
                <w:rFonts w:ascii="Arial" w:hAnsi="Arial" w:cs="Arial"/>
              </w:rPr>
            </w:pPr>
          </w:p>
          <w:p w14:paraId="296940FD" w14:textId="228792D9" w:rsidR="00851B47" w:rsidRPr="00463E61" w:rsidRDefault="00851B47" w:rsidP="00463E61">
            <w:pPr>
              <w:jc w:val="center"/>
              <w:rPr>
                <w:rFonts w:ascii="Arial" w:hAnsi="Arial" w:cs="Arial"/>
                <w:b/>
                <w:bCs/>
              </w:rPr>
            </w:pPr>
            <w:r w:rsidRPr="00463E61">
              <w:rPr>
                <w:rFonts w:ascii="Arial" w:hAnsi="Arial" w:cs="Arial"/>
                <w:b/>
                <w:bCs/>
              </w:rPr>
              <w:t xml:space="preserve">Using </w:t>
            </w:r>
            <w:r w:rsidR="00463E61" w:rsidRPr="00463E61">
              <w:rPr>
                <w:rFonts w:ascii="Arial" w:hAnsi="Arial" w:cs="Arial"/>
                <w:b/>
                <w:bCs/>
              </w:rPr>
              <w:t>PowerPoint</w:t>
            </w:r>
          </w:p>
        </w:tc>
        <w:tc>
          <w:tcPr>
            <w:tcW w:w="6044" w:type="dxa"/>
          </w:tcPr>
          <w:p w14:paraId="73E848BA" w14:textId="77777777" w:rsidR="00851B47" w:rsidRPr="003E2636" w:rsidRDefault="00851B47" w:rsidP="00851B47">
            <w:pPr>
              <w:pStyle w:val="NormalWeb"/>
              <w:shd w:val="clear" w:color="auto" w:fill="FFFFFF"/>
              <w:spacing w:before="0" w:beforeAutospacing="0"/>
              <w:rPr>
                <w:rFonts w:ascii="Arial" w:hAnsi="Arial" w:cs="Arial"/>
                <w:color w:val="373A3C"/>
                <w:sz w:val="22"/>
                <w:szCs w:val="22"/>
              </w:rPr>
            </w:pPr>
            <w:r w:rsidRPr="003E2636">
              <w:rPr>
                <w:rFonts w:ascii="Arial" w:hAnsi="Arial" w:cs="Arial"/>
                <w:color w:val="373A3C"/>
                <w:sz w:val="22"/>
                <w:szCs w:val="22"/>
              </w:rPr>
              <w:t>This session will be structured as a tutorial seminar and practical session to provide basic training in the use of MS PowerPoint.</w:t>
            </w:r>
          </w:p>
          <w:p w14:paraId="313AEFB9" w14:textId="77777777" w:rsidR="00851B47" w:rsidRPr="003E2636" w:rsidRDefault="00851B47" w:rsidP="00851B47">
            <w:pPr>
              <w:pStyle w:val="NormalWeb"/>
              <w:shd w:val="clear" w:color="auto" w:fill="FFFFFF"/>
              <w:spacing w:before="0" w:beforeAutospacing="0"/>
              <w:rPr>
                <w:rFonts w:ascii="Arial" w:hAnsi="Arial" w:cs="Arial"/>
                <w:color w:val="373A3C"/>
                <w:sz w:val="22"/>
                <w:szCs w:val="22"/>
              </w:rPr>
            </w:pPr>
            <w:r w:rsidRPr="003E2636">
              <w:rPr>
                <w:rFonts w:ascii="Arial" w:hAnsi="Arial" w:cs="Arial"/>
                <w:color w:val="373A3C"/>
                <w:sz w:val="22"/>
                <w:szCs w:val="22"/>
              </w:rPr>
              <w:t>It is essential that you complete the tasks set during the class time and share your created document with your lecturer via the OneDrive - lots of support will be provided. </w:t>
            </w:r>
          </w:p>
          <w:p w14:paraId="68542357" w14:textId="3BC3109E" w:rsidR="00851B47" w:rsidRPr="003E2636" w:rsidRDefault="00851B47" w:rsidP="003E2636">
            <w:pPr>
              <w:pStyle w:val="NormalWeb"/>
              <w:shd w:val="clear" w:color="auto" w:fill="FFFFFF"/>
              <w:spacing w:before="0" w:beforeAutospacing="0"/>
              <w:rPr>
                <w:rFonts w:ascii="Arial" w:hAnsi="Arial" w:cs="Arial"/>
                <w:color w:val="373A3C"/>
                <w:sz w:val="22"/>
                <w:szCs w:val="22"/>
              </w:rPr>
            </w:pPr>
            <w:r w:rsidRPr="003E2636">
              <w:rPr>
                <w:rFonts w:ascii="Arial" w:hAnsi="Arial" w:cs="Arial"/>
                <w:color w:val="373A3C"/>
                <w:sz w:val="22"/>
                <w:szCs w:val="22"/>
              </w:rPr>
              <w:t>PowerPoint will be an essential app to you as a student when producing presentation files. </w:t>
            </w:r>
          </w:p>
        </w:tc>
      </w:tr>
      <w:tr w:rsidR="00851B47" w:rsidRPr="003E2636" w14:paraId="749EBEFE" w14:textId="7EDCBFE8" w:rsidTr="00463E61">
        <w:trPr>
          <w:trHeight w:val="341"/>
        </w:trPr>
        <w:tc>
          <w:tcPr>
            <w:tcW w:w="846" w:type="dxa"/>
            <w:shd w:val="clear" w:color="auto" w:fill="F4B083" w:themeFill="accent2" w:themeFillTint="99"/>
          </w:tcPr>
          <w:p w14:paraId="52DDB930" w14:textId="77777777" w:rsid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35C07D8A" w14:textId="77777777" w:rsid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047EEA81" w14:textId="77777777" w:rsid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7825CB55" w14:textId="349CF565" w:rsidR="00851B47" w:rsidRPr="00463E61" w:rsidRDefault="00851B47" w:rsidP="00463E61">
            <w:pPr>
              <w:jc w:val="center"/>
              <w:rPr>
                <w:rFonts w:ascii="Arial" w:hAnsi="Arial" w:cs="Arial"/>
                <w:b/>
                <w:bCs/>
              </w:rPr>
            </w:pPr>
            <w:r w:rsidRPr="00463E61">
              <w:rPr>
                <w:rFonts w:ascii="Arial" w:hAnsi="Arial" w:cs="Arial"/>
                <w:b/>
                <w:bCs/>
              </w:rPr>
              <w:t>Week 5</w:t>
            </w:r>
          </w:p>
        </w:tc>
        <w:tc>
          <w:tcPr>
            <w:tcW w:w="2126" w:type="dxa"/>
          </w:tcPr>
          <w:p w14:paraId="0551F46E" w14:textId="77777777" w:rsidR="00463E61" w:rsidRP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056D5302" w14:textId="77777777" w:rsidR="00463E61" w:rsidRP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4349A34B" w14:textId="77777777" w:rsidR="00463E61" w:rsidRP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57EEF64E" w14:textId="77777777" w:rsidR="00463E61" w:rsidRP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5CF66C1F" w14:textId="056BFF68" w:rsidR="00851B47" w:rsidRPr="00463E61" w:rsidRDefault="00851B47" w:rsidP="00463E61">
            <w:pPr>
              <w:jc w:val="center"/>
              <w:rPr>
                <w:rFonts w:ascii="Arial" w:hAnsi="Arial" w:cs="Arial"/>
                <w:b/>
                <w:bCs/>
              </w:rPr>
            </w:pPr>
            <w:r w:rsidRPr="00463E61">
              <w:rPr>
                <w:rFonts w:ascii="Arial" w:hAnsi="Arial" w:cs="Arial"/>
                <w:b/>
                <w:bCs/>
              </w:rPr>
              <w:t>Using Excel</w:t>
            </w:r>
          </w:p>
        </w:tc>
        <w:tc>
          <w:tcPr>
            <w:tcW w:w="6044" w:type="dxa"/>
          </w:tcPr>
          <w:p w14:paraId="47C0ADAA" w14:textId="77777777" w:rsidR="00851B47" w:rsidRPr="003E2636" w:rsidRDefault="00851B47" w:rsidP="00851B47">
            <w:pPr>
              <w:pStyle w:val="NormalWeb"/>
              <w:shd w:val="clear" w:color="auto" w:fill="FFFFFF"/>
              <w:spacing w:before="0" w:beforeAutospacing="0"/>
              <w:rPr>
                <w:rFonts w:ascii="Arial" w:hAnsi="Arial" w:cs="Arial"/>
                <w:color w:val="373A3C"/>
                <w:sz w:val="22"/>
                <w:szCs w:val="22"/>
              </w:rPr>
            </w:pPr>
            <w:r w:rsidRPr="003E2636">
              <w:rPr>
                <w:rFonts w:ascii="Arial" w:hAnsi="Arial" w:cs="Arial"/>
                <w:color w:val="373A3C"/>
                <w:sz w:val="22"/>
                <w:szCs w:val="22"/>
              </w:rPr>
              <w:t>This session will be structured as a tutorial seminar and practical session to provide basic training in the use of MS Excel.</w:t>
            </w:r>
          </w:p>
          <w:p w14:paraId="13943EA6" w14:textId="77777777" w:rsidR="00851B47" w:rsidRDefault="00851B47" w:rsidP="003E2636">
            <w:pPr>
              <w:pStyle w:val="NormalWeb"/>
              <w:shd w:val="clear" w:color="auto" w:fill="FFFFFF"/>
              <w:spacing w:before="0" w:beforeAutospacing="0"/>
              <w:rPr>
                <w:rFonts w:ascii="Arial" w:hAnsi="Arial" w:cs="Arial"/>
                <w:color w:val="373A3C"/>
                <w:sz w:val="22"/>
                <w:szCs w:val="22"/>
              </w:rPr>
            </w:pPr>
            <w:r w:rsidRPr="003E2636">
              <w:rPr>
                <w:rFonts w:ascii="Arial" w:hAnsi="Arial" w:cs="Arial"/>
                <w:color w:val="373A3C"/>
                <w:sz w:val="22"/>
                <w:szCs w:val="22"/>
              </w:rPr>
              <w:t>It is essential that you complete the tasks set during the class time and share your created document with your lecturer via the OneDrive - lots of support will be provided.</w:t>
            </w:r>
          </w:p>
          <w:p w14:paraId="75BB186C" w14:textId="42FD8997" w:rsidR="003E2636" w:rsidRPr="003E2636" w:rsidRDefault="003E2636" w:rsidP="003E2636">
            <w:pPr>
              <w:pStyle w:val="NormalWeb"/>
              <w:shd w:val="clear" w:color="auto" w:fill="FFFFFF"/>
              <w:spacing w:before="0" w:beforeAutospacing="0"/>
              <w:rPr>
                <w:rFonts w:ascii="Arial" w:hAnsi="Arial" w:cs="Arial"/>
                <w:color w:val="373A3C"/>
                <w:sz w:val="22"/>
                <w:szCs w:val="22"/>
              </w:rPr>
            </w:pPr>
          </w:p>
        </w:tc>
      </w:tr>
      <w:tr w:rsidR="00851B47" w:rsidRPr="003E2636" w14:paraId="39673D65" w14:textId="25A4CBDD" w:rsidTr="00463E61">
        <w:trPr>
          <w:trHeight w:val="322"/>
        </w:trPr>
        <w:tc>
          <w:tcPr>
            <w:tcW w:w="846" w:type="dxa"/>
            <w:shd w:val="clear" w:color="auto" w:fill="F4B083" w:themeFill="accent2" w:themeFillTint="99"/>
          </w:tcPr>
          <w:p w14:paraId="6682F485" w14:textId="77777777" w:rsid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0DF1060E" w14:textId="77777777" w:rsid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09121F65" w14:textId="48EB8242" w:rsidR="00851B47" w:rsidRPr="00463E61" w:rsidRDefault="00851B47" w:rsidP="00463E61">
            <w:pPr>
              <w:jc w:val="center"/>
              <w:rPr>
                <w:rFonts w:ascii="Arial" w:hAnsi="Arial" w:cs="Arial"/>
                <w:b/>
                <w:bCs/>
              </w:rPr>
            </w:pPr>
            <w:r w:rsidRPr="00463E61">
              <w:rPr>
                <w:rFonts w:ascii="Arial" w:hAnsi="Arial" w:cs="Arial"/>
                <w:b/>
                <w:bCs/>
              </w:rPr>
              <w:t>Week 6</w:t>
            </w:r>
          </w:p>
        </w:tc>
        <w:tc>
          <w:tcPr>
            <w:tcW w:w="2126" w:type="dxa"/>
          </w:tcPr>
          <w:p w14:paraId="65CE4B4F" w14:textId="77777777" w:rsidR="00463E61" w:rsidRDefault="00463E61">
            <w:pPr>
              <w:rPr>
                <w:rFonts w:ascii="Arial" w:hAnsi="Arial" w:cs="Arial"/>
              </w:rPr>
            </w:pPr>
          </w:p>
          <w:p w14:paraId="52BBC2D3" w14:textId="77777777" w:rsidR="00463E61" w:rsidRDefault="00463E61">
            <w:pPr>
              <w:rPr>
                <w:rFonts w:ascii="Arial" w:hAnsi="Arial" w:cs="Arial"/>
              </w:rPr>
            </w:pPr>
          </w:p>
          <w:p w14:paraId="174B28C1" w14:textId="72820606" w:rsidR="00851B47" w:rsidRPr="00463E61" w:rsidRDefault="00851B47" w:rsidP="00463E61">
            <w:pPr>
              <w:jc w:val="center"/>
              <w:rPr>
                <w:rFonts w:ascii="Arial" w:hAnsi="Arial" w:cs="Arial"/>
                <w:b/>
                <w:bCs/>
              </w:rPr>
            </w:pPr>
            <w:r w:rsidRPr="00463E61">
              <w:rPr>
                <w:rFonts w:ascii="Arial" w:hAnsi="Arial" w:cs="Arial"/>
                <w:b/>
                <w:bCs/>
              </w:rPr>
              <w:t>Paired presentation Assessments</w:t>
            </w:r>
          </w:p>
        </w:tc>
        <w:tc>
          <w:tcPr>
            <w:tcW w:w="6044" w:type="dxa"/>
          </w:tcPr>
          <w:p w14:paraId="0353F0D2" w14:textId="77777777" w:rsidR="00851B47" w:rsidRPr="003E2636" w:rsidRDefault="00851B47" w:rsidP="00851B47">
            <w:pPr>
              <w:pStyle w:val="NormalWeb"/>
              <w:shd w:val="clear" w:color="auto" w:fill="FFFFFF"/>
              <w:spacing w:before="0" w:beforeAutospacing="0"/>
              <w:rPr>
                <w:rFonts w:ascii="Arial" w:hAnsi="Arial" w:cs="Arial"/>
                <w:color w:val="373A3C"/>
                <w:sz w:val="22"/>
                <w:szCs w:val="22"/>
              </w:rPr>
            </w:pPr>
            <w:r w:rsidRPr="003E2636">
              <w:rPr>
                <w:rFonts w:ascii="Arial" w:hAnsi="Arial" w:cs="Arial"/>
                <w:color w:val="373A3C"/>
                <w:sz w:val="22"/>
                <w:szCs w:val="22"/>
              </w:rPr>
              <w:t>It is vital that you complete the assignment task set in the assignment brief and submitted as directed. </w:t>
            </w:r>
          </w:p>
          <w:p w14:paraId="464A6C40" w14:textId="2DEDEC97" w:rsidR="00851B47" w:rsidRPr="003E2636" w:rsidRDefault="00851B47" w:rsidP="00851B47">
            <w:pPr>
              <w:pStyle w:val="NormalWeb"/>
              <w:shd w:val="clear" w:color="auto" w:fill="FFFFFF"/>
              <w:spacing w:before="0" w:beforeAutospacing="0"/>
              <w:rPr>
                <w:rFonts w:ascii="Arial" w:hAnsi="Arial" w:cs="Arial"/>
                <w:color w:val="373A3C"/>
                <w:sz w:val="22"/>
                <w:szCs w:val="22"/>
              </w:rPr>
            </w:pPr>
            <w:r w:rsidRPr="003E2636">
              <w:rPr>
                <w:rFonts w:ascii="Arial" w:hAnsi="Arial" w:cs="Arial"/>
                <w:color w:val="373A3C"/>
                <w:sz w:val="22"/>
                <w:szCs w:val="22"/>
              </w:rPr>
              <w:t xml:space="preserve">The assessment week structure will be explained to you by your lecturer during your session 5 </w:t>
            </w:r>
            <w:r w:rsidR="003336FE" w:rsidRPr="003E2636">
              <w:rPr>
                <w:rFonts w:ascii="Arial" w:hAnsi="Arial" w:cs="Arial"/>
                <w:color w:val="373A3C"/>
                <w:sz w:val="22"/>
                <w:szCs w:val="22"/>
              </w:rPr>
              <w:t>class.</w:t>
            </w:r>
          </w:p>
          <w:p w14:paraId="3E2DB507" w14:textId="77777777" w:rsidR="00851B47" w:rsidRPr="003E2636" w:rsidRDefault="00851B47">
            <w:pPr>
              <w:rPr>
                <w:rFonts w:ascii="Arial" w:hAnsi="Arial" w:cs="Arial"/>
              </w:rPr>
            </w:pPr>
          </w:p>
        </w:tc>
      </w:tr>
      <w:tr w:rsidR="00851B47" w:rsidRPr="003E2636" w14:paraId="651A0E8D" w14:textId="7A869BEA" w:rsidTr="00463E61">
        <w:trPr>
          <w:trHeight w:val="341"/>
        </w:trPr>
        <w:tc>
          <w:tcPr>
            <w:tcW w:w="846" w:type="dxa"/>
            <w:shd w:val="clear" w:color="auto" w:fill="F4B083" w:themeFill="accent2" w:themeFillTint="99"/>
          </w:tcPr>
          <w:p w14:paraId="29FDA7AB" w14:textId="77777777" w:rsid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7FBDAF44" w14:textId="77777777" w:rsid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494B1610" w14:textId="77777777" w:rsid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6DAE325A" w14:textId="2AF9B96B" w:rsidR="00851B47" w:rsidRPr="00463E61" w:rsidRDefault="00851B47" w:rsidP="00463E61">
            <w:pPr>
              <w:jc w:val="center"/>
              <w:rPr>
                <w:rFonts w:ascii="Arial" w:hAnsi="Arial" w:cs="Arial"/>
                <w:b/>
                <w:bCs/>
              </w:rPr>
            </w:pPr>
            <w:r w:rsidRPr="00463E61">
              <w:rPr>
                <w:rFonts w:ascii="Arial" w:hAnsi="Arial" w:cs="Arial"/>
                <w:b/>
                <w:bCs/>
              </w:rPr>
              <w:lastRenderedPageBreak/>
              <w:t>Week 7</w:t>
            </w:r>
          </w:p>
        </w:tc>
        <w:tc>
          <w:tcPr>
            <w:tcW w:w="2126" w:type="dxa"/>
          </w:tcPr>
          <w:p w14:paraId="5D63E148" w14:textId="77777777" w:rsidR="00463E61" w:rsidRDefault="00463E61">
            <w:pPr>
              <w:rPr>
                <w:rFonts w:ascii="Arial" w:hAnsi="Arial" w:cs="Arial"/>
              </w:rPr>
            </w:pPr>
          </w:p>
          <w:p w14:paraId="66A8FB12" w14:textId="77777777" w:rsidR="00463E61" w:rsidRDefault="00463E61">
            <w:pPr>
              <w:rPr>
                <w:rFonts w:ascii="Arial" w:hAnsi="Arial" w:cs="Arial"/>
              </w:rPr>
            </w:pPr>
          </w:p>
          <w:p w14:paraId="61067894" w14:textId="77777777" w:rsidR="00463E61" w:rsidRDefault="00463E61">
            <w:pPr>
              <w:rPr>
                <w:rFonts w:ascii="Arial" w:hAnsi="Arial" w:cs="Arial"/>
              </w:rPr>
            </w:pPr>
          </w:p>
          <w:p w14:paraId="4ECE8D93" w14:textId="7BB4C56A" w:rsidR="00851B47" w:rsidRPr="00463E61" w:rsidRDefault="00851B47" w:rsidP="00463E61">
            <w:pPr>
              <w:jc w:val="center"/>
              <w:rPr>
                <w:rFonts w:ascii="Arial" w:hAnsi="Arial" w:cs="Arial"/>
                <w:b/>
                <w:bCs/>
              </w:rPr>
            </w:pPr>
            <w:r w:rsidRPr="00463E61">
              <w:rPr>
                <w:rFonts w:ascii="Arial" w:hAnsi="Arial" w:cs="Arial"/>
                <w:b/>
                <w:bCs/>
              </w:rPr>
              <w:lastRenderedPageBreak/>
              <w:t>Introduction to Research</w:t>
            </w:r>
          </w:p>
        </w:tc>
        <w:tc>
          <w:tcPr>
            <w:tcW w:w="6044" w:type="dxa"/>
          </w:tcPr>
          <w:p w14:paraId="6916B028" w14:textId="5CCB387C" w:rsidR="003336FE" w:rsidRDefault="00851B47" w:rsidP="00851B47">
            <w:pPr>
              <w:pStyle w:val="NormalWeb"/>
              <w:shd w:val="clear" w:color="auto" w:fill="FFFFFF"/>
              <w:spacing w:before="0" w:beforeAutospacing="0"/>
              <w:rPr>
                <w:rFonts w:ascii="Arial" w:hAnsi="Arial" w:cs="Arial"/>
                <w:color w:val="373A3C"/>
                <w:sz w:val="22"/>
                <w:szCs w:val="22"/>
              </w:rPr>
            </w:pPr>
            <w:r w:rsidRPr="003E2636">
              <w:rPr>
                <w:rFonts w:ascii="Arial" w:hAnsi="Arial" w:cs="Arial"/>
                <w:color w:val="373A3C"/>
                <w:sz w:val="22"/>
                <w:szCs w:val="22"/>
              </w:rPr>
              <w:lastRenderedPageBreak/>
              <w:t>Session 7 will be a tutorial seminar and practical session, explaining</w:t>
            </w:r>
            <w:r w:rsidR="003336FE">
              <w:rPr>
                <w:rFonts w:ascii="Arial" w:hAnsi="Arial" w:cs="Arial"/>
                <w:color w:val="373A3C"/>
                <w:sz w:val="22"/>
                <w:szCs w:val="22"/>
              </w:rPr>
              <w:t xml:space="preserve"> the two main research methods. </w:t>
            </w:r>
          </w:p>
          <w:p w14:paraId="3EEC76D4" w14:textId="77777777" w:rsidR="00851B47" w:rsidRPr="003E2636" w:rsidRDefault="00851B47" w:rsidP="00851B47">
            <w:pPr>
              <w:pStyle w:val="NormalWeb"/>
              <w:shd w:val="clear" w:color="auto" w:fill="FFFFFF"/>
              <w:spacing w:before="0" w:beforeAutospacing="0"/>
              <w:rPr>
                <w:rFonts w:ascii="Arial" w:hAnsi="Arial" w:cs="Arial"/>
                <w:color w:val="373A3C"/>
                <w:sz w:val="22"/>
                <w:szCs w:val="22"/>
              </w:rPr>
            </w:pPr>
            <w:r w:rsidRPr="003E2636">
              <w:rPr>
                <w:rFonts w:ascii="Arial" w:hAnsi="Arial" w:cs="Arial"/>
                <w:color w:val="373A3C"/>
                <w:sz w:val="22"/>
                <w:szCs w:val="22"/>
              </w:rPr>
              <w:lastRenderedPageBreak/>
              <w:t>Guidance on how to read an abstract and journal article will be included.  There will be a compulsory activity – Find and understand activity – for use in your component 2 report.</w:t>
            </w:r>
          </w:p>
          <w:p w14:paraId="19186010" w14:textId="77777777" w:rsidR="00851B47" w:rsidRPr="003E2636" w:rsidRDefault="00851B47">
            <w:pPr>
              <w:rPr>
                <w:rFonts w:ascii="Arial" w:hAnsi="Arial" w:cs="Arial"/>
              </w:rPr>
            </w:pPr>
          </w:p>
        </w:tc>
      </w:tr>
      <w:tr w:rsidR="00851B47" w:rsidRPr="003E2636" w14:paraId="3AC94F2E" w14:textId="572A099F" w:rsidTr="00463E61">
        <w:trPr>
          <w:trHeight w:val="341"/>
        </w:trPr>
        <w:tc>
          <w:tcPr>
            <w:tcW w:w="846" w:type="dxa"/>
            <w:shd w:val="clear" w:color="auto" w:fill="F4B083" w:themeFill="accent2" w:themeFillTint="99"/>
          </w:tcPr>
          <w:p w14:paraId="17086F2E" w14:textId="77777777" w:rsid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7D1A622A" w14:textId="77777777" w:rsid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33AD225F" w14:textId="399DFDB2" w:rsidR="00851B47" w:rsidRPr="00463E61" w:rsidRDefault="00851B47" w:rsidP="00463E61">
            <w:pPr>
              <w:jc w:val="center"/>
              <w:rPr>
                <w:rFonts w:ascii="Arial" w:hAnsi="Arial" w:cs="Arial"/>
                <w:b/>
                <w:bCs/>
              </w:rPr>
            </w:pPr>
            <w:r w:rsidRPr="00463E61">
              <w:rPr>
                <w:rFonts w:ascii="Arial" w:hAnsi="Arial" w:cs="Arial"/>
                <w:b/>
                <w:bCs/>
              </w:rPr>
              <w:t>Week 8</w:t>
            </w:r>
          </w:p>
        </w:tc>
        <w:tc>
          <w:tcPr>
            <w:tcW w:w="2126" w:type="dxa"/>
          </w:tcPr>
          <w:p w14:paraId="1D31B5A0" w14:textId="77777777" w:rsidR="00463E61" w:rsidRDefault="00463E61">
            <w:pPr>
              <w:rPr>
                <w:rFonts w:ascii="Arial" w:hAnsi="Arial" w:cs="Arial"/>
              </w:rPr>
            </w:pPr>
          </w:p>
          <w:p w14:paraId="140C669D" w14:textId="3A91CFFA" w:rsidR="00851B47" w:rsidRPr="00463E61" w:rsidRDefault="00851B47" w:rsidP="00463E61">
            <w:pPr>
              <w:jc w:val="center"/>
              <w:rPr>
                <w:rFonts w:ascii="Arial" w:hAnsi="Arial" w:cs="Arial"/>
                <w:b/>
                <w:bCs/>
              </w:rPr>
            </w:pPr>
            <w:r w:rsidRPr="00463E61">
              <w:rPr>
                <w:rFonts w:ascii="Arial" w:hAnsi="Arial" w:cs="Arial"/>
                <w:b/>
                <w:bCs/>
              </w:rPr>
              <w:t>Finding and understanding information</w:t>
            </w:r>
          </w:p>
        </w:tc>
        <w:tc>
          <w:tcPr>
            <w:tcW w:w="6044" w:type="dxa"/>
          </w:tcPr>
          <w:p w14:paraId="02C0015E" w14:textId="13AD431E" w:rsidR="003E2636" w:rsidRPr="003E2636" w:rsidRDefault="003E2636" w:rsidP="003336F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color w:val="373A3C"/>
              </w:rPr>
              <w:t xml:space="preserve">This session </w:t>
            </w:r>
            <w:r w:rsidRPr="003E2636">
              <w:rPr>
                <w:rFonts w:ascii="Arial" w:hAnsi="Arial" w:cs="Arial"/>
                <w:color w:val="373A3C"/>
              </w:rPr>
              <w:t>will be a tutorial seminar and practical session, explaining</w:t>
            </w:r>
            <w:r>
              <w:rPr>
                <w:rFonts w:ascii="Arial" w:hAnsi="Arial" w:cs="Arial"/>
                <w:color w:val="373A3C"/>
              </w:rPr>
              <w:t xml:space="preserve"> how to navigate information sources that you may find useful as a health and social care student </w:t>
            </w:r>
          </w:p>
        </w:tc>
      </w:tr>
      <w:tr w:rsidR="00851B47" w:rsidRPr="003E2636" w14:paraId="6616BC83" w14:textId="1B011624" w:rsidTr="00463E61">
        <w:trPr>
          <w:trHeight w:val="322"/>
        </w:trPr>
        <w:tc>
          <w:tcPr>
            <w:tcW w:w="846" w:type="dxa"/>
            <w:shd w:val="clear" w:color="auto" w:fill="F4B083" w:themeFill="accent2" w:themeFillTint="99"/>
          </w:tcPr>
          <w:p w14:paraId="04BEBD0C" w14:textId="77777777" w:rsid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26C6F233" w14:textId="77777777" w:rsid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3C06A155" w14:textId="24673773" w:rsidR="00851B47" w:rsidRPr="00463E61" w:rsidRDefault="00851B47" w:rsidP="00463E61">
            <w:pPr>
              <w:jc w:val="center"/>
              <w:rPr>
                <w:rFonts w:ascii="Arial" w:hAnsi="Arial" w:cs="Arial"/>
                <w:b/>
                <w:bCs/>
              </w:rPr>
            </w:pPr>
            <w:r w:rsidRPr="00463E61">
              <w:rPr>
                <w:rFonts w:ascii="Arial" w:hAnsi="Arial" w:cs="Arial"/>
                <w:b/>
                <w:bCs/>
              </w:rPr>
              <w:t>Week 9</w:t>
            </w:r>
          </w:p>
        </w:tc>
        <w:tc>
          <w:tcPr>
            <w:tcW w:w="2126" w:type="dxa"/>
          </w:tcPr>
          <w:p w14:paraId="7C3ECC5C" w14:textId="77777777" w:rsid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0B104357" w14:textId="77777777" w:rsidR="00463E61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65681C68" w14:textId="42208157" w:rsidR="00851B47" w:rsidRPr="00463E61" w:rsidRDefault="00851B47" w:rsidP="00463E61">
            <w:pPr>
              <w:jc w:val="center"/>
              <w:rPr>
                <w:rFonts w:ascii="Arial" w:hAnsi="Arial" w:cs="Arial"/>
                <w:b/>
                <w:bCs/>
              </w:rPr>
            </w:pPr>
            <w:r w:rsidRPr="00463E61">
              <w:rPr>
                <w:rFonts w:ascii="Arial" w:hAnsi="Arial" w:cs="Arial"/>
                <w:b/>
                <w:bCs/>
              </w:rPr>
              <w:t>Ethics in research</w:t>
            </w:r>
          </w:p>
        </w:tc>
        <w:tc>
          <w:tcPr>
            <w:tcW w:w="6044" w:type="dxa"/>
          </w:tcPr>
          <w:p w14:paraId="1E97C4F4" w14:textId="197891F9" w:rsidR="00851B47" w:rsidRPr="003E2636" w:rsidRDefault="00851B47" w:rsidP="00463E61">
            <w:pPr>
              <w:pStyle w:val="NormalWeb"/>
              <w:shd w:val="clear" w:color="auto" w:fill="FFFFFF"/>
              <w:spacing w:before="0" w:beforeAutospacing="0"/>
              <w:rPr>
                <w:rFonts w:ascii="Arial" w:hAnsi="Arial" w:cs="Arial"/>
                <w:color w:val="373A3C"/>
                <w:sz w:val="22"/>
                <w:szCs w:val="22"/>
              </w:rPr>
            </w:pPr>
            <w:r w:rsidRPr="003E2636">
              <w:rPr>
                <w:rFonts w:ascii="Arial" w:hAnsi="Arial" w:cs="Arial"/>
                <w:color w:val="373A3C"/>
                <w:sz w:val="22"/>
                <w:szCs w:val="22"/>
              </w:rPr>
              <w:t>This session will provide an overview of basic research ethics</w:t>
            </w:r>
            <w:r w:rsidR="003336FE">
              <w:rPr>
                <w:rFonts w:ascii="Arial" w:hAnsi="Arial" w:cs="Arial"/>
                <w:color w:val="373A3C"/>
                <w:sz w:val="22"/>
                <w:szCs w:val="22"/>
              </w:rPr>
              <w:t xml:space="preserve"> and ethical principles. </w:t>
            </w:r>
          </w:p>
          <w:p w14:paraId="13BB3641" w14:textId="7B17B1D2" w:rsidR="00851B47" w:rsidRPr="003E2636" w:rsidRDefault="00851B47" w:rsidP="003336FE">
            <w:pPr>
              <w:pStyle w:val="NormalWeb"/>
              <w:shd w:val="clear" w:color="auto" w:fill="FFFFFF"/>
              <w:spacing w:before="0" w:beforeAutospacing="0"/>
              <w:rPr>
                <w:rFonts w:ascii="Arial" w:hAnsi="Arial" w:cs="Arial"/>
              </w:rPr>
            </w:pPr>
            <w:r w:rsidRPr="003E2636">
              <w:rPr>
                <w:rFonts w:ascii="Arial" w:hAnsi="Arial" w:cs="Arial"/>
                <w:color w:val="373A3C"/>
                <w:sz w:val="22"/>
                <w:szCs w:val="22"/>
              </w:rPr>
              <w:t xml:space="preserve">The lecture session will involve a discussion regarding </w:t>
            </w:r>
            <w:r w:rsidR="003336FE">
              <w:rPr>
                <w:rFonts w:ascii="Arial" w:hAnsi="Arial" w:cs="Arial"/>
                <w:color w:val="373A3C"/>
                <w:sz w:val="22"/>
                <w:szCs w:val="22"/>
              </w:rPr>
              <w:t>ethical principles in health and social care research</w:t>
            </w:r>
          </w:p>
        </w:tc>
      </w:tr>
      <w:tr w:rsidR="00851B47" w:rsidRPr="003E2636" w14:paraId="47046700" w14:textId="101D178F" w:rsidTr="00463E61">
        <w:trPr>
          <w:trHeight w:val="341"/>
        </w:trPr>
        <w:tc>
          <w:tcPr>
            <w:tcW w:w="846" w:type="dxa"/>
            <w:shd w:val="clear" w:color="auto" w:fill="F4B083" w:themeFill="accent2" w:themeFillTint="99"/>
          </w:tcPr>
          <w:p w14:paraId="018B3151" w14:textId="77777777" w:rsidR="00463E61" w:rsidRPr="003336FE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76CF7779" w14:textId="25DBEFCC" w:rsidR="00851B47" w:rsidRPr="003336FE" w:rsidRDefault="00851B47" w:rsidP="00463E61">
            <w:pPr>
              <w:jc w:val="center"/>
              <w:rPr>
                <w:rFonts w:ascii="Arial" w:hAnsi="Arial" w:cs="Arial"/>
                <w:b/>
                <w:bCs/>
              </w:rPr>
            </w:pPr>
            <w:r w:rsidRPr="003336FE">
              <w:rPr>
                <w:rFonts w:ascii="Arial" w:hAnsi="Arial" w:cs="Arial"/>
                <w:b/>
                <w:bCs/>
              </w:rPr>
              <w:t>Week 10</w:t>
            </w:r>
          </w:p>
          <w:p w14:paraId="5283D053" w14:textId="77777777" w:rsidR="00463E61" w:rsidRPr="003336FE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5E1D06B8" w14:textId="10276614" w:rsidR="00463E61" w:rsidRPr="003336FE" w:rsidRDefault="00463E61" w:rsidP="00463E61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126" w:type="dxa"/>
          </w:tcPr>
          <w:p w14:paraId="29E01892" w14:textId="77777777" w:rsidR="00463E61" w:rsidRPr="003336FE" w:rsidRDefault="00463E61">
            <w:pPr>
              <w:rPr>
                <w:rFonts w:ascii="Arial" w:hAnsi="Arial" w:cs="Arial"/>
                <w:b/>
                <w:bCs/>
              </w:rPr>
            </w:pPr>
          </w:p>
          <w:p w14:paraId="1A97A793" w14:textId="151B54E9" w:rsidR="00851B47" w:rsidRPr="003336FE" w:rsidRDefault="00851B47">
            <w:pPr>
              <w:rPr>
                <w:rFonts w:ascii="Arial" w:hAnsi="Arial" w:cs="Arial"/>
                <w:b/>
                <w:bCs/>
              </w:rPr>
            </w:pPr>
            <w:r w:rsidRPr="003336FE">
              <w:rPr>
                <w:rFonts w:ascii="Arial" w:hAnsi="Arial" w:cs="Arial"/>
                <w:b/>
                <w:bCs/>
              </w:rPr>
              <w:t xml:space="preserve">Workshop and tutorial for report </w:t>
            </w:r>
          </w:p>
        </w:tc>
        <w:tc>
          <w:tcPr>
            <w:tcW w:w="6044" w:type="dxa"/>
          </w:tcPr>
          <w:p w14:paraId="45ABF0E3" w14:textId="77777777" w:rsidR="00463E61" w:rsidRDefault="00463E61" w:rsidP="00851B47">
            <w:pPr>
              <w:rPr>
                <w:rFonts w:ascii="Arial" w:hAnsi="Arial" w:cs="Arial"/>
                <w:color w:val="373A3C"/>
                <w:shd w:val="clear" w:color="auto" w:fill="FFFFFF"/>
              </w:rPr>
            </w:pPr>
          </w:p>
          <w:p w14:paraId="471D886A" w14:textId="4372E625" w:rsidR="00851B47" w:rsidRPr="003E2636" w:rsidRDefault="00851B47" w:rsidP="00851B47">
            <w:pPr>
              <w:rPr>
                <w:rFonts w:ascii="Arial" w:hAnsi="Arial" w:cs="Arial"/>
              </w:rPr>
            </w:pPr>
            <w:r w:rsidRPr="003E2636">
              <w:rPr>
                <w:rFonts w:ascii="Arial" w:hAnsi="Arial" w:cs="Arial"/>
                <w:color w:val="373A3C"/>
                <w:shd w:val="clear" w:color="auto" w:fill="FFFFFF"/>
              </w:rPr>
              <w:t xml:space="preserve">This session will provide structured </w:t>
            </w:r>
            <w:r w:rsidR="003336FE" w:rsidRPr="003E2636">
              <w:rPr>
                <w:rFonts w:ascii="Arial" w:hAnsi="Arial" w:cs="Arial"/>
                <w:color w:val="373A3C"/>
                <w:shd w:val="clear" w:color="auto" w:fill="FFFFFF"/>
              </w:rPr>
              <w:t>support for</w:t>
            </w:r>
            <w:r w:rsidRPr="003E2636">
              <w:rPr>
                <w:rFonts w:ascii="Arial" w:hAnsi="Arial" w:cs="Arial"/>
                <w:color w:val="373A3C"/>
                <w:shd w:val="clear" w:color="auto" w:fill="FFFFFF"/>
              </w:rPr>
              <w:t xml:space="preserve"> the completion of your component 2 assignment task</w:t>
            </w:r>
          </w:p>
        </w:tc>
      </w:tr>
    </w:tbl>
    <w:p w14:paraId="4F0D5A5C" w14:textId="77777777" w:rsidR="00000000" w:rsidRPr="003E2636" w:rsidRDefault="00000000">
      <w:pPr>
        <w:rPr>
          <w:rFonts w:ascii="Arial" w:hAnsi="Arial" w:cs="Arial"/>
        </w:rPr>
      </w:pPr>
    </w:p>
    <w:p w14:paraId="05EA63E1" w14:textId="77777777" w:rsidR="00471A08" w:rsidRPr="003E2636" w:rsidRDefault="00471A08">
      <w:pPr>
        <w:rPr>
          <w:rFonts w:ascii="Arial" w:hAnsi="Arial" w:cs="Arial"/>
        </w:rPr>
      </w:pPr>
    </w:p>
    <w:sectPr w:rsidR="00471A08" w:rsidRPr="003E2636" w:rsidSect="00463E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288F27" w14:textId="77777777" w:rsidR="00C36428" w:rsidRDefault="00C36428" w:rsidP="00463E61">
      <w:pPr>
        <w:spacing w:after="0" w:line="240" w:lineRule="auto"/>
      </w:pPr>
      <w:r>
        <w:separator/>
      </w:r>
    </w:p>
  </w:endnote>
  <w:endnote w:type="continuationSeparator" w:id="0">
    <w:p w14:paraId="336F7B4D" w14:textId="77777777" w:rsidR="00C36428" w:rsidRDefault="00C36428" w:rsidP="00463E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C5A18A" w14:textId="77777777" w:rsidR="00C36428" w:rsidRDefault="00C36428" w:rsidP="00463E61">
      <w:pPr>
        <w:spacing w:after="0" w:line="240" w:lineRule="auto"/>
      </w:pPr>
      <w:r>
        <w:separator/>
      </w:r>
    </w:p>
  </w:footnote>
  <w:footnote w:type="continuationSeparator" w:id="0">
    <w:p w14:paraId="082E4747" w14:textId="77777777" w:rsidR="00C36428" w:rsidRDefault="00C36428" w:rsidP="00463E6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F3E4B31"/>
    <w:multiLevelType w:val="hybridMultilevel"/>
    <w:tmpl w:val="47E2094C"/>
    <w:lvl w:ilvl="0" w:tplc="6D5028C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86373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7627"/>
    <w:rsid w:val="00062350"/>
    <w:rsid w:val="001E30CE"/>
    <w:rsid w:val="00206A51"/>
    <w:rsid w:val="00257F65"/>
    <w:rsid w:val="00323740"/>
    <w:rsid w:val="003336FE"/>
    <w:rsid w:val="0036766D"/>
    <w:rsid w:val="003E2636"/>
    <w:rsid w:val="00463E61"/>
    <w:rsid w:val="00471A08"/>
    <w:rsid w:val="00583723"/>
    <w:rsid w:val="00787627"/>
    <w:rsid w:val="00851B47"/>
    <w:rsid w:val="00A75F2C"/>
    <w:rsid w:val="00C01C6A"/>
    <w:rsid w:val="00C36428"/>
    <w:rsid w:val="00DC4F32"/>
    <w:rsid w:val="00E06B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9B30AB8"/>
  <w15:chartTrackingRefBased/>
  <w15:docId w15:val="{A26B6141-C9DD-47AD-ABC0-A08DC5248B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8762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71A08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851B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zh-CN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463E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3E61"/>
  </w:style>
  <w:style w:type="paragraph" w:styleId="Footer">
    <w:name w:val="footer"/>
    <w:basedOn w:val="Normal"/>
    <w:link w:val="FooterChar"/>
    <w:uiPriority w:val="99"/>
    <w:unhideWhenUsed/>
    <w:rsid w:val="00463E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3E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676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74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27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44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57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45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52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31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417</Words>
  <Characters>2377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Opeyemi Odejimi</cp:lastModifiedBy>
  <cp:revision>2</cp:revision>
  <dcterms:created xsi:type="dcterms:W3CDTF">2023-12-27T22:04:00Z</dcterms:created>
  <dcterms:modified xsi:type="dcterms:W3CDTF">2023-12-27T22:04:00Z</dcterms:modified>
</cp:coreProperties>
</file>