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0EFEA" w14:textId="65009EB1" w:rsidR="001B7A23" w:rsidRDefault="00162DAB" w:rsidP="00162DAB">
      <w:pPr>
        <w:jc w:val="center"/>
        <w:rPr>
          <w:rFonts w:ascii="Arial" w:hAnsi="Arial" w:cs="Arial"/>
          <w:b/>
          <w:bCs/>
          <w:u w:val="single"/>
        </w:rPr>
      </w:pPr>
      <w:r w:rsidRPr="00162DAB">
        <w:rPr>
          <w:rFonts w:ascii="Arial" w:hAnsi="Arial" w:cs="Arial"/>
          <w:b/>
          <w:bCs/>
          <w:u w:val="single"/>
        </w:rPr>
        <w:t>ON THE JOB TRAINING (</w:t>
      </w:r>
      <w:r w:rsidR="00A2608B">
        <w:rPr>
          <w:rFonts w:ascii="Arial" w:hAnsi="Arial" w:cs="Arial"/>
          <w:b/>
          <w:bCs/>
          <w:u w:val="single"/>
        </w:rPr>
        <w:t>709</w:t>
      </w:r>
      <w:r w:rsidRPr="00162DAB">
        <w:rPr>
          <w:rFonts w:ascii="Arial" w:hAnsi="Arial" w:cs="Arial"/>
          <w:b/>
          <w:bCs/>
          <w:u w:val="single"/>
        </w:rPr>
        <w:t xml:space="preserve"> words)</w:t>
      </w:r>
    </w:p>
    <w:p w14:paraId="41299DB8" w14:textId="2C2248F6" w:rsidR="00162DAB" w:rsidRDefault="00162DAB" w:rsidP="00162DAB">
      <w:pPr>
        <w:jc w:val="both"/>
        <w:rPr>
          <w:rFonts w:ascii="Arial" w:hAnsi="Arial" w:cs="Arial"/>
        </w:rPr>
      </w:pPr>
      <w:r>
        <w:rPr>
          <w:rFonts w:ascii="Arial" w:hAnsi="Arial" w:cs="Arial"/>
        </w:rPr>
        <w:t xml:space="preserve">The sudden onset of Covid-19 has had both positive and negative impacts on Dyfed Powys Police (DPP). One of each will be assessed here. In a negative light, sickness levels rose </w:t>
      </w:r>
      <w:proofErr w:type="gramStart"/>
      <w:r>
        <w:rPr>
          <w:rFonts w:ascii="Arial" w:hAnsi="Arial" w:cs="Arial"/>
        </w:rPr>
        <w:t>as a result of</w:t>
      </w:r>
      <w:proofErr w:type="gramEnd"/>
      <w:r>
        <w:rPr>
          <w:rFonts w:ascii="Arial" w:hAnsi="Arial" w:cs="Arial"/>
        </w:rPr>
        <w:t xml:space="preserve"> the pandemic primarily due to Covid related sickness and psychological disorders. On the other hand, the pandemic has catalysed smarter working initiatives (also known as hybrid working). </w:t>
      </w:r>
    </w:p>
    <w:p w14:paraId="73CB2C53" w14:textId="7B200A42" w:rsidR="008B51DD" w:rsidRDefault="00162DAB" w:rsidP="00162DAB">
      <w:pPr>
        <w:jc w:val="both"/>
        <w:rPr>
          <w:rFonts w:ascii="Arial" w:hAnsi="Arial" w:cs="Arial"/>
        </w:rPr>
      </w:pPr>
      <w:r>
        <w:rPr>
          <w:rFonts w:ascii="Arial" w:hAnsi="Arial" w:cs="Arial"/>
        </w:rPr>
        <w:t>Covid-19 forced an immediate culture change throughout the force. Pre Covid, the organisation would encourage its staff to come into work if well enough, therefore it was less likely that a sickness absence would result from a common cold. With symptoms being so similar to that of Covid-19, the organisation tried to encourage employees to either work from home or report sick if symptomatic</w:t>
      </w:r>
      <w:r w:rsidR="005540BF">
        <w:rPr>
          <w:rFonts w:ascii="Arial" w:hAnsi="Arial" w:cs="Arial"/>
        </w:rPr>
        <w:t xml:space="preserve"> </w:t>
      </w:r>
      <w:proofErr w:type="gramStart"/>
      <w:r w:rsidR="005540BF">
        <w:rPr>
          <w:rFonts w:ascii="Arial" w:hAnsi="Arial" w:cs="Arial"/>
        </w:rPr>
        <w:t>e.g.</w:t>
      </w:r>
      <w:proofErr w:type="gramEnd"/>
      <w:r w:rsidR="005540BF">
        <w:rPr>
          <w:rFonts w:ascii="Arial" w:hAnsi="Arial" w:cs="Arial"/>
        </w:rPr>
        <w:t xml:space="preserve"> high temperature, cough, sickness</w:t>
      </w:r>
      <w:r>
        <w:rPr>
          <w:rFonts w:ascii="Arial" w:hAnsi="Arial" w:cs="Arial"/>
        </w:rPr>
        <w:t xml:space="preserve">. It was initially difficult to </w:t>
      </w:r>
      <w:r w:rsidR="00DC3DA7">
        <w:rPr>
          <w:rFonts w:ascii="Arial" w:hAnsi="Arial" w:cs="Arial"/>
        </w:rPr>
        <w:t xml:space="preserve">keep employees at home but more guidance and direction from the government assisted with this issue. Consequently, sickness rates have gone up on average, not only from those who contracted Covid, but an increasing number of employees reporting sick with cold/flu symptoms. Another element which has contributed to increased sickness rates is the psychological impact Covid has had on people. The numerous lockdowns and social isolation </w:t>
      </w:r>
      <w:proofErr w:type="gramStart"/>
      <w:r w:rsidR="00DC3DA7">
        <w:rPr>
          <w:rFonts w:ascii="Arial" w:hAnsi="Arial" w:cs="Arial"/>
        </w:rPr>
        <w:t>has</w:t>
      </w:r>
      <w:proofErr w:type="gramEnd"/>
      <w:r w:rsidR="00DC3DA7">
        <w:rPr>
          <w:rFonts w:ascii="Arial" w:hAnsi="Arial" w:cs="Arial"/>
        </w:rPr>
        <w:t xml:space="preserve"> clearly had an impact on DPP officers and employees, with an increasing number of Occupational Health (OH) referrals being made</w:t>
      </w:r>
      <w:r w:rsidR="00BA76B6">
        <w:rPr>
          <w:rFonts w:ascii="Arial" w:hAnsi="Arial" w:cs="Arial"/>
        </w:rPr>
        <w:t xml:space="preserve"> and counselling sessions requested. </w:t>
      </w:r>
      <w:r w:rsidR="006D3078">
        <w:rPr>
          <w:rFonts w:ascii="Arial" w:hAnsi="Arial" w:cs="Arial"/>
        </w:rPr>
        <w:t xml:space="preserve">In addition to this, </w:t>
      </w:r>
      <w:r w:rsidR="00D60A60">
        <w:rPr>
          <w:rFonts w:ascii="Arial" w:hAnsi="Arial" w:cs="Arial"/>
        </w:rPr>
        <w:t>due to these abstractions from teams, particularly the front</w:t>
      </w:r>
      <w:r w:rsidR="006A3E31">
        <w:rPr>
          <w:rFonts w:ascii="Arial" w:hAnsi="Arial" w:cs="Arial"/>
        </w:rPr>
        <w:t>-</w:t>
      </w:r>
      <w:r w:rsidR="00D60A60">
        <w:rPr>
          <w:rFonts w:ascii="Arial" w:hAnsi="Arial" w:cs="Arial"/>
        </w:rPr>
        <w:t xml:space="preserve">line officers, an increasing demand </w:t>
      </w:r>
      <w:r w:rsidR="00142FC1">
        <w:rPr>
          <w:rFonts w:ascii="Arial" w:hAnsi="Arial" w:cs="Arial"/>
        </w:rPr>
        <w:t xml:space="preserve">has been placed on </w:t>
      </w:r>
      <w:r w:rsidR="008B51DD">
        <w:rPr>
          <w:rFonts w:ascii="Arial" w:hAnsi="Arial" w:cs="Arial"/>
        </w:rPr>
        <w:t>those left in the workplace. Demand for police officers during the pandemic, aside from the reduced numbers in their teams, increased by a significant amount across the country. This had its psychological impact on employees and officers.</w:t>
      </w:r>
    </w:p>
    <w:p w14:paraId="513BB27F" w14:textId="65B5EC4D" w:rsidR="00B43292" w:rsidRDefault="00B43292" w:rsidP="00162DAB">
      <w:pPr>
        <w:jc w:val="both"/>
        <w:rPr>
          <w:rFonts w:ascii="Arial" w:hAnsi="Arial" w:cs="Arial"/>
        </w:rPr>
      </w:pPr>
      <w:r>
        <w:rPr>
          <w:rFonts w:ascii="Arial" w:hAnsi="Arial" w:cs="Arial"/>
        </w:rPr>
        <w:t xml:space="preserve">Over a year on since the start of the pandemic in March 2020, </w:t>
      </w:r>
      <w:r w:rsidR="00D56603">
        <w:rPr>
          <w:rFonts w:ascii="Arial" w:hAnsi="Arial" w:cs="Arial"/>
        </w:rPr>
        <w:t xml:space="preserve">DPP are still facing Covid abstractions. </w:t>
      </w:r>
      <w:r w:rsidR="00011A44">
        <w:rPr>
          <w:rFonts w:ascii="Arial" w:hAnsi="Arial" w:cs="Arial"/>
        </w:rPr>
        <w:t xml:space="preserve">Particularly those suffering with what we believe to be “long Covid”. </w:t>
      </w:r>
      <w:r w:rsidR="00DF69AD">
        <w:rPr>
          <w:rFonts w:ascii="Arial" w:hAnsi="Arial" w:cs="Arial"/>
        </w:rPr>
        <w:t xml:space="preserve">It is hard to put a figure on how many in the force are suffering from this as there is still </w:t>
      </w:r>
      <w:r w:rsidR="00731ECF">
        <w:rPr>
          <w:rFonts w:ascii="Arial" w:hAnsi="Arial" w:cs="Arial"/>
        </w:rPr>
        <w:t>ongoing research being carried out</w:t>
      </w:r>
      <w:r w:rsidR="00641908">
        <w:rPr>
          <w:rFonts w:ascii="Arial" w:hAnsi="Arial" w:cs="Arial"/>
        </w:rPr>
        <w:t xml:space="preserve">, however there are a significant number of individuals </w:t>
      </w:r>
      <w:r w:rsidR="0031656A">
        <w:rPr>
          <w:rFonts w:ascii="Arial" w:hAnsi="Arial" w:cs="Arial"/>
        </w:rPr>
        <w:t xml:space="preserve">who are facing long term restrictions after having (or believe to have had) Covid. This has increased workload on the HR team who monitor and provide advice and guidance on attendance and performance matters. In some cases, for those officers restricted for 6 months or longer. They will be entered into the limited duties process where in those complex and extreme cases, the officer will be assessed by the pensions doctor to determine whether they will be eligible for ill health retirement. </w:t>
      </w:r>
    </w:p>
    <w:p w14:paraId="6F7D3306" w14:textId="17039B61" w:rsidR="00E863E5" w:rsidRPr="00162DAB" w:rsidRDefault="00E863E5" w:rsidP="00162DAB">
      <w:pPr>
        <w:jc w:val="both"/>
        <w:rPr>
          <w:rFonts w:ascii="Arial" w:hAnsi="Arial" w:cs="Arial"/>
        </w:rPr>
      </w:pPr>
      <w:r>
        <w:rPr>
          <w:rFonts w:ascii="Arial" w:hAnsi="Arial" w:cs="Arial"/>
        </w:rPr>
        <w:t xml:space="preserve">On the other hand, </w:t>
      </w:r>
      <w:r w:rsidR="00F7112C">
        <w:rPr>
          <w:rFonts w:ascii="Arial" w:hAnsi="Arial" w:cs="Arial"/>
        </w:rPr>
        <w:t xml:space="preserve">the pandemic had had a positive impact on the force and their “Smarter working” project. </w:t>
      </w:r>
      <w:r w:rsidR="00C64F84">
        <w:rPr>
          <w:rFonts w:ascii="Arial" w:hAnsi="Arial" w:cs="Arial"/>
        </w:rPr>
        <w:t xml:space="preserve">Pre-Covid, DPP had started </w:t>
      </w:r>
      <w:r w:rsidR="00331EA9">
        <w:rPr>
          <w:rFonts w:ascii="Arial" w:hAnsi="Arial" w:cs="Arial"/>
        </w:rPr>
        <w:t xml:space="preserve">mapping out ideas and approaches to hybrid working. </w:t>
      </w:r>
      <w:r w:rsidR="005C592A">
        <w:rPr>
          <w:rFonts w:ascii="Arial" w:hAnsi="Arial" w:cs="Arial"/>
        </w:rPr>
        <w:t xml:space="preserve">When the government put the UK into lockdown, it asked </w:t>
      </w:r>
      <w:r w:rsidR="00CE6956">
        <w:rPr>
          <w:rFonts w:ascii="Arial" w:hAnsi="Arial" w:cs="Arial"/>
        </w:rPr>
        <w:t xml:space="preserve">the population to work from home where possible to stay safe and reduce covid transmissions. Almost overnight, </w:t>
      </w:r>
      <w:r w:rsidR="00203969">
        <w:rPr>
          <w:rFonts w:ascii="Arial" w:hAnsi="Arial" w:cs="Arial"/>
        </w:rPr>
        <w:t xml:space="preserve">its </w:t>
      </w:r>
      <w:r w:rsidR="00383CF3">
        <w:rPr>
          <w:rFonts w:ascii="Arial" w:hAnsi="Arial" w:cs="Arial"/>
        </w:rPr>
        <w:t xml:space="preserve">employees were required to work from home, making use of online intranet systems and communication apps such as Skype and MS Teams to communicate. </w:t>
      </w:r>
      <w:r w:rsidR="00180260">
        <w:rPr>
          <w:rFonts w:ascii="Arial" w:hAnsi="Arial" w:cs="Arial"/>
        </w:rPr>
        <w:t xml:space="preserve">This has reshaped the way the force operates. In the short term (and long term), this hybrid approach to working </w:t>
      </w:r>
      <w:r w:rsidR="00A22F45">
        <w:rPr>
          <w:rFonts w:ascii="Arial" w:hAnsi="Arial" w:cs="Arial"/>
        </w:rPr>
        <w:t xml:space="preserve">offers more flexibility to individuals and potentially a greater work-life balance. </w:t>
      </w:r>
      <w:r w:rsidR="00F71A30">
        <w:rPr>
          <w:rFonts w:ascii="Arial" w:hAnsi="Arial" w:cs="Arial"/>
        </w:rPr>
        <w:t xml:space="preserve">They could spend less time </w:t>
      </w:r>
      <w:proofErr w:type="gramStart"/>
      <w:r w:rsidR="00F71A30">
        <w:rPr>
          <w:rFonts w:ascii="Arial" w:hAnsi="Arial" w:cs="Arial"/>
        </w:rPr>
        <w:t>commuting, and</w:t>
      </w:r>
      <w:proofErr w:type="gramEnd"/>
      <w:r w:rsidR="00F71A30">
        <w:rPr>
          <w:rFonts w:ascii="Arial" w:hAnsi="Arial" w:cs="Arial"/>
        </w:rPr>
        <w:t xml:space="preserve"> are able to fit in their hours about caring responsibilities and other commitments. </w:t>
      </w:r>
      <w:r w:rsidR="00A22F45">
        <w:rPr>
          <w:rFonts w:ascii="Arial" w:hAnsi="Arial" w:cs="Arial"/>
        </w:rPr>
        <w:t xml:space="preserve">This, in turn, has coincided with the expansion of the flexi-time bandwidth to further enhance this. </w:t>
      </w:r>
      <w:r w:rsidR="00A46B6A">
        <w:rPr>
          <w:rFonts w:ascii="Arial" w:hAnsi="Arial" w:cs="Arial"/>
        </w:rPr>
        <w:t xml:space="preserve">From a financial perspective, this has saved the force huge sums on bills and will feed into a wider </w:t>
      </w:r>
      <w:r w:rsidR="005244BD">
        <w:rPr>
          <w:rFonts w:ascii="Arial" w:hAnsi="Arial" w:cs="Arial"/>
        </w:rPr>
        <w:t>estate’s</w:t>
      </w:r>
      <w:r w:rsidR="00A46B6A">
        <w:rPr>
          <w:rFonts w:ascii="Arial" w:hAnsi="Arial" w:cs="Arial"/>
        </w:rPr>
        <w:t xml:space="preserve"> strategy, whereby the selling/ leasing of buildings could be considered. </w:t>
      </w:r>
      <w:r w:rsidR="005244BD">
        <w:rPr>
          <w:rFonts w:ascii="Arial" w:hAnsi="Arial" w:cs="Arial"/>
        </w:rPr>
        <w:t>Consequently,</w:t>
      </w:r>
      <w:r w:rsidR="00A46B6A">
        <w:rPr>
          <w:rFonts w:ascii="Arial" w:hAnsi="Arial" w:cs="Arial"/>
        </w:rPr>
        <w:t xml:space="preserve"> this could lead to </w:t>
      </w:r>
      <w:r w:rsidR="005244BD">
        <w:rPr>
          <w:rFonts w:ascii="Arial" w:hAnsi="Arial" w:cs="Arial"/>
        </w:rPr>
        <w:t>greater savings which could be used elsewhere within the force.</w:t>
      </w:r>
      <w:r w:rsidR="002230E7">
        <w:rPr>
          <w:rFonts w:ascii="Arial" w:hAnsi="Arial" w:cs="Arial"/>
        </w:rPr>
        <w:t xml:space="preserve"> Furthermore, this could have a positive impact on </w:t>
      </w:r>
      <w:r w:rsidR="00F71A30">
        <w:rPr>
          <w:rFonts w:ascii="Arial" w:hAnsi="Arial" w:cs="Arial"/>
        </w:rPr>
        <w:t xml:space="preserve">the environment due to reduced commuting. This would benefit the force’s image as there is now an </w:t>
      </w:r>
      <w:r w:rsidR="00F71A30">
        <w:rPr>
          <w:rFonts w:ascii="Arial" w:hAnsi="Arial" w:cs="Arial"/>
        </w:rPr>
        <w:lastRenderedPageBreak/>
        <w:t xml:space="preserve">expectation </w:t>
      </w:r>
      <w:r w:rsidR="00E50D64">
        <w:rPr>
          <w:rFonts w:ascii="Arial" w:hAnsi="Arial" w:cs="Arial"/>
        </w:rPr>
        <w:t xml:space="preserve">that organisations should be working towards a sustainable future. </w:t>
      </w:r>
      <w:r w:rsidR="003062CE">
        <w:rPr>
          <w:rFonts w:ascii="Arial" w:hAnsi="Arial" w:cs="Arial"/>
        </w:rPr>
        <w:t xml:space="preserve">In addition to this, </w:t>
      </w:r>
      <w:r w:rsidR="001914A4">
        <w:rPr>
          <w:rFonts w:ascii="Arial" w:hAnsi="Arial" w:cs="Arial"/>
        </w:rPr>
        <w:t xml:space="preserve">in facilitating remote working, this could attract a wider </w:t>
      </w:r>
      <w:r w:rsidR="00676697">
        <w:rPr>
          <w:rFonts w:ascii="Arial" w:hAnsi="Arial" w:cs="Arial"/>
        </w:rPr>
        <w:t xml:space="preserve">talent </w:t>
      </w:r>
      <w:r w:rsidR="001914A4">
        <w:rPr>
          <w:rFonts w:ascii="Arial" w:hAnsi="Arial" w:cs="Arial"/>
        </w:rPr>
        <w:t xml:space="preserve">pool of candidates for future job vacancies. As a result of </w:t>
      </w:r>
      <w:proofErr w:type="gramStart"/>
      <w:r w:rsidR="001914A4">
        <w:rPr>
          <w:rFonts w:ascii="Arial" w:hAnsi="Arial" w:cs="Arial"/>
        </w:rPr>
        <w:t>this ,</w:t>
      </w:r>
      <w:proofErr w:type="gramEnd"/>
      <w:r w:rsidR="001914A4">
        <w:rPr>
          <w:rFonts w:ascii="Arial" w:hAnsi="Arial" w:cs="Arial"/>
        </w:rPr>
        <w:t xml:space="preserve"> </w:t>
      </w:r>
      <w:r w:rsidR="00676697">
        <w:rPr>
          <w:rFonts w:ascii="Arial" w:hAnsi="Arial" w:cs="Arial"/>
        </w:rPr>
        <w:t xml:space="preserve">the force is more likely to welcome a more diverse and creative workforce. This could also help </w:t>
      </w:r>
      <w:r w:rsidR="00B34B87">
        <w:rPr>
          <w:rFonts w:ascii="Arial" w:hAnsi="Arial" w:cs="Arial"/>
        </w:rPr>
        <w:t>DPP’s</w:t>
      </w:r>
      <w:r w:rsidR="00676697">
        <w:rPr>
          <w:rFonts w:ascii="Arial" w:hAnsi="Arial" w:cs="Arial"/>
        </w:rPr>
        <w:t xml:space="preserve"> positive action</w:t>
      </w:r>
      <w:r w:rsidR="00F14F01">
        <w:rPr>
          <w:rFonts w:ascii="Arial" w:hAnsi="Arial" w:cs="Arial"/>
        </w:rPr>
        <w:t xml:space="preserve"> incentives</w:t>
      </w:r>
      <w:r w:rsidR="00B34B87">
        <w:rPr>
          <w:rFonts w:ascii="Arial" w:hAnsi="Arial" w:cs="Arial"/>
        </w:rPr>
        <w:t>.</w:t>
      </w:r>
    </w:p>
    <w:sectPr w:rsidR="00E863E5" w:rsidRPr="00162DA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4D178" w14:textId="77777777" w:rsidR="00975DE1" w:rsidRDefault="00975DE1" w:rsidP="00975DE1">
      <w:pPr>
        <w:spacing w:after="0" w:line="240" w:lineRule="auto"/>
      </w:pPr>
      <w:r>
        <w:separator/>
      </w:r>
    </w:p>
  </w:endnote>
  <w:endnote w:type="continuationSeparator" w:id="0">
    <w:p w14:paraId="7DB7A43A" w14:textId="77777777" w:rsidR="00975DE1" w:rsidRDefault="00975DE1" w:rsidP="00975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23767"/>
      <w:docPartObj>
        <w:docPartGallery w:val="Page Numbers (Bottom of Page)"/>
        <w:docPartUnique/>
      </w:docPartObj>
    </w:sdtPr>
    <w:sdtEndPr>
      <w:rPr>
        <w:noProof/>
      </w:rPr>
    </w:sdtEndPr>
    <w:sdtContent>
      <w:p w14:paraId="44001740" w14:textId="622D6101" w:rsidR="00975DE1" w:rsidRDefault="00975D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1B13F" w14:textId="77777777" w:rsidR="00975DE1" w:rsidRDefault="00975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E1DC4" w14:textId="77777777" w:rsidR="00975DE1" w:rsidRDefault="00975DE1" w:rsidP="00975DE1">
      <w:pPr>
        <w:spacing w:after="0" w:line="240" w:lineRule="auto"/>
      </w:pPr>
      <w:r>
        <w:separator/>
      </w:r>
    </w:p>
  </w:footnote>
  <w:footnote w:type="continuationSeparator" w:id="0">
    <w:p w14:paraId="551DA692" w14:textId="77777777" w:rsidR="00975DE1" w:rsidRDefault="00975DE1" w:rsidP="00975D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DAB"/>
    <w:rsid w:val="00011A44"/>
    <w:rsid w:val="00142FC1"/>
    <w:rsid w:val="00162DAB"/>
    <w:rsid w:val="00180260"/>
    <w:rsid w:val="001914A4"/>
    <w:rsid w:val="001B7A23"/>
    <w:rsid w:val="00203969"/>
    <w:rsid w:val="002230E7"/>
    <w:rsid w:val="002324C0"/>
    <w:rsid w:val="003062CE"/>
    <w:rsid w:val="0031656A"/>
    <w:rsid w:val="00331EA9"/>
    <w:rsid w:val="00383CF3"/>
    <w:rsid w:val="005244BD"/>
    <w:rsid w:val="005540BF"/>
    <w:rsid w:val="005C592A"/>
    <w:rsid w:val="00641908"/>
    <w:rsid w:val="00676697"/>
    <w:rsid w:val="006A3E31"/>
    <w:rsid w:val="006D3078"/>
    <w:rsid w:val="00731ECF"/>
    <w:rsid w:val="008B51DD"/>
    <w:rsid w:val="00975DE1"/>
    <w:rsid w:val="00A22F45"/>
    <w:rsid w:val="00A2608B"/>
    <w:rsid w:val="00A46B6A"/>
    <w:rsid w:val="00B34B87"/>
    <w:rsid w:val="00B43292"/>
    <w:rsid w:val="00BA76B6"/>
    <w:rsid w:val="00C64F84"/>
    <w:rsid w:val="00CE6956"/>
    <w:rsid w:val="00D56603"/>
    <w:rsid w:val="00D60A60"/>
    <w:rsid w:val="00DC3DA7"/>
    <w:rsid w:val="00DF69AD"/>
    <w:rsid w:val="00E50D64"/>
    <w:rsid w:val="00E863E5"/>
    <w:rsid w:val="00F14F01"/>
    <w:rsid w:val="00F7112C"/>
    <w:rsid w:val="00F71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D514B"/>
  <w15:chartTrackingRefBased/>
  <w15:docId w15:val="{1CEE41BE-5CB1-406B-AAE8-4D9C14131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D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DE1"/>
  </w:style>
  <w:style w:type="paragraph" w:styleId="Footer">
    <w:name w:val="footer"/>
    <w:basedOn w:val="Normal"/>
    <w:link w:val="FooterChar"/>
    <w:uiPriority w:val="99"/>
    <w:unhideWhenUsed/>
    <w:rsid w:val="00975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2898</TotalTime>
  <Pages>2</Pages>
  <Words>661</Words>
  <Characters>3769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37</cp:revision>
  <dcterms:created xsi:type="dcterms:W3CDTF">2021-11-22T20:15:00Z</dcterms:created>
  <dcterms:modified xsi:type="dcterms:W3CDTF">2021-12-02T18:46:00Z</dcterms:modified>
</cp:coreProperties>
</file>