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6B2CB" w14:textId="77777777" w:rsidR="00184C21" w:rsidRPr="00F805A7" w:rsidRDefault="00184C21" w:rsidP="00184C21">
      <w:pPr>
        <w:spacing w:line="360" w:lineRule="auto"/>
        <w:rPr>
          <w:b/>
          <w:bCs/>
          <w:sz w:val="32"/>
          <w:szCs w:val="32"/>
        </w:rPr>
      </w:pPr>
      <w:r w:rsidRPr="00F805A7">
        <w:rPr>
          <w:b/>
          <w:bCs/>
          <w:sz w:val="32"/>
          <w:szCs w:val="32"/>
        </w:rPr>
        <w:t>University of Wales</w:t>
      </w:r>
    </w:p>
    <w:p w14:paraId="1AD610EE" w14:textId="77777777" w:rsidR="00184C21" w:rsidRPr="00F805A7" w:rsidRDefault="00184C21" w:rsidP="00184C21">
      <w:pPr>
        <w:spacing w:line="360" w:lineRule="auto"/>
        <w:rPr>
          <w:b/>
          <w:bCs/>
          <w:sz w:val="32"/>
          <w:szCs w:val="32"/>
        </w:rPr>
      </w:pPr>
      <w:r w:rsidRPr="00F805A7">
        <w:rPr>
          <w:b/>
          <w:bCs/>
          <w:sz w:val="32"/>
          <w:szCs w:val="32"/>
        </w:rPr>
        <w:t>Trinity Saint David.</w:t>
      </w:r>
    </w:p>
    <w:p w14:paraId="2154459E" w14:textId="77777777" w:rsidR="00184C21" w:rsidRPr="00F805A7" w:rsidRDefault="00184C21" w:rsidP="00184C21">
      <w:pPr>
        <w:spacing w:line="360" w:lineRule="auto"/>
        <w:rPr>
          <w:b/>
          <w:bCs/>
          <w:sz w:val="32"/>
          <w:szCs w:val="32"/>
        </w:rPr>
      </w:pPr>
      <w:r w:rsidRPr="00F805A7">
        <w:rPr>
          <w:b/>
          <w:bCs/>
          <w:sz w:val="32"/>
          <w:szCs w:val="32"/>
        </w:rPr>
        <w:t>London Campus.</w:t>
      </w:r>
    </w:p>
    <w:p w14:paraId="38FF78FE" w14:textId="77777777" w:rsidR="00184C21" w:rsidRPr="00F805A7" w:rsidRDefault="00184C21" w:rsidP="00184C21">
      <w:pPr>
        <w:spacing w:line="360" w:lineRule="auto"/>
        <w:rPr>
          <w:sz w:val="32"/>
          <w:szCs w:val="32"/>
        </w:rPr>
      </w:pPr>
      <w:r w:rsidRPr="00F805A7">
        <w:rPr>
          <w:sz w:val="32"/>
          <w:szCs w:val="32"/>
        </w:rPr>
        <w:t xml:space="preserve">Name: Anthony </w:t>
      </w:r>
      <w:proofErr w:type="spellStart"/>
      <w:r w:rsidRPr="00F805A7">
        <w:rPr>
          <w:sz w:val="32"/>
          <w:szCs w:val="32"/>
        </w:rPr>
        <w:t>Chukwunonso</w:t>
      </w:r>
      <w:proofErr w:type="spellEnd"/>
      <w:r w:rsidRPr="00F805A7">
        <w:rPr>
          <w:sz w:val="32"/>
          <w:szCs w:val="32"/>
        </w:rPr>
        <w:t xml:space="preserve"> Agwuenu</w:t>
      </w:r>
    </w:p>
    <w:p w14:paraId="3BD183C3" w14:textId="77777777" w:rsidR="00184C21" w:rsidRPr="00F805A7" w:rsidRDefault="00184C21" w:rsidP="00184C21">
      <w:pPr>
        <w:spacing w:line="360" w:lineRule="auto"/>
        <w:rPr>
          <w:sz w:val="32"/>
          <w:szCs w:val="32"/>
        </w:rPr>
      </w:pPr>
      <w:r w:rsidRPr="00F805A7">
        <w:rPr>
          <w:sz w:val="32"/>
          <w:szCs w:val="32"/>
        </w:rPr>
        <w:t>Student ID No: 1921241.</w:t>
      </w:r>
    </w:p>
    <w:p w14:paraId="6FB8A15C" w14:textId="77777777" w:rsidR="00184C21" w:rsidRPr="00F805A7" w:rsidRDefault="00184C21" w:rsidP="00184C21">
      <w:pPr>
        <w:spacing w:line="360" w:lineRule="auto"/>
        <w:rPr>
          <w:sz w:val="32"/>
          <w:szCs w:val="32"/>
        </w:rPr>
      </w:pPr>
      <w:r w:rsidRPr="00F805A7">
        <w:rPr>
          <w:sz w:val="32"/>
          <w:szCs w:val="32"/>
        </w:rPr>
        <w:t>Module Title: Academic and Employability Skills</w:t>
      </w:r>
    </w:p>
    <w:p w14:paraId="1913383E" w14:textId="77777777" w:rsidR="00184C21" w:rsidRPr="00F805A7" w:rsidRDefault="00184C21" w:rsidP="00184C21">
      <w:pPr>
        <w:spacing w:line="360" w:lineRule="auto"/>
        <w:rPr>
          <w:sz w:val="32"/>
          <w:szCs w:val="32"/>
        </w:rPr>
      </w:pPr>
      <w:r w:rsidRPr="00F805A7">
        <w:rPr>
          <w:sz w:val="32"/>
          <w:szCs w:val="32"/>
        </w:rPr>
        <w:tab/>
      </w:r>
      <w:r w:rsidRPr="00F805A7">
        <w:rPr>
          <w:sz w:val="32"/>
          <w:szCs w:val="32"/>
        </w:rPr>
        <w:tab/>
        <w:t xml:space="preserve">  BMSW4001_LON.</w:t>
      </w:r>
    </w:p>
    <w:p w14:paraId="116152B5" w14:textId="77777777" w:rsidR="00184C21" w:rsidRPr="00F805A7" w:rsidRDefault="00184C21" w:rsidP="00184C21">
      <w:pPr>
        <w:spacing w:line="360" w:lineRule="auto"/>
        <w:rPr>
          <w:sz w:val="32"/>
          <w:szCs w:val="32"/>
        </w:rPr>
      </w:pPr>
      <w:r w:rsidRPr="00F805A7">
        <w:rPr>
          <w:sz w:val="32"/>
          <w:szCs w:val="32"/>
        </w:rPr>
        <w:t xml:space="preserve">Assignment Title: </w:t>
      </w:r>
      <w:r>
        <w:rPr>
          <w:sz w:val="32"/>
          <w:szCs w:val="32"/>
        </w:rPr>
        <w:t>Employability and Analysis of Employability Skills.</w:t>
      </w:r>
    </w:p>
    <w:p w14:paraId="5DAE955C" w14:textId="77777777" w:rsidR="00184C21" w:rsidRDefault="00184C21" w:rsidP="00184C21">
      <w:pPr>
        <w:spacing w:line="360" w:lineRule="auto"/>
        <w:rPr>
          <w:sz w:val="32"/>
          <w:szCs w:val="32"/>
        </w:rPr>
      </w:pPr>
      <w:r w:rsidRPr="00F805A7">
        <w:rPr>
          <w:sz w:val="32"/>
          <w:szCs w:val="32"/>
        </w:rPr>
        <w:t>Lecturer’s Name: Jonna Walsh.</w:t>
      </w:r>
    </w:p>
    <w:p w14:paraId="0DA4DFB0" w14:textId="77777777" w:rsidR="00184C21" w:rsidRDefault="00184C21" w:rsidP="00184C21">
      <w:pPr>
        <w:spacing w:line="360" w:lineRule="auto"/>
        <w:rPr>
          <w:sz w:val="32"/>
          <w:szCs w:val="32"/>
        </w:rPr>
      </w:pPr>
    </w:p>
    <w:p w14:paraId="092620AF" w14:textId="77777777" w:rsidR="00184C21" w:rsidRDefault="00184C21" w:rsidP="00184C21">
      <w:pPr>
        <w:spacing w:line="360" w:lineRule="auto"/>
        <w:rPr>
          <w:sz w:val="32"/>
          <w:szCs w:val="32"/>
        </w:rPr>
      </w:pPr>
    </w:p>
    <w:p w14:paraId="16C08077" w14:textId="77777777" w:rsidR="00184C21" w:rsidRDefault="00184C21" w:rsidP="00184C21">
      <w:pPr>
        <w:spacing w:line="360" w:lineRule="auto"/>
        <w:rPr>
          <w:sz w:val="32"/>
          <w:szCs w:val="32"/>
        </w:rPr>
      </w:pPr>
    </w:p>
    <w:p w14:paraId="720D131E" w14:textId="77777777" w:rsidR="00184C21" w:rsidRDefault="00184C21" w:rsidP="00184C21">
      <w:pPr>
        <w:spacing w:line="360" w:lineRule="auto"/>
        <w:rPr>
          <w:sz w:val="32"/>
          <w:szCs w:val="32"/>
        </w:rPr>
      </w:pPr>
    </w:p>
    <w:p w14:paraId="7AA36772" w14:textId="77777777" w:rsidR="00184C21" w:rsidRDefault="00184C21" w:rsidP="00184C21">
      <w:pPr>
        <w:spacing w:line="360" w:lineRule="auto"/>
        <w:rPr>
          <w:sz w:val="32"/>
          <w:szCs w:val="32"/>
        </w:rPr>
      </w:pPr>
    </w:p>
    <w:p w14:paraId="69C482DD" w14:textId="77777777" w:rsidR="00184C21" w:rsidRDefault="00184C21" w:rsidP="00184C21">
      <w:pPr>
        <w:spacing w:line="360" w:lineRule="auto"/>
        <w:rPr>
          <w:sz w:val="32"/>
          <w:szCs w:val="32"/>
        </w:rPr>
      </w:pPr>
    </w:p>
    <w:p w14:paraId="32DD3B44" w14:textId="77777777" w:rsidR="00184C21" w:rsidRDefault="00184C21" w:rsidP="00184C21">
      <w:pPr>
        <w:spacing w:line="360" w:lineRule="auto"/>
        <w:rPr>
          <w:sz w:val="32"/>
          <w:szCs w:val="32"/>
        </w:rPr>
      </w:pPr>
    </w:p>
    <w:p w14:paraId="6C377784" w14:textId="77777777" w:rsidR="00184C21" w:rsidRDefault="00184C21" w:rsidP="00184C21">
      <w:pPr>
        <w:spacing w:line="360" w:lineRule="auto"/>
        <w:rPr>
          <w:sz w:val="32"/>
          <w:szCs w:val="32"/>
        </w:rPr>
      </w:pPr>
    </w:p>
    <w:p w14:paraId="26F0FEA9" w14:textId="77777777" w:rsidR="00184C21" w:rsidRDefault="00184C21" w:rsidP="00184C21">
      <w:pPr>
        <w:spacing w:line="360" w:lineRule="auto"/>
        <w:rPr>
          <w:sz w:val="32"/>
          <w:szCs w:val="32"/>
        </w:rPr>
      </w:pPr>
    </w:p>
    <w:p w14:paraId="06666F0B" w14:textId="77777777" w:rsidR="00184C21" w:rsidRDefault="00184C21" w:rsidP="00184C21">
      <w:pPr>
        <w:spacing w:line="360" w:lineRule="auto"/>
        <w:rPr>
          <w:sz w:val="32"/>
          <w:szCs w:val="32"/>
        </w:rPr>
      </w:pPr>
    </w:p>
    <w:p w14:paraId="22BE9DB7" w14:textId="77777777" w:rsidR="00184C21" w:rsidRDefault="00184C21" w:rsidP="00184C21">
      <w:pPr>
        <w:spacing w:line="360" w:lineRule="auto"/>
        <w:rPr>
          <w:sz w:val="32"/>
          <w:szCs w:val="32"/>
        </w:rPr>
      </w:pPr>
      <w:r>
        <w:rPr>
          <w:sz w:val="32"/>
          <w:szCs w:val="32"/>
        </w:rPr>
        <w:lastRenderedPageBreak/>
        <w:t>Table of Contents</w:t>
      </w:r>
    </w:p>
    <w:p w14:paraId="05B5291C" w14:textId="1DE5D1C2" w:rsidR="00184C21" w:rsidRPr="002074B9" w:rsidRDefault="00184C21" w:rsidP="00184C21">
      <w:pPr>
        <w:spacing w:line="360" w:lineRule="auto"/>
        <w:rPr>
          <w:sz w:val="24"/>
          <w:szCs w:val="24"/>
        </w:rPr>
      </w:pPr>
      <w:r w:rsidRPr="002074B9">
        <w:rPr>
          <w:sz w:val="24"/>
          <w:szCs w:val="24"/>
        </w:rPr>
        <w:t xml:space="preserve">1: </w:t>
      </w:r>
      <w:r w:rsidR="00AF7E97">
        <w:rPr>
          <w:sz w:val="24"/>
          <w:szCs w:val="24"/>
        </w:rPr>
        <w:t>0</w:t>
      </w:r>
      <w:r w:rsidRPr="002074B9">
        <w:rPr>
          <w:sz w:val="24"/>
          <w:szCs w:val="24"/>
        </w:rPr>
        <w:t xml:space="preserve"> Introduction - - - - - - - - - - - - - - - - - - - - - - - - - - - - - - - - - - - - - - - - - - - - -</w:t>
      </w:r>
      <w:r w:rsidR="00AF7E97">
        <w:rPr>
          <w:sz w:val="24"/>
          <w:szCs w:val="24"/>
        </w:rPr>
        <w:t xml:space="preserve"> </w:t>
      </w:r>
      <w:r w:rsidR="002E0271">
        <w:rPr>
          <w:sz w:val="24"/>
          <w:szCs w:val="24"/>
        </w:rPr>
        <w:t>- - - - 3</w:t>
      </w:r>
      <w:r>
        <w:rPr>
          <w:sz w:val="24"/>
          <w:szCs w:val="24"/>
        </w:rPr>
        <w:t xml:space="preserve"> </w:t>
      </w:r>
    </w:p>
    <w:p w14:paraId="11F6D06C" w14:textId="43D8D1F9" w:rsidR="00184C21" w:rsidRPr="002074B9" w:rsidRDefault="00184C21" w:rsidP="00184C21">
      <w:pPr>
        <w:spacing w:line="360" w:lineRule="auto"/>
        <w:rPr>
          <w:sz w:val="24"/>
          <w:szCs w:val="24"/>
        </w:rPr>
      </w:pPr>
      <w:r w:rsidRPr="002074B9">
        <w:rPr>
          <w:sz w:val="24"/>
          <w:szCs w:val="24"/>
        </w:rPr>
        <w:t>2:</w:t>
      </w:r>
      <w:r w:rsidR="00AF7E97">
        <w:rPr>
          <w:sz w:val="24"/>
          <w:szCs w:val="24"/>
        </w:rPr>
        <w:t>0</w:t>
      </w:r>
      <w:r w:rsidRPr="002074B9">
        <w:rPr>
          <w:sz w:val="24"/>
          <w:szCs w:val="24"/>
        </w:rPr>
        <w:t xml:space="preserve"> Article 1 – How to keep Your Skills Current - - - - - - - - - - - - - - - - - - - - - - -</w:t>
      </w:r>
      <w:r w:rsidR="00AF7E97">
        <w:rPr>
          <w:sz w:val="24"/>
          <w:szCs w:val="24"/>
        </w:rPr>
        <w:t xml:space="preserve"> </w:t>
      </w:r>
      <w:r w:rsidR="002E0271">
        <w:rPr>
          <w:sz w:val="24"/>
          <w:szCs w:val="24"/>
        </w:rPr>
        <w:t>- - - - 5</w:t>
      </w:r>
      <w:r>
        <w:rPr>
          <w:sz w:val="24"/>
          <w:szCs w:val="24"/>
        </w:rPr>
        <w:t xml:space="preserve"> </w:t>
      </w:r>
    </w:p>
    <w:p w14:paraId="083F56AF" w14:textId="7348FBEC" w:rsidR="00AF7E97" w:rsidRPr="002074B9" w:rsidRDefault="00184C21" w:rsidP="00184C21">
      <w:pPr>
        <w:spacing w:line="360" w:lineRule="auto"/>
        <w:rPr>
          <w:sz w:val="24"/>
          <w:szCs w:val="24"/>
        </w:rPr>
      </w:pPr>
      <w:r w:rsidRPr="002074B9">
        <w:rPr>
          <w:sz w:val="24"/>
          <w:szCs w:val="24"/>
        </w:rPr>
        <w:t>3:</w:t>
      </w:r>
      <w:r w:rsidR="00AF7E97">
        <w:rPr>
          <w:sz w:val="24"/>
          <w:szCs w:val="24"/>
        </w:rPr>
        <w:t>0</w:t>
      </w:r>
      <w:r w:rsidRPr="002074B9">
        <w:rPr>
          <w:sz w:val="24"/>
          <w:szCs w:val="24"/>
        </w:rPr>
        <w:t xml:space="preserve"> Article 2 – Six ways to improve your Employability while Studying - - - - - -</w:t>
      </w:r>
      <w:r w:rsidR="00AF7E97">
        <w:rPr>
          <w:sz w:val="24"/>
          <w:szCs w:val="24"/>
        </w:rPr>
        <w:t xml:space="preserve"> </w:t>
      </w:r>
      <w:r w:rsidR="002E0271">
        <w:rPr>
          <w:sz w:val="24"/>
          <w:szCs w:val="24"/>
        </w:rPr>
        <w:t>- - - - 7</w:t>
      </w:r>
    </w:p>
    <w:p w14:paraId="3F3E10CB" w14:textId="2BA968A4" w:rsidR="00184C21" w:rsidRPr="002074B9" w:rsidRDefault="00184C21" w:rsidP="00184C21">
      <w:pPr>
        <w:spacing w:line="360" w:lineRule="auto"/>
        <w:rPr>
          <w:sz w:val="24"/>
          <w:szCs w:val="24"/>
        </w:rPr>
      </w:pPr>
      <w:r w:rsidRPr="002074B9">
        <w:rPr>
          <w:sz w:val="24"/>
          <w:szCs w:val="24"/>
        </w:rPr>
        <w:t>4:</w:t>
      </w:r>
      <w:r w:rsidR="00AF7E97">
        <w:rPr>
          <w:sz w:val="24"/>
          <w:szCs w:val="24"/>
        </w:rPr>
        <w:t>0</w:t>
      </w:r>
      <w:r w:rsidRPr="002074B9">
        <w:rPr>
          <w:sz w:val="24"/>
          <w:szCs w:val="24"/>
        </w:rPr>
        <w:t xml:space="preserve"> Article 3 – The Construction sector can help lead the economic recovery - -</w:t>
      </w:r>
      <w:r w:rsidR="00834E55">
        <w:rPr>
          <w:sz w:val="24"/>
          <w:szCs w:val="24"/>
        </w:rPr>
        <w:t xml:space="preserve"> - - - 9</w:t>
      </w:r>
      <w:r w:rsidRPr="002074B9">
        <w:rPr>
          <w:sz w:val="24"/>
          <w:szCs w:val="24"/>
        </w:rPr>
        <w:t xml:space="preserve"> </w:t>
      </w:r>
    </w:p>
    <w:p w14:paraId="4C7951A2" w14:textId="04C884CB" w:rsidR="00184C21" w:rsidRDefault="00184C21" w:rsidP="00184C21">
      <w:pPr>
        <w:spacing w:line="360" w:lineRule="auto"/>
        <w:rPr>
          <w:sz w:val="24"/>
          <w:szCs w:val="24"/>
        </w:rPr>
      </w:pPr>
      <w:r>
        <w:rPr>
          <w:sz w:val="24"/>
          <w:szCs w:val="24"/>
        </w:rPr>
        <w:t>5:</w:t>
      </w:r>
      <w:r w:rsidR="00AF7E97">
        <w:rPr>
          <w:sz w:val="24"/>
          <w:szCs w:val="24"/>
        </w:rPr>
        <w:t>0</w:t>
      </w:r>
      <w:r>
        <w:rPr>
          <w:sz w:val="24"/>
          <w:szCs w:val="24"/>
        </w:rPr>
        <w:t xml:space="preserve"> </w:t>
      </w:r>
      <w:r w:rsidRPr="002074B9">
        <w:rPr>
          <w:sz w:val="24"/>
          <w:szCs w:val="24"/>
        </w:rPr>
        <w:t xml:space="preserve">Article 4 – Can technology transform the fashion Industry? - - - - - - - - - - - - - - </w:t>
      </w:r>
      <w:r w:rsidR="00834E55">
        <w:rPr>
          <w:sz w:val="24"/>
          <w:szCs w:val="24"/>
        </w:rPr>
        <w:t>- 10</w:t>
      </w:r>
    </w:p>
    <w:p w14:paraId="653D987A" w14:textId="55263C7E" w:rsidR="00184C21" w:rsidRDefault="00184C21" w:rsidP="00184C21">
      <w:pPr>
        <w:spacing w:line="360" w:lineRule="auto"/>
        <w:rPr>
          <w:sz w:val="24"/>
          <w:szCs w:val="24"/>
        </w:rPr>
      </w:pPr>
      <w:r>
        <w:rPr>
          <w:sz w:val="24"/>
          <w:szCs w:val="24"/>
        </w:rPr>
        <w:t>6</w:t>
      </w:r>
      <w:r>
        <w:rPr>
          <w:sz w:val="24"/>
          <w:szCs w:val="24"/>
        </w:rPr>
        <w:t>:</w:t>
      </w:r>
      <w:r w:rsidR="00AF7E97">
        <w:rPr>
          <w:sz w:val="24"/>
          <w:szCs w:val="24"/>
        </w:rPr>
        <w:t>0</w:t>
      </w:r>
      <w:r>
        <w:rPr>
          <w:sz w:val="24"/>
          <w:szCs w:val="24"/>
        </w:rPr>
        <w:t xml:space="preserve"> Analysis of Student’s own Employability Skills - - - - - - - - - - - - - - - - - - - - - - - - - </w:t>
      </w:r>
      <w:r w:rsidR="00834E55">
        <w:rPr>
          <w:sz w:val="24"/>
          <w:szCs w:val="24"/>
        </w:rPr>
        <w:t>12</w:t>
      </w:r>
    </w:p>
    <w:p w14:paraId="070F7E5A" w14:textId="56280250" w:rsidR="00184C21" w:rsidRDefault="00184C21" w:rsidP="00184C21">
      <w:pPr>
        <w:spacing w:line="360" w:lineRule="auto"/>
        <w:rPr>
          <w:sz w:val="24"/>
          <w:szCs w:val="24"/>
        </w:rPr>
      </w:pPr>
      <w:r>
        <w:rPr>
          <w:sz w:val="24"/>
          <w:szCs w:val="24"/>
        </w:rPr>
        <w:t>7</w:t>
      </w:r>
      <w:r>
        <w:rPr>
          <w:sz w:val="24"/>
          <w:szCs w:val="24"/>
        </w:rPr>
        <w:t>:</w:t>
      </w:r>
      <w:r w:rsidR="00AF7E97">
        <w:rPr>
          <w:sz w:val="24"/>
          <w:szCs w:val="24"/>
        </w:rPr>
        <w:t>0</w:t>
      </w:r>
      <w:r>
        <w:rPr>
          <w:sz w:val="24"/>
          <w:szCs w:val="24"/>
        </w:rPr>
        <w:t xml:space="preserve"> Conclusion – What have you found out in General? - - - - - - - - - - - - - - - - - - - -</w:t>
      </w:r>
      <w:r w:rsidR="00B81E4B">
        <w:rPr>
          <w:sz w:val="24"/>
          <w:szCs w:val="24"/>
        </w:rPr>
        <w:t xml:space="preserve"> - 14</w:t>
      </w:r>
    </w:p>
    <w:p w14:paraId="57EDA91A" w14:textId="5010C641" w:rsidR="00006807" w:rsidRDefault="00006807" w:rsidP="00184C21">
      <w:pPr>
        <w:spacing w:line="360" w:lineRule="auto"/>
        <w:rPr>
          <w:sz w:val="24"/>
          <w:szCs w:val="24"/>
        </w:rPr>
      </w:pPr>
      <w:r>
        <w:rPr>
          <w:sz w:val="24"/>
          <w:szCs w:val="24"/>
        </w:rPr>
        <w:t>8:0 Student Note on Employability Skills - - - - - - - - - - - - - - - - - - - - - - - - - - - - - - - - 15</w:t>
      </w:r>
    </w:p>
    <w:p w14:paraId="786F0A19" w14:textId="7EBAC265" w:rsidR="00184C21" w:rsidRPr="002074B9" w:rsidRDefault="00184C21" w:rsidP="00184C21">
      <w:pPr>
        <w:spacing w:line="360" w:lineRule="auto"/>
        <w:rPr>
          <w:sz w:val="24"/>
          <w:szCs w:val="24"/>
        </w:rPr>
      </w:pPr>
      <w:r>
        <w:rPr>
          <w:sz w:val="24"/>
          <w:szCs w:val="24"/>
        </w:rPr>
        <w:t>8</w:t>
      </w:r>
      <w:r>
        <w:rPr>
          <w:sz w:val="24"/>
          <w:szCs w:val="24"/>
        </w:rPr>
        <w:t>:</w:t>
      </w:r>
      <w:r w:rsidR="00AF7E97">
        <w:rPr>
          <w:sz w:val="24"/>
          <w:szCs w:val="24"/>
        </w:rPr>
        <w:t>0</w:t>
      </w:r>
      <w:r>
        <w:rPr>
          <w:sz w:val="24"/>
          <w:szCs w:val="24"/>
        </w:rPr>
        <w:t xml:space="preserve"> Reference list - - - - - - - - - - - - - -  -- - - - - - - - - - -  - - - - -- - - - - - - - - - - - -  - - - -</w:t>
      </w:r>
      <w:r w:rsidR="005518C6">
        <w:rPr>
          <w:sz w:val="24"/>
          <w:szCs w:val="24"/>
        </w:rPr>
        <w:t xml:space="preserve"> - 22</w:t>
      </w:r>
    </w:p>
    <w:p w14:paraId="7F3F7CE7" w14:textId="77777777" w:rsidR="001E5317" w:rsidRPr="002074B9" w:rsidRDefault="001E5317" w:rsidP="0099257C">
      <w:pPr>
        <w:spacing w:line="360" w:lineRule="auto"/>
        <w:rPr>
          <w:sz w:val="24"/>
          <w:szCs w:val="24"/>
        </w:rPr>
      </w:pPr>
    </w:p>
    <w:p w14:paraId="7DFF5B5B" w14:textId="77777777" w:rsidR="0099257C" w:rsidRDefault="0099257C" w:rsidP="0099257C">
      <w:pPr>
        <w:spacing w:line="360" w:lineRule="auto"/>
        <w:rPr>
          <w:sz w:val="32"/>
          <w:szCs w:val="32"/>
        </w:rPr>
      </w:pPr>
    </w:p>
    <w:p w14:paraId="2235BCDA" w14:textId="77777777" w:rsidR="0099257C" w:rsidRDefault="0099257C" w:rsidP="005E5288">
      <w:pPr>
        <w:spacing w:line="360" w:lineRule="auto"/>
        <w:rPr>
          <w:sz w:val="32"/>
          <w:szCs w:val="32"/>
        </w:rPr>
      </w:pPr>
    </w:p>
    <w:p w14:paraId="748668C1" w14:textId="77777777" w:rsidR="005E5288" w:rsidRDefault="005E5288" w:rsidP="003371D9">
      <w:pPr>
        <w:spacing w:line="360" w:lineRule="auto"/>
        <w:rPr>
          <w:b/>
          <w:bCs/>
          <w:sz w:val="32"/>
          <w:szCs w:val="32"/>
        </w:rPr>
      </w:pPr>
    </w:p>
    <w:p w14:paraId="06E5085F" w14:textId="77777777" w:rsidR="0099257C" w:rsidRDefault="000E1AA2" w:rsidP="003371D9">
      <w:pPr>
        <w:spacing w:line="360" w:lineRule="auto"/>
        <w:rPr>
          <w:b/>
          <w:bCs/>
          <w:sz w:val="32"/>
          <w:szCs w:val="32"/>
        </w:rPr>
      </w:pPr>
      <w:r>
        <w:rPr>
          <w:b/>
          <w:bCs/>
          <w:sz w:val="32"/>
          <w:szCs w:val="32"/>
        </w:rPr>
        <w:t xml:space="preserve">    </w:t>
      </w:r>
      <w:r>
        <w:rPr>
          <w:b/>
          <w:bCs/>
          <w:sz w:val="32"/>
          <w:szCs w:val="32"/>
        </w:rPr>
        <w:tab/>
      </w:r>
      <w:r>
        <w:rPr>
          <w:b/>
          <w:bCs/>
          <w:sz w:val="32"/>
          <w:szCs w:val="32"/>
        </w:rPr>
        <w:tab/>
      </w:r>
      <w:r>
        <w:rPr>
          <w:b/>
          <w:bCs/>
          <w:sz w:val="32"/>
          <w:szCs w:val="32"/>
        </w:rPr>
        <w:tab/>
      </w:r>
      <w:r>
        <w:rPr>
          <w:b/>
          <w:bCs/>
          <w:sz w:val="32"/>
          <w:szCs w:val="32"/>
        </w:rPr>
        <w:tab/>
      </w:r>
    </w:p>
    <w:p w14:paraId="6A11A604" w14:textId="77777777" w:rsidR="0099257C" w:rsidRDefault="0099257C" w:rsidP="003371D9">
      <w:pPr>
        <w:spacing w:line="360" w:lineRule="auto"/>
        <w:rPr>
          <w:b/>
          <w:bCs/>
          <w:sz w:val="32"/>
          <w:szCs w:val="32"/>
        </w:rPr>
      </w:pPr>
    </w:p>
    <w:p w14:paraId="1B3D705D" w14:textId="77777777" w:rsidR="0099257C" w:rsidRDefault="0099257C" w:rsidP="003371D9">
      <w:pPr>
        <w:spacing w:line="360" w:lineRule="auto"/>
        <w:rPr>
          <w:b/>
          <w:bCs/>
          <w:sz w:val="32"/>
          <w:szCs w:val="32"/>
        </w:rPr>
      </w:pPr>
    </w:p>
    <w:p w14:paraId="3B32D15A" w14:textId="77777777" w:rsidR="0099257C" w:rsidRDefault="0099257C" w:rsidP="003371D9">
      <w:pPr>
        <w:spacing w:line="360" w:lineRule="auto"/>
        <w:rPr>
          <w:b/>
          <w:bCs/>
          <w:sz w:val="32"/>
          <w:szCs w:val="32"/>
        </w:rPr>
      </w:pPr>
    </w:p>
    <w:p w14:paraId="492881C5" w14:textId="77777777" w:rsidR="0099257C" w:rsidRDefault="0099257C" w:rsidP="003371D9">
      <w:pPr>
        <w:spacing w:line="360" w:lineRule="auto"/>
        <w:rPr>
          <w:b/>
          <w:bCs/>
          <w:sz w:val="32"/>
          <w:szCs w:val="32"/>
        </w:rPr>
      </w:pPr>
    </w:p>
    <w:p w14:paraId="5CD89A1B" w14:textId="77777777" w:rsidR="0099257C" w:rsidRDefault="0099257C" w:rsidP="003371D9">
      <w:pPr>
        <w:spacing w:line="360" w:lineRule="auto"/>
        <w:rPr>
          <w:b/>
          <w:bCs/>
          <w:sz w:val="32"/>
          <w:szCs w:val="32"/>
        </w:rPr>
      </w:pPr>
    </w:p>
    <w:p w14:paraId="27A81160" w14:textId="77777777" w:rsidR="0099257C" w:rsidRDefault="0099257C" w:rsidP="003371D9">
      <w:pPr>
        <w:spacing w:line="360" w:lineRule="auto"/>
        <w:rPr>
          <w:b/>
          <w:bCs/>
          <w:sz w:val="32"/>
          <w:szCs w:val="32"/>
        </w:rPr>
      </w:pPr>
    </w:p>
    <w:p w14:paraId="69582CD5" w14:textId="37A88454" w:rsidR="000E1AA2" w:rsidRDefault="000E1AA2" w:rsidP="003371D9">
      <w:pPr>
        <w:spacing w:line="360" w:lineRule="auto"/>
        <w:rPr>
          <w:b/>
          <w:bCs/>
          <w:sz w:val="32"/>
          <w:szCs w:val="32"/>
        </w:rPr>
      </w:pPr>
      <w:r w:rsidRPr="000E1AA2">
        <w:rPr>
          <w:b/>
          <w:bCs/>
          <w:sz w:val="32"/>
          <w:szCs w:val="32"/>
        </w:rPr>
        <w:lastRenderedPageBreak/>
        <w:t xml:space="preserve">INTRODUCTION: </w:t>
      </w:r>
    </w:p>
    <w:p w14:paraId="5BC09FDE" w14:textId="1312FE95" w:rsidR="0019185E" w:rsidRDefault="000E1AA2" w:rsidP="003371D9">
      <w:pPr>
        <w:spacing w:line="360" w:lineRule="auto"/>
        <w:rPr>
          <w:sz w:val="32"/>
          <w:szCs w:val="32"/>
        </w:rPr>
      </w:pPr>
      <w:r>
        <w:rPr>
          <w:sz w:val="32"/>
          <w:szCs w:val="32"/>
        </w:rPr>
        <w:t xml:space="preserve">According to report carried out by </w:t>
      </w:r>
      <w:proofErr w:type="spellStart"/>
      <w:r>
        <w:rPr>
          <w:sz w:val="32"/>
          <w:szCs w:val="32"/>
        </w:rPr>
        <w:t>Hillage</w:t>
      </w:r>
      <w:proofErr w:type="spellEnd"/>
      <w:r>
        <w:rPr>
          <w:sz w:val="32"/>
          <w:szCs w:val="32"/>
        </w:rPr>
        <w:t xml:space="preserve"> and Pollard (1998) of the institute for Employment Studies on developing a framework for policy analysis on employability,</w:t>
      </w:r>
      <w:r w:rsidR="00FD63E6">
        <w:rPr>
          <w:sz w:val="32"/>
          <w:szCs w:val="32"/>
        </w:rPr>
        <w:t xml:space="preserve"> they found that Employability is being able to gain employment</w:t>
      </w:r>
      <w:r w:rsidR="00DB0A94">
        <w:rPr>
          <w:sz w:val="32"/>
          <w:szCs w:val="32"/>
        </w:rPr>
        <w:t xml:space="preserve">, maintain employment and of course get a new employment if need be. They also found that one </w:t>
      </w:r>
      <w:r w:rsidR="00711595">
        <w:rPr>
          <w:sz w:val="32"/>
          <w:szCs w:val="32"/>
        </w:rPr>
        <w:t>must</w:t>
      </w:r>
      <w:r w:rsidR="00BE4EC6">
        <w:rPr>
          <w:sz w:val="32"/>
          <w:szCs w:val="32"/>
        </w:rPr>
        <w:t xml:space="preserve"> </w:t>
      </w:r>
      <w:r w:rsidR="00DB0A94">
        <w:rPr>
          <w:sz w:val="32"/>
          <w:szCs w:val="32"/>
        </w:rPr>
        <w:t>develop</w:t>
      </w:r>
      <w:r w:rsidR="00BE4EC6">
        <w:rPr>
          <w:sz w:val="32"/>
          <w:szCs w:val="32"/>
        </w:rPr>
        <w:t xml:space="preserve"> some qualities like</w:t>
      </w:r>
      <w:r w:rsidR="00DB0A94">
        <w:rPr>
          <w:sz w:val="32"/>
          <w:szCs w:val="32"/>
        </w:rPr>
        <w:t xml:space="preserve"> knowledge, skills, and a</w:t>
      </w:r>
      <w:r w:rsidR="008146BC">
        <w:rPr>
          <w:sz w:val="32"/>
          <w:szCs w:val="32"/>
        </w:rPr>
        <w:t>t</w:t>
      </w:r>
      <w:r w:rsidR="00DB0A94">
        <w:rPr>
          <w:sz w:val="32"/>
          <w:szCs w:val="32"/>
        </w:rPr>
        <w:t xml:space="preserve">titudes to be employable. The way an individual uses these qualities in communication, solving problems, bringing the qualities into effective action is also a count for one to be suitable for employment. </w:t>
      </w:r>
      <w:r w:rsidR="0019185E">
        <w:rPr>
          <w:sz w:val="32"/>
          <w:szCs w:val="32"/>
        </w:rPr>
        <w:t>People should be able to show their qualities, market them and sell them (</w:t>
      </w:r>
      <w:proofErr w:type="spellStart"/>
      <w:r w:rsidR="0019185E">
        <w:rPr>
          <w:sz w:val="32"/>
          <w:szCs w:val="32"/>
        </w:rPr>
        <w:t>Hillage</w:t>
      </w:r>
      <w:proofErr w:type="spellEnd"/>
      <w:r w:rsidR="0019185E">
        <w:rPr>
          <w:sz w:val="32"/>
          <w:szCs w:val="32"/>
        </w:rPr>
        <w:t xml:space="preserve"> and Pollard, 1998). </w:t>
      </w:r>
    </w:p>
    <w:p w14:paraId="3901DF43" w14:textId="2EA41EF6" w:rsidR="000E1AA2" w:rsidRDefault="0019185E" w:rsidP="003371D9">
      <w:pPr>
        <w:spacing w:line="360" w:lineRule="auto"/>
        <w:rPr>
          <w:sz w:val="32"/>
          <w:szCs w:val="32"/>
        </w:rPr>
      </w:pPr>
      <w:r>
        <w:rPr>
          <w:sz w:val="32"/>
          <w:szCs w:val="32"/>
        </w:rPr>
        <w:t>The aim of government policy is basically: On the way people put their qualities into workforce rather than bringing the qualities into effective action, more at the development and accreditation of knowledge and vocational skills than the softer skills and a</w:t>
      </w:r>
      <w:r w:rsidR="008146BC">
        <w:rPr>
          <w:sz w:val="32"/>
          <w:szCs w:val="32"/>
        </w:rPr>
        <w:t>t</w:t>
      </w:r>
      <w:r>
        <w:rPr>
          <w:sz w:val="32"/>
          <w:szCs w:val="32"/>
        </w:rPr>
        <w:t xml:space="preserve">titudes, more on the individual and supply side than the employers and demand side, more on educated or </w:t>
      </w:r>
      <w:r w:rsidR="00E41066">
        <w:rPr>
          <w:sz w:val="32"/>
          <w:szCs w:val="32"/>
        </w:rPr>
        <w:t xml:space="preserve">unemployment people looking for job than people already working. </w:t>
      </w:r>
    </w:p>
    <w:p w14:paraId="2C6F9CAB" w14:textId="3307FB10" w:rsidR="00E41066" w:rsidRDefault="00E41066" w:rsidP="003371D9">
      <w:pPr>
        <w:spacing w:line="360" w:lineRule="auto"/>
        <w:rPr>
          <w:sz w:val="32"/>
          <w:szCs w:val="32"/>
        </w:rPr>
      </w:pPr>
      <w:r>
        <w:rPr>
          <w:sz w:val="32"/>
          <w:szCs w:val="32"/>
        </w:rPr>
        <w:tab/>
        <w:t>Yorke, 2001, Knight &amp; Yorke, 2001, States that there are two main concepts of employability which are Educational conception where a graduate has all it takes for a job and be capable of being employed than learning and developing of a skills.</w:t>
      </w:r>
    </w:p>
    <w:p w14:paraId="76648199" w14:textId="1DF71522" w:rsidR="00E2747C" w:rsidRDefault="00E41066" w:rsidP="003371D9">
      <w:pPr>
        <w:spacing w:line="360" w:lineRule="auto"/>
        <w:rPr>
          <w:sz w:val="32"/>
          <w:szCs w:val="32"/>
        </w:rPr>
      </w:pPr>
      <w:r>
        <w:rPr>
          <w:sz w:val="32"/>
          <w:szCs w:val="32"/>
        </w:rPr>
        <w:lastRenderedPageBreak/>
        <w:t xml:space="preserve">The ability of the graduate to get a job is mostly used by the government in the construction of the </w:t>
      </w:r>
      <w:r w:rsidR="008146BC">
        <w:rPr>
          <w:sz w:val="32"/>
          <w:szCs w:val="32"/>
        </w:rPr>
        <w:t>E</w:t>
      </w:r>
      <w:r>
        <w:rPr>
          <w:sz w:val="32"/>
          <w:szCs w:val="32"/>
        </w:rPr>
        <w:t xml:space="preserve">mployability </w:t>
      </w:r>
      <w:r w:rsidR="008146BC">
        <w:rPr>
          <w:sz w:val="32"/>
          <w:szCs w:val="32"/>
        </w:rPr>
        <w:t>P</w:t>
      </w:r>
      <w:r>
        <w:rPr>
          <w:sz w:val="32"/>
          <w:szCs w:val="32"/>
        </w:rPr>
        <w:t xml:space="preserve">erformance </w:t>
      </w:r>
      <w:r w:rsidR="008146BC">
        <w:rPr>
          <w:sz w:val="32"/>
          <w:szCs w:val="32"/>
        </w:rPr>
        <w:t>I</w:t>
      </w:r>
      <w:r>
        <w:rPr>
          <w:sz w:val="32"/>
          <w:szCs w:val="32"/>
        </w:rPr>
        <w:t>ndicators (EP</w:t>
      </w:r>
      <w:r w:rsidR="008146BC">
        <w:rPr>
          <w:sz w:val="32"/>
          <w:szCs w:val="32"/>
        </w:rPr>
        <w:t>I</w:t>
      </w:r>
      <w:r>
        <w:rPr>
          <w:sz w:val="32"/>
          <w:szCs w:val="32"/>
        </w:rPr>
        <w:t xml:space="preserve">S) and the first concept mostly considered in higher education. Employers perspective about employability </w:t>
      </w:r>
      <w:r w:rsidR="00E2747C">
        <w:rPr>
          <w:sz w:val="32"/>
          <w:szCs w:val="32"/>
        </w:rPr>
        <w:t>is the propensity of the graduate to show ideas that will probably be useful in the future for the progress of their Organisation (Harvey, 1997).</w:t>
      </w:r>
    </w:p>
    <w:p w14:paraId="72C44AFD" w14:textId="77777777" w:rsidR="00184C21" w:rsidRDefault="00184C21" w:rsidP="003371D9">
      <w:pPr>
        <w:spacing w:line="360" w:lineRule="auto"/>
        <w:rPr>
          <w:b/>
          <w:bCs/>
          <w:sz w:val="32"/>
          <w:szCs w:val="32"/>
        </w:rPr>
      </w:pPr>
    </w:p>
    <w:p w14:paraId="45B0A171" w14:textId="77777777" w:rsidR="00184C21" w:rsidRDefault="00184C21" w:rsidP="003371D9">
      <w:pPr>
        <w:spacing w:line="360" w:lineRule="auto"/>
        <w:rPr>
          <w:b/>
          <w:bCs/>
          <w:sz w:val="32"/>
          <w:szCs w:val="32"/>
        </w:rPr>
      </w:pPr>
    </w:p>
    <w:p w14:paraId="1CAF5F59" w14:textId="77777777" w:rsidR="00184C21" w:rsidRDefault="00184C21" w:rsidP="003371D9">
      <w:pPr>
        <w:spacing w:line="360" w:lineRule="auto"/>
        <w:rPr>
          <w:b/>
          <w:bCs/>
          <w:sz w:val="32"/>
          <w:szCs w:val="32"/>
        </w:rPr>
      </w:pPr>
    </w:p>
    <w:p w14:paraId="35777D13" w14:textId="77777777" w:rsidR="00184C21" w:rsidRDefault="00184C21" w:rsidP="003371D9">
      <w:pPr>
        <w:spacing w:line="360" w:lineRule="auto"/>
        <w:rPr>
          <w:b/>
          <w:bCs/>
          <w:sz w:val="32"/>
          <w:szCs w:val="32"/>
        </w:rPr>
      </w:pPr>
    </w:p>
    <w:p w14:paraId="355E07FF" w14:textId="77777777" w:rsidR="00184C21" w:rsidRDefault="00184C21" w:rsidP="003371D9">
      <w:pPr>
        <w:spacing w:line="360" w:lineRule="auto"/>
        <w:rPr>
          <w:b/>
          <w:bCs/>
          <w:sz w:val="32"/>
          <w:szCs w:val="32"/>
        </w:rPr>
      </w:pPr>
    </w:p>
    <w:p w14:paraId="18DA0DB9" w14:textId="77777777" w:rsidR="00184C21" w:rsidRDefault="00184C21" w:rsidP="003371D9">
      <w:pPr>
        <w:spacing w:line="360" w:lineRule="auto"/>
        <w:rPr>
          <w:b/>
          <w:bCs/>
          <w:sz w:val="32"/>
          <w:szCs w:val="32"/>
        </w:rPr>
      </w:pPr>
    </w:p>
    <w:p w14:paraId="2D8B5B24" w14:textId="77777777" w:rsidR="00184C21" w:rsidRDefault="00184C21" w:rsidP="003371D9">
      <w:pPr>
        <w:spacing w:line="360" w:lineRule="auto"/>
        <w:rPr>
          <w:b/>
          <w:bCs/>
          <w:sz w:val="32"/>
          <w:szCs w:val="32"/>
        </w:rPr>
      </w:pPr>
    </w:p>
    <w:p w14:paraId="2CACF250" w14:textId="77777777" w:rsidR="00184C21" w:rsidRDefault="00184C21" w:rsidP="003371D9">
      <w:pPr>
        <w:spacing w:line="360" w:lineRule="auto"/>
        <w:rPr>
          <w:b/>
          <w:bCs/>
          <w:sz w:val="32"/>
          <w:szCs w:val="32"/>
        </w:rPr>
      </w:pPr>
    </w:p>
    <w:p w14:paraId="7378AF12" w14:textId="77777777" w:rsidR="00184C21" w:rsidRDefault="00184C21" w:rsidP="003371D9">
      <w:pPr>
        <w:spacing w:line="360" w:lineRule="auto"/>
        <w:rPr>
          <w:b/>
          <w:bCs/>
          <w:sz w:val="32"/>
          <w:szCs w:val="32"/>
        </w:rPr>
      </w:pPr>
    </w:p>
    <w:p w14:paraId="15B3CFEE" w14:textId="77777777" w:rsidR="00184C21" w:rsidRDefault="00184C21" w:rsidP="003371D9">
      <w:pPr>
        <w:spacing w:line="360" w:lineRule="auto"/>
        <w:rPr>
          <w:b/>
          <w:bCs/>
          <w:sz w:val="32"/>
          <w:szCs w:val="32"/>
        </w:rPr>
      </w:pPr>
    </w:p>
    <w:p w14:paraId="64BF16CA" w14:textId="77777777" w:rsidR="00184C21" w:rsidRDefault="00184C21" w:rsidP="003371D9">
      <w:pPr>
        <w:spacing w:line="360" w:lineRule="auto"/>
        <w:rPr>
          <w:b/>
          <w:bCs/>
          <w:sz w:val="32"/>
          <w:szCs w:val="32"/>
        </w:rPr>
      </w:pPr>
    </w:p>
    <w:p w14:paraId="792C9387" w14:textId="77777777" w:rsidR="00184C21" w:rsidRDefault="00184C21" w:rsidP="003371D9">
      <w:pPr>
        <w:spacing w:line="360" w:lineRule="auto"/>
        <w:rPr>
          <w:b/>
          <w:bCs/>
          <w:sz w:val="32"/>
          <w:szCs w:val="32"/>
        </w:rPr>
      </w:pPr>
    </w:p>
    <w:p w14:paraId="1F6291C6" w14:textId="77777777" w:rsidR="00184C21" w:rsidRDefault="00184C21" w:rsidP="003371D9">
      <w:pPr>
        <w:spacing w:line="360" w:lineRule="auto"/>
        <w:rPr>
          <w:b/>
          <w:bCs/>
          <w:sz w:val="32"/>
          <w:szCs w:val="32"/>
        </w:rPr>
      </w:pPr>
    </w:p>
    <w:p w14:paraId="5CE359C1" w14:textId="77777777" w:rsidR="00184C21" w:rsidRDefault="00184C21" w:rsidP="003371D9">
      <w:pPr>
        <w:spacing w:line="360" w:lineRule="auto"/>
        <w:rPr>
          <w:b/>
          <w:bCs/>
          <w:sz w:val="32"/>
          <w:szCs w:val="32"/>
        </w:rPr>
      </w:pPr>
    </w:p>
    <w:p w14:paraId="444A2EB4" w14:textId="237F1207" w:rsidR="00634235" w:rsidRPr="00634235" w:rsidRDefault="00634235" w:rsidP="003371D9">
      <w:pPr>
        <w:spacing w:line="360" w:lineRule="auto"/>
        <w:rPr>
          <w:sz w:val="32"/>
          <w:szCs w:val="32"/>
        </w:rPr>
      </w:pPr>
      <w:r>
        <w:rPr>
          <w:b/>
          <w:bCs/>
          <w:sz w:val="32"/>
          <w:szCs w:val="32"/>
        </w:rPr>
        <w:lastRenderedPageBreak/>
        <w:t>ARTICLE 1</w:t>
      </w:r>
    </w:p>
    <w:p w14:paraId="10E58204" w14:textId="7B908E28" w:rsidR="008E2453" w:rsidRDefault="009E5F14" w:rsidP="003371D9">
      <w:pPr>
        <w:spacing w:line="360" w:lineRule="auto"/>
        <w:rPr>
          <w:sz w:val="32"/>
          <w:szCs w:val="32"/>
        </w:rPr>
      </w:pPr>
      <w:r>
        <w:rPr>
          <w:sz w:val="32"/>
          <w:szCs w:val="32"/>
        </w:rPr>
        <w:t xml:space="preserve"> </w:t>
      </w:r>
      <w:r w:rsidR="00634235">
        <w:rPr>
          <w:sz w:val="32"/>
          <w:szCs w:val="32"/>
        </w:rPr>
        <w:t>I</w:t>
      </w:r>
      <w:r>
        <w:rPr>
          <w:sz w:val="32"/>
          <w:szCs w:val="32"/>
        </w:rPr>
        <w:t xml:space="preserve">t is important for an individual to have the qualities to keep his or her job, it is also important to keep job skills current. Every </w:t>
      </w:r>
      <w:r w:rsidR="00CA3E4A">
        <w:rPr>
          <w:sz w:val="32"/>
          <w:szCs w:val="32"/>
        </w:rPr>
        <w:t>o</w:t>
      </w:r>
      <w:r>
        <w:rPr>
          <w:sz w:val="32"/>
          <w:szCs w:val="32"/>
        </w:rPr>
        <w:t>ccupation has its motive and most in demand skills befitting a job. Doing a research about your current job or the job you are seeking for.</w:t>
      </w:r>
      <w:r w:rsidR="007C049C">
        <w:rPr>
          <w:sz w:val="32"/>
          <w:szCs w:val="32"/>
        </w:rPr>
        <w:t xml:space="preserve"> Find out what the employer wants to achieve most in that field, read up what the job is all about and compose the skills that the employers look forward to seeing in applicants.</w:t>
      </w:r>
    </w:p>
    <w:p w14:paraId="0A0AE4FC" w14:textId="4152D7DC" w:rsidR="007C049C" w:rsidRDefault="007C049C" w:rsidP="0095436E">
      <w:pPr>
        <w:spacing w:line="360" w:lineRule="auto"/>
        <w:ind w:firstLine="720"/>
        <w:rPr>
          <w:sz w:val="32"/>
          <w:szCs w:val="32"/>
        </w:rPr>
      </w:pPr>
      <w:r>
        <w:rPr>
          <w:sz w:val="32"/>
          <w:szCs w:val="32"/>
        </w:rPr>
        <w:t xml:space="preserve">Having a communication with Human resource worker will help you acquire the skills needed for your career as the conversation will help you to gain an accurate and deep understanding of your job title. Read about the </w:t>
      </w:r>
      <w:r w:rsidR="002530DC">
        <w:rPr>
          <w:sz w:val="32"/>
          <w:szCs w:val="32"/>
        </w:rPr>
        <w:t>agendas for conferences and online workshops in your job specialisation to acquire more knowledge.</w:t>
      </w:r>
    </w:p>
    <w:p w14:paraId="222FDD07" w14:textId="479123C0" w:rsidR="002530DC" w:rsidRDefault="002530DC" w:rsidP="003371D9">
      <w:pPr>
        <w:spacing w:line="360" w:lineRule="auto"/>
        <w:rPr>
          <w:sz w:val="32"/>
          <w:szCs w:val="32"/>
        </w:rPr>
      </w:pPr>
      <w:r>
        <w:rPr>
          <w:sz w:val="32"/>
          <w:szCs w:val="32"/>
        </w:rPr>
        <w:tab/>
        <w:t>Make a professional development plan as this will help to acquire the skills mostly needed for your job.</w:t>
      </w:r>
    </w:p>
    <w:p w14:paraId="261554A5" w14:textId="7BBB17F6" w:rsidR="002530DC" w:rsidRDefault="002530DC" w:rsidP="003371D9">
      <w:pPr>
        <w:spacing w:line="360" w:lineRule="auto"/>
        <w:rPr>
          <w:sz w:val="32"/>
          <w:szCs w:val="32"/>
        </w:rPr>
      </w:pPr>
      <w:r>
        <w:rPr>
          <w:sz w:val="32"/>
          <w:szCs w:val="32"/>
        </w:rPr>
        <w:t xml:space="preserve">Attending a workshop or online programmes can help you keep your </w:t>
      </w:r>
      <w:r w:rsidR="00503791">
        <w:rPr>
          <w:sz w:val="32"/>
          <w:szCs w:val="32"/>
        </w:rPr>
        <w:t>job skills</w:t>
      </w:r>
      <w:r>
        <w:rPr>
          <w:sz w:val="32"/>
          <w:szCs w:val="32"/>
        </w:rPr>
        <w:t xml:space="preserve"> currents. Communicate with IT Professionals at your workplace to know what your employer offers and where you job can acquire more knowledge.</w:t>
      </w:r>
    </w:p>
    <w:p w14:paraId="64F80A76" w14:textId="1FE73C7F" w:rsidR="002530DC" w:rsidRDefault="002530DC" w:rsidP="0095436E">
      <w:pPr>
        <w:spacing w:line="360" w:lineRule="auto"/>
        <w:ind w:firstLine="720"/>
        <w:rPr>
          <w:sz w:val="32"/>
          <w:szCs w:val="32"/>
        </w:rPr>
      </w:pPr>
      <w:r>
        <w:rPr>
          <w:sz w:val="32"/>
          <w:szCs w:val="32"/>
        </w:rPr>
        <w:t xml:space="preserve">Enrolling in a local colleges and adult education will help </w:t>
      </w:r>
      <w:r w:rsidR="00F25F20">
        <w:rPr>
          <w:sz w:val="32"/>
          <w:szCs w:val="32"/>
        </w:rPr>
        <w:t xml:space="preserve">job seekers or keep job skills current and upgrade your knowledge/skills </w:t>
      </w:r>
      <w:r w:rsidR="00F25F20">
        <w:rPr>
          <w:sz w:val="32"/>
          <w:szCs w:val="32"/>
        </w:rPr>
        <w:lastRenderedPageBreak/>
        <w:t>as they tutor courses and seminars concerning your area of specialisation.</w:t>
      </w:r>
    </w:p>
    <w:p w14:paraId="43C66FE8" w14:textId="70529679" w:rsidR="00B63561" w:rsidRDefault="0049323C" w:rsidP="00B63561">
      <w:pPr>
        <w:spacing w:line="360" w:lineRule="auto"/>
        <w:ind w:firstLine="720"/>
        <w:rPr>
          <w:sz w:val="32"/>
          <w:szCs w:val="32"/>
        </w:rPr>
      </w:pPr>
      <w:r>
        <w:rPr>
          <w:sz w:val="32"/>
          <w:szCs w:val="32"/>
        </w:rPr>
        <w:t>Attending Professional Networking Conferences, reading professional journals, working as a volunteer in your area</w:t>
      </w:r>
      <w:r w:rsidR="00503791">
        <w:rPr>
          <w:sz w:val="32"/>
          <w:szCs w:val="32"/>
        </w:rPr>
        <w:t xml:space="preserve"> of </w:t>
      </w:r>
      <w:r w:rsidR="00CA3E4A">
        <w:rPr>
          <w:sz w:val="32"/>
          <w:szCs w:val="32"/>
        </w:rPr>
        <w:t>s</w:t>
      </w:r>
      <w:r w:rsidR="00503791">
        <w:rPr>
          <w:sz w:val="32"/>
          <w:szCs w:val="32"/>
        </w:rPr>
        <w:t xml:space="preserve">pecialisation, developing hard and soft skills will make you gain more insight into the most preferred skills for your profession. </w:t>
      </w:r>
      <w:r w:rsidR="00B63561">
        <w:rPr>
          <w:sz w:val="32"/>
          <w:szCs w:val="32"/>
        </w:rPr>
        <w:t>This article is focusing mainly on communication as it is a way of clear interaction, being able to clearly pass information to others. Employers want job candidates who can speak, write and be a good listener both to their clients and their employers.</w:t>
      </w:r>
    </w:p>
    <w:p w14:paraId="0EDD050F" w14:textId="77777777" w:rsidR="00184C21" w:rsidRDefault="00184C21" w:rsidP="003371D9">
      <w:pPr>
        <w:spacing w:line="360" w:lineRule="auto"/>
        <w:rPr>
          <w:b/>
          <w:bCs/>
          <w:sz w:val="32"/>
          <w:szCs w:val="32"/>
        </w:rPr>
      </w:pPr>
    </w:p>
    <w:p w14:paraId="3D67AE61" w14:textId="77777777" w:rsidR="00184C21" w:rsidRDefault="00184C21" w:rsidP="003371D9">
      <w:pPr>
        <w:spacing w:line="360" w:lineRule="auto"/>
        <w:rPr>
          <w:b/>
          <w:bCs/>
          <w:sz w:val="32"/>
          <w:szCs w:val="32"/>
        </w:rPr>
      </w:pPr>
    </w:p>
    <w:p w14:paraId="1719D6E2" w14:textId="77777777" w:rsidR="00184C21" w:rsidRDefault="00184C21" w:rsidP="003371D9">
      <w:pPr>
        <w:spacing w:line="360" w:lineRule="auto"/>
        <w:rPr>
          <w:b/>
          <w:bCs/>
          <w:sz w:val="32"/>
          <w:szCs w:val="32"/>
        </w:rPr>
      </w:pPr>
    </w:p>
    <w:p w14:paraId="4533CE6E" w14:textId="77777777" w:rsidR="00184C21" w:rsidRDefault="00184C21" w:rsidP="003371D9">
      <w:pPr>
        <w:spacing w:line="360" w:lineRule="auto"/>
        <w:rPr>
          <w:b/>
          <w:bCs/>
          <w:sz w:val="32"/>
          <w:szCs w:val="32"/>
        </w:rPr>
      </w:pPr>
    </w:p>
    <w:p w14:paraId="143D1FC8" w14:textId="77777777" w:rsidR="00184C21" w:rsidRDefault="00184C21" w:rsidP="003371D9">
      <w:pPr>
        <w:spacing w:line="360" w:lineRule="auto"/>
        <w:rPr>
          <w:b/>
          <w:bCs/>
          <w:sz w:val="32"/>
          <w:szCs w:val="32"/>
        </w:rPr>
      </w:pPr>
    </w:p>
    <w:p w14:paraId="0256C2E1" w14:textId="77777777" w:rsidR="00184C21" w:rsidRDefault="00184C21" w:rsidP="003371D9">
      <w:pPr>
        <w:spacing w:line="360" w:lineRule="auto"/>
        <w:rPr>
          <w:b/>
          <w:bCs/>
          <w:sz w:val="32"/>
          <w:szCs w:val="32"/>
        </w:rPr>
      </w:pPr>
    </w:p>
    <w:p w14:paraId="7E719491" w14:textId="77777777" w:rsidR="00184C21" w:rsidRDefault="00184C21" w:rsidP="003371D9">
      <w:pPr>
        <w:spacing w:line="360" w:lineRule="auto"/>
        <w:rPr>
          <w:b/>
          <w:bCs/>
          <w:sz w:val="32"/>
          <w:szCs w:val="32"/>
        </w:rPr>
      </w:pPr>
    </w:p>
    <w:p w14:paraId="2C99E6E6" w14:textId="77777777" w:rsidR="00184C21" w:rsidRDefault="00184C21" w:rsidP="003371D9">
      <w:pPr>
        <w:spacing w:line="360" w:lineRule="auto"/>
        <w:rPr>
          <w:b/>
          <w:bCs/>
          <w:sz w:val="32"/>
          <w:szCs w:val="32"/>
        </w:rPr>
      </w:pPr>
    </w:p>
    <w:p w14:paraId="3A194F5D" w14:textId="77777777" w:rsidR="00184C21" w:rsidRDefault="00184C21" w:rsidP="003371D9">
      <w:pPr>
        <w:spacing w:line="360" w:lineRule="auto"/>
        <w:rPr>
          <w:b/>
          <w:bCs/>
          <w:sz w:val="32"/>
          <w:szCs w:val="32"/>
        </w:rPr>
      </w:pPr>
    </w:p>
    <w:p w14:paraId="290AD8C7" w14:textId="77777777" w:rsidR="00184C21" w:rsidRDefault="00184C21" w:rsidP="003371D9">
      <w:pPr>
        <w:spacing w:line="360" w:lineRule="auto"/>
        <w:rPr>
          <w:b/>
          <w:bCs/>
          <w:sz w:val="32"/>
          <w:szCs w:val="32"/>
        </w:rPr>
      </w:pPr>
    </w:p>
    <w:p w14:paraId="7F343F74" w14:textId="78066984" w:rsidR="00F313D3" w:rsidRPr="00FF1B09" w:rsidRDefault="00F313D3" w:rsidP="003371D9">
      <w:pPr>
        <w:spacing w:line="360" w:lineRule="auto"/>
        <w:rPr>
          <w:sz w:val="32"/>
          <w:szCs w:val="32"/>
        </w:rPr>
      </w:pPr>
      <w:r>
        <w:rPr>
          <w:b/>
          <w:bCs/>
          <w:sz w:val="32"/>
          <w:szCs w:val="32"/>
        </w:rPr>
        <w:lastRenderedPageBreak/>
        <w:t>ARTICLE 2</w:t>
      </w:r>
    </w:p>
    <w:p w14:paraId="4003B263" w14:textId="58752265" w:rsidR="00CE14D5" w:rsidRDefault="00FF1B09" w:rsidP="003371D9">
      <w:pPr>
        <w:spacing w:line="360" w:lineRule="auto"/>
        <w:rPr>
          <w:sz w:val="32"/>
          <w:szCs w:val="32"/>
        </w:rPr>
      </w:pPr>
      <w:r>
        <w:rPr>
          <w:sz w:val="32"/>
          <w:szCs w:val="32"/>
        </w:rPr>
        <w:t>This st</w:t>
      </w:r>
      <w:r w:rsidR="009862B1">
        <w:rPr>
          <w:sz w:val="32"/>
          <w:szCs w:val="32"/>
        </w:rPr>
        <w:t>ates clearly on how to develop skills that make you more employable while studying. Having a work experience either as a part time job or a full-time job really matters as every practical work has a lot to contribute to the future. Being a Student and working as a part time creates a room to know what its like to work in a workplace especially if you are working in an organisation that interests you. You will be able to relate the practical with your studies</w:t>
      </w:r>
      <w:r w:rsidR="00A512CE">
        <w:rPr>
          <w:sz w:val="32"/>
          <w:szCs w:val="32"/>
        </w:rPr>
        <w:t xml:space="preserve"> with that you will be able to put what you learnt into action</w:t>
      </w:r>
      <w:r w:rsidR="009862B1">
        <w:rPr>
          <w:sz w:val="32"/>
          <w:szCs w:val="32"/>
        </w:rPr>
        <w:t xml:space="preserve"> for a better understanding. The part – time job will also earn you an extra cash which will go a long way especially if </w:t>
      </w:r>
      <w:r w:rsidR="00CE14D5">
        <w:rPr>
          <w:sz w:val="32"/>
          <w:szCs w:val="32"/>
        </w:rPr>
        <w:t>you are</w:t>
      </w:r>
      <w:r w:rsidR="009862B1">
        <w:rPr>
          <w:sz w:val="32"/>
          <w:szCs w:val="32"/>
        </w:rPr>
        <w:t xml:space="preserve"> in college.</w:t>
      </w:r>
    </w:p>
    <w:p w14:paraId="66FF7275" w14:textId="018520AF" w:rsidR="009862B1" w:rsidRDefault="009862B1" w:rsidP="003371D9">
      <w:pPr>
        <w:spacing w:line="360" w:lineRule="auto"/>
        <w:rPr>
          <w:sz w:val="32"/>
          <w:szCs w:val="32"/>
        </w:rPr>
      </w:pPr>
      <w:r>
        <w:rPr>
          <w:sz w:val="32"/>
          <w:szCs w:val="32"/>
        </w:rPr>
        <w:t xml:space="preserve"> </w:t>
      </w:r>
      <w:r w:rsidR="00CE14D5">
        <w:rPr>
          <w:sz w:val="32"/>
          <w:szCs w:val="32"/>
        </w:rPr>
        <w:tab/>
        <w:t>Working as a volunteer aids in developing a reasonable employability skill. As you are working, you are interacting with people thereby improving your communication skill, being able to solve problems, always at alert, dedicated and motivated with what is happening around you. Working as a volunteer in your area of profession makes you to learn more which makes it easier to comprehend so well when its be</w:t>
      </w:r>
      <w:r w:rsidR="00CA3E4A">
        <w:rPr>
          <w:sz w:val="32"/>
          <w:szCs w:val="32"/>
        </w:rPr>
        <w:t>ing</w:t>
      </w:r>
      <w:r w:rsidR="00CE14D5">
        <w:rPr>
          <w:sz w:val="32"/>
          <w:szCs w:val="32"/>
        </w:rPr>
        <w:t xml:space="preserve"> taught in school.</w:t>
      </w:r>
    </w:p>
    <w:p w14:paraId="5B15AEA5" w14:textId="027C0623" w:rsidR="00CE14D5" w:rsidRDefault="00CE14D5" w:rsidP="003371D9">
      <w:pPr>
        <w:spacing w:line="360" w:lineRule="auto"/>
        <w:rPr>
          <w:sz w:val="32"/>
          <w:szCs w:val="32"/>
        </w:rPr>
      </w:pPr>
      <w:r>
        <w:rPr>
          <w:sz w:val="32"/>
          <w:szCs w:val="32"/>
        </w:rPr>
        <w:tab/>
        <w:t xml:space="preserve">Having a good social media status can also make an individual more employable as some employers might go through it before employing their applicants. Imagine a Facebook user whose profile or page is full of illegal drugs, I think an employer will have a second thought in accepting an application if he </w:t>
      </w:r>
      <w:r w:rsidR="00897A93">
        <w:rPr>
          <w:sz w:val="32"/>
          <w:szCs w:val="32"/>
        </w:rPr>
        <w:t>has</w:t>
      </w:r>
      <w:r>
        <w:rPr>
          <w:sz w:val="32"/>
          <w:szCs w:val="32"/>
        </w:rPr>
        <w:t xml:space="preserve"> such</w:t>
      </w:r>
      <w:r w:rsidR="00897A93">
        <w:rPr>
          <w:sz w:val="32"/>
          <w:szCs w:val="32"/>
        </w:rPr>
        <w:t xml:space="preserve"> an</w:t>
      </w:r>
      <w:r>
        <w:rPr>
          <w:sz w:val="32"/>
          <w:szCs w:val="32"/>
        </w:rPr>
        <w:t xml:space="preserve"> applicant.</w:t>
      </w:r>
    </w:p>
    <w:p w14:paraId="02D083A5" w14:textId="43BADC41" w:rsidR="00CE14D5" w:rsidRDefault="00CE14D5" w:rsidP="001901EB">
      <w:pPr>
        <w:spacing w:line="360" w:lineRule="auto"/>
        <w:ind w:firstLine="720"/>
        <w:rPr>
          <w:sz w:val="32"/>
          <w:szCs w:val="32"/>
        </w:rPr>
      </w:pPr>
      <w:r>
        <w:rPr>
          <w:sz w:val="32"/>
          <w:szCs w:val="32"/>
        </w:rPr>
        <w:lastRenderedPageBreak/>
        <w:t xml:space="preserve">Building a positive online presence like </w:t>
      </w:r>
      <w:r w:rsidR="00A512CE">
        <w:rPr>
          <w:sz w:val="32"/>
          <w:szCs w:val="32"/>
        </w:rPr>
        <w:t xml:space="preserve">creating a blog or useful group or a helpful platform is more favourable, as you’re </w:t>
      </w:r>
      <w:r w:rsidR="00CA3E4A">
        <w:rPr>
          <w:sz w:val="32"/>
          <w:szCs w:val="32"/>
        </w:rPr>
        <w:t xml:space="preserve">not </w:t>
      </w:r>
      <w:r w:rsidR="00A512CE">
        <w:rPr>
          <w:sz w:val="32"/>
          <w:szCs w:val="32"/>
        </w:rPr>
        <w:t>using it against the rule of Social media, a good network to find opportunities and expand your connection will be provided by social media.</w:t>
      </w:r>
    </w:p>
    <w:p w14:paraId="4DD5FE07" w14:textId="054AEE79" w:rsidR="00A512CE" w:rsidRDefault="001901EB" w:rsidP="003371D9">
      <w:pPr>
        <w:spacing w:line="360" w:lineRule="auto"/>
        <w:rPr>
          <w:sz w:val="32"/>
          <w:szCs w:val="32"/>
        </w:rPr>
      </w:pPr>
      <w:r>
        <w:rPr>
          <w:sz w:val="32"/>
          <w:szCs w:val="32"/>
        </w:rPr>
        <w:t xml:space="preserve"> </w:t>
      </w:r>
      <w:r>
        <w:rPr>
          <w:sz w:val="32"/>
          <w:szCs w:val="32"/>
        </w:rPr>
        <w:tab/>
      </w:r>
      <w:r w:rsidR="00A512CE">
        <w:rPr>
          <w:sz w:val="32"/>
          <w:szCs w:val="32"/>
        </w:rPr>
        <w:t>Being a member of a club or society gives you the opportunity to engage in some activities like sports and hobbies that you are not opportune to have. It will also help in building your personal life and increase the level of your employability</w:t>
      </w:r>
      <w:r w:rsidR="00F207BC">
        <w:rPr>
          <w:sz w:val="32"/>
          <w:szCs w:val="32"/>
        </w:rPr>
        <w:t xml:space="preserve">. It will also help in developing your communication skills, </w:t>
      </w:r>
      <w:r w:rsidR="006C1F20">
        <w:rPr>
          <w:sz w:val="32"/>
          <w:szCs w:val="32"/>
        </w:rPr>
        <w:t>being able to work as a team, being an opportunity to meet new people, acquiring new skills which will be good for any future job after graduation.</w:t>
      </w:r>
    </w:p>
    <w:p w14:paraId="4468284A" w14:textId="29265DFD" w:rsidR="006C1F20" w:rsidRDefault="006C1F20" w:rsidP="003371D9">
      <w:pPr>
        <w:spacing w:line="360" w:lineRule="auto"/>
        <w:rPr>
          <w:sz w:val="32"/>
          <w:szCs w:val="32"/>
        </w:rPr>
      </w:pPr>
      <w:r>
        <w:rPr>
          <w:sz w:val="32"/>
          <w:szCs w:val="32"/>
        </w:rPr>
        <w:tab/>
        <w:t>Speak to the careers leader who are always at your service to help you discover any suitable work experience contacts as this will help you in discovering your future career.</w:t>
      </w:r>
    </w:p>
    <w:p w14:paraId="3FF08987" w14:textId="72A094D5" w:rsidR="006C1F20" w:rsidRDefault="006C1F20" w:rsidP="003371D9">
      <w:pPr>
        <w:spacing w:line="360" w:lineRule="auto"/>
        <w:rPr>
          <w:sz w:val="32"/>
          <w:szCs w:val="32"/>
        </w:rPr>
      </w:pPr>
      <w:r>
        <w:rPr>
          <w:sz w:val="32"/>
          <w:szCs w:val="32"/>
        </w:rPr>
        <w:t xml:space="preserve"> </w:t>
      </w:r>
      <w:r>
        <w:rPr>
          <w:sz w:val="32"/>
          <w:szCs w:val="32"/>
        </w:rPr>
        <w:tab/>
        <w:t>In as much as the above tips are so helpful in making one more employable, focusing on one’s studies is very crucial as some employers prefer to know the level of knowledge you have in your profession. Secondly, having paid so much money to go to school, you would not like to make a bad result.</w:t>
      </w:r>
      <w:r w:rsidR="00897A93">
        <w:rPr>
          <w:sz w:val="32"/>
          <w:szCs w:val="32"/>
        </w:rPr>
        <w:t xml:space="preserve"> This article is related to problem solving and decision making. The way you reason, think, </w:t>
      </w:r>
      <w:r w:rsidR="008146BC">
        <w:rPr>
          <w:sz w:val="32"/>
          <w:szCs w:val="32"/>
        </w:rPr>
        <w:t xml:space="preserve">understand, </w:t>
      </w:r>
      <w:proofErr w:type="gramStart"/>
      <w:r w:rsidR="008146BC">
        <w:rPr>
          <w:sz w:val="32"/>
          <w:szCs w:val="32"/>
        </w:rPr>
        <w:t>analyse</w:t>
      </w:r>
      <w:proofErr w:type="gramEnd"/>
      <w:r w:rsidR="008146BC">
        <w:rPr>
          <w:sz w:val="32"/>
          <w:szCs w:val="32"/>
        </w:rPr>
        <w:t xml:space="preserve"> and conclude information to solve a problem and make a sensible judgement.</w:t>
      </w:r>
    </w:p>
    <w:p w14:paraId="3808E107" w14:textId="77C48FC9" w:rsidR="00705D6D" w:rsidRPr="00705D6D" w:rsidRDefault="00705D6D" w:rsidP="009360CC">
      <w:pPr>
        <w:spacing w:line="360" w:lineRule="auto"/>
        <w:rPr>
          <w:b/>
          <w:bCs/>
          <w:sz w:val="32"/>
          <w:szCs w:val="32"/>
        </w:rPr>
      </w:pPr>
      <w:r>
        <w:rPr>
          <w:b/>
          <w:bCs/>
          <w:sz w:val="32"/>
          <w:szCs w:val="32"/>
        </w:rPr>
        <w:lastRenderedPageBreak/>
        <w:t>ARTICLE THREE</w:t>
      </w:r>
    </w:p>
    <w:p w14:paraId="3FFF24B0" w14:textId="1853DF8C" w:rsidR="007C091D" w:rsidRDefault="00705D6D" w:rsidP="009360CC">
      <w:pPr>
        <w:spacing w:line="360" w:lineRule="auto"/>
        <w:rPr>
          <w:sz w:val="32"/>
          <w:szCs w:val="32"/>
        </w:rPr>
      </w:pPr>
      <w:r>
        <w:rPr>
          <w:sz w:val="32"/>
          <w:szCs w:val="32"/>
        </w:rPr>
        <w:t>It ar</w:t>
      </w:r>
      <w:r w:rsidR="00685A58">
        <w:rPr>
          <w:sz w:val="32"/>
          <w:szCs w:val="32"/>
        </w:rPr>
        <w:t>gues if Technology can transform the fashion industry.</w:t>
      </w:r>
      <w:r w:rsidR="007C091D">
        <w:rPr>
          <w:sz w:val="32"/>
          <w:szCs w:val="32"/>
        </w:rPr>
        <w:t xml:space="preserve"> </w:t>
      </w:r>
      <w:r w:rsidR="009360CC">
        <w:rPr>
          <w:sz w:val="32"/>
          <w:szCs w:val="32"/>
        </w:rPr>
        <w:t xml:space="preserve">     </w:t>
      </w:r>
      <w:r w:rsidR="007C091D">
        <w:rPr>
          <w:sz w:val="32"/>
          <w:szCs w:val="32"/>
        </w:rPr>
        <w:t>According to the Better Work Programme, it says that the fashion industry which include those that make the cloths we wear</w:t>
      </w:r>
      <w:r w:rsidR="009360CC">
        <w:rPr>
          <w:sz w:val="32"/>
          <w:szCs w:val="32"/>
        </w:rPr>
        <w:t xml:space="preserve"> can add a positive change to the Society. </w:t>
      </w:r>
    </w:p>
    <w:p w14:paraId="3C53F6E3" w14:textId="31134DCA" w:rsidR="00C10BCD" w:rsidRDefault="00685A58" w:rsidP="009360CC">
      <w:pPr>
        <w:spacing w:line="360" w:lineRule="auto"/>
        <w:ind w:firstLine="720"/>
        <w:rPr>
          <w:sz w:val="32"/>
          <w:szCs w:val="32"/>
        </w:rPr>
      </w:pPr>
      <w:r>
        <w:rPr>
          <w:sz w:val="32"/>
          <w:szCs w:val="32"/>
        </w:rPr>
        <w:t xml:space="preserve">Although there are not enough evidence to support this but the aim of introducing a new idea of Technology </w:t>
      </w:r>
      <w:r w:rsidR="00CA3E4A">
        <w:rPr>
          <w:sz w:val="32"/>
          <w:szCs w:val="32"/>
        </w:rPr>
        <w:t>is</w:t>
      </w:r>
      <w:r>
        <w:rPr>
          <w:sz w:val="32"/>
          <w:szCs w:val="32"/>
        </w:rPr>
        <w:t xml:space="preserve"> to be beneficial </w:t>
      </w:r>
      <w:r w:rsidR="007C091D">
        <w:rPr>
          <w:sz w:val="32"/>
          <w:szCs w:val="32"/>
        </w:rPr>
        <w:t xml:space="preserve">to </w:t>
      </w:r>
      <w:r>
        <w:rPr>
          <w:sz w:val="32"/>
          <w:szCs w:val="32"/>
        </w:rPr>
        <w:t>the customers since it will be more convenience, more choice</w:t>
      </w:r>
      <w:r w:rsidR="00C10BCD">
        <w:rPr>
          <w:sz w:val="32"/>
          <w:szCs w:val="32"/>
        </w:rPr>
        <w:t>, more variety and there will also be improvement in the delivery times.</w:t>
      </w:r>
      <w:r w:rsidR="00C10BCD">
        <w:rPr>
          <w:sz w:val="32"/>
          <w:szCs w:val="32"/>
        </w:rPr>
        <w:tab/>
      </w:r>
    </w:p>
    <w:p w14:paraId="7C8576CC" w14:textId="348E5B43" w:rsidR="00C10BCD" w:rsidRDefault="00C10BCD" w:rsidP="003371D9">
      <w:pPr>
        <w:spacing w:line="360" w:lineRule="auto"/>
        <w:rPr>
          <w:sz w:val="32"/>
          <w:szCs w:val="32"/>
        </w:rPr>
      </w:pPr>
      <w:r>
        <w:rPr>
          <w:sz w:val="32"/>
          <w:szCs w:val="32"/>
        </w:rPr>
        <w:tab/>
        <w:t xml:space="preserve">In as much as it benefits the consumers, it can add stress to production cycles, </w:t>
      </w:r>
      <w:r w:rsidR="00016F51">
        <w:rPr>
          <w:sz w:val="32"/>
          <w:szCs w:val="32"/>
        </w:rPr>
        <w:t xml:space="preserve">increase </w:t>
      </w:r>
      <w:r w:rsidR="007C091D">
        <w:rPr>
          <w:sz w:val="32"/>
          <w:szCs w:val="32"/>
        </w:rPr>
        <w:t>workplace</w:t>
      </w:r>
      <w:r w:rsidR="00016F51">
        <w:rPr>
          <w:sz w:val="32"/>
          <w:szCs w:val="32"/>
        </w:rPr>
        <w:t xml:space="preserve"> harassment, cause accidents at work which are unforeseen implication to the workers and the manufactures</w:t>
      </w:r>
      <w:r w:rsidR="009360CC">
        <w:rPr>
          <w:sz w:val="32"/>
          <w:szCs w:val="32"/>
        </w:rPr>
        <w:t>. In the last report of the International Labour Organisation on the future of work, experts prefer a human -in-command</w:t>
      </w:r>
      <w:r w:rsidR="00113332">
        <w:rPr>
          <w:sz w:val="32"/>
          <w:szCs w:val="32"/>
        </w:rPr>
        <w:t xml:space="preserve"> approach to technology where people will always have control over machines to being controlled by it. The research also suggest that some section</w:t>
      </w:r>
      <w:r w:rsidR="0049415D">
        <w:rPr>
          <w:sz w:val="32"/>
          <w:szCs w:val="32"/>
        </w:rPr>
        <w:t xml:space="preserve"> of industry are working well with the new techn</w:t>
      </w:r>
      <w:r w:rsidR="00321FF9">
        <w:rPr>
          <w:sz w:val="32"/>
          <w:szCs w:val="32"/>
        </w:rPr>
        <w:t>ologies but the main part of manufacturing which are cutting of fabric, sewing, checking and packing are not, which on the other hand creates a job opportunity to millions of people. Bringing people out of poverty and as well improving economic growth.</w:t>
      </w:r>
      <w:r w:rsidR="00D13C1B">
        <w:rPr>
          <w:sz w:val="32"/>
          <w:szCs w:val="32"/>
        </w:rPr>
        <w:t xml:space="preserve"> This is focusing on negotiation, persuasion and influencing skills.</w:t>
      </w:r>
    </w:p>
    <w:p w14:paraId="25970149" w14:textId="77777777" w:rsidR="00834E55" w:rsidRDefault="00834E55" w:rsidP="003371D9">
      <w:pPr>
        <w:spacing w:line="360" w:lineRule="auto"/>
        <w:rPr>
          <w:b/>
          <w:bCs/>
          <w:sz w:val="32"/>
          <w:szCs w:val="32"/>
        </w:rPr>
      </w:pPr>
    </w:p>
    <w:p w14:paraId="6BC84241" w14:textId="55AE9500" w:rsidR="001B6E9E" w:rsidRPr="001B6E9E" w:rsidRDefault="001B6E9E" w:rsidP="003371D9">
      <w:pPr>
        <w:spacing w:line="360" w:lineRule="auto"/>
        <w:rPr>
          <w:b/>
          <w:bCs/>
          <w:sz w:val="32"/>
          <w:szCs w:val="32"/>
        </w:rPr>
      </w:pPr>
      <w:r>
        <w:rPr>
          <w:b/>
          <w:bCs/>
          <w:sz w:val="32"/>
          <w:szCs w:val="32"/>
        </w:rPr>
        <w:lastRenderedPageBreak/>
        <w:t>ARTICLE FOUR</w:t>
      </w:r>
    </w:p>
    <w:p w14:paraId="65016DE6" w14:textId="51314F9E" w:rsidR="00365788" w:rsidRDefault="00365788" w:rsidP="003371D9">
      <w:pPr>
        <w:spacing w:line="360" w:lineRule="auto"/>
        <w:rPr>
          <w:sz w:val="32"/>
          <w:szCs w:val="32"/>
        </w:rPr>
      </w:pPr>
      <w:proofErr w:type="spellStart"/>
      <w:r>
        <w:rPr>
          <w:sz w:val="32"/>
          <w:szCs w:val="32"/>
        </w:rPr>
        <w:t>Maikel</w:t>
      </w:r>
      <w:proofErr w:type="spellEnd"/>
      <w:r>
        <w:rPr>
          <w:sz w:val="32"/>
          <w:szCs w:val="32"/>
        </w:rPr>
        <w:t xml:space="preserve"> </w:t>
      </w:r>
      <w:proofErr w:type="spellStart"/>
      <w:r>
        <w:rPr>
          <w:sz w:val="32"/>
          <w:szCs w:val="32"/>
        </w:rPr>
        <w:t>Lieuw</w:t>
      </w:r>
      <w:r w:rsidR="00F538E5">
        <w:rPr>
          <w:sz w:val="32"/>
          <w:szCs w:val="32"/>
        </w:rPr>
        <w:t>-K</w:t>
      </w:r>
      <w:r>
        <w:rPr>
          <w:sz w:val="32"/>
          <w:szCs w:val="32"/>
        </w:rPr>
        <w:t>ie</w:t>
      </w:r>
      <w:proofErr w:type="spellEnd"/>
      <w:r>
        <w:rPr>
          <w:sz w:val="32"/>
          <w:szCs w:val="32"/>
        </w:rPr>
        <w:t xml:space="preserve"> – Song</w:t>
      </w:r>
      <w:r w:rsidR="00F538E5">
        <w:rPr>
          <w:sz w:val="32"/>
          <w:szCs w:val="32"/>
        </w:rPr>
        <w:t>,</w:t>
      </w:r>
      <w:r>
        <w:rPr>
          <w:sz w:val="32"/>
          <w:szCs w:val="32"/>
        </w:rPr>
        <w:t xml:space="preserve"> States that the construction sector can help revive economies affected from the </w:t>
      </w:r>
      <w:proofErr w:type="spellStart"/>
      <w:r>
        <w:rPr>
          <w:sz w:val="32"/>
          <w:szCs w:val="32"/>
        </w:rPr>
        <w:t>Covid</w:t>
      </w:r>
      <w:proofErr w:type="spellEnd"/>
      <w:r>
        <w:rPr>
          <w:sz w:val="32"/>
          <w:szCs w:val="32"/>
        </w:rPr>
        <w:t xml:space="preserve"> – 19 Pandemic. He suggests that Government can invest in infrastructure projects especially in the maintenance section because it can create demand and job opportunities. He states that construction has a massive role in recovering the national economy since it can easily employ a lot of people from other sector to work mainly where the post – </w:t>
      </w:r>
      <w:proofErr w:type="spellStart"/>
      <w:r>
        <w:rPr>
          <w:sz w:val="32"/>
          <w:szCs w:val="32"/>
        </w:rPr>
        <w:t>Covid</w:t>
      </w:r>
      <w:proofErr w:type="spellEnd"/>
      <w:r>
        <w:rPr>
          <w:sz w:val="32"/>
          <w:szCs w:val="32"/>
        </w:rPr>
        <w:t xml:space="preserve"> recession is mostly affected. Construction work will also benefit </w:t>
      </w:r>
      <w:r w:rsidR="004429EA">
        <w:rPr>
          <w:sz w:val="32"/>
          <w:szCs w:val="32"/>
        </w:rPr>
        <w:t xml:space="preserve">the poorest since the local business will benefit from large projects by supplying Raw Materials, Transport, Accommodation, Food and Other Goods and Services. </w:t>
      </w:r>
    </w:p>
    <w:p w14:paraId="5C3E767F" w14:textId="7A1CD009" w:rsidR="000337F1" w:rsidRDefault="000337F1" w:rsidP="003371D9">
      <w:pPr>
        <w:spacing w:line="360" w:lineRule="auto"/>
        <w:rPr>
          <w:sz w:val="32"/>
          <w:szCs w:val="32"/>
        </w:rPr>
      </w:pPr>
      <w:r>
        <w:rPr>
          <w:sz w:val="32"/>
          <w:szCs w:val="32"/>
        </w:rPr>
        <w:tab/>
        <w:t>Prior to Covid-19, many Construction workers were on contracts and do not earn much. Those i</w:t>
      </w:r>
      <w:r w:rsidR="00D171B7">
        <w:rPr>
          <w:sz w:val="32"/>
          <w:szCs w:val="32"/>
        </w:rPr>
        <w:t xml:space="preserve">n or from underdeveloped countries are likely to lack safety net and need their work as soon as possible. Small or medium-sized enterprises in the sector </w:t>
      </w:r>
      <w:r w:rsidR="00CE242F">
        <w:rPr>
          <w:sz w:val="32"/>
          <w:szCs w:val="32"/>
        </w:rPr>
        <w:t xml:space="preserve">highly at risk if they </w:t>
      </w:r>
      <w:r w:rsidR="00845B67">
        <w:rPr>
          <w:sz w:val="32"/>
          <w:szCs w:val="32"/>
        </w:rPr>
        <w:t>cannot</w:t>
      </w:r>
      <w:r w:rsidR="00CE242F">
        <w:rPr>
          <w:sz w:val="32"/>
          <w:szCs w:val="32"/>
        </w:rPr>
        <w:t xml:space="preserve"> find their footings. </w:t>
      </w:r>
      <w:r w:rsidR="0089095F">
        <w:rPr>
          <w:sz w:val="32"/>
          <w:szCs w:val="32"/>
        </w:rPr>
        <w:t>I</w:t>
      </w:r>
      <w:r w:rsidR="00CE242F">
        <w:rPr>
          <w:sz w:val="32"/>
          <w:szCs w:val="32"/>
        </w:rPr>
        <w:t>nf</w:t>
      </w:r>
      <w:r w:rsidR="0089095F">
        <w:rPr>
          <w:sz w:val="32"/>
          <w:szCs w:val="32"/>
        </w:rPr>
        <w:t>rastructure projects can be made to support employment and business activity, provide foundation for the ‘’build back better’’ approach, sustainable development talked by the policy makers inclusive of environmental Objectives and improve access to basic services for the poor.</w:t>
      </w:r>
    </w:p>
    <w:p w14:paraId="76073AA0" w14:textId="6078A0D2" w:rsidR="0089095F" w:rsidRDefault="00845B67" w:rsidP="003371D9">
      <w:pPr>
        <w:spacing w:line="360" w:lineRule="auto"/>
        <w:rPr>
          <w:sz w:val="32"/>
          <w:szCs w:val="32"/>
        </w:rPr>
      </w:pPr>
      <w:proofErr w:type="spellStart"/>
      <w:r>
        <w:rPr>
          <w:sz w:val="32"/>
          <w:szCs w:val="32"/>
        </w:rPr>
        <w:t>Maikel</w:t>
      </w:r>
      <w:proofErr w:type="spellEnd"/>
      <w:r>
        <w:rPr>
          <w:sz w:val="32"/>
          <w:szCs w:val="32"/>
        </w:rPr>
        <w:t xml:space="preserve"> made some suggestion that will help get our economics and workforce back. He added Administrative plans and programmes are </w:t>
      </w:r>
      <w:r>
        <w:rPr>
          <w:sz w:val="32"/>
          <w:szCs w:val="32"/>
        </w:rPr>
        <w:lastRenderedPageBreak/>
        <w:t xml:space="preserve">quickly needed so construction sectors can restart, protect its </w:t>
      </w:r>
      <w:r w:rsidR="00CD01ED">
        <w:rPr>
          <w:sz w:val="32"/>
          <w:szCs w:val="32"/>
        </w:rPr>
        <w:t>workers,</w:t>
      </w:r>
      <w:r>
        <w:rPr>
          <w:sz w:val="32"/>
          <w:szCs w:val="32"/>
        </w:rPr>
        <w:t xml:space="preserve"> and prevent wider spre</w:t>
      </w:r>
      <w:r w:rsidR="00CD01ED">
        <w:rPr>
          <w:sz w:val="32"/>
          <w:szCs w:val="32"/>
        </w:rPr>
        <w:t>ad of the Virus.</w:t>
      </w:r>
    </w:p>
    <w:p w14:paraId="7AB083A3" w14:textId="799D995A" w:rsidR="00CD01ED" w:rsidRDefault="00CD01ED" w:rsidP="003371D9">
      <w:pPr>
        <w:spacing w:line="360" w:lineRule="auto"/>
        <w:rPr>
          <w:sz w:val="32"/>
          <w:szCs w:val="32"/>
        </w:rPr>
      </w:pPr>
      <w:r>
        <w:rPr>
          <w:sz w:val="32"/>
          <w:szCs w:val="32"/>
        </w:rPr>
        <w:t>He suggested that</w:t>
      </w:r>
      <w:r w:rsidR="00AA3E67">
        <w:rPr>
          <w:sz w:val="32"/>
          <w:szCs w:val="32"/>
        </w:rPr>
        <w:t>:</w:t>
      </w:r>
      <w:r>
        <w:rPr>
          <w:sz w:val="32"/>
          <w:szCs w:val="32"/>
        </w:rPr>
        <w:t xml:space="preserve"> Investments can work more on the maintenance areas of existing infrastructures since its accepted </w:t>
      </w:r>
      <w:r w:rsidR="00A15FC3">
        <w:rPr>
          <w:sz w:val="32"/>
          <w:szCs w:val="32"/>
        </w:rPr>
        <w:t>fast</w:t>
      </w:r>
      <w:r w:rsidR="00897A93">
        <w:rPr>
          <w:sz w:val="32"/>
          <w:szCs w:val="32"/>
        </w:rPr>
        <w:t>er</w:t>
      </w:r>
      <w:r>
        <w:rPr>
          <w:sz w:val="32"/>
          <w:szCs w:val="32"/>
        </w:rPr>
        <w:t xml:space="preserve"> though more labour – intensive compared to other types of construction.</w:t>
      </w:r>
    </w:p>
    <w:p w14:paraId="5DEA205C" w14:textId="6776D542" w:rsidR="00CD01ED" w:rsidRDefault="00AA3E67" w:rsidP="003371D9">
      <w:pPr>
        <w:spacing w:line="360" w:lineRule="auto"/>
        <w:rPr>
          <w:sz w:val="32"/>
          <w:szCs w:val="32"/>
        </w:rPr>
      </w:pPr>
      <w:r>
        <w:rPr>
          <w:sz w:val="32"/>
          <w:szCs w:val="32"/>
        </w:rPr>
        <w:t>-</w:t>
      </w:r>
      <w:r w:rsidR="00CD01ED">
        <w:rPr>
          <w:sz w:val="32"/>
          <w:szCs w:val="32"/>
        </w:rPr>
        <w:t xml:space="preserve"> </w:t>
      </w:r>
      <w:r w:rsidR="00A15FC3">
        <w:rPr>
          <w:sz w:val="32"/>
          <w:szCs w:val="32"/>
        </w:rPr>
        <w:t xml:space="preserve">Labour- intensive activities and local based construction systems can be </w:t>
      </w:r>
      <w:r w:rsidR="00F65183">
        <w:rPr>
          <w:sz w:val="32"/>
          <w:szCs w:val="32"/>
        </w:rPr>
        <w:t>introduced where unemployment is in abundance and/or low wage cost.</w:t>
      </w:r>
    </w:p>
    <w:p w14:paraId="0BC64E1B" w14:textId="5EEE4DBF" w:rsidR="00F65183" w:rsidRDefault="00AA3E67" w:rsidP="003371D9">
      <w:pPr>
        <w:spacing w:line="360" w:lineRule="auto"/>
        <w:rPr>
          <w:sz w:val="32"/>
          <w:szCs w:val="32"/>
        </w:rPr>
      </w:pPr>
      <w:r>
        <w:rPr>
          <w:sz w:val="32"/>
          <w:szCs w:val="32"/>
        </w:rPr>
        <w:t>-</w:t>
      </w:r>
      <w:r w:rsidR="00F65183">
        <w:rPr>
          <w:sz w:val="32"/>
          <w:szCs w:val="32"/>
        </w:rPr>
        <w:t xml:space="preserve"> Large projects and smaller rural should be at equilibrium </w:t>
      </w:r>
      <w:r w:rsidR="00DF1E5D">
        <w:rPr>
          <w:sz w:val="32"/>
          <w:szCs w:val="32"/>
        </w:rPr>
        <w:t>as well as community infrastructure funding (e.g. hea</w:t>
      </w:r>
      <w:r w:rsidR="005F775D">
        <w:rPr>
          <w:sz w:val="32"/>
          <w:szCs w:val="32"/>
        </w:rPr>
        <w:t>lth care, waste management, water treatment, upgrading informal housing) as they engage local resources and businesses.</w:t>
      </w:r>
    </w:p>
    <w:p w14:paraId="6B9A6208" w14:textId="79CA84C8" w:rsidR="005F775D" w:rsidRDefault="00AA3E67" w:rsidP="003371D9">
      <w:pPr>
        <w:spacing w:line="360" w:lineRule="auto"/>
        <w:rPr>
          <w:sz w:val="32"/>
          <w:szCs w:val="32"/>
        </w:rPr>
      </w:pPr>
      <w:r>
        <w:rPr>
          <w:sz w:val="32"/>
          <w:szCs w:val="32"/>
        </w:rPr>
        <w:t xml:space="preserve">- </w:t>
      </w:r>
      <w:r w:rsidR="005F775D">
        <w:rPr>
          <w:sz w:val="32"/>
          <w:szCs w:val="32"/>
        </w:rPr>
        <w:t>The widely accepted international labour standards offer and systems can ensure quick start recovery projects and protect the need of the unsafe and casual workers, still meet up with excellent occupational safety and health, better dialogue, right to sort and be heard.</w:t>
      </w:r>
    </w:p>
    <w:p w14:paraId="35A0CD48" w14:textId="77777777" w:rsidR="00834E55" w:rsidRDefault="00AA3E67" w:rsidP="003371D9">
      <w:pPr>
        <w:spacing w:line="360" w:lineRule="auto"/>
        <w:rPr>
          <w:sz w:val="32"/>
          <w:szCs w:val="32"/>
        </w:rPr>
      </w:pPr>
      <w:r>
        <w:rPr>
          <w:sz w:val="32"/>
          <w:szCs w:val="32"/>
        </w:rPr>
        <w:t xml:space="preserve">- </w:t>
      </w:r>
      <w:r w:rsidR="005F775D">
        <w:rPr>
          <w:sz w:val="32"/>
          <w:szCs w:val="32"/>
        </w:rPr>
        <w:t xml:space="preserve"> Family plans (such as renewable energy systems) and national projects like transportation and ecosystem restoration promotes green infrastructure if prioritized </w:t>
      </w:r>
      <w:r w:rsidR="00AA3896">
        <w:rPr>
          <w:sz w:val="32"/>
          <w:szCs w:val="32"/>
        </w:rPr>
        <w:t>in other</w:t>
      </w:r>
      <w:r>
        <w:rPr>
          <w:sz w:val="32"/>
          <w:szCs w:val="32"/>
        </w:rPr>
        <w:t xml:space="preserve"> to</w:t>
      </w:r>
      <w:r w:rsidR="005F775D">
        <w:rPr>
          <w:sz w:val="32"/>
          <w:szCs w:val="32"/>
        </w:rPr>
        <w:t xml:space="preserve"> ‘’build back better’’.</w:t>
      </w:r>
      <w:r w:rsidR="00D13C1B">
        <w:rPr>
          <w:sz w:val="32"/>
          <w:szCs w:val="32"/>
        </w:rPr>
        <w:t xml:space="preserve"> This is focusing more on conflict resolution and mediation.</w:t>
      </w:r>
      <w:r w:rsidR="003A6F6A">
        <w:rPr>
          <w:sz w:val="32"/>
          <w:szCs w:val="32"/>
        </w:rPr>
        <w:t xml:space="preserve">            </w:t>
      </w:r>
    </w:p>
    <w:p w14:paraId="37EBF2F6" w14:textId="77777777" w:rsidR="00834E55" w:rsidRDefault="00834E55" w:rsidP="003371D9">
      <w:pPr>
        <w:spacing w:line="360" w:lineRule="auto"/>
        <w:rPr>
          <w:sz w:val="32"/>
          <w:szCs w:val="32"/>
        </w:rPr>
      </w:pPr>
    </w:p>
    <w:p w14:paraId="6AB678FB" w14:textId="74F00B3C" w:rsidR="00E2747C" w:rsidRPr="00D13C1B" w:rsidRDefault="00E2747C" w:rsidP="003371D9">
      <w:pPr>
        <w:spacing w:line="360" w:lineRule="auto"/>
        <w:rPr>
          <w:sz w:val="32"/>
          <w:szCs w:val="32"/>
        </w:rPr>
      </w:pPr>
      <w:r>
        <w:rPr>
          <w:b/>
          <w:bCs/>
          <w:sz w:val="32"/>
          <w:szCs w:val="32"/>
        </w:rPr>
        <w:lastRenderedPageBreak/>
        <w:t>ANALYSIS OF EMPLOYABILITY SKILLS</w:t>
      </w:r>
      <w:r w:rsidR="00365788">
        <w:rPr>
          <w:b/>
          <w:bCs/>
          <w:sz w:val="32"/>
          <w:szCs w:val="32"/>
        </w:rPr>
        <w:t>.</w:t>
      </w:r>
    </w:p>
    <w:p w14:paraId="5C24C93A" w14:textId="353CF9DD" w:rsidR="000E1AA2" w:rsidRDefault="00025C9F" w:rsidP="003371D9">
      <w:pPr>
        <w:spacing w:line="360" w:lineRule="auto"/>
        <w:rPr>
          <w:sz w:val="32"/>
          <w:szCs w:val="32"/>
        </w:rPr>
      </w:pPr>
      <w:r>
        <w:rPr>
          <w:sz w:val="32"/>
          <w:szCs w:val="32"/>
        </w:rPr>
        <w:t>Employability skills are those qualifications you have that ma</w:t>
      </w:r>
      <w:r w:rsidR="00355A2C">
        <w:rPr>
          <w:sz w:val="32"/>
          <w:szCs w:val="32"/>
        </w:rPr>
        <w:t>de</w:t>
      </w:r>
      <w:r>
        <w:rPr>
          <w:sz w:val="32"/>
          <w:szCs w:val="32"/>
        </w:rPr>
        <w:t xml:space="preserve"> you employable. </w:t>
      </w:r>
      <w:r w:rsidR="00E16A00">
        <w:rPr>
          <w:sz w:val="32"/>
          <w:szCs w:val="32"/>
        </w:rPr>
        <w:t xml:space="preserve">The practical knowledge you have about a </w:t>
      </w:r>
      <w:r w:rsidR="000D118B">
        <w:rPr>
          <w:sz w:val="32"/>
          <w:szCs w:val="32"/>
        </w:rPr>
        <w:t>job</w:t>
      </w:r>
      <w:r w:rsidR="00E16A00">
        <w:rPr>
          <w:sz w:val="32"/>
          <w:szCs w:val="32"/>
        </w:rPr>
        <w:t xml:space="preserve"> are the skills behind that job and that is what ma</w:t>
      </w:r>
      <w:r w:rsidR="00355A2C">
        <w:rPr>
          <w:sz w:val="32"/>
          <w:szCs w:val="32"/>
        </w:rPr>
        <w:t>de</w:t>
      </w:r>
      <w:r w:rsidR="00E16A00">
        <w:rPr>
          <w:sz w:val="32"/>
          <w:szCs w:val="32"/>
        </w:rPr>
        <w:t xml:space="preserve"> you to be employable. Among all the skills, they are top employability skills </w:t>
      </w:r>
      <w:r w:rsidR="000D118B">
        <w:rPr>
          <w:sz w:val="32"/>
          <w:szCs w:val="32"/>
        </w:rPr>
        <w:t>one should</w:t>
      </w:r>
      <w:r w:rsidR="00355A2C">
        <w:rPr>
          <w:sz w:val="32"/>
          <w:szCs w:val="32"/>
        </w:rPr>
        <w:t xml:space="preserve"> </w:t>
      </w:r>
      <w:r w:rsidR="000D118B">
        <w:rPr>
          <w:sz w:val="32"/>
          <w:szCs w:val="32"/>
        </w:rPr>
        <w:t>possess to be more employable</w:t>
      </w:r>
      <w:r w:rsidR="008326C3">
        <w:rPr>
          <w:sz w:val="32"/>
          <w:szCs w:val="32"/>
        </w:rPr>
        <w:t xml:space="preserve"> like communication, working as a team, critical thinking, problem-solving and decision making, emotional intellig</w:t>
      </w:r>
      <w:r w:rsidR="00AA3896">
        <w:rPr>
          <w:sz w:val="32"/>
          <w:szCs w:val="32"/>
        </w:rPr>
        <w:t>ence, conflict resolution and mediation, negotiation, persuasion and influencing skills, computer skills etc.</w:t>
      </w:r>
    </w:p>
    <w:p w14:paraId="2E4825B6" w14:textId="35A03F7A" w:rsidR="00EF0BDC" w:rsidRDefault="00973883" w:rsidP="00286A37">
      <w:pPr>
        <w:spacing w:line="360" w:lineRule="auto"/>
        <w:rPr>
          <w:sz w:val="32"/>
          <w:szCs w:val="32"/>
        </w:rPr>
      </w:pPr>
      <w:r>
        <w:rPr>
          <w:sz w:val="32"/>
          <w:szCs w:val="32"/>
        </w:rPr>
        <w:t xml:space="preserve">I am good at communication. Communication as it sounds seems very easy and simple after all we communication with people every day, but this is beyond communicating with people every day. Communication has a process which involves understanding, sharing and so forth. There are skills that made up communication – Communication </w:t>
      </w:r>
      <w:r w:rsidRPr="00973883">
        <w:rPr>
          <w:sz w:val="32"/>
          <w:szCs w:val="32"/>
        </w:rPr>
        <w:t>skill is the ability to understand a given message as a receiver and as a source be understood by the audience</w:t>
      </w:r>
      <w:r>
        <w:rPr>
          <w:sz w:val="32"/>
          <w:szCs w:val="32"/>
        </w:rPr>
        <w:t>. A</w:t>
      </w:r>
      <w:r w:rsidRPr="00973883">
        <w:rPr>
          <w:sz w:val="32"/>
          <w:szCs w:val="32"/>
        </w:rPr>
        <w:t>s a good communicator</w:t>
      </w:r>
      <w:r>
        <w:rPr>
          <w:sz w:val="32"/>
          <w:szCs w:val="32"/>
        </w:rPr>
        <w:t>,</w:t>
      </w:r>
      <w:r w:rsidRPr="00973883">
        <w:rPr>
          <w:sz w:val="32"/>
          <w:szCs w:val="32"/>
        </w:rPr>
        <w:t xml:space="preserve"> I w</w:t>
      </w:r>
      <w:r>
        <w:rPr>
          <w:sz w:val="32"/>
          <w:szCs w:val="32"/>
        </w:rPr>
        <w:t>as able to</w:t>
      </w:r>
      <w:r w:rsidRPr="00973883">
        <w:rPr>
          <w:sz w:val="32"/>
          <w:szCs w:val="32"/>
        </w:rPr>
        <w:t xml:space="preserve"> successfully convey message to audience</w:t>
      </w:r>
      <w:r w:rsidR="00286A37">
        <w:rPr>
          <w:sz w:val="32"/>
          <w:szCs w:val="32"/>
        </w:rPr>
        <w:t>, attentively</w:t>
      </w:r>
      <w:r w:rsidRPr="00973883">
        <w:rPr>
          <w:sz w:val="32"/>
          <w:szCs w:val="32"/>
        </w:rPr>
        <w:t xml:space="preserve"> sending and collecting feedback</w:t>
      </w:r>
      <w:r w:rsidR="00286A37">
        <w:rPr>
          <w:sz w:val="32"/>
          <w:szCs w:val="32"/>
        </w:rPr>
        <w:t>, e</w:t>
      </w:r>
      <w:r w:rsidRPr="00973883">
        <w:rPr>
          <w:sz w:val="32"/>
          <w:szCs w:val="32"/>
        </w:rPr>
        <w:t>ffectively thinking</w:t>
      </w:r>
      <w:r w:rsidR="00286A37">
        <w:rPr>
          <w:sz w:val="32"/>
          <w:szCs w:val="32"/>
        </w:rPr>
        <w:t>, attentively</w:t>
      </w:r>
      <w:r w:rsidRPr="00973883">
        <w:rPr>
          <w:sz w:val="32"/>
          <w:szCs w:val="32"/>
        </w:rPr>
        <w:t xml:space="preserve"> listening to discussions</w:t>
      </w:r>
      <w:r w:rsidR="00286A37">
        <w:rPr>
          <w:sz w:val="32"/>
          <w:szCs w:val="32"/>
        </w:rPr>
        <w:t>,</w:t>
      </w:r>
      <w:r w:rsidRPr="00973883">
        <w:rPr>
          <w:sz w:val="32"/>
          <w:szCs w:val="32"/>
        </w:rPr>
        <w:t xml:space="preserve"> constructively speaking publicly and was able to use and understand non</w:t>
      </w:r>
      <w:r w:rsidR="00286A37">
        <w:rPr>
          <w:sz w:val="32"/>
          <w:szCs w:val="32"/>
        </w:rPr>
        <w:t xml:space="preserve">-verbal cues. These skills </w:t>
      </w:r>
      <w:r w:rsidR="00336B84">
        <w:rPr>
          <w:sz w:val="32"/>
          <w:szCs w:val="32"/>
        </w:rPr>
        <w:t>help</w:t>
      </w:r>
      <w:r w:rsidR="00286A37">
        <w:rPr>
          <w:sz w:val="32"/>
          <w:szCs w:val="32"/>
        </w:rPr>
        <w:t xml:space="preserve"> me to realise the variance on how to transmit or convey messages through phone conversation, face-to-face communication </w:t>
      </w:r>
      <w:r w:rsidR="00286A37">
        <w:rPr>
          <w:sz w:val="32"/>
          <w:szCs w:val="32"/>
        </w:rPr>
        <w:lastRenderedPageBreak/>
        <w:t>in my present workplace as I work in a production company as a customer care representative.</w:t>
      </w:r>
    </w:p>
    <w:p w14:paraId="068E9EDD" w14:textId="77777777" w:rsidR="00834E55" w:rsidRDefault="00834E55" w:rsidP="003371D9">
      <w:pPr>
        <w:spacing w:line="360" w:lineRule="auto"/>
        <w:rPr>
          <w:b/>
          <w:bCs/>
          <w:sz w:val="32"/>
          <w:szCs w:val="32"/>
        </w:rPr>
      </w:pPr>
    </w:p>
    <w:p w14:paraId="18E8575D" w14:textId="77777777" w:rsidR="00834E55" w:rsidRDefault="00834E55" w:rsidP="003371D9">
      <w:pPr>
        <w:spacing w:line="360" w:lineRule="auto"/>
        <w:rPr>
          <w:b/>
          <w:bCs/>
          <w:sz w:val="32"/>
          <w:szCs w:val="32"/>
        </w:rPr>
      </w:pPr>
    </w:p>
    <w:p w14:paraId="66896E6D" w14:textId="77777777" w:rsidR="00834E55" w:rsidRDefault="00834E55" w:rsidP="003371D9">
      <w:pPr>
        <w:spacing w:line="360" w:lineRule="auto"/>
        <w:rPr>
          <w:b/>
          <w:bCs/>
          <w:sz w:val="32"/>
          <w:szCs w:val="32"/>
        </w:rPr>
      </w:pPr>
    </w:p>
    <w:p w14:paraId="5589B771" w14:textId="77777777" w:rsidR="00834E55" w:rsidRDefault="00834E55" w:rsidP="003371D9">
      <w:pPr>
        <w:spacing w:line="360" w:lineRule="auto"/>
        <w:rPr>
          <w:b/>
          <w:bCs/>
          <w:sz w:val="32"/>
          <w:szCs w:val="32"/>
        </w:rPr>
      </w:pPr>
    </w:p>
    <w:p w14:paraId="417BB604" w14:textId="77777777" w:rsidR="00834E55" w:rsidRDefault="00834E55" w:rsidP="003371D9">
      <w:pPr>
        <w:spacing w:line="360" w:lineRule="auto"/>
        <w:rPr>
          <w:b/>
          <w:bCs/>
          <w:sz w:val="32"/>
          <w:szCs w:val="32"/>
        </w:rPr>
      </w:pPr>
    </w:p>
    <w:p w14:paraId="74A71D48" w14:textId="77777777" w:rsidR="00834E55" w:rsidRDefault="00834E55" w:rsidP="003371D9">
      <w:pPr>
        <w:spacing w:line="360" w:lineRule="auto"/>
        <w:rPr>
          <w:b/>
          <w:bCs/>
          <w:sz w:val="32"/>
          <w:szCs w:val="32"/>
        </w:rPr>
      </w:pPr>
    </w:p>
    <w:p w14:paraId="13A4D5D4" w14:textId="77777777" w:rsidR="00834E55" w:rsidRDefault="00834E55" w:rsidP="003371D9">
      <w:pPr>
        <w:spacing w:line="360" w:lineRule="auto"/>
        <w:rPr>
          <w:b/>
          <w:bCs/>
          <w:sz w:val="32"/>
          <w:szCs w:val="32"/>
        </w:rPr>
      </w:pPr>
    </w:p>
    <w:p w14:paraId="1FA08778" w14:textId="77777777" w:rsidR="00834E55" w:rsidRDefault="00834E55" w:rsidP="003371D9">
      <w:pPr>
        <w:spacing w:line="360" w:lineRule="auto"/>
        <w:rPr>
          <w:b/>
          <w:bCs/>
          <w:sz w:val="32"/>
          <w:szCs w:val="32"/>
        </w:rPr>
      </w:pPr>
    </w:p>
    <w:p w14:paraId="1850CEC5" w14:textId="77777777" w:rsidR="00834E55" w:rsidRDefault="00834E55" w:rsidP="003371D9">
      <w:pPr>
        <w:spacing w:line="360" w:lineRule="auto"/>
        <w:rPr>
          <w:b/>
          <w:bCs/>
          <w:sz w:val="32"/>
          <w:szCs w:val="32"/>
        </w:rPr>
      </w:pPr>
    </w:p>
    <w:p w14:paraId="30B05BAB" w14:textId="77777777" w:rsidR="00834E55" w:rsidRDefault="00834E55" w:rsidP="003371D9">
      <w:pPr>
        <w:spacing w:line="360" w:lineRule="auto"/>
        <w:rPr>
          <w:b/>
          <w:bCs/>
          <w:sz w:val="32"/>
          <w:szCs w:val="32"/>
        </w:rPr>
      </w:pPr>
    </w:p>
    <w:p w14:paraId="7E163613" w14:textId="77777777" w:rsidR="00834E55" w:rsidRDefault="00834E55" w:rsidP="003371D9">
      <w:pPr>
        <w:spacing w:line="360" w:lineRule="auto"/>
        <w:rPr>
          <w:b/>
          <w:bCs/>
          <w:sz w:val="32"/>
          <w:szCs w:val="32"/>
        </w:rPr>
      </w:pPr>
    </w:p>
    <w:p w14:paraId="7809A78E" w14:textId="77777777" w:rsidR="00834E55" w:rsidRDefault="00834E55" w:rsidP="003371D9">
      <w:pPr>
        <w:spacing w:line="360" w:lineRule="auto"/>
        <w:rPr>
          <w:b/>
          <w:bCs/>
          <w:sz w:val="32"/>
          <w:szCs w:val="32"/>
        </w:rPr>
      </w:pPr>
    </w:p>
    <w:p w14:paraId="03E8B9A7" w14:textId="77777777" w:rsidR="00834E55" w:rsidRDefault="00834E55" w:rsidP="003371D9">
      <w:pPr>
        <w:spacing w:line="360" w:lineRule="auto"/>
        <w:rPr>
          <w:b/>
          <w:bCs/>
          <w:sz w:val="32"/>
          <w:szCs w:val="32"/>
        </w:rPr>
      </w:pPr>
    </w:p>
    <w:p w14:paraId="78B46700" w14:textId="77777777" w:rsidR="00834E55" w:rsidRDefault="00834E55" w:rsidP="003371D9">
      <w:pPr>
        <w:spacing w:line="360" w:lineRule="auto"/>
        <w:rPr>
          <w:b/>
          <w:bCs/>
          <w:sz w:val="32"/>
          <w:szCs w:val="32"/>
        </w:rPr>
      </w:pPr>
    </w:p>
    <w:p w14:paraId="2B805B6F" w14:textId="77777777" w:rsidR="00834E55" w:rsidRDefault="00834E55" w:rsidP="003371D9">
      <w:pPr>
        <w:spacing w:line="360" w:lineRule="auto"/>
        <w:rPr>
          <w:b/>
          <w:bCs/>
          <w:sz w:val="32"/>
          <w:szCs w:val="32"/>
        </w:rPr>
      </w:pPr>
    </w:p>
    <w:p w14:paraId="247843D2" w14:textId="77777777" w:rsidR="00834E55" w:rsidRDefault="00834E55" w:rsidP="003371D9">
      <w:pPr>
        <w:spacing w:line="360" w:lineRule="auto"/>
        <w:rPr>
          <w:b/>
          <w:bCs/>
          <w:sz w:val="32"/>
          <w:szCs w:val="32"/>
        </w:rPr>
      </w:pPr>
    </w:p>
    <w:p w14:paraId="749A86EB" w14:textId="77777777" w:rsidR="00834E55" w:rsidRDefault="00834E55" w:rsidP="003371D9">
      <w:pPr>
        <w:spacing w:line="360" w:lineRule="auto"/>
        <w:rPr>
          <w:b/>
          <w:bCs/>
          <w:sz w:val="32"/>
          <w:szCs w:val="32"/>
        </w:rPr>
      </w:pPr>
    </w:p>
    <w:p w14:paraId="55815471" w14:textId="34CE9799" w:rsidR="00294AC0" w:rsidRDefault="00294AC0" w:rsidP="003371D9">
      <w:pPr>
        <w:spacing w:line="360" w:lineRule="auto"/>
        <w:rPr>
          <w:b/>
          <w:bCs/>
          <w:sz w:val="32"/>
          <w:szCs w:val="32"/>
        </w:rPr>
      </w:pPr>
      <w:r>
        <w:rPr>
          <w:b/>
          <w:bCs/>
          <w:sz w:val="32"/>
          <w:szCs w:val="32"/>
        </w:rPr>
        <w:lastRenderedPageBreak/>
        <w:t>CONCLUSION:</w:t>
      </w:r>
    </w:p>
    <w:p w14:paraId="6726366C" w14:textId="270DC414" w:rsidR="00294AC0" w:rsidRDefault="00294AC0" w:rsidP="003371D9">
      <w:pPr>
        <w:spacing w:line="360" w:lineRule="auto"/>
        <w:rPr>
          <w:sz w:val="32"/>
          <w:szCs w:val="32"/>
        </w:rPr>
      </w:pPr>
      <w:r>
        <w:rPr>
          <w:sz w:val="32"/>
          <w:szCs w:val="32"/>
        </w:rPr>
        <w:tab/>
        <w:t>Employment is quite different from Employability as being employ</w:t>
      </w:r>
      <w:r w:rsidR="0095594A">
        <w:rPr>
          <w:sz w:val="32"/>
          <w:szCs w:val="32"/>
        </w:rPr>
        <w:t xml:space="preserve">ed is simply having a job while employability is being employable where an individual has the qualities or assets needed to maintain employment. The qualification and skills one </w:t>
      </w:r>
      <w:proofErr w:type="gramStart"/>
      <w:r w:rsidR="00006807">
        <w:rPr>
          <w:sz w:val="32"/>
          <w:szCs w:val="32"/>
        </w:rPr>
        <w:t>have</w:t>
      </w:r>
      <w:proofErr w:type="gramEnd"/>
      <w:r w:rsidR="0095594A">
        <w:rPr>
          <w:sz w:val="32"/>
          <w:szCs w:val="32"/>
        </w:rPr>
        <w:t xml:space="preserve"> to be upgraded as this will help in promotion at work and will also keep job skills current. Carrying out a research and reviewing of job titles/</w:t>
      </w:r>
      <w:r w:rsidR="0095436E">
        <w:rPr>
          <w:sz w:val="32"/>
          <w:szCs w:val="32"/>
        </w:rPr>
        <w:t>employers’</w:t>
      </w:r>
      <w:r w:rsidR="00A53DD4">
        <w:rPr>
          <w:sz w:val="32"/>
          <w:szCs w:val="32"/>
        </w:rPr>
        <w:t xml:space="preserve"> requirements will boost your job skills thereby increasing the chance of doing well in your career.</w:t>
      </w:r>
      <w:r w:rsidR="00C706B9">
        <w:rPr>
          <w:sz w:val="32"/>
          <w:szCs w:val="32"/>
        </w:rPr>
        <w:t xml:space="preserve"> Once individual have skills/experiences, you are opened to more job opportunities be it in Construction Company, Manufacturing Industry and so on.</w:t>
      </w:r>
    </w:p>
    <w:p w14:paraId="60B57547" w14:textId="2C610C0C" w:rsidR="000B1026" w:rsidRDefault="000B1026" w:rsidP="003371D9">
      <w:pPr>
        <w:spacing w:line="360" w:lineRule="auto"/>
        <w:rPr>
          <w:sz w:val="32"/>
          <w:szCs w:val="32"/>
        </w:rPr>
      </w:pPr>
    </w:p>
    <w:p w14:paraId="2217E760" w14:textId="0A141E80" w:rsidR="000B1026" w:rsidRDefault="000B1026" w:rsidP="003371D9">
      <w:pPr>
        <w:spacing w:line="360" w:lineRule="auto"/>
        <w:rPr>
          <w:sz w:val="32"/>
          <w:szCs w:val="32"/>
        </w:rPr>
      </w:pPr>
    </w:p>
    <w:p w14:paraId="40E2D90F" w14:textId="59ADF601" w:rsidR="000B1026" w:rsidRDefault="000B1026" w:rsidP="003371D9">
      <w:pPr>
        <w:spacing w:line="360" w:lineRule="auto"/>
        <w:rPr>
          <w:sz w:val="32"/>
          <w:szCs w:val="32"/>
        </w:rPr>
      </w:pPr>
    </w:p>
    <w:p w14:paraId="01C3713D" w14:textId="41DBE1B7" w:rsidR="000B1026" w:rsidRDefault="000B1026" w:rsidP="003371D9">
      <w:pPr>
        <w:spacing w:line="360" w:lineRule="auto"/>
        <w:rPr>
          <w:sz w:val="32"/>
          <w:szCs w:val="32"/>
        </w:rPr>
      </w:pPr>
    </w:p>
    <w:p w14:paraId="2B6EF7EF" w14:textId="5B2A5D1F" w:rsidR="000B1026" w:rsidRDefault="000B1026" w:rsidP="003371D9">
      <w:pPr>
        <w:spacing w:line="360" w:lineRule="auto"/>
        <w:rPr>
          <w:sz w:val="32"/>
          <w:szCs w:val="32"/>
        </w:rPr>
      </w:pPr>
    </w:p>
    <w:p w14:paraId="03434B2D" w14:textId="47A7B9D1" w:rsidR="000B1026" w:rsidRDefault="000B1026" w:rsidP="003371D9">
      <w:pPr>
        <w:spacing w:line="360" w:lineRule="auto"/>
        <w:rPr>
          <w:sz w:val="32"/>
          <w:szCs w:val="32"/>
        </w:rPr>
      </w:pPr>
    </w:p>
    <w:p w14:paraId="089050D0" w14:textId="2378E36D" w:rsidR="000B1026" w:rsidRDefault="000B1026" w:rsidP="003371D9">
      <w:pPr>
        <w:spacing w:line="360" w:lineRule="auto"/>
        <w:rPr>
          <w:sz w:val="32"/>
          <w:szCs w:val="32"/>
        </w:rPr>
      </w:pPr>
    </w:p>
    <w:p w14:paraId="6FB99859" w14:textId="3E1680AC" w:rsidR="000B1026" w:rsidRDefault="000B1026" w:rsidP="003371D9">
      <w:pPr>
        <w:spacing w:line="360" w:lineRule="auto"/>
        <w:rPr>
          <w:sz w:val="32"/>
          <w:szCs w:val="32"/>
        </w:rPr>
      </w:pPr>
    </w:p>
    <w:p w14:paraId="00532785" w14:textId="111FD569" w:rsidR="000B1026" w:rsidRDefault="000B1026" w:rsidP="003371D9">
      <w:pPr>
        <w:spacing w:line="360" w:lineRule="auto"/>
        <w:rPr>
          <w:sz w:val="32"/>
          <w:szCs w:val="32"/>
        </w:rPr>
      </w:pPr>
    </w:p>
    <w:p w14:paraId="6969B62F" w14:textId="177F08D6" w:rsidR="000B1026" w:rsidRDefault="000B1026" w:rsidP="003371D9">
      <w:pPr>
        <w:spacing w:line="360" w:lineRule="auto"/>
        <w:rPr>
          <w:sz w:val="32"/>
          <w:szCs w:val="32"/>
        </w:rPr>
      </w:pPr>
    </w:p>
    <w:p w14:paraId="33598E3C" w14:textId="06A4E027" w:rsidR="000B1026" w:rsidRDefault="000B1026" w:rsidP="003371D9">
      <w:pPr>
        <w:spacing w:line="360" w:lineRule="auto"/>
        <w:rPr>
          <w:sz w:val="32"/>
          <w:szCs w:val="32"/>
        </w:rPr>
      </w:pPr>
      <w:r>
        <w:rPr>
          <w:noProof/>
          <w:sz w:val="32"/>
          <w:szCs w:val="32"/>
        </w:rPr>
        <w:lastRenderedPageBreak/>
        <w:drawing>
          <wp:inline distT="0" distB="0" distL="0" distR="0" wp14:anchorId="5A401D5B" wp14:editId="46820FCC">
            <wp:extent cx="5731510" cy="7642225"/>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text on a whit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E37DFE0" w14:textId="3C8964FD" w:rsidR="000B1026" w:rsidRDefault="000B1026" w:rsidP="003371D9">
      <w:pPr>
        <w:spacing w:line="360" w:lineRule="auto"/>
        <w:rPr>
          <w:sz w:val="32"/>
          <w:szCs w:val="32"/>
        </w:rPr>
      </w:pPr>
      <w:r>
        <w:rPr>
          <w:noProof/>
          <w:sz w:val="32"/>
          <w:szCs w:val="32"/>
        </w:rPr>
        <w:lastRenderedPageBreak/>
        <w:drawing>
          <wp:inline distT="0" distB="0" distL="0" distR="0" wp14:anchorId="6261FA59" wp14:editId="5A605428">
            <wp:extent cx="5731510" cy="7642225"/>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DF40B4F" w14:textId="6581E48B" w:rsidR="000B1026" w:rsidRDefault="000B1026" w:rsidP="003371D9">
      <w:pPr>
        <w:spacing w:line="360" w:lineRule="auto"/>
        <w:rPr>
          <w:sz w:val="32"/>
          <w:szCs w:val="32"/>
        </w:rPr>
      </w:pPr>
      <w:r>
        <w:rPr>
          <w:noProof/>
          <w:sz w:val="32"/>
          <w:szCs w:val="32"/>
        </w:rPr>
        <w:lastRenderedPageBreak/>
        <w:drawing>
          <wp:inline distT="0" distB="0" distL="0" distR="0" wp14:anchorId="5343A03A" wp14:editId="1E19F969">
            <wp:extent cx="5731510" cy="764222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text on a whit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3299990" w14:textId="6125B05A" w:rsidR="000B1026" w:rsidRDefault="000B1026" w:rsidP="003371D9">
      <w:pPr>
        <w:spacing w:line="360" w:lineRule="auto"/>
        <w:rPr>
          <w:sz w:val="32"/>
          <w:szCs w:val="32"/>
        </w:rPr>
      </w:pPr>
      <w:r>
        <w:rPr>
          <w:noProof/>
          <w:sz w:val="32"/>
          <w:szCs w:val="32"/>
        </w:rPr>
        <w:lastRenderedPageBreak/>
        <w:drawing>
          <wp:inline distT="0" distB="0" distL="0" distR="0" wp14:anchorId="5AD040B2" wp14:editId="0FF5BB78">
            <wp:extent cx="5731510" cy="7642225"/>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text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DEB4AA7" w14:textId="1BA4DEF8" w:rsidR="000B1026" w:rsidRDefault="000B1026" w:rsidP="003371D9">
      <w:pPr>
        <w:spacing w:line="360" w:lineRule="auto"/>
        <w:rPr>
          <w:sz w:val="32"/>
          <w:szCs w:val="32"/>
        </w:rPr>
      </w:pPr>
      <w:r>
        <w:rPr>
          <w:noProof/>
          <w:sz w:val="32"/>
          <w:szCs w:val="32"/>
        </w:rPr>
        <w:lastRenderedPageBreak/>
        <w:drawing>
          <wp:inline distT="0" distB="0" distL="0" distR="0" wp14:anchorId="6A5F5B7D" wp14:editId="12D54AD7">
            <wp:extent cx="5731510" cy="4298950"/>
            <wp:effectExtent l="144780" t="102870" r="147320" b="10922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text on a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556745">
                      <a:off x="0" y="0"/>
                      <a:ext cx="5731510" cy="4298950"/>
                    </a:xfrm>
                    <a:prstGeom prst="rect">
                      <a:avLst/>
                    </a:prstGeom>
                  </pic:spPr>
                </pic:pic>
              </a:graphicData>
            </a:graphic>
          </wp:inline>
        </w:drawing>
      </w:r>
    </w:p>
    <w:p w14:paraId="1F0A8F2B" w14:textId="6FAB18D6" w:rsidR="000B1026" w:rsidRDefault="000B1026" w:rsidP="003371D9">
      <w:pPr>
        <w:spacing w:line="360" w:lineRule="auto"/>
        <w:rPr>
          <w:sz w:val="32"/>
          <w:szCs w:val="32"/>
        </w:rPr>
      </w:pPr>
      <w:r>
        <w:rPr>
          <w:noProof/>
          <w:sz w:val="32"/>
          <w:szCs w:val="32"/>
        </w:rPr>
        <w:lastRenderedPageBreak/>
        <w:drawing>
          <wp:inline distT="0" distB="0" distL="0" distR="0" wp14:anchorId="2DCB8A56" wp14:editId="5F84407E">
            <wp:extent cx="5731510" cy="4298950"/>
            <wp:effectExtent l="0" t="762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text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14:paraId="11E4AC47" w14:textId="2F65FA77" w:rsidR="000B1026" w:rsidRPr="00294AC0" w:rsidRDefault="000B1026" w:rsidP="003371D9">
      <w:pPr>
        <w:spacing w:line="360" w:lineRule="auto"/>
        <w:rPr>
          <w:sz w:val="32"/>
          <w:szCs w:val="32"/>
        </w:rPr>
      </w:pPr>
      <w:r>
        <w:rPr>
          <w:noProof/>
          <w:sz w:val="32"/>
          <w:szCs w:val="32"/>
        </w:rPr>
        <w:lastRenderedPageBreak/>
        <w:drawing>
          <wp:inline distT="0" distB="0" distL="0" distR="0" wp14:anchorId="764666B1" wp14:editId="3DDE6A82">
            <wp:extent cx="5731510" cy="4298950"/>
            <wp:effectExtent l="0" t="7620" r="0" b="0"/>
            <wp:docPr id="8" name="Picture 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piece of pap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14:paraId="72362850" w14:textId="77777777" w:rsidR="00294AC0" w:rsidRDefault="00294AC0" w:rsidP="003371D9">
      <w:pPr>
        <w:spacing w:line="360" w:lineRule="auto"/>
        <w:rPr>
          <w:sz w:val="28"/>
          <w:szCs w:val="28"/>
        </w:rPr>
      </w:pPr>
    </w:p>
    <w:p w14:paraId="1C97B163" w14:textId="027CF192" w:rsidR="000E1AA2" w:rsidRDefault="000E1AA2" w:rsidP="003371D9">
      <w:pPr>
        <w:spacing w:line="360" w:lineRule="auto"/>
        <w:rPr>
          <w:sz w:val="28"/>
          <w:szCs w:val="28"/>
        </w:rPr>
      </w:pPr>
    </w:p>
    <w:p w14:paraId="0E4C0FE9" w14:textId="170B1506" w:rsidR="000E1AA2" w:rsidRDefault="000E1AA2" w:rsidP="003371D9">
      <w:pPr>
        <w:spacing w:line="360" w:lineRule="auto"/>
        <w:rPr>
          <w:sz w:val="28"/>
          <w:szCs w:val="28"/>
        </w:rPr>
      </w:pPr>
    </w:p>
    <w:p w14:paraId="1F323437" w14:textId="6409DBD3" w:rsidR="000E1AA2" w:rsidRDefault="000E1AA2" w:rsidP="003371D9">
      <w:pPr>
        <w:spacing w:line="360" w:lineRule="auto"/>
        <w:rPr>
          <w:sz w:val="28"/>
          <w:szCs w:val="28"/>
        </w:rPr>
      </w:pPr>
    </w:p>
    <w:p w14:paraId="6943102E" w14:textId="4CD0AF71" w:rsidR="000E1AA2" w:rsidRDefault="000E1AA2" w:rsidP="003371D9">
      <w:pPr>
        <w:spacing w:line="360" w:lineRule="auto"/>
        <w:rPr>
          <w:sz w:val="28"/>
          <w:szCs w:val="28"/>
        </w:rPr>
      </w:pPr>
    </w:p>
    <w:p w14:paraId="06CA0349" w14:textId="2D34BBBE" w:rsidR="00DE4431" w:rsidRDefault="00DE4431" w:rsidP="003371D9">
      <w:pPr>
        <w:spacing w:line="360" w:lineRule="auto"/>
        <w:rPr>
          <w:sz w:val="28"/>
          <w:szCs w:val="28"/>
        </w:rPr>
      </w:pPr>
      <w:bookmarkStart w:id="0" w:name="_Hlk48521164"/>
    </w:p>
    <w:bookmarkEnd w:id="0"/>
    <w:p w14:paraId="42DF3DCE" w14:textId="1A4DCE74" w:rsidR="002F34AC" w:rsidRDefault="002F34AC" w:rsidP="003371D9">
      <w:pPr>
        <w:spacing w:line="360" w:lineRule="auto"/>
      </w:pPr>
    </w:p>
    <w:p w14:paraId="1E31BC8C" w14:textId="77777777" w:rsidR="005518C6" w:rsidRDefault="002F34AC" w:rsidP="005518C6">
      <w:pPr>
        <w:spacing w:line="360" w:lineRule="auto"/>
        <w:rPr>
          <w:b/>
          <w:bCs/>
          <w:sz w:val="28"/>
          <w:szCs w:val="28"/>
        </w:rPr>
      </w:pPr>
      <w:r>
        <w:rPr>
          <w:color w:val="4472C4" w:themeColor="accent1"/>
          <w:sz w:val="28"/>
          <w:szCs w:val="28"/>
        </w:rPr>
        <w:lastRenderedPageBreak/>
        <w:t xml:space="preserve"> </w:t>
      </w:r>
      <w:r w:rsidR="005518C6">
        <w:rPr>
          <w:b/>
          <w:bCs/>
          <w:sz w:val="28"/>
          <w:szCs w:val="28"/>
        </w:rPr>
        <w:t xml:space="preserve">Reference: </w:t>
      </w:r>
    </w:p>
    <w:p w14:paraId="751B05B9" w14:textId="5AF9A5F4" w:rsidR="005518C6" w:rsidRPr="00802F60" w:rsidRDefault="005518C6" w:rsidP="005518C6">
      <w:pPr>
        <w:spacing w:line="360" w:lineRule="auto"/>
        <w:rPr>
          <w:sz w:val="28"/>
          <w:szCs w:val="28"/>
        </w:rPr>
      </w:pPr>
      <w:r>
        <w:rPr>
          <w:sz w:val="28"/>
          <w:szCs w:val="28"/>
        </w:rPr>
        <w:t>Alison Doyle,</w:t>
      </w:r>
      <w:r w:rsidR="007176C8">
        <w:rPr>
          <w:sz w:val="28"/>
          <w:szCs w:val="28"/>
        </w:rPr>
        <w:t xml:space="preserve"> </w:t>
      </w:r>
      <w:r w:rsidR="005C2EF5">
        <w:rPr>
          <w:sz w:val="28"/>
          <w:szCs w:val="28"/>
        </w:rPr>
        <w:t>September 02,2019</w:t>
      </w:r>
      <w:r w:rsidR="005C2EF5">
        <w:rPr>
          <w:sz w:val="28"/>
          <w:szCs w:val="28"/>
        </w:rPr>
        <w:t xml:space="preserve">, </w:t>
      </w:r>
      <w:r>
        <w:rPr>
          <w:sz w:val="28"/>
          <w:szCs w:val="28"/>
        </w:rPr>
        <w:t xml:space="preserve">how to keep your skills current, viewed 31/07/2020, </w:t>
      </w:r>
      <w:hyperlink r:id="rId14" w:history="1">
        <w:r w:rsidRPr="00AD4946">
          <w:rPr>
            <w:rStyle w:val="Hyperlink"/>
            <w:sz w:val="28"/>
            <w:szCs w:val="28"/>
          </w:rPr>
          <w:t>https://www.thebalancecareers.com/how-to-keep-your-job-skills-current-2063756</w:t>
        </w:r>
      </w:hyperlink>
    </w:p>
    <w:p w14:paraId="28B77342" w14:textId="16E74E60" w:rsidR="005518C6" w:rsidRDefault="005518C6" w:rsidP="005518C6">
      <w:pPr>
        <w:spacing w:line="360" w:lineRule="auto"/>
        <w:rPr>
          <w:sz w:val="28"/>
          <w:szCs w:val="28"/>
        </w:rPr>
      </w:pPr>
      <w:r>
        <w:rPr>
          <w:sz w:val="28"/>
          <w:szCs w:val="28"/>
        </w:rPr>
        <w:t xml:space="preserve">Dan Rees, </w:t>
      </w:r>
      <w:r w:rsidR="001F63F0">
        <w:rPr>
          <w:sz w:val="28"/>
          <w:szCs w:val="28"/>
        </w:rPr>
        <w:t>16/05/2019, can technology transform the fashion industry</w:t>
      </w:r>
      <w:r>
        <w:rPr>
          <w:sz w:val="28"/>
          <w:szCs w:val="28"/>
        </w:rPr>
        <w:t xml:space="preserve">, viewed 31/07/2020, </w:t>
      </w:r>
      <w:hyperlink r:id="rId15" w:history="1">
        <w:r w:rsidRPr="00820050">
          <w:rPr>
            <w:rStyle w:val="Hyperlink"/>
            <w:sz w:val="28"/>
            <w:szCs w:val="28"/>
          </w:rPr>
          <w:t>https://iloblog.org/2019/05/16/can-technology-transform-the-fashion-industry/</w:t>
        </w:r>
      </w:hyperlink>
      <w:r>
        <w:rPr>
          <w:sz w:val="28"/>
          <w:szCs w:val="28"/>
        </w:rPr>
        <w:t xml:space="preserve"> </w:t>
      </w:r>
    </w:p>
    <w:p w14:paraId="20CD77EE" w14:textId="77777777" w:rsidR="005518C6" w:rsidRPr="00CB1841" w:rsidRDefault="005518C6" w:rsidP="005518C6">
      <w:pPr>
        <w:spacing w:line="360" w:lineRule="auto"/>
        <w:rPr>
          <w:color w:val="4472C4" w:themeColor="accent1"/>
          <w:sz w:val="28"/>
          <w:szCs w:val="28"/>
        </w:rPr>
      </w:pPr>
      <w:r>
        <w:rPr>
          <w:sz w:val="28"/>
          <w:szCs w:val="28"/>
        </w:rPr>
        <w:t xml:space="preserve">Dr Dawn Lees, </w:t>
      </w:r>
      <w:proofErr w:type="spellStart"/>
      <w:r>
        <w:rPr>
          <w:sz w:val="28"/>
          <w:szCs w:val="28"/>
        </w:rPr>
        <w:t>Hillage</w:t>
      </w:r>
      <w:proofErr w:type="spellEnd"/>
      <w:r>
        <w:rPr>
          <w:sz w:val="28"/>
          <w:szCs w:val="28"/>
        </w:rPr>
        <w:t xml:space="preserve"> and Pollard (1998), Yorke, 2001; Knight &amp; Yorke 2001, Harvey 1997, Employability Skills, viewed 30/07/2020, </w:t>
      </w:r>
      <w:hyperlink r:id="rId16" w:history="1">
        <w:r w:rsidRPr="00820050">
          <w:rPr>
            <w:rStyle w:val="Hyperlink"/>
            <w:sz w:val="28"/>
            <w:szCs w:val="28"/>
          </w:rPr>
          <w:t>file:///C:/Users/44754/Downloads/leeslitreview%20uche%20employability%20skills.pdf</w:t>
        </w:r>
      </w:hyperlink>
    </w:p>
    <w:p w14:paraId="057EADD8" w14:textId="2D78306A" w:rsidR="005518C6" w:rsidRDefault="005518C6" w:rsidP="005518C6">
      <w:pPr>
        <w:spacing w:line="360" w:lineRule="auto"/>
        <w:rPr>
          <w:sz w:val="28"/>
          <w:szCs w:val="28"/>
        </w:rPr>
      </w:pPr>
      <w:proofErr w:type="spellStart"/>
      <w:r>
        <w:rPr>
          <w:sz w:val="28"/>
          <w:szCs w:val="28"/>
        </w:rPr>
        <w:t>Maikel</w:t>
      </w:r>
      <w:proofErr w:type="spellEnd"/>
      <w:r>
        <w:rPr>
          <w:sz w:val="28"/>
          <w:szCs w:val="28"/>
        </w:rPr>
        <w:t xml:space="preserve"> </w:t>
      </w:r>
      <w:proofErr w:type="spellStart"/>
      <w:r>
        <w:rPr>
          <w:sz w:val="28"/>
          <w:szCs w:val="28"/>
        </w:rPr>
        <w:t>Lieuw</w:t>
      </w:r>
      <w:proofErr w:type="spellEnd"/>
      <w:r>
        <w:rPr>
          <w:sz w:val="28"/>
          <w:szCs w:val="28"/>
        </w:rPr>
        <w:t>-</w:t>
      </w:r>
      <w:proofErr w:type="spellStart"/>
      <w:r>
        <w:rPr>
          <w:sz w:val="28"/>
          <w:szCs w:val="28"/>
        </w:rPr>
        <w:t>Kie</w:t>
      </w:r>
      <w:proofErr w:type="spellEnd"/>
      <w:r>
        <w:rPr>
          <w:sz w:val="28"/>
          <w:szCs w:val="28"/>
        </w:rPr>
        <w:t xml:space="preserve">-Song, </w:t>
      </w:r>
      <w:r w:rsidR="002311AB">
        <w:rPr>
          <w:sz w:val="28"/>
          <w:szCs w:val="28"/>
        </w:rPr>
        <w:t>11/05/2020, the construction sector can help lead the economic recovery</w:t>
      </w:r>
      <w:r>
        <w:rPr>
          <w:sz w:val="28"/>
          <w:szCs w:val="28"/>
        </w:rPr>
        <w:t xml:space="preserve">, viewed 31/07/2020, </w:t>
      </w:r>
      <w:hyperlink r:id="rId17" w:history="1">
        <w:r w:rsidRPr="007C3097">
          <w:rPr>
            <w:rStyle w:val="Hyperlink"/>
            <w:sz w:val="28"/>
            <w:szCs w:val="28"/>
          </w:rPr>
          <w:t>https://iloblog.org/2020/05/11/the-construction-sector-can-help-lead-the-economic-recovery-heres-how/</w:t>
        </w:r>
      </w:hyperlink>
      <w:r>
        <w:rPr>
          <w:sz w:val="28"/>
          <w:szCs w:val="28"/>
        </w:rPr>
        <w:t xml:space="preserve"> </w:t>
      </w:r>
    </w:p>
    <w:p w14:paraId="67DFFCC6" w14:textId="5F817625" w:rsidR="005518C6" w:rsidRDefault="00504C0F" w:rsidP="005518C6">
      <w:pPr>
        <w:spacing w:line="360" w:lineRule="auto"/>
        <w:rPr>
          <w:sz w:val="28"/>
          <w:szCs w:val="28"/>
        </w:rPr>
      </w:pPr>
      <w:r>
        <w:rPr>
          <w:sz w:val="28"/>
          <w:szCs w:val="28"/>
        </w:rPr>
        <w:t>Pareto, understanding the pareto principle (the 80/20 rule),</w:t>
      </w:r>
      <w:r w:rsidR="005518C6">
        <w:rPr>
          <w:sz w:val="28"/>
          <w:szCs w:val="28"/>
        </w:rPr>
        <w:t xml:space="preserve">viewed 10/08/2020, </w:t>
      </w:r>
      <w:hyperlink r:id="rId18" w:anchor=":~:text=Understanding%20the%20pareto%Z" w:history="1">
        <w:r w:rsidR="005518C6" w:rsidRPr="007C3097">
          <w:rPr>
            <w:rStyle w:val="Hyperlink"/>
            <w:sz w:val="28"/>
            <w:szCs w:val="28"/>
          </w:rPr>
          <w:t>https://betterexplained.com/articles/understanding-the-pareto-principle-the-8020-rule/#:~:text=Understanding%20the%20pareto%Z</w:t>
        </w:r>
      </w:hyperlink>
      <w:r w:rsidR="005518C6">
        <w:rPr>
          <w:sz w:val="28"/>
          <w:szCs w:val="28"/>
        </w:rPr>
        <w:t>...</w:t>
      </w:r>
    </w:p>
    <w:p w14:paraId="16F138CF" w14:textId="57F1A29E" w:rsidR="005518C6" w:rsidRDefault="005518C6" w:rsidP="005518C6">
      <w:pPr>
        <w:spacing w:line="360" w:lineRule="auto"/>
        <w:rPr>
          <w:sz w:val="28"/>
          <w:szCs w:val="28"/>
        </w:rPr>
      </w:pPr>
      <w:proofErr w:type="spellStart"/>
      <w:r>
        <w:rPr>
          <w:sz w:val="28"/>
          <w:szCs w:val="28"/>
        </w:rPr>
        <w:t>Springpod</w:t>
      </w:r>
      <w:proofErr w:type="spellEnd"/>
      <w:r>
        <w:rPr>
          <w:sz w:val="28"/>
          <w:szCs w:val="28"/>
        </w:rPr>
        <w:t xml:space="preserve">, All rights reserved, The Education Hub Group Ltd. Registered Company No: 10150500, Vat number: 287276850, six ways to improve your employability while </w:t>
      </w:r>
      <w:r w:rsidR="00A96B6E">
        <w:rPr>
          <w:sz w:val="28"/>
          <w:szCs w:val="28"/>
        </w:rPr>
        <w:t>studying</w:t>
      </w:r>
      <w:r>
        <w:rPr>
          <w:sz w:val="28"/>
          <w:szCs w:val="28"/>
        </w:rPr>
        <w:t xml:space="preserve">, viewed 31/07/2020, </w:t>
      </w:r>
      <w:hyperlink r:id="rId19" w:history="1">
        <w:r w:rsidRPr="00A1010A">
          <w:rPr>
            <w:rStyle w:val="Hyperlink"/>
            <w:sz w:val="28"/>
            <w:szCs w:val="28"/>
          </w:rPr>
          <w:t>https://blog.springpod.co.uk/improve-your-employability-while-studying/</w:t>
        </w:r>
      </w:hyperlink>
    </w:p>
    <w:p w14:paraId="5B831CA2" w14:textId="7E25CABB" w:rsidR="00B25DFE" w:rsidRPr="00B25DFE" w:rsidRDefault="00B25DFE" w:rsidP="005518C6">
      <w:pPr>
        <w:spacing w:line="360" w:lineRule="auto"/>
        <w:rPr>
          <w:sz w:val="28"/>
          <w:szCs w:val="28"/>
        </w:rPr>
      </w:pPr>
      <w:r>
        <w:rPr>
          <w:sz w:val="28"/>
          <w:szCs w:val="28"/>
        </w:rPr>
        <w:t xml:space="preserve">Mind Tools, </w:t>
      </w:r>
      <w:r w:rsidR="005518C6">
        <w:rPr>
          <w:sz w:val="28"/>
          <w:szCs w:val="28"/>
        </w:rPr>
        <w:t xml:space="preserve">Swot Analysis, viewed 10/08/2020, </w:t>
      </w:r>
      <w:hyperlink r:id="rId20" w:history="1">
        <w:r w:rsidRPr="00B25DFE">
          <w:rPr>
            <w:rStyle w:val="Hyperlink"/>
            <w:sz w:val="28"/>
            <w:szCs w:val="28"/>
          </w:rPr>
          <w:t>https://www.mindtools.com/pages/article/newTMC_05.htm</w:t>
        </w:r>
      </w:hyperlink>
    </w:p>
    <w:p w14:paraId="5B827295" w14:textId="79BCCFF6" w:rsidR="005518C6" w:rsidRDefault="005518C6" w:rsidP="005518C6">
      <w:pPr>
        <w:spacing w:line="360" w:lineRule="auto"/>
        <w:rPr>
          <w:sz w:val="28"/>
          <w:szCs w:val="28"/>
        </w:rPr>
      </w:pPr>
      <w:r>
        <w:rPr>
          <w:sz w:val="28"/>
          <w:szCs w:val="28"/>
        </w:rPr>
        <w:lastRenderedPageBreak/>
        <w:t xml:space="preserve">The balance careers, viewed 14/08/2020,  </w:t>
      </w:r>
      <w:hyperlink r:id="rId21" w:history="1">
        <w:r w:rsidRPr="00820050">
          <w:rPr>
            <w:rStyle w:val="Hyperlink"/>
            <w:sz w:val="28"/>
            <w:szCs w:val="28"/>
          </w:rPr>
          <w:t>https://www.thebalancecareers.com/employability-skills-list-and-examples-4143571</w:t>
        </w:r>
      </w:hyperlink>
    </w:p>
    <w:p w14:paraId="3D440A87" w14:textId="3672B617" w:rsidR="00CB1841" w:rsidRPr="00CB1841" w:rsidRDefault="00CB1841" w:rsidP="003371D9">
      <w:pPr>
        <w:spacing w:line="360" w:lineRule="auto"/>
        <w:rPr>
          <w:color w:val="4472C4" w:themeColor="accent1"/>
          <w:sz w:val="28"/>
          <w:szCs w:val="28"/>
        </w:rPr>
      </w:pPr>
    </w:p>
    <w:p w14:paraId="5D0576F7" w14:textId="77777777" w:rsidR="00161194" w:rsidRDefault="00161194" w:rsidP="003371D9">
      <w:pPr>
        <w:spacing w:line="360" w:lineRule="auto"/>
        <w:rPr>
          <w:sz w:val="28"/>
          <w:szCs w:val="28"/>
        </w:rPr>
      </w:pPr>
    </w:p>
    <w:p w14:paraId="1987EABF" w14:textId="46D8D101" w:rsidR="00D61673" w:rsidRPr="007702A6" w:rsidRDefault="00D61673" w:rsidP="003371D9">
      <w:pPr>
        <w:spacing w:line="360" w:lineRule="auto"/>
        <w:rPr>
          <w:sz w:val="28"/>
          <w:szCs w:val="28"/>
        </w:rPr>
      </w:pPr>
    </w:p>
    <w:p w14:paraId="5F877768" w14:textId="6AFCC418" w:rsidR="001C77D0" w:rsidRDefault="001C77D0" w:rsidP="003371D9">
      <w:pPr>
        <w:spacing w:line="360" w:lineRule="auto"/>
        <w:rPr>
          <w:sz w:val="28"/>
          <w:szCs w:val="28"/>
        </w:rPr>
      </w:pPr>
    </w:p>
    <w:p w14:paraId="7DFBBB76" w14:textId="3D5389B1" w:rsidR="001C77D0" w:rsidRDefault="001C77D0" w:rsidP="003371D9">
      <w:pPr>
        <w:spacing w:line="360" w:lineRule="auto"/>
        <w:rPr>
          <w:sz w:val="28"/>
          <w:szCs w:val="28"/>
        </w:rPr>
      </w:pPr>
    </w:p>
    <w:p w14:paraId="48D60D76" w14:textId="56CF509E" w:rsidR="001C77D0" w:rsidRDefault="001C77D0" w:rsidP="003371D9">
      <w:pPr>
        <w:spacing w:line="360" w:lineRule="auto"/>
        <w:rPr>
          <w:sz w:val="28"/>
          <w:szCs w:val="28"/>
        </w:rPr>
      </w:pPr>
    </w:p>
    <w:p w14:paraId="6A5494B0" w14:textId="49D9153B" w:rsidR="001C77D0" w:rsidRDefault="001C77D0" w:rsidP="003371D9">
      <w:pPr>
        <w:spacing w:line="360" w:lineRule="auto"/>
        <w:rPr>
          <w:sz w:val="28"/>
          <w:szCs w:val="28"/>
        </w:rPr>
      </w:pPr>
    </w:p>
    <w:p w14:paraId="2810447D" w14:textId="77777777" w:rsidR="001C77D0" w:rsidRDefault="001C77D0" w:rsidP="003371D9">
      <w:pPr>
        <w:spacing w:line="360" w:lineRule="auto"/>
        <w:rPr>
          <w:sz w:val="28"/>
          <w:szCs w:val="28"/>
        </w:rPr>
      </w:pPr>
    </w:p>
    <w:p w14:paraId="57A2D90A" w14:textId="77777777" w:rsidR="00701C38" w:rsidRPr="003371D9" w:rsidRDefault="00701C38" w:rsidP="003371D9">
      <w:pPr>
        <w:spacing w:line="360" w:lineRule="auto"/>
        <w:rPr>
          <w:sz w:val="28"/>
          <w:szCs w:val="28"/>
        </w:rPr>
      </w:pPr>
    </w:p>
    <w:sectPr w:rsidR="00701C38" w:rsidRPr="003371D9" w:rsidSect="00103C3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5F8D2" w14:textId="77777777" w:rsidR="00E0085B" w:rsidRDefault="00E0085B" w:rsidP="007C6689">
      <w:pPr>
        <w:spacing w:after="0" w:line="240" w:lineRule="auto"/>
      </w:pPr>
      <w:r>
        <w:separator/>
      </w:r>
    </w:p>
  </w:endnote>
  <w:endnote w:type="continuationSeparator" w:id="0">
    <w:p w14:paraId="012EE66E" w14:textId="77777777" w:rsidR="00E0085B" w:rsidRDefault="00E0085B" w:rsidP="007C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8859320"/>
      <w:docPartObj>
        <w:docPartGallery w:val="Page Numbers (Bottom of Page)"/>
        <w:docPartUnique/>
      </w:docPartObj>
    </w:sdtPr>
    <w:sdtEndPr>
      <w:rPr>
        <w:noProof/>
      </w:rPr>
    </w:sdtEndPr>
    <w:sdtContent>
      <w:p w14:paraId="242BDB80" w14:textId="61CE8480" w:rsidR="007C6689" w:rsidRDefault="007C66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B18676" w14:textId="77777777" w:rsidR="007C6689" w:rsidRDefault="007C6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C7A0D" w14:textId="77777777" w:rsidR="00E0085B" w:rsidRDefault="00E0085B" w:rsidP="007C6689">
      <w:pPr>
        <w:spacing w:after="0" w:line="240" w:lineRule="auto"/>
      </w:pPr>
      <w:r>
        <w:separator/>
      </w:r>
    </w:p>
  </w:footnote>
  <w:footnote w:type="continuationSeparator" w:id="0">
    <w:p w14:paraId="16CE47CB" w14:textId="77777777" w:rsidR="00E0085B" w:rsidRDefault="00E0085B" w:rsidP="007C66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1D9"/>
    <w:rsid w:val="00006807"/>
    <w:rsid w:val="00016F51"/>
    <w:rsid w:val="00025711"/>
    <w:rsid w:val="00025C9F"/>
    <w:rsid w:val="000337F1"/>
    <w:rsid w:val="0004231E"/>
    <w:rsid w:val="000B1026"/>
    <w:rsid w:val="000D118B"/>
    <w:rsid w:val="000E1AA2"/>
    <w:rsid w:val="00103C31"/>
    <w:rsid w:val="00113332"/>
    <w:rsid w:val="00161194"/>
    <w:rsid w:val="00183532"/>
    <w:rsid w:val="00184C21"/>
    <w:rsid w:val="001901EB"/>
    <w:rsid w:val="0019185E"/>
    <w:rsid w:val="001B6E9E"/>
    <w:rsid w:val="001C77D0"/>
    <w:rsid w:val="001E5317"/>
    <w:rsid w:val="001F63F0"/>
    <w:rsid w:val="002074B9"/>
    <w:rsid w:val="002311AB"/>
    <w:rsid w:val="002530DC"/>
    <w:rsid w:val="00286A37"/>
    <w:rsid w:val="002910F8"/>
    <w:rsid w:val="00294AC0"/>
    <w:rsid w:val="002A3A7D"/>
    <w:rsid w:val="002E0271"/>
    <w:rsid w:val="002F34AC"/>
    <w:rsid w:val="00321FF9"/>
    <w:rsid w:val="00336B84"/>
    <w:rsid w:val="003371D9"/>
    <w:rsid w:val="00342787"/>
    <w:rsid w:val="00355A2C"/>
    <w:rsid w:val="00365788"/>
    <w:rsid w:val="003A6F6A"/>
    <w:rsid w:val="003F0889"/>
    <w:rsid w:val="004429EA"/>
    <w:rsid w:val="0049323C"/>
    <w:rsid w:val="0049415D"/>
    <w:rsid w:val="004E31A6"/>
    <w:rsid w:val="004F3A8A"/>
    <w:rsid w:val="00503791"/>
    <w:rsid w:val="00504C0F"/>
    <w:rsid w:val="0053475D"/>
    <w:rsid w:val="00534D1E"/>
    <w:rsid w:val="005518C6"/>
    <w:rsid w:val="005C2EF5"/>
    <w:rsid w:val="005E5288"/>
    <w:rsid w:val="005F775D"/>
    <w:rsid w:val="00634235"/>
    <w:rsid w:val="00654895"/>
    <w:rsid w:val="00685A58"/>
    <w:rsid w:val="006B41C8"/>
    <w:rsid w:val="006C1F20"/>
    <w:rsid w:val="006E4AAE"/>
    <w:rsid w:val="00701C38"/>
    <w:rsid w:val="00705D6D"/>
    <w:rsid w:val="00711595"/>
    <w:rsid w:val="0071535C"/>
    <w:rsid w:val="007176C8"/>
    <w:rsid w:val="00761F82"/>
    <w:rsid w:val="007702A6"/>
    <w:rsid w:val="007A0478"/>
    <w:rsid w:val="007C049C"/>
    <w:rsid w:val="007C091D"/>
    <w:rsid w:val="007C6689"/>
    <w:rsid w:val="007E0335"/>
    <w:rsid w:val="00813033"/>
    <w:rsid w:val="008146BC"/>
    <w:rsid w:val="008326C3"/>
    <w:rsid w:val="00834E55"/>
    <w:rsid w:val="00845B67"/>
    <w:rsid w:val="00873684"/>
    <w:rsid w:val="0089095F"/>
    <w:rsid w:val="00897A93"/>
    <w:rsid w:val="008B35F7"/>
    <w:rsid w:val="008C755A"/>
    <w:rsid w:val="008D5787"/>
    <w:rsid w:val="008E2453"/>
    <w:rsid w:val="009046E3"/>
    <w:rsid w:val="009360CC"/>
    <w:rsid w:val="0095436E"/>
    <w:rsid w:val="0095594A"/>
    <w:rsid w:val="00965CEE"/>
    <w:rsid w:val="00973883"/>
    <w:rsid w:val="009862B1"/>
    <w:rsid w:val="0099257C"/>
    <w:rsid w:val="009C5CD2"/>
    <w:rsid w:val="009E5F14"/>
    <w:rsid w:val="009F781B"/>
    <w:rsid w:val="00A1010A"/>
    <w:rsid w:val="00A15D7E"/>
    <w:rsid w:val="00A15FC3"/>
    <w:rsid w:val="00A512CE"/>
    <w:rsid w:val="00A53DD4"/>
    <w:rsid w:val="00A80DA3"/>
    <w:rsid w:val="00A96B6E"/>
    <w:rsid w:val="00AA3896"/>
    <w:rsid w:val="00AA3E67"/>
    <w:rsid w:val="00AD4946"/>
    <w:rsid w:val="00AF7E97"/>
    <w:rsid w:val="00B25DFE"/>
    <w:rsid w:val="00B35D58"/>
    <w:rsid w:val="00B54B0A"/>
    <w:rsid w:val="00B63561"/>
    <w:rsid w:val="00B81E4B"/>
    <w:rsid w:val="00BA2ADD"/>
    <w:rsid w:val="00BE3EAB"/>
    <w:rsid w:val="00BE4EC6"/>
    <w:rsid w:val="00C10BCD"/>
    <w:rsid w:val="00C661B8"/>
    <w:rsid w:val="00C706B9"/>
    <w:rsid w:val="00C86054"/>
    <w:rsid w:val="00CA3E4A"/>
    <w:rsid w:val="00CB1841"/>
    <w:rsid w:val="00CD01ED"/>
    <w:rsid w:val="00CD53DC"/>
    <w:rsid w:val="00CE14D5"/>
    <w:rsid w:val="00CE242F"/>
    <w:rsid w:val="00D00E34"/>
    <w:rsid w:val="00D07021"/>
    <w:rsid w:val="00D12C38"/>
    <w:rsid w:val="00D13C1B"/>
    <w:rsid w:val="00D171B7"/>
    <w:rsid w:val="00D61673"/>
    <w:rsid w:val="00DB0A94"/>
    <w:rsid w:val="00DE4431"/>
    <w:rsid w:val="00DF1E5D"/>
    <w:rsid w:val="00E0085B"/>
    <w:rsid w:val="00E16A00"/>
    <w:rsid w:val="00E2747C"/>
    <w:rsid w:val="00E41066"/>
    <w:rsid w:val="00E76CD1"/>
    <w:rsid w:val="00EE04B4"/>
    <w:rsid w:val="00EF0BDC"/>
    <w:rsid w:val="00EF1E60"/>
    <w:rsid w:val="00F16331"/>
    <w:rsid w:val="00F207BC"/>
    <w:rsid w:val="00F25F20"/>
    <w:rsid w:val="00F313D3"/>
    <w:rsid w:val="00F538E5"/>
    <w:rsid w:val="00F65183"/>
    <w:rsid w:val="00F805A7"/>
    <w:rsid w:val="00F826D3"/>
    <w:rsid w:val="00F95AD0"/>
    <w:rsid w:val="00FD63E6"/>
    <w:rsid w:val="00FF1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B33C"/>
  <w15:chartTrackingRefBased/>
  <w15:docId w15:val="{6C30BC74-609C-4914-AC91-F81ACE32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2A6"/>
    <w:rPr>
      <w:color w:val="0563C1" w:themeColor="hyperlink"/>
      <w:u w:val="single"/>
    </w:rPr>
  </w:style>
  <w:style w:type="character" w:styleId="UnresolvedMention">
    <w:name w:val="Unresolved Mention"/>
    <w:basedOn w:val="DefaultParagraphFont"/>
    <w:uiPriority w:val="99"/>
    <w:semiHidden/>
    <w:unhideWhenUsed/>
    <w:rsid w:val="007702A6"/>
    <w:rPr>
      <w:color w:val="605E5C"/>
      <w:shd w:val="clear" w:color="auto" w:fill="E1DFDD"/>
    </w:rPr>
  </w:style>
  <w:style w:type="paragraph" w:styleId="ListParagraph">
    <w:name w:val="List Paragraph"/>
    <w:basedOn w:val="Normal"/>
    <w:uiPriority w:val="34"/>
    <w:qFormat/>
    <w:rsid w:val="00AD4946"/>
    <w:pPr>
      <w:ind w:left="720"/>
      <w:contextualSpacing/>
    </w:pPr>
  </w:style>
  <w:style w:type="character" w:styleId="LineNumber">
    <w:name w:val="line number"/>
    <w:basedOn w:val="DefaultParagraphFont"/>
    <w:uiPriority w:val="99"/>
    <w:semiHidden/>
    <w:unhideWhenUsed/>
    <w:rsid w:val="00103C31"/>
  </w:style>
  <w:style w:type="paragraph" w:styleId="Header">
    <w:name w:val="header"/>
    <w:basedOn w:val="Normal"/>
    <w:link w:val="HeaderChar"/>
    <w:uiPriority w:val="99"/>
    <w:unhideWhenUsed/>
    <w:rsid w:val="007C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689"/>
  </w:style>
  <w:style w:type="paragraph" w:styleId="Footer">
    <w:name w:val="footer"/>
    <w:basedOn w:val="Normal"/>
    <w:link w:val="FooterChar"/>
    <w:uiPriority w:val="99"/>
    <w:unhideWhenUsed/>
    <w:rsid w:val="007C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57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betterexplained.com/articles/understanding-the-pareto-principle-the-8020-rule/" TargetMode="External"/><Relationship Id="rId3" Type="http://schemas.openxmlformats.org/officeDocument/2006/relationships/settings" Target="settings.xml"/><Relationship Id="rId21" Type="http://schemas.openxmlformats.org/officeDocument/2006/relationships/hyperlink" Target="https://www.thebalancecareers.com/employability-skills-list-and-examples-4143571"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iloblog.org/2020/05/11/the-construction-sector-can-help-lead-the-economic-recovery-heres-how/" TargetMode="External"/><Relationship Id="rId2" Type="http://schemas.openxmlformats.org/officeDocument/2006/relationships/styles" Target="styles.xml"/><Relationship Id="rId16" Type="http://schemas.openxmlformats.org/officeDocument/2006/relationships/hyperlink" Target="file:///C:/Users/44754/Downloads/leeslitreview%20uche%20employability%20skills.pdf" TargetMode="External"/><Relationship Id="rId20" Type="http://schemas.openxmlformats.org/officeDocument/2006/relationships/hyperlink" Target="https://www.mindtools.com/pages/article/newTMC_05.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loblog.org/2019/05/16/can-technology-transform-the-fashion-industry/"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blog.springpod.co.uk/improve-your-employability-while-study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balancecareers.com/how-to-keep-your-job-skills-current-206375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39B72-A200-4B5B-BBA1-F702F980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2414</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Agwuenu</dc:creator>
  <cp:keywords/>
  <dc:description/>
  <cp:lastModifiedBy>Anthony Agwuenu</cp:lastModifiedBy>
  <cp:revision>2</cp:revision>
  <dcterms:created xsi:type="dcterms:W3CDTF">2020-08-29T00:09:00Z</dcterms:created>
  <dcterms:modified xsi:type="dcterms:W3CDTF">2020-08-29T00:09:00Z</dcterms:modified>
</cp:coreProperties>
</file>