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581F8" w14:textId="77777777" w:rsidR="00221FCF" w:rsidRPr="00221FCF" w:rsidRDefault="00221FCF" w:rsidP="00221FCF">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Biggest threat to </w:t>
      </w:r>
      <w:proofErr w:type="gramStart"/>
      <w:r w:rsidRPr="00221FCF">
        <w:rPr>
          <w:rFonts w:ascii="Times New Roman" w:eastAsia="Times New Roman" w:hAnsi="Times New Roman" w:cs="Times New Roman"/>
          <w:color w:val="000000"/>
          <w:sz w:val="27"/>
          <w:szCs w:val="27"/>
          <w:lang w:eastAsia="en-GB"/>
        </w:rPr>
        <w:t>Human Kind</w:t>
      </w:r>
      <w:proofErr w:type="gramEnd"/>
      <w:r w:rsidRPr="00221FCF">
        <w:rPr>
          <w:rFonts w:ascii="Times New Roman" w:eastAsia="Times New Roman" w:hAnsi="Times New Roman" w:cs="Times New Roman"/>
          <w:color w:val="000000"/>
          <w:sz w:val="27"/>
          <w:szCs w:val="27"/>
          <w:lang w:eastAsia="en-GB"/>
        </w:rPr>
        <w:t xml:space="preserve"> - Pandemic </w:t>
      </w:r>
    </w:p>
    <w:p w14:paraId="7077C0B6" w14:textId="77777777" w:rsidR="00221FCF" w:rsidRPr="00221FCF" w:rsidRDefault="00221FCF" w:rsidP="00221FCF">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Since 2020 the biggest threat to </w:t>
      </w:r>
      <w:proofErr w:type="gramStart"/>
      <w:r w:rsidRPr="00221FCF">
        <w:rPr>
          <w:rFonts w:ascii="Times New Roman" w:eastAsia="Times New Roman" w:hAnsi="Times New Roman" w:cs="Times New Roman"/>
          <w:color w:val="000000"/>
          <w:sz w:val="27"/>
          <w:szCs w:val="27"/>
          <w:lang w:eastAsia="en-GB"/>
        </w:rPr>
        <w:t>human kind</w:t>
      </w:r>
      <w:proofErr w:type="gramEnd"/>
      <w:r w:rsidRPr="00221FCF">
        <w:rPr>
          <w:rFonts w:ascii="Times New Roman" w:eastAsia="Times New Roman" w:hAnsi="Times New Roman" w:cs="Times New Roman"/>
          <w:color w:val="000000"/>
          <w:sz w:val="27"/>
          <w:szCs w:val="27"/>
          <w:lang w:eastAsia="en-GB"/>
        </w:rPr>
        <w:t xml:space="preserve"> is Covid-19. There are many ways of how Covid-19 has been </w:t>
      </w:r>
      <w:proofErr w:type="gramStart"/>
      <w:r w:rsidRPr="00221FCF">
        <w:rPr>
          <w:rFonts w:ascii="Times New Roman" w:eastAsia="Times New Roman" w:hAnsi="Times New Roman" w:cs="Times New Roman"/>
          <w:color w:val="000000"/>
          <w:sz w:val="27"/>
          <w:szCs w:val="27"/>
          <w:lang w:eastAsia="en-GB"/>
        </w:rPr>
        <w:t>a</w:t>
      </w:r>
      <w:proofErr w:type="gramEnd"/>
      <w:r w:rsidRPr="00221FCF">
        <w:rPr>
          <w:rFonts w:ascii="Times New Roman" w:eastAsia="Times New Roman" w:hAnsi="Times New Roman" w:cs="Times New Roman"/>
          <w:color w:val="000000"/>
          <w:sz w:val="27"/>
          <w:szCs w:val="27"/>
          <w:lang w:eastAsia="en-GB"/>
        </w:rPr>
        <w:t xml:space="preserve"> biggest threat to human kind, for example:</w:t>
      </w:r>
    </w:p>
    <w:p w14:paraId="3D28FA1B" w14:textId="77777777" w:rsidR="00221FCF" w:rsidRPr="00221FCF" w:rsidRDefault="00221FCF" w:rsidP="00221FCF">
      <w:pPr>
        <w:numPr>
          <w:ilvl w:val="0"/>
          <w:numId w:val="1"/>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Anxiety and depression - to explain this I have some readings on the graph </w:t>
      </w:r>
      <w:proofErr w:type="gramStart"/>
      <w:r w:rsidRPr="00221FCF">
        <w:rPr>
          <w:rFonts w:ascii="Times New Roman" w:eastAsia="Times New Roman" w:hAnsi="Times New Roman" w:cs="Times New Roman"/>
          <w:color w:val="000000"/>
          <w:sz w:val="27"/>
          <w:szCs w:val="27"/>
          <w:lang w:eastAsia="en-GB"/>
        </w:rPr>
        <w:t>below</w:t>
      </w:r>
      <w:proofErr w:type="gramEnd"/>
      <w:r w:rsidRPr="00221FCF">
        <w:rPr>
          <w:rFonts w:ascii="Times New Roman" w:eastAsia="Times New Roman" w:hAnsi="Times New Roman" w:cs="Times New Roman"/>
          <w:color w:val="000000"/>
          <w:sz w:val="27"/>
          <w:szCs w:val="27"/>
          <w:lang w:eastAsia="en-GB"/>
        </w:rPr>
        <w:t> </w:t>
      </w:r>
    </w:p>
    <w:p w14:paraId="680FBE8A" w14:textId="6C7DBEB3" w:rsidR="00221FCF" w:rsidRPr="00221FCF" w:rsidRDefault="00221FCF" w:rsidP="00221FCF">
      <w:pPr>
        <w:spacing w:after="0" w:line="240" w:lineRule="auto"/>
        <w:jc w:val="center"/>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noProof/>
          <w:color w:val="0000FF"/>
          <w:sz w:val="27"/>
          <w:szCs w:val="27"/>
          <w:lang w:eastAsia="en-GB"/>
        </w:rPr>
        <w:drawing>
          <wp:inline distT="0" distB="0" distL="0" distR="0" wp14:anchorId="749F5962" wp14:editId="33C37574">
            <wp:extent cx="5219700" cy="3038475"/>
            <wp:effectExtent l="0" t="0" r="0" b="9525"/>
            <wp:docPr id="4" name="Picture 4" descr="Chart, bar chart, box and whisker chart&#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box and whisker chart&#10;&#10;Description automatically generated">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9700" cy="3038475"/>
                    </a:xfrm>
                    <a:prstGeom prst="rect">
                      <a:avLst/>
                    </a:prstGeom>
                    <a:noFill/>
                    <a:ln>
                      <a:noFill/>
                    </a:ln>
                  </pic:spPr>
                </pic:pic>
              </a:graphicData>
            </a:graphic>
          </wp:inline>
        </w:drawing>
      </w:r>
    </w:p>
    <w:p w14:paraId="3F0DA114" w14:textId="77777777" w:rsidR="00221FCF" w:rsidRPr="00221FCF" w:rsidRDefault="00221FCF" w:rsidP="00221FCF">
      <w:pPr>
        <w:numPr>
          <w:ilvl w:val="0"/>
          <w:numId w:val="2"/>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Substance use and deaths - to explain this I have some readings on the graph </w:t>
      </w:r>
      <w:proofErr w:type="gramStart"/>
      <w:r w:rsidRPr="00221FCF">
        <w:rPr>
          <w:rFonts w:ascii="Times New Roman" w:eastAsia="Times New Roman" w:hAnsi="Times New Roman" w:cs="Times New Roman"/>
          <w:color w:val="000000"/>
          <w:sz w:val="27"/>
          <w:szCs w:val="27"/>
          <w:lang w:eastAsia="en-GB"/>
        </w:rPr>
        <w:t>below</w:t>
      </w:r>
      <w:proofErr w:type="gramEnd"/>
    </w:p>
    <w:p w14:paraId="08E95A28" w14:textId="01D33023" w:rsidR="00221FCF" w:rsidRPr="00221FCF" w:rsidRDefault="00221FCF" w:rsidP="00221FCF">
      <w:pPr>
        <w:spacing w:after="0" w:line="240" w:lineRule="auto"/>
        <w:jc w:val="center"/>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noProof/>
          <w:color w:val="0000FF"/>
          <w:sz w:val="27"/>
          <w:szCs w:val="27"/>
          <w:lang w:eastAsia="en-GB"/>
        </w:rPr>
        <w:drawing>
          <wp:inline distT="0" distB="0" distL="0" distR="0" wp14:anchorId="20350255" wp14:editId="76B7BCCE">
            <wp:extent cx="4562475" cy="3371850"/>
            <wp:effectExtent l="0" t="0" r="9525" b="0"/>
            <wp:docPr id="3" name="Picture 3" descr="Chart, bar chart&#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a:hlinkClick r:id="rId6"/>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2475" cy="3371850"/>
                    </a:xfrm>
                    <a:prstGeom prst="rect">
                      <a:avLst/>
                    </a:prstGeom>
                    <a:noFill/>
                    <a:ln>
                      <a:noFill/>
                    </a:ln>
                  </pic:spPr>
                </pic:pic>
              </a:graphicData>
            </a:graphic>
          </wp:inline>
        </w:drawing>
      </w:r>
    </w:p>
    <w:p w14:paraId="7B34547E" w14:textId="77777777" w:rsidR="00221FCF" w:rsidRPr="00221FCF" w:rsidRDefault="00221FCF" w:rsidP="00221FCF">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lastRenderedPageBreak/>
        <w:t xml:space="preserve">Suicidal ideation and deaths - to explain this I have some readings on the graph </w:t>
      </w:r>
      <w:proofErr w:type="gramStart"/>
      <w:r w:rsidRPr="00221FCF">
        <w:rPr>
          <w:rFonts w:ascii="Times New Roman" w:eastAsia="Times New Roman" w:hAnsi="Times New Roman" w:cs="Times New Roman"/>
          <w:color w:val="000000"/>
          <w:sz w:val="27"/>
          <w:szCs w:val="27"/>
          <w:lang w:eastAsia="en-GB"/>
        </w:rPr>
        <w:t>below</w:t>
      </w:r>
      <w:proofErr w:type="gramEnd"/>
    </w:p>
    <w:p w14:paraId="219A6D2C" w14:textId="203312FB" w:rsidR="00221FCF" w:rsidRPr="00221FCF" w:rsidRDefault="00221FCF" w:rsidP="00221FCF">
      <w:pPr>
        <w:spacing w:after="0" w:line="240" w:lineRule="auto"/>
        <w:jc w:val="center"/>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noProof/>
          <w:color w:val="0000FF"/>
          <w:sz w:val="27"/>
          <w:szCs w:val="27"/>
          <w:lang w:eastAsia="en-GB"/>
        </w:rPr>
        <w:drawing>
          <wp:inline distT="0" distB="0" distL="0" distR="0" wp14:anchorId="2CA748ED" wp14:editId="7D4D794A">
            <wp:extent cx="4695825" cy="2247900"/>
            <wp:effectExtent l="0" t="0" r="9525" b="0"/>
            <wp:docPr id="2" name="Picture 2" descr="Chart, waterfall chart&#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a:hlinkClick r:id="rId6"/>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5825" cy="2247900"/>
                    </a:xfrm>
                    <a:prstGeom prst="rect">
                      <a:avLst/>
                    </a:prstGeom>
                    <a:noFill/>
                    <a:ln>
                      <a:noFill/>
                    </a:ln>
                  </pic:spPr>
                </pic:pic>
              </a:graphicData>
            </a:graphic>
          </wp:inline>
        </w:drawing>
      </w:r>
    </w:p>
    <w:p w14:paraId="3C5AED27" w14:textId="77777777" w:rsidR="00221FCF" w:rsidRPr="00221FCF" w:rsidRDefault="00221FCF" w:rsidP="00221FCF">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Work from home (no </w:t>
      </w:r>
      <w:proofErr w:type="spellStart"/>
      <w:r w:rsidRPr="00221FCF">
        <w:rPr>
          <w:rFonts w:ascii="Times New Roman" w:eastAsia="Times New Roman" w:hAnsi="Times New Roman" w:cs="Times New Roman"/>
          <w:color w:val="000000"/>
          <w:sz w:val="27"/>
          <w:szCs w:val="27"/>
          <w:lang w:eastAsia="en-GB"/>
        </w:rPr>
        <w:t>excercise</w:t>
      </w:r>
      <w:proofErr w:type="spellEnd"/>
      <w:r w:rsidRPr="00221FCF">
        <w:rPr>
          <w:rFonts w:ascii="Times New Roman" w:eastAsia="Times New Roman" w:hAnsi="Times New Roman" w:cs="Times New Roman"/>
          <w:color w:val="000000"/>
          <w:sz w:val="27"/>
          <w:szCs w:val="27"/>
          <w:lang w:eastAsia="en-GB"/>
        </w:rPr>
        <w:t xml:space="preserve">) - as most of the people accept key workers were working from home, people were just sitting home and eating they were gaining weight as they were not doing any </w:t>
      </w:r>
      <w:proofErr w:type="spellStart"/>
      <w:r w:rsidRPr="00221FCF">
        <w:rPr>
          <w:rFonts w:ascii="Times New Roman" w:eastAsia="Times New Roman" w:hAnsi="Times New Roman" w:cs="Times New Roman"/>
          <w:color w:val="000000"/>
          <w:sz w:val="27"/>
          <w:szCs w:val="27"/>
          <w:lang w:eastAsia="en-GB"/>
        </w:rPr>
        <w:t>excercises</w:t>
      </w:r>
      <w:proofErr w:type="spellEnd"/>
      <w:r w:rsidRPr="00221FCF">
        <w:rPr>
          <w:rFonts w:ascii="Times New Roman" w:eastAsia="Times New Roman" w:hAnsi="Times New Roman" w:cs="Times New Roman"/>
          <w:color w:val="000000"/>
          <w:sz w:val="27"/>
          <w:szCs w:val="27"/>
          <w:lang w:eastAsia="en-GB"/>
        </w:rPr>
        <w:t xml:space="preserve"> at home. </w:t>
      </w:r>
      <w:proofErr w:type="gramStart"/>
      <w:r w:rsidRPr="00221FCF">
        <w:rPr>
          <w:rFonts w:ascii="Times New Roman" w:eastAsia="Times New Roman" w:hAnsi="Times New Roman" w:cs="Times New Roman"/>
          <w:color w:val="000000"/>
          <w:sz w:val="27"/>
          <w:szCs w:val="27"/>
          <w:lang w:eastAsia="en-GB"/>
        </w:rPr>
        <w:t>So</w:t>
      </w:r>
      <w:proofErr w:type="gramEnd"/>
      <w:r w:rsidRPr="00221FCF">
        <w:rPr>
          <w:rFonts w:ascii="Times New Roman" w:eastAsia="Times New Roman" w:hAnsi="Times New Roman" w:cs="Times New Roman"/>
          <w:color w:val="000000"/>
          <w:sz w:val="27"/>
          <w:szCs w:val="27"/>
          <w:lang w:eastAsia="en-GB"/>
        </w:rPr>
        <w:t xml:space="preserve"> obesity invited other diseases during pandemic. </w:t>
      </w:r>
    </w:p>
    <w:p w14:paraId="0748C58A" w14:textId="77777777" w:rsidR="00221FCF" w:rsidRPr="00221FCF" w:rsidRDefault="00221FCF" w:rsidP="00221FCF">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lang w:eastAsia="en-GB"/>
        </w:rPr>
      </w:pPr>
      <w:proofErr w:type="spellStart"/>
      <w:r w:rsidRPr="00221FCF">
        <w:rPr>
          <w:rFonts w:ascii="Times New Roman" w:eastAsia="Times New Roman" w:hAnsi="Times New Roman" w:cs="Times New Roman"/>
          <w:color w:val="000000"/>
          <w:sz w:val="27"/>
          <w:szCs w:val="27"/>
          <w:lang w:eastAsia="en-GB"/>
        </w:rPr>
        <w:t>Loosing</w:t>
      </w:r>
      <w:proofErr w:type="spellEnd"/>
      <w:r w:rsidRPr="00221FCF">
        <w:rPr>
          <w:rFonts w:ascii="Times New Roman" w:eastAsia="Times New Roman" w:hAnsi="Times New Roman" w:cs="Times New Roman"/>
          <w:color w:val="000000"/>
          <w:sz w:val="27"/>
          <w:szCs w:val="27"/>
          <w:lang w:eastAsia="en-GB"/>
        </w:rPr>
        <w:t xml:space="preserve"> jobs - as there are some companies which were not in function or gone completely closed, which lead to </w:t>
      </w:r>
      <w:proofErr w:type="spellStart"/>
      <w:r w:rsidRPr="00221FCF">
        <w:rPr>
          <w:rFonts w:ascii="Times New Roman" w:eastAsia="Times New Roman" w:hAnsi="Times New Roman" w:cs="Times New Roman"/>
          <w:color w:val="000000"/>
          <w:sz w:val="27"/>
          <w:szCs w:val="27"/>
          <w:lang w:eastAsia="en-GB"/>
        </w:rPr>
        <w:t>loosing</w:t>
      </w:r>
      <w:proofErr w:type="spellEnd"/>
      <w:r w:rsidRPr="00221FCF">
        <w:rPr>
          <w:rFonts w:ascii="Times New Roman" w:eastAsia="Times New Roman" w:hAnsi="Times New Roman" w:cs="Times New Roman"/>
          <w:color w:val="000000"/>
          <w:sz w:val="27"/>
          <w:szCs w:val="27"/>
          <w:lang w:eastAsia="en-GB"/>
        </w:rPr>
        <w:t xml:space="preserve"> jobs for many people all over the world. </w:t>
      </w:r>
    </w:p>
    <w:p w14:paraId="0DCF06D8" w14:textId="77777777" w:rsidR="00221FCF" w:rsidRPr="00221FCF" w:rsidRDefault="00221FCF" w:rsidP="00221FCF">
      <w:pPr>
        <w:spacing w:after="0"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Skills in Business Management</w:t>
      </w:r>
    </w:p>
    <w:p w14:paraId="5A46396D"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Communication skills - this is used when you are talking to your customers about your </w:t>
      </w:r>
      <w:proofErr w:type="gramStart"/>
      <w:r w:rsidRPr="00221FCF">
        <w:rPr>
          <w:rFonts w:ascii="Times New Roman" w:eastAsia="Times New Roman" w:hAnsi="Times New Roman" w:cs="Times New Roman"/>
          <w:color w:val="000000"/>
          <w:sz w:val="27"/>
          <w:szCs w:val="27"/>
          <w:lang w:eastAsia="en-GB"/>
        </w:rPr>
        <w:t>business</w:t>
      </w:r>
      <w:proofErr w:type="gramEnd"/>
      <w:r w:rsidRPr="00221FCF">
        <w:rPr>
          <w:rFonts w:ascii="Times New Roman" w:eastAsia="Times New Roman" w:hAnsi="Times New Roman" w:cs="Times New Roman"/>
          <w:color w:val="000000"/>
          <w:sz w:val="27"/>
          <w:szCs w:val="27"/>
          <w:lang w:eastAsia="en-GB"/>
        </w:rPr>
        <w:t> </w:t>
      </w:r>
    </w:p>
    <w:p w14:paraId="5315E3D6"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Time management skills - this is used when you have to manage some meetings in one day at a </w:t>
      </w:r>
      <w:proofErr w:type="gramStart"/>
      <w:r w:rsidRPr="00221FCF">
        <w:rPr>
          <w:rFonts w:ascii="Times New Roman" w:eastAsia="Times New Roman" w:hAnsi="Times New Roman" w:cs="Times New Roman"/>
          <w:color w:val="000000"/>
          <w:sz w:val="27"/>
          <w:szCs w:val="27"/>
          <w:lang w:eastAsia="en-GB"/>
        </w:rPr>
        <w:t>time</w:t>
      </w:r>
      <w:proofErr w:type="gramEnd"/>
    </w:p>
    <w:p w14:paraId="09D26F66"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Interpersonal skills - this is used when you combine your people and social skills together to generate and effective and positive response </w:t>
      </w:r>
    </w:p>
    <w:p w14:paraId="690849AF"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Organisations skills - this is used when you are organising things in </w:t>
      </w:r>
      <w:proofErr w:type="spellStart"/>
      <w:r w:rsidRPr="00221FCF">
        <w:rPr>
          <w:rFonts w:ascii="Times New Roman" w:eastAsia="Times New Roman" w:hAnsi="Times New Roman" w:cs="Times New Roman"/>
          <w:color w:val="000000"/>
          <w:sz w:val="27"/>
          <w:szCs w:val="27"/>
          <w:lang w:eastAsia="en-GB"/>
        </w:rPr>
        <w:t>specefic</w:t>
      </w:r>
      <w:proofErr w:type="spellEnd"/>
      <w:r w:rsidRPr="00221FCF">
        <w:rPr>
          <w:rFonts w:ascii="Times New Roman" w:eastAsia="Times New Roman" w:hAnsi="Times New Roman" w:cs="Times New Roman"/>
          <w:color w:val="000000"/>
          <w:sz w:val="27"/>
          <w:szCs w:val="27"/>
          <w:lang w:eastAsia="en-GB"/>
        </w:rPr>
        <w:t xml:space="preserve"> time skills to meet certain deadlines </w:t>
      </w:r>
    </w:p>
    <w:p w14:paraId="7DFFB029"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Team building skills - this is used when you work with different people of different skills and knowledge combine them together to meet team goals and company gaols </w:t>
      </w:r>
    </w:p>
    <w:p w14:paraId="5516232F"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Negotiation skills - this is used to utilise by effective communication to resolve conflict with the opposing team or individual and settled the differences by compromising to a satisfactory outcome </w:t>
      </w:r>
    </w:p>
    <w:p w14:paraId="4D509984"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Leadership skills - this is used when you are leading a project </w:t>
      </w:r>
    </w:p>
    <w:p w14:paraId="281E35D2"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Critical thinking and problem solving skills - this is used during conflicts you will utilise your critical thinking to resolve a problem, use critical thinking to analyse a problem or a conflict and understand ways of overcoming problematic situations, rationally</w:t>
      </w:r>
    </w:p>
    <w:p w14:paraId="2A037D1A"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lastRenderedPageBreak/>
        <w:t xml:space="preserve">Networking skills - are used during exchange of information amongst team players and figure out future opportunities and challenges to ensure </w:t>
      </w:r>
      <w:proofErr w:type="spellStart"/>
      <w:r w:rsidRPr="00221FCF">
        <w:rPr>
          <w:rFonts w:ascii="Times New Roman" w:eastAsia="Times New Roman" w:hAnsi="Times New Roman" w:cs="Times New Roman"/>
          <w:color w:val="000000"/>
          <w:sz w:val="27"/>
          <w:szCs w:val="27"/>
          <w:lang w:eastAsia="en-GB"/>
        </w:rPr>
        <w:t>efficent</w:t>
      </w:r>
      <w:proofErr w:type="spellEnd"/>
      <w:r w:rsidRPr="00221FCF">
        <w:rPr>
          <w:rFonts w:ascii="Times New Roman" w:eastAsia="Times New Roman" w:hAnsi="Times New Roman" w:cs="Times New Roman"/>
          <w:color w:val="000000"/>
          <w:sz w:val="27"/>
          <w:szCs w:val="27"/>
          <w:lang w:eastAsia="en-GB"/>
        </w:rPr>
        <w:t xml:space="preserve"> outcome  </w:t>
      </w:r>
    </w:p>
    <w:p w14:paraId="62E310AE"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Presentation skills - used when demonstrating and expressing an idea during group meetings or business meetings </w:t>
      </w:r>
    </w:p>
    <w:p w14:paraId="3C03D2EE"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Financial skills - possessing the right knowledge on financial matters when it </w:t>
      </w:r>
      <w:proofErr w:type="spellStart"/>
      <w:r w:rsidRPr="00221FCF">
        <w:rPr>
          <w:rFonts w:ascii="Times New Roman" w:eastAsia="Times New Roman" w:hAnsi="Times New Roman" w:cs="Times New Roman"/>
          <w:color w:val="000000"/>
          <w:sz w:val="27"/>
          <w:szCs w:val="27"/>
          <w:lang w:eastAsia="en-GB"/>
        </w:rPr>
        <w:t>come</w:t>
      </w:r>
      <w:proofErr w:type="spellEnd"/>
      <w:r w:rsidRPr="00221FCF">
        <w:rPr>
          <w:rFonts w:ascii="Times New Roman" w:eastAsia="Times New Roman" w:hAnsi="Times New Roman" w:cs="Times New Roman"/>
          <w:color w:val="000000"/>
          <w:sz w:val="27"/>
          <w:szCs w:val="27"/>
          <w:lang w:eastAsia="en-GB"/>
        </w:rPr>
        <w:t xml:space="preserve"> to company's or individual profits in relation to budgeting and investing </w:t>
      </w:r>
    </w:p>
    <w:p w14:paraId="79BFC7A1"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Innovation and creativity skills - are used when an </w:t>
      </w:r>
      <w:proofErr w:type="spellStart"/>
      <w:r w:rsidRPr="00221FCF">
        <w:rPr>
          <w:rFonts w:ascii="Times New Roman" w:eastAsia="Times New Roman" w:hAnsi="Times New Roman" w:cs="Times New Roman"/>
          <w:color w:val="000000"/>
          <w:sz w:val="27"/>
          <w:szCs w:val="27"/>
          <w:lang w:eastAsia="en-GB"/>
        </w:rPr>
        <w:t>indivual</w:t>
      </w:r>
      <w:proofErr w:type="spellEnd"/>
      <w:r w:rsidRPr="00221FCF">
        <w:rPr>
          <w:rFonts w:ascii="Times New Roman" w:eastAsia="Times New Roman" w:hAnsi="Times New Roman" w:cs="Times New Roman"/>
          <w:color w:val="000000"/>
          <w:sz w:val="27"/>
          <w:szCs w:val="27"/>
          <w:lang w:eastAsia="en-GB"/>
        </w:rPr>
        <w:t xml:space="preserve"> has a unique idea that is different to its competitors to ensure that their business is adapting to the rules and regulations around them this often is used during problem solving and negotiation situations </w:t>
      </w:r>
    </w:p>
    <w:p w14:paraId="4D5A5D27"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Project management skills - is a combination of all the skills above as you will need to </w:t>
      </w:r>
      <w:proofErr w:type="spellStart"/>
      <w:r w:rsidRPr="00221FCF">
        <w:rPr>
          <w:rFonts w:ascii="Times New Roman" w:eastAsia="Times New Roman" w:hAnsi="Times New Roman" w:cs="Times New Roman"/>
          <w:color w:val="000000"/>
          <w:sz w:val="27"/>
          <w:szCs w:val="27"/>
          <w:lang w:eastAsia="en-GB"/>
        </w:rPr>
        <w:t>posses</w:t>
      </w:r>
      <w:proofErr w:type="spellEnd"/>
      <w:r w:rsidRPr="00221FCF">
        <w:rPr>
          <w:rFonts w:ascii="Times New Roman" w:eastAsia="Times New Roman" w:hAnsi="Times New Roman" w:cs="Times New Roman"/>
          <w:color w:val="000000"/>
          <w:sz w:val="27"/>
          <w:szCs w:val="27"/>
          <w:lang w:eastAsia="en-GB"/>
        </w:rPr>
        <w:t xml:space="preserve"> the right communication skills which are often inherited by strong leadership skills that will allow you to negotiate during conflict situations </w:t>
      </w:r>
    </w:p>
    <w:p w14:paraId="1EB49024" w14:textId="77777777" w:rsidR="00221FCF" w:rsidRPr="00221FCF" w:rsidRDefault="00221FCF" w:rsidP="00221FCF">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Marketing skills - is similar to innovation and creativity skills as you need to understand the market you are targeting in order to have effective marketing skills you need to be updated with social media to generate and effective analysis of your target market, this will help you to breakdown better designs and layout of your target markets needs and wants </w:t>
      </w:r>
    </w:p>
    <w:p w14:paraId="100A68EF" w14:textId="77777777" w:rsidR="00221FCF" w:rsidRPr="00221FCF" w:rsidRDefault="00221FCF" w:rsidP="00221FCF">
      <w:pPr>
        <w:spacing w:after="0"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Design thinking </w:t>
      </w:r>
    </w:p>
    <w:p w14:paraId="7A68409C" w14:textId="77777777" w:rsidR="00221FCF" w:rsidRPr="00221FCF" w:rsidRDefault="00221FCF" w:rsidP="00221FCF">
      <w:pPr>
        <w:spacing w:after="0"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Design thinking is solving a problem. The biggest problem I think right now is </w:t>
      </w:r>
      <w:proofErr w:type="spellStart"/>
      <w:r w:rsidRPr="00221FCF">
        <w:rPr>
          <w:rFonts w:ascii="Times New Roman" w:eastAsia="Times New Roman" w:hAnsi="Times New Roman" w:cs="Times New Roman"/>
          <w:color w:val="000000"/>
          <w:sz w:val="27"/>
          <w:szCs w:val="27"/>
          <w:lang w:eastAsia="en-GB"/>
        </w:rPr>
        <w:t>reclying</w:t>
      </w:r>
      <w:proofErr w:type="spellEnd"/>
      <w:r w:rsidRPr="00221FCF">
        <w:rPr>
          <w:rFonts w:ascii="Times New Roman" w:eastAsia="Times New Roman" w:hAnsi="Times New Roman" w:cs="Times New Roman"/>
          <w:color w:val="000000"/>
          <w:sz w:val="27"/>
          <w:szCs w:val="27"/>
          <w:lang w:eastAsia="en-GB"/>
        </w:rPr>
        <w:t>. There are many ways to solve this problem, for example:</w:t>
      </w:r>
    </w:p>
    <w:p w14:paraId="0C838BD3"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Make sure it's clean, dry and empty - when you are putting your rubbish away make sure you out wet rubbish </w:t>
      </w:r>
      <w:proofErr w:type="spellStart"/>
      <w:r w:rsidRPr="00221FCF">
        <w:rPr>
          <w:rFonts w:ascii="Times New Roman" w:eastAsia="Times New Roman" w:hAnsi="Times New Roman" w:cs="Times New Roman"/>
          <w:color w:val="000000"/>
          <w:sz w:val="27"/>
          <w:szCs w:val="27"/>
          <w:lang w:eastAsia="en-GB"/>
        </w:rPr>
        <w:t>seperate</w:t>
      </w:r>
      <w:proofErr w:type="spellEnd"/>
      <w:r w:rsidRPr="00221FCF">
        <w:rPr>
          <w:rFonts w:ascii="Times New Roman" w:eastAsia="Times New Roman" w:hAnsi="Times New Roman" w:cs="Times New Roman"/>
          <w:color w:val="000000"/>
          <w:sz w:val="27"/>
          <w:szCs w:val="27"/>
          <w:lang w:eastAsia="en-GB"/>
        </w:rPr>
        <w:t xml:space="preserve"> and dry rubbish </w:t>
      </w:r>
      <w:proofErr w:type="spellStart"/>
      <w:r w:rsidRPr="00221FCF">
        <w:rPr>
          <w:rFonts w:ascii="Times New Roman" w:eastAsia="Times New Roman" w:hAnsi="Times New Roman" w:cs="Times New Roman"/>
          <w:color w:val="000000"/>
          <w:sz w:val="27"/>
          <w:szCs w:val="27"/>
          <w:lang w:eastAsia="en-GB"/>
        </w:rPr>
        <w:t>seperate</w:t>
      </w:r>
      <w:proofErr w:type="spellEnd"/>
      <w:r w:rsidRPr="00221FCF">
        <w:rPr>
          <w:rFonts w:ascii="Times New Roman" w:eastAsia="Times New Roman" w:hAnsi="Times New Roman" w:cs="Times New Roman"/>
          <w:color w:val="000000"/>
          <w:sz w:val="27"/>
          <w:szCs w:val="27"/>
          <w:lang w:eastAsia="en-GB"/>
        </w:rPr>
        <w:t xml:space="preserve"> which makes it lot easier to recycle it.</w:t>
      </w:r>
    </w:p>
    <w:p w14:paraId="2D97C78A"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Leave </w:t>
      </w:r>
      <w:proofErr w:type="spellStart"/>
      <w:r w:rsidRPr="00221FCF">
        <w:rPr>
          <w:rFonts w:ascii="Times New Roman" w:eastAsia="Times New Roman" w:hAnsi="Times New Roman" w:cs="Times New Roman"/>
          <w:color w:val="000000"/>
          <w:sz w:val="27"/>
          <w:szCs w:val="27"/>
          <w:lang w:eastAsia="en-GB"/>
        </w:rPr>
        <w:t>recycleables</w:t>
      </w:r>
      <w:proofErr w:type="spellEnd"/>
      <w:r w:rsidRPr="00221FCF">
        <w:rPr>
          <w:rFonts w:ascii="Times New Roman" w:eastAsia="Times New Roman" w:hAnsi="Times New Roman" w:cs="Times New Roman"/>
          <w:color w:val="000000"/>
          <w:sz w:val="27"/>
          <w:szCs w:val="27"/>
          <w:lang w:eastAsia="en-GB"/>
        </w:rPr>
        <w:t xml:space="preserve"> loose - when putting plastic bottles away make sure you pet them loose in a big bag or a big </w:t>
      </w:r>
      <w:proofErr w:type="spellStart"/>
      <w:r w:rsidRPr="00221FCF">
        <w:rPr>
          <w:rFonts w:ascii="Times New Roman" w:eastAsia="Times New Roman" w:hAnsi="Times New Roman" w:cs="Times New Roman"/>
          <w:color w:val="000000"/>
          <w:sz w:val="27"/>
          <w:szCs w:val="27"/>
          <w:lang w:eastAsia="en-GB"/>
        </w:rPr>
        <w:t>seperate</w:t>
      </w:r>
      <w:proofErr w:type="spellEnd"/>
      <w:r w:rsidRPr="00221FCF">
        <w:rPr>
          <w:rFonts w:ascii="Times New Roman" w:eastAsia="Times New Roman" w:hAnsi="Times New Roman" w:cs="Times New Roman"/>
          <w:color w:val="000000"/>
          <w:sz w:val="27"/>
          <w:szCs w:val="27"/>
          <w:lang w:eastAsia="en-GB"/>
        </w:rPr>
        <w:t xml:space="preserve"> bin.</w:t>
      </w:r>
    </w:p>
    <w:p w14:paraId="32CEC137"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 xml:space="preserve">Plastics: the higher the number, the less </w:t>
      </w:r>
      <w:proofErr w:type="spellStart"/>
      <w:r w:rsidRPr="00221FCF">
        <w:rPr>
          <w:rFonts w:ascii="Times New Roman" w:eastAsia="Times New Roman" w:hAnsi="Times New Roman" w:cs="Times New Roman"/>
          <w:color w:val="000000"/>
          <w:sz w:val="27"/>
          <w:szCs w:val="27"/>
          <w:lang w:eastAsia="en-GB"/>
        </w:rPr>
        <w:t>recycleable</w:t>
      </w:r>
      <w:proofErr w:type="spellEnd"/>
      <w:r w:rsidRPr="00221FCF">
        <w:rPr>
          <w:rFonts w:ascii="Times New Roman" w:eastAsia="Times New Roman" w:hAnsi="Times New Roman" w:cs="Times New Roman"/>
          <w:color w:val="000000"/>
          <w:sz w:val="27"/>
          <w:szCs w:val="27"/>
          <w:lang w:eastAsia="en-GB"/>
        </w:rPr>
        <w:t xml:space="preserve"> it is - this means that the more you put in the recycling bin the more it's good for the environment.</w:t>
      </w:r>
    </w:p>
    <w:p w14:paraId="40D72AC8"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Don't put small things in your recycling bin - this means that putting small things straws and plastic cutlery in the recycling bins can damage the recycling machines. </w:t>
      </w:r>
    </w:p>
    <w:p w14:paraId="1990FF4B"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Paper and cardboard: recycle more of it - sometimes you can recycle clean and dry papers and cardboard boxes.</w:t>
      </w:r>
    </w:p>
    <w:p w14:paraId="6A9EA268" w14:textId="77777777" w:rsidR="00221FCF" w:rsidRPr="00221FCF" w:rsidRDefault="00221FCF" w:rsidP="00221FCF">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221FCF">
        <w:rPr>
          <w:rFonts w:ascii="Times New Roman" w:eastAsia="Times New Roman" w:hAnsi="Times New Roman" w:cs="Times New Roman"/>
          <w:color w:val="000000"/>
          <w:sz w:val="27"/>
          <w:szCs w:val="27"/>
          <w:lang w:eastAsia="en-GB"/>
        </w:rPr>
        <w:t>Reduce and reuse before recycling - recycling has its place in a circular economy, it saves resources and prevents material from entering landfills. But it's preferable, where we can, to cut down how much material we put in our bins in the first place. </w:t>
      </w:r>
    </w:p>
    <w:p w14:paraId="2DB6B2B5" w14:textId="77777777" w:rsidR="00221FCF" w:rsidRDefault="00221FCF"/>
    <w:p w14:paraId="4D16AE1F" w14:textId="54F29D99" w:rsidR="00C47AA9" w:rsidRDefault="00221FCF">
      <w:r>
        <w:lastRenderedPageBreak/>
        <w:t xml:space="preserve">Link to the blog </w:t>
      </w:r>
    </w:p>
    <w:p w14:paraId="7A94DA3C" w14:textId="0273243B" w:rsidR="00221FCF" w:rsidRDefault="00221FCF">
      <w:hyperlink r:id="rId10" w:history="1">
        <w:r w:rsidRPr="002B331E">
          <w:rPr>
            <w:rStyle w:val="Hyperlink"/>
          </w:rPr>
          <w:t>https://charityworksimran.blogspot.com/2023/03/assignment-1-contemporary-challenges.html</w:t>
        </w:r>
      </w:hyperlink>
    </w:p>
    <w:p w14:paraId="49C28A19" w14:textId="77777777" w:rsidR="00221FCF" w:rsidRDefault="00221FCF"/>
    <w:p w14:paraId="1490AF51" w14:textId="77777777" w:rsidR="00221FCF" w:rsidRDefault="00221FCF"/>
    <w:sectPr w:rsidR="00221F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12308"/>
    <w:multiLevelType w:val="multilevel"/>
    <w:tmpl w:val="60480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917C7"/>
    <w:multiLevelType w:val="multilevel"/>
    <w:tmpl w:val="A392B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BB595B"/>
    <w:multiLevelType w:val="multilevel"/>
    <w:tmpl w:val="7C625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D30670"/>
    <w:multiLevelType w:val="multilevel"/>
    <w:tmpl w:val="38706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2A2C85"/>
    <w:multiLevelType w:val="multilevel"/>
    <w:tmpl w:val="6100B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560562"/>
    <w:multiLevelType w:val="multilevel"/>
    <w:tmpl w:val="4724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299285">
    <w:abstractNumId w:val="3"/>
  </w:num>
  <w:num w:numId="2" w16cid:durableId="1117140990">
    <w:abstractNumId w:val="1"/>
  </w:num>
  <w:num w:numId="3" w16cid:durableId="1437553749">
    <w:abstractNumId w:val="4"/>
  </w:num>
  <w:num w:numId="4" w16cid:durableId="2114400730">
    <w:abstractNumId w:val="5"/>
  </w:num>
  <w:num w:numId="5" w16cid:durableId="775755281">
    <w:abstractNumId w:val="0"/>
  </w:num>
  <w:num w:numId="6" w16cid:durableId="950820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AA9"/>
    <w:rsid w:val="00221FCF"/>
    <w:rsid w:val="00C47AA9"/>
    <w:rsid w:val="00EE7C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CD576"/>
  <w15:chartTrackingRefBased/>
  <w15:docId w15:val="{6D81FA83-7FFC-42F2-A63A-00345B527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1F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1FCF"/>
    <w:rPr>
      <w:color w:val="0563C1" w:themeColor="hyperlink"/>
      <w:u w:val="single"/>
    </w:rPr>
  </w:style>
  <w:style w:type="character" w:styleId="UnresolvedMention">
    <w:name w:val="Unresolved Mention"/>
    <w:basedOn w:val="DefaultParagraphFont"/>
    <w:uiPriority w:val="99"/>
    <w:semiHidden/>
    <w:unhideWhenUsed/>
    <w:rsid w:val="00221F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963325">
      <w:bodyDiv w:val="1"/>
      <w:marLeft w:val="0"/>
      <w:marRight w:val="0"/>
      <w:marTop w:val="0"/>
      <w:marBottom w:val="0"/>
      <w:divBdr>
        <w:top w:val="none" w:sz="0" w:space="0" w:color="auto"/>
        <w:left w:val="none" w:sz="0" w:space="0" w:color="auto"/>
        <w:bottom w:val="none" w:sz="0" w:space="0" w:color="auto"/>
        <w:right w:val="none" w:sz="0" w:space="0" w:color="auto"/>
      </w:divBdr>
      <w:divsChild>
        <w:div w:id="1455610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logger.com/blog/post/edit/3207562488854912146/2860996831350582302"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harityworksimran.blogspot.com/2023/03/assignment-1-contemporary-challenges.html" TargetMode="Externa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78463-DB97-4C78-8291-192F20A24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4059</TotalTime>
  <Pages>4</Pages>
  <Words>705</Words>
  <Characters>4022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 Naseer (2106884)</dc:creator>
  <cp:keywords/>
  <dc:description/>
  <cp:lastModifiedBy>Simran Naseer (2106884)</cp:lastModifiedBy>
  <cp:revision>1</cp:revision>
  <dcterms:created xsi:type="dcterms:W3CDTF">2023-03-28T23:31:00Z</dcterms:created>
  <dcterms:modified xsi:type="dcterms:W3CDTF">2023-03-31T19:10:00Z</dcterms:modified>
</cp:coreProperties>
</file>