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16EDA" w14:textId="1D3E13D5" w:rsidR="009F76E0" w:rsidRPr="009F76E0" w:rsidRDefault="009F76E0" w:rsidP="009F76E0">
      <w:pPr>
        <w:spacing w:after="0" w:line="240" w:lineRule="auto"/>
        <w:rPr>
          <w:b/>
          <w:bCs/>
        </w:rPr>
      </w:pPr>
      <w:r w:rsidRPr="009F76E0">
        <w:rPr>
          <w:b/>
          <w:bCs/>
        </w:rPr>
        <w:t xml:space="preserve">Difficult Heritage </w:t>
      </w:r>
    </w:p>
    <w:p w14:paraId="6F46E59A" w14:textId="5DA255B6" w:rsidR="009F76E0" w:rsidRPr="009F76E0" w:rsidRDefault="009F76E0" w:rsidP="009F76E0">
      <w:pPr>
        <w:spacing w:after="0" w:line="240" w:lineRule="auto"/>
        <w:rPr>
          <w:b/>
          <w:bCs/>
        </w:rPr>
      </w:pPr>
      <w:r w:rsidRPr="009F76E0">
        <w:rPr>
          <w:b/>
          <w:bCs/>
        </w:rPr>
        <w:t>Site visits (4/3/2025):</w:t>
      </w:r>
    </w:p>
    <w:p w14:paraId="36216257" w14:textId="77777777" w:rsidR="009F76E0" w:rsidRDefault="009F76E0" w:rsidP="009F76E0">
      <w:pPr>
        <w:spacing w:after="0" w:line="240" w:lineRule="auto"/>
      </w:pPr>
    </w:p>
    <w:p w14:paraId="0D320253" w14:textId="75D9D0BB" w:rsidR="009F76E0" w:rsidRDefault="009F76E0" w:rsidP="009F76E0">
      <w:pPr>
        <w:spacing w:after="0" w:line="240" w:lineRule="auto"/>
      </w:pPr>
      <w:r>
        <w:t>Bishop Burgess Hall (formerly Walters’ Temperance Hotel)</w:t>
      </w:r>
    </w:p>
    <w:p w14:paraId="133B7374" w14:textId="11BB10B8" w:rsidR="009F76E0" w:rsidRDefault="009F76E0" w:rsidP="009F76E0">
      <w:pPr>
        <w:spacing w:after="0" w:line="240" w:lineRule="auto"/>
      </w:pPr>
      <w:r>
        <w:t>Rowland Williams Building (including Nigel Yates Seminar Room)</w:t>
      </w:r>
    </w:p>
    <w:p w14:paraId="6ADC4D4D" w14:textId="7F8D8AB7" w:rsidR="009F76E0" w:rsidRDefault="009F76E0" w:rsidP="009F76E0">
      <w:pPr>
        <w:spacing w:after="0" w:line="240" w:lineRule="auto"/>
      </w:pPr>
      <w:r>
        <w:t>Sheikh Khalifa Building (including Cyril Williams Seminar Room, Alan Sell Memorial Collection, Alister Hardy paintings)</w:t>
      </w:r>
    </w:p>
    <w:p w14:paraId="14155EFF" w14:textId="186CDFE0" w:rsidR="009F76E0" w:rsidRDefault="009F76E0" w:rsidP="009F76E0">
      <w:pPr>
        <w:spacing w:after="0" w:line="240" w:lineRule="auto"/>
      </w:pPr>
      <w:r>
        <w:t>Rowland Williams rugby memorial (and discussion about his heresy charges of 1860)</w:t>
      </w:r>
    </w:p>
    <w:p w14:paraId="4C99152C" w14:textId="20D73DB2" w:rsidR="009F76E0" w:rsidRDefault="009F76E0" w:rsidP="009F76E0">
      <w:pPr>
        <w:spacing w:after="0" w:line="240" w:lineRule="auto"/>
      </w:pPr>
      <w:r>
        <w:t>Library: Chater of 1828</w:t>
      </w:r>
    </w:p>
    <w:p w14:paraId="07655C33" w14:textId="7496FA14" w:rsidR="009F76E0" w:rsidRDefault="009F76E0" w:rsidP="009F76E0">
      <w:pPr>
        <w:spacing w:after="0" w:line="240" w:lineRule="auto"/>
      </w:pPr>
      <w:r>
        <w:t xml:space="preserve">RBLA: manuscripts, books from the Special Collections, bust of Thomas Phillips, Thomas Phillips Collection </w:t>
      </w:r>
      <w:r>
        <w:t>(including Jefferys’ West India Atlas)</w:t>
      </w:r>
      <w:r>
        <w:t xml:space="preserve"> and Bowdler Tracts Collection</w:t>
      </w:r>
    </w:p>
    <w:p w14:paraId="69AE010E" w14:textId="77777777" w:rsidR="009F76E0" w:rsidRDefault="009F76E0" w:rsidP="009F76E0">
      <w:pPr>
        <w:spacing w:after="0" w:line="240" w:lineRule="auto"/>
      </w:pPr>
    </w:p>
    <w:p w14:paraId="6E72BFAF" w14:textId="77777777" w:rsidR="009F76E0" w:rsidRDefault="009F76E0" w:rsidP="009F76E0">
      <w:pPr>
        <w:spacing w:after="0" w:line="240" w:lineRule="auto"/>
      </w:pPr>
    </w:p>
    <w:sectPr w:rsidR="009F76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6E0"/>
    <w:rsid w:val="00056591"/>
    <w:rsid w:val="00135DB7"/>
    <w:rsid w:val="00274407"/>
    <w:rsid w:val="009F76E0"/>
    <w:rsid w:val="00A17D15"/>
    <w:rsid w:val="00B326A2"/>
    <w:rsid w:val="00C973D9"/>
    <w:rsid w:val="00D70580"/>
    <w:rsid w:val="00E62616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B840D"/>
  <w15:chartTrackingRefBased/>
  <w15:docId w15:val="{F161DF1A-4C67-4BFA-92FE-CBC9089E8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7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7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76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76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76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76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76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76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6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76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76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76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76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76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76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76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76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6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7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7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76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7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7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76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76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76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76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76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76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</cp:revision>
  <dcterms:created xsi:type="dcterms:W3CDTF">2025-03-04T14:04:00Z</dcterms:created>
  <dcterms:modified xsi:type="dcterms:W3CDTF">2025-03-04T14:09:00Z</dcterms:modified>
</cp:coreProperties>
</file>