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5A191F" w14:textId="77777777" w:rsidR="001D0F18" w:rsidRDefault="001D0F18" w:rsidP="001D0F18">
      <w:pPr>
        <w:jc w:val="center"/>
        <w:rPr>
          <w:b/>
          <w:bCs/>
          <w:sz w:val="28"/>
          <w:szCs w:val="28"/>
        </w:rPr>
      </w:pPr>
      <w:r>
        <w:rPr>
          <w:b/>
          <w:bCs/>
          <w:sz w:val="28"/>
          <w:szCs w:val="28"/>
        </w:rPr>
        <w:t>Task 1: Locating Sources</w:t>
      </w:r>
    </w:p>
    <w:p w14:paraId="2A8298D3" w14:textId="77777777" w:rsidR="001D0F18" w:rsidRDefault="001D0F18" w:rsidP="001D0F18">
      <w:pPr>
        <w:jc w:val="center"/>
        <w:rPr>
          <w:sz w:val="28"/>
          <w:szCs w:val="28"/>
        </w:rPr>
      </w:pPr>
      <w:r w:rsidRPr="006067BA">
        <w:rPr>
          <w:sz w:val="28"/>
          <w:szCs w:val="28"/>
        </w:rPr>
        <w:t xml:space="preserve">Identify and locate three different sources (a report, a journal article, and a website) related to the question </w:t>
      </w:r>
    </w:p>
    <w:p w14:paraId="6F2D92F8" w14:textId="5FB6DF6E" w:rsidR="001D0F18" w:rsidRPr="001D0F18" w:rsidRDefault="001D0F18" w:rsidP="001D0F18">
      <w:pPr>
        <w:jc w:val="center"/>
        <w:rPr>
          <w:b/>
          <w:bCs/>
          <w:i/>
          <w:iCs/>
          <w:sz w:val="32"/>
          <w:szCs w:val="32"/>
        </w:rPr>
      </w:pPr>
      <w:r w:rsidRPr="001D0F18">
        <w:rPr>
          <w:b/>
          <w:bCs/>
          <w:i/>
          <w:iCs/>
          <w:sz w:val="32"/>
          <w:szCs w:val="32"/>
        </w:rPr>
        <w:t xml:space="preserve">“What employability skills do </w:t>
      </w:r>
      <w:r>
        <w:rPr>
          <w:b/>
          <w:bCs/>
          <w:i/>
          <w:iCs/>
          <w:sz w:val="32"/>
          <w:szCs w:val="32"/>
        </w:rPr>
        <w:t xml:space="preserve">university </w:t>
      </w:r>
      <w:r w:rsidRPr="001D0F18">
        <w:rPr>
          <w:b/>
          <w:bCs/>
          <w:i/>
          <w:iCs/>
          <w:sz w:val="32"/>
          <w:szCs w:val="32"/>
        </w:rPr>
        <w:t>graduates need to succeed in the workplace?”</w:t>
      </w:r>
    </w:p>
    <w:p w14:paraId="426C1666" w14:textId="77777777" w:rsidR="001D0F18" w:rsidRDefault="001D0F18" w:rsidP="001D0F18">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47A42CE2" w14:textId="77777777" w:rsidR="001D0F18" w:rsidRDefault="001D0F18" w:rsidP="001D0F18">
      <w:pPr>
        <w:jc w:val="center"/>
        <w:rPr>
          <w:sz w:val="28"/>
          <w:szCs w:val="28"/>
        </w:rPr>
      </w:pPr>
    </w:p>
    <w:tbl>
      <w:tblPr>
        <w:tblStyle w:val="TableGrid"/>
        <w:tblW w:w="15026" w:type="dxa"/>
        <w:tblInd w:w="-714" w:type="dxa"/>
        <w:tblLook w:val="04A0" w:firstRow="1" w:lastRow="0" w:firstColumn="1" w:lastColumn="0" w:noHBand="0" w:noVBand="1"/>
      </w:tblPr>
      <w:tblGrid>
        <w:gridCol w:w="1920"/>
        <w:gridCol w:w="8564"/>
        <w:gridCol w:w="2438"/>
        <w:gridCol w:w="2104"/>
      </w:tblGrid>
      <w:tr w:rsidR="001D0F18" w14:paraId="7B2E4D35" w14:textId="77777777" w:rsidTr="00B13875">
        <w:tc>
          <w:tcPr>
            <w:tcW w:w="2205" w:type="dxa"/>
          </w:tcPr>
          <w:p w14:paraId="005AAE2D" w14:textId="77777777" w:rsidR="001D0F18" w:rsidRPr="00D5429C" w:rsidRDefault="001D0F18" w:rsidP="00B13875">
            <w:pPr>
              <w:jc w:val="center"/>
              <w:rPr>
                <w:b/>
                <w:bCs/>
                <w:sz w:val="28"/>
                <w:szCs w:val="28"/>
              </w:rPr>
            </w:pPr>
            <w:r w:rsidRPr="00EC65A1">
              <w:rPr>
                <w:b/>
                <w:bCs/>
                <w:sz w:val="22"/>
                <w:szCs w:val="22"/>
              </w:rPr>
              <w:t>Source Type &amp; Why It Is Appropriate</w:t>
            </w:r>
          </w:p>
        </w:tc>
        <w:tc>
          <w:tcPr>
            <w:tcW w:w="7860" w:type="dxa"/>
          </w:tcPr>
          <w:p w14:paraId="31D8A02F" w14:textId="77777777" w:rsidR="001D0F18" w:rsidRPr="00D5429C" w:rsidRDefault="001D0F18" w:rsidP="00B13875">
            <w:pPr>
              <w:jc w:val="center"/>
              <w:rPr>
                <w:b/>
                <w:bCs/>
                <w:sz w:val="28"/>
                <w:szCs w:val="28"/>
              </w:rPr>
            </w:pPr>
            <w:r w:rsidRPr="002C3316">
              <w:rPr>
                <w:b/>
                <w:bCs/>
                <w:sz w:val="22"/>
                <w:szCs w:val="22"/>
              </w:rPr>
              <w:t>URL/DOI</w:t>
            </w:r>
          </w:p>
        </w:tc>
        <w:tc>
          <w:tcPr>
            <w:tcW w:w="2857" w:type="dxa"/>
          </w:tcPr>
          <w:p w14:paraId="5E85E884" w14:textId="77777777" w:rsidR="001D0F18" w:rsidRPr="00D5429C" w:rsidRDefault="001D0F18" w:rsidP="00B13875">
            <w:pPr>
              <w:jc w:val="center"/>
              <w:rPr>
                <w:b/>
                <w:bCs/>
                <w:sz w:val="28"/>
                <w:szCs w:val="28"/>
              </w:rPr>
            </w:pPr>
            <w:r w:rsidRPr="002C3316">
              <w:rPr>
                <w:b/>
                <w:bCs/>
                <w:sz w:val="22"/>
                <w:szCs w:val="22"/>
              </w:rPr>
              <w:t>What search engine did you use? Google/Online Library/Library AI Assistant</w:t>
            </w:r>
          </w:p>
        </w:tc>
        <w:tc>
          <w:tcPr>
            <w:tcW w:w="2104" w:type="dxa"/>
          </w:tcPr>
          <w:p w14:paraId="5235F614" w14:textId="77777777" w:rsidR="001D0F18" w:rsidRPr="00D5429C" w:rsidRDefault="001D0F18" w:rsidP="00B13875">
            <w:pPr>
              <w:jc w:val="center"/>
              <w:rPr>
                <w:b/>
                <w:bCs/>
                <w:sz w:val="28"/>
                <w:szCs w:val="28"/>
              </w:rPr>
            </w:pPr>
            <w:r w:rsidRPr="002C3316">
              <w:rPr>
                <w:b/>
                <w:bCs/>
                <w:sz w:val="22"/>
                <w:szCs w:val="22"/>
              </w:rPr>
              <w:t>Keywords/Boolean Operators Used</w:t>
            </w:r>
          </w:p>
        </w:tc>
      </w:tr>
      <w:tr w:rsidR="001D0F18" w14:paraId="601EC2EB" w14:textId="77777777" w:rsidTr="00B13875">
        <w:tc>
          <w:tcPr>
            <w:tcW w:w="2205" w:type="dxa"/>
          </w:tcPr>
          <w:p w14:paraId="3A54D254" w14:textId="1DF46F7F" w:rsidR="001D0F18" w:rsidRDefault="007027D4" w:rsidP="00B13875">
            <w:pPr>
              <w:rPr>
                <w:sz w:val="28"/>
                <w:szCs w:val="28"/>
              </w:rPr>
            </w:pPr>
            <w:r>
              <w:rPr>
                <w:sz w:val="28"/>
                <w:szCs w:val="28"/>
              </w:rPr>
              <w:t xml:space="preserve">Article </w:t>
            </w:r>
          </w:p>
        </w:tc>
        <w:tc>
          <w:tcPr>
            <w:tcW w:w="7860" w:type="dxa"/>
          </w:tcPr>
          <w:p w14:paraId="6315C5E4" w14:textId="77777777" w:rsidR="001D0F18" w:rsidRPr="007027D4" w:rsidRDefault="001D0F18" w:rsidP="00B13875">
            <w:pPr>
              <w:jc w:val="center"/>
              <w:rPr>
                <w:sz w:val="16"/>
                <w:szCs w:val="16"/>
              </w:rPr>
            </w:pPr>
          </w:p>
          <w:p w14:paraId="5555B2D0" w14:textId="712C5868" w:rsidR="001D0F18" w:rsidRPr="007027D4" w:rsidRDefault="007027D4" w:rsidP="00B13875">
            <w:pPr>
              <w:jc w:val="center"/>
              <w:rPr>
                <w:sz w:val="16"/>
                <w:szCs w:val="16"/>
              </w:rPr>
            </w:pPr>
            <w:r w:rsidRPr="007027D4">
              <w:rPr>
                <w:sz w:val="16"/>
                <w:szCs w:val="16"/>
              </w:rPr>
              <w:t>https://librarysearch.uwtsd.ac.uk/permalink/44WHELF_UWTSD/lrq2gq/cdi_istex_primary_ark_67375_4W2_XRHQ2NH8_P</w:t>
            </w:r>
          </w:p>
          <w:p w14:paraId="53B9C07C" w14:textId="77777777" w:rsidR="001D0F18" w:rsidRPr="007027D4" w:rsidRDefault="001D0F18" w:rsidP="00B13875">
            <w:pPr>
              <w:jc w:val="center"/>
              <w:rPr>
                <w:sz w:val="16"/>
                <w:szCs w:val="16"/>
              </w:rPr>
            </w:pPr>
          </w:p>
        </w:tc>
        <w:tc>
          <w:tcPr>
            <w:tcW w:w="2857" w:type="dxa"/>
          </w:tcPr>
          <w:p w14:paraId="181A369B" w14:textId="77777777" w:rsidR="001D0F18" w:rsidRPr="007027D4" w:rsidRDefault="001D0F18" w:rsidP="00B13875">
            <w:pPr>
              <w:jc w:val="center"/>
              <w:rPr>
                <w:sz w:val="16"/>
                <w:szCs w:val="16"/>
              </w:rPr>
            </w:pPr>
            <w:r w:rsidRPr="007027D4">
              <w:rPr>
                <w:sz w:val="16"/>
                <w:szCs w:val="16"/>
              </w:rPr>
              <w:t xml:space="preserve"> </w:t>
            </w:r>
          </w:p>
          <w:p w14:paraId="40AD9ED1" w14:textId="3985730C" w:rsidR="001D0F18" w:rsidRPr="007027D4" w:rsidRDefault="007027D4" w:rsidP="00B13875">
            <w:pPr>
              <w:jc w:val="center"/>
              <w:rPr>
                <w:sz w:val="16"/>
                <w:szCs w:val="16"/>
              </w:rPr>
            </w:pPr>
            <w:r>
              <w:rPr>
                <w:sz w:val="16"/>
                <w:szCs w:val="16"/>
              </w:rPr>
              <w:t xml:space="preserve">Research assistant tool </w:t>
            </w:r>
          </w:p>
        </w:tc>
        <w:tc>
          <w:tcPr>
            <w:tcW w:w="2104" w:type="dxa"/>
          </w:tcPr>
          <w:p w14:paraId="5FB28ED7" w14:textId="269E519A" w:rsidR="001D0F18" w:rsidRPr="00555FDE" w:rsidRDefault="007027D4" w:rsidP="00B13875">
            <w:pPr>
              <w:jc w:val="center"/>
              <w:rPr>
                <w:b/>
                <w:bCs/>
                <w:sz w:val="28"/>
                <w:szCs w:val="28"/>
              </w:rPr>
            </w:pPr>
            <w:r w:rsidRPr="007027D4">
              <w:rPr>
                <w:b/>
                <w:bCs/>
                <w:sz w:val="28"/>
                <w:szCs w:val="28"/>
              </w:rPr>
              <w:t>What employability skills do university graduates need to succeed in the workplace?”</w:t>
            </w:r>
          </w:p>
        </w:tc>
      </w:tr>
      <w:tr w:rsidR="001D0F18" w14:paraId="32CBBAD7" w14:textId="77777777" w:rsidTr="00B13875">
        <w:trPr>
          <w:trHeight w:val="85"/>
        </w:trPr>
        <w:tc>
          <w:tcPr>
            <w:tcW w:w="2205" w:type="dxa"/>
          </w:tcPr>
          <w:p w14:paraId="17289208" w14:textId="77777777" w:rsidR="001D0F18" w:rsidRDefault="001D0F18" w:rsidP="00B13875">
            <w:pPr>
              <w:rPr>
                <w:sz w:val="28"/>
                <w:szCs w:val="28"/>
              </w:rPr>
            </w:pPr>
          </w:p>
        </w:tc>
        <w:tc>
          <w:tcPr>
            <w:tcW w:w="7860" w:type="dxa"/>
          </w:tcPr>
          <w:p w14:paraId="0A76FC86" w14:textId="77777777" w:rsidR="001D0F18" w:rsidRDefault="001D0F18" w:rsidP="00B13875">
            <w:pPr>
              <w:jc w:val="center"/>
              <w:rPr>
                <w:sz w:val="28"/>
                <w:szCs w:val="28"/>
              </w:rPr>
            </w:pPr>
          </w:p>
          <w:p w14:paraId="11C25C53" w14:textId="77777777" w:rsidR="001D0F18" w:rsidRDefault="001D0F18" w:rsidP="00B13875">
            <w:pPr>
              <w:jc w:val="center"/>
              <w:rPr>
                <w:sz w:val="28"/>
                <w:szCs w:val="28"/>
              </w:rPr>
            </w:pPr>
          </w:p>
          <w:p w14:paraId="685CA61B" w14:textId="77777777" w:rsidR="001D0F18" w:rsidRDefault="001D0F18" w:rsidP="00B13875">
            <w:pPr>
              <w:jc w:val="center"/>
              <w:rPr>
                <w:sz w:val="28"/>
                <w:szCs w:val="28"/>
              </w:rPr>
            </w:pPr>
          </w:p>
          <w:p w14:paraId="455D3E5D" w14:textId="77777777" w:rsidR="001D0F18" w:rsidRDefault="001D0F18" w:rsidP="00B13875">
            <w:pPr>
              <w:jc w:val="center"/>
              <w:rPr>
                <w:sz w:val="28"/>
                <w:szCs w:val="28"/>
              </w:rPr>
            </w:pPr>
          </w:p>
        </w:tc>
        <w:tc>
          <w:tcPr>
            <w:tcW w:w="2857" w:type="dxa"/>
          </w:tcPr>
          <w:p w14:paraId="252E467C" w14:textId="77777777" w:rsidR="001D0F18" w:rsidRDefault="001D0F18" w:rsidP="00B13875">
            <w:pPr>
              <w:jc w:val="center"/>
              <w:rPr>
                <w:sz w:val="28"/>
                <w:szCs w:val="28"/>
              </w:rPr>
            </w:pPr>
          </w:p>
        </w:tc>
        <w:tc>
          <w:tcPr>
            <w:tcW w:w="2104" w:type="dxa"/>
          </w:tcPr>
          <w:p w14:paraId="7B52CE92" w14:textId="77777777" w:rsidR="001D0F18" w:rsidRDefault="001D0F18" w:rsidP="00B13875">
            <w:pPr>
              <w:jc w:val="center"/>
              <w:rPr>
                <w:sz w:val="28"/>
                <w:szCs w:val="28"/>
              </w:rPr>
            </w:pPr>
          </w:p>
        </w:tc>
      </w:tr>
      <w:tr w:rsidR="001D0F18" w14:paraId="55CE15A2" w14:textId="77777777" w:rsidTr="00B13875">
        <w:tc>
          <w:tcPr>
            <w:tcW w:w="2205" w:type="dxa"/>
          </w:tcPr>
          <w:p w14:paraId="4CCB9110" w14:textId="77777777" w:rsidR="001D0F18" w:rsidRDefault="001D0F18" w:rsidP="00B13875">
            <w:pPr>
              <w:rPr>
                <w:sz w:val="28"/>
                <w:szCs w:val="28"/>
              </w:rPr>
            </w:pPr>
          </w:p>
        </w:tc>
        <w:tc>
          <w:tcPr>
            <w:tcW w:w="7860" w:type="dxa"/>
          </w:tcPr>
          <w:p w14:paraId="3888ED2D" w14:textId="77777777" w:rsidR="001D0F18" w:rsidRDefault="001D0F18" w:rsidP="00B13875">
            <w:pPr>
              <w:jc w:val="center"/>
              <w:rPr>
                <w:sz w:val="28"/>
                <w:szCs w:val="28"/>
              </w:rPr>
            </w:pPr>
          </w:p>
          <w:p w14:paraId="77FFB36E" w14:textId="77777777" w:rsidR="001D0F18" w:rsidRDefault="001D0F18" w:rsidP="00B13875">
            <w:pPr>
              <w:jc w:val="center"/>
              <w:rPr>
                <w:sz w:val="28"/>
                <w:szCs w:val="28"/>
              </w:rPr>
            </w:pPr>
          </w:p>
          <w:p w14:paraId="27938C3B" w14:textId="77777777" w:rsidR="001D0F18" w:rsidRDefault="001D0F18" w:rsidP="00B13875">
            <w:pPr>
              <w:jc w:val="center"/>
              <w:rPr>
                <w:sz w:val="28"/>
                <w:szCs w:val="28"/>
              </w:rPr>
            </w:pPr>
          </w:p>
          <w:p w14:paraId="62778448" w14:textId="77777777" w:rsidR="001D0F18" w:rsidRDefault="001D0F18" w:rsidP="00B13875">
            <w:pPr>
              <w:jc w:val="center"/>
              <w:rPr>
                <w:sz w:val="28"/>
                <w:szCs w:val="28"/>
              </w:rPr>
            </w:pPr>
          </w:p>
        </w:tc>
        <w:tc>
          <w:tcPr>
            <w:tcW w:w="2857" w:type="dxa"/>
          </w:tcPr>
          <w:p w14:paraId="1E1A979F" w14:textId="77777777" w:rsidR="001D0F18" w:rsidRDefault="001D0F18" w:rsidP="00B13875">
            <w:pPr>
              <w:jc w:val="center"/>
              <w:rPr>
                <w:sz w:val="28"/>
                <w:szCs w:val="28"/>
              </w:rPr>
            </w:pPr>
          </w:p>
        </w:tc>
        <w:tc>
          <w:tcPr>
            <w:tcW w:w="2104" w:type="dxa"/>
          </w:tcPr>
          <w:p w14:paraId="7D3783F4" w14:textId="77777777" w:rsidR="001D0F18" w:rsidRDefault="001D0F18" w:rsidP="00B13875">
            <w:pPr>
              <w:jc w:val="center"/>
              <w:rPr>
                <w:sz w:val="28"/>
                <w:szCs w:val="28"/>
              </w:rPr>
            </w:pPr>
          </w:p>
        </w:tc>
      </w:tr>
    </w:tbl>
    <w:p w14:paraId="5E20DA91" w14:textId="77777777" w:rsidR="001D0F18" w:rsidRDefault="001D0F18" w:rsidP="001D0F18">
      <w:pPr>
        <w:rPr>
          <w:b/>
          <w:bCs/>
          <w:sz w:val="28"/>
          <w:szCs w:val="28"/>
        </w:rPr>
      </w:pPr>
    </w:p>
    <w:p w14:paraId="2D6DCA0A" w14:textId="77777777" w:rsidR="001D0F18" w:rsidRDefault="001D0F18" w:rsidP="001D0F18">
      <w:pPr>
        <w:jc w:val="center"/>
        <w:rPr>
          <w:b/>
          <w:bCs/>
          <w:sz w:val="28"/>
          <w:szCs w:val="28"/>
        </w:rPr>
        <w:sectPr w:rsidR="001D0F18" w:rsidSect="001D0F18">
          <w:footerReference w:type="default" r:id="rId6"/>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67ECA18B" w14:textId="77777777" w:rsidR="001D0F18" w:rsidRDefault="001D0F18" w:rsidP="001D0F18">
      <w:pPr>
        <w:jc w:val="center"/>
      </w:pPr>
      <w:r w:rsidRPr="000A1AD2">
        <w:rPr>
          <w:b/>
          <w:bCs/>
          <w:sz w:val="28"/>
          <w:szCs w:val="28"/>
        </w:rPr>
        <w:lastRenderedPageBreak/>
        <w:t>Task 2: Evaluating Information (CRAAP Test</w:t>
      </w:r>
      <w:r>
        <w:t>)</w:t>
      </w:r>
    </w:p>
    <w:p w14:paraId="4BAFDECE" w14:textId="6504D5FD" w:rsidR="00E82926" w:rsidRPr="00E82926" w:rsidRDefault="00E82926" w:rsidP="00E82926">
      <w:pPr>
        <w:rPr>
          <w:rFonts w:asciiTheme="minorBidi" w:hAnsiTheme="minorBidi"/>
        </w:rPr>
      </w:pPr>
      <w:r w:rsidRPr="00E82926">
        <w:rPr>
          <w:noProof/>
        </w:rPr>
        <w:drawing>
          <wp:anchor distT="0" distB="0" distL="114300" distR="114300" simplePos="0" relativeHeight="251658240" behindDoc="1" locked="0" layoutInCell="1" allowOverlap="1" wp14:anchorId="37F4B42C" wp14:editId="7EF0FBDA">
            <wp:simplePos x="0" y="0"/>
            <wp:positionH relativeFrom="margin">
              <wp:posOffset>-467360</wp:posOffset>
            </wp:positionH>
            <wp:positionV relativeFrom="paragraph">
              <wp:posOffset>1151890</wp:posOffset>
            </wp:positionV>
            <wp:extent cx="6543675" cy="7038975"/>
            <wp:effectExtent l="0" t="0" r="9525" b="9525"/>
            <wp:wrapTight wrapText="bothSides">
              <wp:wrapPolygon edited="0">
                <wp:start x="0" y="0"/>
                <wp:lineTo x="0" y="21571"/>
                <wp:lineTo x="21569" y="21571"/>
                <wp:lineTo x="21569" y="0"/>
                <wp:lineTo x="0" y="0"/>
              </wp:wrapPolygon>
            </wp:wrapTight>
            <wp:docPr id="1231819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819943" name=""/>
                    <pic:cNvPicPr/>
                  </pic:nvPicPr>
                  <pic:blipFill>
                    <a:blip r:embed="rId7">
                      <a:extLst>
                        <a:ext uri="{28A0092B-C50C-407E-A947-70E740481C1C}">
                          <a14:useLocalDpi xmlns:a14="http://schemas.microsoft.com/office/drawing/2010/main" val="0"/>
                        </a:ext>
                      </a:extLst>
                    </a:blip>
                    <a:stretch>
                      <a:fillRect/>
                    </a:stretch>
                  </pic:blipFill>
                  <pic:spPr>
                    <a:xfrm>
                      <a:off x="0" y="0"/>
                      <a:ext cx="6543675" cy="7038975"/>
                    </a:xfrm>
                    <a:prstGeom prst="rect">
                      <a:avLst/>
                    </a:prstGeom>
                  </pic:spPr>
                </pic:pic>
              </a:graphicData>
            </a:graphic>
            <wp14:sizeRelH relativeFrom="margin">
              <wp14:pctWidth>0</wp14:pctWidth>
            </wp14:sizeRelH>
          </wp:anchor>
        </w:drawing>
      </w:r>
      <w:r w:rsidR="001D0F18" w:rsidRPr="00D97159">
        <w:rPr>
          <w:rFonts w:asciiTheme="minorBidi" w:hAnsiTheme="minorBidi"/>
        </w:rPr>
        <w:t>Your colleague has forwarded you a source</w:t>
      </w:r>
      <w:r w:rsidR="001D0F18">
        <w:rPr>
          <w:rFonts w:asciiTheme="minorBidi" w:hAnsiTheme="minorBidi"/>
        </w:rPr>
        <w:t xml:space="preserve"> from a peer reviewed journal</w:t>
      </w:r>
      <w:r w:rsidR="001D0F18" w:rsidRPr="00D97159">
        <w:rPr>
          <w:rFonts w:asciiTheme="minorBidi" w:hAnsiTheme="minorBidi"/>
        </w:rPr>
        <w:t>, and they are not sure whether it is appropriate to use and has asked for your help. Your task is to evaluate the source by using the CRAAP Test to assess its appropriateness</w:t>
      </w:r>
      <w:r>
        <w:rPr>
          <w:rFonts w:asciiTheme="minorBidi" w:hAnsiTheme="minorBidi"/>
        </w:rPr>
        <w:t xml:space="preserve"> for the following question “</w:t>
      </w:r>
      <w:r w:rsidRPr="00E82926">
        <w:rPr>
          <w:b/>
          <w:bCs/>
          <w:i/>
          <w:iCs/>
        </w:rPr>
        <w:t>What employability skills do business university graduates</w:t>
      </w:r>
      <w:r>
        <w:rPr>
          <w:b/>
          <w:bCs/>
          <w:i/>
          <w:iCs/>
        </w:rPr>
        <w:t xml:space="preserve"> </w:t>
      </w:r>
      <w:r w:rsidRPr="00E82926">
        <w:rPr>
          <w:b/>
          <w:bCs/>
          <w:i/>
          <w:iCs/>
        </w:rPr>
        <w:t>need to succeed in the workplace?”</w:t>
      </w:r>
    </w:p>
    <w:p w14:paraId="7BFE4F5F" w14:textId="5D3D7D61" w:rsidR="001D0F18" w:rsidRPr="00D97159" w:rsidRDefault="001D0F18" w:rsidP="001D0F18">
      <w:pPr>
        <w:spacing w:line="360" w:lineRule="auto"/>
        <w:rPr>
          <w:rFonts w:asciiTheme="minorBidi" w:hAnsiTheme="minorBidi"/>
        </w:rPr>
      </w:pPr>
    </w:p>
    <w:p w14:paraId="26805C4A" w14:textId="5772738D" w:rsidR="001D0F18" w:rsidRDefault="001D0F18" w:rsidP="00E82926">
      <w:pPr>
        <w:jc w:val="center"/>
      </w:pPr>
      <w:r>
        <w:lastRenderedPageBreak/>
        <w:t>CRAAP Test</w:t>
      </w:r>
    </w:p>
    <w:tbl>
      <w:tblPr>
        <w:tblStyle w:val="TableGrid"/>
        <w:tblW w:w="0" w:type="auto"/>
        <w:tblLook w:val="04A0" w:firstRow="1" w:lastRow="0" w:firstColumn="1" w:lastColumn="0" w:noHBand="0" w:noVBand="1"/>
      </w:tblPr>
      <w:tblGrid>
        <w:gridCol w:w="4508"/>
        <w:gridCol w:w="4508"/>
      </w:tblGrid>
      <w:tr w:rsidR="001D0F18" w14:paraId="19FB1A6C" w14:textId="77777777" w:rsidTr="00B13875">
        <w:trPr>
          <w:trHeight w:val="2181"/>
        </w:trPr>
        <w:tc>
          <w:tcPr>
            <w:tcW w:w="4508" w:type="dxa"/>
          </w:tcPr>
          <w:p w14:paraId="256141D3" w14:textId="77777777" w:rsidR="001D0F18" w:rsidRDefault="001D0F18" w:rsidP="00B13875">
            <w:r>
              <w:t xml:space="preserve">Currency </w:t>
            </w:r>
          </w:p>
          <w:p w14:paraId="1F27054F" w14:textId="77777777" w:rsidR="001D0F18" w:rsidRDefault="001D0F18" w:rsidP="00B13875"/>
        </w:tc>
        <w:tc>
          <w:tcPr>
            <w:tcW w:w="4508" w:type="dxa"/>
          </w:tcPr>
          <w:p w14:paraId="37037061" w14:textId="36E60526" w:rsidR="001D0F18" w:rsidRDefault="007027D4" w:rsidP="00B13875">
            <w:r>
              <w:t xml:space="preserve">This was published in 2019, making it current as it is in 10 years of today. </w:t>
            </w:r>
          </w:p>
        </w:tc>
      </w:tr>
      <w:tr w:rsidR="001D0F18" w14:paraId="310E6057" w14:textId="77777777" w:rsidTr="00B13875">
        <w:trPr>
          <w:trHeight w:val="2586"/>
        </w:trPr>
        <w:tc>
          <w:tcPr>
            <w:tcW w:w="4508" w:type="dxa"/>
          </w:tcPr>
          <w:p w14:paraId="51316B43" w14:textId="77777777" w:rsidR="001D0F18" w:rsidRDefault="001D0F18" w:rsidP="00B13875">
            <w:r>
              <w:t xml:space="preserve">Relevance </w:t>
            </w:r>
          </w:p>
          <w:p w14:paraId="6FECD4DC" w14:textId="77777777" w:rsidR="001D0F18" w:rsidRDefault="001D0F18" w:rsidP="00B13875"/>
        </w:tc>
        <w:tc>
          <w:tcPr>
            <w:tcW w:w="4508" w:type="dxa"/>
          </w:tcPr>
          <w:p w14:paraId="6BAEEEDC" w14:textId="5F4DA006" w:rsidR="001D0F18" w:rsidRDefault="007C577B" w:rsidP="00B13875">
            <w:r>
              <w:t xml:space="preserve">Because it is talking about skills for employment or to gain employment. </w:t>
            </w:r>
          </w:p>
        </w:tc>
      </w:tr>
      <w:tr w:rsidR="001D0F18" w14:paraId="654B26CE" w14:textId="77777777" w:rsidTr="00B13875">
        <w:trPr>
          <w:trHeight w:val="3070"/>
        </w:trPr>
        <w:tc>
          <w:tcPr>
            <w:tcW w:w="4508" w:type="dxa"/>
          </w:tcPr>
          <w:p w14:paraId="0F92AB2C" w14:textId="77777777" w:rsidR="001D0F18" w:rsidRDefault="001D0F18" w:rsidP="00B13875">
            <w:r>
              <w:t>Authority</w:t>
            </w:r>
          </w:p>
        </w:tc>
        <w:tc>
          <w:tcPr>
            <w:tcW w:w="4508" w:type="dxa"/>
          </w:tcPr>
          <w:p w14:paraId="08BD67FE" w14:textId="02DE4725" w:rsidR="007C577B" w:rsidRDefault="007C577B" w:rsidP="00B13875">
            <w:r>
              <w:t>Authors names</w:t>
            </w:r>
          </w:p>
        </w:tc>
      </w:tr>
      <w:tr w:rsidR="001D0F18" w14:paraId="37D1EFDC" w14:textId="77777777" w:rsidTr="00B13875">
        <w:trPr>
          <w:trHeight w:val="2831"/>
        </w:trPr>
        <w:tc>
          <w:tcPr>
            <w:tcW w:w="4508" w:type="dxa"/>
          </w:tcPr>
          <w:p w14:paraId="0F1C9B22" w14:textId="77777777" w:rsidR="001D0F18" w:rsidRDefault="001D0F18" w:rsidP="00B13875">
            <w:r w:rsidRPr="000A1AD2">
              <w:t>Accuracy</w:t>
            </w:r>
          </w:p>
        </w:tc>
        <w:tc>
          <w:tcPr>
            <w:tcW w:w="4508" w:type="dxa"/>
          </w:tcPr>
          <w:p w14:paraId="00623051" w14:textId="77777777" w:rsidR="007C577B" w:rsidRDefault="007C577B" w:rsidP="007C577B">
            <w:r>
              <w:t xml:space="preserve">It has been published in a journal called </w:t>
            </w:r>
          </w:p>
          <w:p w14:paraId="57782936" w14:textId="51E43F68" w:rsidR="001D0F18" w:rsidRDefault="007C577B" w:rsidP="007C577B">
            <w:r>
              <w:t>The journal of entrepreneurship and business.</w:t>
            </w:r>
          </w:p>
        </w:tc>
      </w:tr>
      <w:tr w:rsidR="001D0F18" w14:paraId="794F089F" w14:textId="77777777" w:rsidTr="00B13875">
        <w:trPr>
          <w:trHeight w:val="2673"/>
        </w:trPr>
        <w:tc>
          <w:tcPr>
            <w:tcW w:w="4508" w:type="dxa"/>
          </w:tcPr>
          <w:p w14:paraId="0BEB8C56" w14:textId="77777777" w:rsidR="001D0F18" w:rsidRDefault="001D0F18" w:rsidP="00B13875">
            <w:r w:rsidRPr="000A1AD2">
              <w:t>Purpose</w:t>
            </w:r>
          </w:p>
        </w:tc>
        <w:tc>
          <w:tcPr>
            <w:tcW w:w="4508" w:type="dxa"/>
          </w:tcPr>
          <w:p w14:paraId="667388AB" w14:textId="1F6490F5" w:rsidR="001D0F18" w:rsidRDefault="007C577B" w:rsidP="00B13875">
            <w:r>
              <w:t xml:space="preserve">To help employees and employers. </w:t>
            </w:r>
          </w:p>
        </w:tc>
      </w:tr>
    </w:tbl>
    <w:p w14:paraId="119CC8E3" w14:textId="77777777" w:rsidR="001D0F18" w:rsidRPr="00770C4C" w:rsidRDefault="001D0F18" w:rsidP="00E82926">
      <w:r w:rsidRPr="76E1354D">
        <w:rPr>
          <w:b/>
          <w:bCs/>
        </w:rPr>
        <w:lastRenderedPageBreak/>
        <w:t xml:space="preserve">Task 3: Source Analysis </w:t>
      </w:r>
    </w:p>
    <w:p w14:paraId="46D35C1F" w14:textId="77777777" w:rsidR="001D0F18" w:rsidRDefault="001D0F18" w:rsidP="001D0F18">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Pr>
          <w:rFonts w:asciiTheme="minorBidi" w:hAnsiTheme="minorBidi"/>
        </w:rPr>
        <w:t xml:space="preserve">. </w:t>
      </w:r>
    </w:p>
    <w:p w14:paraId="279C9474" w14:textId="17977812" w:rsidR="00E82926" w:rsidRDefault="00E82926" w:rsidP="00E82926">
      <w:pPr>
        <w:spacing w:after="0" w:line="360" w:lineRule="auto"/>
        <w:rPr>
          <w:rFonts w:asciiTheme="minorBidi" w:hAnsiTheme="minorBidi"/>
        </w:rPr>
      </w:pPr>
      <w:r>
        <w:rPr>
          <w:rFonts w:asciiTheme="minorBidi" w:hAnsiTheme="minorBidi"/>
        </w:rPr>
        <w:t xml:space="preserve">If you want to read the article online, please click the following link: </w:t>
      </w:r>
      <w:hyperlink r:id="rId8" w:history="1">
        <w:r w:rsidRPr="002C2F4F">
          <w:rPr>
            <w:rStyle w:val="Hyperlink"/>
            <w:rFonts w:asciiTheme="minorBidi" w:hAnsiTheme="minorBidi"/>
          </w:rPr>
          <w:t>https://www.universitiesuk.ac.uk/latest/news/strong-demand-graduates-employers</w:t>
        </w:r>
      </w:hyperlink>
      <w:r>
        <w:rPr>
          <w:rFonts w:asciiTheme="minorBidi" w:hAnsiTheme="minorBidi"/>
        </w:rPr>
        <w:t xml:space="preserve"> </w:t>
      </w:r>
    </w:p>
    <w:p w14:paraId="3581D8D2" w14:textId="5DE81142" w:rsidR="001D0F18" w:rsidRDefault="001D0F18" w:rsidP="001D0F18">
      <w:pPr>
        <w:jc w:val="center"/>
        <w:rPr>
          <w:b/>
          <w:bCs/>
        </w:rPr>
      </w:pPr>
    </w:p>
    <w:p w14:paraId="5167B5AC" w14:textId="4AEB6C7F" w:rsidR="001D0F18" w:rsidRPr="00770C4C" w:rsidRDefault="00F570E0" w:rsidP="001D0F18">
      <w:pPr>
        <w:spacing w:line="360" w:lineRule="auto"/>
      </w:pPr>
      <w:r w:rsidRPr="00F570E0">
        <w:rPr>
          <w:rFonts w:asciiTheme="minorBidi" w:hAnsiTheme="minorBidi"/>
          <w:noProof/>
          <w:sz w:val="44"/>
          <w:szCs w:val="44"/>
        </w:rPr>
        <w:drawing>
          <wp:anchor distT="0" distB="0" distL="114300" distR="114300" simplePos="0" relativeHeight="251659264" behindDoc="1" locked="0" layoutInCell="1" allowOverlap="1" wp14:anchorId="5F831325" wp14:editId="59149BCE">
            <wp:simplePos x="0" y="0"/>
            <wp:positionH relativeFrom="column">
              <wp:posOffset>-243349</wp:posOffset>
            </wp:positionH>
            <wp:positionV relativeFrom="paragraph">
              <wp:posOffset>220550</wp:posOffset>
            </wp:positionV>
            <wp:extent cx="5731510" cy="4962525"/>
            <wp:effectExtent l="0" t="0" r="2540" b="9525"/>
            <wp:wrapTight wrapText="bothSides">
              <wp:wrapPolygon edited="0">
                <wp:start x="0" y="0"/>
                <wp:lineTo x="0" y="21559"/>
                <wp:lineTo x="21538" y="21559"/>
                <wp:lineTo x="21538" y="0"/>
                <wp:lineTo x="0" y="0"/>
              </wp:wrapPolygon>
            </wp:wrapTight>
            <wp:docPr id="462965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965116"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4962525"/>
                    </a:xfrm>
                    <a:prstGeom prst="rect">
                      <a:avLst/>
                    </a:prstGeom>
                  </pic:spPr>
                </pic:pic>
              </a:graphicData>
            </a:graphic>
          </wp:anchor>
        </w:drawing>
      </w:r>
      <w:r w:rsidR="001D0F18" w:rsidRPr="76E1354D">
        <w:rPr>
          <w:rFonts w:asciiTheme="minorBidi" w:hAnsiTheme="minorBidi"/>
        </w:rPr>
        <w:t xml:space="preserve">. </w:t>
      </w:r>
    </w:p>
    <w:p w14:paraId="12B168F8" w14:textId="020F5F03" w:rsidR="001D0F18" w:rsidRDefault="001D0F18" w:rsidP="001D0F18">
      <w:pPr>
        <w:spacing w:after="0" w:line="360" w:lineRule="auto"/>
        <w:rPr>
          <w:rFonts w:asciiTheme="minorBidi" w:hAnsiTheme="minorBidi"/>
        </w:rPr>
      </w:pPr>
    </w:p>
    <w:p w14:paraId="3B14B1A2" w14:textId="77777777" w:rsidR="001D0F18" w:rsidRDefault="001D0F18" w:rsidP="001D0F18">
      <w:pPr>
        <w:spacing w:after="0" w:line="360" w:lineRule="auto"/>
        <w:rPr>
          <w:rFonts w:asciiTheme="minorBidi" w:hAnsiTheme="minorBidi"/>
        </w:rPr>
      </w:pPr>
    </w:p>
    <w:p w14:paraId="23EF6EE4" w14:textId="77777777" w:rsidR="001D0F18" w:rsidRDefault="001D0F18" w:rsidP="001D0F18">
      <w:pPr>
        <w:spacing w:after="0" w:line="360" w:lineRule="auto"/>
        <w:rPr>
          <w:rFonts w:asciiTheme="minorBidi" w:hAnsiTheme="minorBidi"/>
        </w:rPr>
      </w:pPr>
    </w:p>
    <w:p w14:paraId="4E5403F3" w14:textId="77777777" w:rsidR="00E82926" w:rsidRDefault="00E82926" w:rsidP="001D0F18">
      <w:pPr>
        <w:spacing w:after="0" w:line="360" w:lineRule="auto"/>
        <w:rPr>
          <w:rFonts w:asciiTheme="minorBidi" w:hAnsiTheme="minorBidi"/>
        </w:rPr>
      </w:pPr>
    </w:p>
    <w:p w14:paraId="0ED4E43B" w14:textId="77777777" w:rsidR="00E82926" w:rsidRDefault="00E82926" w:rsidP="001D0F18">
      <w:pPr>
        <w:spacing w:after="0" w:line="360" w:lineRule="auto"/>
        <w:rPr>
          <w:rFonts w:asciiTheme="minorBidi" w:hAnsiTheme="minorBidi"/>
        </w:rPr>
      </w:pPr>
    </w:p>
    <w:p w14:paraId="11252BE4" w14:textId="77777777" w:rsidR="00E82926" w:rsidRDefault="00E82926" w:rsidP="001D0F18">
      <w:pPr>
        <w:spacing w:after="0" w:line="360" w:lineRule="auto"/>
        <w:rPr>
          <w:rFonts w:asciiTheme="minorBidi" w:hAnsiTheme="minorBidi"/>
        </w:rPr>
      </w:pPr>
    </w:p>
    <w:p w14:paraId="6BA4EF25" w14:textId="77777777" w:rsidR="00E82926" w:rsidRDefault="00E82926" w:rsidP="001D0F18">
      <w:pPr>
        <w:spacing w:after="0" w:line="360" w:lineRule="auto"/>
        <w:rPr>
          <w:rFonts w:asciiTheme="minorBidi" w:hAnsiTheme="minorBidi"/>
        </w:rPr>
      </w:pPr>
    </w:p>
    <w:p w14:paraId="482997B6" w14:textId="77777777" w:rsidR="00E82926" w:rsidRDefault="00E82926" w:rsidP="001D0F18">
      <w:pPr>
        <w:spacing w:after="0" w:line="360" w:lineRule="auto"/>
        <w:rPr>
          <w:rFonts w:asciiTheme="minorBidi" w:hAnsiTheme="minorBidi"/>
        </w:rPr>
      </w:pPr>
    </w:p>
    <w:p w14:paraId="6CB8A094" w14:textId="08445956" w:rsidR="00E82926" w:rsidRDefault="00E82926" w:rsidP="001D0F18">
      <w:pPr>
        <w:spacing w:after="0" w:line="360" w:lineRule="auto"/>
        <w:rPr>
          <w:rFonts w:asciiTheme="minorBidi" w:hAnsiTheme="minorBidi"/>
        </w:rPr>
      </w:pPr>
      <w:r w:rsidRPr="00E82926">
        <w:rPr>
          <w:rFonts w:asciiTheme="minorBidi" w:hAnsiTheme="minorBidi"/>
          <w:noProof/>
        </w:rPr>
        <w:drawing>
          <wp:inline distT="0" distB="0" distL="0" distR="0" wp14:anchorId="4123E739" wp14:editId="196A4B47">
            <wp:extent cx="5343525" cy="6781800"/>
            <wp:effectExtent l="0" t="0" r="9525" b="0"/>
            <wp:docPr id="1977971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971328" name=""/>
                    <pic:cNvPicPr/>
                  </pic:nvPicPr>
                  <pic:blipFill>
                    <a:blip r:embed="rId10"/>
                    <a:stretch>
                      <a:fillRect/>
                    </a:stretch>
                  </pic:blipFill>
                  <pic:spPr>
                    <a:xfrm>
                      <a:off x="0" y="0"/>
                      <a:ext cx="5343525" cy="6781800"/>
                    </a:xfrm>
                    <a:prstGeom prst="rect">
                      <a:avLst/>
                    </a:prstGeom>
                  </pic:spPr>
                </pic:pic>
              </a:graphicData>
            </a:graphic>
          </wp:inline>
        </w:drawing>
      </w:r>
    </w:p>
    <w:p w14:paraId="4ECDCA07" w14:textId="77777777" w:rsidR="00E82926" w:rsidRDefault="00E82926" w:rsidP="001D0F18">
      <w:pPr>
        <w:spacing w:after="0" w:line="360" w:lineRule="auto"/>
        <w:rPr>
          <w:rFonts w:asciiTheme="minorBidi" w:hAnsiTheme="minorBidi"/>
        </w:rPr>
      </w:pPr>
    </w:p>
    <w:p w14:paraId="03D09FF7" w14:textId="77777777" w:rsidR="00E82926" w:rsidRDefault="00E82926" w:rsidP="001D0F18">
      <w:pPr>
        <w:spacing w:after="0" w:line="360" w:lineRule="auto"/>
        <w:rPr>
          <w:rFonts w:asciiTheme="minorBidi" w:hAnsiTheme="minorBidi"/>
        </w:rPr>
      </w:pPr>
    </w:p>
    <w:p w14:paraId="03F3C41E" w14:textId="77777777" w:rsidR="00E82926" w:rsidRDefault="00E82926" w:rsidP="001D0F18">
      <w:pPr>
        <w:spacing w:after="0" w:line="360" w:lineRule="auto"/>
        <w:rPr>
          <w:rFonts w:asciiTheme="minorBidi" w:hAnsiTheme="minorBidi"/>
        </w:rPr>
      </w:pPr>
    </w:p>
    <w:p w14:paraId="4C01C0FF" w14:textId="77777777" w:rsidR="00E82926" w:rsidRDefault="00E82926" w:rsidP="001D0F18">
      <w:pPr>
        <w:spacing w:after="0" w:line="360" w:lineRule="auto"/>
        <w:rPr>
          <w:rFonts w:asciiTheme="minorBidi" w:hAnsiTheme="minorBidi"/>
        </w:rPr>
      </w:pPr>
    </w:p>
    <w:p w14:paraId="4770FDE9" w14:textId="77777777" w:rsidR="00E82926" w:rsidRDefault="00E82926" w:rsidP="001D0F18">
      <w:pPr>
        <w:spacing w:after="0" w:line="360" w:lineRule="auto"/>
        <w:rPr>
          <w:rFonts w:asciiTheme="minorBidi" w:hAnsiTheme="minorBidi"/>
        </w:rPr>
      </w:pPr>
    </w:p>
    <w:p w14:paraId="555F5EC2" w14:textId="77777777" w:rsidR="00E82926" w:rsidRDefault="00E82926" w:rsidP="001D0F18">
      <w:pPr>
        <w:spacing w:after="0" w:line="360" w:lineRule="auto"/>
        <w:rPr>
          <w:rFonts w:asciiTheme="minorBidi" w:hAnsiTheme="minorBidi"/>
        </w:rPr>
      </w:pPr>
    </w:p>
    <w:p w14:paraId="434F4E5C" w14:textId="77777777" w:rsidR="00E82926" w:rsidRDefault="00E82926" w:rsidP="001D0F18">
      <w:pPr>
        <w:spacing w:after="0" w:line="360" w:lineRule="auto"/>
        <w:rPr>
          <w:rFonts w:asciiTheme="minorBidi" w:hAnsiTheme="minorBidi"/>
        </w:rPr>
      </w:pPr>
    </w:p>
    <w:p w14:paraId="7DE1E741" w14:textId="322C10A5" w:rsidR="00E82926" w:rsidRDefault="00E82926" w:rsidP="001D0F18">
      <w:pPr>
        <w:spacing w:after="0" w:line="360" w:lineRule="auto"/>
        <w:rPr>
          <w:rFonts w:asciiTheme="minorBidi" w:hAnsiTheme="minorBidi"/>
        </w:rPr>
      </w:pPr>
      <w:r w:rsidRPr="00E82926">
        <w:rPr>
          <w:rFonts w:asciiTheme="minorBidi" w:hAnsiTheme="minorBidi"/>
          <w:noProof/>
        </w:rPr>
        <w:drawing>
          <wp:inline distT="0" distB="0" distL="0" distR="0" wp14:anchorId="5F876A13" wp14:editId="68FD3676">
            <wp:extent cx="5610225" cy="3409950"/>
            <wp:effectExtent l="0" t="0" r="9525" b="0"/>
            <wp:docPr id="1479204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204375" name=""/>
                    <pic:cNvPicPr/>
                  </pic:nvPicPr>
                  <pic:blipFill>
                    <a:blip r:embed="rId11"/>
                    <a:stretch>
                      <a:fillRect/>
                    </a:stretch>
                  </pic:blipFill>
                  <pic:spPr>
                    <a:xfrm>
                      <a:off x="0" y="0"/>
                      <a:ext cx="5610225" cy="3409950"/>
                    </a:xfrm>
                    <a:prstGeom prst="rect">
                      <a:avLst/>
                    </a:prstGeom>
                  </pic:spPr>
                </pic:pic>
              </a:graphicData>
            </a:graphic>
          </wp:inline>
        </w:drawing>
      </w:r>
    </w:p>
    <w:p w14:paraId="68E2295E" w14:textId="77777777" w:rsidR="001D0F18" w:rsidRDefault="001D0F18" w:rsidP="001D0F18">
      <w:pPr>
        <w:spacing w:after="0" w:line="360" w:lineRule="auto"/>
        <w:rPr>
          <w:rFonts w:asciiTheme="minorBidi" w:hAnsiTheme="minorBidi"/>
        </w:rPr>
      </w:pPr>
    </w:p>
    <w:p w14:paraId="4759F1D6" w14:textId="77777777" w:rsidR="001D0F18" w:rsidRDefault="001D0F18" w:rsidP="001D0F18">
      <w:pPr>
        <w:spacing w:after="0" w:line="360" w:lineRule="auto"/>
        <w:rPr>
          <w:rFonts w:asciiTheme="minorBidi" w:hAnsiTheme="minorBidi"/>
        </w:rPr>
      </w:pPr>
    </w:p>
    <w:p w14:paraId="609F6DCA" w14:textId="77777777" w:rsidR="001D0F18" w:rsidRDefault="001D0F18" w:rsidP="001D0F18">
      <w:pPr>
        <w:spacing w:after="0" w:line="360" w:lineRule="auto"/>
        <w:rPr>
          <w:rFonts w:asciiTheme="minorBidi" w:hAnsiTheme="minorBidi"/>
        </w:rPr>
      </w:pPr>
    </w:p>
    <w:p w14:paraId="5F43D06C" w14:textId="77777777" w:rsidR="001D0F18" w:rsidRDefault="001D0F18" w:rsidP="001D0F18">
      <w:pPr>
        <w:spacing w:after="0" w:line="360" w:lineRule="auto"/>
        <w:rPr>
          <w:rFonts w:asciiTheme="minorBidi" w:hAnsiTheme="minorBidi"/>
        </w:rPr>
      </w:pPr>
    </w:p>
    <w:p w14:paraId="479FAA9B" w14:textId="77777777" w:rsidR="001D0F18" w:rsidRDefault="001D0F18" w:rsidP="001D0F18">
      <w:pPr>
        <w:spacing w:after="0" w:line="360" w:lineRule="auto"/>
        <w:rPr>
          <w:rFonts w:asciiTheme="minorBidi" w:hAnsiTheme="minorBidi"/>
        </w:rPr>
      </w:pPr>
    </w:p>
    <w:p w14:paraId="5360E150" w14:textId="77777777" w:rsidR="001D0F18" w:rsidRDefault="001D0F18" w:rsidP="001D0F18">
      <w:pPr>
        <w:spacing w:after="0" w:line="360" w:lineRule="auto"/>
        <w:rPr>
          <w:rFonts w:asciiTheme="minorBidi" w:hAnsiTheme="minorBidi"/>
        </w:rPr>
      </w:pPr>
    </w:p>
    <w:p w14:paraId="46B08E35" w14:textId="77777777" w:rsidR="001D0F18" w:rsidRDefault="001D0F18" w:rsidP="001D0F18">
      <w:pPr>
        <w:spacing w:after="0" w:line="360" w:lineRule="auto"/>
        <w:rPr>
          <w:rFonts w:asciiTheme="minorBidi" w:hAnsiTheme="minorBidi"/>
        </w:rPr>
      </w:pPr>
    </w:p>
    <w:p w14:paraId="7E4C606A" w14:textId="77777777" w:rsidR="001D0F18" w:rsidRDefault="001D0F18" w:rsidP="001D0F18">
      <w:pPr>
        <w:spacing w:after="0" w:line="360" w:lineRule="auto"/>
        <w:rPr>
          <w:rFonts w:asciiTheme="minorBidi" w:hAnsiTheme="minorBidi"/>
        </w:rPr>
      </w:pPr>
    </w:p>
    <w:p w14:paraId="531BC88E" w14:textId="77777777" w:rsidR="001D0F18" w:rsidRDefault="001D0F18" w:rsidP="001D0F18">
      <w:pPr>
        <w:spacing w:after="0" w:line="360" w:lineRule="auto"/>
        <w:rPr>
          <w:rFonts w:asciiTheme="minorBidi" w:hAnsiTheme="minorBidi"/>
        </w:rPr>
      </w:pPr>
    </w:p>
    <w:p w14:paraId="6BE9C7C6" w14:textId="77777777" w:rsidR="001D0F18" w:rsidRDefault="001D0F18" w:rsidP="001D0F18">
      <w:pPr>
        <w:spacing w:after="0" w:line="360" w:lineRule="auto"/>
        <w:rPr>
          <w:rFonts w:asciiTheme="minorBidi" w:hAnsiTheme="minorBidi"/>
        </w:rPr>
      </w:pPr>
    </w:p>
    <w:p w14:paraId="02A1EF1E" w14:textId="77777777" w:rsidR="001D0F18" w:rsidRDefault="001D0F18" w:rsidP="001D0F18">
      <w:pPr>
        <w:spacing w:after="0" w:line="360" w:lineRule="auto"/>
        <w:rPr>
          <w:rFonts w:asciiTheme="minorBidi" w:hAnsiTheme="minorBidi"/>
        </w:rPr>
      </w:pPr>
    </w:p>
    <w:p w14:paraId="195F12DD" w14:textId="77777777" w:rsidR="001D0F18" w:rsidRDefault="001D0F18" w:rsidP="001D0F18">
      <w:pPr>
        <w:spacing w:after="0" w:line="360" w:lineRule="auto"/>
        <w:rPr>
          <w:rFonts w:asciiTheme="minorBidi" w:hAnsiTheme="minorBidi"/>
        </w:rPr>
      </w:pPr>
    </w:p>
    <w:p w14:paraId="6F636E45" w14:textId="77777777" w:rsidR="001D0F18" w:rsidRDefault="001D0F18" w:rsidP="001D0F18">
      <w:pPr>
        <w:spacing w:after="0" w:line="360" w:lineRule="auto"/>
        <w:rPr>
          <w:rFonts w:asciiTheme="minorBidi" w:hAnsiTheme="minorBidi"/>
        </w:rPr>
      </w:pPr>
    </w:p>
    <w:p w14:paraId="19FB54E1" w14:textId="77777777" w:rsidR="00E82926" w:rsidRDefault="00E82926" w:rsidP="001D0F18">
      <w:pPr>
        <w:spacing w:after="0" w:line="360" w:lineRule="auto"/>
        <w:rPr>
          <w:rFonts w:asciiTheme="minorBidi" w:hAnsiTheme="minorBidi"/>
        </w:rPr>
      </w:pPr>
    </w:p>
    <w:p w14:paraId="7EC53BCB" w14:textId="77777777" w:rsidR="00E82926" w:rsidRDefault="00E82926" w:rsidP="001D0F18">
      <w:pPr>
        <w:spacing w:after="0" w:line="360" w:lineRule="auto"/>
        <w:rPr>
          <w:rFonts w:asciiTheme="minorBidi" w:hAnsiTheme="minorBidi"/>
        </w:rPr>
      </w:pPr>
    </w:p>
    <w:p w14:paraId="17F57A93" w14:textId="77777777" w:rsidR="00E82926" w:rsidRDefault="00E82926" w:rsidP="001D0F18">
      <w:pPr>
        <w:spacing w:after="0" w:line="360" w:lineRule="auto"/>
        <w:rPr>
          <w:rFonts w:asciiTheme="minorBidi" w:hAnsiTheme="minorBidi"/>
        </w:rPr>
      </w:pPr>
    </w:p>
    <w:p w14:paraId="2FFA5C9E" w14:textId="77777777" w:rsidR="00E82926" w:rsidRDefault="00E82926" w:rsidP="001D0F18">
      <w:pPr>
        <w:spacing w:after="0" w:line="360" w:lineRule="auto"/>
        <w:rPr>
          <w:rFonts w:asciiTheme="minorBidi" w:hAnsiTheme="minorBidi"/>
        </w:rPr>
      </w:pPr>
    </w:p>
    <w:p w14:paraId="071191C9" w14:textId="77777777" w:rsidR="00E82926" w:rsidRDefault="00E82926" w:rsidP="001D0F18">
      <w:pPr>
        <w:spacing w:after="0" w:line="360" w:lineRule="auto"/>
        <w:rPr>
          <w:rFonts w:asciiTheme="minorBidi" w:hAnsiTheme="minorBidi"/>
        </w:rPr>
      </w:pPr>
    </w:p>
    <w:p w14:paraId="548A3092" w14:textId="2A6FA79A" w:rsidR="001D0F18" w:rsidRDefault="001D0F18" w:rsidP="001D0F18">
      <w:pPr>
        <w:spacing w:after="0" w:line="360" w:lineRule="auto"/>
        <w:rPr>
          <w:rFonts w:asciiTheme="minorBidi" w:hAnsiTheme="minorBidi"/>
        </w:rPr>
      </w:pPr>
      <w:r>
        <w:rPr>
          <w:rFonts w:asciiTheme="minorBidi" w:hAnsiTheme="minorBidi"/>
        </w:rPr>
        <w:lastRenderedPageBreak/>
        <w:t xml:space="preserve">Strength of the Source: </w:t>
      </w:r>
      <w:r w:rsidR="00F67534">
        <w:rPr>
          <w:rFonts w:asciiTheme="minorBidi" w:hAnsiTheme="minorBidi"/>
        </w:rPr>
        <w:t xml:space="preserve"> </w:t>
      </w:r>
    </w:p>
    <w:p w14:paraId="54763345" w14:textId="0B7EB854" w:rsidR="001D0F18" w:rsidRDefault="007C577B" w:rsidP="001D0F18">
      <w:pPr>
        <w:spacing w:after="0" w:line="360" w:lineRule="auto"/>
        <w:rPr>
          <w:rFonts w:asciiTheme="minorBidi" w:hAnsiTheme="minorBidi"/>
        </w:rPr>
      </w:pPr>
      <w:r>
        <w:rPr>
          <w:rFonts w:asciiTheme="minorBidi" w:hAnsiTheme="minorBidi"/>
        </w:rPr>
        <w:t>A strength of the source is that it has statistics.</w:t>
      </w:r>
    </w:p>
    <w:p w14:paraId="10891F35" w14:textId="39244313" w:rsidR="007C577B" w:rsidRDefault="007C577B" w:rsidP="001D0F18">
      <w:pPr>
        <w:spacing w:after="0" w:line="360" w:lineRule="auto"/>
        <w:rPr>
          <w:rFonts w:asciiTheme="minorBidi" w:hAnsiTheme="minorBidi"/>
        </w:rPr>
      </w:pPr>
      <w:r>
        <w:rPr>
          <w:rFonts w:asciiTheme="minorBidi" w:hAnsiTheme="minorBidi"/>
        </w:rPr>
        <w:t xml:space="preserve">The article was written in 2026 making it current </w:t>
      </w:r>
    </w:p>
    <w:p w14:paraId="5599BCED" w14:textId="77777777" w:rsidR="001D0F18" w:rsidRDefault="001D0F18" w:rsidP="001D0F18">
      <w:pPr>
        <w:spacing w:after="0" w:line="360" w:lineRule="auto"/>
        <w:rPr>
          <w:rFonts w:asciiTheme="minorBidi" w:hAnsiTheme="minorBidi"/>
        </w:rPr>
      </w:pPr>
    </w:p>
    <w:p w14:paraId="05F1A84B" w14:textId="77777777" w:rsidR="001D0F18" w:rsidRDefault="001D0F18" w:rsidP="001D0F18">
      <w:pPr>
        <w:spacing w:after="0" w:line="360" w:lineRule="auto"/>
        <w:rPr>
          <w:rFonts w:asciiTheme="minorBidi" w:hAnsiTheme="minorBidi"/>
        </w:rPr>
      </w:pPr>
    </w:p>
    <w:p w14:paraId="22D1F0B5" w14:textId="77777777" w:rsidR="001D0F18" w:rsidRDefault="001D0F18" w:rsidP="001D0F18">
      <w:pPr>
        <w:spacing w:after="0" w:line="360" w:lineRule="auto"/>
        <w:rPr>
          <w:rFonts w:asciiTheme="minorBidi" w:hAnsiTheme="minorBidi"/>
        </w:rPr>
      </w:pPr>
    </w:p>
    <w:p w14:paraId="6B0C10B7" w14:textId="77777777" w:rsidR="001D0F18" w:rsidRDefault="001D0F18" w:rsidP="001D0F18">
      <w:pPr>
        <w:spacing w:after="0" w:line="360" w:lineRule="auto"/>
        <w:rPr>
          <w:rFonts w:asciiTheme="minorBidi" w:hAnsiTheme="minorBidi"/>
        </w:rPr>
      </w:pPr>
    </w:p>
    <w:p w14:paraId="48EA28D4" w14:textId="77777777" w:rsidR="001D0F18" w:rsidRDefault="001D0F18" w:rsidP="001D0F18">
      <w:pPr>
        <w:spacing w:after="0" w:line="360" w:lineRule="auto"/>
        <w:rPr>
          <w:rFonts w:asciiTheme="minorBidi" w:hAnsiTheme="minorBidi"/>
        </w:rPr>
      </w:pPr>
    </w:p>
    <w:p w14:paraId="5A2D19AA" w14:textId="77777777" w:rsidR="001D0F18" w:rsidRDefault="001D0F18" w:rsidP="001D0F18">
      <w:pPr>
        <w:spacing w:after="0" w:line="360" w:lineRule="auto"/>
        <w:rPr>
          <w:rFonts w:asciiTheme="minorBidi" w:hAnsiTheme="minorBidi"/>
        </w:rPr>
      </w:pPr>
    </w:p>
    <w:p w14:paraId="0F3E87FF" w14:textId="77777777" w:rsidR="001D0F18" w:rsidRDefault="001D0F18" w:rsidP="001D0F18">
      <w:pPr>
        <w:spacing w:after="0" w:line="360" w:lineRule="auto"/>
        <w:rPr>
          <w:rFonts w:asciiTheme="minorBidi" w:hAnsiTheme="minorBidi"/>
        </w:rPr>
      </w:pPr>
    </w:p>
    <w:p w14:paraId="6CF3F110" w14:textId="77777777" w:rsidR="001D0F18" w:rsidRDefault="001D0F18" w:rsidP="001D0F18">
      <w:pPr>
        <w:spacing w:after="0" w:line="360" w:lineRule="auto"/>
        <w:rPr>
          <w:rFonts w:asciiTheme="minorBidi" w:hAnsiTheme="minorBidi"/>
        </w:rPr>
      </w:pPr>
    </w:p>
    <w:p w14:paraId="6573F230" w14:textId="77777777" w:rsidR="001D0F18" w:rsidRDefault="001D0F18" w:rsidP="001D0F18">
      <w:pPr>
        <w:spacing w:after="0" w:line="360" w:lineRule="auto"/>
        <w:rPr>
          <w:rFonts w:asciiTheme="minorBidi" w:hAnsiTheme="minorBidi"/>
        </w:rPr>
      </w:pPr>
    </w:p>
    <w:p w14:paraId="2C1F138D" w14:textId="77777777" w:rsidR="001D0F18" w:rsidRDefault="001D0F18" w:rsidP="001D0F18">
      <w:pPr>
        <w:spacing w:after="0" w:line="360" w:lineRule="auto"/>
        <w:rPr>
          <w:rFonts w:asciiTheme="minorBidi" w:hAnsiTheme="minorBidi"/>
        </w:rPr>
      </w:pPr>
    </w:p>
    <w:p w14:paraId="3F3DC238" w14:textId="77777777" w:rsidR="001D0F18" w:rsidRDefault="001D0F18" w:rsidP="001D0F18">
      <w:pPr>
        <w:spacing w:after="0" w:line="360" w:lineRule="auto"/>
        <w:rPr>
          <w:rFonts w:asciiTheme="minorBidi" w:hAnsiTheme="minorBidi"/>
        </w:rPr>
      </w:pPr>
    </w:p>
    <w:p w14:paraId="3F50A873" w14:textId="77777777" w:rsidR="001D0F18" w:rsidRDefault="001D0F18" w:rsidP="001D0F18">
      <w:pPr>
        <w:spacing w:after="0" w:line="360" w:lineRule="auto"/>
        <w:rPr>
          <w:rFonts w:asciiTheme="minorBidi" w:hAnsiTheme="minorBidi"/>
        </w:rPr>
      </w:pPr>
    </w:p>
    <w:p w14:paraId="145B0FE8" w14:textId="77777777" w:rsidR="001D0F18" w:rsidRDefault="001D0F18" w:rsidP="001D0F18">
      <w:pPr>
        <w:spacing w:after="0" w:line="360" w:lineRule="auto"/>
        <w:rPr>
          <w:rFonts w:asciiTheme="minorBidi" w:hAnsiTheme="minorBidi"/>
        </w:rPr>
      </w:pPr>
    </w:p>
    <w:p w14:paraId="047DFFBE" w14:textId="77777777" w:rsidR="001D0F18" w:rsidRDefault="001D0F18" w:rsidP="001D0F18">
      <w:pPr>
        <w:spacing w:after="0" w:line="360" w:lineRule="auto"/>
        <w:rPr>
          <w:rFonts w:asciiTheme="minorBidi" w:hAnsiTheme="minorBidi"/>
        </w:rPr>
      </w:pPr>
    </w:p>
    <w:p w14:paraId="70C8C1EF" w14:textId="187D7BA4" w:rsidR="001D0F18" w:rsidRDefault="001D0F18" w:rsidP="001D0F18">
      <w:pPr>
        <w:spacing w:after="0" w:line="360" w:lineRule="auto"/>
        <w:rPr>
          <w:rFonts w:asciiTheme="minorBidi" w:hAnsiTheme="minorBidi"/>
        </w:rPr>
      </w:pPr>
      <w:r>
        <w:rPr>
          <w:rFonts w:asciiTheme="minorBidi" w:hAnsiTheme="minorBidi"/>
        </w:rPr>
        <w:t xml:space="preserve">Weakness of the Source: </w:t>
      </w:r>
    </w:p>
    <w:p w14:paraId="46096655" w14:textId="1C794C12" w:rsidR="00F570E0" w:rsidRDefault="00F570E0" w:rsidP="001D0F18">
      <w:pPr>
        <w:spacing w:after="0" w:line="360" w:lineRule="auto"/>
        <w:rPr>
          <w:rFonts w:asciiTheme="minorBidi" w:hAnsiTheme="minorBidi"/>
        </w:rPr>
      </w:pPr>
      <w:r>
        <w:rPr>
          <w:rFonts w:asciiTheme="minorBidi" w:hAnsiTheme="minorBidi"/>
        </w:rPr>
        <w:t xml:space="preserve">There is </w:t>
      </w:r>
      <w:proofErr w:type="gramStart"/>
      <w:r>
        <w:rPr>
          <w:rFonts w:asciiTheme="minorBidi" w:hAnsiTheme="minorBidi"/>
        </w:rPr>
        <w:t>a</w:t>
      </w:r>
      <w:proofErr w:type="gramEnd"/>
      <w:r>
        <w:rPr>
          <w:rFonts w:asciiTheme="minorBidi" w:hAnsiTheme="minorBidi"/>
        </w:rPr>
        <w:t xml:space="preserve"> inconsistency with the article because the headline claims a strong demand for employees and there is 87% that already have the skills. </w:t>
      </w:r>
    </w:p>
    <w:p w14:paraId="58697F5C" w14:textId="77777777" w:rsidR="00F570E0" w:rsidRDefault="00F570E0" w:rsidP="001D0F18">
      <w:pPr>
        <w:spacing w:after="0" w:line="360" w:lineRule="auto"/>
        <w:rPr>
          <w:rFonts w:asciiTheme="minorBidi" w:hAnsiTheme="minorBidi"/>
        </w:rPr>
      </w:pPr>
    </w:p>
    <w:p w14:paraId="7A25A0A0" w14:textId="77777777" w:rsidR="00F570E0" w:rsidRDefault="00F570E0" w:rsidP="001D0F18">
      <w:pPr>
        <w:spacing w:after="0" w:line="360" w:lineRule="auto"/>
        <w:rPr>
          <w:rFonts w:asciiTheme="minorBidi" w:hAnsiTheme="minorBidi"/>
        </w:rPr>
      </w:pPr>
    </w:p>
    <w:p w14:paraId="78C3E339" w14:textId="77777777" w:rsidR="00F570E0" w:rsidRDefault="00F570E0" w:rsidP="001D0F18">
      <w:pPr>
        <w:spacing w:after="0" w:line="360" w:lineRule="auto"/>
        <w:rPr>
          <w:rFonts w:asciiTheme="minorBidi" w:hAnsiTheme="minorBidi"/>
        </w:rPr>
      </w:pPr>
    </w:p>
    <w:p w14:paraId="723C3574" w14:textId="66707254" w:rsidR="00F570E0" w:rsidRDefault="00F570E0" w:rsidP="001D0F18">
      <w:pPr>
        <w:spacing w:after="0" w:line="360" w:lineRule="auto"/>
        <w:rPr>
          <w:rFonts w:asciiTheme="minorBidi" w:hAnsiTheme="minorBidi"/>
        </w:rPr>
      </w:pPr>
    </w:p>
    <w:p w14:paraId="60C4EA94" w14:textId="77777777" w:rsidR="001D0F18" w:rsidRPr="00770C4C" w:rsidRDefault="001D0F18" w:rsidP="001D0F18">
      <w:pPr>
        <w:spacing w:after="0" w:line="360" w:lineRule="auto"/>
        <w:rPr>
          <w:rFonts w:asciiTheme="minorBidi" w:hAnsiTheme="minorBidi"/>
        </w:rPr>
      </w:pPr>
    </w:p>
    <w:p w14:paraId="7D681A3C" w14:textId="77777777" w:rsidR="001D0F18" w:rsidRDefault="001D0F18" w:rsidP="001D0F18">
      <w:pPr>
        <w:spacing w:after="0" w:line="360" w:lineRule="auto"/>
        <w:rPr>
          <w:rFonts w:asciiTheme="minorBidi" w:hAnsiTheme="minorBidi"/>
        </w:rPr>
      </w:pPr>
    </w:p>
    <w:p w14:paraId="1DC37446" w14:textId="77777777" w:rsidR="001D0F18" w:rsidRPr="000A1AD2" w:rsidRDefault="001D0F18" w:rsidP="001D0F18">
      <w:pPr>
        <w:spacing w:after="0" w:line="360" w:lineRule="auto"/>
        <w:rPr>
          <w:rFonts w:asciiTheme="minorBidi" w:hAnsiTheme="minorBidi"/>
        </w:rPr>
      </w:pPr>
    </w:p>
    <w:p w14:paraId="6E505A4C" w14:textId="77777777" w:rsidR="001D0F18" w:rsidRDefault="001D0F18" w:rsidP="001D0F18"/>
    <w:p w14:paraId="6F78A09D" w14:textId="77777777" w:rsidR="00726A92" w:rsidRDefault="00726A92"/>
    <w:sectPr w:rsidR="00726A92" w:rsidSect="001D0F18">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B5F902" w14:textId="77777777" w:rsidR="006C0A33" w:rsidRDefault="006C0A33">
      <w:pPr>
        <w:spacing w:after="0" w:line="240" w:lineRule="auto"/>
      </w:pPr>
      <w:r>
        <w:separator/>
      </w:r>
    </w:p>
  </w:endnote>
  <w:endnote w:type="continuationSeparator" w:id="0">
    <w:p w14:paraId="75CC1EBE" w14:textId="77777777" w:rsidR="006C0A33" w:rsidRDefault="006C0A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3F0D013" w14:textId="77777777" w:rsidR="001D0F18" w:rsidRDefault="001D0F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6B39FA" w14:textId="77777777" w:rsidR="001D0F18" w:rsidRDefault="001D0F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27A02F" w14:textId="77777777" w:rsidR="006C0A33" w:rsidRDefault="006C0A33">
      <w:pPr>
        <w:spacing w:after="0" w:line="240" w:lineRule="auto"/>
      </w:pPr>
      <w:r>
        <w:separator/>
      </w:r>
    </w:p>
  </w:footnote>
  <w:footnote w:type="continuationSeparator" w:id="0">
    <w:p w14:paraId="2198E38F" w14:textId="77777777" w:rsidR="006C0A33" w:rsidRDefault="006C0A3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F18"/>
    <w:rsid w:val="0003583A"/>
    <w:rsid w:val="001D0F18"/>
    <w:rsid w:val="00402E71"/>
    <w:rsid w:val="004B3BFC"/>
    <w:rsid w:val="004C1E9B"/>
    <w:rsid w:val="00591828"/>
    <w:rsid w:val="00616F0F"/>
    <w:rsid w:val="006C0A33"/>
    <w:rsid w:val="007027D4"/>
    <w:rsid w:val="00726A92"/>
    <w:rsid w:val="007C577B"/>
    <w:rsid w:val="00995682"/>
    <w:rsid w:val="00BC259F"/>
    <w:rsid w:val="00E82926"/>
    <w:rsid w:val="00F53A05"/>
    <w:rsid w:val="00F570E0"/>
    <w:rsid w:val="00F630FE"/>
    <w:rsid w:val="00F67534"/>
    <w:rsid w:val="00FB52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EBA21"/>
  <w15:chartTrackingRefBased/>
  <w15:docId w15:val="{54DB13B2-E8F2-45BF-B706-BD2B7CFCE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0F18"/>
  </w:style>
  <w:style w:type="paragraph" w:styleId="Heading1">
    <w:name w:val="heading 1"/>
    <w:basedOn w:val="Normal"/>
    <w:next w:val="Normal"/>
    <w:link w:val="Heading1Char"/>
    <w:uiPriority w:val="9"/>
    <w:qFormat/>
    <w:rsid w:val="001D0F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0F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0F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0F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0F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0F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0F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0F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0F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F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0F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0F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0F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0F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0F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0F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0F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0F18"/>
    <w:rPr>
      <w:rFonts w:eastAsiaTheme="majorEastAsia" w:cstheme="majorBidi"/>
      <w:color w:val="272727" w:themeColor="text1" w:themeTint="D8"/>
    </w:rPr>
  </w:style>
  <w:style w:type="paragraph" w:styleId="Title">
    <w:name w:val="Title"/>
    <w:basedOn w:val="Normal"/>
    <w:next w:val="Normal"/>
    <w:link w:val="TitleChar"/>
    <w:uiPriority w:val="10"/>
    <w:qFormat/>
    <w:rsid w:val="001D0F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0F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0F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0F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0F18"/>
    <w:pPr>
      <w:spacing w:before="160"/>
      <w:jc w:val="center"/>
    </w:pPr>
    <w:rPr>
      <w:i/>
      <w:iCs/>
      <w:color w:val="404040" w:themeColor="text1" w:themeTint="BF"/>
    </w:rPr>
  </w:style>
  <w:style w:type="character" w:customStyle="1" w:styleId="QuoteChar">
    <w:name w:val="Quote Char"/>
    <w:basedOn w:val="DefaultParagraphFont"/>
    <w:link w:val="Quote"/>
    <w:uiPriority w:val="29"/>
    <w:rsid w:val="001D0F18"/>
    <w:rPr>
      <w:i/>
      <w:iCs/>
      <w:color w:val="404040" w:themeColor="text1" w:themeTint="BF"/>
    </w:rPr>
  </w:style>
  <w:style w:type="paragraph" w:styleId="ListParagraph">
    <w:name w:val="List Paragraph"/>
    <w:basedOn w:val="Normal"/>
    <w:uiPriority w:val="34"/>
    <w:qFormat/>
    <w:rsid w:val="001D0F18"/>
    <w:pPr>
      <w:ind w:left="720"/>
      <w:contextualSpacing/>
    </w:pPr>
  </w:style>
  <w:style w:type="character" w:styleId="IntenseEmphasis">
    <w:name w:val="Intense Emphasis"/>
    <w:basedOn w:val="DefaultParagraphFont"/>
    <w:uiPriority w:val="21"/>
    <w:qFormat/>
    <w:rsid w:val="001D0F18"/>
    <w:rPr>
      <w:i/>
      <w:iCs/>
      <w:color w:val="0F4761" w:themeColor="accent1" w:themeShade="BF"/>
    </w:rPr>
  </w:style>
  <w:style w:type="paragraph" w:styleId="IntenseQuote">
    <w:name w:val="Intense Quote"/>
    <w:basedOn w:val="Normal"/>
    <w:next w:val="Normal"/>
    <w:link w:val="IntenseQuoteChar"/>
    <w:uiPriority w:val="30"/>
    <w:qFormat/>
    <w:rsid w:val="001D0F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0F18"/>
    <w:rPr>
      <w:i/>
      <w:iCs/>
      <w:color w:val="0F4761" w:themeColor="accent1" w:themeShade="BF"/>
    </w:rPr>
  </w:style>
  <w:style w:type="character" w:styleId="IntenseReference">
    <w:name w:val="Intense Reference"/>
    <w:basedOn w:val="DefaultParagraphFont"/>
    <w:uiPriority w:val="32"/>
    <w:qFormat/>
    <w:rsid w:val="001D0F18"/>
    <w:rPr>
      <w:b/>
      <w:bCs/>
      <w:smallCaps/>
      <w:color w:val="0F4761" w:themeColor="accent1" w:themeShade="BF"/>
      <w:spacing w:val="5"/>
    </w:rPr>
  </w:style>
  <w:style w:type="table" w:styleId="TableGrid">
    <w:name w:val="Table Grid"/>
    <w:basedOn w:val="TableNormal"/>
    <w:uiPriority w:val="39"/>
    <w:rsid w:val="001D0F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D0F18"/>
    <w:rPr>
      <w:color w:val="467886" w:themeColor="hyperlink"/>
      <w:u w:val="single"/>
    </w:rPr>
  </w:style>
  <w:style w:type="paragraph" w:styleId="Footer">
    <w:name w:val="footer"/>
    <w:basedOn w:val="Normal"/>
    <w:link w:val="FooterChar"/>
    <w:uiPriority w:val="99"/>
    <w:unhideWhenUsed/>
    <w:rsid w:val="001D0F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0F18"/>
  </w:style>
  <w:style w:type="character" w:styleId="UnresolvedMention">
    <w:name w:val="Unresolved Mention"/>
    <w:basedOn w:val="DefaultParagraphFont"/>
    <w:uiPriority w:val="99"/>
    <w:semiHidden/>
    <w:unhideWhenUsed/>
    <w:rsid w:val="00E829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versitiesuk.ac.uk/latest/news/strong-demand-graduates-employer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image" Target="media/image4.png"/><Relationship Id="rId5" Type="http://schemas.openxmlformats.org/officeDocument/2006/relationships/endnotes" Target="endnotes.xml"/><Relationship Id="rId10" Type="http://schemas.openxmlformats.org/officeDocument/2006/relationships/image" Target="media/image3.png"/><Relationship Id="rId4" Type="http://schemas.openxmlformats.org/officeDocument/2006/relationships/footnotes" Target="footnote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8</Pages>
  <Words>365</Words>
  <Characters>2084</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Loraine Ann Harris (2605808)</cp:lastModifiedBy>
  <cp:revision>3</cp:revision>
  <dcterms:created xsi:type="dcterms:W3CDTF">2026-10-14T12:17:00Z</dcterms:created>
  <dcterms:modified xsi:type="dcterms:W3CDTF">2026-10-14T13:01:00Z</dcterms:modified>
</cp:coreProperties>
</file>