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A77298" w14:textId="2D20C594" w:rsidR="00A11E09" w:rsidRDefault="001066E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066E0">
        <w:rPr>
          <w:rFonts w:ascii="Times New Roman" w:hAnsi="Times New Roman" w:cs="Times New Roman"/>
          <w:b/>
          <w:bCs/>
          <w:sz w:val="24"/>
          <w:szCs w:val="24"/>
          <w:u w:val="single"/>
        </w:rPr>
        <w:t>Study Skills Presentation Notes</w:t>
      </w:r>
    </w:p>
    <w:p w14:paraId="5D48886B" w14:textId="42A65FEA" w:rsidR="001066E0" w:rsidRDefault="001066E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3BA7532" w14:textId="6A85D62E" w:rsidR="001066E0" w:rsidRDefault="001066E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Slide 1</w:t>
      </w:r>
    </w:p>
    <w:p w14:paraId="2B7697C0" w14:textId="04B2B013" w:rsidR="001066E0" w:rsidRDefault="001066E0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066E0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ood Morning My name is Claire Davies. I am an Undergraduate currently studying in Youth work and social care Level 4. My presentation today is to discuss the different concepts in ‘How to Help achieve and develop three Key skills’.</w:t>
      </w:r>
    </w:p>
    <w:p w14:paraId="561971F6" w14:textId="71182DDA" w:rsidR="001066E0" w:rsidRDefault="001066E0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</w:t>
      </w:r>
      <w:proofErr w:type="gramStart"/>
      <w:r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study skills – Time Management/Academic Writing/Confidence/Organisation/Revision-proof reading.</w:t>
      </w:r>
    </w:p>
    <w:p w14:paraId="47A3E501" w14:textId="78BED876" w:rsidR="001066E0" w:rsidRDefault="001066E0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066E0">
        <w:rPr>
          <w:rFonts w:ascii="Times New Roman" w:hAnsi="Times New Roman" w:cs="Times New Roman"/>
          <w:b/>
          <w:bCs/>
          <w:sz w:val="24"/>
          <w:szCs w:val="24"/>
          <w:u w:val="single"/>
        </w:rPr>
        <w:t>Slide 2</w:t>
      </w:r>
    </w:p>
    <w:p w14:paraId="4C832E00" w14:textId="34FF7C06" w:rsidR="001066E0" w:rsidRDefault="001066E0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066E0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 chose </w:t>
      </w:r>
    </w:p>
    <w:p w14:paraId="4845C619" w14:textId="28F7AAA0" w:rsidR="001066E0" w:rsidRDefault="001066E0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Organisation        Time Management    C</w:t>
      </w:r>
      <w:r w:rsidR="006C3F5C">
        <w:rPr>
          <w:rFonts w:ascii="Times New Roman" w:hAnsi="Times New Roman" w:cs="Times New Roman"/>
          <w:sz w:val="24"/>
          <w:szCs w:val="24"/>
        </w:rPr>
        <w:t>onfidence</w:t>
      </w:r>
    </w:p>
    <w:p w14:paraId="40598628" w14:textId="72444D8F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These are all transferable skills</w:t>
      </w:r>
    </w:p>
    <w:p w14:paraId="41604C7A" w14:textId="6223A8D9" w:rsidR="006C3F5C" w:rsidRDefault="006C3F5C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6C3F5C">
        <w:rPr>
          <w:rFonts w:ascii="Times New Roman" w:hAnsi="Times New Roman" w:cs="Times New Roman"/>
          <w:b/>
          <w:bCs/>
          <w:sz w:val="24"/>
          <w:szCs w:val="24"/>
          <w:u w:val="single"/>
        </w:rPr>
        <w:t>Slide 3</w:t>
      </w:r>
    </w:p>
    <w:p w14:paraId="0D116746" w14:textId="4F176576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6C3F5C">
        <w:rPr>
          <w:rFonts w:ascii="Times New Roman" w:hAnsi="Times New Roman" w:cs="Times New Roman"/>
          <w:sz w:val="24"/>
          <w:szCs w:val="24"/>
          <w:u w:val="single"/>
        </w:rPr>
        <w:t>Organisation</w:t>
      </w:r>
    </w:p>
    <w:p w14:paraId="4F9C3AE8" w14:textId="3BF86AC1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Helps Develop skills for further effective learning, appealing for future employers showing your ability to Plan and Prepare.</w:t>
      </w:r>
    </w:p>
    <w:p w14:paraId="44244747" w14:textId="08683A97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Slide 4</w:t>
      </w:r>
    </w:p>
    <w:p w14:paraId="219C76BE" w14:textId="2986AB94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Different ways –     Creative- Planner, Tick list (Cottrell,2019)</w:t>
      </w:r>
    </w:p>
    <w:p w14:paraId="2E710470" w14:textId="0F2B3454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Common – Calendar, Diary</w:t>
      </w:r>
    </w:p>
    <w:p w14:paraId="07833723" w14:textId="28A30B67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Technological – Moodle, One Drive</w:t>
      </w:r>
    </w:p>
    <w:p w14:paraId="11F93920" w14:textId="77B9E30C" w:rsidR="006C3F5C" w:rsidRPr="006C3F5C" w:rsidRDefault="006C3F5C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6C3F5C">
        <w:rPr>
          <w:rFonts w:ascii="Times New Roman" w:hAnsi="Times New Roman" w:cs="Times New Roman"/>
          <w:b/>
          <w:bCs/>
          <w:sz w:val="24"/>
          <w:szCs w:val="24"/>
          <w:u w:val="single"/>
        </w:rPr>
        <w:t>Slide 5</w:t>
      </w:r>
    </w:p>
    <w:p w14:paraId="31482C1C" w14:textId="3223C0E9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Apps -   Family Wall – Family Planner</w:t>
      </w:r>
    </w:p>
    <w:p w14:paraId="30E1C836" w14:textId="7F853CA2" w:rsidR="0006265F" w:rsidRPr="0006265F" w:rsidRDefault="0006265F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Slide 5</w:t>
      </w:r>
    </w:p>
    <w:p w14:paraId="20AC7700" w14:textId="0DA5E8D4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Evernote – Taking notes digitally</w:t>
      </w:r>
    </w:p>
    <w:p w14:paraId="22C99446" w14:textId="02E9FE20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Ayoa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Creative – visual</w:t>
      </w:r>
    </w:p>
    <w:p w14:paraId="768B8E05" w14:textId="35DA3AF0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Key skill.</w:t>
      </w:r>
    </w:p>
    <w:p w14:paraId="1013D95D" w14:textId="593FB6BF" w:rsidR="006C3F5C" w:rsidRPr="006C3F5C" w:rsidRDefault="006C3F5C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C3F5C">
        <w:rPr>
          <w:rFonts w:ascii="Times New Roman" w:hAnsi="Times New Roman" w:cs="Times New Roman"/>
          <w:b/>
          <w:bCs/>
          <w:sz w:val="24"/>
          <w:szCs w:val="24"/>
        </w:rPr>
        <w:t xml:space="preserve">Slide 6 </w:t>
      </w:r>
    </w:p>
    <w:p w14:paraId="7C52A10A" w14:textId="6BAC0450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6265F">
        <w:rPr>
          <w:rFonts w:ascii="Times New Roman" w:hAnsi="Times New Roman" w:cs="Times New Roman"/>
          <w:sz w:val="24"/>
          <w:szCs w:val="24"/>
          <w:u w:val="single"/>
        </w:rPr>
        <w:t>Manage time –</w:t>
      </w:r>
      <w:r>
        <w:rPr>
          <w:rFonts w:ascii="Times New Roman" w:hAnsi="Times New Roman" w:cs="Times New Roman"/>
          <w:sz w:val="24"/>
          <w:szCs w:val="24"/>
        </w:rPr>
        <w:t xml:space="preserve"> Appointments – Employment</w:t>
      </w:r>
    </w:p>
    <w:p w14:paraId="73FBAD32" w14:textId="7C5137F7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Decide </w:t>
      </w:r>
      <w:proofErr w:type="gramStart"/>
      <w:r>
        <w:rPr>
          <w:rFonts w:ascii="Times New Roman" w:hAnsi="Times New Roman" w:cs="Times New Roman"/>
          <w:sz w:val="24"/>
          <w:szCs w:val="24"/>
        </w:rPr>
        <w:t>what’s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most Important by Planning and dividing your time.</w:t>
      </w:r>
    </w:p>
    <w:p w14:paraId="52DCF604" w14:textId="5AC86C1E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Time circles</w:t>
      </w:r>
      <w:r w:rsidR="0006265F">
        <w:rPr>
          <w:rFonts w:ascii="Times New Roman" w:hAnsi="Times New Roman" w:cs="Times New Roman"/>
          <w:sz w:val="24"/>
          <w:szCs w:val="24"/>
        </w:rPr>
        <w:t>.</w:t>
      </w:r>
    </w:p>
    <w:p w14:paraId="23DD0DC5" w14:textId="14583F7B" w:rsidR="006C3F5C" w:rsidRPr="0006265F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sz w:val="24"/>
          <w:szCs w:val="24"/>
          <w:u w:val="single"/>
        </w:rPr>
        <w:t>Slide 7</w:t>
      </w:r>
    </w:p>
    <w:p w14:paraId="18881246" w14:textId="7971BE6A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Tip Clock/Watch 10 mins ahead</w:t>
      </w:r>
    </w:p>
    <w:p w14:paraId="1BA2D89A" w14:textId="14E1F8A6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Stella Cottrell – Recommends – 10 step time management</w:t>
      </w:r>
    </w:p>
    <w:p w14:paraId="6EEB7AD4" w14:textId="2ADC26C7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BREATHE - FOCUS - ORGANISE – ENJOY</w:t>
      </w:r>
      <w:r w:rsidR="0006265F">
        <w:rPr>
          <w:rFonts w:ascii="Times New Roman" w:hAnsi="Times New Roman" w:cs="Times New Roman"/>
          <w:sz w:val="24"/>
          <w:szCs w:val="24"/>
        </w:rPr>
        <w:t>.</w:t>
      </w:r>
    </w:p>
    <w:p w14:paraId="4DC43464" w14:textId="0DB26B6A" w:rsidR="006C3F5C" w:rsidRPr="0006265F" w:rsidRDefault="006C3F5C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b/>
          <w:bCs/>
          <w:sz w:val="24"/>
          <w:szCs w:val="24"/>
          <w:u w:val="single"/>
        </w:rPr>
        <w:t>Slide 8</w:t>
      </w:r>
    </w:p>
    <w:p w14:paraId="455D4324" w14:textId="25E58343" w:rsidR="0006265F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6265F">
        <w:rPr>
          <w:rFonts w:ascii="Times New Roman" w:hAnsi="Times New Roman" w:cs="Times New Roman"/>
          <w:sz w:val="24"/>
          <w:szCs w:val="24"/>
          <w:u w:val="single"/>
        </w:rPr>
        <w:t xml:space="preserve">Confidence    </w:t>
      </w:r>
      <w:proofErr w:type="gramStart"/>
      <w:r w:rsidR="0006265F" w:rsidRPr="0006265F">
        <w:rPr>
          <w:rFonts w:ascii="Times New Roman" w:hAnsi="Times New Roman" w:cs="Times New Roman"/>
          <w:sz w:val="24"/>
          <w:szCs w:val="24"/>
          <w:u w:val="single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06265F">
        <w:rPr>
          <w:rFonts w:ascii="Times New Roman" w:hAnsi="Times New Roman" w:cs="Times New Roman"/>
          <w:sz w:val="24"/>
          <w:szCs w:val="24"/>
        </w:rPr>
        <w:t>SMILE</w:t>
      </w:r>
      <w:proofErr w:type="gramEnd"/>
      <w:r w:rsidR="0006265F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5530BEE4" w14:textId="70E96A3E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Creative/Reflective/Effective/Active/Motivate</w:t>
      </w:r>
    </w:p>
    <w:p w14:paraId="459DC29C" w14:textId="34080100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</w:t>
      </w:r>
      <w:proofErr w:type="gramStart"/>
      <w:r>
        <w:rPr>
          <w:rFonts w:ascii="Times New Roman" w:hAnsi="Times New Roman" w:cs="Times New Roman"/>
          <w:sz w:val="24"/>
          <w:szCs w:val="24"/>
        </w:rPr>
        <w:t>P’S  -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Plan/Prepare/Practice</w:t>
      </w:r>
    </w:p>
    <w:p w14:paraId="321B32B8" w14:textId="4EF868E0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Build your Knowledge, Less stressed.</w:t>
      </w:r>
    </w:p>
    <w:p w14:paraId="5F9FFC2C" w14:textId="215BECB8" w:rsidR="0006265F" w:rsidRPr="0006265F" w:rsidRDefault="0006265F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b/>
          <w:bCs/>
          <w:sz w:val="24"/>
          <w:szCs w:val="24"/>
          <w:u w:val="single"/>
        </w:rPr>
        <w:t>Slide 9</w:t>
      </w:r>
    </w:p>
    <w:p w14:paraId="5E951FD7" w14:textId="1E71D691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sz w:val="24"/>
          <w:szCs w:val="24"/>
          <w:u w:val="single"/>
        </w:rPr>
        <w:t>Conclusion</w:t>
      </w:r>
    </w:p>
    <w:p w14:paraId="556BA826" w14:textId="77777777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69CEC69" w14:textId="057CEA90" w:rsidR="0006265F" w:rsidRPr="0006265F" w:rsidRDefault="0006265F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Slide 9</w:t>
      </w:r>
    </w:p>
    <w:p w14:paraId="21C85FC8" w14:textId="1E1E973E" w:rsidR="0006265F" w:rsidRP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6265F">
        <w:rPr>
          <w:rFonts w:ascii="Times New Roman" w:hAnsi="Times New Roman" w:cs="Times New Roman"/>
          <w:sz w:val="24"/>
          <w:szCs w:val="24"/>
        </w:rPr>
        <w:t>BE</w:t>
      </w:r>
      <w:r>
        <w:rPr>
          <w:rFonts w:ascii="Times New Roman" w:hAnsi="Times New Roman" w:cs="Times New Roman"/>
          <w:sz w:val="24"/>
          <w:szCs w:val="24"/>
        </w:rPr>
        <w:t xml:space="preserve"> – HAPPY   </w:t>
      </w:r>
      <w:proofErr w:type="gramStart"/>
      <w:r>
        <w:rPr>
          <w:rFonts w:ascii="Times New Roman" w:hAnsi="Times New Roman" w:cs="Times New Roman"/>
          <w:sz w:val="24"/>
          <w:szCs w:val="24"/>
        </w:rPr>
        <w:t>POSITIVE  CONFIDENT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ORGANISED  KNOWLEDGABLE  PREPARED  ENJOY.</w:t>
      </w:r>
    </w:p>
    <w:p w14:paraId="5B563204" w14:textId="35740A37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sz w:val="24"/>
          <w:szCs w:val="24"/>
          <w:u w:val="single"/>
        </w:rPr>
        <w:t>??????? QUESTIONS</w:t>
      </w:r>
    </w:p>
    <w:p w14:paraId="3FB8A118" w14:textId="5BD62B54" w:rsidR="0006265F" w:rsidRDefault="0006265F" w:rsidP="001066E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6265F">
        <w:rPr>
          <w:rFonts w:ascii="Times New Roman" w:hAnsi="Times New Roman" w:cs="Times New Roman"/>
          <w:b/>
          <w:bCs/>
          <w:sz w:val="24"/>
          <w:szCs w:val="24"/>
          <w:u w:val="single"/>
        </w:rPr>
        <w:t>Slide 10</w:t>
      </w:r>
    </w:p>
    <w:p w14:paraId="42491BF1" w14:textId="5E13E180" w:rsidR="0006265F" w:rsidRP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6265F">
        <w:rPr>
          <w:rFonts w:ascii="Times New Roman" w:hAnsi="Times New Roman" w:cs="Times New Roman"/>
          <w:sz w:val="24"/>
          <w:szCs w:val="24"/>
        </w:rPr>
        <w:t>References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9FEE4BA" w14:textId="77777777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91F0F0D" w14:textId="77777777" w:rsidR="0006265F" w:rsidRDefault="0006265F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0AD1176" w14:textId="77777777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10ACA00" w14:textId="77777777" w:rsid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A95DBF3" w14:textId="77777777" w:rsidR="006C3F5C" w:rsidRP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946778E" w14:textId="57D986DB" w:rsidR="006C3F5C" w:rsidRPr="006C3F5C" w:rsidRDefault="006C3F5C" w:rsidP="001066E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36BD2E1" w14:textId="77777777" w:rsidR="001066E0" w:rsidRDefault="001066E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7961639" w14:textId="1C69DFCF" w:rsidR="001066E0" w:rsidRPr="001066E0" w:rsidRDefault="001066E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sectPr w:rsidR="001066E0" w:rsidRPr="001066E0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9AC25F9" w14:textId="77777777" w:rsidR="001066E0" w:rsidRDefault="001066E0" w:rsidP="001066E0">
      <w:pPr>
        <w:spacing w:after="0" w:line="240" w:lineRule="auto"/>
      </w:pPr>
      <w:r>
        <w:separator/>
      </w:r>
    </w:p>
  </w:endnote>
  <w:endnote w:type="continuationSeparator" w:id="0">
    <w:p w14:paraId="35CEDA7C" w14:textId="77777777" w:rsidR="001066E0" w:rsidRDefault="001066E0" w:rsidP="001066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209303" w14:textId="77777777" w:rsidR="001066E0" w:rsidRDefault="001066E0" w:rsidP="001066E0">
      <w:pPr>
        <w:spacing w:after="0" w:line="240" w:lineRule="auto"/>
      </w:pPr>
      <w:r>
        <w:separator/>
      </w:r>
    </w:p>
  </w:footnote>
  <w:footnote w:type="continuationSeparator" w:id="0">
    <w:p w14:paraId="7FF2E1E1" w14:textId="77777777" w:rsidR="001066E0" w:rsidRDefault="001066E0" w:rsidP="001066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93A5D4" w14:textId="7CB7BA2E" w:rsidR="001066E0" w:rsidRDefault="001066E0">
    <w:pPr>
      <w:pStyle w:val="Header"/>
    </w:pPr>
    <w:r>
      <w:t>2007261 Claire Davies</w:t>
    </w:r>
  </w:p>
  <w:p w14:paraId="15827CCF" w14:textId="77777777" w:rsidR="001066E0" w:rsidRDefault="001066E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6E0"/>
    <w:rsid w:val="0006265F"/>
    <w:rsid w:val="0010506E"/>
    <w:rsid w:val="001066E0"/>
    <w:rsid w:val="006C3F5C"/>
    <w:rsid w:val="00A11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20BB3A"/>
  <w15:chartTrackingRefBased/>
  <w15:docId w15:val="{DE6CA98E-5712-42AD-BCD4-1A6CE06917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66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6E0"/>
  </w:style>
  <w:style w:type="paragraph" w:styleId="Footer">
    <w:name w:val="footer"/>
    <w:basedOn w:val="Normal"/>
    <w:link w:val="FooterChar"/>
    <w:uiPriority w:val="99"/>
    <w:unhideWhenUsed/>
    <w:rsid w:val="001066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66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C9348AA-202F-4AF6-A0B5-D5C821754429}">
  <ds:schemaRefs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purl.org/dc/dcmitype/"/>
    <ds:schemaRef ds:uri="http://www.w3.org/XML/1998/namespace"/>
    <ds:schemaRef ds:uri="http://schemas.openxmlformats.org/package/2006/metadata/core-properties"/>
    <ds:schemaRef ds:uri="http://schemas.microsoft.com/office/2006/documentManagement/types"/>
    <ds:schemaRef ds:uri="7b23fa32-4003-4364-bee1-595462966394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FF315ACC-8AAF-448B-92B3-FBAB652A25D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C2055A2-89FE-419A-A5CF-FD77C7C85A1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225</Words>
  <Characters>1288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Louise Davies (2007261)</dc:creator>
  <cp:keywords/>
  <dc:description/>
  <cp:lastModifiedBy>Claire Louise Davies (2007261)</cp:lastModifiedBy>
  <cp:revision>2</cp:revision>
  <dcterms:created xsi:type="dcterms:W3CDTF">2020-11-24T12:22:00Z</dcterms:created>
  <dcterms:modified xsi:type="dcterms:W3CDTF">2020-11-24T12:22:00Z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