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F12E1" w:rsidRDefault="00BF12E1" w:rsidP="00BF12E1">
      <w:pPr>
        <w:rPr>
          <w:rFonts w:cs="Times New Roman"/>
          <w:b/>
          <w:sz w:val="32"/>
          <w:lang w:val="en-GB"/>
        </w:rPr>
      </w:pPr>
    </w:p>
    <w:p w:rsidR="00BF12E1" w:rsidRDefault="00BF12E1" w:rsidP="00BF12E1">
      <w:pPr>
        <w:rPr>
          <w:rFonts w:cs="Times New Roman"/>
          <w:b/>
          <w:sz w:val="32"/>
          <w:lang w:val="en-GB"/>
        </w:rPr>
      </w:pPr>
    </w:p>
    <w:p w:rsidR="00BF12E1" w:rsidRDefault="00BF12E1" w:rsidP="00BF12E1">
      <w:pPr>
        <w:rPr>
          <w:rFonts w:cs="Times New Roman"/>
          <w:b/>
          <w:sz w:val="32"/>
          <w:lang w:val="en-GB"/>
        </w:rPr>
      </w:pPr>
    </w:p>
    <w:p w:rsidR="00BF12E1" w:rsidRDefault="00BF12E1" w:rsidP="00BF12E1">
      <w:pPr>
        <w:rPr>
          <w:rFonts w:cs="Times New Roman"/>
          <w:b/>
          <w:sz w:val="32"/>
          <w:lang w:val="en-GB"/>
        </w:rPr>
      </w:pPr>
    </w:p>
    <w:p w:rsidR="00BF12E1" w:rsidRDefault="00BF12E1" w:rsidP="00BF12E1">
      <w:pPr>
        <w:rPr>
          <w:rFonts w:cs="Times New Roman"/>
          <w:b/>
          <w:sz w:val="32"/>
          <w:lang w:val="en-GB"/>
        </w:rPr>
      </w:pPr>
    </w:p>
    <w:p w:rsidR="00BF12E1" w:rsidRPr="00937ECE" w:rsidRDefault="00BF12E1" w:rsidP="00BF12E1">
      <w:pPr>
        <w:jc w:val="center"/>
        <w:rPr>
          <w:b/>
          <w:bCs/>
          <w:sz w:val="28"/>
          <w:szCs w:val="36"/>
          <w:lang w:val="en-GB"/>
        </w:rPr>
      </w:pPr>
    </w:p>
    <w:p w:rsidR="00BF12E1" w:rsidRDefault="00BF12E1" w:rsidP="00BF12E1">
      <w:pPr>
        <w:jc w:val="center"/>
        <w:rPr>
          <w:rFonts w:cs="Times New Roman"/>
          <w:b/>
          <w:bCs/>
          <w:sz w:val="28"/>
          <w:szCs w:val="36"/>
          <w:lang w:val="en-GB"/>
        </w:rPr>
      </w:pPr>
      <w:r w:rsidRPr="00BF12E1">
        <w:rPr>
          <w:rFonts w:cs="Times New Roman"/>
          <w:b/>
          <w:bCs/>
          <w:sz w:val="28"/>
          <w:szCs w:val="36"/>
          <w:lang w:val="en-GB"/>
        </w:rPr>
        <w:t>Marketing Fundamental</w:t>
      </w:r>
      <w:r w:rsidR="00F96129">
        <w:rPr>
          <w:rFonts w:cs="Times New Roman"/>
          <w:b/>
          <w:bCs/>
          <w:sz w:val="28"/>
          <w:szCs w:val="36"/>
          <w:lang w:val="en-GB"/>
        </w:rPr>
        <w:t>s</w:t>
      </w:r>
      <w:r w:rsidRPr="00BF12E1">
        <w:rPr>
          <w:rFonts w:cs="Times New Roman"/>
          <w:b/>
          <w:bCs/>
          <w:sz w:val="28"/>
          <w:szCs w:val="36"/>
          <w:lang w:val="en-GB"/>
        </w:rPr>
        <w:t xml:space="preserve"> Analysis</w:t>
      </w:r>
    </w:p>
    <w:p w:rsidR="00F96129" w:rsidRDefault="00F96129" w:rsidP="00BF12E1">
      <w:pPr>
        <w:jc w:val="center"/>
        <w:rPr>
          <w:rFonts w:cs="Times New Roman"/>
          <w:b/>
          <w:bCs/>
          <w:sz w:val="28"/>
          <w:szCs w:val="36"/>
          <w:lang w:val="en-GB"/>
        </w:rPr>
      </w:pPr>
    </w:p>
    <w:p w:rsidR="00F96129" w:rsidRPr="00F96129" w:rsidRDefault="00F96129" w:rsidP="00F96129">
      <w:pPr>
        <w:spacing w:after="0" w:line="240" w:lineRule="auto"/>
        <w:jc w:val="center"/>
        <w:rPr>
          <w:rFonts w:eastAsia="Times New Roman" w:cs="Times New Roman"/>
          <w:szCs w:val="24"/>
          <w:lang w:val="en-GB" w:eastAsia="en-GB"/>
        </w:rPr>
      </w:pPr>
      <w:r w:rsidRPr="00F96129">
        <w:rPr>
          <w:rFonts w:eastAsia="Times New Roman" w:cs="Times New Roman"/>
          <w:szCs w:val="24"/>
          <w:lang w:val="en-GB" w:eastAsia="en-GB"/>
        </w:rPr>
        <w:fldChar w:fldCharType="begin"/>
      </w:r>
      <w:r w:rsidRPr="00F96129">
        <w:rPr>
          <w:rFonts w:eastAsia="Times New Roman" w:cs="Times New Roman"/>
          <w:szCs w:val="24"/>
          <w:lang w:val="en-GB" w:eastAsia="en-GB"/>
        </w:rPr>
        <w:instrText xml:space="preserve"> INCLUDEPICTURE "https://cached.imagescaler.hbpl.co.uk/resize/scaleWidth/743/cached.offlinehbpl.hbpl.co.uk/news/OMC/B214A1BD-F204-4D0F-5999A3C7FD6F9E90.gif" \* MERGEFORMATINET </w:instrText>
      </w:r>
      <w:r w:rsidRPr="00F96129">
        <w:rPr>
          <w:rFonts w:eastAsia="Times New Roman" w:cs="Times New Roman"/>
          <w:szCs w:val="24"/>
          <w:lang w:val="en-GB" w:eastAsia="en-GB"/>
        </w:rPr>
        <w:fldChar w:fldCharType="separate"/>
      </w:r>
      <w:r w:rsidRPr="00F96129">
        <w:rPr>
          <w:rFonts w:eastAsia="Times New Roman" w:cs="Times New Roman"/>
          <w:noProof/>
          <w:szCs w:val="24"/>
          <w:lang w:val="en-GB" w:eastAsia="en-GB"/>
        </w:rPr>
        <w:drawing>
          <wp:inline distT="0" distB="0" distL="0" distR="0">
            <wp:extent cx="4178461" cy="2204720"/>
            <wp:effectExtent l="0" t="0" r="0" b="5080"/>
            <wp:docPr id="6" name="Picture 6" descr="Dove shifts from 'real beauty' to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ve shifts from 'real beauty' to sci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96083" cy="2214018"/>
                    </a:xfrm>
                    <a:prstGeom prst="rect">
                      <a:avLst/>
                    </a:prstGeom>
                    <a:noFill/>
                    <a:ln>
                      <a:noFill/>
                    </a:ln>
                  </pic:spPr>
                </pic:pic>
              </a:graphicData>
            </a:graphic>
          </wp:inline>
        </w:drawing>
      </w:r>
      <w:r w:rsidRPr="00F96129">
        <w:rPr>
          <w:rFonts w:eastAsia="Times New Roman" w:cs="Times New Roman"/>
          <w:szCs w:val="24"/>
          <w:lang w:val="en-GB" w:eastAsia="en-GB"/>
        </w:rPr>
        <w:fldChar w:fldCharType="end"/>
      </w:r>
    </w:p>
    <w:p w:rsidR="00F96129" w:rsidRPr="00F96129" w:rsidRDefault="00F96129" w:rsidP="00F96129">
      <w:pPr>
        <w:spacing w:after="0" w:line="240" w:lineRule="auto"/>
        <w:jc w:val="left"/>
        <w:rPr>
          <w:rFonts w:eastAsia="Times New Roman" w:cs="Times New Roman"/>
          <w:szCs w:val="24"/>
          <w:lang w:val="en-GB" w:eastAsia="en-GB"/>
        </w:rPr>
      </w:pPr>
    </w:p>
    <w:p w:rsidR="00F96129" w:rsidRPr="00BF12E1" w:rsidRDefault="00F96129" w:rsidP="00BF12E1">
      <w:pPr>
        <w:jc w:val="center"/>
        <w:rPr>
          <w:rFonts w:cs="Times New Roman"/>
          <w:b/>
          <w:bCs/>
          <w:sz w:val="28"/>
          <w:szCs w:val="36"/>
          <w:lang w:val="en-GB"/>
        </w:rPr>
      </w:pPr>
    </w:p>
    <w:p w:rsidR="00BF12E1" w:rsidRPr="00937ECE" w:rsidRDefault="00BF12E1" w:rsidP="00BF12E1">
      <w:pPr>
        <w:rPr>
          <w:b/>
          <w:bCs/>
          <w:sz w:val="28"/>
          <w:szCs w:val="36"/>
          <w:lang w:val="en-GB"/>
        </w:rPr>
      </w:pPr>
      <w:r w:rsidRPr="00937ECE">
        <w:rPr>
          <w:b/>
          <w:bCs/>
          <w:sz w:val="28"/>
          <w:szCs w:val="36"/>
          <w:lang w:val="en-GB"/>
        </w:rPr>
        <w:br w:type="page"/>
      </w:r>
    </w:p>
    <w:p w:rsidR="00BF12E1" w:rsidRPr="00BF12E1" w:rsidRDefault="00BF12E1" w:rsidP="00BF12E1">
      <w:pPr>
        <w:pStyle w:val="Heading1"/>
        <w:rPr>
          <w:rFonts w:cs="Times New Roman"/>
          <w:sz w:val="24"/>
          <w:szCs w:val="24"/>
          <w:lang w:val="en-GB"/>
        </w:rPr>
      </w:pPr>
      <w:bookmarkStart w:id="0" w:name="_Toc47328427"/>
      <w:r w:rsidRPr="00BF12E1">
        <w:rPr>
          <w:rFonts w:cs="Times New Roman"/>
          <w:sz w:val="24"/>
          <w:szCs w:val="24"/>
          <w:lang w:val="en-GB"/>
        </w:rPr>
        <w:lastRenderedPageBreak/>
        <w:t>Introduction</w:t>
      </w:r>
      <w:bookmarkEnd w:id="0"/>
    </w:p>
    <w:p w:rsidR="00BF12E1" w:rsidRDefault="00BF12E1" w:rsidP="00BF12E1">
      <w:pPr>
        <w:rPr>
          <w:rFonts w:cs="Times New Roman"/>
          <w:szCs w:val="24"/>
          <w:lang w:val="en-GB"/>
        </w:rPr>
      </w:pPr>
      <w:r w:rsidRPr="00BF12E1">
        <w:rPr>
          <w:rFonts w:cs="Times New Roman"/>
          <w:szCs w:val="24"/>
          <w:lang w:val="en-GB"/>
        </w:rPr>
        <w:t>Marketing is the process where creation, communication, delivery, and exchange are offered to the clients, customers, partners, and the large no of societies. Discovery, strategy, implementation, and measurements are the main four stages of the marketing process. Research on market value, customers, and competitive analysis will ensure business generation. Through marketing procedures, customers get to know about the products and the services offered by the company. Marketing creates brand awareness and helps to grow the business. A brief and concise knowledge of marketing, its procedure, and its importance will get to know from this essay. This report analysis will help in the growth of a business. The company which is selected over here is Dove, a renowned skin care brand. In more than 150 countries products of Dove are sold. A sustainable personal care product is provided by Dove Company.</w:t>
      </w:r>
    </w:p>
    <w:p w:rsidR="007D39B5" w:rsidRPr="00E2619C" w:rsidRDefault="007D39B5" w:rsidP="007D39B5">
      <w:pPr>
        <w:rPr>
          <w:color w:val="000000" w:themeColor="text1"/>
          <w:lang w:val="en-GB"/>
        </w:rPr>
      </w:pPr>
      <w:bookmarkStart w:id="1" w:name="_Toc47328428"/>
      <w:r w:rsidRPr="00E2619C">
        <w:rPr>
          <w:color w:val="000000" w:themeColor="text1"/>
          <w:lang w:val="en-GB"/>
        </w:rPr>
        <w:t xml:space="preserve">Marketing process is a series of activities </w:t>
      </w:r>
      <w:r w:rsidR="00993E4A" w:rsidRPr="00E2619C">
        <w:rPr>
          <w:color w:val="000000" w:themeColor="text1"/>
          <w:lang w:val="en-GB"/>
        </w:rPr>
        <w:t>that helps an organisation to understand customer requirements, research marketing opportunities and make the customers aware of the new products.</w:t>
      </w:r>
      <w:r w:rsidR="005A6AEF" w:rsidRPr="00E2619C">
        <w:rPr>
          <w:color w:val="000000" w:themeColor="text1"/>
          <w:lang w:val="en-GB"/>
        </w:rPr>
        <w:t xml:space="preserve"> There are different stages of marketing process. These are</w:t>
      </w:r>
      <w:r w:rsidR="00E2619C" w:rsidRPr="00E2619C">
        <w:rPr>
          <w:color w:val="000000" w:themeColor="text1"/>
          <w:lang w:val="en-GB"/>
        </w:rPr>
        <w:t xml:space="preserve">: </w:t>
      </w:r>
    </w:p>
    <w:p w:rsidR="005A6AEF" w:rsidRPr="00E2619C" w:rsidRDefault="005A6AEF" w:rsidP="007D39B5">
      <w:pPr>
        <w:rPr>
          <w:color w:val="000000" w:themeColor="text1"/>
          <w:lang w:val="en-GB"/>
        </w:rPr>
      </w:pPr>
      <w:r w:rsidRPr="00E2619C">
        <w:rPr>
          <w:color w:val="000000" w:themeColor="text1"/>
          <w:lang w:val="en-GB"/>
        </w:rPr>
        <w:t xml:space="preserve">Situational analysis- </w:t>
      </w:r>
      <w:r w:rsidR="008A11C2" w:rsidRPr="00E2619C">
        <w:rPr>
          <w:color w:val="000000" w:themeColor="text1"/>
          <w:lang w:val="en-GB"/>
        </w:rPr>
        <w:t>This analysis helps in market research and tells the organisation if the market is suitable for business or not.</w:t>
      </w:r>
    </w:p>
    <w:p w:rsidR="008A11C2" w:rsidRPr="00E2619C" w:rsidRDefault="003079B5" w:rsidP="007D39B5">
      <w:pPr>
        <w:rPr>
          <w:color w:val="000000" w:themeColor="text1"/>
          <w:lang w:val="en-GB"/>
        </w:rPr>
      </w:pPr>
      <w:r w:rsidRPr="00E2619C">
        <w:rPr>
          <w:color w:val="000000" w:themeColor="text1"/>
          <w:lang w:val="en-GB"/>
        </w:rPr>
        <w:t xml:space="preserve">Objectives- Marketing objectives </w:t>
      </w:r>
      <w:r w:rsidR="009639C3" w:rsidRPr="00E2619C">
        <w:rPr>
          <w:color w:val="000000" w:themeColor="text1"/>
          <w:lang w:val="en-GB"/>
        </w:rPr>
        <w:t>set the promotional objectives for a business and helps it to understand what necessary steps are required to boost the sales of the company.</w:t>
      </w:r>
    </w:p>
    <w:p w:rsidR="009639C3" w:rsidRPr="00E2619C" w:rsidRDefault="009639C3" w:rsidP="007D39B5">
      <w:pPr>
        <w:rPr>
          <w:color w:val="000000" w:themeColor="text1"/>
          <w:lang w:val="en-GB"/>
        </w:rPr>
      </w:pPr>
      <w:r w:rsidRPr="00E2619C">
        <w:rPr>
          <w:color w:val="000000" w:themeColor="text1"/>
          <w:lang w:val="en-GB"/>
        </w:rPr>
        <w:t xml:space="preserve">Strategy- Marketing strategy </w:t>
      </w:r>
      <w:r w:rsidR="00A92461" w:rsidRPr="00E2619C">
        <w:rPr>
          <w:color w:val="000000" w:themeColor="text1"/>
          <w:lang w:val="en-GB"/>
        </w:rPr>
        <w:t xml:space="preserve">is theoretical plan of an organisation which is used to understand customer requirements and promote </w:t>
      </w:r>
      <w:r w:rsidR="00F236B1" w:rsidRPr="00E2619C">
        <w:rPr>
          <w:color w:val="000000" w:themeColor="text1"/>
          <w:lang w:val="en-GB"/>
        </w:rPr>
        <w:t>new products.</w:t>
      </w:r>
    </w:p>
    <w:p w:rsidR="00F236B1" w:rsidRPr="00E2619C" w:rsidRDefault="00F236B1" w:rsidP="007D39B5">
      <w:pPr>
        <w:rPr>
          <w:color w:val="000000" w:themeColor="text1"/>
          <w:lang w:val="en-GB"/>
        </w:rPr>
      </w:pPr>
      <w:r w:rsidRPr="00E2619C">
        <w:rPr>
          <w:color w:val="000000" w:themeColor="text1"/>
          <w:lang w:val="en-GB"/>
        </w:rPr>
        <w:t>Implementation- Implementation is the process through which activities are generated from the strategy.</w:t>
      </w:r>
    </w:p>
    <w:p w:rsidR="00F236B1" w:rsidRPr="00E2619C" w:rsidRDefault="00F236B1" w:rsidP="007D39B5">
      <w:pPr>
        <w:rPr>
          <w:color w:val="000000" w:themeColor="text1"/>
          <w:lang w:val="en-GB"/>
        </w:rPr>
      </w:pPr>
      <w:r w:rsidRPr="00E2619C">
        <w:rPr>
          <w:color w:val="000000" w:themeColor="text1"/>
          <w:lang w:val="en-GB"/>
        </w:rPr>
        <w:t xml:space="preserve">Control- Control plan is a part of marketing process </w:t>
      </w:r>
      <w:r w:rsidR="00F64D17" w:rsidRPr="00E2619C">
        <w:rPr>
          <w:color w:val="000000" w:themeColor="text1"/>
          <w:lang w:val="en-GB"/>
        </w:rPr>
        <w:t xml:space="preserve">which helps the organisation to </w:t>
      </w:r>
      <w:r w:rsidR="000E02AE" w:rsidRPr="00E2619C">
        <w:rPr>
          <w:color w:val="000000" w:themeColor="text1"/>
          <w:lang w:val="en-GB"/>
        </w:rPr>
        <w:t>maintain its marketing activities in a beneficial way for the company.</w:t>
      </w:r>
    </w:p>
    <w:p w:rsidR="00BF12E1" w:rsidRPr="00BF12E1" w:rsidRDefault="00BF12E1" w:rsidP="00BF12E1">
      <w:pPr>
        <w:pStyle w:val="Heading1"/>
        <w:rPr>
          <w:rFonts w:cs="Times New Roman"/>
          <w:sz w:val="24"/>
          <w:szCs w:val="24"/>
          <w:lang w:val="en-GB"/>
        </w:rPr>
      </w:pPr>
      <w:r w:rsidRPr="00BF12E1">
        <w:rPr>
          <w:rFonts w:cs="Times New Roman"/>
          <w:sz w:val="24"/>
          <w:szCs w:val="24"/>
          <w:lang w:val="en-GB"/>
        </w:rPr>
        <w:t>SWOT analysis</w:t>
      </w:r>
      <w:bookmarkEnd w:id="1"/>
    </w:p>
    <w:p w:rsidR="00BF12E1" w:rsidRPr="00BF12E1" w:rsidRDefault="00BF12E1" w:rsidP="00BF12E1">
      <w:pPr>
        <w:rPr>
          <w:rFonts w:cs="Times New Roman"/>
          <w:b/>
          <w:bCs/>
          <w:szCs w:val="24"/>
          <w:lang w:val="en-GB"/>
        </w:rPr>
      </w:pPr>
      <w:r w:rsidRPr="00BF12E1">
        <w:rPr>
          <w:rFonts w:cs="Times New Roman"/>
          <w:b/>
          <w:bCs/>
          <w:szCs w:val="24"/>
          <w:lang w:val="en-GB"/>
        </w:rPr>
        <w:t>Strength</w:t>
      </w:r>
    </w:p>
    <w:p w:rsidR="00BF12E1" w:rsidRPr="00BF12E1" w:rsidRDefault="00BF12E1" w:rsidP="00BF12E1">
      <w:pPr>
        <w:rPr>
          <w:rFonts w:cs="Times New Roman"/>
          <w:szCs w:val="24"/>
          <w:lang w:val="en-GB"/>
        </w:rPr>
      </w:pPr>
      <w:r w:rsidRPr="00BF12E1">
        <w:rPr>
          <w:rFonts w:cs="Times New Roman"/>
          <w:szCs w:val="24"/>
          <w:lang w:val="en-GB"/>
        </w:rPr>
        <w:t xml:space="preserve">Dove is considered to be a renowned brand, which is the main reason for enhancing its competitive advantages. Being cost effective is another reason of Dove’s growth. Besides this, </w:t>
      </w:r>
      <w:r w:rsidRPr="00BF12E1">
        <w:rPr>
          <w:rFonts w:cs="Times New Roman"/>
          <w:szCs w:val="24"/>
          <w:lang w:val="en-GB"/>
        </w:rPr>
        <w:lastRenderedPageBreak/>
        <w:t>a strong presence in the global business market is another reason for enhancing competition to its rival companies (</w:t>
      </w:r>
      <w:r w:rsidRPr="00BF12E1">
        <w:rPr>
          <w:rFonts w:cs="Times New Roman"/>
          <w:szCs w:val="24"/>
          <w:shd w:val="clear" w:color="auto" w:fill="FFFFFF"/>
          <w:lang w:val="en-GB"/>
        </w:rPr>
        <w:t>Rabu, 2019</w:t>
      </w:r>
      <w:r w:rsidRPr="00BF12E1">
        <w:rPr>
          <w:rFonts w:cs="Times New Roman"/>
          <w:szCs w:val="24"/>
          <w:lang w:val="en-GB"/>
        </w:rPr>
        <w:t>).</w:t>
      </w:r>
    </w:p>
    <w:p w:rsidR="00BF12E1" w:rsidRPr="00BF12E1" w:rsidRDefault="00BF12E1" w:rsidP="00BF12E1">
      <w:pPr>
        <w:rPr>
          <w:rFonts w:cs="Times New Roman"/>
          <w:b/>
          <w:bCs/>
          <w:szCs w:val="24"/>
          <w:lang w:val="en-GB"/>
        </w:rPr>
      </w:pPr>
      <w:r w:rsidRPr="00BF12E1">
        <w:rPr>
          <w:rFonts w:cs="Times New Roman"/>
          <w:b/>
          <w:bCs/>
          <w:szCs w:val="24"/>
          <w:lang w:val="en-GB"/>
        </w:rPr>
        <w:t>Weakness</w:t>
      </w:r>
    </w:p>
    <w:p w:rsidR="00BF12E1" w:rsidRPr="00BF12E1" w:rsidRDefault="00BF12E1" w:rsidP="00BF12E1">
      <w:pPr>
        <w:rPr>
          <w:rFonts w:cs="Times New Roman"/>
          <w:szCs w:val="24"/>
          <w:lang w:val="en-GB"/>
        </w:rPr>
      </w:pPr>
      <w:r w:rsidRPr="00BF12E1">
        <w:rPr>
          <w:rFonts w:cs="Times New Roman"/>
          <w:szCs w:val="24"/>
          <w:lang w:val="en-GB"/>
        </w:rPr>
        <w:t>Limited business diversifications and imitable products are the weakness of Dove. This company has to depend on the retailer many times. Dove in some respect cannot cater to the market which is sensitive in case of price.</w:t>
      </w:r>
    </w:p>
    <w:p w:rsidR="00BF12E1" w:rsidRPr="00BF12E1" w:rsidRDefault="00BF12E1" w:rsidP="00BF12E1">
      <w:pPr>
        <w:rPr>
          <w:rFonts w:cs="Times New Roman"/>
          <w:b/>
          <w:bCs/>
          <w:szCs w:val="24"/>
          <w:lang w:val="en-GB"/>
        </w:rPr>
      </w:pPr>
      <w:r w:rsidRPr="00BF12E1">
        <w:rPr>
          <w:rFonts w:cs="Times New Roman"/>
          <w:b/>
          <w:bCs/>
          <w:szCs w:val="24"/>
          <w:lang w:val="en-GB"/>
        </w:rPr>
        <w:t>Opportunities</w:t>
      </w:r>
    </w:p>
    <w:p w:rsidR="00BF12E1" w:rsidRPr="00BF12E1" w:rsidRDefault="00BF12E1" w:rsidP="00BF12E1">
      <w:pPr>
        <w:rPr>
          <w:rFonts w:cs="Times New Roman"/>
          <w:szCs w:val="24"/>
          <w:lang w:val="en-GB"/>
        </w:rPr>
      </w:pPr>
      <w:r w:rsidRPr="00BF12E1">
        <w:rPr>
          <w:rFonts w:cs="Times New Roman"/>
          <w:szCs w:val="24"/>
          <w:lang w:val="en-GB"/>
        </w:rPr>
        <w:t>Innovation in products mainly on health can enhance business opportunities for Dove. As the market of target is growing, Dove is likely to expand in the global market.</w:t>
      </w:r>
    </w:p>
    <w:p w:rsidR="00BF12E1" w:rsidRPr="00BF12E1" w:rsidRDefault="00BF12E1" w:rsidP="00BF12E1">
      <w:pPr>
        <w:rPr>
          <w:rFonts w:cs="Times New Roman"/>
          <w:b/>
          <w:bCs/>
          <w:szCs w:val="24"/>
          <w:lang w:val="en-GB"/>
        </w:rPr>
      </w:pPr>
      <w:r w:rsidRPr="00BF12E1">
        <w:rPr>
          <w:rFonts w:cs="Times New Roman"/>
          <w:b/>
          <w:bCs/>
          <w:szCs w:val="24"/>
          <w:lang w:val="en-GB"/>
        </w:rPr>
        <w:t>Threats</w:t>
      </w:r>
    </w:p>
    <w:p w:rsidR="00BF12E1" w:rsidRPr="00BF12E1" w:rsidRDefault="00BF12E1" w:rsidP="00BF12E1">
      <w:pPr>
        <w:rPr>
          <w:rFonts w:cs="Times New Roman"/>
          <w:szCs w:val="24"/>
          <w:lang w:val="en-GB"/>
        </w:rPr>
      </w:pPr>
      <w:r w:rsidRPr="00BF12E1">
        <w:rPr>
          <w:rFonts w:cs="Times New Roman"/>
          <w:szCs w:val="24"/>
          <w:lang w:val="en-GB"/>
        </w:rPr>
        <w:t>Rivals of other companies contained tough competitive backgrounds. On the other hand, the products of this company can be limited easily. These can become threats for this reputed company, Dove (</w:t>
      </w:r>
      <w:proofErr w:type="spellStart"/>
      <w:r w:rsidRPr="00BF12E1">
        <w:rPr>
          <w:rFonts w:cs="Times New Roman"/>
          <w:szCs w:val="24"/>
          <w:shd w:val="clear" w:color="auto" w:fill="FFFFFF"/>
          <w:lang w:val="en-GB"/>
        </w:rPr>
        <w:t>Klitgård</w:t>
      </w:r>
      <w:proofErr w:type="spellEnd"/>
      <w:r w:rsidRPr="00BF12E1">
        <w:rPr>
          <w:rFonts w:cs="Times New Roman"/>
          <w:szCs w:val="24"/>
          <w:shd w:val="clear" w:color="auto" w:fill="FFFFFF"/>
          <w:lang w:val="en-GB"/>
        </w:rPr>
        <w:t>, 2019</w:t>
      </w:r>
      <w:r w:rsidRPr="00BF12E1">
        <w:rPr>
          <w:rFonts w:cs="Times New Roman"/>
          <w:szCs w:val="24"/>
          <w:lang w:val="en-GB"/>
        </w:rPr>
        <w:t>).Rivals like Lux and Pears are major threat of Dove Company.</w:t>
      </w:r>
    </w:p>
    <w:p w:rsidR="00BF12E1" w:rsidRPr="00BF12E1" w:rsidRDefault="00BF12E1" w:rsidP="00BF12E1">
      <w:pPr>
        <w:pStyle w:val="NormalWeb"/>
        <w:spacing w:before="0" w:beforeAutospacing="0" w:after="0" w:afterAutospacing="0"/>
        <w:jc w:val="center"/>
        <w:rPr>
          <w:lang w:val="en-GB"/>
        </w:rPr>
      </w:pPr>
      <w:r w:rsidRPr="00BF12E1">
        <w:rPr>
          <w:noProof/>
          <w:bdr w:val="none" w:sz="0" w:space="0" w:color="auto" w:frame="1"/>
          <w:lang w:bidi="ar-SA"/>
        </w:rPr>
        <w:drawing>
          <wp:inline distT="0" distB="0" distL="0" distR="0">
            <wp:extent cx="5946775" cy="4536440"/>
            <wp:effectExtent l="19050" t="0" r="0" b="0"/>
            <wp:docPr id="1" name="Picture 1" descr="https://lh5.googleusercontent.com/ya6q-uXr7hEwG2YoBulX_xP3z6GDe5ezH3zc6J2ly_awEIssoM_uT6I69z3Of05rl8uIjqxT9t--dTaVZrEQOSFIuxKIoPz5FXDJWhPU-ATb-EXc1Nbd28C6vgSWQM_6ad4iOon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ya6q-uXr7hEwG2YoBulX_xP3z6GDe5ezH3zc6J2ly_awEIssoM_uT6I69z3Of05rl8uIjqxT9t--dTaVZrEQOSFIuxKIoPz5FXDJWhPU-ATb-EXc1Nbd28C6vgSWQM_6ad4iOonf"/>
                    <pic:cNvPicPr>
                      <a:picLocks noChangeAspect="1" noChangeArrowheads="1"/>
                    </pic:cNvPicPr>
                  </pic:nvPicPr>
                  <pic:blipFill>
                    <a:blip r:embed="rId6"/>
                    <a:srcRect/>
                    <a:stretch>
                      <a:fillRect/>
                    </a:stretch>
                  </pic:blipFill>
                  <pic:spPr bwMode="auto">
                    <a:xfrm>
                      <a:off x="0" y="0"/>
                      <a:ext cx="5946775" cy="4536440"/>
                    </a:xfrm>
                    <a:prstGeom prst="rect">
                      <a:avLst/>
                    </a:prstGeom>
                    <a:noFill/>
                    <a:ln w="9525">
                      <a:noFill/>
                      <a:miter lim="800000"/>
                      <a:headEnd/>
                      <a:tailEnd/>
                    </a:ln>
                  </pic:spPr>
                </pic:pic>
              </a:graphicData>
            </a:graphic>
          </wp:inline>
        </w:drawing>
      </w:r>
    </w:p>
    <w:p w:rsidR="00BF12E1" w:rsidRPr="00BF12E1" w:rsidRDefault="00BF12E1" w:rsidP="00BF12E1">
      <w:pPr>
        <w:jc w:val="center"/>
        <w:rPr>
          <w:rFonts w:cs="Times New Roman"/>
          <w:b/>
          <w:bCs/>
          <w:szCs w:val="24"/>
          <w:lang w:val="en-GB"/>
        </w:rPr>
      </w:pPr>
      <w:r w:rsidRPr="00BF12E1">
        <w:rPr>
          <w:rFonts w:cs="Times New Roman"/>
          <w:b/>
          <w:bCs/>
          <w:szCs w:val="24"/>
          <w:lang w:val="en-GB"/>
        </w:rPr>
        <w:lastRenderedPageBreak/>
        <w:t>Figure 1: SWOT Analysis of Dove</w:t>
      </w:r>
    </w:p>
    <w:p w:rsidR="00BF12E1" w:rsidRPr="00BF12E1" w:rsidRDefault="00BF12E1" w:rsidP="00BF12E1">
      <w:pPr>
        <w:jc w:val="center"/>
        <w:rPr>
          <w:rFonts w:cs="Times New Roman"/>
          <w:szCs w:val="24"/>
          <w:lang w:val="en-GB"/>
        </w:rPr>
      </w:pPr>
      <w:r w:rsidRPr="00BF12E1">
        <w:rPr>
          <w:rFonts w:cs="Times New Roman"/>
          <w:szCs w:val="24"/>
          <w:lang w:val="en-GB"/>
        </w:rPr>
        <w:t xml:space="preserve">(Source: </w:t>
      </w:r>
      <w:proofErr w:type="spellStart"/>
      <w:r w:rsidRPr="00BF12E1">
        <w:rPr>
          <w:rFonts w:cs="Times New Roman"/>
          <w:szCs w:val="24"/>
          <w:shd w:val="clear" w:color="auto" w:fill="FFFFFF"/>
          <w:lang w:val="en-GB"/>
        </w:rPr>
        <w:t>Klitgård</w:t>
      </w:r>
      <w:proofErr w:type="spellEnd"/>
      <w:r w:rsidRPr="00BF12E1">
        <w:rPr>
          <w:rFonts w:cs="Times New Roman"/>
          <w:szCs w:val="24"/>
          <w:shd w:val="clear" w:color="auto" w:fill="FFFFFF"/>
          <w:lang w:val="en-GB"/>
        </w:rPr>
        <w:t>, 2019)</w:t>
      </w:r>
    </w:p>
    <w:p w:rsidR="00BF12E1" w:rsidRPr="00BF12E1" w:rsidRDefault="00BF12E1" w:rsidP="00BF12E1">
      <w:pPr>
        <w:pStyle w:val="Heading1"/>
        <w:rPr>
          <w:rFonts w:cs="Times New Roman"/>
          <w:sz w:val="24"/>
          <w:szCs w:val="24"/>
          <w:lang w:val="en-GB"/>
        </w:rPr>
      </w:pPr>
      <w:bookmarkStart w:id="2" w:name="_Toc47328429"/>
      <w:r w:rsidRPr="00BF12E1">
        <w:rPr>
          <w:rFonts w:cs="Times New Roman"/>
          <w:sz w:val="24"/>
          <w:szCs w:val="24"/>
          <w:lang w:val="en-GB"/>
        </w:rPr>
        <w:t>Porter’s Five Forces analysis</w:t>
      </w:r>
      <w:bookmarkEnd w:id="2"/>
    </w:p>
    <w:p w:rsidR="00BF12E1" w:rsidRPr="00BF12E1" w:rsidRDefault="00BF12E1" w:rsidP="00BF12E1">
      <w:pPr>
        <w:rPr>
          <w:rFonts w:cs="Times New Roman"/>
          <w:b/>
          <w:bCs/>
          <w:szCs w:val="24"/>
          <w:lang w:val="en-GB"/>
        </w:rPr>
      </w:pPr>
      <w:r w:rsidRPr="00BF12E1">
        <w:rPr>
          <w:rFonts w:cs="Times New Roman"/>
          <w:b/>
          <w:bCs/>
          <w:szCs w:val="24"/>
          <w:lang w:val="en-GB"/>
        </w:rPr>
        <w:t>Competitive rivalry</w:t>
      </w:r>
    </w:p>
    <w:p w:rsidR="00BF12E1" w:rsidRPr="00BF12E1" w:rsidRDefault="00BF12E1" w:rsidP="00BF12E1">
      <w:pPr>
        <w:rPr>
          <w:rFonts w:cs="Times New Roman"/>
          <w:szCs w:val="24"/>
          <w:lang w:val="en-GB"/>
        </w:rPr>
      </w:pPr>
      <w:r w:rsidRPr="00BF12E1">
        <w:rPr>
          <w:rFonts w:cs="Times New Roman"/>
          <w:szCs w:val="24"/>
          <w:lang w:val="en-GB"/>
        </w:rPr>
        <w:t>Low-cost price strategy is the main advantage of increasing competition in the global business market. Besides this, there are various other companies which produce same services like Dove. Firms like Lux and Pears are the competetive rivals of Dove. The usage of technology by various other firms is creating huge competition. So the competitive rivalry is high (</w:t>
      </w:r>
      <w:r w:rsidRPr="00BF12E1">
        <w:rPr>
          <w:rFonts w:cs="Times New Roman"/>
          <w:szCs w:val="24"/>
          <w:shd w:val="clear" w:color="auto" w:fill="FFFFFF"/>
          <w:lang w:val="en-GB"/>
        </w:rPr>
        <w:t xml:space="preserve">Raj and </w:t>
      </w:r>
      <w:proofErr w:type="spellStart"/>
      <w:r w:rsidRPr="00BF12E1">
        <w:rPr>
          <w:rFonts w:cs="Times New Roman"/>
          <w:szCs w:val="24"/>
          <w:shd w:val="clear" w:color="auto" w:fill="FFFFFF"/>
          <w:lang w:val="en-GB"/>
        </w:rPr>
        <w:t>Aithal</w:t>
      </w:r>
      <w:proofErr w:type="spellEnd"/>
      <w:r w:rsidRPr="00BF12E1">
        <w:rPr>
          <w:rFonts w:cs="Times New Roman"/>
          <w:szCs w:val="24"/>
          <w:shd w:val="clear" w:color="auto" w:fill="FFFFFF"/>
          <w:lang w:val="en-GB"/>
        </w:rPr>
        <w:t>, 2019</w:t>
      </w:r>
      <w:r w:rsidRPr="00BF12E1">
        <w:rPr>
          <w:rFonts w:cs="Times New Roman"/>
          <w:szCs w:val="24"/>
          <w:lang w:val="en-GB"/>
        </w:rPr>
        <w:t>).</w:t>
      </w:r>
    </w:p>
    <w:p w:rsidR="00BF12E1" w:rsidRPr="00BF12E1" w:rsidRDefault="00BF12E1" w:rsidP="00BF12E1">
      <w:pPr>
        <w:rPr>
          <w:rFonts w:cs="Times New Roman"/>
          <w:szCs w:val="24"/>
          <w:lang w:val="en-GB"/>
        </w:rPr>
      </w:pPr>
      <w:r w:rsidRPr="00BF12E1">
        <w:rPr>
          <w:rFonts w:cs="Times New Roman"/>
          <w:b/>
          <w:bCs/>
          <w:szCs w:val="24"/>
          <w:lang w:val="en-GB"/>
        </w:rPr>
        <w:t>Bargaining power of buyers</w:t>
      </w:r>
    </w:p>
    <w:p w:rsidR="00BF12E1" w:rsidRPr="00BF12E1" w:rsidRDefault="00BF12E1" w:rsidP="00BF12E1">
      <w:pPr>
        <w:rPr>
          <w:rFonts w:cs="Times New Roman"/>
          <w:szCs w:val="24"/>
          <w:lang w:val="en-GB"/>
        </w:rPr>
      </w:pPr>
      <w:r w:rsidRPr="00BF12E1">
        <w:rPr>
          <w:rFonts w:cs="Times New Roman"/>
          <w:szCs w:val="24"/>
          <w:lang w:val="en-GB"/>
        </w:rPr>
        <w:t xml:space="preserve">Low price is another reason for increasing the number of buyers or customers. Best products with reasonable price </w:t>
      </w:r>
      <w:proofErr w:type="spellStart"/>
      <w:r w:rsidRPr="00BF12E1">
        <w:rPr>
          <w:rFonts w:cs="Times New Roman"/>
          <w:szCs w:val="24"/>
          <w:lang w:val="en-GB"/>
        </w:rPr>
        <w:t>strategiesare</w:t>
      </w:r>
      <w:proofErr w:type="spellEnd"/>
      <w:r w:rsidRPr="00BF12E1">
        <w:rPr>
          <w:rFonts w:cs="Times New Roman"/>
          <w:szCs w:val="24"/>
          <w:lang w:val="en-GB"/>
        </w:rPr>
        <w:t xml:space="preserve"> one reason for attracting new customers. There are more numbers of individual buyers of Dove. Based on </w:t>
      </w:r>
      <w:proofErr w:type="gramStart"/>
      <w:r w:rsidRPr="00BF12E1">
        <w:rPr>
          <w:rFonts w:cs="Times New Roman"/>
          <w:szCs w:val="24"/>
          <w:lang w:val="en-GB"/>
        </w:rPr>
        <w:t>buyers</w:t>
      </w:r>
      <w:proofErr w:type="gramEnd"/>
      <w:r w:rsidRPr="00BF12E1">
        <w:rPr>
          <w:rFonts w:cs="Times New Roman"/>
          <w:szCs w:val="24"/>
          <w:lang w:val="en-GB"/>
        </w:rPr>
        <w:t xml:space="preserve"> demand Dove company needs to lower its price. This is another positive sign of developing business. So, the bargaining power of buyers is high.</w:t>
      </w:r>
    </w:p>
    <w:p w:rsidR="00DD12E0" w:rsidRDefault="00DD12E0" w:rsidP="00BF12E1">
      <w:pPr>
        <w:rPr>
          <w:rFonts w:cs="Times New Roman"/>
          <w:b/>
          <w:bCs/>
          <w:szCs w:val="24"/>
          <w:lang w:val="en-GB"/>
        </w:rPr>
      </w:pPr>
    </w:p>
    <w:p w:rsidR="00BF12E1" w:rsidRPr="00BF12E1" w:rsidRDefault="00BF12E1" w:rsidP="00BF12E1">
      <w:pPr>
        <w:rPr>
          <w:rFonts w:cs="Times New Roman"/>
          <w:b/>
          <w:bCs/>
          <w:szCs w:val="24"/>
          <w:lang w:val="en-GB"/>
        </w:rPr>
      </w:pPr>
      <w:r w:rsidRPr="00BF12E1">
        <w:rPr>
          <w:rFonts w:cs="Times New Roman"/>
          <w:b/>
          <w:bCs/>
          <w:szCs w:val="24"/>
          <w:lang w:val="en-GB"/>
        </w:rPr>
        <w:t>Bargaining power of suppliers</w:t>
      </w:r>
    </w:p>
    <w:p w:rsidR="00BF12E1" w:rsidRPr="00BF12E1" w:rsidRDefault="00BF12E1" w:rsidP="00BF12E1">
      <w:pPr>
        <w:rPr>
          <w:rFonts w:cs="Times New Roman"/>
          <w:szCs w:val="24"/>
          <w:lang w:val="en-GB"/>
        </w:rPr>
      </w:pPr>
      <w:r w:rsidRPr="00BF12E1">
        <w:rPr>
          <w:rFonts w:cs="Times New Roman"/>
          <w:szCs w:val="24"/>
          <w:lang w:val="en-GB"/>
        </w:rPr>
        <w:t>Moderate numbers of people who are joining as suppliers are the reason for enhancing the business background of Dove. With this, Dove has several individual suppliers who can sell products store to store all over the world. Power of supplier is also high in some respect.</w:t>
      </w:r>
    </w:p>
    <w:p w:rsidR="00BF12E1" w:rsidRPr="00BF12E1" w:rsidRDefault="00BF12E1" w:rsidP="00BF12E1">
      <w:pPr>
        <w:rPr>
          <w:rFonts w:cs="Times New Roman"/>
          <w:szCs w:val="24"/>
          <w:lang w:val="en-GB"/>
        </w:rPr>
      </w:pPr>
      <w:r w:rsidRPr="00BF12E1">
        <w:rPr>
          <w:rFonts w:cs="Times New Roman"/>
          <w:b/>
          <w:bCs/>
          <w:szCs w:val="24"/>
          <w:lang w:val="en-GB"/>
        </w:rPr>
        <w:t>Threats of substitutes</w:t>
      </w:r>
    </w:p>
    <w:p w:rsidR="00BF12E1" w:rsidRPr="00BF12E1" w:rsidRDefault="00BF12E1" w:rsidP="00BF12E1">
      <w:pPr>
        <w:rPr>
          <w:rFonts w:cs="Times New Roman"/>
          <w:szCs w:val="24"/>
          <w:lang w:val="en-GB"/>
        </w:rPr>
      </w:pPr>
      <w:r w:rsidRPr="00BF12E1">
        <w:rPr>
          <w:rFonts w:cs="Times New Roman"/>
          <w:szCs w:val="24"/>
          <w:lang w:val="en-GB"/>
        </w:rPr>
        <w:t>Several companies are also delivering the same products with reasonable or same price tags. This is a big threat to Dove. Besides this, a low-cost strategy is also another reason for getting threatened and damaging the level of growing revenues.</w:t>
      </w:r>
    </w:p>
    <w:p w:rsidR="00BF12E1" w:rsidRPr="00BF12E1" w:rsidRDefault="00BF12E1" w:rsidP="00BF12E1">
      <w:pPr>
        <w:rPr>
          <w:rFonts w:cs="Times New Roman"/>
          <w:szCs w:val="24"/>
          <w:lang w:val="en-GB"/>
        </w:rPr>
      </w:pPr>
      <w:r w:rsidRPr="00BF12E1">
        <w:rPr>
          <w:rFonts w:cs="Times New Roman"/>
          <w:b/>
          <w:bCs/>
          <w:szCs w:val="24"/>
          <w:lang w:val="en-GB"/>
        </w:rPr>
        <w:t>The threat of new entrants</w:t>
      </w:r>
    </w:p>
    <w:p w:rsidR="00BF12E1" w:rsidRPr="00BF12E1" w:rsidRDefault="00BF12E1" w:rsidP="00BF12E1">
      <w:pPr>
        <w:rPr>
          <w:rFonts w:cs="Times New Roman"/>
          <w:szCs w:val="24"/>
          <w:lang w:val="en-GB"/>
        </w:rPr>
      </w:pPr>
      <w:r w:rsidRPr="00BF12E1">
        <w:rPr>
          <w:rFonts w:cs="Times New Roman"/>
          <w:szCs w:val="24"/>
          <w:lang w:val="en-GB"/>
        </w:rPr>
        <w:t>Several companies are entering the world of retail business which is a threat to Dove Company. Those companies also contain the best performances and productivity. (</w:t>
      </w:r>
      <w:proofErr w:type="gramStart"/>
      <w:r w:rsidRPr="00BF12E1">
        <w:rPr>
          <w:rFonts w:cs="Times New Roman"/>
          <w:szCs w:val="24"/>
          <w:shd w:val="clear" w:color="auto" w:fill="FFFFFF"/>
          <w:lang w:val="en-GB"/>
        </w:rPr>
        <w:t>Kurniawan,  2019</w:t>
      </w:r>
      <w:proofErr w:type="gramEnd"/>
      <w:r w:rsidRPr="00BF12E1">
        <w:rPr>
          <w:rFonts w:cs="Times New Roman"/>
          <w:szCs w:val="24"/>
          <w:lang w:val="en-GB"/>
        </w:rPr>
        <w:t>)</w:t>
      </w:r>
    </w:p>
    <w:p w:rsidR="00BF12E1" w:rsidRPr="00BF12E1" w:rsidRDefault="00BF12E1" w:rsidP="00BF12E1">
      <w:pPr>
        <w:pStyle w:val="NormalWeb"/>
        <w:spacing w:before="0" w:beforeAutospacing="0" w:after="0" w:afterAutospacing="0"/>
        <w:jc w:val="center"/>
        <w:rPr>
          <w:lang w:val="en-GB"/>
        </w:rPr>
      </w:pPr>
      <w:r w:rsidRPr="00BF12E1">
        <w:rPr>
          <w:noProof/>
          <w:bdr w:val="none" w:sz="0" w:space="0" w:color="auto" w:frame="1"/>
          <w:lang w:bidi="ar-SA"/>
        </w:rPr>
        <w:lastRenderedPageBreak/>
        <w:drawing>
          <wp:inline distT="0" distB="0" distL="0" distR="0">
            <wp:extent cx="5946775" cy="2619375"/>
            <wp:effectExtent l="19050" t="0" r="0" b="0"/>
            <wp:docPr id="2" name="Picture 2" descr="https://lh4.googleusercontent.com/Nu5J8AYYKQB1sBLEQbW7dPCf6XfyQ5uvnMwLKCXGRihPnFz9LLMqoh3GW5z9DyJL9sS4P_GwkksFmOHyYT8U3LzDLhIP7keUi4UFgJWLovRP0gG7bq2-gFMFxTujD3b68Hk6MRk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Nu5J8AYYKQB1sBLEQbW7dPCf6XfyQ5uvnMwLKCXGRihPnFz9LLMqoh3GW5z9DyJL9sS4P_GwkksFmOHyYT8U3LzDLhIP7keUi4UFgJWLovRP0gG7bq2-gFMFxTujD3b68Hk6MRk5"/>
                    <pic:cNvPicPr>
                      <a:picLocks noChangeAspect="1" noChangeArrowheads="1"/>
                    </pic:cNvPicPr>
                  </pic:nvPicPr>
                  <pic:blipFill>
                    <a:blip r:embed="rId7"/>
                    <a:srcRect/>
                    <a:stretch>
                      <a:fillRect/>
                    </a:stretch>
                  </pic:blipFill>
                  <pic:spPr bwMode="auto">
                    <a:xfrm>
                      <a:off x="0" y="0"/>
                      <a:ext cx="5946775" cy="2619375"/>
                    </a:xfrm>
                    <a:prstGeom prst="rect">
                      <a:avLst/>
                    </a:prstGeom>
                    <a:noFill/>
                    <a:ln w="9525">
                      <a:noFill/>
                      <a:miter lim="800000"/>
                      <a:headEnd/>
                      <a:tailEnd/>
                    </a:ln>
                  </pic:spPr>
                </pic:pic>
              </a:graphicData>
            </a:graphic>
          </wp:inline>
        </w:drawing>
      </w:r>
    </w:p>
    <w:p w:rsidR="00BF12E1" w:rsidRPr="00BF12E1" w:rsidRDefault="00BF12E1" w:rsidP="00BF12E1">
      <w:pPr>
        <w:jc w:val="center"/>
        <w:rPr>
          <w:rFonts w:cs="Times New Roman"/>
          <w:b/>
          <w:bCs/>
          <w:szCs w:val="24"/>
          <w:lang w:val="en-GB"/>
        </w:rPr>
      </w:pPr>
      <w:r w:rsidRPr="00BF12E1">
        <w:rPr>
          <w:rFonts w:cs="Times New Roman"/>
          <w:b/>
          <w:bCs/>
          <w:szCs w:val="24"/>
          <w:lang w:val="en-GB"/>
        </w:rPr>
        <w:t>Figure 2: Porter’s Five Forces analysis</w:t>
      </w:r>
    </w:p>
    <w:p w:rsidR="00BF12E1" w:rsidRPr="00BF12E1" w:rsidRDefault="00BF12E1" w:rsidP="00BF12E1">
      <w:pPr>
        <w:jc w:val="center"/>
        <w:rPr>
          <w:rFonts w:cs="Times New Roman"/>
          <w:szCs w:val="24"/>
          <w:lang w:val="en-GB"/>
        </w:rPr>
      </w:pPr>
      <w:r w:rsidRPr="00BF12E1">
        <w:rPr>
          <w:rFonts w:cs="Times New Roman"/>
          <w:szCs w:val="24"/>
          <w:lang w:val="en-GB"/>
        </w:rPr>
        <w:t>(</w:t>
      </w:r>
      <w:proofErr w:type="spellStart"/>
      <w:proofErr w:type="gramStart"/>
      <w:r w:rsidRPr="00BF12E1">
        <w:rPr>
          <w:rFonts w:cs="Times New Roman"/>
          <w:szCs w:val="24"/>
          <w:lang w:val="en-GB"/>
        </w:rPr>
        <w:t>Source:</w:t>
      </w:r>
      <w:r w:rsidRPr="00BF12E1">
        <w:rPr>
          <w:rFonts w:cs="Times New Roman"/>
          <w:szCs w:val="24"/>
          <w:shd w:val="clear" w:color="auto" w:fill="FFFFFF"/>
          <w:lang w:val="en-GB"/>
        </w:rPr>
        <w:t>Kurniawan</w:t>
      </w:r>
      <w:proofErr w:type="spellEnd"/>
      <w:proofErr w:type="gramEnd"/>
      <w:r w:rsidRPr="00BF12E1">
        <w:rPr>
          <w:rFonts w:cs="Times New Roman"/>
          <w:szCs w:val="24"/>
          <w:shd w:val="clear" w:color="auto" w:fill="FFFFFF"/>
          <w:lang w:val="en-GB"/>
        </w:rPr>
        <w:t>,  2019</w:t>
      </w:r>
      <w:r w:rsidRPr="00BF12E1">
        <w:rPr>
          <w:rFonts w:cs="Times New Roman"/>
          <w:szCs w:val="24"/>
          <w:lang w:val="en-GB"/>
        </w:rPr>
        <w:t xml:space="preserve"> )</w:t>
      </w:r>
    </w:p>
    <w:p w:rsidR="00BF12E1" w:rsidRPr="00BF12E1" w:rsidRDefault="00BF12E1" w:rsidP="00BF12E1">
      <w:pPr>
        <w:pStyle w:val="Heading1"/>
        <w:rPr>
          <w:rFonts w:cs="Times New Roman"/>
          <w:sz w:val="24"/>
          <w:szCs w:val="24"/>
          <w:lang w:val="en-GB"/>
        </w:rPr>
      </w:pPr>
      <w:bookmarkStart w:id="3" w:name="_Toc47328430"/>
      <w:r w:rsidRPr="00BF12E1">
        <w:rPr>
          <w:rFonts w:cs="Times New Roman"/>
          <w:sz w:val="24"/>
          <w:szCs w:val="24"/>
          <w:lang w:val="en-GB"/>
        </w:rPr>
        <w:t>Marketing objective</w:t>
      </w:r>
      <w:bookmarkEnd w:id="3"/>
    </w:p>
    <w:p w:rsidR="00BF12E1" w:rsidRPr="00BF12E1" w:rsidRDefault="00BF12E1" w:rsidP="00BF12E1">
      <w:pPr>
        <w:rPr>
          <w:rFonts w:cs="Times New Roman"/>
          <w:szCs w:val="24"/>
          <w:lang w:val="en-GB"/>
        </w:rPr>
      </w:pPr>
      <w:r w:rsidRPr="00BF12E1">
        <w:rPr>
          <w:rFonts w:cs="Times New Roman"/>
          <w:szCs w:val="24"/>
          <w:lang w:val="en-GB"/>
        </w:rPr>
        <w:t>Within a time frame when a business sets its goals to promote its products or services to potential consumers that are known as marketing objectives. Basically marketing objective is a strategy to achieve the goal of overall organisations. Marketing objectives of a company help to increase product awareness among the consumers. Marketing objectives also help to provide more information about product features and it helps in more business generation.</w:t>
      </w:r>
    </w:p>
    <w:p w:rsidR="00BF12E1" w:rsidRPr="00BF12E1" w:rsidRDefault="00BF12E1" w:rsidP="00BF12E1">
      <w:pPr>
        <w:rPr>
          <w:rFonts w:cs="Times New Roman"/>
          <w:szCs w:val="24"/>
          <w:lang w:val="en-GB"/>
        </w:rPr>
      </w:pPr>
      <w:r w:rsidRPr="00BF12E1">
        <w:rPr>
          <w:rFonts w:cs="Times New Roman"/>
          <w:szCs w:val="24"/>
          <w:lang w:val="en-GB"/>
        </w:rPr>
        <w:t>Marketing objectives help to grow the business. The objective should be very specific and easy to achieve. Marketing objectives help in determining business goals and help to make a path towards achieving it. It will help to know where the business is headed and what should be it’s a marketing strategy to achieve its goal (</w:t>
      </w:r>
      <w:proofErr w:type="gramStart"/>
      <w:r w:rsidRPr="00BF12E1">
        <w:rPr>
          <w:rFonts w:cs="Times New Roman"/>
          <w:szCs w:val="24"/>
          <w:shd w:val="clear" w:color="auto" w:fill="FFFFFF"/>
          <w:lang w:val="en-GB"/>
        </w:rPr>
        <w:t>Manzoor,  2016</w:t>
      </w:r>
      <w:proofErr w:type="gramEnd"/>
      <w:r w:rsidRPr="00BF12E1">
        <w:rPr>
          <w:rFonts w:cs="Times New Roman"/>
          <w:szCs w:val="24"/>
          <w:lang w:val="en-GB"/>
        </w:rPr>
        <w:t>).</w:t>
      </w:r>
    </w:p>
    <w:p w:rsidR="00BF12E1" w:rsidRPr="00BF12E1" w:rsidRDefault="00BF12E1" w:rsidP="00BF12E1">
      <w:pPr>
        <w:rPr>
          <w:rFonts w:cs="Times New Roman"/>
          <w:szCs w:val="24"/>
          <w:lang w:val="en-GB"/>
        </w:rPr>
      </w:pPr>
      <w:r w:rsidRPr="00BF12E1">
        <w:rPr>
          <w:rFonts w:cs="Times New Roman"/>
          <w:szCs w:val="24"/>
          <w:lang w:val="en-GB"/>
        </w:rPr>
        <w:t xml:space="preserve">Dove is well known as a globally leading company for consumer goods. Dove is using different channels and different brand communication to promote their products. Dove Company’s target to globalize its product and to meet everyone’s needs </w:t>
      </w:r>
      <w:proofErr w:type="spellStart"/>
      <w:r w:rsidRPr="00BF12E1">
        <w:rPr>
          <w:rFonts w:cs="Times New Roman"/>
          <w:szCs w:val="24"/>
          <w:lang w:val="en-GB"/>
        </w:rPr>
        <w:t>everyday</w:t>
      </w:r>
      <w:proofErr w:type="spellEnd"/>
      <w:r w:rsidRPr="00BF12E1">
        <w:rPr>
          <w:rFonts w:cs="Times New Roman"/>
          <w:szCs w:val="24"/>
          <w:lang w:val="en-GB"/>
        </w:rPr>
        <w:t xml:space="preserve">. Their products are available for </w:t>
      </w:r>
      <w:proofErr w:type="gramStart"/>
      <w:r w:rsidRPr="00BF12E1">
        <w:rPr>
          <w:rFonts w:cs="Times New Roman"/>
          <w:szCs w:val="24"/>
          <w:lang w:val="en-GB"/>
        </w:rPr>
        <w:t>everyone .In</w:t>
      </w:r>
      <w:proofErr w:type="gramEnd"/>
      <w:r w:rsidRPr="00BF12E1">
        <w:rPr>
          <w:rFonts w:cs="Times New Roman"/>
          <w:szCs w:val="24"/>
          <w:lang w:val="en-GB"/>
        </w:rPr>
        <w:t xml:space="preserve"> the UK, Dove has divided the population into 6 categories- poor, average, rich</w:t>
      </w:r>
      <w:r w:rsidR="00E2619C">
        <w:rPr>
          <w:rFonts w:cs="Times New Roman"/>
          <w:szCs w:val="24"/>
          <w:lang w:val="en-GB"/>
        </w:rPr>
        <w:t xml:space="preserve"> , childre</w:t>
      </w:r>
      <w:r w:rsidRPr="00BF12E1">
        <w:rPr>
          <w:rFonts w:cs="Times New Roman"/>
          <w:szCs w:val="24"/>
          <w:lang w:val="en-GB"/>
        </w:rPr>
        <w:t xml:space="preserve">n, adults, and elderly and their products are available for everyone. Dove plans to launch new deodorants, new </w:t>
      </w:r>
      <w:proofErr w:type="gramStart"/>
      <w:r w:rsidRPr="00BF12E1">
        <w:rPr>
          <w:rFonts w:cs="Times New Roman"/>
          <w:szCs w:val="24"/>
          <w:lang w:val="en-GB"/>
        </w:rPr>
        <w:t>sops ,</w:t>
      </w:r>
      <w:proofErr w:type="gramEnd"/>
      <w:r w:rsidRPr="00BF12E1">
        <w:rPr>
          <w:rFonts w:cs="Times New Roman"/>
          <w:szCs w:val="24"/>
          <w:lang w:val="en-GB"/>
        </w:rPr>
        <w:t xml:space="preserve"> shampoos and mass skin . Dove Company by choosing social media wants to enhance customer engagement to earn more revenue (</w:t>
      </w:r>
      <w:proofErr w:type="spellStart"/>
      <w:r w:rsidRPr="00BF12E1">
        <w:rPr>
          <w:rFonts w:cs="Times New Roman"/>
          <w:szCs w:val="24"/>
          <w:lang w:val="en-GB"/>
        </w:rPr>
        <w:t>Mukiira</w:t>
      </w:r>
      <w:proofErr w:type="spellEnd"/>
      <w:r w:rsidRPr="00BF12E1">
        <w:rPr>
          <w:rFonts w:cs="Times New Roman"/>
          <w:szCs w:val="24"/>
          <w:lang w:val="en-GB"/>
        </w:rPr>
        <w:t xml:space="preserve">, </w:t>
      </w:r>
      <w:proofErr w:type="spellStart"/>
      <w:r w:rsidRPr="00BF12E1">
        <w:rPr>
          <w:rFonts w:cs="Times New Roman"/>
          <w:szCs w:val="24"/>
          <w:lang w:val="en-GB"/>
        </w:rPr>
        <w:t>Musau</w:t>
      </w:r>
      <w:proofErr w:type="spellEnd"/>
      <w:r w:rsidRPr="00BF12E1">
        <w:rPr>
          <w:rFonts w:cs="Times New Roman"/>
          <w:szCs w:val="24"/>
          <w:lang w:val="en-GB"/>
        </w:rPr>
        <w:t xml:space="preserve">, and </w:t>
      </w:r>
      <w:proofErr w:type="spellStart"/>
      <w:r w:rsidRPr="00BF12E1">
        <w:rPr>
          <w:rFonts w:cs="Times New Roman"/>
          <w:szCs w:val="24"/>
          <w:lang w:val="en-GB"/>
        </w:rPr>
        <w:t>Munyao</w:t>
      </w:r>
      <w:proofErr w:type="spellEnd"/>
      <w:r w:rsidRPr="00BF12E1">
        <w:rPr>
          <w:rFonts w:cs="Times New Roman"/>
          <w:szCs w:val="24"/>
          <w:lang w:val="en-GB"/>
        </w:rPr>
        <w:t>, 2017).</w:t>
      </w:r>
    </w:p>
    <w:p w:rsidR="00BF12E1" w:rsidRPr="00BF12E1" w:rsidRDefault="00BF12E1" w:rsidP="00BF12E1">
      <w:pPr>
        <w:pStyle w:val="Heading1"/>
        <w:rPr>
          <w:rFonts w:cs="Times New Roman"/>
          <w:sz w:val="24"/>
          <w:szCs w:val="24"/>
          <w:lang w:val="en-GB"/>
        </w:rPr>
      </w:pPr>
      <w:bookmarkStart w:id="4" w:name="_Toc47328431"/>
      <w:r w:rsidRPr="00BF12E1">
        <w:rPr>
          <w:rFonts w:cs="Times New Roman"/>
          <w:sz w:val="24"/>
          <w:szCs w:val="24"/>
          <w:lang w:val="en-GB"/>
        </w:rPr>
        <w:lastRenderedPageBreak/>
        <w:t>Positioning, segmentation, and targeting</w:t>
      </w:r>
      <w:bookmarkEnd w:id="4"/>
    </w:p>
    <w:p w:rsidR="00BF12E1" w:rsidRPr="00BF12E1" w:rsidRDefault="00BF12E1" w:rsidP="00BF12E1">
      <w:pPr>
        <w:rPr>
          <w:rFonts w:cs="Times New Roman"/>
          <w:b/>
          <w:bCs/>
          <w:szCs w:val="24"/>
          <w:lang w:val="en-GB"/>
        </w:rPr>
      </w:pPr>
      <w:r w:rsidRPr="00BF12E1">
        <w:rPr>
          <w:rFonts w:cs="Times New Roman"/>
          <w:b/>
          <w:bCs/>
          <w:szCs w:val="24"/>
          <w:lang w:val="en-GB"/>
        </w:rPr>
        <w:t>Segmentation</w:t>
      </w:r>
    </w:p>
    <w:p w:rsidR="00BF12E1" w:rsidRPr="00BF12E1" w:rsidRDefault="00BF12E1" w:rsidP="00BF12E1">
      <w:pPr>
        <w:rPr>
          <w:rFonts w:cs="Times New Roman"/>
          <w:szCs w:val="24"/>
          <w:lang w:val="en-GB"/>
        </w:rPr>
      </w:pPr>
      <w:r w:rsidRPr="00BF12E1">
        <w:rPr>
          <w:rFonts w:cs="Times New Roman"/>
          <w:szCs w:val="24"/>
          <w:lang w:val="en-GB"/>
        </w:rPr>
        <w:t>Segmentation of the market is an activity that helps to divide a large number of customers. Companies divide the customers into various subgroups. Each of the groups is called a segment. Every segment includes any special or different characteristics such as the needs, lifestyle, common interest, and many more. It helps the company to deal with a large number of customers. This activity aims to identify the highly profitable segment which has good potential to grow. It assumes that different marketing programs require different segments. Not only market segmentation is designed to search the profitable segments but also improves and understands the customer’s need to purchase the products. For example, Dove has produced a new product which is a product of hair styling and the company does not know its consumer segment. In this case, it is up to Dove to define the customers and provide the products (</w:t>
      </w:r>
      <w:proofErr w:type="spellStart"/>
      <w:r w:rsidRPr="00BF12E1">
        <w:rPr>
          <w:rFonts w:cs="Times New Roman"/>
          <w:szCs w:val="24"/>
          <w:lang w:val="en-GB"/>
        </w:rPr>
        <w:t>Andaleeb</w:t>
      </w:r>
      <w:proofErr w:type="spellEnd"/>
      <w:r w:rsidRPr="00BF12E1">
        <w:rPr>
          <w:rFonts w:cs="Times New Roman"/>
          <w:szCs w:val="24"/>
          <w:lang w:val="en-GB"/>
        </w:rPr>
        <w:t>, 2016).</w:t>
      </w:r>
    </w:p>
    <w:p w:rsidR="00BF12E1" w:rsidRPr="00BF12E1" w:rsidRDefault="00BF12E1" w:rsidP="00BF12E1">
      <w:pPr>
        <w:rPr>
          <w:rFonts w:cs="Times New Roman"/>
          <w:b/>
          <w:bCs/>
          <w:szCs w:val="24"/>
          <w:lang w:val="en-GB"/>
        </w:rPr>
      </w:pPr>
      <w:r w:rsidRPr="00BF12E1">
        <w:rPr>
          <w:rFonts w:cs="Times New Roman"/>
          <w:b/>
          <w:bCs/>
          <w:szCs w:val="24"/>
          <w:lang w:val="en-GB"/>
        </w:rPr>
        <w:t>Targeting</w:t>
      </w:r>
    </w:p>
    <w:p w:rsidR="00BF12E1" w:rsidRPr="00BF12E1" w:rsidRDefault="00BF12E1" w:rsidP="00BF12E1">
      <w:pPr>
        <w:rPr>
          <w:rFonts w:cs="Times New Roman"/>
          <w:szCs w:val="24"/>
          <w:lang w:val="en-GB"/>
        </w:rPr>
      </w:pPr>
      <w:r w:rsidRPr="00BF12E1">
        <w:rPr>
          <w:rFonts w:cs="Times New Roman"/>
          <w:szCs w:val="24"/>
          <w:lang w:val="en-GB"/>
        </w:rPr>
        <w:t>Targeting is a strategy of marketing which breaks the large market into small pieces. It helps the company to concentrate on every piece and for that companies provide different offers, promotions, prices, distribution, and many more facilities. It helps the company to adjust and absorb the changing environment. Suppose people used normal toothbrushes to clean their teeth before but currently the trend has changed and they started using electric toothbrushes. Now Dove has made some body wash and presented them into the local area market just to see how the product goes.  From this example, it is seen how targeting works. It has various advantages. The target group of Dove are both male and female who belongs to middle and rich section of the society. Both people from rural and urban areas utilize the product of Dove Company. If the product goes well the company will continue its production. If the product does not do well then the company will drop the idea. Mainly there are three kinds of targeting. They are - undifferentiated, differentiated, and niche targeting. It depends on the product to see which targeting choice is the best.  </w:t>
      </w:r>
    </w:p>
    <w:p w:rsidR="00BF12E1" w:rsidRPr="00BF12E1" w:rsidRDefault="00BF12E1" w:rsidP="00BF12E1">
      <w:pPr>
        <w:rPr>
          <w:rFonts w:cs="Times New Roman"/>
          <w:b/>
          <w:bCs/>
          <w:szCs w:val="24"/>
          <w:lang w:val="en-GB"/>
        </w:rPr>
      </w:pPr>
      <w:r w:rsidRPr="00BF12E1">
        <w:rPr>
          <w:rFonts w:cs="Times New Roman"/>
          <w:b/>
          <w:bCs/>
          <w:szCs w:val="24"/>
          <w:lang w:val="en-GB"/>
        </w:rPr>
        <w:t xml:space="preserve">Positioning </w:t>
      </w:r>
    </w:p>
    <w:p w:rsidR="00BF12E1" w:rsidRPr="00BF12E1" w:rsidRDefault="00BF12E1" w:rsidP="00BF12E1">
      <w:pPr>
        <w:rPr>
          <w:rFonts w:cs="Times New Roman"/>
          <w:szCs w:val="24"/>
          <w:lang w:val="en-GB"/>
        </w:rPr>
      </w:pPr>
      <w:r w:rsidRPr="00BF12E1">
        <w:rPr>
          <w:rFonts w:cs="Times New Roman"/>
          <w:szCs w:val="24"/>
          <w:lang w:val="en-GB"/>
        </w:rPr>
        <w:t xml:space="preserve">Market positioning is a process by which a new brand or a product can take place into the market. It is a process that helps a brand of a product to establish its image and identity to its customers so that the customers can consume it according to their choice. By positioning a </w:t>
      </w:r>
      <w:r w:rsidRPr="00BF12E1">
        <w:rPr>
          <w:rFonts w:cs="Times New Roman"/>
          <w:szCs w:val="24"/>
          <w:lang w:val="en-GB"/>
        </w:rPr>
        <w:lastRenderedPageBreak/>
        <w:t>brand can occupy some places in its customer’s mind. This is the most powerful concept of marketing. Mainly the process focuses on the detail of the products to build a reputation. It also says how it is different from other products of the competitors. Dove Company never positions its products in the category of luxurious group. As the product is cost effective so more number of people can buy Dove products. For example, Dove is a multinational company that owns various items. Currently, the company introduced a new body wash and makes a position for body wash by saying that the product has a handy size, price is reasonable, it smells fresh and sweet and the body wash is more friendly and efficient for the skin (Sharma, 2018). </w:t>
      </w:r>
    </w:p>
    <w:p w:rsidR="00BF12E1" w:rsidRPr="00BF12E1" w:rsidRDefault="00BF12E1" w:rsidP="00BF12E1">
      <w:pPr>
        <w:pStyle w:val="Heading1"/>
        <w:rPr>
          <w:rFonts w:cs="Times New Roman"/>
          <w:sz w:val="24"/>
          <w:szCs w:val="24"/>
          <w:lang w:val="en-GB"/>
        </w:rPr>
      </w:pPr>
      <w:bookmarkStart w:id="5" w:name="_Toc47328432"/>
      <w:r w:rsidRPr="00BF12E1">
        <w:rPr>
          <w:rFonts w:cs="Times New Roman"/>
          <w:sz w:val="24"/>
          <w:szCs w:val="24"/>
          <w:lang w:val="en-GB"/>
        </w:rPr>
        <w:t>Marketing Mix 4P’s</w:t>
      </w:r>
      <w:bookmarkEnd w:id="5"/>
    </w:p>
    <w:p w:rsidR="00BF12E1" w:rsidRPr="00BF12E1" w:rsidRDefault="00BF12E1" w:rsidP="00BF12E1">
      <w:pPr>
        <w:rPr>
          <w:rFonts w:cs="Times New Roman"/>
          <w:szCs w:val="24"/>
          <w:lang w:val="en-GB"/>
        </w:rPr>
      </w:pPr>
      <w:r w:rsidRPr="00BF12E1">
        <w:rPr>
          <w:rFonts w:cs="Times New Roman"/>
          <w:szCs w:val="24"/>
          <w:lang w:val="en-GB"/>
        </w:rPr>
        <w:t>4P’s are defined as the key factors of marketing that are involved in the development of 0of services and goods of an organisation.</w:t>
      </w:r>
    </w:p>
    <w:p w:rsidR="00BF12E1" w:rsidRPr="00BF12E1" w:rsidRDefault="00BF12E1" w:rsidP="00BF12E1">
      <w:pPr>
        <w:rPr>
          <w:rFonts w:cs="Times New Roman"/>
          <w:b/>
          <w:bCs/>
          <w:szCs w:val="24"/>
          <w:lang w:val="en-GB"/>
        </w:rPr>
      </w:pPr>
      <w:r w:rsidRPr="00BF12E1">
        <w:rPr>
          <w:rFonts w:cs="Times New Roman"/>
          <w:b/>
          <w:bCs/>
          <w:szCs w:val="24"/>
          <w:lang w:val="en-GB"/>
        </w:rPr>
        <w:t>Price</w:t>
      </w:r>
    </w:p>
    <w:p w:rsidR="00BF12E1" w:rsidRPr="00BF12E1" w:rsidRDefault="00BF12E1" w:rsidP="00BF12E1">
      <w:pPr>
        <w:rPr>
          <w:rFonts w:cs="Times New Roman"/>
          <w:szCs w:val="24"/>
          <w:lang w:val="en-GB"/>
        </w:rPr>
      </w:pPr>
      <w:r w:rsidRPr="00BF12E1">
        <w:rPr>
          <w:rFonts w:cs="Times New Roman"/>
          <w:szCs w:val="24"/>
          <w:lang w:val="en-GB"/>
        </w:rPr>
        <w:t xml:space="preserve">Price is defined as the cost that customers pay to purchase products. It is observed that business executives can increase or reduce the cost of providing a great appearance of products.  This is the way by which an organisation can increase competitive advantages to their rivals. Dove, by lowering its price sell more commodities and gain profitable </w:t>
      </w:r>
      <w:proofErr w:type="spellStart"/>
      <w:proofErr w:type="gramStart"/>
      <w:r w:rsidRPr="00BF12E1">
        <w:rPr>
          <w:rFonts w:cs="Times New Roman"/>
          <w:szCs w:val="24"/>
          <w:lang w:val="en-GB"/>
        </w:rPr>
        <w:t>income.The</w:t>
      </w:r>
      <w:proofErr w:type="spellEnd"/>
      <w:proofErr w:type="gramEnd"/>
      <w:r w:rsidRPr="00BF12E1">
        <w:rPr>
          <w:rFonts w:cs="Times New Roman"/>
          <w:szCs w:val="24"/>
          <w:lang w:val="en-GB"/>
        </w:rPr>
        <w:t xml:space="preserve"> price strategies </w:t>
      </w:r>
      <w:r w:rsidR="00DC0FA0">
        <w:rPr>
          <w:rFonts w:cs="Times New Roman"/>
          <w:szCs w:val="24"/>
          <w:lang w:val="en-GB"/>
        </w:rPr>
        <w:t xml:space="preserve">of Dove </w:t>
      </w:r>
      <w:r w:rsidRPr="00BF12E1">
        <w:rPr>
          <w:rFonts w:cs="Times New Roman"/>
          <w:szCs w:val="24"/>
          <w:lang w:val="en-GB"/>
        </w:rPr>
        <w:t>are helping this company penetrate costs and develop target marketing (</w:t>
      </w:r>
      <w:proofErr w:type="spellStart"/>
      <w:r w:rsidRPr="00BF12E1">
        <w:rPr>
          <w:rFonts w:cs="Times New Roman"/>
          <w:szCs w:val="24"/>
          <w:shd w:val="clear" w:color="auto" w:fill="FFFFFF"/>
          <w:lang w:val="en-GB"/>
        </w:rPr>
        <w:t>Triana</w:t>
      </w:r>
      <w:proofErr w:type="spellEnd"/>
      <w:r w:rsidRPr="00BF12E1">
        <w:rPr>
          <w:rFonts w:cs="Times New Roman"/>
          <w:szCs w:val="24"/>
          <w:shd w:val="clear" w:color="auto" w:fill="FFFFFF"/>
          <w:lang w:val="en-GB"/>
        </w:rPr>
        <w:t>, 2016</w:t>
      </w:r>
      <w:r w:rsidRPr="00BF12E1">
        <w:rPr>
          <w:rFonts w:cs="Times New Roman"/>
          <w:szCs w:val="24"/>
          <w:lang w:val="en-GB"/>
        </w:rPr>
        <w:t>). Dove Company mainly sells its product by becoming cost effective to satisfy more customers.</w:t>
      </w:r>
    </w:p>
    <w:p w:rsidR="00BF12E1" w:rsidRPr="00BF12E1" w:rsidRDefault="00BF12E1" w:rsidP="00BF12E1">
      <w:pPr>
        <w:rPr>
          <w:rFonts w:cs="Times New Roman"/>
          <w:b/>
          <w:bCs/>
          <w:szCs w:val="24"/>
          <w:lang w:val="en-GB"/>
        </w:rPr>
      </w:pPr>
      <w:r w:rsidRPr="00BF12E1">
        <w:rPr>
          <w:rFonts w:cs="Times New Roman"/>
          <w:b/>
          <w:bCs/>
          <w:szCs w:val="24"/>
          <w:lang w:val="en-GB"/>
        </w:rPr>
        <w:t>Product</w:t>
      </w:r>
    </w:p>
    <w:p w:rsidR="00BF12E1" w:rsidRPr="00BF12E1" w:rsidRDefault="00BF12E1" w:rsidP="00BF12E1">
      <w:pPr>
        <w:rPr>
          <w:rFonts w:cs="Times New Roman"/>
          <w:szCs w:val="24"/>
          <w:lang w:val="en-GB"/>
        </w:rPr>
      </w:pPr>
      <w:r w:rsidRPr="00BF12E1">
        <w:rPr>
          <w:rFonts w:cs="Times New Roman"/>
          <w:szCs w:val="24"/>
          <w:lang w:val="en-GB"/>
        </w:rPr>
        <w:t>The product defines the good services and products that are provided to customers for purchasing. Through this, organisations can fulfil the demands of consumers. Mitigating the needs and demands of consumers can be met through this product strategy. Customer trust and beliefs can be enhanced by applying these types of strategies. </w:t>
      </w:r>
    </w:p>
    <w:p w:rsidR="00BF12E1" w:rsidRPr="00161088" w:rsidRDefault="00BF12E1" w:rsidP="00BF12E1">
      <w:pPr>
        <w:rPr>
          <w:color w:val="C00000"/>
        </w:rPr>
      </w:pPr>
      <w:r w:rsidRPr="00BF12E1">
        <w:rPr>
          <w:rFonts w:cs="Times New Roman"/>
          <w:szCs w:val="24"/>
          <w:lang w:val="en-GB"/>
        </w:rPr>
        <w:t xml:space="preserve">Keeping these thoughts in mind, the marketers of </w:t>
      </w:r>
      <w:r w:rsidR="002915E0">
        <w:rPr>
          <w:rFonts w:cs="Times New Roman"/>
          <w:szCs w:val="24"/>
          <w:lang w:val="en-GB"/>
        </w:rPr>
        <w:t>Dove have</w:t>
      </w:r>
      <w:r w:rsidRPr="00BF12E1">
        <w:rPr>
          <w:rFonts w:cs="Times New Roman"/>
          <w:szCs w:val="24"/>
          <w:lang w:val="en-GB"/>
        </w:rPr>
        <w:t xml:space="preserve"> tr</w:t>
      </w:r>
      <w:r w:rsidR="002915E0">
        <w:rPr>
          <w:rFonts w:cs="Times New Roman"/>
          <w:szCs w:val="24"/>
          <w:lang w:val="en-GB"/>
        </w:rPr>
        <w:t>ied</w:t>
      </w:r>
      <w:r w:rsidRPr="00BF12E1">
        <w:rPr>
          <w:rFonts w:cs="Times New Roman"/>
          <w:szCs w:val="24"/>
          <w:lang w:val="en-GB"/>
        </w:rPr>
        <w:t xml:space="preserve"> to launch different products and services. It is reported that Dove has provided varieties in product segments such as personal care. Products provided by Dove Company are soap, shampoo, deodorants and other skin care items.</w:t>
      </w:r>
      <w:r w:rsidR="00161088">
        <w:rPr>
          <w:rFonts w:cs="Times New Roman"/>
          <w:szCs w:val="24"/>
          <w:lang w:val="en-GB"/>
        </w:rPr>
        <w:t xml:space="preserve"> </w:t>
      </w:r>
      <w:r w:rsidR="00112465" w:rsidRPr="00E2619C">
        <w:rPr>
          <w:rFonts w:cs="Times New Roman"/>
          <w:color w:val="000000" w:themeColor="text1"/>
          <w:szCs w:val="24"/>
          <w:lang w:val="en-GB"/>
        </w:rPr>
        <w:t>Three types of branding strategy are used by Dove which are brand extension, product innovation and geographic expansion</w:t>
      </w:r>
      <w:r w:rsidR="00161088" w:rsidRPr="00E2619C">
        <w:rPr>
          <w:rFonts w:cs="Times New Roman"/>
          <w:color w:val="000000" w:themeColor="text1"/>
          <w:szCs w:val="24"/>
          <w:lang w:val="en-GB"/>
        </w:rPr>
        <w:t xml:space="preserve"> </w:t>
      </w:r>
      <w:r w:rsidR="00161088" w:rsidRPr="00E2619C">
        <w:rPr>
          <w:color w:val="000000" w:themeColor="text1"/>
        </w:rPr>
        <w:t>(Dove: The Most Impressive Brand Builder, 2020)</w:t>
      </w:r>
      <w:r w:rsidR="00112465" w:rsidRPr="00E2619C">
        <w:rPr>
          <w:color w:val="000000" w:themeColor="text1"/>
        </w:rPr>
        <w:t>.</w:t>
      </w:r>
    </w:p>
    <w:p w:rsidR="00BF12E1" w:rsidRPr="00BF12E1" w:rsidRDefault="00BF12E1" w:rsidP="00BF12E1">
      <w:pPr>
        <w:rPr>
          <w:rFonts w:cs="Times New Roman"/>
          <w:b/>
          <w:bCs/>
          <w:szCs w:val="24"/>
          <w:lang w:val="en-GB"/>
        </w:rPr>
      </w:pPr>
      <w:r w:rsidRPr="00BF12E1">
        <w:rPr>
          <w:rFonts w:cs="Times New Roman"/>
          <w:b/>
          <w:bCs/>
          <w:szCs w:val="24"/>
          <w:lang w:val="en-GB"/>
        </w:rPr>
        <w:lastRenderedPageBreak/>
        <w:t>Promotion</w:t>
      </w:r>
    </w:p>
    <w:p w:rsidR="00BF12E1" w:rsidRPr="00BF12E1" w:rsidRDefault="00BF12E1" w:rsidP="00BF12E1">
      <w:pPr>
        <w:rPr>
          <w:rFonts w:cs="Times New Roman"/>
          <w:szCs w:val="24"/>
          <w:lang w:val="en-GB"/>
        </w:rPr>
      </w:pPr>
      <w:r w:rsidRPr="00BF12E1">
        <w:rPr>
          <w:rFonts w:cs="Times New Roman"/>
          <w:szCs w:val="24"/>
          <w:lang w:val="en-GB"/>
        </w:rPr>
        <w:t>The next segment of 4P’s is a promotion strategy. Through these strategies, organisations can promote their brands, goods, and services. Besides this, the promotion strategy helps to develop the brand identity and numbers of customers. This strategy involves promotion strategy, advertising, and public relations. Through advertisements and web pages of companies, organisations are displaying their all information and promoting their brands, products, and services. This system can be occurred through online and offline systems.</w:t>
      </w:r>
    </w:p>
    <w:p w:rsidR="00BF12E1" w:rsidRPr="00BF12E1" w:rsidRDefault="00BF12E1" w:rsidP="00BF12E1">
      <w:pPr>
        <w:rPr>
          <w:rFonts w:cs="Times New Roman"/>
          <w:szCs w:val="24"/>
          <w:lang w:val="en-GB"/>
        </w:rPr>
      </w:pPr>
      <w:r w:rsidRPr="00BF12E1">
        <w:rPr>
          <w:rFonts w:cs="Times New Roman"/>
          <w:szCs w:val="24"/>
          <w:lang w:val="en-GB"/>
        </w:rPr>
        <w:t>Dove has used some tactics for promoting brands like public relations, personal selling, advertisement, and direct marketing. Dove also adopts social media marketing for better customer growth. </w:t>
      </w:r>
    </w:p>
    <w:p w:rsidR="00E2619C" w:rsidRDefault="00E2619C" w:rsidP="00BF12E1">
      <w:pPr>
        <w:rPr>
          <w:rFonts w:cs="Times New Roman"/>
          <w:b/>
          <w:bCs/>
          <w:szCs w:val="24"/>
          <w:lang w:val="en-GB"/>
        </w:rPr>
      </w:pPr>
    </w:p>
    <w:p w:rsidR="00BF12E1" w:rsidRPr="00BF12E1" w:rsidRDefault="00BF12E1" w:rsidP="00BF12E1">
      <w:pPr>
        <w:rPr>
          <w:rFonts w:cs="Times New Roman"/>
          <w:b/>
          <w:bCs/>
          <w:szCs w:val="24"/>
          <w:lang w:val="en-GB"/>
        </w:rPr>
      </w:pPr>
      <w:r w:rsidRPr="00BF12E1">
        <w:rPr>
          <w:rFonts w:cs="Times New Roman"/>
          <w:b/>
          <w:bCs/>
          <w:szCs w:val="24"/>
          <w:lang w:val="en-GB"/>
        </w:rPr>
        <w:t>Place</w:t>
      </w:r>
    </w:p>
    <w:p w:rsidR="00BF12E1" w:rsidRPr="00BF12E1" w:rsidRDefault="00BF12E1" w:rsidP="00BF12E1">
      <w:pPr>
        <w:rPr>
          <w:rFonts w:cs="Times New Roman"/>
          <w:szCs w:val="24"/>
          <w:lang w:val="en-GB"/>
        </w:rPr>
      </w:pPr>
      <w:r w:rsidRPr="00BF12E1">
        <w:rPr>
          <w:rFonts w:cs="Times New Roman"/>
          <w:szCs w:val="24"/>
          <w:lang w:val="en-GB"/>
        </w:rPr>
        <w:t>In this place strategy, organisations are trying to make decisions where they try to sell products and those can be delivered. Therefore, this strategy becomes one of the important strategies for doing business for expecting big revenues.</w:t>
      </w:r>
    </w:p>
    <w:p w:rsidR="00BF12E1" w:rsidRPr="00BF12E1" w:rsidRDefault="00BF12E1" w:rsidP="00BF12E1">
      <w:pPr>
        <w:rPr>
          <w:rFonts w:cs="Times New Roman"/>
          <w:szCs w:val="24"/>
          <w:lang w:val="en-GB"/>
        </w:rPr>
      </w:pPr>
      <w:r w:rsidRPr="00BF12E1">
        <w:rPr>
          <w:rFonts w:cs="Times New Roman"/>
          <w:szCs w:val="24"/>
          <w:lang w:val="en-GB"/>
        </w:rPr>
        <w:t>Therefore, this company has used a few portions of places for selling products such as stores, retailers, and kiosks. These places are important to develop business worldwide. Retailers of this company are the primary places for distributing products. Kiosks and stores are also able to distribute products to customers. Both rural and urban areas are the placing strategy of Dove Company. This is another reason for expanding the business globally. Competitors are not able to do the same for increasing business (</w:t>
      </w:r>
      <w:r w:rsidRPr="00BF12E1">
        <w:rPr>
          <w:rFonts w:cs="Times New Roman"/>
          <w:szCs w:val="24"/>
          <w:shd w:val="clear" w:color="auto" w:fill="FFFFFF"/>
          <w:lang w:val="en-GB"/>
        </w:rPr>
        <w:t>Singh, 2016</w:t>
      </w:r>
      <w:r w:rsidRPr="00BF12E1">
        <w:rPr>
          <w:rFonts w:cs="Times New Roman"/>
          <w:szCs w:val="24"/>
          <w:lang w:val="en-GB"/>
        </w:rPr>
        <w:t>).</w:t>
      </w:r>
    </w:p>
    <w:p w:rsidR="00BF12E1" w:rsidRPr="00BF12E1" w:rsidRDefault="00BF12E1" w:rsidP="00BF12E1">
      <w:pPr>
        <w:pStyle w:val="NormalWeb"/>
        <w:spacing w:before="0" w:beforeAutospacing="0" w:after="0" w:afterAutospacing="0"/>
        <w:jc w:val="center"/>
        <w:rPr>
          <w:lang w:val="en-GB"/>
        </w:rPr>
      </w:pPr>
      <w:r w:rsidRPr="00BF12E1">
        <w:rPr>
          <w:noProof/>
          <w:bdr w:val="none" w:sz="0" w:space="0" w:color="auto" w:frame="1"/>
          <w:lang w:bidi="ar-SA"/>
        </w:rPr>
        <w:lastRenderedPageBreak/>
        <w:drawing>
          <wp:inline distT="0" distB="0" distL="0" distR="0">
            <wp:extent cx="4159250" cy="4288790"/>
            <wp:effectExtent l="19050" t="0" r="0" b="0"/>
            <wp:docPr id="3" name="Picture 3" descr="https://lh5.googleusercontent.com/75n9Jbs3cpzq0bR6E_AZ78P6k5k43sisRGKsswGTUL2TidK9TVQVoPekrmEecA9-BEMZ2_QbVyZiYAopTe8EC7n_n2WXbjl6owSTOW6eUa9H_7EcwN1CNfLmj88J9KdU_2veVS0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75n9Jbs3cpzq0bR6E_AZ78P6k5k43sisRGKsswGTUL2TidK9TVQVoPekrmEecA9-BEMZ2_QbVyZiYAopTe8EC7n_n2WXbjl6owSTOW6eUa9H_7EcwN1CNfLmj88J9KdU_2veVS0G"/>
                    <pic:cNvPicPr>
                      <a:picLocks noChangeAspect="1" noChangeArrowheads="1"/>
                    </pic:cNvPicPr>
                  </pic:nvPicPr>
                  <pic:blipFill>
                    <a:blip r:embed="rId8"/>
                    <a:srcRect/>
                    <a:stretch>
                      <a:fillRect/>
                    </a:stretch>
                  </pic:blipFill>
                  <pic:spPr bwMode="auto">
                    <a:xfrm>
                      <a:off x="0" y="0"/>
                      <a:ext cx="4159250" cy="4288790"/>
                    </a:xfrm>
                    <a:prstGeom prst="rect">
                      <a:avLst/>
                    </a:prstGeom>
                    <a:noFill/>
                    <a:ln w="9525">
                      <a:noFill/>
                      <a:miter lim="800000"/>
                      <a:headEnd/>
                      <a:tailEnd/>
                    </a:ln>
                  </pic:spPr>
                </pic:pic>
              </a:graphicData>
            </a:graphic>
          </wp:inline>
        </w:drawing>
      </w:r>
    </w:p>
    <w:p w:rsidR="00BF12E1" w:rsidRPr="00BF12E1" w:rsidRDefault="00BF12E1" w:rsidP="00BF12E1">
      <w:pPr>
        <w:jc w:val="center"/>
        <w:rPr>
          <w:rFonts w:cs="Times New Roman"/>
          <w:b/>
          <w:bCs/>
          <w:szCs w:val="24"/>
          <w:lang w:val="en-GB"/>
        </w:rPr>
      </w:pPr>
      <w:r w:rsidRPr="00BF12E1">
        <w:rPr>
          <w:rFonts w:cs="Times New Roman"/>
          <w:b/>
          <w:bCs/>
          <w:szCs w:val="24"/>
          <w:lang w:val="en-GB"/>
        </w:rPr>
        <w:t>Figure 3: 4P’S marketing mix</w:t>
      </w:r>
    </w:p>
    <w:p w:rsidR="00BF12E1" w:rsidRPr="00BF12E1" w:rsidRDefault="00BF12E1" w:rsidP="00BF12E1">
      <w:pPr>
        <w:jc w:val="center"/>
        <w:rPr>
          <w:rFonts w:cs="Times New Roman"/>
          <w:szCs w:val="24"/>
          <w:lang w:val="en-GB"/>
        </w:rPr>
      </w:pPr>
      <w:r w:rsidRPr="00BF12E1">
        <w:rPr>
          <w:rFonts w:cs="Times New Roman"/>
          <w:szCs w:val="24"/>
          <w:lang w:val="en-GB"/>
        </w:rPr>
        <w:t xml:space="preserve">(Source: </w:t>
      </w:r>
      <w:proofErr w:type="spellStart"/>
      <w:r w:rsidRPr="00BF12E1">
        <w:rPr>
          <w:rFonts w:cs="Times New Roman"/>
          <w:szCs w:val="24"/>
          <w:shd w:val="clear" w:color="auto" w:fill="FFFFFF"/>
          <w:lang w:val="en-GB"/>
        </w:rPr>
        <w:t>Triana</w:t>
      </w:r>
      <w:proofErr w:type="spellEnd"/>
      <w:r w:rsidRPr="00BF12E1">
        <w:rPr>
          <w:rFonts w:cs="Times New Roman"/>
          <w:szCs w:val="24"/>
          <w:shd w:val="clear" w:color="auto" w:fill="FFFFFF"/>
          <w:lang w:val="en-GB"/>
        </w:rPr>
        <w:t>, 2016)</w:t>
      </w:r>
    </w:p>
    <w:p w:rsidR="00BF12E1" w:rsidRPr="00BF12E1" w:rsidRDefault="00BF12E1" w:rsidP="00BF12E1">
      <w:pPr>
        <w:pStyle w:val="Heading1"/>
        <w:rPr>
          <w:rFonts w:cs="Times New Roman"/>
          <w:sz w:val="24"/>
          <w:szCs w:val="24"/>
          <w:lang w:val="en-GB"/>
        </w:rPr>
      </w:pPr>
      <w:bookmarkStart w:id="6" w:name="_Toc47328433"/>
      <w:r w:rsidRPr="00BF12E1">
        <w:rPr>
          <w:rFonts w:cs="Times New Roman"/>
          <w:sz w:val="24"/>
          <w:szCs w:val="24"/>
          <w:lang w:val="en-GB"/>
        </w:rPr>
        <w:t xml:space="preserve">Marketing Mix </w:t>
      </w:r>
      <w:r w:rsidR="00CD1D30">
        <w:rPr>
          <w:rFonts w:cs="Times New Roman"/>
          <w:sz w:val="24"/>
          <w:szCs w:val="24"/>
          <w:lang w:val="en-GB"/>
        </w:rPr>
        <w:t>4</w:t>
      </w:r>
      <w:r w:rsidRPr="00BF12E1">
        <w:rPr>
          <w:rFonts w:cs="Times New Roman"/>
          <w:sz w:val="24"/>
          <w:szCs w:val="24"/>
          <w:lang w:val="en-GB"/>
        </w:rPr>
        <w:t>P’s</w:t>
      </w:r>
      <w:bookmarkEnd w:id="6"/>
    </w:p>
    <w:p w:rsidR="00BF12E1" w:rsidRPr="00BF12E1" w:rsidRDefault="00BF12E1" w:rsidP="00BF12E1">
      <w:pPr>
        <w:pStyle w:val="NormalWeb"/>
        <w:spacing w:before="0" w:beforeAutospacing="0" w:after="0" w:afterAutospacing="0"/>
        <w:rPr>
          <w:lang w:val="en-GB"/>
        </w:rPr>
      </w:pPr>
      <w:r w:rsidRPr="00BF12E1">
        <w:rPr>
          <w:b/>
          <w:bCs/>
          <w:lang w:val="en-GB"/>
        </w:rPr>
        <w:t>Price</w:t>
      </w:r>
    </w:p>
    <w:p w:rsidR="00BF12E1" w:rsidRPr="00DD12E0" w:rsidRDefault="008359A5" w:rsidP="00BF12E1">
      <w:pPr>
        <w:rPr>
          <w:rFonts w:cs="Times New Roman"/>
          <w:color w:val="FF0000"/>
          <w:szCs w:val="24"/>
          <w:lang w:val="en-GB"/>
        </w:rPr>
      </w:pPr>
      <w:r w:rsidRPr="00BF12E1">
        <w:rPr>
          <w:rFonts w:cs="Times New Roman"/>
          <w:szCs w:val="24"/>
          <w:lang w:val="en-GB"/>
        </w:rPr>
        <w:t>Dove Company main</w:t>
      </w:r>
      <w:r w:rsidR="00E2619C">
        <w:rPr>
          <w:rFonts w:cs="Times New Roman"/>
          <w:szCs w:val="24"/>
          <w:lang w:val="en-GB"/>
        </w:rPr>
        <w:t>tains</w:t>
      </w:r>
      <w:r w:rsidRPr="00BF12E1">
        <w:rPr>
          <w:rFonts w:cs="Times New Roman"/>
          <w:szCs w:val="24"/>
          <w:lang w:val="en-GB"/>
        </w:rPr>
        <w:t xml:space="preserve"> different types of price points. This reputed company has contained different types of price strategies such as premium price strategy, market-oriented price strategy, and product bundle price strategy. </w:t>
      </w:r>
      <w:r w:rsidR="00BF12E1" w:rsidRPr="00E2619C">
        <w:rPr>
          <w:rFonts w:cs="Times New Roman"/>
          <w:color w:val="000000" w:themeColor="text1"/>
          <w:szCs w:val="24"/>
          <w:lang w:val="en-GB"/>
        </w:rPr>
        <w:t>Dove Company has maintained competition with its rivals by obtaining the best price strategies. Cost effective price strategy is taken up by Dove. Economy, premium, and popularity are three types of strategies that are taken by Dove (</w:t>
      </w:r>
      <w:proofErr w:type="spellStart"/>
      <w:r w:rsidR="00BF12E1" w:rsidRPr="00E2619C">
        <w:rPr>
          <w:rFonts w:cs="Times New Roman"/>
          <w:color w:val="000000" w:themeColor="text1"/>
          <w:szCs w:val="24"/>
          <w:shd w:val="clear" w:color="auto" w:fill="FFFFFF"/>
          <w:lang w:val="en-GB"/>
        </w:rPr>
        <w:t>Sinpattarachart</w:t>
      </w:r>
      <w:proofErr w:type="spellEnd"/>
      <w:r w:rsidR="00BF12E1" w:rsidRPr="00E2619C">
        <w:rPr>
          <w:rFonts w:cs="Times New Roman"/>
          <w:color w:val="000000" w:themeColor="text1"/>
          <w:szCs w:val="24"/>
          <w:shd w:val="clear" w:color="auto" w:fill="FFFFFF"/>
          <w:lang w:val="en-GB"/>
        </w:rPr>
        <w:t xml:space="preserve"> and </w:t>
      </w:r>
      <w:proofErr w:type="spellStart"/>
      <w:r w:rsidR="00BF12E1" w:rsidRPr="00E2619C">
        <w:rPr>
          <w:rFonts w:cs="Times New Roman"/>
          <w:color w:val="000000" w:themeColor="text1"/>
          <w:szCs w:val="24"/>
          <w:shd w:val="clear" w:color="auto" w:fill="FFFFFF"/>
          <w:lang w:val="en-GB"/>
        </w:rPr>
        <w:t>Sangruengrob</w:t>
      </w:r>
      <w:proofErr w:type="spellEnd"/>
      <w:r w:rsidR="00BF12E1" w:rsidRPr="00E2619C">
        <w:rPr>
          <w:rFonts w:cs="Times New Roman"/>
          <w:color w:val="000000" w:themeColor="text1"/>
          <w:szCs w:val="24"/>
          <w:shd w:val="clear" w:color="auto" w:fill="FFFFFF"/>
          <w:lang w:val="en-GB"/>
        </w:rPr>
        <w:t>, 2019</w:t>
      </w:r>
      <w:r w:rsidR="00BF12E1" w:rsidRPr="00E2619C">
        <w:rPr>
          <w:rFonts w:cs="Times New Roman"/>
          <w:color w:val="000000" w:themeColor="text1"/>
          <w:szCs w:val="24"/>
          <w:lang w:val="en-GB"/>
        </w:rPr>
        <w:t>).</w:t>
      </w:r>
    </w:p>
    <w:p w:rsidR="00BF12E1" w:rsidRPr="00DD12E0" w:rsidRDefault="00BF12E1" w:rsidP="00BF12E1">
      <w:pPr>
        <w:pStyle w:val="NormalWeb"/>
        <w:spacing w:before="0" w:beforeAutospacing="0" w:after="0" w:afterAutospacing="0"/>
        <w:rPr>
          <w:b/>
          <w:bCs/>
          <w:color w:val="FF0000"/>
          <w:lang w:val="en-GB"/>
        </w:rPr>
      </w:pPr>
    </w:p>
    <w:p w:rsidR="00BF12E1" w:rsidRPr="00E2619C" w:rsidRDefault="00BF12E1" w:rsidP="00BF12E1">
      <w:pPr>
        <w:pStyle w:val="NormalWeb"/>
        <w:spacing w:before="0" w:beforeAutospacing="0" w:after="0" w:afterAutospacing="0"/>
        <w:rPr>
          <w:color w:val="000000" w:themeColor="text1"/>
          <w:lang w:val="en-GB"/>
        </w:rPr>
      </w:pPr>
      <w:r w:rsidRPr="00E2619C">
        <w:rPr>
          <w:b/>
          <w:bCs/>
          <w:color w:val="000000" w:themeColor="text1"/>
          <w:lang w:val="en-GB"/>
        </w:rPr>
        <w:t>Product</w:t>
      </w:r>
    </w:p>
    <w:p w:rsidR="00BF12E1" w:rsidRPr="00DD12E0" w:rsidRDefault="002B1FF0" w:rsidP="00BF12E1">
      <w:pPr>
        <w:rPr>
          <w:rFonts w:cs="Times New Roman"/>
          <w:color w:val="FF0000"/>
          <w:szCs w:val="24"/>
          <w:lang w:val="en-GB"/>
        </w:rPr>
      </w:pPr>
      <w:r w:rsidRPr="00BF12E1">
        <w:rPr>
          <w:rFonts w:cs="Times New Roman"/>
          <w:szCs w:val="24"/>
          <w:lang w:val="en-GB"/>
        </w:rPr>
        <w:t xml:space="preserve">Dove also implants some product strategies for the development of this business. According to the marketers of this company, it is possible to develop business by delivering different types of products and services. </w:t>
      </w:r>
      <w:r w:rsidR="00BF12E1" w:rsidRPr="00E2619C">
        <w:rPr>
          <w:rFonts w:cs="Times New Roman"/>
          <w:color w:val="000000" w:themeColor="text1"/>
          <w:szCs w:val="24"/>
          <w:lang w:val="en-GB"/>
        </w:rPr>
        <w:t xml:space="preserve">Dove has provided the best quality products at a reasonable price tag. Packaging of products is also of high quality. Product like Dove shampoo, soap and body wash </w:t>
      </w:r>
      <w:r w:rsidR="00BF12E1" w:rsidRPr="00E2619C">
        <w:rPr>
          <w:rFonts w:cs="Times New Roman"/>
          <w:color w:val="000000" w:themeColor="text1"/>
          <w:szCs w:val="24"/>
          <w:lang w:val="en-GB"/>
        </w:rPr>
        <w:lastRenderedPageBreak/>
        <w:t>are provided of suitable quality. Besides this, the best services are provided by this reputed company.</w:t>
      </w:r>
    </w:p>
    <w:p w:rsidR="00BF12E1" w:rsidRPr="00E2619C" w:rsidRDefault="00BF12E1" w:rsidP="00BF12E1">
      <w:pPr>
        <w:rPr>
          <w:rFonts w:cs="Times New Roman"/>
          <w:b/>
          <w:bCs/>
          <w:color w:val="000000" w:themeColor="text1"/>
          <w:szCs w:val="24"/>
          <w:lang w:val="en-GB"/>
        </w:rPr>
      </w:pPr>
      <w:r w:rsidRPr="00E2619C">
        <w:rPr>
          <w:rFonts w:cs="Times New Roman"/>
          <w:b/>
          <w:bCs/>
          <w:color w:val="000000" w:themeColor="text1"/>
          <w:szCs w:val="24"/>
          <w:lang w:val="en-GB"/>
        </w:rPr>
        <w:t>Promotion</w:t>
      </w:r>
    </w:p>
    <w:p w:rsidR="00BF12E1" w:rsidRPr="00DD12E0" w:rsidRDefault="00417A9E" w:rsidP="00BF12E1">
      <w:pPr>
        <w:rPr>
          <w:rFonts w:cs="Times New Roman"/>
          <w:color w:val="FF0000"/>
          <w:szCs w:val="24"/>
          <w:lang w:val="en-GB"/>
        </w:rPr>
      </w:pPr>
      <w:r w:rsidRPr="00BF12E1">
        <w:rPr>
          <w:rFonts w:cs="Times New Roman"/>
          <w:szCs w:val="24"/>
          <w:lang w:val="en-GB"/>
        </w:rPr>
        <w:t xml:space="preserve">Dove also takes a promotion strategy for developing brand identity and a range of marketers. It is important to apply this strategy to provide tough competitions to its rivals. </w:t>
      </w:r>
      <w:r w:rsidR="00BF12E1" w:rsidRPr="00E2619C">
        <w:rPr>
          <w:rFonts w:cs="Times New Roman"/>
          <w:color w:val="000000" w:themeColor="text1"/>
          <w:szCs w:val="24"/>
          <w:lang w:val="en-GB"/>
        </w:rPr>
        <w:t>Dove advertises its personal care products through television, newspapers, magazines, and social networking sites. Reaching people becomes easier after applying this strategy.</w:t>
      </w:r>
    </w:p>
    <w:p w:rsidR="00BF12E1" w:rsidRDefault="00BF12E1" w:rsidP="00BF12E1">
      <w:pPr>
        <w:pStyle w:val="NormalWeb"/>
        <w:spacing w:before="0" w:beforeAutospacing="0" w:after="0" w:afterAutospacing="0"/>
        <w:rPr>
          <w:b/>
          <w:bCs/>
          <w:color w:val="000000" w:themeColor="text1"/>
          <w:lang w:val="en-GB"/>
        </w:rPr>
      </w:pPr>
      <w:r w:rsidRPr="00E2619C">
        <w:rPr>
          <w:b/>
          <w:bCs/>
          <w:color w:val="000000" w:themeColor="text1"/>
          <w:lang w:val="en-GB"/>
        </w:rPr>
        <w:t>Place</w:t>
      </w:r>
    </w:p>
    <w:p w:rsidR="00E2619C" w:rsidRPr="00E2619C" w:rsidRDefault="00E2619C" w:rsidP="00BF12E1">
      <w:pPr>
        <w:pStyle w:val="NormalWeb"/>
        <w:spacing w:before="0" w:beforeAutospacing="0" w:after="0" w:afterAutospacing="0"/>
        <w:rPr>
          <w:color w:val="000000" w:themeColor="text1"/>
          <w:lang w:val="en-GB"/>
        </w:rPr>
      </w:pPr>
    </w:p>
    <w:p w:rsidR="00BF12E1" w:rsidRDefault="00DB2875" w:rsidP="00BF12E1">
      <w:pPr>
        <w:rPr>
          <w:rFonts w:cs="Times New Roman"/>
          <w:color w:val="FF0000"/>
          <w:szCs w:val="24"/>
          <w:lang w:val="en-GB"/>
        </w:rPr>
      </w:pPr>
      <w:r w:rsidRPr="00BF12E1">
        <w:rPr>
          <w:rFonts w:cs="Times New Roman"/>
          <w:szCs w:val="24"/>
          <w:lang w:val="en-GB"/>
        </w:rPr>
        <w:t xml:space="preserve">Dove Company has adopted this place strategy for delivering products with the best determination of selling. The business executives of this reputed company try to present products by making them easy to purchase to customers. </w:t>
      </w:r>
      <w:r w:rsidR="00BF12E1" w:rsidRPr="00E2619C">
        <w:rPr>
          <w:rFonts w:cs="Times New Roman"/>
          <w:color w:val="000000" w:themeColor="text1"/>
          <w:szCs w:val="24"/>
          <w:lang w:val="en-GB"/>
        </w:rPr>
        <w:t>There are several stores and online shopping stores in Canada, Netherlands, Mexico, and the U.S. besides this, online retailer Dove can do business in Bangladesh and India and many other places in all over the world.</w:t>
      </w:r>
    </w:p>
    <w:p w:rsidR="00BF12E1" w:rsidRDefault="00BF12E1" w:rsidP="00BF12E1">
      <w:pPr>
        <w:pStyle w:val="NormalWeb"/>
        <w:spacing w:before="0" w:beforeAutospacing="0" w:after="0" w:afterAutospacing="0"/>
        <w:rPr>
          <w:b/>
          <w:bCs/>
          <w:lang w:val="en-GB"/>
        </w:rPr>
      </w:pPr>
      <w:r w:rsidRPr="00BF12E1">
        <w:rPr>
          <w:b/>
          <w:bCs/>
          <w:lang w:val="en-GB"/>
        </w:rPr>
        <w:t>People</w:t>
      </w:r>
    </w:p>
    <w:p w:rsidR="00E2619C" w:rsidRPr="00BF12E1" w:rsidRDefault="00E2619C" w:rsidP="00BF12E1">
      <w:pPr>
        <w:pStyle w:val="NormalWeb"/>
        <w:spacing w:before="0" w:beforeAutospacing="0" w:after="0" w:afterAutospacing="0"/>
        <w:rPr>
          <w:lang w:val="en-GB"/>
        </w:rPr>
      </w:pPr>
    </w:p>
    <w:p w:rsidR="00BF12E1" w:rsidRPr="00424AE6" w:rsidRDefault="00BF12E1" w:rsidP="00BF12E1">
      <w:pPr>
        <w:rPr>
          <w:rFonts w:cs="Times New Roman"/>
          <w:color w:val="C00000"/>
          <w:szCs w:val="24"/>
          <w:lang w:val="en-GB"/>
        </w:rPr>
      </w:pPr>
      <w:r w:rsidRPr="00BF12E1">
        <w:rPr>
          <w:rFonts w:cs="Times New Roman"/>
          <w:szCs w:val="24"/>
          <w:lang w:val="en-GB"/>
        </w:rPr>
        <w:t>Involving celebrities for the advertisement is the reason for attracting people and consumers for enhancing revenues from the business market. This makes Dove a significant brand.</w:t>
      </w:r>
      <w:r w:rsidR="00424AE6">
        <w:rPr>
          <w:rFonts w:cs="Times New Roman"/>
          <w:color w:val="FF0000"/>
          <w:szCs w:val="24"/>
          <w:lang w:val="en-GB"/>
        </w:rPr>
        <w:t xml:space="preserve"> </w:t>
      </w:r>
      <w:r w:rsidR="00424AE6" w:rsidRPr="00E2619C">
        <w:rPr>
          <w:rFonts w:cs="Times New Roman"/>
          <w:color w:val="000000" w:themeColor="text1"/>
          <w:szCs w:val="24"/>
          <w:lang w:val="en-GB"/>
        </w:rPr>
        <w:t xml:space="preserve">Dove provides effective training and motivation to the staff for the </w:t>
      </w:r>
      <w:proofErr w:type="gramStart"/>
      <w:r w:rsidR="00424AE6" w:rsidRPr="00E2619C">
        <w:rPr>
          <w:rFonts w:cs="Times New Roman"/>
          <w:color w:val="000000" w:themeColor="text1"/>
          <w:szCs w:val="24"/>
          <w:lang w:val="en-GB"/>
        </w:rPr>
        <w:t>employees</w:t>
      </w:r>
      <w:proofErr w:type="gramEnd"/>
      <w:r w:rsidR="00424AE6" w:rsidRPr="00E2619C">
        <w:rPr>
          <w:rFonts w:cs="Times New Roman"/>
          <w:color w:val="000000" w:themeColor="text1"/>
          <w:szCs w:val="24"/>
          <w:lang w:val="en-GB"/>
        </w:rPr>
        <w:t xml:space="preserve"> benefit. The HRM manager of Dove arranges a training session with the employees to make them understand about their job role. The leader motivates the staff by boosting their energy and potentiality. Rewards are also given to the staff by the Dove for motivating their staff.</w:t>
      </w:r>
    </w:p>
    <w:p w:rsidR="00BF12E1" w:rsidRDefault="00BF12E1" w:rsidP="00BF12E1">
      <w:pPr>
        <w:pStyle w:val="NormalWeb"/>
        <w:spacing w:before="0" w:beforeAutospacing="0" w:after="0" w:afterAutospacing="0"/>
        <w:rPr>
          <w:b/>
          <w:bCs/>
          <w:lang w:val="en-GB"/>
        </w:rPr>
      </w:pPr>
      <w:r w:rsidRPr="00BF12E1">
        <w:rPr>
          <w:b/>
          <w:bCs/>
          <w:lang w:val="en-GB"/>
        </w:rPr>
        <w:t>Process</w:t>
      </w:r>
    </w:p>
    <w:p w:rsidR="00E2619C" w:rsidRPr="00BF12E1" w:rsidRDefault="00E2619C" w:rsidP="00BF12E1">
      <w:pPr>
        <w:pStyle w:val="NormalWeb"/>
        <w:spacing w:before="0" w:beforeAutospacing="0" w:after="0" w:afterAutospacing="0"/>
        <w:rPr>
          <w:lang w:val="en-GB"/>
        </w:rPr>
      </w:pPr>
    </w:p>
    <w:p w:rsidR="00BF12E1" w:rsidRPr="00BF12E1" w:rsidRDefault="00BF12E1" w:rsidP="00BF12E1">
      <w:pPr>
        <w:rPr>
          <w:rFonts w:cs="Times New Roman"/>
          <w:szCs w:val="24"/>
          <w:lang w:val="en-GB"/>
        </w:rPr>
      </w:pPr>
      <w:r w:rsidRPr="00BF12E1">
        <w:rPr>
          <w:rFonts w:cs="Times New Roman"/>
          <w:szCs w:val="24"/>
          <w:lang w:val="en-GB"/>
        </w:rPr>
        <w:t>Dove has focused to develop the business through providing the best customer satisfaction. Therefore, this company is applying a customer engagement strategy. Dove Company takes feedback from customers to improve their product and services.</w:t>
      </w:r>
    </w:p>
    <w:p w:rsidR="00BF12E1" w:rsidRDefault="00BF12E1" w:rsidP="00BF12E1">
      <w:pPr>
        <w:pStyle w:val="NormalWeb"/>
        <w:spacing w:before="0" w:beforeAutospacing="0" w:after="0" w:afterAutospacing="0"/>
        <w:rPr>
          <w:b/>
          <w:bCs/>
          <w:lang w:val="en-GB"/>
        </w:rPr>
      </w:pPr>
      <w:r w:rsidRPr="00BF12E1">
        <w:rPr>
          <w:b/>
          <w:bCs/>
          <w:lang w:val="en-GB"/>
        </w:rPr>
        <w:t>Physical evidence</w:t>
      </w:r>
    </w:p>
    <w:p w:rsidR="00E2619C" w:rsidRPr="00BF12E1" w:rsidRDefault="00E2619C" w:rsidP="00BF12E1">
      <w:pPr>
        <w:pStyle w:val="NormalWeb"/>
        <w:spacing w:before="0" w:beforeAutospacing="0" w:after="0" w:afterAutospacing="0"/>
        <w:rPr>
          <w:lang w:val="en-GB"/>
        </w:rPr>
      </w:pPr>
    </w:p>
    <w:p w:rsidR="00BF12E1" w:rsidRPr="00DF1C57" w:rsidRDefault="00BF12E1" w:rsidP="00BF12E1">
      <w:pPr>
        <w:rPr>
          <w:rFonts w:cs="Times New Roman"/>
          <w:color w:val="C00000"/>
          <w:szCs w:val="24"/>
          <w:lang w:val="en-GB"/>
        </w:rPr>
      </w:pPr>
      <w:r w:rsidRPr="00BF12E1">
        <w:rPr>
          <w:rFonts w:cs="Times New Roman"/>
          <w:szCs w:val="24"/>
          <w:lang w:val="en-GB"/>
        </w:rPr>
        <w:t>Dove has appointed expert employees for delivering the best services to its customers. Approx. 1,55,000 employees are employed for the better growth of this business. Besides this, they are also able to deliver services through online retail experience (</w:t>
      </w:r>
      <w:r w:rsidRPr="00BF12E1">
        <w:rPr>
          <w:rFonts w:cs="Times New Roman"/>
          <w:szCs w:val="24"/>
          <w:shd w:val="clear" w:color="auto" w:fill="FFFFFF"/>
          <w:lang w:val="en-GB"/>
        </w:rPr>
        <w:t>Falco, 2019</w:t>
      </w:r>
      <w:r w:rsidRPr="00BF12E1">
        <w:rPr>
          <w:rFonts w:cs="Times New Roman"/>
          <w:szCs w:val="24"/>
          <w:lang w:val="en-GB"/>
        </w:rPr>
        <w:t>).</w:t>
      </w:r>
      <w:r w:rsidR="00DF1C57">
        <w:rPr>
          <w:rFonts w:cs="Times New Roman"/>
          <w:szCs w:val="24"/>
          <w:lang w:val="en-GB"/>
        </w:rPr>
        <w:t xml:space="preserve"> </w:t>
      </w:r>
      <w:r w:rsidR="00DF1C57" w:rsidRPr="00E2619C">
        <w:rPr>
          <w:rFonts w:cs="Times New Roman"/>
          <w:color w:val="000000" w:themeColor="text1"/>
          <w:szCs w:val="24"/>
          <w:lang w:val="en-GB"/>
        </w:rPr>
        <w:t xml:space="preserve">The website of Dove provides all the information about the product to maintain their visual identity accessible. </w:t>
      </w:r>
      <w:r w:rsidR="00141ED0" w:rsidRPr="00E2619C">
        <w:rPr>
          <w:rFonts w:cs="Times New Roman"/>
          <w:color w:val="000000" w:themeColor="text1"/>
          <w:szCs w:val="24"/>
          <w:lang w:val="en-GB"/>
        </w:rPr>
        <w:lastRenderedPageBreak/>
        <w:t xml:space="preserve">The website showcase about the </w:t>
      </w:r>
      <w:r w:rsidR="00753345" w:rsidRPr="00E2619C">
        <w:rPr>
          <w:rFonts w:cs="Times New Roman"/>
          <w:color w:val="000000" w:themeColor="text1"/>
          <w:szCs w:val="24"/>
          <w:lang w:val="en-GB"/>
        </w:rPr>
        <w:t>product,</w:t>
      </w:r>
      <w:r w:rsidR="00141ED0" w:rsidRPr="00E2619C">
        <w:rPr>
          <w:rFonts w:cs="Times New Roman"/>
          <w:color w:val="000000" w:themeColor="text1"/>
          <w:szCs w:val="24"/>
          <w:lang w:val="en-GB"/>
        </w:rPr>
        <w:t xml:space="preserve"> team management and its origin.</w:t>
      </w:r>
      <w:r w:rsidR="00753345" w:rsidRPr="00E2619C">
        <w:rPr>
          <w:rFonts w:cs="Times New Roman"/>
          <w:color w:val="000000" w:themeColor="text1"/>
          <w:szCs w:val="24"/>
          <w:lang w:val="en-GB"/>
        </w:rPr>
        <w:t xml:space="preserve"> </w:t>
      </w:r>
      <w:r w:rsidR="00141ED0" w:rsidRPr="00E2619C">
        <w:rPr>
          <w:rFonts w:cs="Times New Roman"/>
          <w:color w:val="000000" w:themeColor="text1"/>
          <w:szCs w:val="24"/>
          <w:lang w:val="en-GB"/>
        </w:rPr>
        <w:t xml:space="preserve">It </w:t>
      </w:r>
      <w:r w:rsidR="00753345" w:rsidRPr="00E2619C">
        <w:rPr>
          <w:rFonts w:cs="Times New Roman"/>
          <w:color w:val="000000" w:themeColor="text1"/>
          <w:szCs w:val="24"/>
          <w:lang w:val="en-GB"/>
        </w:rPr>
        <w:t>attracts</w:t>
      </w:r>
      <w:r w:rsidR="00141ED0" w:rsidRPr="00E2619C">
        <w:rPr>
          <w:rFonts w:cs="Times New Roman"/>
          <w:color w:val="000000" w:themeColor="text1"/>
          <w:szCs w:val="24"/>
          <w:lang w:val="en-GB"/>
        </w:rPr>
        <w:t xml:space="preserve"> customers and </w:t>
      </w:r>
      <w:r w:rsidR="00753345" w:rsidRPr="00E2619C">
        <w:rPr>
          <w:rFonts w:cs="Times New Roman"/>
          <w:color w:val="000000" w:themeColor="text1"/>
          <w:szCs w:val="24"/>
          <w:lang w:val="en-GB"/>
        </w:rPr>
        <w:t>makes</w:t>
      </w:r>
      <w:r w:rsidR="00141ED0" w:rsidRPr="00E2619C">
        <w:rPr>
          <w:rFonts w:cs="Times New Roman"/>
          <w:color w:val="000000" w:themeColor="text1"/>
          <w:szCs w:val="24"/>
          <w:lang w:val="en-GB"/>
        </w:rPr>
        <w:t xml:space="preserve"> </w:t>
      </w:r>
      <w:r w:rsidR="00753345" w:rsidRPr="00E2619C">
        <w:rPr>
          <w:rFonts w:cs="Times New Roman"/>
          <w:color w:val="000000" w:themeColor="text1"/>
          <w:szCs w:val="24"/>
          <w:lang w:val="en-GB"/>
        </w:rPr>
        <w:t>them understand</w:t>
      </w:r>
      <w:r w:rsidR="00141ED0" w:rsidRPr="00E2619C">
        <w:rPr>
          <w:rFonts w:cs="Times New Roman"/>
          <w:color w:val="000000" w:themeColor="text1"/>
          <w:szCs w:val="24"/>
          <w:lang w:val="en-GB"/>
        </w:rPr>
        <w:t xml:space="preserve"> about the product in a </w:t>
      </w:r>
      <w:proofErr w:type="gramStart"/>
      <w:r w:rsidR="00141ED0" w:rsidRPr="00E2619C">
        <w:rPr>
          <w:rFonts w:cs="Times New Roman"/>
          <w:color w:val="000000" w:themeColor="text1"/>
          <w:szCs w:val="24"/>
          <w:lang w:val="en-GB"/>
        </w:rPr>
        <w:t xml:space="preserve">proper </w:t>
      </w:r>
      <w:r w:rsidR="00753345" w:rsidRPr="00E2619C">
        <w:rPr>
          <w:rFonts w:cs="Times New Roman"/>
          <w:color w:val="000000" w:themeColor="text1"/>
          <w:szCs w:val="24"/>
          <w:lang w:val="en-GB"/>
        </w:rPr>
        <w:t>ways</w:t>
      </w:r>
      <w:proofErr w:type="gramEnd"/>
      <w:r w:rsidR="00753345" w:rsidRPr="00E2619C">
        <w:rPr>
          <w:rFonts w:cs="Times New Roman"/>
          <w:color w:val="000000" w:themeColor="text1"/>
          <w:szCs w:val="24"/>
          <w:lang w:val="en-GB"/>
        </w:rPr>
        <w:t>.</w:t>
      </w:r>
    </w:p>
    <w:p w:rsidR="00BF12E1" w:rsidRPr="00BF12E1" w:rsidRDefault="00BF12E1" w:rsidP="00BF12E1">
      <w:pPr>
        <w:pStyle w:val="NormalWeb"/>
        <w:spacing w:before="0" w:beforeAutospacing="0" w:after="0" w:afterAutospacing="0"/>
        <w:jc w:val="center"/>
        <w:rPr>
          <w:lang w:val="en-GB"/>
        </w:rPr>
      </w:pPr>
      <w:r w:rsidRPr="00BF12E1">
        <w:rPr>
          <w:noProof/>
          <w:bdr w:val="none" w:sz="0" w:space="0" w:color="auto" w:frame="1"/>
          <w:lang w:bidi="ar-SA"/>
        </w:rPr>
        <w:drawing>
          <wp:inline distT="0" distB="0" distL="0" distR="0">
            <wp:extent cx="5946775" cy="4618990"/>
            <wp:effectExtent l="19050" t="0" r="0" b="0"/>
            <wp:docPr id="4" name="Picture 4" descr="https://lh3.googleusercontent.com/ihZh5x2j7tO_-b40KgYoEUpvZ3Cm_u-loa65GB5yHb0OVXEOPjLJ_o3ilpaEli-U0KVhWXqVVrLDut_z0QQGRO1ZAwg2ZXiurEbB8FdFc2XiTJjFhIuXX1ly9fcEVPsDbdR0DG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3.googleusercontent.com/ihZh5x2j7tO_-b40KgYoEUpvZ3Cm_u-loa65GB5yHb0OVXEOPjLJ_o3ilpaEli-U0KVhWXqVVrLDut_z0QQGRO1ZAwg2ZXiurEbB8FdFc2XiTJjFhIuXX1ly9fcEVPsDbdR0DGwS"/>
                    <pic:cNvPicPr>
                      <a:picLocks noChangeAspect="1" noChangeArrowheads="1"/>
                    </pic:cNvPicPr>
                  </pic:nvPicPr>
                  <pic:blipFill>
                    <a:blip r:embed="rId9"/>
                    <a:srcRect/>
                    <a:stretch>
                      <a:fillRect/>
                    </a:stretch>
                  </pic:blipFill>
                  <pic:spPr bwMode="auto">
                    <a:xfrm>
                      <a:off x="0" y="0"/>
                      <a:ext cx="5946775" cy="4618990"/>
                    </a:xfrm>
                    <a:prstGeom prst="rect">
                      <a:avLst/>
                    </a:prstGeom>
                    <a:noFill/>
                    <a:ln w="9525">
                      <a:noFill/>
                      <a:miter lim="800000"/>
                      <a:headEnd/>
                      <a:tailEnd/>
                    </a:ln>
                  </pic:spPr>
                </pic:pic>
              </a:graphicData>
            </a:graphic>
          </wp:inline>
        </w:drawing>
      </w:r>
    </w:p>
    <w:p w:rsidR="00BF12E1" w:rsidRPr="00BF12E1" w:rsidRDefault="00BF12E1" w:rsidP="00BF12E1">
      <w:pPr>
        <w:pStyle w:val="NormalWeb"/>
        <w:spacing w:before="0" w:beforeAutospacing="0" w:after="0" w:afterAutospacing="0"/>
        <w:jc w:val="center"/>
        <w:rPr>
          <w:lang w:val="en-GB"/>
        </w:rPr>
      </w:pPr>
      <w:r w:rsidRPr="00BF12E1">
        <w:rPr>
          <w:b/>
          <w:bCs/>
          <w:lang w:val="en-GB"/>
        </w:rPr>
        <w:t>Figure 4: 7P’s Marketing Mix</w:t>
      </w:r>
    </w:p>
    <w:p w:rsidR="00BF12E1" w:rsidRPr="00BF12E1" w:rsidRDefault="00BF12E1" w:rsidP="00BF12E1">
      <w:pPr>
        <w:jc w:val="center"/>
        <w:rPr>
          <w:rFonts w:cs="Times New Roman"/>
          <w:szCs w:val="24"/>
          <w:lang w:val="en-GB"/>
        </w:rPr>
      </w:pPr>
      <w:r w:rsidRPr="00BF12E1">
        <w:rPr>
          <w:rFonts w:cs="Times New Roman"/>
          <w:szCs w:val="24"/>
          <w:lang w:val="en-GB"/>
        </w:rPr>
        <w:t xml:space="preserve">(Source: </w:t>
      </w:r>
      <w:r w:rsidRPr="00BF12E1">
        <w:rPr>
          <w:rFonts w:cs="Times New Roman"/>
          <w:szCs w:val="24"/>
          <w:shd w:val="clear" w:color="auto" w:fill="FFFFFF"/>
          <w:lang w:val="en-GB"/>
        </w:rPr>
        <w:t>Falco, 2019)</w:t>
      </w:r>
    </w:p>
    <w:p w:rsidR="00BF12E1" w:rsidRPr="00BF12E1" w:rsidRDefault="00BF12E1" w:rsidP="00BF12E1">
      <w:pPr>
        <w:pStyle w:val="Heading1"/>
        <w:rPr>
          <w:rFonts w:cs="Times New Roman"/>
          <w:sz w:val="24"/>
          <w:szCs w:val="24"/>
          <w:lang w:val="en-GB"/>
        </w:rPr>
      </w:pPr>
      <w:bookmarkStart w:id="7" w:name="_Toc47328434"/>
      <w:r w:rsidRPr="00BF12E1">
        <w:rPr>
          <w:rFonts w:cs="Times New Roman"/>
          <w:sz w:val="24"/>
          <w:szCs w:val="24"/>
          <w:lang w:val="en-GB"/>
        </w:rPr>
        <w:t>Implementation and Control</w:t>
      </w:r>
      <w:bookmarkEnd w:id="7"/>
    </w:p>
    <w:p w:rsidR="00BF12E1" w:rsidRPr="00BF12E1" w:rsidRDefault="00BF12E1" w:rsidP="00BF12E1">
      <w:pPr>
        <w:rPr>
          <w:rFonts w:cs="Times New Roman"/>
          <w:b/>
          <w:bCs/>
          <w:szCs w:val="24"/>
          <w:lang w:val="en-GB"/>
        </w:rPr>
      </w:pPr>
      <w:r w:rsidRPr="00BF12E1">
        <w:rPr>
          <w:rFonts w:cs="Times New Roman"/>
          <w:b/>
          <w:bCs/>
          <w:szCs w:val="24"/>
          <w:lang w:val="en-GB"/>
        </w:rPr>
        <w:t>Implementation and control in the marketing process</w:t>
      </w:r>
    </w:p>
    <w:p w:rsidR="00BF12E1" w:rsidRPr="00BF12E1" w:rsidRDefault="00BF12E1" w:rsidP="00BF12E1">
      <w:pPr>
        <w:rPr>
          <w:rFonts w:cs="Times New Roman"/>
          <w:szCs w:val="24"/>
          <w:lang w:val="en-GB"/>
        </w:rPr>
      </w:pPr>
      <w:r w:rsidRPr="00BF12E1">
        <w:rPr>
          <w:rFonts w:cs="Times New Roman"/>
          <w:szCs w:val="24"/>
          <w:lang w:val="en-GB"/>
        </w:rPr>
        <w:t>Marketing implementation is the responsibility to convert market strategy into reality. In the market planning implementation stands for the “how” part. The elements of marketing implementation are shared goals and that should be valued by all employees within the organisations. This binds the entire organisation in a single functioning unit. Creating the shared goals and values of every important element of implementation employees and motivated them to implement the marketing strategy.</w:t>
      </w:r>
    </w:p>
    <w:p w:rsidR="00BF12E1" w:rsidRPr="00BF12E1" w:rsidRDefault="00BF12E1" w:rsidP="00BF12E1">
      <w:pPr>
        <w:rPr>
          <w:rFonts w:cs="Times New Roman"/>
          <w:szCs w:val="24"/>
          <w:lang w:val="en-GB"/>
        </w:rPr>
      </w:pPr>
      <w:r w:rsidRPr="00BF12E1">
        <w:rPr>
          <w:rFonts w:cs="Times New Roman"/>
          <w:szCs w:val="24"/>
          <w:lang w:val="en-GB"/>
        </w:rPr>
        <w:lastRenderedPageBreak/>
        <w:t>Marketing control is a tool that monitors the progress of the proposed plan. There are three main parts of the control i.e. measurement, evaluation, and monitoring. Resources are important to control a marketing plan.</w:t>
      </w:r>
    </w:p>
    <w:p w:rsidR="00BF12E1" w:rsidRPr="00BF12E1" w:rsidRDefault="00BF12E1" w:rsidP="00BF12E1">
      <w:pPr>
        <w:rPr>
          <w:rFonts w:cs="Times New Roman"/>
          <w:b/>
          <w:bCs/>
          <w:szCs w:val="24"/>
          <w:lang w:val="en-GB"/>
        </w:rPr>
      </w:pPr>
      <w:r w:rsidRPr="00BF12E1">
        <w:rPr>
          <w:rFonts w:cs="Times New Roman"/>
          <w:b/>
          <w:bCs/>
          <w:szCs w:val="24"/>
          <w:lang w:val="en-GB"/>
        </w:rPr>
        <w:t xml:space="preserve">The marketing control process used by </w:t>
      </w:r>
      <w:r w:rsidR="00577472">
        <w:rPr>
          <w:rFonts w:cs="Times New Roman"/>
          <w:b/>
          <w:bCs/>
          <w:szCs w:val="24"/>
          <w:lang w:val="en-GB"/>
        </w:rPr>
        <w:t>Dove</w:t>
      </w:r>
    </w:p>
    <w:p w:rsidR="00BF12E1" w:rsidRPr="00BF12E1" w:rsidRDefault="00BF12E1" w:rsidP="00BF12E1">
      <w:pPr>
        <w:rPr>
          <w:rFonts w:cs="Times New Roman"/>
          <w:szCs w:val="24"/>
          <w:lang w:val="en-GB"/>
        </w:rPr>
      </w:pPr>
      <w:r w:rsidRPr="00BF12E1">
        <w:rPr>
          <w:rFonts w:cs="Times New Roman"/>
          <w:szCs w:val="24"/>
          <w:lang w:val="en-GB"/>
        </w:rPr>
        <w:t>Dove has a constant control experience. After evaluating all risk factors the Boards reviewed that primarily the company should control these risk factors. The risk factors are- treasury risk, commodity risk, procedure risk, customer relationship risk, system and information risk, and external risk.</w:t>
      </w:r>
    </w:p>
    <w:p w:rsidR="00BF12E1" w:rsidRPr="00BF12E1" w:rsidRDefault="00BF12E1" w:rsidP="00BF12E1">
      <w:pPr>
        <w:rPr>
          <w:rFonts w:cs="Times New Roman"/>
          <w:szCs w:val="24"/>
          <w:lang w:val="en-GB"/>
        </w:rPr>
      </w:pPr>
      <w:r w:rsidRPr="00BF12E1">
        <w:rPr>
          <w:rFonts w:cs="Times New Roman"/>
          <w:szCs w:val="24"/>
          <w:lang w:val="en-GB"/>
        </w:rPr>
        <w:t>Dove has some business principles to control all these risk factors. Unilever has one senior manager in each department to control all the internal risk factors. Dove monitors internal control reviews day-to-day. The processes are- Financial control, Budget control, Inventory control, Maintenance Control, and Cost control. Head of all departments in Dove Company conducts meeting to discuss upon the marketing strategies and way of implementing it.</w:t>
      </w:r>
    </w:p>
    <w:p w:rsidR="00375B07" w:rsidRDefault="00F96129">
      <w:pPr>
        <w:rPr>
          <w:color w:val="FF0000"/>
        </w:rPr>
      </w:pPr>
    </w:p>
    <w:p w:rsidR="00E2619C" w:rsidRDefault="00E2619C">
      <w:pPr>
        <w:rPr>
          <w:color w:val="FF0000"/>
        </w:rPr>
      </w:pPr>
    </w:p>
    <w:p w:rsidR="00E2619C" w:rsidRDefault="00E2619C">
      <w:pPr>
        <w:rPr>
          <w:color w:val="FF0000"/>
        </w:rPr>
      </w:pPr>
    </w:p>
    <w:p w:rsidR="00577472" w:rsidRPr="00E2619C" w:rsidRDefault="00577472" w:rsidP="00577472">
      <w:pPr>
        <w:pStyle w:val="Heading1"/>
        <w:rPr>
          <w:sz w:val="24"/>
          <w:szCs w:val="24"/>
          <w:lang w:val="en-GB"/>
        </w:rPr>
      </w:pPr>
      <w:bookmarkStart w:id="8" w:name="_Toc47328436"/>
      <w:r w:rsidRPr="00E2619C">
        <w:rPr>
          <w:lang w:val="en-GB"/>
        </w:rPr>
        <w:t>Conclusion</w:t>
      </w:r>
      <w:bookmarkEnd w:id="8"/>
    </w:p>
    <w:p w:rsidR="00577472" w:rsidRPr="00E2619C" w:rsidRDefault="00577472" w:rsidP="00577472">
      <w:pPr>
        <w:rPr>
          <w:color w:val="000000" w:themeColor="text1"/>
          <w:lang w:val="en-GB"/>
        </w:rPr>
      </w:pPr>
      <w:r w:rsidRPr="00E2619C">
        <w:rPr>
          <w:color w:val="000000" w:themeColor="text1"/>
          <w:lang w:val="en-GB"/>
        </w:rPr>
        <w:t xml:space="preserve">This entire report has provided an in-depth outlook on the topic of marketing strategies of a reputed organisation Dove. This is one of the best and high revenue companies of the U.K. for its best marketing strategy and targeting, positioning, and segments, it keeps its strong presence in the global business market. The rival companies are unable to get similar presences for its best appearance and business process of Dove. This helps to develop the background of companies. Best marketing strategies provide opportunities for increasing the number of customers easily. Through this Dove company might be able to </w:t>
      </w:r>
      <w:proofErr w:type="gramStart"/>
      <w:r w:rsidRPr="00E2619C">
        <w:rPr>
          <w:color w:val="000000" w:themeColor="text1"/>
          <w:lang w:val="en-GB"/>
        </w:rPr>
        <w:t>ran</w:t>
      </w:r>
      <w:proofErr w:type="gramEnd"/>
      <w:r w:rsidRPr="00E2619C">
        <w:rPr>
          <w:color w:val="000000" w:themeColor="text1"/>
          <w:lang w:val="en-GB"/>
        </w:rPr>
        <w:t xml:space="preserve"> more revenue and significant market growth.</w:t>
      </w:r>
    </w:p>
    <w:p w:rsidR="00D2402D" w:rsidRPr="00E2619C" w:rsidRDefault="00D2402D" w:rsidP="00D2402D">
      <w:pPr>
        <w:pStyle w:val="Heading1"/>
        <w:rPr>
          <w:sz w:val="24"/>
          <w:szCs w:val="24"/>
          <w:lang w:val="en-GB"/>
        </w:rPr>
      </w:pPr>
      <w:bookmarkStart w:id="9" w:name="_Toc47328435"/>
      <w:r w:rsidRPr="00E2619C">
        <w:rPr>
          <w:lang w:val="en-GB"/>
        </w:rPr>
        <w:t>Recommendation</w:t>
      </w:r>
      <w:bookmarkEnd w:id="9"/>
    </w:p>
    <w:p w:rsidR="00D2402D" w:rsidRPr="00E2619C" w:rsidRDefault="00D2402D" w:rsidP="00D2402D">
      <w:pPr>
        <w:rPr>
          <w:color w:val="000000" w:themeColor="text1"/>
          <w:lang w:val="en-GB"/>
        </w:rPr>
      </w:pPr>
      <w:r w:rsidRPr="00E2619C">
        <w:rPr>
          <w:color w:val="000000" w:themeColor="text1"/>
          <w:lang w:val="en-GB"/>
        </w:rPr>
        <w:t xml:space="preserve">Firstly, Dove should expand their business in rural areas. This would follow the </w:t>
      </w:r>
      <w:r w:rsidR="00B77AD8" w:rsidRPr="00E2619C">
        <w:rPr>
          <w:color w:val="000000" w:themeColor="text1"/>
          <w:lang w:val="en-GB"/>
        </w:rPr>
        <w:t>market</w:t>
      </w:r>
      <w:r w:rsidRPr="00E2619C">
        <w:rPr>
          <w:color w:val="000000" w:themeColor="text1"/>
          <w:lang w:val="en-GB"/>
        </w:rPr>
        <w:t xml:space="preserve"> development strategy of Ansoff Matrix as the company will approach to a new market with </w:t>
      </w:r>
      <w:r w:rsidRPr="00E2619C">
        <w:rPr>
          <w:color w:val="000000" w:themeColor="text1"/>
          <w:lang w:val="en-GB"/>
        </w:rPr>
        <w:lastRenderedPageBreak/>
        <w:t xml:space="preserve">existing products. Therefore, small-town people also get the opportunity to buy quality products at a reasonable price. For attracting more people this company should provide more discounts and offers. </w:t>
      </w:r>
      <w:r w:rsidR="00FB6494" w:rsidRPr="00E2619C">
        <w:rPr>
          <w:color w:val="000000" w:themeColor="text1"/>
          <w:lang w:val="en-GB"/>
        </w:rPr>
        <w:t>Secondly</w:t>
      </w:r>
      <w:r w:rsidRPr="00E2619C">
        <w:rPr>
          <w:color w:val="000000" w:themeColor="text1"/>
          <w:lang w:val="en-GB"/>
        </w:rPr>
        <w:t>, Dove should introduce new products</w:t>
      </w:r>
      <w:r w:rsidR="00F3255D" w:rsidRPr="00E2619C">
        <w:rPr>
          <w:color w:val="000000" w:themeColor="text1"/>
          <w:lang w:val="en-GB"/>
        </w:rPr>
        <w:t>, especially eco-friendly cosmetics</w:t>
      </w:r>
      <w:r w:rsidRPr="00E2619C">
        <w:rPr>
          <w:color w:val="000000" w:themeColor="text1"/>
          <w:lang w:val="en-GB"/>
        </w:rPr>
        <w:t xml:space="preserve"> for enhancing its performance and competitive advantages in the business market.</w:t>
      </w:r>
      <w:r w:rsidR="00F3255D" w:rsidRPr="00E2619C">
        <w:rPr>
          <w:color w:val="000000" w:themeColor="text1"/>
          <w:lang w:val="en-GB"/>
        </w:rPr>
        <w:t xml:space="preserve"> This will follow the product development strategy of Ansoff Growth Matrix.</w:t>
      </w:r>
      <w:r w:rsidRPr="00E2619C">
        <w:rPr>
          <w:color w:val="000000" w:themeColor="text1"/>
          <w:lang w:val="en-GB"/>
        </w:rPr>
        <w:t xml:space="preserve"> More promotional activities must be done by Dove to attract </w:t>
      </w:r>
      <w:r w:rsidR="00B77AD8" w:rsidRPr="00E2619C">
        <w:rPr>
          <w:color w:val="000000" w:themeColor="text1"/>
          <w:lang w:val="en-GB"/>
        </w:rPr>
        <w:t>a greater</w:t>
      </w:r>
      <w:r w:rsidRPr="00E2619C">
        <w:rPr>
          <w:color w:val="000000" w:themeColor="text1"/>
          <w:lang w:val="en-GB"/>
        </w:rPr>
        <w:t xml:space="preserve"> number of people.</w:t>
      </w:r>
    </w:p>
    <w:p w:rsidR="003B10E8" w:rsidRDefault="003B10E8">
      <w:pPr>
        <w:rPr>
          <w:color w:val="FF0000"/>
        </w:rPr>
      </w:pPr>
    </w:p>
    <w:p w:rsidR="00E2619C" w:rsidRDefault="00E2619C">
      <w:pPr>
        <w:rPr>
          <w:color w:val="FF0000"/>
        </w:rPr>
      </w:pPr>
    </w:p>
    <w:p w:rsidR="00E2619C" w:rsidRDefault="00E2619C">
      <w:pPr>
        <w:rPr>
          <w:color w:val="FF0000"/>
        </w:rPr>
      </w:pPr>
    </w:p>
    <w:p w:rsidR="00E2619C" w:rsidRDefault="00E2619C">
      <w:pPr>
        <w:rPr>
          <w:color w:val="FF0000"/>
        </w:rPr>
      </w:pPr>
    </w:p>
    <w:p w:rsidR="00E2619C" w:rsidRDefault="00E2619C">
      <w:pPr>
        <w:rPr>
          <w:color w:val="FF0000"/>
        </w:rPr>
      </w:pPr>
    </w:p>
    <w:p w:rsidR="00E2619C" w:rsidRDefault="00E2619C">
      <w:pPr>
        <w:rPr>
          <w:color w:val="FF0000"/>
        </w:rPr>
      </w:pPr>
    </w:p>
    <w:p w:rsidR="00E2619C" w:rsidRDefault="00E2619C">
      <w:pPr>
        <w:rPr>
          <w:color w:val="FF0000"/>
        </w:rPr>
      </w:pPr>
    </w:p>
    <w:p w:rsidR="00E2619C" w:rsidRDefault="00E2619C">
      <w:pPr>
        <w:rPr>
          <w:color w:val="FF0000"/>
        </w:rPr>
      </w:pPr>
    </w:p>
    <w:p w:rsidR="00E2619C" w:rsidRDefault="00E2619C">
      <w:pPr>
        <w:rPr>
          <w:color w:val="FF0000"/>
        </w:rPr>
      </w:pPr>
    </w:p>
    <w:p w:rsidR="00E2619C" w:rsidRPr="00937ECE" w:rsidRDefault="00E2619C" w:rsidP="00E2619C">
      <w:pPr>
        <w:pStyle w:val="Heading1"/>
        <w:rPr>
          <w:lang w:val="en-GB"/>
        </w:rPr>
      </w:pPr>
      <w:bookmarkStart w:id="10" w:name="_Toc47328437"/>
      <w:r w:rsidRPr="00937ECE">
        <w:rPr>
          <w:lang w:val="en-GB"/>
        </w:rPr>
        <w:t>References</w:t>
      </w:r>
      <w:bookmarkEnd w:id="10"/>
    </w:p>
    <w:p w:rsidR="00E2619C" w:rsidRPr="00937ECE" w:rsidRDefault="00E2619C" w:rsidP="00E2619C">
      <w:pPr>
        <w:rPr>
          <w:lang w:val="en-GB"/>
        </w:rPr>
      </w:pPr>
      <w:proofErr w:type="spellStart"/>
      <w:r w:rsidRPr="00937ECE">
        <w:rPr>
          <w:shd w:val="clear" w:color="auto" w:fill="FFFFFF"/>
          <w:lang w:val="en-GB"/>
        </w:rPr>
        <w:t>Andaleeb</w:t>
      </w:r>
      <w:proofErr w:type="spellEnd"/>
      <w:r w:rsidRPr="00937ECE">
        <w:rPr>
          <w:shd w:val="clear" w:color="auto" w:fill="FFFFFF"/>
          <w:lang w:val="en-GB"/>
        </w:rPr>
        <w:t xml:space="preserve">, S.S., 2016. Market segmentation, targeting, and positioning. </w:t>
      </w:r>
      <w:r w:rsidRPr="00937ECE">
        <w:rPr>
          <w:i/>
          <w:iCs/>
          <w:lang w:val="en-GB"/>
        </w:rPr>
        <w:t>Strategic Marketing Management in Asia</w:t>
      </w:r>
      <w:r w:rsidRPr="00937ECE">
        <w:rPr>
          <w:lang w:val="en-GB"/>
        </w:rPr>
        <w:t>, pp.179-207.</w:t>
      </w:r>
    </w:p>
    <w:p w:rsidR="00E2619C" w:rsidRPr="00937ECE" w:rsidRDefault="00E2619C" w:rsidP="00E2619C">
      <w:pPr>
        <w:rPr>
          <w:lang w:val="en-GB"/>
        </w:rPr>
      </w:pPr>
      <w:r w:rsidRPr="00937ECE">
        <w:rPr>
          <w:shd w:val="clear" w:color="auto" w:fill="FFFFFF"/>
          <w:lang w:val="en-GB"/>
        </w:rPr>
        <w:t>Falco, S., 2019. The global local dilemma in the marketing mix: a comparison of Italian and Russian consumers' perceptions of American fast food restaurants.</w:t>
      </w:r>
    </w:p>
    <w:p w:rsidR="00E2619C" w:rsidRPr="00937ECE" w:rsidRDefault="00E2619C" w:rsidP="00E2619C">
      <w:pPr>
        <w:rPr>
          <w:lang w:val="en-GB"/>
        </w:rPr>
      </w:pPr>
      <w:proofErr w:type="spellStart"/>
      <w:r w:rsidRPr="00937ECE">
        <w:rPr>
          <w:shd w:val="clear" w:color="auto" w:fill="FFFFFF"/>
          <w:lang w:val="en-GB"/>
        </w:rPr>
        <w:t>Klitgård</w:t>
      </w:r>
      <w:proofErr w:type="spellEnd"/>
      <w:r w:rsidRPr="00937ECE">
        <w:rPr>
          <w:shd w:val="clear" w:color="auto" w:fill="FFFFFF"/>
          <w:lang w:val="en-GB"/>
        </w:rPr>
        <w:t>, I., 2019. The importance of reputation in a company’s communication strategy: The development of gender representation in Unilever’s Axe commercials.</w:t>
      </w:r>
    </w:p>
    <w:p w:rsidR="00E2619C" w:rsidRPr="00937ECE" w:rsidRDefault="00E2619C" w:rsidP="00E2619C">
      <w:pPr>
        <w:rPr>
          <w:lang w:val="en-GB"/>
        </w:rPr>
      </w:pPr>
      <w:r w:rsidRPr="00937ECE">
        <w:rPr>
          <w:shd w:val="clear" w:color="auto" w:fill="FFFFFF"/>
          <w:lang w:val="en-GB"/>
        </w:rPr>
        <w:t xml:space="preserve">Kurniawan, R., 2019. </w:t>
      </w:r>
      <w:proofErr w:type="spellStart"/>
      <w:r w:rsidRPr="00937ECE">
        <w:rPr>
          <w:lang w:val="en-GB"/>
        </w:rPr>
        <w:t>Pengaruh</w:t>
      </w:r>
      <w:proofErr w:type="spellEnd"/>
      <w:r w:rsidRPr="00937ECE">
        <w:rPr>
          <w:lang w:val="en-GB"/>
        </w:rPr>
        <w:t xml:space="preserve"> Current Ratio (CR) dan Debt to Equity Ratio (DER) </w:t>
      </w:r>
      <w:proofErr w:type="spellStart"/>
      <w:r w:rsidRPr="00937ECE">
        <w:rPr>
          <w:lang w:val="en-GB"/>
        </w:rPr>
        <w:t>terhadap</w:t>
      </w:r>
      <w:proofErr w:type="spellEnd"/>
      <w:r w:rsidRPr="00937ECE">
        <w:rPr>
          <w:lang w:val="en-GB"/>
        </w:rPr>
        <w:t xml:space="preserve"> Return </w:t>
      </w:r>
      <w:proofErr w:type="gramStart"/>
      <w:r w:rsidRPr="00937ECE">
        <w:rPr>
          <w:lang w:val="en-GB"/>
        </w:rPr>
        <w:t>On</w:t>
      </w:r>
      <w:proofErr w:type="gramEnd"/>
      <w:r w:rsidRPr="00937ECE">
        <w:rPr>
          <w:lang w:val="en-GB"/>
        </w:rPr>
        <w:t xml:space="preserve"> Equity (ROE) pada PT. Unilever Indonesia. </w:t>
      </w:r>
      <w:proofErr w:type="spellStart"/>
      <w:r w:rsidRPr="00937ECE">
        <w:rPr>
          <w:lang w:val="en-GB"/>
        </w:rPr>
        <w:t>Tbk</w:t>
      </w:r>
      <w:proofErr w:type="spellEnd"/>
      <w:r w:rsidRPr="00937ECE">
        <w:rPr>
          <w:lang w:val="en-GB"/>
        </w:rPr>
        <w:t xml:space="preserve">. </w:t>
      </w:r>
      <w:proofErr w:type="spellStart"/>
      <w:r w:rsidRPr="00937ECE">
        <w:rPr>
          <w:lang w:val="en-GB"/>
        </w:rPr>
        <w:t>Periode</w:t>
      </w:r>
      <w:proofErr w:type="spellEnd"/>
      <w:r w:rsidRPr="00937ECE">
        <w:rPr>
          <w:lang w:val="en-GB"/>
        </w:rPr>
        <w:t xml:space="preserve"> 2011–2018 (Doctoral dissertation, </w:t>
      </w:r>
      <w:proofErr w:type="spellStart"/>
      <w:r w:rsidRPr="00937ECE">
        <w:rPr>
          <w:lang w:val="en-GB"/>
        </w:rPr>
        <w:t>UniveristasBhayangkara</w:t>
      </w:r>
      <w:proofErr w:type="spellEnd"/>
      <w:r w:rsidRPr="00937ECE">
        <w:rPr>
          <w:lang w:val="en-GB"/>
        </w:rPr>
        <w:t xml:space="preserve"> Jakarta Raya).</w:t>
      </w:r>
    </w:p>
    <w:p w:rsidR="00E2619C" w:rsidRPr="00937ECE" w:rsidRDefault="00E2619C" w:rsidP="00E2619C">
      <w:pPr>
        <w:rPr>
          <w:lang w:val="en-GB"/>
        </w:rPr>
      </w:pPr>
      <w:r w:rsidRPr="00937ECE">
        <w:rPr>
          <w:shd w:val="clear" w:color="auto" w:fill="FFFFFF"/>
          <w:lang w:val="en-GB"/>
        </w:rPr>
        <w:t>Manzoor, L., 2016. Training analysis at Unilever Bangladesh (UBL).</w:t>
      </w:r>
    </w:p>
    <w:p w:rsidR="00E2619C" w:rsidRPr="00937ECE" w:rsidRDefault="00E2619C" w:rsidP="00E2619C">
      <w:pPr>
        <w:rPr>
          <w:lang w:val="en-GB"/>
        </w:rPr>
      </w:pPr>
      <w:proofErr w:type="spellStart"/>
      <w:r w:rsidRPr="00937ECE">
        <w:rPr>
          <w:shd w:val="clear" w:color="auto" w:fill="FFFFFF"/>
          <w:lang w:val="en-GB"/>
        </w:rPr>
        <w:lastRenderedPageBreak/>
        <w:t>Mukiira</w:t>
      </w:r>
      <w:proofErr w:type="spellEnd"/>
      <w:r w:rsidRPr="00937ECE">
        <w:rPr>
          <w:shd w:val="clear" w:color="auto" w:fill="FFFFFF"/>
          <w:lang w:val="en-GB"/>
        </w:rPr>
        <w:t xml:space="preserve">, E.M., </w:t>
      </w:r>
      <w:proofErr w:type="spellStart"/>
      <w:r w:rsidRPr="00937ECE">
        <w:rPr>
          <w:shd w:val="clear" w:color="auto" w:fill="FFFFFF"/>
          <w:lang w:val="en-GB"/>
        </w:rPr>
        <w:t>Musau</w:t>
      </w:r>
      <w:proofErr w:type="spellEnd"/>
      <w:r w:rsidRPr="00937ECE">
        <w:rPr>
          <w:shd w:val="clear" w:color="auto" w:fill="FFFFFF"/>
          <w:lang w:val="en-GB"/>
        </w:rPr>
        <w:t xml:space="preserve">, M.C. and </w:t>
      </w:r>
      <w:proofErr w:type="spellStart"/>
      <w:r w:rsidRPr="00937ECE">
        <w:rPr>
          <w:shd w:val="clear" w:color="auto" w:fill="FFFFFF"/>
          <w:lang w:val="en-GB"/>
        </w:rPr>
        <w:t>Munyao</w:t>
      </w:r>
      <w:proofErr w:type="spellEnd"/>
      <w:r w:rsidRPr="00937ECE">
        <w:rPr>
          <w:shd w:val="clear" w:color="auto" w:fill="FFFFFF"/>
          <w:lang w:val="en-GB"/>
        </w:rPr>
        <w:t xml:space="preserve">, M.J., 2017. Effect of experiential marketing in building brand equity: A case of selected Unilever Tanzania brands. </w:t>
      </w:r>
      <w:r w:rsidRPr="00937ECE">
        <w:rPr>
          <w:i/>
          <w:iCs/>
          <w:lang w:val="en-GB"/>
        </w:rPr>
        <w:t>International Journal of Supply Chain Management</w:t>
      </w:r>
      <w:r w:rsidRPr="00937ECE">
        <w:rPr>
          <w:lang w:val="en-GB"/>
        </w:rPr>
        <w:t xml:space="preserve">, </w:t>
      </w:r>
      <w:r w:rsidRPr="00937ECE">
        <w:rPr>
          <w:i/>
          <w:iCs/>
          <w:lang w:val="en-GB"/>
        </w:rPr>
        <w:t>2</w:t>
      </w:r>
      <w:r w:rsidRPr="00937ECE">
        <w:rPr>
          <w:lang w:val="en-GB"/>
        </w:rPr>
        <w:t>(1), pp.1-31.</w:t>
      </w:r>
    </w:p>
    <w:p w:rsidR="00E2619C" w:rsidRPr="00937ECE" w:rsidRDefault="00E2619C" w:rsidP="00E2619C">
      <w:pPr>
        <w:rPr>
          <w:lang w:val="en-GB"/>
        </w:rPr>
      </w:pPr>
      <w:r w:rsidRPr="00937ECE">
        <w:rPr>
          <w:shd w:val="clear" w:color="auto" w:fill="FFFFFF"/>
          <w:lang w:val="en-GB"/>
        </w:rPr>
        <w:t>Rabu, R.J., 2019. The study of the shopper marketing activation process of Unilever Bangladesh Limited.</w:t>
      </w:r>
    </w:p>
    <w:p w:rsidR="00E2619C" w:rsidRPr="00937ECE" w:rsidRDefault="00E2619C" w:rsidP="00E2619C">
      <w:pPr>
        <w:rPr>
          <w:lang w:val="en-GB"/>
        </w:rPr>
      </w:pPr>
      <w:r w:rsidRPr="00937ECE">
        <w:rPr>
          <w:shd w:val="clear" w:color="auto" w:fill="FFFFFF"/>
          <w:lang w:val="en-GB"/>
        </w:rPr>
        <w:t xml:space="preserve">Raj, K. and </w:t>
      </w:r>
      <w:proofErr w:type="spellStart"/>
      <w:r w:rsidRPr="00937ECE">
        <w:rPr>
          <w:shd w:val="clear" w:color="auto" w:fill="FFFFFF"/>
          <w:lang w:val="en-GB"/>
        </w:rPr>
        <w:t>Aithal</w:t>
      </w:r>
      <w:proofErr w:type="spellEnd"/>
      <w:r w:rsidRPr="00937ECE">
        <w:rPr>
          <w:shd w:val="clear" w:color="auto" w:fill="FFFFFF"/>
          <w:lang w:val="en-GB"/>
        </w:rPr>
        <w:t>, P.S., 2018. A ‘</w:t>
      </w:r>
      <w:proofErr w:type="spellStart"/>
      <w:r w:rsidRPr="00937ECE">
        <w:rPr>
          <w:shd w:val="clear" w:color="auto" w:fill="FFFFFF"/>
          <w:lang w:val="en-GB"/>
        </w:rPr>
        <w:t>Desi’Multinational</w:t>
      </w:r>
      <w:proofErr w:type="spellEnd"/>
      <w:r w:rsidRPr="00937ECE">
        <w:rPr>
          <w:shd w:val="clear" w:color="auto" w:fill="FFFFFF"/>
          <w:lang w:val="en-GB"/>
        </w:rPr>
        <w:t xml:space="preserve">–A Case Study of Hindustan Unilever Limited. </w:t>
      </w:r>
      <w:r w:rsidRPr="00937ECE">
        <w:rPr>
          <w:i/>
          <w:iCs/>
          <w:lang w:val="en-GB"/>
        </w:rPr>
        <w:t>International Journal of Case Studies in Business, IT and Education (IJCSBE)</w:t>
      </w:r>
      <w:r w:rsidRPr="00937ECE">
        <w:rPr>
          <w:lang w:val="en-GB"/>
        </w:rPr>
        <w:t xml:space="preserve">, </w:t>
      </w:r>
      <w:r w:rsidRPr="00937ECE">
        <w:rPr>
          <w:i/>
          <w:iCs/>
          <w:lang w:val="en-GB"/>
        </w:rPr>
        <w:t>2</w:t>
      </w:r>
      <w:r w:rsidRPr="00937ECE">
        <w:rPr>
          <w:lang w:val="en-GB"/>
        </w:rPr>
        <w:t>(1), pp.1-12.</w:t>
      </w:r>
    </w:p>
    <w:p w:rsidR="00E2619C" w:rsidRPr="00937ECE" w:rsidRDefault="00E2619C" w:rsidP="00E2619C">
      <w:pPr>
        <w:rPr>
          <w:lang w:val="en-GB"/>
        </w:rPr>
      </w:pPr>
      <w:r w:rsidRPr="00937ECE">
        <w:rPr>
          <w:shd w:val="clear" w:color="auto" w:fill="FFFFFF"/>
          <w:lang w:val="en-GB"/>
        </w:rPr>
        <w:t xml:space="preserve">Sharma, R., 2018. A comparative analysis of consumer buying </w:t>
      </w:r>
      <w:proofErr w:type="spellStart"/>
      <w:r w:rsidRPr="00937ECE">
        <w:rPr>
          <w:shd w:val="clear" w:color="auto" w:fill="FFFFFF"/>
          <w:lang w:val="en-GB"/>
        </w:rPr>
        <w:t>behavior</w:t>
      </w:r>
      <w:proofErr w:type="spellEnd"/>
      <w:r w:rsidRPr="00937ECE">
        <w:rPr>
          <w:shd w:val="clear" w:color="auto" w:fill="FFFFFF"/>
          <w:lang w:val="en-GB"/>
        </w:rPr>
        <w:t xml:space="preserve"> towards flagship and flanker brands with special reference to </w:t>
      </w:r>
      <w:proofErr w:type="spellStart"/>
      <w:r w:rsidRPr="00937ECE">
        <w:rPr>
          <w:shd w:val="clear" w:color="auto" w:fill="FFFFFF"/>
          <w:lang w:val="en-GB"/>
        </w:rPr>
        <w:t>hindustanunilever</w:t>
      </w:r>
      <w:proofErr w:type="spellEnd"/>
      <w:r w:rsidRPr="00937ECE">
        <w:rPr>
          <w:shd w:val="clear" w:color="auto" w:fill="FFFFFF"/>
          <w:lang w:val="en-GB"/>
        </w:rPr>
        <w:t xml:space="preserve"> ltd.</w:t>
      </w:r>
    </w:p>
    <w:p w:rsidR="00E2619C" w:rsidRPr="00937ECE" w:rsidRDefault="00E2619C" w:rsidP="00E2619C">
      <w:pPr>
        <w:rPr>
          <w:lang w:val="en-GB"/>
        </w:rPr>
      </w:pPr>
      <w:r w:rsidRPr="00937ECE">
        <w:rPr>
          <w:shd w:val="clear" w:color="auto" w:fill="FFFFFF"/>
          <w:lang w:val="en-GB"/>
        </w:rPr>
        <w:t xml:space="preserve">Singh, A., 2016. </w:t>
      </w:r>
      <w:r w:rsidRPr="00937ECE">
        <w:rPr>
          <w:lang w:val="en-GB"/>
        </w:rPr>
        <w:t xml:space="preserve">Understanding Purchase Behaviour and </w:t>
      </w:r>
      <w:proofErr w:type="spellStart"/>
      <w:r w:rsidRPr="00937ECE">
        <w:rPr>
          <w:lang w:val="en-GB"/>
        </w:rPr>
        <w:t>Analyzing</w:t>
      </w:r>
      <w:proofErr w:type="spellEnd"/>
      <w:r w:rsidRPr="00937ECE">
        <w:rPr>
          <w:lang w:val="en-GB"/>
        </w:rPr>
        <w:t xml:space="preserve"> Marketing Mix Strategies: A study of Bottom of the Pyramid (BOP) Consumers (Doctoral dissertation, Punjab Agricultural University, Ludhiana).</w:t>
      </w:r>
    </w:p>
    <w:p w:rsidR="00E2619C" w:rsidRPr="00937ECE" w:rsidRDefault="00E2619C" w:rsidP="00E2619C">
      <w:pPr>
        <w:rPr>
          <w:lang w:val="en-GB"/>
        </w:rPr>
      </w:pPr>
      <w:proofErr w:type="spellStart"/>
      <w:r w:rsidRPr="00937ECE">
        <w:rPr>
          <w:shd w:val="clear" w:color="auto" w:fill="FFFFFF"/>
          <w:lang w:val="en-GB"/>
        </w:rPr>
        <w:t>Sinpattarachart</w:t>
      </w:r>
      <w:proofErr w:type="spellEnd"/>
      <w:r w:rsidRPr="00937ECE">
        <w:rPr>
          <w:shd w:val="clear" w:color="auto" w:fill="FFFFFF"/>
          <w:lang w:val="en-GB"/>
        </w:rPr>
        <w:t xml:space="preserve">, C. and </w:t>
      </w:r>
      <w:proofErr w:type="spellStart"/>
      <w:r w:rsidRPr="00937ECE">
        <w:rPr>
          <w:shd w:val="clear" w:color="auto" w:fill="FFFFFF"/>
          <w:lang w:val="en-GB"/>
        </w:rPr>
        <w:t>Sangruengrob</w:t>
      </w:r>
      <w:proofErr w:type="spellEnd"/>
      <w:r w:rsidRPr="00937ECE">
        <w:rPr>
          <w:shd w:val="clear" w:color="auto" w:fill="FFFFFF"/>
          <w:lang w:val="en-GB"/>
        </w:rPr>
        <w:t xml:space="preserve">, T., 2019. Comparison Study on Revisiting Budget Hotel and Hostel at the Major Tourist Destinations in Thailand. </w:t>
      </w:r>
      <w:r w:rsidRPr="00937ECE">
        <w:rPr>
          <w:i/>
          <w:iCs/>
          <w:lang w:val="en-GB"/>
        </w:rPr>
        <w:t>Dusit Thani College Journal</w:t>
      </w:r>
      <w:r w:rsidRPr="00937ECE">
        <w:rPr>
          <w:lang w:val="en-GB"/>
        </w:rPr>
        <w:t xml:space="preserve">, </w:t>
      </w:r>
      <w:r w:rsidRPr="00937ECE">
        <w:rPr>
          <w:i/>
          <w:iCs/>
          <w:lang w:val="en-GB"/>
        </w:rPr>
        <w:t>13</w:t>
      </w:r>
      <w:r w:rsidRPr="00937ECE">
        <w:rPr>
          <w:lang w:val="en-GB"/>
        </w:rPr>
        <w:t>(1), pp.139-154.</w:t>
      </w:r>
    </w:p>
    <w:p w:rsidR="00E2619C" w:rsidRPr="00937ECE" w:rsidRDefault="00E2619C" w:rsidP="00E2619C">
      <w:pPr>
        <w:rPr>
          <w:lang w:val="en-GB"/>
        </w:rPr>
      </w:pPr>
      <w:proofErr w:type="spellStart"/>
      <w:r w:rsidRPr="00937ECE">
        <w:rPr>
          <w:shd w:val="clear" w:color="auto" w:fill="FFFFFF"/>
          <w:lang w:val="en-GB"/>
        </w:rPr>
        <w:t>Triana</w:t>
      </w:r>
      <w:proofErr w:type="spellEnd"/>
      <w:r w:rsidRPr="00937ECE">
        <w:rPr>
          <w:shd w:val="clear" w:color="auto" w:fill="FFFFFF"/>
          <w:lang w:val="en-GB"/>
        </w:rPr>
        <w:t xml:space="preserve">, S.H., 2016. </w:t>
      </w:r>
      <w:r w:rsidRPr="00937ECE">
        <w:rPr>
          <w:lang w:val="en-GB"/>
        </w:rPr>
        <w:t>THE EFFECT OF MARKETING MIX TOWARD BRAND AWARENESS OF PANTENE SHAMPOO (A STUDY CASE OF PANTENE SHAMPOO AT CAREFOUR HYPERMARKET, KOTA KASABLANKA) (Doctoral dissertation, President University).</w:t>
      </w:r>
    </w:p>
    <w:p w:rsidR="00E2619C" w:rsidRPr="00356609" w:rsidRDefault="00E2619C">
      <w:pPr>
        <w:rPr>
          <w:color w:val="FF0000"/>
        </w:rPr>
      </w:pPr>
    </w:p>
    <w:sectPr w:rsidR="00E2619C" w:rsidRPr="00356609" w:rsidSect="00BF12E1">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654E80"/>
    <w:multiLevelType w:val="hybridMultilevel"/>
    <w:tmpl w:val="9994284A"/>
    <w:lvl w:ilvl="0" w:tplc="4BA08D7A">
      <w:start w:val="1"/>
      <w:numFmt w:val="bullet"/>
      <w:lvlText w:val=""/>
      <w:lvlJc w:val="left"/>
      <w:pPr>
        <w:ind w:left="720" w:hanging="360"/>
      </w:pPr>
      <w:rPr>
        <w:rFonts w:ascii="Symbol" w:hAnsi="Symbol" w:hint="default"/>
      </w:rPr>
    </w:lvl>
    <w:lvl w:ilvl="1" w:tplc="FAF09234" w:tentative="1">
      <w:start w:val="1"/>
      <w:numFmt w:val="bullet"/>
      <w:lvlText w:val="o"/>
      <w:lvlJc w:val="left"/>
      <w:pPr>
        <w:ind w:left="1440" w:hanging="360"/>
      </w:pPr>
      <w:rPr>
        <w:rFonts w:ascii="Courier New" w:hAnsi="Courier New" w:cs="Courier New" w:hint="default"/>
      </w:rPr>
    </w:lvl>
    <w:lvl w:ilvl="2" w:tplc="6B60AFD8" w:tentative="1">
      <w:start w:val="1"/>
      <w:numFmt w:val="bullet"/>
      <w:lvlText w:val=""/>
      <w:lvlJc w:val="left"/>
      <w:pPr>
        <w:ind w:left="2160" w:hanging="360"/>
      </w:pPr>
      <w:rPr>
        <w:rFonts w:ascii="Wingdings" w:hAnsi="Wingdings" w:hint="default"/>
      </w:rPr>
    </w:lvl>
    <w:lvl w:ilvl="3" w:tplc="879AA09C" w:tentative="1">
      <w:start w:val="1"/>
      <w:numFmt w:val="bullet"/>
      <w:lvlText w:val=""/>
      <w:lvlJc w:val="left"/>
      <w:pPr>
        <w:ind w:left="2880" w:hanging="360"/>
      </w:pPr>
      <w:rPr>
        <w:rFonts w:ascii="Symbol" w:hAnsi="Symbol" w:hint="default"/>
      </w:rPr>
    </w:lvl>
    <w:lvl w:ilvl="4" w:tplc="1506E6C6" w:tentative="1">
      <w:start w:val="1"/>
      <w:numFmt w:val="bullet"/>
      <w:lvlText w:val="o"/>
      <w:lvlJc w:val="left"/>
      <w:pPr>
        <w:ind w:left="3600" w:hanging="360"/>
      </w:pPr>
      <w:rPr>
        <w:rFonts w:ascii="Courier New" w:hAnsi="Courier New" w:cs="Courier New" w:hint="default"/>
      </w:rPr>
    </w:lvl>
    <w:lvl w:ilvl="5" w:tplc="D19A9960" w:tentative="1">
      <w:start w:val="1"/>
      <w:numFmt w:val="bullet"/>
      <w:lvlText w:val=""/>
      <w:lvlJc w:val="left"/>
      <w:pPr>
        <w:ind w:left="4320" w:hanging="360"/>
      </w:pPr>
      <w:rPr>
        <w:rFonts w:ascii="Wingdings" w:hAnsi="Wingdings" w:hint="default"/>
      </w:rPr>
    </w:lvl>
    <w:lvl w:ilvl="6" w:tplc="89B214E4" w:tentative="1">
      <w:start w:val="1"/>
      <w:numFmt w:val="bullet"/>
      <w:lvlText w:val=""/>
      <w:lvlJc w:val="left"/>
      <w:pPr>
        <w:ind w:left="5040" w:hanging="360"/>
      </w:pPr>
      <w:rPr>
        <w:rFonts w:ascii="Symbol" w:hAnsi="Symbol" w:hint="default"/>
      </w:rPr>
    </w:lvl>
    <w:lvl w:ilvl="7" w:tplc="E5FA4CEC" w:tentative="1">
      <w:start w:val="1"/>
      <w:numFmt w:val="bullet"/>
      <w:lvlText w:val="o"/>
      <w:lvlJc w:val="left"/>
      <w:pPr>
        <w:ind w:left="5760" w:hanging="360"/>
      </w:pPr>
      <w:rPr>
        <w:rFonts w:ascii="Courier New" w:hAnsi="Courier New" w:cs="Courier New" w:hint="default"/>
      </w:rPr>
    </w:lvl>
    <w:lvl w:ilvl="8" w:tplc="848219B2" w:tentative="1">
      <w:start w:val="1"/>
      <w:numFmt w:val="bullet"/>
      <w:lvlText w:val=""/>
      <w:lvlJc w:val="left"/>
      <w:pPr>
        <w:ind w:left="6480" w:hanging="360"/>
      </w:pPr>
      <w:rPr>
        <w:rFonts w:ascii="Wingdings" w:hAnsi="Wingdings" w:hint="default"/>
      </w:rPr>
    </w:lvl>
  </w:abstractNum>
  <w:abstractNum w:abstractNumId="1" w15:restartNumberingAfterBreak="0">
    <w:nsid w:val="3B10248B"/>
    <w:multiLevelType w:val="hybridMultilevel"/>
    <w:tmpl w:val="23549CEA"/>
    <w:lvl w:ilvl="0" w:tplc="466AB34C">
      <w:start w:val="1"/>
      <w:numFmt w:val="bullet"/>
      <w:lvlText w:val=""/>
      <w:lvlJc w:val="left"/>
      <w:pPr>
        <w:ind w:left="720" w:hanging="360"/>
      </w:pPr>
      <w:rPr>
        <w:rFonts w:ascii="Symbol" w:hAnsi="Symbol" w:hint="default"/>
      </w:rPr>
    </w:lvl>
    <w:lvl w:ilvl="1" w:tplc="22BA8C0A" w:tentative="1">
      <w:start w:val="1"/>
      <w:numFmt w:val="bullet"/>
      <w:lvlText w:val="o"/>
      <w:lvlJc w:val="left"/>
      <w:pPr>
        <w:ind w:left="1440" w:hanging="360"/>
      </w:pPr>
      <w:rPr>
        <w:rFonts w:ascii="Courier New" w:hAnsi="Courier New" w:cs="Courier New" w:hint="default"/>
      </w:rPr>
    </w:lvl>
    <w:lvl w:ilvl="2" w:tplc="01CAE24E" w:tentative="1">
      <w:start w:val="1"/>
      <w:numFmt w:val="bullet"/>
      <w:lvlText w:val=""/>
      <w:lvlJc w:val="left"/>
      <w:pPr>
        <w:ind w:left="2160" w:hanging="360"/>
      </w:pPr>
      <w:rPr>
        <w:rFonts w:ascii="Wingdings" w:hAnsi="Wingdings" w:hint="default"/>
      </w:rPr>
    </w:lvl>
    <w:lvl w:ilvl="3" w:tplc="822A0792" w:tentative="1">
      <w:start w:val="1"/>
      <w:numFmt w:val="bullet"/>
      <w:lvlText w:val=""/>
      <w:lvlJc w:val="left"/>
      <w:pPr>
        <w:ind w:left="2880" w:hanging="360"/>
      </w:pPr>
      <w:rPr>
        <w:rFonts w:ascii="Symbol" w:hAnsi="Symbol" w:hint="default"/>
      </w:rPr>
    </w:lvl>
    <w:lvl w:ilvl="4" w:tplc="DEDC4064" w:tentative="1">
      <w:start w:val="1"/>
      <w:numFmt w:val="bullet"/>
      <w:lvlText w:val="o"/>
      <w:lvlJc w:val="left"/>
      <w:pPr>
        <w:ind w:left="3600" w:hanging="360"/>
      </w:pPr>
      <w:rPr>
        <w:rFonts w:ascii="Courier New" w:hAnsi="Courier New" w:cs="Courier New" w:hint="default"/>
      </w:rPr>
    </w:lvl>
    <w:lvl w:ilvl="5" w:tplc="A190A8FA" w:tentative="1">
      <w:start w:val="1"/>
      <w:numFmt w:val="bullet"/>
      <w:lvlText w:val=""/>
      <w:lvlJc w:val="left"/>
      <w:pPr>
        <w:ind w:left="4320" w:hanging="360"/>
      </w:pPr>
      <w:rPr>
        <w:rFonts w:ascii="Wingdings" w:hAnsi="Wingdings" w:hint="default"/>
      </w:rPr>
    </w:lvl>
    <w:lvl w:ilvl="6" w:tplc="00BEECB2" w:tentative="1">
      <w:start w:val="1"/>
      <w:numFmt w:val="bullet"/>
      <w:lvlText w:val=""/>
      <w:lvlJc w:val="left"/>
      <w:pPr>
        <w:ind w:left="5040" w:hanging="360"/>
      </w:pPr>
      <w:rPr>
        <w:rFonts w:ascii="Symbol" w:hAnsi="Symbol" w:hint="default"/>
      </w:rPr>
    </w:lvl>
    <w:lvl w:ilvl="7" w:tplc="20A84F9A" w:tentative="1">
      <w:start w:val="1"/>
      <w:numFmt w:val="bullet"/>
      <w:lvlText w:val="o"/>
      <w:lvlJc w:val="left"/>
      <w:pPr>
        <w:ind w:left="5760" w:hanging="360"/>
      </w:pPr>
      <w:rPr>
        <w:rFonts w:ascii="Courier New" w:hAnsi="Courier New" w:cs="Courier New" w:hint="default"/>
      </w:rPr>
    </w:lvl>
    <w:lvl w:ilvl="8" w:tplc="2750B412" w:tentative="1">
      <w:start w:val="1"/>
      <w:numFmt w:val="bullet"/>
      <w:lvlText w:val=""/>
      <w:lvlJc w:val="left"/>
      <w:pPr>
        <w:ind w:left="6480" w:hanging="360"/>
      </w:pPr>
      <w:rPr>
        <w:rFonts w:ascii="Wingdings" w:hAnsi="Wingdings" w:hint="default"/>
      </w:rPr>
    </w:lvl>
  </w:abstractNum>
  <w:abstractNum w:abstractNumId="2" w15:restartNumberingAfterBreak="0">
    <w:nsid w:val="52BB279D"/>
    <w:multiLevelType w:val="hybridMultilevel"/>
    <w:tmpl w:val="BC06A5E2"/>
    <w:lvl w:ilvl="0" w:tplc="34E467C4">
      <w:start w:val="1"/>
      <w:numFmt w:val="bullet"/>
      <w:lvlText w:val=""/>
      <w:lvlJc w:val="left"/>
      <w:pPr>
        <w:ind w:left="720" w:hanging="360"/>
      </w:pPr>
      <w:rPr>
        <w:rFonts w:ascii="Symbol" w:hAnsi="Symbol" w:hint="default"/>
      </w:rPr>
    </w:lvl>
    <w:lvl w:ilvl="1" w:tplc="47B44A8C" w:tentative="1">
      <w:start w:val="1"/>
      <w:numFmt w:val="bullet"/>
      <w:lvlText w:val="o"/>
      <w:lvlJc w:val="left"/>
      <w:pPr>
        <w:ind w:left="1440" w:hanging="360"/>
      </w:pPr>
      <w:rPr>
        <w:rFonts w:ascii="Courier New" w:hAnsi="Courier New" w:cs="Courier New" w:hint="default"/>
      </w:rPr>
    </w:lvl>
    <w:lvl w:ilvl="2" w:tplc="518A98A8" w:tentative="1">
      <w:start w:val="1"/>
      <w:numFmt w:val="bullet"/>
      <w:lvlText w:val=""/>
      <w:lvlJc w:val="left"/>
      <w:pPr>
        <w:ind w:left="2160" w:hanging="360"/>
      </w:pPr>
      <w:rPr>
        <w:rFonts w:ascii="Wingdings" w:hAnsi="Wingdings" w:hint="default"/>
      </w:rPr>
    </w:lvl>
    <w:lvl w:ilvl="3" w:tplc="073282FA" w:tentative="1">
      <w:start w:val="1"/>
      <w:numFmt w:val="bullet"/>
      <w:lvlText w:val=""/>
      <w:lvlJc w:val="left"/>
      <w:pPr>
        <w:ind w:left="2880" w:hanging="360"/>
      </w:pPr>
      <w:rPr>
        <w:rFonts w:ascii="Symbol" w:hAnsi="Symbol" w:hint="default"/>
      </w:rPr>
    </w:lvl>
    <w:lvl w:ilvl="4" w:tplc="59CA3650" w:tentative="1">
      <w:start w:val="1"/>
      <w:numFmt w:val="bullet"/>
      <w:lvlText w:val="o"/>
      <w:lvlJc w:val="left"/>
      <w:pPr>
        <w:ind w:left="3600" w:hanging="360"/>
      </w:pPr>
      <w:rPr>
        <w:rFonts w:ascii="Courier New" w:hAnsi="Courier New" w:cs="Courier New" w:hint="default"/>
      </w:rPr>
    </w:lvl>
    <w:lvl w:ilvl="5" w:tplc="2878CEDC" w:tentative="1">
      <w:start w:val="1"/>
      <w:numFmt w:val="bullet"/>
      <w:lvlText w:val=""/>
      <w:lvlJc w:val="left"/>
      <w:pPr>
        <w:ind w:left="4320" w:hanging="360"/>
      </w:pPr>
      <w:rPr>
        <w:rFonts w:ascii="Wingdings" w:hAnsi="Wingdings" w:hint="default"/>
      </w:rPr>
    </w:lvl>
    <w:lvl w:ilvl="6" w:tplc="51D0263E" w:tentative="1">
      <w:start w:val="1"/>
      <w:numFmt w:val="bullet"/>
      <w:lvlText w:val=""/>
      <w:lvlJc w:val="left"/>
      <w:pPr>
        <w:ind w:left="5040" w:hanging="360"/>
      </w:pPr>
      <w:rPr>
        <w:rFonts w:ascii="Symbol" w:hAnsi="Symbol" w:hint="default"/>
      </w:rPr>
    </w:lvl>
    <w:lvl w:ilvl="7" w:tplc="77766F7E" w:tentative="1">
      <w:start w:val="1"/>
      <w:numFmt w:val="bullet"/>
      <w:lvlText w:val="o"/>
      <w:lvlJc w:val="left"/>
      <w:pPr>
        <w:ind w:left="5760" w:hanging="360"/>
      </w:pPr>
      <w:rPr>
        <w:rFonts w:ascii="Courier New" w:hAnsi="Courier New" w:cs="Courier New" w:hint="default"/>
      </w:rPr>
    </w:lvl>
    <w:lvl w:ilvl="8" w:tplc="D7E89BEC" w:tentative="1">
      <w:start w:val="1"/>
      <w:numFmt w:val="bullet"/>
      <w:lvlText w:val=""/>
      <w:lvlJc w:val="left"/>
      <w:pPr>
        <w:ind w:left="6480" w:hanging="360"/>
      </w:pPr>
      <w:rPr>
        <w:rFonts w:ascii="Wingdings" w:hAnsi="Wingdings" w:hint="default"/>
      </w:rPr>
    </w:lvl>
  </w:abstractNum>
  <w:abstractNum w:abstractNumId="3" w15:restartNumberingAfterBreak="0">
    <w:nsid w:val="5EAB2301"/>
    <w:multiLevelType w:val="hybridMultilevel"/>
    <w:tmpl w:val="41C8F938"/>
    <w:lvl w:ilvl="0" w:tplc="AA0E8D38">
      <w:start w:val="1"/>
      <w:numFmt w:val="bullet"/>
      <w:lvlText w:val=""/>
      <w:lvlJc w:val="left"/>
      <w:pPr>
        <w:ind w:left="780" w:hanging="360"/>
      </w:pPr>
      <w:rPr>
        <w:rFonts w:ascii="Symbol" w:hAnsi="Symbol" w:hint="default"/>
      </w:rPr>
    </w:lvl>
    <w:lvl w:ilvl="1" w:tplc="3FAC1B2A" w:tentative="1">
      <w:start w:val="1"/>
      <w:numFmt w:val="bullet"/>
      <w:lvlText w:val="o"/>
      <w:lvlJc w:val="left"/>
      <w:pPr>
        <w:ind w:left="1500" w:hanging="360"/>
      </w:pPr>
      <w:rPr>
        <w:rFonts w:ascii="Courier New" w:hAnsi="Courier New" w:cs="Courier New" w:hint="default"/>
      </w:rPr>
    </w:lvl>
    <w:lvl w:ilvl="2" w:tplc="5E822C0A" w:tentative="1">
      <w:start w:val="1"/>
      <w:numFmt w:val="bullet"/>
      <w:lvlText w:val=""/>
      <w:lvlJc w:val="left"/>
      <w:pPr>
        <w:ind w:left="2220" w:hanging="360"/>
      </w:pPr>
      <w:rPr>
        <w:rFonts w:ascii="Wingdings" w:hAnsi="Wingdings" w:hint="default"/>
      </w:rPr>
    </w:lvl>
    <w:lvl w:ilvl="3" w:tplc="EF761866" w:tentative="1">
      <w:start w:val="1"/>
      <w:numFmt w:val="bullet"/>
      <w:lvlText w:val=""/>
      <w:lvlJc w:val="left"/>
      <w:pPr>
        <w:ind w:left="2940" w:hanging="360"/>
      </w:pPr>
      <w:rPr>
        <w:rFonts w:ascii="Symbol" w:hAnsi="Symbol" w:hint="default"/>
      </w:rPr>
    </w:lvl>
    <w:lvl w:ilvl="4" w:tplc="824E5716" w:tentative="1">
      <w:start w:val="1"/>
      <w:numFmt w:val="bullet"/>
      <w:lvlText w:val="o"/>
      <w:lvlJc w:val="left"/>
      <w:pPr>
        <w:ind w:left="3660" w:hanging="360"/>
      </w:pPr>
      <w:rPr>
        <w:rFonts w:ascii="Courier New" w:hAnsi="Courier New" w:cs="Courier New" w:hint="default"/>
      </w:rPr>
    </w:lvl>
    <w:lvl w:ilvl="5" w:tplc="7FA2E798" w:tentative="1">
      <w:start w:val="1"/>
      <w:numFmt w:val="bullet"/>
      <w:lvlText w:val=""/>
      <w:lvlJc w:val="left"/>
      <w:pPr>
        <w:ind w:left="4380" w:hanging="360"/>
      </w:pPr>
      <w:rPr>
        <w:rFonts w:ascii="Wingdings" w:hAnsi="Wingdings" w:hint="default"/>
      </w:rPr>
    </w:lvl>
    <w:lvl w:ilvl="6" w:tplc="36BEA140" w:tentative="1">
      <w:start w:val="1"/>
      <w:numFmt w:val="bullet"/>
      <w:lvlText w:val=""/>
      <w:lvlJc w:val="left"/>
      <w:pPr>
        <w:ind w:left="5100" w:hanging="360"/>
      </w:pPr>
      <w:rPr>
        <w:rFonts w:ascii="Symbol" w:hAnsi="Symbol" w:hint="default"/>
      </w:rPr>
    </w:lvl>
    <w:lvl w:ilvl="7" w:tplc="91ACE26A" w:tentative="1">
      <w:start w:val="1"/>
      <w:numFmt w:val="bullet"/>
      <w:lvlText w:val="o"/>
      <w:lvlJc w:val="left"/>
      <w:pPr>
        <w:ind w:left="5820" w:hanging="360"/>
      </w:pPr>
      <w:rPr>
        <w:rFonts w:ascii="Courier New" w:hAnsi="Courier New" w:cs="Courier New" w:hint="default"/>
      </w:rPr>
    </w:lvl>
    <w:lvl w:ilvl="8" w:tplc="AD3670BE" w:tentative="1">
      <w:start w:val="1"/>
      <w:numFmt w:val="bullet"/>
      <w:lvlText w:val=""/>
      <w:lvlJc w:val="left"/>
      <w:pPr>
        <w:ind w:left="6540" w:hanging="360"/>
      </w:pPr>
      <w:rPr>
        <w:rFonts w:ascii="Wingdings" w:hAnsi="Wingdings" w:hint="default"/>
      </w:rPr>
    </w:lvl>
  </w:abstractNum>
  <w:abstractNum w:abstractNumId="4" w15:restartNumberingAfterBreak="0">
    <w:nsid w:val="6E5D249F"/>
    <w:multiLevelType w:val="hybridMultilevel"/>
    <w:tmpl w:val="2E8E74D6"/>
    <w:lvl w:ilvl="0" w:tplc="17BE410E">
      <w:start w:val="1"/>
      <w:numFmt w:val="bullet"/>
      <w:lvlText w:val=""/>
      <w:lvlJc w:val="left"/>
      <w:pPr>
        <w:ind w:left="720" w:hanging="360"/>
      </w:pPr>
      <w:rPr>
        <w:rFonts w:ascii="Symbol" w:hAnsi="Symbol" w:hint="default"/>
      </w:rPr>
    </w:lvl>
    <w:lvl w:ilvl="1" w:tplc="30C2E664" w:tentative="1">
      <w:start w:val="1"/>
      <w:numFmt w:val="bullet"/>
      <w:lvlText w:val="o"/>
      <w:lvlJc w:val="left"/>
      <w:pPr>
        <w:ind w:left="1440" w:hanging="360"/>
      </w:pPr>
      <w:rPr>
        <w:rFonts w:ascii="Courier New" w:hAnsi="Courier New" w:cs="Courier New" w:hint="default"/>
      </w:rPr>
    </w:lvl>
    <w:lvl w:ilvl="2" w:tplc="18605C52" w:tentative="1">
      <w:start w:val="1"/>
      <w:numFmt w:val="bullet"/>
      <w:lvlText w:val=""/>
      <w:lvlJc w:val="left"/>
      <w:pPr>
        <w:ind w:left="2160" w:hanging="360"/>
      </w:pPr>
      <w:rPr>
        <w:rFonts w:ascii="Wingdings" w:hAnsi="Wingdings" w:hint="default"/>
      </w:rPr>
    </w:lvl>
    <w:lvl w:ilvl="3" w:tplc="48346D58" w:tentative="1">
      <w:start w:val="1"/>
      <w:numFmt w:val="bullet"/>
      <w:lvlText w:val=""/>
      <w:lvlJc w:val="left"/>
      <w:pPr>
        <w:ind w:left="2880" w:hanging="360"/>
      </w:pPr>
      <w:rPr>
        <w:rFonts w:ascii="Symbol" w:hAnsi="Symbol" w:hint="default"/>
      </w:rPr>
    </w:lvl>
    <w:lvl w:ilvl="4" w:tplc="3F7A95A8" w:tentative="1">
      <w:start w:val="1"/>
      <w:numFmt w:val="bullet"/>
      <w:lvlText w:val="o"/>
      <w:lvlJc w:val="left"/>
      <w:pPr>
        <w:ind w:left="3600" w:hanging="360"/>
      </w:pPr>
      <w:rPr>
        <w:rFonts w:ascii="Courier New" w:hAnsi="Courier New" w:cs="Courier New" w:hint="default"/>
      </w:rPr>
    </w:lvl>
    <w:lvl w:ilvl="5" w:tplc="E0C0D0D0" w:tentative="1">
      <w:start w:val="1"/>
      <w:numFmt w:val="bullet"/>
      <w:lvlText w:val=""/>
      <w:lvlJc w:val="left"/>
      <w:pPr>
        <w:ind w:left="4320" w:hanging="360"/>
      </w:pPr>
      <w:rPr>
        <w:rFonts w:ascii="Wingdings" w:hAnsi="Wingdings" w:hint="default"/>
      </w:rPr>
    </w:lvl>
    <w:lvl w:ilvl="6" w:tplc="392E1334" w:tentative="1">
      <w:start w:val="1"/>
      <w:numFmt w:val="bullet"/>
      <w:lvlText w:val=""/>
      <w:lvlJc w:val="left"/>
      <w:pPr>
        <w:ind w:left="5040" w:hanging="360"/>
      </w:pPr>
      <w:rPr>
        <w:rFonts w:ascii="Symbol" w:hAnsi="Symbol" w:hint="default"/>
      </w:rPr>
    </w:lvl>
    <w:lvl w:ilvl="7" w:tplc="14EC27BC" w:tentative="1">
      <w:start w:val="1"/>
      <w:numFmt w:val="bullet"/>
      <w:lvlText w:val="o"/>
      <w:lvlJc w:val="left"/>
      <w:pPr>
        <w:ind w:left="5760" w:hanging="360"/>
      </w:pPr>
      <w:rPr>
        <w:rFonts w:ascii="Courier New" w:hAnsi="Courier New" w:cs="Courier New" w:hint="default"/>
      </w:rPr>
    </w:lvl>
    <w:lvl w:ilvl="8" w:tplc="BCAE0242" w:tentative="1">
      <w:start w:val="1"/>
      <w:numFmt w:val="bullet"/>
      <w:lvlText w:val=""/>
      <w:lvlJc w:val="left"/>
      <w:pPr>
        <w:ind w:left="6480" w:hanging="360"/>
      </w:pPr>
      <w:rPr>
        <w:rFonts w:ascii="Wingdings" w:hAnsi="Wingdings" w:hint="default"/>
      </w:rPr>
    </w:lvl>
  </w:abstractNum>
  <w:abstractNum w:abstractNumId="5" w15:restartNumberingAfterBreak="0">
    <w:nsid w:val="7D1B5A6E"/>
    <w:multiLevelType w:val="hybridMultilevel"/>
    <w:tmpl w:val="F1AE465E"/>
    <w:lvl w:ilvl="0" w:tplc="B49C7562">
      <w:start w:val="1"/>
      <w:numFmt w:val="bullet"/>
      <w:lvlText w:val=""/>
      <w:lvlJc w:val="left"/>
      <w:pPr>
        <w:ind w:left="720" w:hanging="360"/>
      </w:pPr>
      <w:rPr>
        <w:rFonts w:ascii="Symbol" w:hAnsi="Symbol" w:hint="default"/>
      </w:rPr>
    </w:lvl>
    <w:lvl w:ilvl="1" w:tplc="D3C4807E" w:tentative="1">
      <w:start w:val="1"/>
      <w:numFmt w:val="bullet"/>
      <w:lvlText w:val="o"/>
      <w:lvlJc w:val="left"/>
      <w:pPr>
        <w:ind w:left="1440" w:hanging="360"/>
      </w:pPr>
      <w:rPr>
        <w:rFonts w:ascii="Courier New" w:hAnsi="Courier New" w:cs="Courier New" w:hint="default"/>
      </w:rPr>
    </w:lvl>
    <w:lvl w:ilvl="2" w:tplc="FC5014CE" w:tentative="1">
      <w:start w:val="1"/>
      <w:numFmt w:val="bullet"/>
      <w:lvlText w:val=""/>
      <w:lvlJc w:val="left"/>
      <w:pPr>
        <w:ind w:left="2160" w:hanging="360"/>
      </w:pPr>
      <w:rPr>
        <w:rFonts w:ascii="Wingdings" w:hAnsi="Wingdings" w:hint="default"/>
      </w:rPr>
    </w:lvl>
    <w:lvl w:ilvl="3" w:tplc="65A27820" w:tentative="1">
      <w:start w:val="1"/>
      <w:numFmt w:val="bullet"/>
      <w:lvlText w:val=""/>
      <w:lvlJc w:val="left"/>
      <w:pPr>
        <w:ind w:left="2880" w:hanging="360"/>
      </w:pPr>
      <w:rPr>
        <w:rFonts w:ascii="Symbol" w:hAnsi="Symbol" w:hint="default"/>
      </w:rPr>
    </w:lvl>
    <w:lvl w:ilvl="4" w:tplc="CF929142" w:tentative="1">
      <w:start w:val="1"/>
      <w:numFmt w:val="bullet"/>
      <w:lvlText w:val="o"/>
      <w:lvlJc w:val="left"/>
      <w:pPr>
        <w:ind w:left="3600" w:hanging="360"/>
      </w:pPr>
      <w:rPr>
        <w:rFonts w:ascii="Courier New" w:hAnsi="Courier New" w:cs="Courier New" w:hint="default"/>
      </w:rPr>
    </w:lvl>
    <w:lvl w:ilvl="5" w:tplc="FD067B56" w:tentative="1">
      <w:start w:val="1"/>
      <w:numFmt w:val="bullet"/>
      <w:lvlText w:val=""/>
      <w:lvlJc w:val="left"/>
      <w:pPr>
        <w:ind w:left="4320" w:hanging="360"/>
      </w:pPr>
      <w:rPr>
        <w:rFonts w:ascii="Wingdings" w:hAnsi="Wingdings" w:hint="default"/>
      </w:rPr>
    </w:lvl>
    <w:lvl w:ilvl="6" w:tplc="11F2F8E6" w:tentative="1">
      <w:start w:val="1"/>
      <w:numFmt w:val="bullet"/>
      <w:lvlText w:val=""/>
      <w:lvlJc w:val="left"/>
      <w:pPr>
        <w:ind w:left="5040" w:hanging="360"/>
      </w:pPr>
      <w:rPr>
        <w:rFonts w:ascii="Symbol" w:hAnsi="Symbol" w:hint="default"/>
      </w:rPr>
    </w:lvl>
    <w:lvl w:ilvl="7" w:tplc="45B0DCCC" w:tentative="1">
      <w:start w:val="1"/>
      <w:numFmt w:val="bullet"/>
      <w:lvlText w:val="o"/>
      <w:lvlJc w:val="left"/>
      <w:pPr>
        <w:ind w:left="5760" w:hanging="360"/>
      </w:pPr>
      <w:rPr>
        <w:rFonts w:ascii="Courier New" w:hAnsi="Courier New" w:cs="Courier New" w:hint="default"/>
      </w:rPr>
    </w:lvl>
    <w:lvl w:ilvl="8" w:tplc="0430277C"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2E1"/>
    <w:rsid w:val="000E02AE"/>
    <w:rsid w:val="00112465"/>
    <w:rsid w:val="00141ED0"/>
    <w:rsid w:val="00161088"/>
    <w:rsid w:val="001F4863"/>
    <w:rsid w:val="002915E0"/>
    <w:rsid w:val="002B1FF0"/>
    <w:rsid w:val="002B6B23"/>
    <w:rsid w:val="002B6E24"/>
    <w:rsid w:val="003079B5"/>
    <w:rsid w:val="00333729"/>
    <w:rsid w:val="00356609"/>
    <w:rsid w:val="00390CAF"/>
    <w:rsid w:val="003B10E8"/>
    <w:rsid w:val="003C7312"/>
    <w:rsid w:val="003F2E69"/>
    <w:rsid w:val="00417A9E"/>
    <w:rsid w:val="00424AE6"/>
    <w:rsid w:val="00577472"/>
    <w:rsid w:val="005A6AEF"/>
    <w:rsid w:val="00723E41"/>
    <w:rsid w:val="00725155"/>
    <w:rsid w:val="00753345"/>
    <w:rsid w:val="007B36E1"/>
    <w:rsid w:val="007D39B5"/>
    <w:rsid w:val="008359A5"/>
    <w:rsid w:val="008A11C2"/>
    <w:rsid w:val="009639C3"/>
    <w:rsid w:val="00993E4A"/>
    <w:rsid w:val="00A92461"/>
    <w:rsid w:val="00AE152A"/>
    <w:rsid w:val="00B77AD8"/>
    <w:rsid w:val="00BF12E1"/>
    <w:rsid w:val="00CD1D30"/>
    <w:rsid w:val="00D2402D"/>
    <w:rsid w:val="00DB2875"/>
    <w:rsid w:val="00DC0FA0"/>
    <w:rsid w:val="00DD12E0"/>
    <w:rsid w:val="00DF1C57"/>
    <w:rsid w:val="00E2619C"/>
    <w:rsid w:val="00F236B1"/>
    <w:rsid w:val="00F23FFB"/>
    <w:rsid w:val="00F3255D"/>
    <w:rsid w:val="00F64D17"/>
    <w:rsid w:val="00F96129"/>
    <w:rsid w:val="00FB649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6A9AA"/>
  <w15:docId w15:val="{43AAACB6-BC9F-49C0-8FBD-FCCE97646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9B5"/>
    <w:pPr>
      <w:spacing w:after="200" w:line="360" w:lineRule="auto"/>
      <w:jc w:val="both"/>
    </w:pPr>
    <w:rPr>
      <w:rFonts w:ascii="Times New Roman" w:hAnsi="Times New Roman"/>
      <w:szCs w:val="22"/>
      <w:lang w:val="en-IN"/>
    </w:rPr>
  </w:style>
  <w:style w:type="paragraph" w:styleId="Heading1">
    <w:name w:val="heading 1"/>
    <w:basedOn w:val="Normal"/>
    <w:next w:val="Normal"/>
    <w:link w:val="Heading1Char"/>
    <w:uiPriority w:val="9"/>
    <w:qFormat/>
    <w:rsid w:val="00BF12E1"/>
    <w:pPr>
      <w:keepNext/>
      <w:keepLines/>
      <w:spacing w:before="480" w:after="0"/>
      <w:outlineLvl w:val="0"/>
    </w:pPr>
    <w:rPr>
      <w:rFonts w:eastAsiaTheme="majorEastAsia"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2E1"/>
    <w:rPr>
      <w:rFonts w:ascii="Times New Roman" w:eastAsiaTheme="majorEastAsia" w:hAnsi="Times New Roman" w:cstheme="majorBidi"/>
      <w:b/>
      <w:bCs/>
      <w:color w:val="000000" w:themeColor="text1"/>
      <w:sz w:val="28"/>
      <w:szCs w:val="28"/>
      <w:lang w:val="en-IN"/>
    </w:rPr>
  </w:style>
  <w:style w:type="paragraph" w:styleId="ListParagraph">
    <w:name w:val="List Paragraph"/>
    <w:basedOn w:val="Normal"/>
    <w:uiPriority w:val="34"/>
    <w:qFormat/>
    <w:rsid w:val="00BF12E1"/>
    <w:pPr>
      <w:ind w:left="720"/>
      <w:contextualSpacing/>
    </w:pPr>
  </w:style>
  <w:style w:type="paragraph" w:styleId="TOCHeading">
    <w:name w:val="TOC Heading"/>
    <w:basedOn w:val="Heading1"/>
    <w:next w:val="Normal"/>
    <w:uiPriority w:val="39"/>
    <w:semiHidden/>
    <w:unhideWhenUsed/>
    <w:qFormat/>
    <w:rsid w:val="00BF12E1"/>
    <w:pPr>
      <w:spacing w:line="276" w:lineRule="auto"/>
      <w:jc w:val="left"/>
      <w:outlineLvl w:val="9"/>
    </w:pPr>
    <w:rPr>
      <w:rFonts w:asciiTheme="majorHAnsi" w:hAnsiTheme="majorHAnsi"/>
      <w:color w:val="2F5496" w:themeColor="accent1" w:themeShade="BF"/>
      <w:lang w:val="en-US" w:eastAsia="ja-JP"/>
    </w:rPr>
  </w:style>
  <w:style w:type="paragraph" w:styleId="TOC1">
    <w:name w:val="toc 1"/>
    <w:basedOn w:val="Normal"/>
    <w:next w:val="Normal"/>
    <w:autoRedefine/>
    <w:uiPriority w:val="39"/>
    <w:unhideWhenUsed/>
    <w:rsid w:val="00BF12E1"/>
    <w:pPr>
      <w:spacing w:after="100"/>
    </w:pPr>
  </w:style>
  <w:style w:type="character" w:styleId="Hyperlink">
    <w:name w:val="Hyperlink"/>
    <w:basedOn w:val="DefaultParagraphFont"/>
    <w:uiPriority w:val="99"/>
    <w:unhideWhenUsed/>
    <w:rsid w:val="00BF12E1"/>
    <w:rPr>
      <w:color w:val="0563C1" w:themeColor="hyperlink"/>
      <w:u w:val="single"/>
    </w:rPr>
  </w:style>
  <w:style w:type="paragraph" w:styleId="NormalWeb">
    <w:name w:val="Normal (Web)"/>
    <w:basedOn w:val="Normal"/>
    <w:uiPriority w:val="99"/>
    <w:semiHidden/>
    <w:unhideWhenUsed/>
    <w:rsid w:val="00BF12E1"/>
    <w:pPr>
      <w:spacing w:before="100" w:beforeAutospacing="1" w:after="100" w:afterAutospacing="1" w:line="240" w:lineRule="auto"/>
    </w:pPr>
    <w:rPr>
      <w:rFonts w:eastAsia="Times New Roman" w:cs="Times New Roman"/>
      <w:szCs w:val="24"/>
      <w:lang w:val="en-US" w:bidi="bn-IN"/>
    </w:rPr>
  </w:style>
  <w:style w:type="paragraph" w:styleId="BalloonText">
    <w:name w:val="Balloon Text"/>
    <w:basedOn w:val="Normal"/>
    <w:link w:val="BalloonTextChar"/>
    <w:uiPriority w:val="99"/>
    <w:semiHidden/>
    <w:unhideWhenUsed/>
    <w:rsid w:val="00424A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4AE6"/>
    <w:rPr>
      <w:rFonts w:ascii="Tahoma" w:hAnsi="Tahoma" w:cs="Tahoma"/>
      <w:sz w:val="16"/>
      <w:szCs w:val="16"/>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3021169">
      <w:bodyDiv w:val="1"/>
      <w:marLeft w:val="0"/>
      <w:marRight w:val="0"/>
      <w:marTop w:val="0"/>
      <w:marBottom w:val="0"/>
      <w:divBdr>
        <w:top w:val="none" w:sz="0" w:space="0" w:color="auto"/>
        <w:left w:val="none" w:sz="0" w:space="0" w:color="auto"/>
        <w:bottom w:val="none" w:sz="0" w:space="0" w:color="auto"/>
        <w:right w:val="none" w:sz="0" w:space="0" w:color="auto"/>
      </w:divBdr>
    </w:div>
    <w:div w:id="1512065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gif"/><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14</Pages>
  <Words>3117</Words>
  <Characters>17771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Raja</dc:creator>
  <cp:lastModifiedBy>adi ilinca</cp:lastModifiedBy>
  <cp:revision>3</cp:revision>
  <dcterms:created xsi:type="dcterms:W3CDTF">2020-08-28T10:14:00Z</dcterms:created>
  <dcterms:modified xsi:type="dcterms:W3CDTF">2020-08-28T10:17:00Z</dcterms:modified>
</cp:coreProperties>
</file>