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7D1020" w:rsidP="002D5B3F">
      <w:pPr>
        <w:pStyle w:val="Header"/>
        <w:tabs>
          <w:tab w:val="clear" w:pos="4153"/>
          <w:tab w:val="clear" w:pos="8306"/>
        </w:tabs>
      </w:pPr>
      <w:r w:rsidRPr="007D1020">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F16098" w:rsidRDefault="00F16098" w:rsidP="008A62BC">
                  <w:pPr>
                    <w:pStyle w:val="Heading6"/>
                    <w:pBdr>
                      <w:top w:val="none" w:sz="0" w:space="0" w:color="auto"/>
                      <w:left w:val="none" w:sz="0" w:space="0" w:color="auto"/>
                      <w:bottom w:val="none" w:sz="0" w:space="0" w:color="auto"/>
                      <w:right w:val="none" w:sz="0" w:space="0" w:color="auto"/>
                    </w:pBdr>
                    <w:shd w:val="clear" w:color="auto" w:fill="E0E0E0"/>
                  </w:pPr>
                </w:p>
                <w:p w:rsidR="00F16098" w:rsidRDefault="00F1609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r w:rsidR="001650C0">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Pr="0001683C" w:rsidRDefault="003A3CE5" w:rsidP="002D5B3F">
      <w:pPr>
        <w:jc w:val="center"/>
        <w:rPr>
          <w:b/>
          <w:i/>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456"/>
        <w:gridCol w:w="2268"/>
      </w:tblGrid>
      <w:tr w:rsidR="003B3F9D" w:rsidRPr="00C1361B" w:rsidTr="004409F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D1020"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456"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268"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409F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4409F8" w:rsidP="00E51AAC">
            <w:pPr>
              <w:spacing w:before="120" w:after="120"/>
              <w:jc w:val="both"/>
              <w:rPr>
                <w:rFonts w:ascii="Calibri" w:hAnsi="Calibri" w:cs="Arial"/>
                <w:b/>
                <w:sz w:val="22"/>
                <w:szCs w:val="22"/>
                <w:u w:val="single"/>
              </w:rPr>
            </w:pPr>
            <w:r>
              <w:rPr>
                <w:rFonts w:ascii="Arial" w:hAnsi="Arial" w:cs="Arial"/>
                <w:b/>
              </w:rPr>
              <w:t>B.Sc.</w:t>
            </w:r>
            <w:r w:rsidRPr="00A0187D">
              <w:rPr>
                <w:rFonts w:ascii="Arial" w:hAnsi="Arial" w:cs="Arial"/>
                <w:b/>
              </w:rPr>
              <w:t xml:space="preserve"> Computing Portfolio</w:t>
            </w:r>
          </w:p>
        </w:tc>
      </w:tr>
      <w:tr w:rsidR="00FB5CF8" w:rsidRPr="00C1361B" w:rsidTr="004409F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B5CF8" w:rsidRPr="00C1361B" w:rsidRDefault="004409F8" w:rsidP="004409F8">
            <w:pPr>
              <w:tabs>
                <w:tab w:val="left" w:pos="2394"/>
              </w:tabs>
              <w:spacing w:before="120" w:after="120"/>
              <w:rPr>
                <w:rFonts w:ascii="Calibri" w:hAnsi="Calibri" w:cs="Arial"/>
                <w:b/>
                <w:sz w:val="22"/>
                <w:szCs w:val="22"/>
              </w:rPr>
            </w:pPr>
            <w:r>
              <w:rPr>
                <w:rFonts w:ascii="Arial" w:hAnsi="Arial" w:cs="Arial"/>
                <w:b/>
              </w:rPr>
              <w:t>Data Warehousing for Business Intelligence</w:t>
            </w:r>
          </w:p>
        </w:tc>
        <w:tc>
          <w:tcPr>
            <w:tcW w:w="2456"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268" w:type="dxa"/>
            <w:shd w:val="clear" w:color="auto" w:fill="auto"/>
          </w:tcPr>
          <w:p w:rsidR="00FB5CF8" w:rsidRPr="00C1361B" w:rsidRDefault="004409F8"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004409F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B84B5B" w:rsidRPr="00C1361B" w:rsidRDefault="004409F8" w:rsidP="004409F8">
            <w:pPr>
              <w:spacing w:before="120" w:after="120"/>
              <w:rPr>
                <w:rFonts w:ascii="Calibri" w:hAnsi="Calibri" w:cs="Arial"/>
                <w:b/>
                <w:sz w:val="22"/>
                <w:szCs w:val="22"/>
              </w:rPr>
            </w:pPr>
            <w:r>
              <w:rPr>
                <w:rFonts w:ascii="Arial" w:hAnsi="Arial" w:cs="Arial"/>
                <w:b/>
              </w:rPr>
              <w:t>M3X8636</w:t>
            </w:r>
          </w:p>
        </w:tc>
        <w:tc>
          <w:tcPr>
            <w:tcW w:w="2456"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268" w:type="dxa"/>
          </w:tcPr>
          <w:p w:rsidR="00B84B5B" w:rsidRPr="00C1361B" w:rsidRDefault="00361570" w:rsidP="00E51AAC">
            <w:pPr>
              <w:spacing w:before="120" w:after="120"/>
              <w:jc w:val="both"/>
              <w:rPr>
                <w:rFonts w:ascii="Calibri" w:hAnsi="Calibri" w:cs="Arial"/>
                <w:b/>
                <w:sz w:val="22"/>
                <w:szCs w:val="22"/>
              </w:rPr>
            </w:pPr>
            <w:r>
              <w:rPr>
                <w:rFonts w:ascii="Calibri" w:hAnsi="Calibri" w:cs="Arial"/>
                <w:b/>
                <w:sz w:val="22"/>
                <w:szCs w:val="22"/>
              </w:rPr>
              <w:t>30</w:t>
            </w:r>
          </w:p>
        </w:tc>
      </w:tr>
      <w:tr w:rsidR="00DB116D" w:rsidRPr="00C1361B" w:rsidTr="004409F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409F8" w:rsidP="00E51AAC">
            <w:pPr>
              <w:spacing w:before="120" w:after="120"/>
              <w:jc w:val="both"/>
              <w:rPr>
                <w:rFonts w:ascii="Calibri" w:hAnsi="Calibri" w:cs="Arial"/>
                <w:b/>
                <w:sz w:val="22"/>
                <w:szCs w:val="22"/>
              </w:rPr>
            </w:pPr>
            <w:r>
              <w:rPr>
                <w:rFonts w:ascii="Arial" w:hAnsi="Arial" w:cs="Arial"/>
                <w:b/>
              </w:rPr>
              <w:t>Dr. Nik Whitehead</w:t>
            </w:r>
          </w:p>
        </w:tc>
        <w:tc>
          <w:tcPr>
            <w:tcW w:w="2456"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268" w:type="dxa"/>
          </w:tcPr>
          <w:p w:rsidR="00DB116D" w:rsidRPr="00C1361B" w:rsidRDefault="004409F8" w:rsidP="00E51AAC">
            <w:pPr>
              <w:spacing w:before="120" w:after="120"/>
              <w:jc w:val="both"/>
              <w:rPr>
                <w:rFonts w:ascii="Calibri" w:hAnsi="Calibri" w:cs="Arial"/>
                <w:b/>
                <w:sz w:val="22"/>
                <w:szCs w:val="22"/>
              </w:rPr>
            </w:pPr>
            <w:r>
              <w:rPr>
                <w:rFonts w:ascii="Calibri" w:hAnsi="Calibri" w:cs="Arial"/>
                <w:b/>
                <w:sz w:val="22"/>
                <w:szCs w:val="22"/>
              </w:rPr>
              <w:t>Dr Stephen Hole</w:t>
            </w:r>
          </w:p>
        </w:tc>
      </w:tr>
      <w:tr w:rsidR="00DB116D" w:rsidRPr="00C1361B" w:rsidTr="004409F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DB116D" w:rsidRPr="001D0029" w:rsidRDefault="004409F8" w:rsidP="004409F8">
            <w:pPr>
              <w:spacing w:before="120" w:after="120"/>
              <w:rPr>
                <w:rFonts w:ascii="Arial" w:hAnsi="Arial" w:cs="Arial"/>
                <w:b/>
              </w:rPr>
            </w:pPr>
            <w:r>
              <w:rPr>
                <w:rFonts w:ascii="Arial" w:hAnsi="Arial" w:cs="Arial"/>
                <w:b/>
              </w:rPr>
              <w:t xml:space="preserve">Data </w:t>
            </w:r>
            <w:r w:rsidR="001D0029">
              <w:rPr>
                <w:rFonts w:ascii="Arial" w:hAnsi="Arial" w:cs="Arial"/>
                <w:b/>
              </w:rPr>
              <w:t>Mining</w:t>
            </w:r>
          </w:p>
        </w:tc>
        <w:tc>
          <w:tcPr>
            <w:tcW w:w="2456"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268" w:type="dxa"/>
          </w:tcPr>
          <w:p w:rsidR="00DB116D" w:rsidRPr="00C1361B" w:rsidRDefault="00D43694" w:rsidP="00E51AAC">
            <w:pPr>
              <w:spacing w:before="120" w:after="120"/>
              <w:jc w:val="both"/>
              <w:rPr>
                <w:rFonts w:ascii="Calibri" w:hAnsi="Calibri" w:cs="Arial"/>
                <w:b/>
                <w:sz w:val="22"/>
                <w:szCs w:val="22"/>
              </w:rPr>
            </w:pPr>
            <w:r>
              <w:rPr>
                <w:rFonts w:ascii="Calibri" w:hAnsi="Calibri" w:cs="Arial"/>
                <w:b/>
                <w:sz w:val="22"/>
                <w:szCs w:val="22"/>
              </w:rPr>
              <w:t>2 of 2</w:t>
            </w:r>
          </w:p>
        </w:tc>
      </w:tr>
      <w:tr w:rsidR="00B84B5B" w:rsidRPr="00C1361B" w:rsidTr="004409F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361570" w:rsidP="004409F8">
            <w:pPr>
              <w:spacing w:before="120" w:after="120"/>
              <w:rPr>
                <w:rFonts w:ascii="Calibri" w:hAnsi="Calibri" w:cs="Arial"/>
                <w:b/>
                <w:sz w:val="22"/>
                <w:szCs w:val="22"/>
              </w:rPr>
            </w:pPr>
            <w:r>
              <w:rPr>
                <w:rFonts w:ascii="Arial" w:hAnsi="Arial" w:cs="Arial"/>
                <w:b/>
              </w:rPr>
              <w:t>February</w:t>
            </w:r>
            <w:r w:rsidR="006F7B50">
              <w:rPr>
                <w:rFonts w:ascii="Arial" w:hAnsi="Arial" w:cs="Arial"/>
                <w:b/>
              </w:rPr>
              <w:t xml:space="preserve"> </w:t>
            </w:r>
            <w:r w:rsidR="00D43694">
              <w:rPr>
                <w:rFonts w:ascii="Arial" w:hAnsi="Arial" w:cs="Arial"/>
                <w:b/>
              </w:rPr>
              <w:t xml:space="preserve"> 2013</w:t>
            </w:r>
          </w:p>
        </w:tc>
        <w:tc>
          <w:tcPr>
            <w:tcW w:w="2456"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268" w:type="dxa"/>
          </w:tcPr>
          <w:p w:rsidR="00B84B5B" w:rsidRPr="00C1361B" w:rsidRDefault="00361570" w:rsidP="00C6311E">
            <w:pPr>
              <w:spacing w:before="120" w:after="120"/>
              <w:rPr>
                <w:rFonts w:ascii="Calibri" w:hAnsi="Calibri" w:cs="Arial"/>
                <w:b/>
                <w:sz w:val="22"/>
                <w:szCs w:val="22"/>
              </w:rPr>
            </w:pPr>
            <w:r>
              <w:rPr>
                <w:rFonts w:ascii="Calibri" w:hAnsi="Calibri" w:cs="Arial"/>
                <w:b/>
                <w:sz w:val="22"/>
                <w:szCs w:val="22"/>
              </w:rPr>
              <w:t>29th April</w:t>
            </w:r>
            <w:r w:rsidR="00D43694">
              <w:rPr>
                <w:rFonts w:ascii="Calibri" w:hAnsi="Calibri" w:cs="Arial"/>
                <w:b/>
                <w:sz w:val="22"/>
                <w:szCs w:val="22"/>
              </w:rPr>
              <w:t xml:space="preserve"> 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133166">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FA1215" w:rsidRDefault="00FA1215" w:rsidP="00FA1215">
            <w:pPr>
              <w:spacing w:before="120" w:after="120"/>
              <w:jc w:val="both"/>
              <w:rPr>
                <w:rFonts w:ascii="Calibri" w:hAnsi="Calibri" w:cs="Calibri"/>
                <w:b/>
                <w:sz w:val="44"/>
                <w:szCs w:val="44"/>
              </w:rPr>
            </w:pPr>
            <w:r w:rsidRPr="00FA1215">
              <w:rPr>
                <w:sz w:val="44"/>
                <w:szCs w:val="44"/>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Pr="00FA1215" w:rsidRDefault="0028204E" w:rsidP="00DB116D">
      <w:pPr>
        <w:rPr>
          <w:sz w:val="16"/>
          <w:szCs w:val="16"/>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A1215" w:rsidRPr="00C1361B">
        <w:tc>
          <w:tcPr>
            <w:tcW w:w="5274" w:type="dxa"/>
          </w:tcPr>
          <w:p w:rsidR="00FA1215" w:rsidRPr="0004635C" w:rsidRDefault="00FA1215" w:rsidP="00FA1215">
            <w:pPr>
              <w:pStyle w:val="ListParagraph"/>
              <w:numPr>
                <w:ilvl w:val="0"/>
                <w:numId w:val="7"/>
              </w:numPr>
              <w:ind w:left="720"/>
            </w:pPr>
            <w:r w:rsidRPr="0004635C">
              <w:t xml:space="preserve">Display a detailed knowledge and systematic understanding of the current trends in data warehousing, business intelligence and data mining. </w:t>
            </w:r>
          </w:p>
        </w:tc>
        <w:tc>
          <w:tcPr>
            <w:tcW w:w="5274" w:type="dxa"/>
          </w:tcPr>
          <w:p w:rsidR="00FA1215" w:rsidRPr="00571BA4" w:rsidRDefault="00FA1215" w:rsidP="00FA1215">
            <w:pPr>
              <w:numPr>
                <w:ilvl w:val="0"/>
                <w:numId w:val="8"/>
              </w:numPr>
            </w:pPr>
            <w:r>
              <w:t>Write a report to e</w:t>
            </w:r>
            <w:r w:rsidRPr="00571BA4">
              <w:t>valuate the changes that have taken place since the beginning of data warehousing as a tool to generate competitive advantage via business intelligence.</w:t>
            </w:r>
          </w:p>
        </w:tc>
      </w:tr>
      <w:tr w:rsidR="00FA1215" w:rsidRPr="00C1361B">
        <w:tc>
          <w:tcPr>
            <w:tcW w:w="5274" w:type="dxa"/>
          </w:tcPr>
          <w:p w:rsidR="00FA1215" w:rsidRPr="0004635C" w:rsidRDefault="00FA1215" w:rsidP="00FA1215">
            <w:pPr>
              <w:numPr>
                <w:ilvl w:val="0"/>
                <w:numId w:val="7"/>
              </w:numPr>
              <w:ind w:left="720"/>
            </w:pPr>
            <w:r w:rsidRPr="0004635C">
              <w:t>Show a systematic understanding and knowledge of conceptual modelling for data warehouse applications, business intelligence and data mining techniques.</w:t>
            </w:r>
          </w:p>
        </w:tc>
        <w:tc>
          <w:tcPr>
            <w:tcW w:w="5274" w:type="dxa"/>
          </w:tcPr>
          <w:p w:rsidR="00FA1215" w:rsidRPr="00571BA4" w:rsidRDefault="00FA1215" w:rsidP="00FA1215">
            <w:pPr>
              <w:numPr>
                <w:ilvl w:val="0"/>
                <w:numId w:val="8"/>
              </w:numPr>
            </w:pPr>
            <w:r w:rsidRPr="00571BA4">
              <w:t>Design a small scale data warehouse for a given problem domain through the use of conceptual modelling techniques.</w:t>
            </w:r>
          </w:p>
        </w:tc>
      </w:tr>
      <w:tr w:rsidR="00FA1215" w:rsidRPr="00C1361B">
        <w:tc>
          <w:tcPr>
            <w:tcW w:w="5274" w:type="dxa"/>
          </w:tcPr>
          <w:p w:rsidR="00FA1215" w:rsidRPr="0004635C" w:rsidRDefault="00FA1215" w:rsidP="00FA1215">
            <w:pPr>
              <w:numPr>
                <w:ilvl w:val="0"/>
                <w:numId w:val="7"/>
              </w:numPr>
              <w:ind w:left="720"/>
            </w:pPr>
            <w:r w:rsidRPr="0004635C">
              <w:t>Demonstrate a comprehensive knowledge and systematic understanding of essential concepts, principles and tools to build, test and debug a data warehousing and data mining application that provide business intelligence to its users.</w:t>
            </w:r>
          </w:p>
        </w:tc>
        <w:tc>
          <w:tcPr>
            <w:tcW w:w="5274" w:type="dxa"/>
          </w:tcPr>
          <w:p w:rsidR="00FA1215" w:rsidRPr="00571BA4" w:rsidRDefault="00FA1215" w:rsidP="00FA1215">
            <w:pPr>
              <w:numPr>
                <w:ilvl w:val="0"/>
                <w:numId w:val="8"/>
              </w:numPr>
            </w:pPr>
            <w:r>
              <w:t xml:space="preserve">Produce </w:t>
            </w:r>
            <w:r w:rsidRPr="00571BA4">
              <w:t xml:space="preserve">a small scale prototype Data Warehouse </w:t>
            </w:r>
            <w:r>
              <w:t>to solve a case study based problem.</w:t>
            </w:r>
          </w:p>
          <w:p w:rsidR="00FA1215" w:rsidRPr="00571BA4" w:rsidRDefault="00FA1215" w:rsidP="00F16098">
            <w:pPr>
              <w:ind w:left="360"/>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28204E" w:rsidRPr="00FA1215" w:rsidRDefault="0028204E" w:rsidP="00BA1176">
      <w:pPr>
        <w:numPr>
          <w:ilvl w:val="0"/>
          <w:numId w:val="3"/>
        </w:numPr>
        <w:rPr>
          <w:rFonts w:ascii="Calibri" w:hAnsi="Calibri" w:cs="Calibri"/>
          <w:b/>
        </w:rPr>
      </w:pPr>
      <w:r w:rsidRPr="00FA1215">
        <w:rPr>
          <w:rFonts w:ascii="Calibri" w:hAnsi="Calibri" w:cs="Calibri"/>
          <w:b/>
        </w:rPr>
        <w:t xml:space="preserve">DO NOT put this form into Turnitin or it will </w:t>
      </w:r>
      <w:r w:rsidR="00CC241A" w:rsidRPr="00FA1215">
        <w:rPr>
          <w:rFonts w:ascii="Calibri" w:hAnsi="Calibri" w:cs="Calibri"/>
          <w:b/>
        </w:rPr>
        <w:t>match</w:t>
      </w:r>
      <w:r w:rsidRPr="00FA1215">
        <w:rPr>
          <w:rFonts w:ascii="Calibri" w:hAnsi="Calibri" w:cs="Calibri"/>
          <w:b/>
        </w:rPr>
        <w:t xml:space="preserve"> many similarities</w:t>
      </w:r>
      <w:r w:rsidR="006716C7" w:rsidRPr="00FA1215">
        <w:rPr>
          <w:rFonts w:ascii="Calibri" w:hAnsi="Calibri" w:cs="Calibri"/>
          <w:b/>
        </w:rPr>
        <w:t xml:space="preserve"> with other students’ submissions</w:t>
      </w:r>
      <w:r w:rsidRPr="00FA1215">
        <w:rPr>
          <w:rFonts w:ascii="Calibri" w:hAnsi="Calibri" w:cs="Calibri"/>
          <w:b/>
        </w:rPr>
        <w:t>.</w:t>
      </w:r>
      <w:r w:rsidR="00BA1176" w:rsidRPr="00FA1215">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16098" w:rsidRPr="000D2871" w:rsidRDefault="00F16098" w:rsidP="00F16098">
      <w:pPr>
        <w:pStyle w:val="AssignmentNormal"/>
        <w:numPr>
          <w:ilvl w:val="0"/>
          <w:numId w:val="0"/>
        </w:numPr>
        <w:ind w:left="426"/>
        <w:rPr>
          <w:b/>
        </w:rPr>
      </w:pPr>
      <w:r>
        <w:rPr>
          <w:b/>
        </w:rPr>
        <w:t>Instructions</w:t>
      </w:r>
    </w:p>
    <w:p w:rsidR="00F16098" w:rsidRPr="000D2871" w:rsidRDefault="00F16098" w:rsidP="00F16098">
      <w:pPr>
        <w:pStyle w:val="AssignmentNormal"/>
        <w:numPr>
          <w:ilvl w:val="0"/>
          <w:numId w:val="0"/>
        </w:numPr>
        <w:ind w:left="426"/>
      </w:pPr>
      <w:r w:rsidRPr="000D2871">
        <w:t xml:space="preserve">Analyse the </w:t>
      </w:r>
      <w:r>
        <w:t>Breast Cancer Wisconsin (Diagnostic) data s</w:t>
      </w:r>
      <w:r w:rsidRPr="000D2871">
        <w:t>et (available from the UCI Machine Learning Repository</w:t>
      </w:r>
      <w:r>
        <w:t xml:space="preserve"> - </w:t>
      </w:r>
      <w:r w:rsidRPr="00681571">
        <w:t>http://archive.ics.uci.edu/ml/datasets/Breast+Cancer+Wisconsin+%28Diagnostic%29</w:t>
      </w:r>
      <w:r w:rsidRPr="000D2871">
        <w:t xml:space="preserve">) to </w:t>
      </w:r>
      <w:r>
        <w:t>explore the different features of images of cells used to diagnose breast cancer. Your aim is to identify which attribute or combination of attributes and which algorithm has the highest accuracy in identifying whether the cells are malignant (M) or benign (B).</w:t>
      </w:r>
      <w:r w:rsidRPr="000D2871">
        <w:t xml:space="preserve"> Once you have completed this, write a report to describe in detail the analyses you have performed.</w:t>
      </w:r>
    </w:p>
    <w:p w:rsidR="00F16098" w:rsidRPr="000D2871" w:rsidRDefault="00F16098" w:rsidP="00F16098">
      <w:pPr>
        <w:pStyle w:val="AssignmentNormal"/>
        <w:numPr>
          <w:ilvl w:val="0"/>
          <w:numId w:val="0"/>
        </w:numPr>
        <w:ind w:left="426"/>
      </w:pPr>
    </w:p>
    <w:p w:rsidR="00F16098" w:rsidRPr="000D2871" w:rsidRDefault="00F16098" w:rsidP="00F16098">
      <w:pPr>
        <w:pStyle w:val="AssignmentNormal"/>
        <w:numPr>
          <w:ilvl w:val="0"/>
          <w:numId w:val="0"/>
        </w:numPr>
        <w:ind w:left="426"/>
      </w:pPr>
      <w:r w:rsidRPr="000D2871">
        <w:t>Your report should include:</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A data set description in terms of the attributes present in the data, the number of instances, missing values, and other relevant characteristics.</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A detailed description of the pre-processing of the data.</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Evidence that you have investigated the data using multiple analysis methods</w:t>
      </w:r>
      <w:r>
        <w:rPr>
          <w:sz w:val="24"/>
          <w:szCs w:val="24"/>
        </w:rPr>
        <w:t>.</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An explanation of t</w:t>
      </w:r>
      <w:r>
        <w:rPr>
          <w:sz w:val="24"/>
          <w:szCs w:val="24"/>
        </w:rPr>
        <w:t>he selected algorithm.</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A discussion of any pre or post processing done to improve the accuracy of your analysis.</w:t>
      </w:r>
    </w:p>
    <w:p w:rsidR="00F16098" w:rsidRPr="000D2871" w:rsidRDefault="00F16098" w:rsidP="00F16098">
      <w:pPr>
        <w:pStyle w:val="ListParagraph"/>
        <w:numPr>
          <w:ilvl w:val="0"/>
          <w:numId w:val="16"/>
        </w:numPr>
        <w:spacing w:before="100" w:beforeAutospacing="1" w:after="100" w:afterAutospacing="1" w:line="276" w:lineRule="auto"/>
        <w:rPr>
          <w:sz w:val="24"/>
          <w:szCs w:val="24"/>
        </w:rPr>
      </w:pPr>
      <w:r w:rsidRPr="000D2871">
        <w:rPr>
          <w:sz w:val="24"/>
          <w:szCs w:val="24"/>
        </w:rPr>
        <w:t xml:space="preserve">A </w:t>
      </w:r>
      <w:r>
        <w:rPr>
          <w:sz w:val="24"/>
          <w:szCs w:val="24"/>
        </w:rPr>
        <w:t>business recommendation based upon your analysis.</w:t>
      </w:r>
    </w:p>
    <w:p w:rsidR="00F16098" w:rsidRPr="000D2871" w:rsidRDefault="00F16098" w:rsidP="00F16098">
      <w:pPr>
        <w:spacing w:before="100" w:beforeAutospacing="1" w:after="100" w:afterAutospacing="1"/>
        <w:ind w:left="720"/>
        <w:rPr>
          <w:sz w:val="24"/>
          <w:szCs w:val="24"/>
        </w:rPr>
      </w:pPr>
      <w:r w:rsidRPr="000D2871">
        <w:rPr>
          <w:sz w:val="24"/>
          <w:szCs w:val="24"/>
        </w:rPr>
        <w:t xml:space="preserve">The report should be no more than </w:t>
      </w:r>
      <w:r w:rsidR="00361570">
        <w:rPr>
          <w:sz w:val="24"/>
          <w:szCs w:val="24"/>
        </w:rPr>
        <w:t>2</w:t>
      </w:r>
      <w:r w:rsidRPr="000D2871">
        <w:rPr>
          <w:sz w:val="24"/>
          <w:szCs w:val="24"/>
        </w:rPr>
        <w:t>500 words long and should include such graphics as are appropriate to illustrate your answers.</w:t>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16098" w:rsidRDefault="00F16098" w:rsidP="00F16098">
      <w:pPr>
        <w:ind w:left="720"/>
        <w:rPr>
          <w:rFonts w:ascii="Calibri" w:hAnsi="Calibri"/>
          <w:sz w:val="24"/>
          <w:szCs w:val="24"/>
        </w:rPr>
      </w:pPr>
    </w:p>
    <w:p w:rsidR="00F16098" w:rsidRPr="007A1207" w:rsidRDefault="00F16098" w:rsidP="00F16098">
      <w:pPr>
        <w:numPr>
          <w:ilvl w:val="0"/>
          <w:numId w:val="13"/>
        </w:numPr>
        <w:rPr>
          <w:rFonts w:ascii="Calibri" w:hAnsi="Calibri"/>
          <w:sz w:val="24"/>
          <w:szCs w:val="24"/>
        </w:rPr>
      </w:pPr>
      <w:r>
        <w:rPr>
          <w:rFonts w:ascii="Calibri" w:hAnsi="Calibri"/>
          <w:sz w:val="24"/>
          <w:szCs w:val="24"/>
        </w:rPr>
        <w:t>(10%) Description of the dataset.</w:t>
      </w:r>
    </w:p>
    <w:p w:rsidR="00F16098" w:rsidRPr="007A1207" w:rsidRDefault="005460AF" w:rsidP="00F16098">
      <w:pPr>
        <w:numPr>
          <w:ilvl w:val="0"/>
          <w:numId w:val="13"/>
        </w:numPr>
        <w:rPr>
          <w:rFonts w:ascii="Calibri" w:hAnsi="Calibri"/>
          <w:sz w:val="24"/>
          <w:szCs w:val="24"/>
        </w:rPr>
      </w:pPr>
      <w:r>
        <w:rPr>
          <w:rFonts w:ascii="Calibri" w:hAnsi="Calibri"/>
          <w:sz w:val="24"/>
          <w:szCs w:val="24"/>
        </w:rPr>
        <w:t xml:space="preserve"> </w:t>
      </w:r>
      <w:r w:rsidR="00F16098">
        <w:rPr>
          <w:rFonts w:ascii="Calibri" w:hAnsi="Calibri"/>
          <w:sz w:val="24"/>
          <w:szCs w:val="24"/>
        </w:rPr>
        <w:t>(20%) Description of the pre-processing of the data.</w:t>
      </w:r>
    </w:p>
    <w:p w:rsidR="00F16098" w:rsidRPr="007A1207" w:rsidRDefault="005460AF" w:rsidP="00F16098">
      <w:pPr>
        <w:numPr>
          <w:ilvl w:val="0"/>
          <w:numId w:val="13"/>
        </w:numPr>
        <w:rPr>
          <w:rFonts w:ascii="Calibri" w:hAnsi="Calibri"/>
          <w:sz w:val="24"/>
          <w:szCs w:val="24"/>
        </w:rPr>
      </w:pPr>
      <w:r>
        <w:rPr>
          <w:rFonts w:ascii="Calibri" w:hAnsi="Calibri"/>
          <w:sz w:val="24"/>
          <w:szCs w:val="24"/>
        </w:rPr>
        <w:t xml:space="preserve"> </w:t>
      </w:r>
      <w:r w:rsidR="00F16098">
        <w:rPr>
          <w:rFonts w:ascii="Calibri" w:hAnsi="Calibri"/>
          <w:sz w:val="24"/>
          <w:szCs w:val="24"/>
        </w:rPr>
        <w:t>(20%) Analysis of data using multiple algorithms.</w:t>
      </w:r>
    </w:p>
    <w:p w:rsidR="00F16098" w:rsidRPr="007A1207" w:rsidRDefault="005460AF" w:rsidP="00F16098">
      <w:pPr>
        <w:numPr>
          <w:ilvl w:val="0"/>
          <w:numId w:val="13"/>
        </w:numPr>
        <w:rPr>
          <w:rFonts w:ascii="Calibri" w:hAnsi="Calibri"/>
          <w:sz w:val="24"/>
          <w:szCs w:val="24"/>
        </w:rPr>
      </w:pPr>
      <w:r>
        <w:rPr>
          <w:rFonts w:ascii="Calibri" w:hAnsi="Calibri"/>
          <w:sz w:val="24"/>
          <w:szCs w:val="24"/>
        </w:rPr>
        <w:t xml:space="preserve"> </w:t>
      </w:r>
      <w:r w:rsidR="00F16098">
        <w:rPr>
          <w:rFonts w:ascii="Calibri" w:hAnsi="Calibri"/>
          <w:sz w:val="24"/>
          <w:szCs w:val="24"/>
        </w:rPr>
        <w:t>(20%) Description of the selected algorithm and why it was chosen.</w:t>
      </w:r>
    </w:p>
    <w:p w:rsidR="00F16098" w:rsidRPr="007A1207" w:rsidRDefault="005460AF" w:rsidP="00F16098">
      <w:pPr>
        <w:numPr>
          <w:ilvl w:val="0"/>
          <w:numId w:val="13"/>
        </w:numPr>
        <w:rPr>
          <w:rFonts w:ascii="Calibri" w:hAnsi="Calibri"/>
          <w:sz w:val="24"/>
          <w:szCs w:val="24"/>
        </w:rPr>
      </w:pPr>
      <w:r>
        <w:rPr>
          <w:rFonts w:ascii="Calibri" w:hAnsi="Calibri"/>
          <w:sz w:val="24"/>
          <w:szCs w:val="24"/>
        </w:rPr>
        <w:t xml:space="preserve"> </w:t>
      </w:r>
      <w:r w:rsidR="00F16098">
        <w:rPr>
          <w:rFonts w:ascii="Calibri" w:hAnsi="Calibri"/>
          <w:sz w:val="24"/>
          <w:szCs w:val="24"/>
        </w:rPr>
        <w:t>(20%) Generation of a business recommendation and discussion of how this might be implemented.</w:t>
      </w:r>
    </w:p>
    <w:p w:rsidR="00F16098" w:rsidRPr="006564AE" w:rsidRDefault="00F16098" w:rsidP="00F16098">
      <w:pPr>
        <w:numPr>
          <w:ilvl w:val="0"/>
          <w:numId w:val="12"/>
        </w:numPr>
        <w:rPr>
          <w:rFonts w:ascii="Calibri" w:hAnsi="Calibri"/>
          <w:color w:val="000000"/>
          <w:sz w:val="24"/>
          <w:szCs w:val="24"/>
        </w:rPr>
      </w:pPr>
      <w:r>
        <w:rPr>
          <w:rFonts w:ascii="Calibri" w:hAnsi="Calibri"/>
          <w:color w:val="000000"/>
          <w:sz w:val="24"/>
          <w:szCs w:val="24"/>
        </w:rPr>
        <w:t xml:space="preserve">(10%) </w:t>
      </w:r>
      <w:r w:rsidRPr="006564AE">
        <w:rPr>
          <w:rFonts w:ascii="Calibri" w:hAnsi="Calibri"/>
          <w:color w:val="000000"/>
          <w:sz w:val="24"/>
          <w:szCs w:val="24"/>
        </w:rPr>
        <w:t>Report Writing</w:t>
      </w:r>
    </w:p>
    <w:p w:rsidR="00F16098" w:rsidRDefault="00F16098" w:rsidP="00F16098">
      <w:pPr>
        <w:numPr>
          <w:ilvl w:val="1"/>
          <w:numId w:val="13"/>
        </w:numPr>
        <w:rPr>
          <w:rFonts w:ascii="Calibri" w:hAnsi="Calibri"/>
          <w:sz w:val="24"/>
          <w:szCs w:val="24"/>
        </w:rPr>
      </w:pPr>
      <w:r>
        <w:rPr>
          <w:rFonts w:ascii="Calibri" w:hAnsi="Calibri"/>
          <w:sz w:val="24"/>
          <w:szCs w:val="24"/>
        </w:rPr>
        <w:t>Are all required features included in the report</w:t>
      </w:r>
    </w:p>
    <w:p w:rsidR="00F16098" w:rsidRDefault="00F16098" w:rsidP="00F16098">
      <w:pPr>
        <w:numPr>
          <w:ilvl w:val="1"/>
          <w:numId w:val="13"/>
        </w:numPr>
        <w:rPr>
          <w:rFonts w:ascii="Calibri" w:hAnsi="Calibri"/>
          <w:sz w:val="24"/>
          <w:szCs w:val="24"/>
        </w:rPr>
      </w:pPr>
      <w:r>
        <w:rPr>
          <w:rFonts w:ascii="Calibri" w:hAnsi="Calibri"/>
          <w:sz w:val="24"/>
          <w:szCs w:val="24"/>
        </w:rPr>
        <w:t>Quality of report</w:t>
      </w:r>
    </w:p>
    <w:p w:rsidR="00F16098" w:rsidRDefault="00F16098" w:rsidP="00F16098">
      <w:pPr>
        <w:numPr>
          <w:ilvl w:val="1"/>
          <w:numId w:val="12"/>
        </w:numPr>
        <w:rPr>
          <w:rFonts w:ascii="Calibri" w:hAnsi="Calibri"/>
          <w:color w:val="000000"/>
          <w:sz w:val="24"/>
          <w:szCs w:val="24"/>
        </w:rPr>
      </w:pPr>
      <w:r>
        <w:rPr>
          <w:rFonts w:ascii="Calibri" w:hAnsi="Calibri"/>
          <w:color w:val="000000"/>
          <w:sz w:val="24"/>
          <w:szCs w:val="24"/>
        </w:rPr>
        <w:t>Formatting</w:t>
      </w:r>
    </w:p>
    <w:p w:rsidR="005460AF" w:rsidRDefault="005460AF" w:rsidP="00FA1215"/>
    <w:p w:rsidR="00FA1215" w:rsidRDefault="00FA1215" w:rsidP="00FA1215">
      <w:pPr>
        <w:rPr>
          <w:b/>
          <w:sz w:val="24"/>
          <w:szCs w:val="24"/>
        </w:rPr>
      </w:pPr>
      <w:r>
        <w:rPr>
          <w:b/>
          <w:sz w:val="24"/>
          <w:szCs w:val="24"/>
        </w:rPr>
        <w:t>WHAT YOU SHOULD SUBMIT</w:t>
      </w:r>
    </w:p>
    <w:p w:rsidR="00FA1215" w:rsidRDefault="00FA1215" w:rsidP="00FA1215">
      <w:pPr>
        <w:rPr>
          <w:b/>
          <w:sz w:val="24"/>
          <w:szCs w:val="24"/>
        </w:rPr>
      </w:pPr>
    </w:p>
    <w:p w:rsidR="00FA1215" w:rsidRDefault="00FA1215" w:rsidP="00FA1215">
      <w:pPr>
        <w:rPr>
          <w:sz w:val="24"/>
          <w:szCs w:val="24"/>
        </w:rPr>
      </w:pPr>
      <w:r>
        <w:rPr>
          <w:sz w:val="24"/>
          <w:szCs w:val="24"/>
        </w:rPr>
        <w:t>The report (but not the assignment specification) should be submitted via Turnitin. A paper copy should also be submitted.</w:t>
      </w:r>
    </w:p>
    <w:p w:rsidR="005460AF" w:rsidRDefault="005460AF">
      <w:pPr>
        <w:rPr>
          <w:sz w:val="24"/>
          <w:szCs w:val="24"/>
        </w:rPr>
      </w:pPr>
      <w:r>
        <w:rPr>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181"/>
        <w:gridCol w:w="708"/>
        <w:gridCol w:w="781"/>
      </w:tblGrid>
      <w:tr w:rsidR="00F31C04" w:rsidRPr="00266B32" w:rsidTr="009415CF">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9415CF" w:rsidRDefault="005460AF" w:rsidP="00681208">
            <w:pPr>
              <w:rPr>
                <w:rFonts w:ascii="Calibri" w:hAnsi="Calibri"/>
                <w:b/>
                <w:sz w:val="22"/>
                <w:szCs w:val="16"/>
              </w:rPr>
            </w:pPr>
            <w:r>
              <w:rPr>
                <w:rFonts w:ascii="Calibri" w:hAnsi="Calibri"/>
                <w:b/>
                <w:sz w:val="22"/>
                <w:szCs w:val="16"/>
              </w:rPr>
              <w:t>Data Mining</w:t>
            </w:r>
          </w:p>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32"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36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9415CF">
        <w:trPr>
          <w:trHeight w:val="450"/>
        </w:trPr>
        <w:tc>
          <w:tcPr>
            <w:tcW w:w="4302"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32"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32"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366"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1"/>
        </w:trPr>
        <w:tc>
          <w:tcPr>
            <w:tcW w:w="4302"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32" w:type="pct"/>
            <w:tcBorders>
              <w:left w:val="single" w:sz="4" w:space="0" w:color="auto"/>
              <w:bottom w:val="single" w:sz="4" w:space="0" w:color="auto"/>
              <w:right w:val="single" w:sz="4" w:space="0" w:color="auto"/>
            </w:tcBorders>
          </w:tcPr>
          <w:p w:rsidR="003223E0" w:rsidRPr="00F61A20" w:rsidRDefault="005460AF" w:rsidP="00F61A20">
            <w:pPr>
              <w:jc w:val="center"/>
              <w:rPr>
                <w:rFonts w:ascii="Calibri" w:hAnsi="Calibri"/>
                <w:sz w:val="32"/>
              </w:rPr>
            </w:pPr>
            <w:r>
              <w:rPr>
                <w:rFonts w:ascii="Calibri" w:hAnsi="Calibri"/>
                <w:sz w:val="32"/>
              </w:rPr>
              <w:t>0</w:t>
            </w:r>
          </w:p>
        </w:tc>
        <w:tc>
          <w:tcPr>
            <w:tcW w:w="366"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32"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415CF">
        <w:trPr>
          <w:trHeight w:val="450"/>
        </w:trPr>
        <w:tc>
          <w:tcPr>
            <w:tcW w:w="4302"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32"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366"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1"/>
        </w:trPr>
        <w:tc>
          <w:tcPr>
            <w:tcW w:w="4302"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32" w:type="pct"/>
            <w:tcBorders>
              <w:left w:val="single" w:sz="4" w:space="0" w:color="auto"/>
              <w:bottom w:val="single" w:sz="4" w:space="0" w:color="auto"/>
              <w:right w:val="single" w:sz="4" w:space="0" w:color="auto"/>
            </w:tcBorders>
          </w:tcPr>
          <w:p w:rsidR="003223E0" w:rsidRPr="00F61A20" w:rsidRDefault="0001683C" w:rsidP="00F61A20">
            <w:pPr>
              <w:jc w:val="center"/>
              <w:rPr>
                <w:rFonts w:ascii="Calibri" w:hAnsi="Calibri"/>
                <w:sz w:val="32"/>
              </w:rPr>
            </w:pPr>
            <w:r>
              <w:rPr>
                <w:rFonts w:ascii="Calibri" w:hAnsi="Calibri"/>
                <w:sz w:val="32"/>
              </w:rPr>
              <w:t>0</w:t>
            </w:r>
          </w:p>
        </w:tc>
        <w:tc>
          <w:tcPr>
            <w:tcW w:w="366"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32"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415CF">
        <w:trPr>
          <w:trHeight w:val="450"/>
        </w:trPr>
        <w:tc>
          <w:tcPr>
            <w:tcW w:w="4302"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32"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366"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1"/>
        </w:trPr>
        <w:tc>
          <w:tcPr>
            <w:tcW w:w="4302"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32" w:type="pct"/>
            <w:tcBorders>
              <w:left w:val="single" w:sz="4" w:space="0" w:color="auto"/>
              <w:bottom w:val="single" w:sz="4" w:space="0" w:color="auto"/>
              <w:right w:val="single" w:sz="4" w:space="0" w:color="auto"/>
            </w:tcBorders>
          </w:tcPr>
          <w:p w:rsidR="003223E0" w:rsidRPr="00F61A20" w:rsidRDefault="005460AF" w:rsidP="00F61A20">
            <w:pPr>
              <w:jc w:val="center"/>
              <w:rPr>
                <w:rFonts w:ascii="Calibri" w:hAnsi="Calibri"/>
                <w:sz w:val="32"/>
              </w:rPr>
            </w:pPr>
            <w:r>
              <w:rPr>
                <w:rFonts w:ascii="Calibri" w:hAnsi="Calibri"/>
                <w:sz w:val="32"/>
              </w:rPr>
              <w:t>5</w:t>
            </w:r>
            <w:r w:rsidR="0001683C">
              <w:rPr>
                <w:rFonts w:ascii="Calibri" w:hAnsi="Calibri"/>
                <w:sz w:val="32"/>
              </w:rPr>
              <w:t>0</w:t>
            </w:r>
          </w:p>
        </w:tc>
        <w:tc>
          <w:tcPr>
            <w:tcW w:w="366"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32"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415CF">
        <w:trPr>
          <w:trHeight w:val="451"/>
        </w:trPr>
        <w:tc>
          <w:tcPr>
            <w:tcW w:w="4302"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32"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366"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32" w:type="pct"/>
            <w:tcBorders>
              <w:left w:val="single" w:sz="4" w:space="0" w:color="auto"/>
              <w:bottom w:val="single" w:sz="4" w:space="0" w:color="auto"/>
              <w:right w:val="single" w:sz="4" w:space="0" w:color="auto"/>
            </w:tcBorders>
          </w:tcPr>
          <w:p w:rsidR="003223E0" w:rsidRPr="00F61A20" w:rsidRDefault="005460AF" w:rsidP="00F61A20">
            <w:pPr>
              <w:jc w:val="center"/>
              <w:rPr>
                <w:rFonts w:ascii="Calibri" w:hAnsi="Calibri"/>
                <w:sz w:val="32"/>
              </w:rPr>
            </w:pPr>
            <w:r>
              <w:rPr>
                <w:rFonts w:ascii="Calibri" w:hAnsi="Calibri"/>
                <w:sz w:val="32"/>
              </w:rPr>
              <w:t>40</w:t>
            </w:r>
          </w:p>
        </w:tc>
        <w:tc>
          <w:tcPr>
            <w:tcW w:w="366"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32"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415CF">
        <w:trPr>
          <w:trHeight w:val="451"/>
        </w:trPr>
        <w:tc>
          <w:tcPr>
            <w:tcW w:w="4302"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32"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366"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9415CF">
        <w:trPr>
          <w:trHeight w:val="450"/>
        </w:trPr>
        <w:tc>
          <w:tcPr>
            <w:tcW w:w="4302"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32" w:type="pct"/>
            <w:tcBorders>
              <w:left w:val="single" w:sz="4" w:space="0" w:color="auto"/>
              <w:bottom w:val="single" w:sz="4" w:space="0" w:color="auto"/>
              <w:right w:val="single" w:sz="4" w:space="0" w:color="auto"/>
            </w:tcBorders>
          </w:tcPr>
          <w:p w:rsidR="003223E0" w:rsidRPr="0001683C" w:rsidRDefault="005460AF" w:rsidP="00F61A20">
            <w:pPr>
              <w:jc w:val="center"/>
              <w:rPr>
                <w:rFonts w:ascii="Calibri" w:hAnsi="Calibri"/>
                <w:sz w:val="32"/>
                <w:szCs w:val="32"/>
              </w:rPr>
            </w:pPr>
            <w:r>
              <w:rPr>
                <w:rFonts w:ascii="Calibri" w:hAnsi="Calibri"/>
                <w:sz w:val="32"/>
                <w:szCs w:val="32"/>
              </w:rPr>
              <w:t>1</w:t>
            </w:r>
            <w:r w:rsidR="009415CF" w:rsidRPr="0001683C">
              <w:rPr>
                <w:rFonts w:ascii="Calibri" w:hAnsi="Calibri"/>
                <w:sz w:val="32"/>
                <w:szCs w:val="32"/>
              </w:rPr>
              <w:t>0</w:t>
            </w:r>
          </w:p>
        </w:tc>
        <w:tc>
          <w:tcPr>
            <w:tcW w:w="366"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9415CF" w:rsidRDefault="009415CF" w:rsidP="00F61A20">
      <w:pPr>
        <w:ind w:left="284" w:right="531"/>
        <w:rPr>
          <w:rFonts w:ascii="Calibri" w:hAnsi="Calibri"/>
          <w:b/>
          <w:sz w:val="16"/>
          <w:szCs w:val="16"/>
        </w:rPr>
      </w:pPr>
    </w:p>
    <w:tbl>
      <w:tblPr>
        <w:tblpPr w:leftFromText="180" w:rightFromText="180" w:vertAnchor="text" w:horzAnchor="margin" w:tblpY="16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9415CF" w:rsidRPr="00525F5D" w:rsidTr="009415CF">
        <w:trPr>
          <w:cantSplit/>
        </w:trPr>
        <w:tc>
          <w:tcPr>
            <w:tcW w:w="6062" w:type="dxa"/>
            <w:vMerge w:val="restart"/>
            <w:shd w:val="pct15" w:color="auto" w:fill="auto"/>
            <w:vAlign w:val="center"/>
          </w:tcPr>
          <w:p w:rsidR="009415CF" w:rsidRPr="003223E0" w:rsidRDefault="009415CF" w:rsidP="009415CF">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9415CF" w:rsidRPr="00EB4F96" w:rsidRDefault="009415CF" w:rsidP="009415C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9415CF" w:rsidRPr="00525F5D" w:rsidRDefault="009415CF" w:rsidP="009415CF">
            <w:pPr>
              <w:jc w:val="right"/>
              <w:rPr>
                <w:rFonts w:ascii="Calibri" w:hAnsi="Calibri" w:cs="Arial"/>
                <w:b/>
                <w:bCs/>
              </w:rPr>
            </w:pPr>
            <w:r>
              <w:rPr>
                <w:rFonts w:ascii="Calibri" w:hAnsi="Calibri" w:cs="Arial"/>
                <w:b/>
                <w:bCs/>
              </w:rPr>
              <w:t>%</w:t>
            </w:r>
          </w:p>
        </w:tc>
      </w:tr>
      <w:tr w:rsidR="009415CF" w:rsidRPr="00525F5D" w:rsidTr="009415CF">
        <w:trPr>
          <w:cantSplit/>
        </w:trPr>
        <w:tc>
          <w:tcPr>
            <w:tcW w:w="6062" w:type="dxa"/>
            <w:vMerge/>
            <w:vAlign w:val="bottom"/>
          </w:tcPr>
          <w:p w:rsidR="009415CF" w:rsidRPr="00525F5D" w:rsidRDefault="009415CF" w:rsidP="009415CF">
            <w:pPr>
              <w:rPr>
                <w:rFonts w:ascii="Calibri" w:hAnsi="Calibri" w:cs="Arial"/>
              </w:rPr>
            </w:pPr>
          </w:p>
        </w:tc>
        <w:tc>
          <w:tcPr>
            <w:tcW w:w="2903" w:type="dxa"/>
            <w:vAlign w:val="bottom"/>
          </w:tcPr>
          <w:p w:rsidR="009415CF" w:rsidRPr="00EB4F96" w:rsidRDefault="009415CF" w:rsidP="009415CF">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9415CF" w:rsidRPr="00525F5D" w:rsidRDefault="009415CF" w:rsidP="009415CF">
            <w:pPr>
              <w:jc w:val="center"/>
              <w:rPr>
                <w:rFonts w:ascii="Calibri" w:hAnsi="Calibri" w:cs="Arial"/>
                <w:sz w:val="12"/>
                <w:szCs w:val="12"/>
              </w:rPr>
            </w:pPr>
          </w:p>
        </w:tc>
        <w:tc>
          <w:tcPr>
            <w:tcW w:w="1276" w:type="dxa"/>
            <w:vMerge/>
            <w:vAlign w:val="bottom"/>
          </w:tcPr>
          <w:p w:rsidR="009415CF" w:rsidRPr="00525F5D" w:rsidRDefault="009415CF" w:rsidP="009415CF">
            <w:pPr>
              <w:ind w:leftChars="71" w:left="142"/>
              <w:rPr>
                <w:rFonts w:ascii="Calibri" w:hAnsi="Calibri" w:cs="Arial"/>
              </w:rPr>
            </w:pPr>
          </w:p>
        </w:tc>
      </w:tr>
      <w:tr w:rsidR="009415CF" w:rsidRPr="00525F5D" w:rsidTr="009415CF">
        <w:trPr>
          <w:cantSplit/>
        </w:trPr>
        <w:tc>
          <w:tcPr>
            <w:tcW w:w="6062" w:type="dxa"/>
            <w:vMerge/>
            <w:vAlign w:val="bottom"/>
          </w:tcPr>
          <w:p w:rsidR="009415CF" w:rsidRPr="00525F5D" w:rsidRDefault="009415CF" w:rsidP="009415CF">
            <w:pPr>
              <w:rPr>
                <w:rFonts w:ascii="Calibri" w:hAnsi="Calibri" w:cs="Arial"/>
              </w:rPr>
            </w:pPr>
          </w:p>
        </w:tc>
        <w:tc>
          <w:tcPr>
            <w:tcW w:w="2903" w:type="dxa"/>
            <w:vAlign w:val="bottom"/>
          </w:tcPr>
          <w:p w:rsidR="009415CF" w:rsidRPr="00EB4F96" w:rsidRDefault="009415CF" w:rsidP="009415CF">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9415CF" w:rsidRPr="00525F5D" w:rsidRDefault="009415CF" w:rsidP="009415CF">
            <w:pPr>
              <w:jc w:val="center"/>
              <w:rPr>
                <w:rFonts w:ascii="Calibri" w:hAnsi="Calibri" w:cs="Arial"/>
                <w:sz w:val="12"/>
                <w:szCs w:val="12"/>
              </w:rPr>
            </w:pPr>
          </w:p>
        </w:tc>
        <w:tc>
          <w:tcPr>
            <w:tcW w:w="1276" w:type="dxa"/>
            <w:vMerge/>
            <w:vAlign w:val="bottom"/>
          </w:tcPr>
          <w:p w:rsidR="009415CF" w:rsidRPr="00525F5D" w:rsidRDefault="009415CF" w:rsidP="009415CF">
            <w:pPr>
              <w:ind w:firstLineChars="141" w:firstLine="282"/>
              <w:rPr>
                <w:rFonts w:ascii="Calibri" w:hAnsi="Calibri" w:cs="Arial"/>
              </w:rPr>
            </w:pPr>
          </w:p>
        </w:tc>
      </w:tr>
    </w:tbl>
    <w:p w:rsidR="009415CF" w:rsidRDefault="009415CF">
      <w:pPr>
        <w:rPr>
          <w:rFonts w:ascii="Calibri" w:hAnsi="Calibri"/>
          <w:b/>
          <w:sz w:val="16"/>
          <w:szCs w:val="16"/>
        </w:rPr>
      </w:pPr>
      <w:r>
        <w:rPr>
          <w:rFonts w:ascii="Calibri" w:hAnsi="Calibri"/>
          <w:b/>
          <w:sz w:val="16"/>
          <w:szCs w:val="16"/>
        </w:rPr>
        <w:br w:type="page"/>
      </w:r>
    </w:p>
    <w:p w:rsidR="009415CF" w:rsidRDefault="009415CF">
      <w:pPr>
        <w:rPr>
          <w:rFonts w:ascii="Calibri" w:hAnsi="Calibri"/>
          <w:b/>
          <w:sz w:val="16"/>
          <w:szCs w:val="16"/>
        </w:rPr>
      </w:pPr>
    </w:p>
    <w:p w:rsidR="009415CF" w:rsidRDefault="009415CF">
      <w:pPr>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14767C">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Pr="00017823" w:rsidRDefault="00F31C04" w:rsidP="00F31C04">
      <w:pPr>
        <w:pStyle w:val="BODYTEXT"/>
        <w:tabs>
          <w:tab w:val="clear" w:pos="720"/>
          <w:tab w:val="clear" w:pos="1440"/>
        </w:tabs>
        <w:jc w:val="both"/>
        <w:rPr>
          <w:rFonts w:ascii="Calibri" w:hAnsi="Calibri"/>
          <w:sz w:val="8"/>
          <w:szCs w:val="8"/>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Pr="00017823" w:rsidRDefault="00F31C04" w:rsidP="00F31C04">
      <w:pPr>
        <w:rPr>
          <w:rFonts w:ascii="Calibri" w:hAnsi="Calibri"/>
          <w:b/>
          <w:sz w:val="8"/>
          <w:szCs w:val="8"/>
        </w:rPr>
      </w:pPr>
    </w:p>
    <w:p w:rsidR="00FA68F8" w:rsidRPr="00017823" w:rsidRDefault="00FA68F8" w:rsidP="00F31C04">
      <w:pPr>
        <w:rPr>
          <w:rFonts w:ascii="Calibri" w:hAnsi="Calibri"/>
          <w:b/>
          <w:sz w:val="8"/>
          <w:szCs w:val="8"/>
        </w:rPr>
        <w:sectPr w:rsidR="00FA68F8" w:rsidRPr="00017823" w:rsidSect="0014767C">
          <w:footerReference w:type="default" r:id="rId10"/>
          <w:type w:val="continuous"/>
          <w:pgSz w:w="11894" w:h="16834"/>
          <w:pgMar w:top="567" w:right="720" w:bottom="720" w:left="720" w:header="706" w:footer="454" w:gutter="0"/>
          <w:paperSrc w:first="1" w:other="1"/>
          <w:cols w:space="720"/>
          <w:docGrid w:linePitch="272"/>
        </w:sectPr>
      </w:pPr>
    </w:p>
    <w:tbl>
      <w:tblPr>
        <w:tblW w:w="4966" w:type="pct"/>
        <w:tblLayout w:type="fixed"/>
        <w:tblLook w:val="04A0"/>
      </w:tblPr>
      <w:tblGrid>
        <w:gridCol w:w="2205"/>
        <w:gridCol w:w="32"/>
        <w:gridCol w:w="1193"/>
        <w:gridCol w:w="1195"/>
        <w:gridCol w:w="19"/>
        <w:gridCol w:w="655"/>
        <w:gridCol w:w="521"/>
        <w:gridCol w:w="13"/>
        <w:gridCol w:w="229"/>
        <w:gridCol w:w="954"/>
        <w:gridCol w:w="6"/>
        <w:gridCol w:w="87"/>
        <w:gridCol w:w="1104"/>
        <w:gridCol w:w="1195"/>
        <w:gridCol w:w="1189"/>
      </w:tblGrid>
      <w:tr w:rsidR="005E72F8" w:rsidRPr="00266B32" w:rsidTr="005460AF">
        <w:tc>
          <w:tcPr>
            <w:tcW w:w="1055" w:type="pct"/>
            <w:gridSpan w:val="2"/>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3"/>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017823">
        <w:trPr>
          <w:trHeight w:val="548"/>
        </w:trPr>
        <w:tc>
          <w:tcPr>
            <w:tcW w:w="1055" w:type="pct"/>
            <w:gridSpan w:val="2"/>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3"/>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3"/>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017823">
        <w:trPr>
          <w:trHeight w:val="450"/>
        </w:trPr>
        <w:tc>
          <w:tcPr>
            <w:tcW w:w="1055" w:type="pct"/>
            <w:gridSpan w:val="2"/>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3"/>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3"/>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5" w:type="pct"/>
            <w:gridSpan w:val="3"/>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017823">
        <w:trPr>
          <w:trHeight w:val="450"/>
        </w:trPr>
        <w:tc>
          <w:tcPr>
            <w:tcW w:w="1055" w:type="pct"/>
            <w:gridSpan w:val="2"/>
            <w:tcBorders>
              <w:left w:val="single" w:sz="4" w:space="0" w:color="auto"/>
              <w:bottom w:val="doub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doub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doub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doub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doub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3"/>
            <w:tcBorders>
              <w:left w:val="dashed" w:sz="4" w:space="0" w:color="auto"/>
              <w:bottom w:val="doub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doub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doub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14767C" w:rsidRPr="00CC0370" w:rsidTr="00017823">
        <w:trPr>
          <w:trHeight w:val="450"/>
        </w:trPr>
        <w:tc>
          <w:tcPr>
            <w:tcW w:w="1055" w:type="pct"/>
            <w:gridSpan w:val="2"/>
            <w:vMerge w:val="restart"/>
            <w:tcBorders>
              <w:top w:val="double" w:sz="4" w:space="0" w:color="auto"/>
              <w:left w:val="single" w:sz="4" w:space="0" w:color="auto"/>
              <w:right w:val="single" w:sz="4" w:space="0" w:color="auto"/>
            </w:tcBorders>
          </w:tcPr>
          <w:p w:rsidR="00017823" w:rsidRDefault="00017823" w:rsidP="0014767C">
            <w:pPr>
              <w:rPr>
                <w:rFonts w:ascii="Calibri" w:hAnsi="Calibri"/>
                <w:b/>
                <w:szCs w:val="16"/>
              </w:rPr>
            </w:pPr>
            <w:r>
              <w:rPr>
                <w:rFonts w:ascii="Calibri" w:hAnsi="Calibri"/>
                <w:b/>
                <w:szCs w:val="16"/>
              </w:rPr>
              <w:t>Part 2</w:t>
            </w:r>
          </w:p>
          <w:p w:rsidR="0014767C" w:rsidRPr="00F61A20" w:rsidRDefault="0014767C" w:rsidP="0014767C">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4767C" w:rsidRPr="005E72F8" w:rsidRDefault="0014767C" w:rsidP="00F16098">
            <w:pPr>
              <w:rPr>
                <w:rFonts w:ascii="Calibri" w:hAnsi="Calibri"/>
                <w:b/>
              </w:rPr>
            </w:pPr>
          </w:p>
        </w:tc>
        <w:tc>
          <w:tcPr>
            <w:tcW w:w="563" w:type="pct"/>
            <w:tcBorders>
              <w:top w:val="double" w:sz="4" w:space="0" w:color="auto"/>
              <w:left w:val="single" w:sz="4" w:space="0" w:color="auto"/>
              <w:right w:val="dashed" w:sz="4" w:space="0" w:color="auto"/>
            </w:tcBorders>
          </w:tcPr>
          <w:p w:rsidR="0014767C" w:rsidRPr="00F61A20" w:rsidRDefault="0014767C" w:rsidP="00F16098">
            <w:pPr>
              <w:jc w:val="center"/>
              <w:rPr>
                <w:rFonts w:ascii="Calibri" w:hAnsi="Calibri"/>
                <w:sz w:val="18"/>
              </w:rPr>
            </w:pPr>
            <w:r w:rsidRPr="00F61A20">
              <w:rPr>
                <w:rFonts w:ascii="Calibri" w:hAnsi="Calibri"/>
                <w:sz w:val="18"/>
              </w:rPr>
              <w:t>0-29%</w:t>
            </w:r>
          </w:p>
        </w:tc>
        <w:tc>
          <w:tcPr>
            <w:tcW w:w="564" w:type="pct"/>
            <w:tcBorders>
              <w:top w:val="double" w:sz="4" w:space="0" w:color="auto"/>
              <w:left w:val="dashed" w:sz="4" w:space="0" w:color="auto"/>
              <w:right w:val="double" w:sz="4" w:space="0" w:color="auto"/>
            </w:tcBorders>
          </w:tcPr>
          <w:p w:rsidR="0014767C" w:rsidRPr="00F61A20" w:rsidRDefault="0014767C" w:rsidP="00F16098">
            <w:pPr>
              <w:jc w:val="center"/>
              <w:rPr>
                <w:rFonts w:ascii="Calibri" w:hAnsi="Calibri"/>
                <w:sz w:val="18"/>
              </w:rPr>
            </w:pPr>
            <w:r w:rsidRPr="00F61A20">
              <w:rPr>
                <w:rFonts w:ascii="Calibri" w:hAnsi="Calibri"/>
                <w:sz w:val="18"/>
              </w:rPr>
              <w:t>30-39%</w:t>
            </w:r>
          </w:p>
        </w:tc>
        <w:tc>
          <w:tcPr>
            <w:tcW w:w="564" w:type="pct"/>
            <w:gridSpan w:val="3"/>
            <w:tcBorders>
              <w:top w:val="double" w:sz="4" w:space="0" w:color="auto"/>
              <w:left w:val="double"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40-49%</w:t>
            </w:r>
          </w:p>
        </w:tc>
        <w:tc>
          <w:tcPr>
            <w:tcW w:w="564" w:type="pct"/>
            <w:gridSpan w:val="3"/>
            <w:tcBorders>
              <w:top w:val="doub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50-59%</w:t>
            </w:r>
          </w:p>
        </w:tc>
        <w:tc>
          <w:tcPr>
            <w:tcW w:w="565" w:type="pct"/>
            <w:gridSpan w:val="3"/>
            <w:tcBorders>
              <w:top w:val="doub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60-69%</w:t>
            </w:r>
          </w:p>
        </w:tc>
        <w:tc>
          <w:tcPr>
            <w:tcW w:w="564" w:type="pct"/>
            <w:tcBorders>
              <w:top w:val="doub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70-79%</w:t>
            </w:r>
          </w:p>
        </w:tc>
        <w:tc>
          <w:tcPr>
            <w:tcW w:w="561" w:type="pct"/>
            <w:tcBorders>
              <w:top w:val="double" w:sz="4" w:space="0" w:color="auto"/>
              <w:left w:val="dashed" w:sz="4" w:space="0" w:color="auto"/>
              <w:right w:val="single"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80-100%</w:t>
            </w:r>
          </w:p>
        </w:tc>
      </w:tr>
      <w:tr w:rsidR="0014767C" w:rsidRPr="00CC0370" w:rsidTr="00017823">
        <w:trPr>
          <w:trHeight w:val="451"/>
        </w:trPr>
        <w:tc>
          <w:tcPr>
            <w:tcW w:w="1055" w:type="pct"/>
            <w:gridSpan w:val="2"/>
            <w:vMerge/>
            <w:tcBorders>
              <w:left w:val="single" w:sz="4" w:space="0" w:color="auto"/>
              <w:bottom w:val="single" w:sz="4" w:space="0" w:color="auto"/>
              <w:right w:val="single" w:sz="4" w:space="0" w:color="auto"/>
            </w:tcBorders>
          </w:tcPr>
          <w:p w:rsidR="0014767C" w:rsidRPr="00F61A20" w:rsidRDefault="0014767C" w:rsidP="00F1609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5"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4767C" w:rsidRPr="00F61A20" w:rsidRDefault="0014767C" w:rsidP="00F16098">
            <w:pPr>
              <w:rPr>
                <w:rFonts w:ascii="Calibri" w:hAnsi="Calibri"/>
                <w:sz w:val="18"/>
                <w:szCs w:val="32"/>
              </w:rPr>
            </w:pPr>
            <w:r w:rsidRPr="00F61A20">
              <w:rPr>
                <w:rFonts w:ascii="Calibri" w:hAnsi="Calibri"/>
                <w:sz w:val="24"/>
                <w:szCs w:val="32"/>
              </w:rPr>
              <w:sym w:font="Wingdings" w:char="F06F"/>
            </w:r>
          </w:p>
        </w:tc>
      </w:tr>
      <w:tr w:rsidR="0014767C" w:rsidRPr="00CC0370" w:rsidTr="00017823">
        <w:trPr>
          <w:trHeight w:val="450"/>
        </w:trPr>
        <w:tc>
          <w:tcPr>
            <w:tcW w:w="1055" w:type="pct"/>
            <w:gridSpan w:val="2"/>
            <w:vMerge w:val="restart"/>
            <w:tcBorders>
              <w:top w:val="single" w:sz="4" w:space="0" w:color="auto"/>
              <w:left w:val="single" w:sz="4" w:space="0" w:color="auto"/>
              <w:right w:val="single" w:sz="4" w:space="0" w:color="auto"/>
            </w:tcBorders>
          </w:tcPr>
          <w:p w:rsidR="00017823" w:rsidRDefault="00017823" w:rsidP="0014767C">
            <w:pPr>
              <w:rPr>
                <w:rFonts w:ascii="Calibri" w:hAnsi="Calibri"/>
                <w:b/>
                <w:szCs w:val="16"/>
              </w:rPr>
            </w:pPr>
            <w:r>
              <w:rPr>
                <w:rFonts w:ascii="Calibri" w:hAnsi="Calibri"/>
                <w:b/>
                <w:szCs w:val="16"/>
              </w:rPr>
              <w:t>Part 2</w:t>
            </w:r>
          </w:p>
          <w:p w:rsidR="0014767C" w:rsidRPr="00017823" w:rsidRDefault="0014767C" w:rsidP="0014767C">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tc>
        <w:tc>
          <w:tcPr>
            <w:tcW w:w="563" w:type="pct"/>
            <w:tcBorders>
              <w:top w:val="single" w:sz="4" w:space="0" w:color="auto"/>
              <w:left w:val="single" w:sz="4" w:space="0" w:color="auto"/>
              <w:right w:val="dashed" w:sz="4" w:space="0" w:color="auto"/>
            </w:tcBorders>
          </w:tcPr>
          <w:p w:rsidR="0014767C" w:rsidRPr="00F61A20" w:rsidRDefault="0014767C" w:rsidP="00F1609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4767C" w:rsidRPr="00F61A20" w:rsidRDefault="0014767C" w:rsidP="00F16098">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40-49%</w:t>
            </w:r>
          </w:p>
        </w:tc>
        <w:tc>
          <w:tcPr>
            <w:tcW w:w="564" w:type="pct"/>
            <w:gridSpan w:val="3"/>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50-59%</w:t>
            </w:r>
          </w:p>
        </w:tc>
        <w:tc>
          <w:tcPr>
            <w:tcW w:w="565" w:type="pct"/>
            <w:gridSpan w:val="3"/>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80-100%</w:t>
            </w:r>
          </w:p>
        </w:tc>
      </w:tr>
      <w:tr w:rsidR="0014767C" w:rsidRPr="00CC0370" w:rsidTr="00017823">
        <w:trPr>
          <w:trHeight w:val="451"/>
        </w:trPr>
        <w:tc>
          <w:tcPr>
            <w:tcW w:w="1055" w:type="pct"/>
            <w:gridSpan w:val="2"/>
            <w:vMerge/>
            <w:tcBorders>
              <w:left w:val="single" w:sz="4" w:space="0" w:color="auto"/>
              <w:bottom w:val="single" w:sz="4" w:space="0" w:color="auto"/>
              <w:right w:val="single" w:sz="4" w:space="0" w:color="auto"/>
            </w:tcBorders>
          </w:tcPr>
          <w:p w:rsidR="0014767C" w:rsidRPr="00F61A20" w:rsidRDefault="0014767C" w:rsidP="00F1609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5"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4767C" w:rsidRPr="00F61A20" w:rsidRDefault="0014767C" w:rsidP="00F16098">
            <w:pPr>
              <w:rPr>
                <w:rFonts w:ascii="Calibri" w:hAnsi="Calibri"/>
                <w:sz w:val="18"/>
                <w:szCs w:val="32"/>
              </w:rPr>
            </w:pPr>
            <w:r w:rsidRPr="00F61A20">
              <w:rPr>
                <w:rFonts w:ascii="Calibri" w:hAnsi="Calibri"/>
                <w:sz w:val="24"/>
                <w:szCs w:val="32"/>
              </w:rPr>
              <w:sym w:font="Wingdings" w:char="F06F"/>
            </w:r>
          </w:p>
        </w:tc>
      </w:tr>
      <w:tr w:rsidR="0014767C" w:rsidRPr="00CC0370" w:rsidTr="00017823">
        <w:trPr>
          <w:trHeight w:val="451"/>
        </w:trPr>
        <w:tc>
          <w:tcPr>
            <w:tcW w:w="1055" w:type="pct"/>
            <w:gridSpan w:val="2"/>
            <w:vMerge w:val="restart"/>
            <w:tcBorders>
              <w:top w:val="single" w:sz="4" w:space="0" w:color="auto"/>
              <w:left w:val="single" w:sz="4" w:space="0" w:color="auto"/>
              <w:right w:val="single" w:sz="4" w:space="0" w:color="auto"/>
            </w:tcBorders>
          </w:tcPr>
          <w:p w:rsidR="00017823" w:rsidRDefault="00017823" w:rsidP="0014767C">
            <w:pPr>
              <w:rPr>
                <w:rFonts w:ascii="Calibri" w:hAnsi="Calibri"/>
                <w:b/>
                <w:szCs w:val="16"/>
              </w:rPr>
            </w:pPr>
            <w:r>
              <w:rPr>
                <w:rFonts w:ascii="Calibri" w:hAnsi="Calibri"/>
                <w:b/>
                <w:szCs w:val="16"/>
              </w:rPr>
              <w:t>Part 2</w:t>
            </w:r>
          </w:p>
          <w:p w:rsidR="0014767C" w:rsidRPr="00F61A20" w:rsidRDefault="0014767C" w:rsidP="0014767C">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4767C" w:rsidRPr="00F61A20" w:rsidRDefault="0014767C" w:rsidP="0014767C">
            <w:pPr>
              <w:rPr>
                <w:rFonts w:ascii="Calibri" w:hAnsi="Calibri"/>
                <w:sz w:val="14"/>
                <w:szCs w:val="14"/>
              </w:rPr>
            </w:pPr>
          </w:p>
        </w:tc>
        <w:tc>
          <w:tcPr>
            <w:tcW w:w="563" w:type="pct"/>
            <w:tcBorders>
              <w:top w:val="single" w:sz="4" w:space="0" w:color="auto"/>
              <w:left w:val="single" w:sz="4" w:space="0" w:color="auto"/>
              <w:right w:val="dashed" w:sz="4" w:space="0" w:color="auto"/>
            </w:tcBorders>
          </w:tcPr>
          <w:p w:rsidR="0014767C" w:rsidRPr="00F61A20" w:rsidRDefault="0014767C" w:rsidP="00F1609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4767C" w:rsidRPr="00F61A20" w:rsidRDefault="0014767C" w:rsidP="00F16098">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40-49%</w:t>
            </w:r>
          </w:p>
        </w:tc>
        <w:tc>
          <w:tcPr>
            <w:tcW w:w="564" w:type="pct"/>
            <w:gridSpan w:val="3"/>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50-59%</w:t>
            </w:r>
          </w:p>
        </w:tc>
        <w:tc>
          <w:tcPr>
            <w:tcW w:w="565" w:type="pct"/>
            <w:gridSpan w:val="3"/>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14767C" w:rsidRPr="00F61A20" w:rsidRDefault="0014767C" w:rsidP="00F16098">
            <w:pPr>
              <w:jc w:val="center"/>
              <w:rPr>
                <w:rFonts w:ascii="Calibri" w:hAnsi="Calibri"/>
                <w:b/>
                <w:sz w:val="18"/>
              </w:rPr>
            </w:pPr>
            <w:r w:rsidRPr="00F61A20">
              <w:rPr>
                <w:rFonts w:ascii="Calibri" w:hAnsi="Calibri"/>
                <w:b/>
                <w:sz w:val="18"/>
              </w:rPr>
              <w:t>80-100%</w:t>
            </w:r>
          </w:p>
        </w:tc>
      </w:tr>
      <w:tr w:rsidR="0014767C" w:rsidRPr="00CC0370" w:rsidTr="00017823">
        <w:trPr>
          <w:trHeight w:val="450"/>
        </w:trPr>
        <w:tc>
          <w:tcPr>
            <w:tcW w:w="1055" w:type="pct"/>
            <w:gridSpan w:val="2"/>
            <w:vMerge/>
            <w:tcBorders>
              <w:left w:val="single" w:sz="4" w:space="0" w:color="auto"/>
              <w:bottom w:val="single" w:sz="4" w:space="0" w:color="auto"/>
              <w:right w:val="single" w:sz="4" w:space="0" w:color="auto"/>
            </w:tcBorders>
          </w:tcPr>
          <w:p w:rsidR="0014767C" w:rsidRPr="00F61A20" w:rsidRDefault="0014767C" w:rsidP="00F1609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5" w:type="pct"/>
            <w:gridSpan w:val="3"/>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4767C" w:rsidRPr="00F61A20" w:rsidRDefault="0014767C" w:rsidP="00F16098">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4767C" w:rsidRPr="00F61A20" w:rsidRDefault="0014767C" w:rsidP="00F16098">
            <w:pPr>
              <w:rPr>
                <w:rFonts w:ascii="Calibri" w:hAnsi="Calibri"/>
                <w:sz w:val="18"/>
                <w:szCs w:val="32"/>
              </w:rPr>
            </w:pPr>
            <w:r w:rsidRPr="00F61A20">
              <w:rPr>
                <w:rFonts w:ascii="Calibri" w:hAnsi="Calibri"/>
                <w:sz w:val="24"/>
                <w:szCs w:val="32"/>
              </w:rPr>
              <w:sym w:font="Wingdings" w:char="F06F"/>
            </w:r>
          </w:p>
        </w:tc>
      </w:tr>
      <w:tr w:rsidR="005E72F8" w:rsidRPr="00971172" w:rsidTr="0001782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Ex>
        <w:trPr>
          <w:trHeight w:val="75"/>
        </w:trPr>
        <w:tc>
          <w:tcPr>
            <w:tcW w:w="2500" w:type="pct"/>
            <w:gridSpan w:val="6"/>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2500" w:type="pct"/>
            <w:gridSpan w:val="9"/>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01782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Ex>
        <w:trPr>
          <w:trHeight w:val="555"/>
        </w:trPr>
        <w:tc>
          <w:tcPr>
            <w:tcW w:w="2500" w:type="pct"/>
            <w:gridSpan w:val="6"/>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2500" w:type="pct"/>
            <w:gridSpan w:val="9"/>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r w:rsidR="00A03BB8" w:rsidRPr="00971172" w:rsidTr="0001782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Ex>
        <w:trPr>
          <w:trHeight w:val="586"/>
        </w:trPr>
        <w:tc>
          <w:tcPr>
            <w:tcW w:w="1040" w:type="pct"/>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1820" w:type="pct"/>
            <w:gridSpan w:val="8"/>
          </w:tcPr>
          <w:p w:rsidR="00A03BB8" w:rsidRPr="00CE0319" w:rsidRDefault="00A03BB8" w:rsidP="00B81AD3">
            <w:pPr>
              <w:spacing w:before="120" w:after="120"/>
              <w:jc w:val="both"/>
              <w:rPr>
                <w:rFonts w:ascii="Calibri" w:hAnsi="Calibri" w:cs="Calibri"/>
                <w:b/>
              </w:rPr>
            </w:pPr>
          </w:p>
        </w:tc>
        <w:tc>
          <w:tcPr>
            <w:tcW w:w="494" w:type="pct"/>
            <w:gridSpan w:val="3"/>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1646" w:type="pct"/>
            <w:gridSpan w:val="3"/>
          </w:tcPr>
          <w:p w:rsidR="00A03BB8" w:rsidRPr="00CE0319" w:rsidRDefault="00A03BB8" w:rsidP="00B81AD3">
            <w:pPr>
              <w:spacing w:before="120" w:after="120"/>
              <w:jc w:val="both"/>
              <w:rPr>
                <w:rFonts w:ascii="Calibri" w:hAnsi="Calibri" w:cs="Calibri"/>
                <w:b/>
              </w:rPr>
            </w:pPr>
          </w:p>
        </w:tc>
      </w:tr>
      <w:tr w:rsidR="00A03BB8" w:rsidRPr="00971172" w:rsidTr="00017823">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Ex>
        <w:trPr>
          <w:trHeight w:val="288"/>
        </w:trPr>
        <w:tc>
          <w:tcPr>
            <w:tcW w:w="1040" w:type="pct"/>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3960" w:type="pct"/>
            <w:gridSpan w:val="14"/>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14767C">
      <w:footerReference w:type="default" r:id="rId11"/>
      <w:type w:val="continuous"/>
      <w:pgSz w:w="11894" w:h="16834"/>
      <w:pgMar w:top="720" w:right="720" w:bottom="709"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A59FB" w:rsidRDefault="000A59FB">
      <w:r>
        <w:separator/>
      </w:r>
    </w:p>
  </w:endnote>
  <w:endnote w:type="continuationSeparator" w:id="1">
    <w:p w:rsidR="000A59FB" w:rsidRDefault="000A59F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098" w:rsidRDefault="00F16098">
    <w:pPr>
      <w:pStyle w:val="Footer"/>
      <w:jc w:val="center"/>
    </w:pPr>
    <w:r>
      <w:t xml:space="preserve">Page </w:t>
    </w:r>
    <w:r w:rsidR="007D1020">
      <w:rPr>
        <w:b/>
        <w:sz w:val="24"/>
        <w:szCs w:val="24"/>
      </w:rPr>
      <w:fldChar w:fldCharType="begin"/>
    </w:r>
    <w:r>
      <w:rPr>
        <w:b/>
      </w:rPr>
      <w:instrText xml:space="preserve"> PAGE </w:instrText>
    </w:r>
    <w:r w:rsidR="007D1020">
      <w:rPr>
        <w:b/>
        <w:sz w:val="24"/>
        <w:szCs w:val="24"/>
      </w:rPr>
      <w:fldChar w:fldCharType="separate"/>
    </w:r>
    <w:r w:rsidR="00133166">
      <w:rPr>
        <w:b/>
        <w:noProof/>
      </w:rPr>
      <w:t>1</w:t>
    </w:r>
    <w:r w:rsidR="007D1020">
      <w:rPr>
        <w:b/>
        <w:sz w:val="24"/>
        <w:szCs w:val="24"/>
      </w:rPr>
      <w:fldChar w:fldCharType="end"/>
    </w:r>
    <w:r>
      <w:t xml:space="preserve"> of </w:t>
    </w:r>
    <w:r w:rsidR="007D1020">
      <w:rPr>
        <w:b/>
        <w:sz w:val="24"/>
        <w:szCs w:val="24"/>
      </w:rPr>
      <w:fldChar w:fldCharType="begin"/>
    </w:r>
    <w:r>
      <w:rPr>
        <w:b/>
      </w:rPr>
      <w:instrText xml:space="preserve"> NUMPAGES  </w:instrText>
    </w:r>
    <w:r w:rsidR="007D1020">
      <w:rPr>
        <w:b/>
        <w:sz w:val="24"/>
        <w:szCs w:val="24"/>
      </w:rPr>
      <w:fldChar w:fldCharType="separate"/>
    </w:r>
    <w:r w:rsidR="00133166">
      <w:rPr>
        <w:b/>
        <w:noProof/>
      </w:rPr>
      <w:t>5</w:t>
    </w:r>
    <w:r w:rsidR="007D1020">
      <w:rPr>
        <w:b/>
        <w:sz w:val="24"/>
        <w:szCs w:val="24"/>
      </w:rPr>
      <w:fldChar w:fldCharType="end"/>
    </w:r>
  </w:p>
  <w:p w:rsidR="00F16098" w:rsidRDefault="00F16098">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098" w:rsidRDefault="00F16098">
    <w:pPr>
      <w:pStyle w:val="Footer"/>
      <w:jc w:val="center"/>
    </w:pPr>
    <w:r>
      <w:t xml:space="preserve">Page </w:t>
    </w:r>
    <w:r w:rsidR="007D1020">
      <w:rPr>
        <w:b/>
        <w:sz w:val="24"/>
        <w:szCs w:val="24"/>
      </w:rPr>
      <w:fldChar w:fldCharType="begin"/>
    </w:r>
    <w:r>
      <w:rPr>
        <w:b/>
      </w:rPr>
      <w:instrText xml:space="preserve"> PAGE </w:instrText>
    </w:r>
    <w:r w:rsidR="007D1020">
      <w:rPr>
        <w:b/>
        <w:sz w:val="24"/>
        <w:szCs w:val="24"/>
      </w:rPr>
      <w:fldChar w:fldCharType="separate"/>
    </w:r>
    <w:r w:rsidR="00133166">
      <w:rPr>
        <w:b/>
        <w:noProof/>
      </w:rPr>
      <w:t>5</w:t>
    </w:r>
    <w:r w:rsidR="007D1020">
      <w:rPr>
        <w:b/>
        <w:sz w:val="24"/>
        <w:szCs w:val="24"/>
      </w:rPr>
      <w:fldChar w:fldCharType="end"/>
    </w:r>
    <w:r>
      <w:t xml:space="preserve"> of </w:t>
    </w:r>
    <w:r w:rsidR="007D1020">
      <w:rPr>
        <w:b/>
        <w:sz w:val="24"/>
        <w:szCs w:val="24"/>
      </w:rPr>
      <w:fldChar w:fldCharType="begin"/>
    </w:r>
    <w:r>
      <w:rPr>
        <w:b/>
      </w:rPr>
      <w:instrText xml:space="preserve"> NUMPAGES  </w:instrText>
    </w:r>
    <w:r w:rsidR="007D1020">
      <w:rPr>
        <w:b/>
        <w:sz w:val="24"/>
        <w:szCs w:val="24"/>
      </w:rPr>
      <w:fldChar w:fldCharType="separate"/>
    </w:r>
    <w:r w:rsidR="00133166">
      <w:rPr>
        <w:b/>
        <w:noProof/>
      </w:rPr>
      <w:t>5</w:t>
    </w:r>
    <w:r w:rsidR="007D1020">
      <w:rPr>
        <w:b/>
        <w:sz w:val="24"/>
        <w:szCs w:val="24"/>
      </w:rPr>
      <w:fldChar w:fldCharType="end"/>
    </w:r>
  </w:p>
  <w:p w:rsidR="00F16098" w:rsidRDefault="00F16098">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098" w:rsidRDefault="00F16098">
    <w:pPr>
      <w:pStyle w:val="Footer"/>
      <w:jc w:val="center"/>
    </w:pPr>
    <w:r>
      <w:t xml:space="preserve">Page </w:t>
    </w:r>
    <w:r w:rsidR="007D1020">
      <w:rPr>
        <w:b/>
        <w:sz w:val="24"/>
        <w:szCs w:val="24"/>
      </w:rPr>
      <w:fldChar w:fldCharType="begin"/>
    </w:r>
    <w:r>
      <w:rPr>
        <w:b/>
      </w:rPr>
      <w:instrText xml:space="preserve"> PAGE </w:instrText>
    </w:r>
    <w:r w:rsidR="007D1020">
      <w:rPr>
        <w:b/>
        <w:sz w:val="24"/>
        <w:szCs w:val="24"/>
      </w:rPr>
      <w:fldChar w:fldCharType="separate"/>
    </w:r>
    <w:r>
      <w:rPr>
        <w:b/>
        <w:noProof/>
      </w:rPr>
      <w:t>8</w:t>
    </w:r>
    <w:r w:rsidR="007D1020">
      <w:rPr>
        <w:b/>
        <w:sz w:val="24"/>
        <w:szCs w:val="24"/>
      </w:rPr>
      <w:fldChar w:fldCharType="end"/>
    </w:r>
    <w:r>
      <w:t xml:space="preserve"> of </w:t>
    </w:r>
    <w:r w:rsidR="007D1020">
      <w:rPr>
        <w:b/>
        <w:sz w:val="24"/>
        <w:szCs w:val="24"/>
      </w:rPr>
      <w:fldChar w:fldCharType="begin"/>
    </w:r>
    <w:r>
      <w:rPr>
        <w:b/>
      </w:rPr>
      <w:instrText xml:space="preserve"> NUMPAGES  </w:instrText>
    </w:r>
    <w:r w:rsidR="007D1020">
      <w:rPr>
        <w:b/>
        <w:sz w:val="24"/>
        <w:szCs w:val="24"/>
      </w:rPr>
      <w:fldChar w:fldCharType="separate"/>
    </w:r>
    <w:r w:rsidR="00133166">
      <w:rPr>
        <w:b/>
        <w:noProof/>
      </w:rPr>
      <w:t>5</w:t>
    </w:r>
    <w:r w:rsidR="007D1020">
      <w:rPr>
        <w:b/>
        <w:sz w:val="24"/>
        <w:szCs w:val="24"/>
      </w:rPr>
      <w:fldChar w:fldCharType="end"/>
    </w:r>
  </w:p>
  <w:p w:rsidR="00F16098" w:rsidRDefault="00F16098">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A59FB" w:rsidRDefault="000A59FB">
      <w:r>
        <w:separator/>
      </w:r>
    </w:p>
  </w:footnote>
  <w:footnote w:type="continuationSeparator" w:id="1">
    <w:p w:rsidR="000A59FB" w:rsidRDefault="000A59F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B507ECF"/>
    <w:multiLevelType w:val="singleLevel"/>
    <w:tmpl w:val="45FC50A2"/>
    <w:lvl w:ilvl="0">
      <w:numFmt w:val="bullet"/>
      <w:lvlText w:val="-"/>
      <w:lvlJc w:val="left"/>
      <w:pPr>
        <w:tabs>
          <w:tab w:val="num" w:pos="1440"/>
        </w:tabs>
        <w:ind w:left="1440" w:hanging="720"/>
      </w:pPr>
      <w:rPr>
        <w:rFonts w:hint="default"/>
      </w:rPr>
    </w:lvl>
  </w:abstractNum>
  <w:abstractNum w:abstractNumId="3">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3C10E8"/>
    <w:multiLevelType w:val="hybridMultilevel"/>
    <w:tmpl w:val="6D527B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D4032CA"/>
    <w:multiLevelType w:val="hybridMultilevel"/>
    <w:tmpl w:val="37947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60D3D36"/>
    <w:multiLevelType w:val="hybridMultilevel"/>
    <w:tmpl w:val="048E1A8C"/>
    <w:lvl w:ilvl="0" w:tplc="5F48B1E6">
      <w:start w:val="1"/>
      <w:numFmt w:val="bullet"/>
      <w:lvlText w:val=""/>
      <w:lvlJc w:val="left"/>
      <w:pPr>
        <w:tabs>
          <w:tab w:val="num" w:pos="360"/>
        </w:tabs>
        <w:ind w:left="360" w:hanging="360"/>
      </w:pPr>
      <w:rPr>
        <w:rFonts w:ascii="Symbol" w:hAnsi="Symbol" w:hint="default"/>
      </w:rPr>
    </w:lvl>
    <w:lvl w:ilvl="1" w:tplc="4300AD32" w:tentative="1">
      <w:start w:val="1"/>
      <w:numFmt w:val="bullet"/>
      <w:lvlText w:val="o"/>
      <w:lvlJc w:val="left"/>
      <w:pPr>
        <w:tabs>
          <w:tab w:val="num" w:pos="1080"/>
        </w:tabs>
        <w:ind w:left="1080" w:hanging="360"/>
      </w:pPr>
      <w:rPr>
        <w:rFonts w:ascii="Courier New" w:hAnsi="Courier New" w:cs="Verdana" w:hint="default"/>
      </w:rPr>
    </w:lvl>
    <w:lvl w:ilvl="2" w:tplc="D42AD264" w:tentative="1">
      <w:start w:val="1"/>
      <w:numFmt w:val="bullet"/>
      <w:lvlText w:val=""/>
      <w:lvlJc w:val="left"/>
      <w:pPr>
        <w:tabs>
          <w:tab w:val="num" w:pos="1800"/>
        </w:tabs>
        <w:ind w:left="1800" w:hanging="360"/>
      </w:pPr>
      <w:rPr>
        <w:rFonts w:ascii="Wingdings" w:hAnsi="Wingdings" w:hint="default"/>
      </w:rPr>
    </w:lvl>
    <w:lvl w:ilvl="3" w:tplc="C706ED38" w:tentative="1">
      <w:start w:val="1"/>
      <w:numFmt w:val="bullet"/>
      <w:lvlText w:val=""/>
      <w:lvlJc w:val="left"/>
      <w:pPr>
        <w:tabs>
          <w:tab w:val="num" w:pos="2520"/>
        </w:tabs>
        <w:ind w:left="2520" w:hanging="360"/>
      </w:pPr>
      <w:rPr>
        <w:rFonts w:ascii="Symbol" w:hAnsi="Symbol" w:hint="default"/>
      </w:rPr>
    </w:lvl>
    <w:lvl w:ilvl="4" w:tplc="03BC8A1E" w:tentative="1">
      <w:start w:val="1"/>
      <w:numFmt w:val="bullet"/>
      <w:lvlText w:val="o"/>
      <w:lvlJc w:val="left"/>
      <w:pPr>
        <w:tabs>
          <w:tab w:val="num" w:pos="3240"/>
        </w:tabs>
        <w:ind w:left="3240" w:hanging="360"/>
      </w:pPr>
      <w:rPr>
        <w:rFonts w:ascii="Courier New" w:hAnsi="Courier New" w:cs="Verdana" w:hint="default"/>
      </w:rPr>
    </w:lvl>
    <w:lvl w:ilvl="5" w:tplc="31C48422" w:tentative="1">
      <w:start w:val="1"/>
      <w:numFmt w:val="bullet"/>
      <w:lvlText w:val=""/>
      <w:lvlJc w:val="left"/>
      <w:pPr>
        <w:tabs>
          <w:tab w:val="num" w:pos="3960"/>
        </w:tabs>
        <w:ind w:left="3960" w:hanging="360"/>
      </w:pPr>
      <w:rPr>
        <w:rFonts w:ascii="Wingdings" w:hAnsi="Wingdings" w:hint="default"/>
      </w:rPr>
    </w:lvl>
    <w:lvl w:ilvl="6" w:tplc="B1EC4DD0" w:tentative="1">
      <w:start w:val="1"/>
      <w:numFmt w:val="bullet"/>
      <w:lvlText w:val=""/>
      <w:lvlJc w:val="left"/>
      <w:pPr>
        <w:tabs>
          <w:tab w:val="num" w:pos="4680"/>
        </w:tabs>
        <w:ind w:left="4680" w:hanging="360"/>
      </w:pPr>
      <w:rPr>
        <w:rFonts w:ascii="Symbol" w:hAnsi="Symbol" w:hint="default"/>
      </w:rPr>
    </w:lvl>
    <w:lvl w:ilvl="7" w:tplc="8D4E7AB8" w:tentative="1">
      <w:start w:val="1"/>
      <w:numFmt w:val="bullet"/>
      <w:lvlText w:val="o"/>
      <w:lvlJc w:val="left"/>
      <w:pPr>
        <w:tabs>
          <w:tab w:val="num" w:pos="5400"/>
        </w:tabs>
        <w:ind w:left="5400" w:hanging="360"/>
      </w:pPr>
      <w:rPr>
        <w:rFonts w:ascii="Courier New" w:hAnsi="Courier New" w:cs="Verdana" w:hint="default"/>
      </w:rPr>
    </w:lvl>
    <w:lvl w:ilvl="8" w:tplc="86F02A3E" w:tentative="1">
      <w:start w:val="1"/>
      <w:numFmt w:val="bullet"/>
      <w:lvlText w:val=""/>
      <w:lvlJc w:val="left"/>
      <w:pPr>
        <w:tabs>
          <w:tab w:val="num" w:pos="6120"/>
        </w:tabs>
        <w:ind w:left="612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5"/>
  </w:num>
  <w:num w:numId="4">
    <w:abstractNumId w:val="11"/>
  </w:num>
  <w:num w:numId="5">
    <w:abstractNumId w:val="6"/>
  </w:num>
  <w:num w:numId="6">
    <w:abstractNumId w:val="5"/>
  </w:num>
  <w:num w:numId="7">
    <w:abstractNumId w:val="4"/>
  </w:num>
  <w:num w:numId="8">
    <w:abstractNumId w:val="7"/>
  </w:num>
  <w:num w:numId="9">
    <w:abstractNumId w:val="9"/>
  </w:num>
  <w:num w:numId="10">
    <w:abstractNumId w:val="0"/>
  </w:num>
  <w:num w:numId="11">
    <w:abstractNumId w:val="2"/>
  </w:num>
  <w:num w:numId="12">
    <w:abstractNumId w:val="3"/>
  </w:num>
  <w:num w:numId="13">
    <w:abstractNumId w:val="14"/>
  </w:num>
  <w:num w:numId="14">
    <w:abstractNumId w:val="13"/>
  </w:num>
  <w:num w:numId="15">
    <w:abstractNumId w:val="10"/>
  </w:num>
  <w:num w:numId="16">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1683C"/>
    <w:rsid w:val="00017823"/>
    <w:rsid w:val="00027ED6"/>
    <w:rsid w:val="000971FC"/>
    <w:rsid w:val="000A2A3A"/>
    <w:rsid w:val="000A492A"/>
    <w:rsid w:val="000A59FB"/>
    <w:rsid w:val="000E413A"/>
    <w:rsid w:val="000F5AA3"/>
    <w:rsid w:val="00100396"/>
    <w:rsid w:val="00100B5C"/>
    <w:rsid w:val="001106E9"/>
    <w:rsid w:val="00133166"/>
    <w:rsid w:val="00134F77"/>
    <w:rsid w:val="0014767C"/>
    <w:rsid w:val="00154487"/>
    <w:rsid w:val="001650C0"/>
    <w:rsid w:val="00171758"/>
    <w:rsid w:val="001B5F45"/>
    <w:rsid w:val="001D0029"/>
    <w:rsid w:val="001E1050"/>
    <w:rsid w:val="001E1E1F"/>
    <w:rsid w:val="001E57C1"/>
    <w:rsid w:val="001F07EF"/>
    <w:rsid w:val="001F6D7A"/>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1570"/>
    <w:rsid w:val="00362560"/>
    <w:rsid w:val="003732FD"/>
    <w:rsid w:val="003753B2"/>
    <w:rsid w:val="00376559"/>
    <w:rsid w:val="00384D73"/>
    <w:rsid w:val="00393EB6"/>
    <w:rsid w:val="003A3CE5"/>
    <w:rsid w:val="003B366F"/>
    <w:rsid w:val="003B3F9D"/>
    <w:rsid w:val="00404C50"/>
    <w:rsid w:val="00423934"/>
    <w:rsid w:val="00426244"/>
    <w:rsid w:val="004409F8"/>
    <w:rsid w:val="00455B9F"/>
    <w:rsid w:val="004874DE"/>
    <w:rsid w:val="004B5334"/>
    <w:rsid w:val="004B6C14"/>
    <w:rsid w:val="004C4FF6"/>
    <w:rsid w:val="004D0F13"/>
    <w:rsid w:val="0050249F"/>
    <w:rsid w:val="00524566"/>
    <w:rsid w:val="00530BEF"/>
    <w:rsid w:val="005460AF"/>
    <w:rsid w:val="00561F00"/>
    <w:rsid w:val="00562DEC"/>
    <w:rsid w:val="00572FDB"/>
    <w:rsid w:val="00576AB4"/>
    <w:rsid w:val="00577917"/>
    <w:rsid w:val="00590667"/>
    <w:rsid w:val="005969E2"/>
    <w:rsid w:val="005B0777"/>
    <w:rsid w:val="005B61CD"/>
    <w:rsid w:val="005D1D58"/>
    <w:rsid w:val="005D432C"/>
    <w:rsid w:val="005E285E"/>
    <w:rsid w:val="005E72F8"/>
    <w:rsid w:val="00610E08"/>
    <w:rsid w:val="006140BF"/>
    <w:rsid w:val="00632434"/>
    <w:rsid w:val="00644256"/>
    <w:rsid w:val="00661D6F"/>
    <w:rsid w:val="0066725E"/>
    <w:rsid w:val="006716C7"/>
    <w:rsid w:val="00681208"/>
    <w:rsid w:val="006934D4"/>
    <w:rsid w:val="006A6DC3"/>
    <w:rsid w:val="006D49ED"/>
    <w:rsid w:val="006D55CE"/>
    <w:rsid w:val="006D637A"/>
    <w:rsid w:val="006F45BF"/>
    <w:rsid w:val="006F60E0"/>
    <w:rsid w:val="006F7B50"/>
    <w:rsid w:val="00702F71"/>
    <w:rsid w:val="007366DF"/>
    <w:rsid w:val="007417E1"/>
    <w:rsid w:val="00757839"/>
    <w:rsid w:val="00770C81"/>
    <w:rsid w:val="007C682C"/>
    <w:rsid w:val="007D1020"/>
    <w:rsid w:val="007D2385"/>
    <w:rsid w:val="007D602B"/>
    <w:rsid w:val="00800069"/>
    <w:rsid w:val="008310A0"/>
    <w:rsid w:val="00842E7F"/>
    <w:rsid w:val="00852933"/>
    <w:rsid w:val="00865B46"/>
    <w:rsid w:val="00896134"/>
    <w:rsid w:val="008A62BC"/>
    <w:rsid w:val="008B43E7"/>
    <w:rsid w:val="008D763F"/>
    <w:rsid w:val="008F036F"/>
    <w:rsid w:val="008F78C2"/>
    <w:rsid w:val="00911394"/>
    <w:rsid w:val="00923EF2"/>
    <w:rsid w:val="00926D25"/>
    <w:rsid w:val="00926E9D"/>
    <w:rsid w:val="00932C6E"/>
    <w:rsid w:val="00933F10"/>
    <w:rsid w:val="009415CF"/>
    <w:rsid w:val="009433C5"/>
    <w:rsid w:val="00965881"/>
    <w:rsid w:val="00976257"/>
    <w:rsid w:val="009871FF"/>
    <w:rsid w:val="009D3EA4"/>
    <w:rsid w:val="009E4BC1"/>
    <w:rsid w:val="009E7ADE"/>
    <w:rsid w:val="00A03BB8"/>
    <w:rsid w:val="00A4036F"/>
    <w:rsid w:val="00A4641C"/>
    <w:rsid w:val="00A54B83"/>
    <w:rsid w:val="00A55876"/>
    <w:rsid w:val="00A56F0F"/>
    <w:rsid w:val="00AB6FE7"/>
    <w:rsid w:val="00AB7AD7"/>
    <w:rsid w:val="00AD2430"/>
    <w:rsid w:val="00AF0E34"/>
    <w:rsid w:val="00AF271D"/>
    <w:rsid w:val="00AF56C2"/>
    <w:rsid w:val="00B004E6"/>
    <w:rsid w:val="00B05BC0"/>
    <w:rsid w:val="00B0744D"/>
    <w:rsid w:val="00B81AD3"/>
    <w:rsid w:val="00B829D8"/>
    <w:rsid w:val="00B84B5B"/>
    <w:rsid w:val="00BA1176"/>
    <w:rsid w:val="00BE0B01"/>
    <w:rsid w:val="00BE79C7"/>
    <w:rsid w:val="00BF3CB5"/>
    <w:rsid w:val="00C1285B"/>
    <w:rsid w:val="00C1361B"/>
    <w:rsid w:val="00C36D9A"/>
    <w:rsid w:val="00C44A72"/>
    <w:rsid w:val="00C6311E"/>
    <w:rsid w:val="00C80F0F"/>
    <w:rsid w:val="00C93BCB"/>
    <w:rsid w:val="00C95DDA"/>
    <w:rsid w:val="00CC241A"/>
    <w:rsid w:val="00CE65AB"/>
    <w:rsid w:val="00CF4266"/>
    <w:rsid w:val="00D241F1"/>
    <w:rsid w:val="00D275CB"/>
    <w:rsid w:val="00D43694"/>
    <w:rsid w:val="00DB116D"/>
    <w:rsid w:val="00DD17CC"/>
    <w:rsid w:val="00E230E0"/>
    <w:rsid w:val="00E51AAC"/>
    <w:rsid w:val="00E66CC0"/>
    <w:rsid w:val="00E728A9"/>
    <w:rsid w:val="00EA0F4E"/>
    <w:rsid w:val="00EA295B"/>
    <w:rsid w:val="00EB4F96"/>
    <w:rsid w:val="00EE3132"/>
    <w:rsid w:val="00EE3D9D"/>
    <w:rsid w:val="00EE6F25"/>
    <w:rsid w:val="00F02126"/>
    <w:rsid w:val="00F03D85"/>
    <w:rsid w:val="00F16098"/>
    <w:rsid w:val="00F249F1"/>
    <w:rsid w:val="00F25B9D"/>
    <w:rsid w:val="00F2664E"/>
    <w:rsid w:val="00F31163"/>
    <w:rsid w:val="00F31C04"/>
    <w:rsid w:val="00F61A20"/>
    <w:rsid w:val="00F8381F"/>
    <w:rsid w:val="00FA04CD"/>
    <w:rsid w:val="00FA1215"/>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72FDB"/>
  </w:style>
  <w:style w:type="paragraph" w:styleId="Heading1">
    <w:name w:val="heading 1"/>
    <w:basedOn w:val="Normal"/>
    <w:next w:val="Normal"/>
    <w:qFormat/>
    <w:rsid w:val="00572FD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FDB"/>
    <w:pPr>
      <w:keepNext/>
      <w:jc w:val="both"/>
      <w:outlineLvl w:val="1"/>
    </w:pPr>
    <w:rPr>
      <w:b/>
      <w:sz w:val="24"/>
    </w:rPr>
  </w:style>
  <w:style w:type="paragraph" w:styleId="Heading3">
    <w:name w:val="heading 3"/>
    <w:basedOn w:val="Normal"/>
    <w:next w:val="Normal"/>
    <w:qFormat/>
    <w:rsid w:val="00572FDB"/>
    <w:pPr>
      <w:keepNext/>
      <w:jc w:val="center"/>
      <w:outlineLvl w:val="2"/>
    </w:pPr>
    <w:rPr>
      <w:b/>
      <w:sz w:val="24"/>
    </w:rPr>
  </w:style>
  <w:style w:type="paragraph" w:styleId="Heading4">
    <w:name w:val="heading 4"/>
    <w:basedOn w:val="Normal"/>
    <w:next w:val="Normal"/>
    <w:qFormat/>
    <w:rsid w:val="00572FD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FDB"/>
    <w:pPr>
      <w:tabs>
        <w:tab w:val="center" w:pos="4153"/>
        <w:tab w:val="right" w:pos="8306"/>
      </w:tabs>
    </w:pPr>
  </w:style>
  <w:style w:type="paragraph" w:styleId="Footer">
    <w:name w:val="footer"/>
    <w:basedOn w:val="Normal"/>
    <w:link w:val="FooterChar"/>
    <w:uiPriority w:val="99"/>
    <w:rsid w:val="00572FD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link w:val="ListParagraphChar"/>
    <w:uiPriority w:val="34"/>
    <w:qFormat/>
    <w:rsid w:val="00FA1215"/>
    <w:pPr>
      <w:ind w:left="720"/>
      <w:contextualSpacing/>
    </w:pPr>
  </w:style>
  <w:style w:type="paragraph" w:customStyle="1" w:styleId="AssignmentNormal">
    <w:name w:val="Assignment Normal"/>
    <w:basedOn w:val="ListParagraph"/>
    <w:link w:val="AssignmentNormalChar"/>
    <w:qFormat/>
    <w:rsid w:val="00F1609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F16098"/>
  </w:style>
  <w:style w:type="character" w:customStyle="1" w:styleId="AssignmentNormalChar">
    <w:name w:val="Assignment Normal Char"/>
    <w:basedOn w:val="ListParagraphChar"/>
    <w:link w:val="AssignmentNormal"/>
    <w:rsid w:val="00F16098"/>
    <w:rPr>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2329</Words>
  <Characters>13280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15578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Dr Nik Whitehead</cp:lastModifiedBy>
  <cp:revision>2</cp:revision>
  <cp:lastPrinted>2013-01-31T13:50:00Z</cp:lastPrinted>
  <dcterms:created xsi:type="dcterms:W3CDTF">2013-01-31T13:52:00Z</dcterms:created>
  <dcterms:modified xsi:type="dcterms:W3CDTF">2013-01-31T13:52:00Z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