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815418246"/>
        <w:docPartObj>
          <w:docPartGallery w:val="Cover Pages"/>
          <w:docPartUnique/>
        </w:docPartObj>
      </w:sdtPr>
      <w:sdtEndPr/>
      <w:sdtContent>
        <w:p w14:paraId="68FF87CC" w14:textId="091BA80D" w:rsidR="00FE03AB" w:rsidRDefault="00FE03AB">
          <w:pPr>
            <w:pStyle w:val="NoSpacing"/>
          </w:pPr>
          <w:r>
            <w:rPr>
              <w:noProof/>
            </w:rPr>
            <mc:AlternateContent>
              <mc:Choice Requires="wpg">
                <w:drawing>
                  <wp:anchor distT="0" distB="0" distL="114300" distR="114300" simplePos="0" relativeHeight="251658240" behindDoc="1" locked="0" layoutInCell="1" allowOverlap="1" wp14:anchorId="2E098736" wp14:editId="3E94DD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18T00:00:00Z">
                                      <w:dateFormat w:val="M/d/yyyy"/>
                                      <w:lid w:val="en-US"/>
                                      <w:storeMappedDataAs w:val="dateTime"/>
                                      <w:calendar w:val="gregorian"/>
                                    </w:date>
                                  </w:sdtPr>
                                  <w:sdtEndPr/>
                                  <w:sdtContent>
                                    <w:p w14:paraId="26EB7DEF" w14:textId="1CC77594" w:rsidR="00FE03AB" w:rsidRDefault="001A0463">
                                      <w:pPr>
                                        <w:pStyle w:val="NoSpacing"/>
                                        <w:jc w:val="right"/>
                                        <w:rPr>
                                          <w:color w:val="FFFFFF" w:themeColor="background1"/>
                                          <w:sz w:val="28"/>
                                          <w:szCs w:val="28"/>
                                        </w:rPr>
                                      </w:pPr>
                                      <w:r>
                                        <w:rPr>
                                          <w:color w:val="FFFFFF" w:themeColor="background1"/>
                                          <w:sz w:val="28"/>
                                          <w:szCs w:val="28"/>
                                        </w:rPr>
                                        <w:t>4/18/2022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098736"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18T00:00:00Z">
                                <w:dateFormat w:val="M/d/yyyy"/>
                                <w:lid w:val="en-US"/>
                                <w:storeMappedDataAs w:val="dateTime"/>
                                <w:calendar w:val="gregorian"/>
                              </w:date>
                            </w:sdtPr>
                            <w:sdtEndPr/>
                            <w:sdtContent>
                              <w:p w14:paraId="26EB7DEF" w14:textId="1CC77594" w:rsidR="00FE03AB" w:rsidRDefault="001A0463">
                                <w:pPr>
                                  <w:pStyle w:val="NoSpacing"/>
                                  <w:jc w:val="right"/>
                                  <w:rPr>
                                    <w:color w:val="FFFFFF" w:themeColor="background1"/>
                                    <w:sz w:val="28"/>
                                    <w:szCs w:val="28"/>
                                  </w:rPr>
                                </w:pPr>
                                <w:r>
                                  <w:rPr>
                                    <w:color w:val="FFFFFF" w:themeColor="background1"/>
                                    <w:sz w:val="28"/>
                                    <w:szCs w:val="28"/>
                                  </w:rPr>
                                  <w:t>4/18/2022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320BF3B" wp14:editId="3DFAED8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5C4C1" w14:textId="7897EE8B" w:rsidR="00FE03AB" w:rsidRDefault="006257F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D3741">
                                      <w:rPr>
                                        <w:rFonts w:asciiTheme="majorHAnsi" w:eastAsiaTheme="majorEastAsia" w:hAnsiTheme="majorHAnsi" w:cstheme="majorBidi"/>
                                        <w:color w:val="262626" w:themeColor="text1" w:themeTint="D9"/>
                                        <w:sz w:val="72"/>
                                        <w:szCs w:val="72"/>
                                      </w:rPr>
                                      <w:t>Understanding of communication</w:t>
                                    </w:r>
                                  </w:sdtContent>
                                </w:sdt>
                              </w:p>
                              <w:p w14:paraId="6C19C86C" w14:textId="3F2DC420" w:rsidR="00FE03AB" w:rsidRDefault="006257F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76D5E">
                                      <w:rPr>
                                        <w:color w:val="404040" w:themeColor="text1" w:themeTint="BF"/>
                                        <w:sz w:val="36"/>
                                        <w:szCs w:val="36"/>
                                      </w:rPr>
                                      <w:t>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320BF3B" id="_x0000_t202" coordsize="21600,21600" o:spt="202" path="m,l,21600r21600,l21600,xe">
                    <v:stroke joinstyle="miter"/>
                    <v:path gradientshapeok="t" o:connecttype="rect"/>
                  </v:shapetype>
                  <v:shape id="Text Box 1"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06C5C4C1" w14:textId="7897EE8B" w:rsidR="00FE03AB" w:rsidRDefault="006257F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D3741">
                                <w:rPr>
                                  <w:rFonts w:asciiTheme="majorHAnsi" w:eastAsiaTheme="majorEastAsia" w:hAnsiTheme="majorHAnsi" w:cstheme="majorBidi"/>
                                  <w:color w:val="262626" w:themeColor="text1" w:themeTint="D9"/>
                                  <w:sz w:val="72"/>
                                  <w:szCs w:val="72"/>
                                </w:rPr>
                                <w:t>Understanding of communication</w:t>
                              </w:r>
                            </w:sdtContent>
                          </w:sdt>
                        </w:p>
                        <w:p w14:paraId="6C19C86C" w14:textId="3F2DC420" w:rsidR="00FE03AB" w:rsidRDefault="006257F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76D5E">
                                <w:rPr>
                                  <w:color w:val="404040" w:themeColor="text1" w:themeTint="BF"/>
                                  <w:sz w:val="36"/>
                                  <w:szCs w:val="36"/>
                                </w:rPr>
                                <w:t>Report</w:t>
                              </w:r>
                            </w:sdtContent>
                          </w:sdt>
                        </w:p>
                      </w:txbxContent>
                    </v:textbox>
                    <w10:wrap anchorx="page" anchory="page"/>
                  </v:shape>
                </w:pict>
              </mc:Fallback>
            </mc:AlternateContent>
          </w:r>
        </w:p>
        <w:p w14:paraId="3100FA87" w14:textId="050AB073" w:rsidR="00FE03AB" w:rsidRDefault="00DE5214">
          <w:r>
            <w:rPr>
              <w:noProof/>
            </w:rPr>
            <mc:AlternateContent>
              <mc:Choice Requires="wps">
                <w:drawing>
                  <wp:anchor distT="0" distB="0" distL="114300" distR="114300" simplePos="0" relativeHeight="251658242" behindDoc="0" locked="0" layoutInCell="1" allowOverlap="1" wp14:anchorId="70111AF0" wp14:editId="754F98DD">
                    <wp:simplePos x="0" y="0"/>
                    <wp:positionH relativeFrom="margin">
                      <wp:posOffset>2053590</wp:posOffset>
                    </wp:positionH>
                    <wp:positionV relativeFrom="page">
                      <wp:posOffset>3286126</wp:posOffset>
                    </wp:positionV>
                    <wp:extent cx="4349750" cy="1028700"/>
                    <wp:effectExtent l="0" t="0" r="12700" b="0"/>
                    <wp:wrapNone/>
                    <wp:docPr id="32" name="Text Box 32"/>
                    <wp:cNvGraphicFramePr/>
                    <a:graphic xmlns:a="http://schemas.openxmlformats.org/drawingml/2006/main">
                      <a:graphicData uri="http://schemas.microsoft.com/office/word/2010/wordprocessingShape">
                        <wps:wsp>
                          <wps:cNvSpPr txBox="1"/>
                          <wps:spPr>
                            <a:xfrm>
                              <a:off x="0" y="0"/>
                              <a:ext cx="4349750" cy="1028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3EDEB" w14:textId="08F8BA5C" w:rsidR="00FE03AB" w:rsidRDefault="006257F1">
                                <w:pPr>
                                  <w:pStyle w:val="NoSpacing"/>
                                  <w:rPr>
                                    <w:color w:val="4472C4" w:themeColor="accent1"/>
                                    <w:sz w:val="26"/>
                                    <w:szCs w:val="26"/>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E03AB" w:rsidRPr="006C568E">
                                      <w:rPr>
                                        <w:color w:val="4472C4" w:themeColor="accent1"/>
                                        <w:sz w:val="32"/>
                                        <w:szCs w:val="32"/>
                                      </w:rPr>
                                      <w:t>Lilia Mera Vera (2113990)</w:t>
                                    </w:r>
                                  </w:sdtContent>
                                </w:sdt>
                              </w:p>
                              <w:p w14:paraId="609B39A5" w14:textId="0D85E526" w:rsidR="00FE03AB" w:rsidRDefault="006257F1">
                                <w:pPr>
                                  <w:pStyle w:val="NoSpacing"/>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06978" w:rsidRPr="006C568E">
                                      <w:rPr>
                                        <w:rFonts w:ascii="Times New Roman" w:eastAsia="Times New Roman" w:hAnsi="Times New Roman" w:cs="Times New Roman"/>
                                        <w:sz w:val="24"/>
                                        <w:szCs w:val="24"/>
                                        <w:lang w:eastAsia="en-GB"/>
                                      </w:rPr>
                                      <w:t>Effective Team Working and Communication (BMSW4002_LON)</w:t>
                                    </w:r>
                                  </w:sdtContent>
                                </w:sdt>
                              </w:p>
                              <w:p w14:paraId="08C084D3" w14:textId="72E7AC01" w:rsidR="006E3F8C" w:rsidRPr="006C568E" w:rsidRDefault="008A5237">
                                <w:pPr>
                                  <w:pStyle w:val="NoSpacing"/>
                                  <w:rPr>
                                    <w:color w:val="595959" w:themeColor="text1" w:themeTint="A6"/>
                                    <w:sz w:val="24"/>
                                    <w:szCs w:val="24"/>
                                    <w:lang w:val="en-GB"/>
                                  </w:rPr>
                                </w:pPr>
                                <w:r>
                                  <w:rPr>
                                    <w:color w:val="595959" w:themeColor="text1" w:themeTint="A6"/>
                                    <w:sz w:val="24"/>
                                    <w:szCs w:val="24"/>
                                  </w:rPr>
                                  <w:t>L</w:t>
                                </w:r>
                                <w:r w:rsidR="006C568E" w:rsidRPr="006C568E">
                                  <w:rPr>
                                    <w:color w:val="595959" w:themeColor="text1" w:themeTint="A6"/>
                                    <w:sz w:val="24"/>
                                    <w:szCs w:val="24"/>
                                  </w:rPr>
                                  <w:t>ECTURER:</w:t>
                                </w:r>
                                <w:r w:rsidR="006C568E" w:rsidRPr="006C568E">
                                  <w:rPr>
                                    <w:color w:val="595959" w:themeColor="text1" w:themeTint="A6"/>
                                    <w:sz w:val="24"/>
                                    <w:szCs w:val="24"/>
                                    <w:lang w:val="en-GB"/>
                                  </w:rPr>
                                  <w:t xml:space="preserve"> ANITA NAN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111AF0" id="Text Box 32" o:spid="_x0000_s1056" type="#_x0000_t202" style="position:absolute;margin-left:161.7pt;margin-top:258.75pt;width:342.5pt;height:81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" filled="f" stroked="f" strokeweight=".5pt">
                    <v:textbox inset="0,0,0,0">
                      <w:txbxContent>
                        <w:p w14:paraId="5D13EDEB" w14:textId="08F8BA5C" w:rsidR="00FE03AB" w:rsidRDefault="006257F1">
                          <w:pPr>
                            <w:pStyle w:val="NoSpacing"/>
                            <w:rPr>
                              <w:color w:val="4472C4" w:themeColor="accent1"/>
                              <w:sz w:val="26"/>
                              <w:szCs w:val="26"/>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E03AB" w:rsidRPr="006C568E">
                                <w:rPr>
                                  <w:color w:val="4472C4" w:themeColor="accent1"/>
                                  <w:sz w:val="32"/>
                                  <w:szCs w:val="32"/>
                                </w:rPr>
                                <w:t>Lilia Mera Vera (2113990)</w:t>
                              </w:r>
                            </w:sdtContent>
                          </w:sdt>
                        </w:p>
                        <w:p w14:paraId="609B39A5" w14:textId="0D85E526" w:rsidR="00FE03AB" w:rsidRDefault="006257F1">
                          <w:pPr>
                            <w:pStyle w:val="NoSpacing"/>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06978" w:rsidRPr="006C568E">
                                <w:rPr>
                                  <w:rFonts w:ascii="Times New Roman" w:eastAsia="Times New Roman" w:hAnsi="Times New Roman" w:cs="Times New Roman"/>
                                  <w:sz w:val="24"/>
                                  <w:szCs w:val="24"/>
                                  <w:lang w:eastAsia="en-GB"/>
                                </w:rPr>
                                <w:t>Effective Team Working and Communication (BMSW4002_LON)</w:t>
                              </w:r>
                            </w:sdtContent>
                          </w:sdt>
                        </w:p>
                        <w:p w14:paraId="08C084D3" w14:textId="72E7AC01" w:rsidR="006E3F8C" w:rsidRPr="006C568E" w:rsidRDefault="008A5237">
                          <w:pPr>
                            <w:pStyle w:val="NoSpacing"/>
                            <w:rPr>
                              <w:color w:val="595959" w:themeColor="text1" w:themeTint="A6"/>
                              <w:sz w:val="24"/>
                              <w:szCs w:val="24"/>
                              <w:lang w:val="en-GB"/>
                            </w:rPr>
                          </w:pPr>
                          <w:r>
                            <w:rPr>
                              <w:color w:val="595959" w:themeColor="text1" w:themeTint="A6"/>
                              <w:sz w:val="24"/>
                              <w:szCs w:val="24"/>
                            </w:rPr>
                            <w:t>L</w:t>
                          </w:r>
                          <w:r w:rsidR="006C568E" w:rsidRPr="006C568E">
                            <w:rPr>
                              <w:color w:val="595959" w:themeColor="text1" w:themeTint="A6"/>
                              <w:sz w:val="24"/>
                              <w:szCs w:val="24"/>
                            </w:rPr>
                            <w:t>ECTURER:</w:t>
                          </w:r>
                          <w:r w:rsidR="006C568E" w:rsidRPr="006C568E">
                            <w:rPr>
                              <w:color w:val="595959" w:themeColor="text1" w:themeTint="A6"/>
                              <w:sz w:val="24"/>
                              <w:szCs w:val="24"/>
                              <w:lang w:val="en-GB"/>
                            </w:rPr>
                            <w:t xml:space="preserve"> ANITA NAN</w:t>
                          </w:r>
                        </w:p>
                      </w:txbxContent>
                    </v:textbox>
                    <w10:wrap anchorx="margin" anchory="page"/>
                  </v:shape>
                </w:pict>
              </mc:Fallback>
            </mc:AlternateContent>
          </w:r>
          <w:r w:rsidR="00FE03AB">
            <w:br w:type="page"/>
          </w:r>
        </w:p>
      </w:sdtContent>
    </w:sdt>
    <w:p w14:paraId="0FFC3A3A" w14:textId="77777777" w:rsidR="001E44F4" w:rsidRDefault="001E44F4"/>
    <w:p w14:paraId="29CD954A" w14:textId="320ED29F" w:rsidR="001C1280" w:rsidRDefault="001C1280" w:rsidP="001C1280">
      <w:pPr>
        <w:pStyle w:val="Heading1"/>
      </w:pPr>
      <w:r>
        <w:t>INTRODUCTION</w:t>
      </w:r>
    </w:p>
    <w:p w14:paraId="5E040EA2" w14:textId="77777777" w:rsidR="00F9417D" w:rsidRDefault="00F9417D" w:rsidP="001C1280"/>
    <w:p w14:paraId="7DB2FC78" w14:textId="1A021C4A" w:rsidR="001C1280" w:rsidRDefault="00F9417D" w:rsidP="001C1280">
      <w:r>
        <w:t>Communication is defined as the process that is related to imparting and exchanging information from one person to another through speaking, writing and other medium. Effective communication facilitates an individual to inform, express their feelings, influencing others and meeting social expectations. Communication is very important at workplace and make the environment suitable for employees to work.</w:t>
      </w:r>
    </w:p>
    <w:p w14:paraId="0A0B0C7F" w14:textId="77777777" w:rsidR="009433F3" w:rsidRDefault="001C1280" w:rsidP="001C1280">
      <w:r>
        <w:t xml:space="preserve">The purpose of this report is </w:t>
      </w:r>
      <w:r w:rsidR="00990F82">
        <w:t>to study</w:t>
      </w:r>
      <w:r>
        <w:t xml:space="preserve"> and comprehend the importance of the communication at workplace</w:t>
      </w:r>
      <w:r w:rsidR="00990F82">
        <w:t>, reflecting the knowledge we acquire in this week of university.</w:t>
      </w:r>
    </w:p>
    <w:p w14:paraId="65EC89C1" w14:textId="28ED3F9B" w:rsidR="001C1280" w:rsidRDefault="00C51AE7" w:rsidP="001C1280">
      <w:r w:rsidRPr="00C51AE7">
        <w:t xml:space="preserve"> </w:t>
      </w:r>
      <w:r>
        <w:t>This report is going to cover</w:t>
      </w:r>
      <w:r w:rsidR="0007548D">
        <w:t xml:space="preserve"> the </w:t>
      </w:r>
      <w:r>
        <w:t>Models</w:t>
      </w:r>
      <w:r w:rsidR="0007548D">
        <w:t xml:space="preserve"> of Com</w:t>
      </w:r>
      <w:r>
        <w:t xml:space="preserve">munication, Communication </w:t>
      </w:r>
      <w:r w:rsidR="00E244BD">
        <w:t>Skills,</w:t>
      </w:r>
      <w:r>
        <w:t xml:space="preserve"> and Disadvantages of Communication.</w:t>
      </w:r>
    </w:p>
    <w:p w14:paraId="1C886C98" w14:textId="77777777" w:rsidR="00C51AE7" w:rsidRDefault="00C51AE7" w:rsidP="001C1280"/>
    <w:p w14:paraId="62E07BA3" w14:textId="45C7B8C7" w:rsidR="00990F82" w:rsidRDefault="00990F82" w:rsidP="001C1280"/>
    <w:p w14:paraId="227B2587" w14:textId="04C30121" w:rsidR="00990F82" w:rsidRPr="004E0ED1" w:rsidRDefault="00990F82" w:rsidP="00990F82">
      <w:pPr>
        <w:pStyle w:val="Heading2"/>
        <w:rPr>
          <w:sz w:val="36"/>
          <w:szCs w:val="36"/>
        </w:rPr>
      </w:pPr>
      <w:r w:rsidRPr="004E0ED1">
        <w:rPr>
          <w:sz w:val="36"/>
          <w:szCs w:val="36"/>
        </w:rPr>
        <w:t>Models of communication:</w:t>
      </w:r>
    </w:p>
    <w:p w14:paraId="1E2243A8" w14:textId="480EFF2B" w:rsidR="00990F82" w:rsidRDefault="00990F82" w:rsidP="00990F82"/>
    <w:p w14:paraId="025FE699" w14:textId="35E02BE0" w:rsidR="00990F82" w:rsidRDefault="004E0ED1" w:rsidP="00990F82">
      <w:pPr>
        <w:rPr>
          <w:sz w:val="28"/>
          <w:szCs w:val="28"/>
          <w:u w:val="single"/>
        </w:rPr>
      </w:pPr>
      <w:proofErr w:type="spellStart"/>
      <w:r>
        <w:rPr>
          <w:sz w:val="28"/>
          <w:szCs w:val="28"/>
          <w:u w:val="single"/>
        </w:rPr>
        <w:t>Shanon</w:t>
      </w:r>
      <w:proofErr w:type="spellEnd"/>
      <w:r>
        <w:rPr>
          <w:sz w:val="28"/>
          <w:szCs w:val="28"/>
          <w:u w:val="single"/>
        </w:rPr>
        <w:t xml:space="preserve"> and Weaver´s </w:t>
      </w:r>
      <w:proofErr w:type="gramStart"/>
      <w:r>
        <w:rPr>
          <w:sz w:val="28"/>
          <w:szCs w:val="28"/>
          <w:u w:val="single"/>
        </w:rPr>
        <w:t>model :</w:t>
      </w:r>
      <w:proofErr w:type="gramEnd"/>
    </w:p>
    <w:p w14:paraId="74000B09" w14:textId="50F8FE18" w:rsidR="004E0ED1" w:rsidRDefault="004E0ED1" w:rsidP="00990F82">
      <w:pPr>
        <w:rPr>
          <w:sz w:val="28"/>
          <w:szCs w:val="28"/>
          <w:u w:val="single"/>
        </w:rPr>
      </w:pPr>
    </w:p>
    <w:p w14:paraId="75489C4C" w14:textId="77777777" w:rsidR="00522DC3" w:rsidRDefault="00522DC3" w:rsidP="00990F82">
      <w:pPr>
        <w:rPr>
          <w:sz w:val="24"/>
          <w:szCs w:val="24"/>
        </w:rPr>
      </w:pPr>
      <w:r>
        <w:rPr>
          <w:sz w:val="24"/>
          <w:szCs w:val="24"/>
        </w:rPr>
        <w:t xml:space="preserve">This model is designed with the objective of maintaining effective communication between sender and recover. There are some factors also found during the process of communication that affect the communication in negative manner that are called noise (Contractor, 2019). </w:t>
      </w:r>
    </w:p>
    <w:p w14:paraId="7D37086C" w14:textId="20DA645A" w:rsidR="004C7114" w:rsidRDefault="00522DC3" w:rsidP="00990F82">
      <w:pPr>
        <w:rPr>
          <w:sz w:val="24"/>
          <w:szCs w:val="24"/>
        </w:rPr>
      </w:pPr>
      <w:r>
        <w:rPr>
          <w:sz w:val="24"/>
          <w:szCs w:val="24"/>
        </w:rPr>
        <w:t>This</w:t>
      </w:r>
      <w:r w:rsidR="004C7114">
        <w:rPr>
          <w:sz w:val="24"/>
          <w:szCs w:val="24"/>
        </w:rPr>
        <w:t xml:space="preserve"> are the important concepts in this communication model:</w:t>
      </w:r>
    </w:p>
    <w:p w14:paraId="46F2169F" w14:textId="5820BEE5" w:rsidR="004C7114" w:rsidRPr="004C7114" w:rsidRDefault="004C7114" w:rsidP="004C7114">
      <w:pPr>
        <w:pStyle w:val="ListParagraph"/>
        <w:numPr>
          <w:ilvl w:val="0"/>
          <w:numId w:val="1"/>
        </w:numPr>
        <w:rPr>
          <w:sz w:val="28"/>
          <w:szCs w:val="28"/>
        </w:rPr>
      </w:pPr>
      <w:r>
        <w:rPr>
          <w:sz w:val="24"/>
          <w:szCs w:val="24"/>
        </w:rPr>
        <w:t>Sender</w:t>
      </w:r>
    </w:p>
    <w:p w14:paraId="7B48499B" w14:textId="197FE7B1" w:rsidR="004C7114" w:rsidRPr="004C7114" w:rsidRDefault="004C7114" w:rsidP="004C7114">
      <w:pPr>
        <w:pStyle w:val="ListParagraph"/>
        <w:numPr>
          <w:ilvl w:val="0"/>
          <w:numId w:val="1"/>
        </w:numPr>
        <w:rPr>
          <w:sz w:val="28"/>
          <w:szCs w:val="28"/>
        </w:rPr>
      </w:pPr>
      <w:r>
        <w:rPr>
          <w:sz w:val="24"/>
          <w:szCs w:val="24"/>
        </w:rPr>
        <w:t>Encoder</w:t>
      </w:r>
    </w:p>
    <w:p w14:paraId="5AE8425F" w14:textId="72975FB7" w:rsidR="004C7114" w:rsidRPr="004C7114" w:rsidRDefault="004C7114" w:rsidP="004C7114">
      <w:pPr>
        <w:pStyle w:val="ListParagraph"/>
        <w:numPr>
          <w:ilvl w:val="0"/>
          <w:numId w:val="1"/>
        </w:numPr>
        <w:rPr>
          <w:sz w:val="28"/>
          <w:szCs w:val="28"/>
        </w:rPr>
      </w:pPr>
      <w:r>
        <w:rPr>
          <w:sz w:val="24"/>
          <w:szCs w:val="24"/>
        </w:rPr>
        <w:t>Channel</w:t>
      </w:r>
    </w:p>
    <w:p w14:paraId="343FF1A2" w14:textId="6DBD839A" w:rsidR="004C7114" w:rsidRPr="004C7114" w:rsidRDefault="004C7114" w:rsidP="004C7114">
      <w:pPr>
        <w:pStyle w:val="ListParagraph"/>
        <w:numPr>
          <w:ilvl w:val="0"/>
          <w:numId w:val="1"/>
        </w:numPr>
        <w:rPr>
          <w:sz w:val="28"/>
          <w:szCs w:val="28"/>
        </w:rPr>
      </w:pPr>
      <w:r>
        <w:rPr>
          <w:sz w:val="24"/>
          <w:szCs w:val="24"/>
        </w:rPr>
        <w:t>Receiver</w:t>
      </w:r>
    </w:p>
    <w:p w14:paraId="1076B034" w14:textId="6EADCE10" w:rsidR="004C7114" w:rsidRPr="004C7114" w:rsidRDefault="004C7114" w:rsidP="004C7114">
      <w:pPr>
        <w:pStyle w:val="ListParagraph"/>
        <w:numPr>
          <w:ilvl w:val="0"/>
          <w:numId w:val="1"/>
        </w:numPr>
        <w:rPr>
          <w:sz w:val="28"/>
          <w:szCs w:val="28"/>
        </w:rPr>
      </w:pPr>
      <w:r>
        <w:rPr>
          <w:sz w:val="24"/>
          <w:szCs w:val="24"/>
        </w:rPr>
        <w:t xml:space="preserve">Noise </w:t>
      </w:r>
    </w:p>
    <w:p w14:paraId="2FD87AF2" w14:textId="2673312B" w:rsidR="004E0ED1" w:rsidRDefault="00712434" w:rsidP="00990F82">
      <w:pPr>
        <w:rPr>
          <w:sz w:val="24"/>
          <w:szCs w:val="24"/>
        </w:rPr>
      </w:pPr>
      <w:r>
        <w:rPr>
          <w:sz w:val="24"/>
          <w:szCs w:val="24"/>
        </w:rPr>
        <w:t xml:space="preserve">Also, in this report we going to </w:t>
      </w:r>
      <w:r w:rsidR="00977C96">
        <w:rPr>
          <w:sz w:val="24"/>
          <w:szCs w:val="24"/>
        </w:rPr>
        <w:t>look</w:t>
      </w:r>
      <w:r>
        <w:rPr>
          <w:sz w:val="24"/>
          <w:szCs w:val="24"/>
        </w:rPr>
        <w:t xml:space="preserve"> of the Case Study we learned at class.</w:t>
      </w:r>
    </w:p>
    <w:p w14:paraId="058F25F9" w14:textId="77777777" w:rsidR="007A56CE" w:rsidRDefault="007A56CE" w:rsidP="007A56CE">
      <w:pPr>
        <w:rPr>
          <w:sz w:val="24"/>
          <w:szCs w:val="24"/>
        </w:rPr>
      </w:pPr>
      <w:r w:rsidRPr="00E26706">
        <w:rPr>
          <w:sz w:val="24"/>
          <w:szCs w:val="24"/>
        </w:rPr>
        <w:t xml:space="preserve">In this case study we have </w:t>
      </w:r>
      <w:r w:rsidRPr="00F82789">
        <w:rPr>
          <w:i/>
          <w:iCs/>
          <w:sz w:val="24"/>
          <w:szCs w:val="24"/>
          <w:u w:val="single"/>
        </w:rPr>
        <w:t>Maria and Pedro</w:t>
      </w:r>
      <w:r w:rsidRPr="00E26706">
        <w:rPr>
          <w:sz w:val="24"/>
          <w:szCs w:val="24"/>
        </w:rPr>
        <w:t>.</w:t>
      </w:r>
    </w:p>
    <w:p w14:paraId="5FB07E26" w14:textId="77777777" w:rsidR="007A56CE" w:rsidRPr="00E26706" w:rsidRDefault="007A56CE" w:rsidP="007A56CE">
      <w:pPr>
        <w:rPr>
          <w:sz w:val="24"/>
          <w:szCs w:val="24"/>
        </w:rPr>
      </w:pPr>
      <w:r w:rsidRPr="00E26706">
        <w:rPr>
          <w:sz w:val="24"/>
          <w:szCs w:val="24"/>
        </w:rPr>
        <w:t xml:space="preserve"> They are married and one of them is working in a building (Pedro), so Maria calls him because she wants to ask him to bring her some chicken, but here is a misunderstood with the word chicken and Pedro gets confused and think that Maria is waiting for him in the kitchen. Similar situation happens in my workplace.</w:t>
      </w:r>
    </w:p>
    <w:p w14:paraId="10E45698" w14:textId="77777777" w:rsidR="007A56CE" w:rsidRDefault="007A56CE" w:rsidP="007A56CE">
      <w:pPr>
        <w:rPr>
          <w:sz w:val="24"/>
          <w:szCs w:val="24"/>
        </w:rPr>
      </w:pPr>
      <w:r w:rsidRPr="00E26706">
        <w:rPr>
          <w:sz w:val="24"/>
          <w:szCs w:val="24"/>
        </w:rPr>
        <w:lastRenderedPageBreak/>
        <w:t xml:space="preserve">We are some restaurants connected to each other because we are the same company, </w:t>
      </w:r>
      <w:r>
        <w:rPr>
          <w:sz w:val="24"/>
          <w:szCs w:val="24"/>
        </w:rPr>
        <w:t>and we have all day delivery with fresh ingredients for the kitchen, but sometimes we don’t order enough, and we must ask the other restaurant of our company for the ingredients. Normally we call to the kitchen directly and sometimes we have some misunderstood about what we need, this happen because there is noise in the background, or some of my co-workers don’t know what we need to ask or another reasons.</w:t>
      </w:r>
    </w:p>
    <w:p w14:paraId="646EB128" w14:textId="77777777" w:rsidR="007A56CE" w:rsidRDefault="007A56CE" w:rsidP="00990F82">
      <w:pPr>
        <w:rPr>
          <w:sz w:val="24"/>
          <w:szCs w:val="24"/>
        </w:rPr>
      </w:pPr>
    </w:p>
    <w:p w14:paraId="33340211" w14:textId="77777777" w:rsidR="00323CEF" w:rsidRDefault="00323CEF" w:rsidP="00990F82">
      <w:pPr>
        <w:rPr>
          <w:sz w:val="24"/>
          <w:szCs w:val="24"/>
        </w:rPr>
      </w:pPr>
    </w:p>
    <w:p w14:paraId="6B34BD06" w14:textId="3BEDB99A" w:rsidR="00323CEF" w:rsidRDefault="00D03835" w:rsidP="00D03835">
      <w:pPr>
        <w:rPr>
          <w:sz w:val="28"/>
          <w:szCs w:val="28"/>
          <w:u w:val="single"/>
        </w:rPr>
      </w:pPr>
      <w:proofErr w:type="spellStart"/>
      <w:r w:rsidRPr="00D87535">
        <w:rPr>
          <w:sz w:val="28"/>
          <w:szCs w:val="28"/>
          <w:u w:val="single"/>
        </w:rPr>
        <w:t>Berlo´s</w:t>
      </w:r>
      <w:proofErr w:type="spellEnd"/>
      <w:r w:rsidR="00D87535" w:rsidRPr="00D87535">
        <w:rPr>
          <w:sz w:val="28"/>
          <w:szCs w:val="28"/>
          <w:u w:val="single"/>
        </w:rPr>
        <w:t xml:space="preserve"> SMCR Model of </w:t>
      </w:r>
      <w:r w:rsidR="00D87535">
        <w:rPr>
          <w:sz w:val="28"/>
          <w:szCs w:val="28"/>
          <w:u w:val="single"/>
        </w:rPr>
        <w:t>Communication</w:t>
      </w:r>
    </w:p>
    <w:p w14:paraId="29F62D93" w14:textId="643F3811" w:rsidR="00CC3826" w:rsidRPr="00E26706" w:rsidRDefault="00CC3826" w:rsidP="00D03835">
      <w:pPr>
        <w:rPr>
          <w:sz w:val="24"/>
          <w:szCs w:val="24"/>
          <w:u w:val="single"/>
        </w:rPr>
      </w:pPr>
    </w:p>
    <w:p w14:paraId="00D62A70" w14:textId="77777777" w:rsidR="00E144F6" w:rsidRDefault="00B26568" w:rsidP="004B2532">
      <w:pPr>
        <w:rPr>
          <w:sz w:val="24"/>
          <w:szCs w:val="24"/>
        </w:rPr>
      </w:pPr>
      <w:proofErr w:type="spellStart"/>
      <w:r>
        <w:rPr>
          <w:sz w:val="24"/>
          <w:szCs w:val="24"/>
        </w:rPr>
        <w:t>Berlo´s</w:t>
      </w:r>
      <w:proofErr w:type="spellEnd"/>
      <w:r>
        <w:rPr>
          <w:sz w:val="24"/>
          <w:szCs w:val="24"/>
        </w:rPr>
        <w:t xml:space="preserve"> com</w:t>
      </w:r>
      <w:r w:rsidR="00BD2E5C">
        <w:rPr>
          <w:sz w:val="24"/>
          <w:szCs w:val="24"/>
        </w:rPr>
        <w:t xml:space="preserve">munication model is published in the year of 1960 that includes four components that describes overall </w:t>
      </w:r>
      <w:r w:rsidR="00F43F7A">
        <w:rPr>
          <w:sz w:val="24"/>
          <w:szCs w:val="24"/>
        </w:rPr>
        <w:t>communication</w:t>
      </w:r>
      <w:r w:rsidR="00B749D4">
        <w:rPr>
          <w:sz w:val="24"/>
          <w:szCs w:val="24"/>
        </w:rPr>
        <w:t>.</w:t>
      </w:r>
      <w:r w:rsidR="005F129D">
        <w:rPr>
          <w:sz w:val="24"/>
          <w:szCs w:val="24"/>
        </w:rPr>
        <w:t xml:space="preserve"> </w:t>
      </w:r>
    </w:p>
    <w:p w14:paraId="6E0CDD71" w14:textId="62812963" w:rsidR="00E144F6" w:rsidRDefault="009151C0" w:rsidP="00E144F6">
      <w:pPr>
        <w:ind w:firstLine="708"/>
        <w:rPr>
          <w:i/>
          <w:iCs/>
        </w:rPr>
      </w:pPr>
      <w:r w:rsidRPr="00B749D4">
        <w:rPr>
          <w:i/>
          <w:iCs/>
        </w:rPr>
        <w:t xml:space="preserve">COMMUNICATION - ETW 1- </w:t>
      </w:r>
      <w:proofErr w:type="gramStart"/>
      <w:r w:rsidRPr="00B749D4">
        <w:rPr>
          <w:i/>
          <w:iCs/>
        </w:rPr>
        <w:t>BERLO</w:t>
      </w:r>
      <w:r w:rsidR="00B749D4">
        <w:rPr>
          <w:i/>
          <w:iCs/>
        </w:rPr>
        <w:t xml:space="preserve"> ,</w:t>
      </w:r>
      <w:proofErr w:type="gramEnd"/>
      <w:r w:rsidR="00B749D4">
        <w:rPr>
          <w:i/>
          <w:iCs/>
        </w:rPr>
        <w:t xml:space="preserve"> </w:t>
      </w:r>
      <w:r w:rsidR="00820DF0">
        <w:rPr>
          <w:i/>
          <w:iCs/>
        </w:rPr>
        <w:t>Moodle</w:t>
      </w:r>
      <w:r w:rsidR="00165F70">
        <w:rPr>
          <w:i/>
          <w:iCs/>
        </w:rPr>
        <w:t xml:space="preserve">, Effective team working and </w:t>
      </w:r>
      <w:r w:rsidR="00E144F6">
        <w:rPr>
          <w:i/>
          <w:iCs/>
        </w:rPr>
        <w:t>Communication.</w:t>
      </w:r>
      <w:r w:rsidR="003D4B0D">
        <w:rPr>
          <w:i/>
          <w:iCs/>
        </w:rPr>
        <w:t>(2022)</w:t>
      </w:r>
    </w:p>
    <w:p w14:paraId="7124487E" w14:textId="3326AECE" w:rsidR="007C66CC" w:rsidRPr="004B2532" w:rsidRDefault="002E51DA" w:rsidP="00E144F6">
      <w:pPr>
        <w:rPr>
          <w:rFonts w:ascii="Segoe UI" w:hAnsi="Segoe UI" w:cs="Segoe UI"/>
          <w:color w:val="013E5B"/>
          <w:sz w:val="23"/>
          <w:szCs w:val="23"/>
        </w:rPr>
      </w:pPr>
      <w:r>
        <w:rPr>
          <w:sz w:val="24"/>
          <w:szCs w:val="24"/>
        </w:rPr>
        <w:t xml:space="preserve">This model also </w:t>
      </w:r>
      <w:r w:rsidR="00E16E6D">
        <w:rPr>
          <w:sz w:val="24"/>
          <w:szCs w:val="24"/>
        </w:rPr>
        <w:t>takes</w:t>
      </w:r>
      <w:r>
        <w:rPr>
          <w:sz w:val="24"/>
          <w:szCs w:val="24"/>
        </w:rPr>
        <w:t xml:space="preserve"> in to account the emotional aspects of message and it </w:t>
      </w:r>
      <w:r w:rsidR="005F129D">
        <w:rPr>
          <w:sz w:val="24"/>
          <w:szCs w:val="24"/>
        </w:rPr>
        <w:t>operates</w:t>
      </w:r>
      <w:r>
        <w:rPr>
          <w:sz w:val="24"/>
          <w:szCs w:val="24"/>
        </w:rPr>
        <w:t xml:space="preserve"> on the SMCR </w:t>
      </w:r>
      <w:r w:rsidR="00E16E6D">
        <w:rPr>
          <w:sz w:val="24"/>
          <w:szCs w:val="24"/>
        </w:rPr>
        <w:t>model.</w:t>
      </w:r>
    </w:p>
    <w:p w14:paraId="413865CC" w14:textId="3CADC325" w:rsidR="006F3A2E" w:rsidRPr="00E26706" w:rsidRDefault="00BC77D3" w:rsidP="00D03835">
      <w:pPr>
        <w:rPr>
          <w:sz w:val="24"/>
          <w:szCs w:val="24"/>
        </w:rPr>
      </w:pPr>
      <w:r w:rsidRPr="00E26706">
        <w:rPr>
          <w:sz w:val="24"/>
          <w:szCs w:val="24"/>
        </w:rPr>
        <w:t xml:space="preserve">These are the components to describe the communication </w:t>
      </w:r>
      <w:r w:rsidR="002F7277" w:rsidRPr="00E26706">
        <w:rPr>
          <w:sz w:val="24"/>
          <w:szCs w:val="24"/>
        </w:rPr>
        <w:t>process:</w:t>
      </w:r>
    </w:p>
    <w:p w14:paraId="27397EAA" w14:textId="6BEBD7CD" w:rsidR="00BC77D3" w:rsidRPr="00E26706" w:rsidRDefault="00FC22CC" w:rsidP="00BC77D3">
      <w:pPr>
        <w:pStyle w:val="ListParagraph"/>
        <w:numPr>
          <w:ilvl w:val="0"/>
          <w:numId w:val="2"/>
        </w:numPr>
        <w:rPr>
          <w:sz w:val="24"/>
          <w:szCs w:val="24"/>
        </w:rPr>
      </w:pPr>
      <w:r w:rsidRPr="00E26706">
        <w:rPr>
          <w:sz w:val="24"/>
          <w:szCs w:val="24"/>
        </w:rPr>
        <w:t>Sender</w:t>
      </w:r>
    </w:p>
    <w:p w14:paraId="51C2CE81" w14:textId="4CB77033" w:rsidR="00FC22CC" w:rsidRPr="00E26706" w:rsidRDefault="00FC22CC" w:rsidP="00BC77D3">
      <w:pPr>
        <w:pStyle w:val="ListParagraph"/>
        <w:numPr>
          <w:ilvl w:val="0"/>
          <w:numId w:val="2"/>
        </w:numPr>
        <w:rPr>
          <w:sz w:val="24"/>
          <w:szCs w:val="24"/>
        </w:rPr>
      </w:pPr>
      <w:r w:rsidRPr="00E26706">
        <w:rPr>
          <w:sz w:val="24"/>
          <w:szCs w:val="24"/>
        </w:rPr>
        <w:t>Message</w:t>
      </w:r>
    </w:p>
    <w:p w14:paraId="3458278D" w14:textId="5360E5D5" w:rsidR="00FC22CC" w:rsidRPr="00E26706" w:rsidRDefault="00FC22CC" w:rsidP="00BC77D3">
      <w:pPr>
        <w:pStyle w:val="ListParagraph"/>
        <w:numPr>
          <w:ilvl w:val="0"/>
          <w:numId w:val="2"/>
        </w:numPr>
        <w:rPr>
          <w:sz w:val="24"/>
          <w:szCs w:val="24"/>
        </w:rPr>
      </w:pPr>
      <w:r w:rsidRPr="00E26706">
        <w:rPr>
          <w:sz w:val="24"/>
          <w:szCs w:val="24"/>
        </w:rPr>
        <w:t>Channel</w:t>
      </w:r>
    </w:p>
    <w:p w14:paraId="475DF911" w14:textId="28D912B4" w:rsidR="00FC22CC" w:rsidRPr="00E26706" w:rsidRDefault="00FC22CC" w:rsidP="00BC77D3">
      <w:pPr>
        <w:pStyle w:val="ListParagraph"/>
        <w:numPr>
          <w:ilvl w:val="0"/>
          <w:numId w:val="2"/>
        </w:numPr>
        <w:rPr>
          <w:sz w:val="24"/>
          <w:szCs w:val="24"/>
        </w:rPr>
      </w:pPr>
      <w:r w:rsidRPr="00E26706">
        <w:rPr>
          <w:sz w:val="24"/>
          <w:szCs w:val="24"/>
        </w:rPr>
        <w:t>Receiver</w:t>
      </w:r>
    </w:p>
    <w:p w14:paraId="360B0684" w14:textId="4D9894AE" w:rsidR="00D32B82" w:rsidRDefault="002C4FF9" w:rsidP="00E52189">
      <w:pPr>
        <w:rPr>
          <w:sz w:val="24"/>
          <w:szCs w:val="24"/>
        </w:rPr>
      </w:pPr>
      <w:r>
        <w:rPr>
          <w:sz w:val="24"/>
          <w:szCs w:val="24"/>
        </w:rPr>
        <w:t xml:space="preserve">The case Study is referred with the Schramm’s model because the same case is used as example of both </w:t>
      </w:r>
      <w:r w:rsidR="00A11B03">
        <w:rPr>
          <w:sz w:val="24"/>
          <w:szCs w:val="24"/>
        </w:rPr>
        <w:t>models of communication</w:t>
      </w:r>
      <w:r w:rsidR="00456204">
        <w:rPr>
          <w:sz w:val="24"/>
          <w:szCs w:val="24"/>
        </w:rPr>
        <w:t>.</w:t>
      </w:r>
    </w:p>
    <w:p w14:paraId="60427A9C" w14:textId="05AE27D7" w:rsidR="007C5AA0" w:rsidRDefault="00E52189" w:rsidP="00E52189">
      <w:pPr>
        <w:rPr>
          <w:sz w:val="28"/>
          <w:szCs w:val="28"/>
          <w:u w:val="single"/>
        </w:rPr>
      </w:pPr>
      <w:r>
        <w:rPr>
          <w:sz w:val="28"/>
          <w:szCs w:val="28"/>
          <w:u w:val="single"/>
        </w:rPr>
        <w:t>SCHRAMM´S M</w:t>
      </w:r>
      <w:r w:rsidR="00A11B03">
        <w:rPr>
          <w:sz w:val="28"/>
          <w:szCs w:val="28"/>
          <w:u w:val="single"/>
        </w:rPr>
        <w:t xml:space="preserve">odel </w:t>
      </w:r>
      <w:r w:rsidR="00456204">
        <w:rPr>
          <w:sz w:val="28"/>
          <w:szCs w:val="28"/>
          <w:u w:val="single"/>
        </w:rPr>
        <w:t>of</w:t>
      </w:r>
      <w:r>
        <w:rPr>
          <w:sz w:val="28"/>
          <w:szCs w:val="28"/>
          <w:u w:val="single"/>
        </w:rPr>
        <w:t xml:space="preserve"> </w:t>
      </w:r>
      <w:r w:rsidR="00456204">
        <w:rPr>
          <w:sz w:val="28"/>
          <w:szCs w:val="28"/>
          <w:u w:val="single"/>
        </w:rPr>
        <w:t>Communication</w:t>
      </w:r>
      <w:r>
        <w:rPr>
          <w:sz w:val="28"/>
          <w:szCs w:val="28"/>
          <w:u w:val="single"/>
        </w:rPr>
        <w:t>.</w:t>
      </w:r>
    </w:p>
    <w:p w14:paraId="7A168927" w14:textId="77777777" w:rsidR="00456204" w:rsidRDefault="00456204" w:rsidP="00E52189">
      <w:pPr>
        <w:rPr>
          <w:sz w:val="28"/>
          <w:szCs w:val="28"/>
          <w:u w:val="single"/>
        </w:rPr>
      </w:pPr>
    </w:p>
    <w:p w14:paraId="5AC72BF1" w14:textId="77777777" w:rsidR="00FC74CC" w:rsidRDefault="007B2B61" w:rsidP="00E52189">
      <w:pPr>
        <w:rPr>
          <w:sz w:val="24"/>
          <w:szCs w:val="24"/>
        </w:rPr>
      </w:pPr>
      <w:r>
        <w:rPr>
          <w:sz w:val="24"/>
          <w:szCs w:val="24"/>
        </w:rPr>
        <w:t>S</w:t>
      </w:r>
      <w:r w:rsidR="00297189">
        <w:rPr>
          <w:sz w:val="24"/>
          <w:szCs w:val="24"/>
        </w:rPr>
        <w:t xml:space="preserve">chramm´s model of communication is introduced by the Wilbur Schramm in the ear of 1954 in which </w:t>
      </w:r>
      <w:r w:rsidR="000E726B">
        <w:rPr>
          <w:sz w:val="24"/>
          <w:szCs w:val="24"/>
        </w:rPr>
        <w:t xml:space="preserve">he explained that communication is two ways process in </w:t>
      </w:r>
      <w:r w:rsidR="00582845">
        <w:rPr>
          <w:sz w:val="24"/>
          <w:szCs w:val="24"/>
        </w:rPr>
        <w:t>which</w:t>
      </w:r>
      <w:r w:rsidR="000E726B">
        <w:rPr>
          <w:sz w:val="24"/>
          <w:szCs w:val="24"/>
        </w:rPr>
        <w:t xml:space="preserve"> the receiver and sender take turn to send as well as receive a message </w:t>
      </w:r>
    </w:p>
    <w:p w14:paraId="580C79B4" w14:textId="1DC6C157" w:rsidR="00650050" w:rsidRPr="00FC74CC" w:rsidRDefault="00FC74CC" w:rsidP="00FC74CC">
      <w:pPr>
        <w:ind w:firstLine="708"/>
        <w:rPr>
          <w:i/>
          <w:iCs/>
          <w:sz w:val="24"/>
          <w:szCs w:val="24"/>
        </w:rPr>
      </w:pPr>
      <w:r w:rsidRPr="00FC74CC">
        <w:rPr>
          <w:i/>
          <w:iCs/>
          <w:sz w:val="24"/>
          <w:szCs w:val="24"/>
        </w:rPr>
        <w:t>COMMUNICATION - ETW 1 - SCHRAMMS MODEL</w:t>
      </w:r>
      <w:r w:rsidR="00B010B4">
        <w:rPr>
          <w:i/>
          <w:iCs/>
          <w:sz w:val="24"/>
          <w:szCs w:val="24"/>
        </w:rPr>
        <w:t xml:space="preserve">. </w:t>
      </w:r>
      <w:proofErr w:type="gramStart"/>
      <w:r w:rsidR="00B010B4">
        <w:rPr>
          <w:i/>
          <w:iCs/>
          <w:sz w:val="24"/>
          <w:szCs w:val="24"/>
        </w:rPr>
        <w:t>Moodle ,Effective</w:t>
      </w:r>
      <w:proofErr w:type="gramEnd"/>
      <w:r w:rsidR="00B010B4">
        <w:rPr>
          <w:i/>
          <w:iCs/>
          <w:sz w:val="24"/>
          <w:szCs w:val="24"/>
        </w:rPr>
        <w:t xml:space="preserve"> team working and Communication.</w:t>
      </w:r>
      <w:r w:rsidR="003D4B0D">
        <w:rPr>
          <w:i/>
          <w:iCs/>
          <w:sz w:val="24"/>
          <w:szCs w:val="24"/>
        </w:rPr>
        <w:t>(2022)</w:t>
      </w:r>
    </w:p>
    <w:p w14:paraId="0FD6A7EC" w14:textId="77777777" w:rsidR="002514E3" w:rsidRDefault="002514E3" w:rsidP="00E52189">
      <w:pPr>
        <w:rPr>
          <w:sz w:val="24"/>
          <w:szCs w:val="24"/>
        </w:rPr>
      </w:pPr>
    </w:p>
    <w:p w14:paraId="37853E94" w14:textId="2646F8BE" w:rsidR="00D32E72" w:rsidRDefault="00D32E72" w:rsidP="00E52189">
      <w:pPr>
        <w:rPr>
          <w:sz w:val="24"/>
          <w:szCs w:val="24"/>
        </w:rPr>
      </w:pPr>
      <w:r>
        <w:rPr>
          <w:sz w:val="24"/>
          <w:szCs w:val="24"/>
        </w:rPr>
        <w:t xml:space="preserve">This </w:t>
      </w:r>
      <w:r w:rsidR="009D5308">
        <w:rPr>
          <w:sz w:val="24"/>
          <w:szCs w:val="24"/>
        </w:rPr>
        <w:t xml:space="preserve">are the various elements included in this </w:t>
      </w:r>
      <w:r w:rsidR="00A64347">
        <w:rPr>
          <w:sz w:val="24"/>
          <w:szCs w:val="24"/>
        </w:rPr>
        <w:t>model:</w:t>
      </w:r>
    </w:p>
    <w:p w14:paraId="7ABD4D7B" w14:textId="18053FA3" w:rsidR="009D5308" w:rsidRDefault="00A64347" w:rsidP="009D5308">
      <w:pPr>
        <w:pStyle w:val="ListParagraph"/>
        <w:numPr>
          <w:ilvl w:val="0"/>
          <w:numId w:val="3"/>
        </w:numPr>
        <w:rPr>
          <w:sz w:val="24"/>
          <w:szCs w:val="24"/>
        </w:rPr>
      </w:pPr>
      <w:r>
        <w:rPr>
          <w:sz w:val="24"/>
          <w:szCs w:val="24"/>
        </w:rPr>
        <w:t>Sender</w:t>
      </w:r>
    </w:p>
    <w:p w14:paraId="39895201" w14:textId="1B50553D" w:rsidR="00A64347" w:rsidRDefault="00A64347" w:rsidP="009D5308">
      <w:pPr>
        <w:pStyle w:val="ListParagraph"/>
        <w:numPr>
          <w:ilvl w:val="0"/>
          <w:numId w:val="3"/>
        </w:numPr>
        <w:rPr>
          <w:sz w:val="24"/>
          <w:szCs w:val="24"/>
        </w:rPr>
      </w:pPr>
      <w:proofErr w:type="spellStart"/>
      <w:r>
        <w:rPr>
          <w:sz w:val="24"/>
          <w:szCs w:val="24"/>
        </w:rPr>
        <w:t>Reciver</w:t>
      </w:r>
      <w:proofErr w:type="spellEnd"/>
    </w:p>
    <w:p w14:paraId="5DAC618C" w14:textId="1C210281" w:rsidR="00A64347" w:rsidRDefault="00A64347" w:rsidP="009D5308">
      <w:pPr>
        <w:pStyle w:val="ListParagraph"/>
        <w:numPr>
          <w:ilvl w:val="0"/>
          <w:numId w:val="3"/>
        </w:numPr>
        <w:rPr>
          <w:sz w:val="24"/>
          <w:szCs w:val="24"/>
        </w:rPr>
      </w:pPr>
      <w:r>
        <w:rPr>
          <w:sz w:val="24"/>
          <w:szCs w:val="24"/>
        </w:rPr>
        <w:lastRenderedPageBreak/>
        <w:t>Message</w:t>
      </w:r>
    </w:p>
    <w:p w14:paraId="2E089EF6" w14:textId="1D51C212" w:rsidR="00A64347" w:rsidRDefault="00A64347" w:rsidP="009D5308">
      <w:pPr>
        <w:pStyle w:val="ListParagraph"/>
        <w:numPr>
          <w:ilvl w:val="0"/>
          <w:numId w:val="3"/>
        </w:numPr>
        <w:rPr>
          <w:sz w:val="24"/>
          <w:szCs w:val="24"/>
        </w:rPr>
      </w:pPr>
      <w:r>
        <w:rPr>
          <w:sz w:val="24"/>
          <w:szCs w:val="24"/>
        </w:rPr>
        <w:t>Feedback</w:t>
      </w:r>
    </w:p>
    <w:p w14:paraId="5AF50B70" w14:textId="152ABD99" w:rsidR="00A64347" w:rsidRPr="009D5308" w:rsidRDefault="00A64347" w:rsidP="009D5308">
      <w:pPr>
        <w:pStyle w:val="ListParagraph"/>
        <w:numPr>
          <w:ilvl w:val="0"/>
          <w:numId w:val="3"/>
        </w:numPr>
        <w:rPr>
          <w:sz w:val="24"/>
          <w:szCs w:val="24"/>
        </w:rPr>
      </w:pPr>
      <w:r>
        <w:rPr>
          <w:sz w:val="24"/>
          <w:szCs w:val="24"/>
        </w:rPr>
        <w:t>Semantic noise</w:t>
      </w:r>
    </w:p>
    <w:p w14:paraId="42BFA572" w14:textId="175DB109" w:rsidR="004E34C0" w:rsidRDefault="00456204" w:rsidP="00456204">
      <w:pPr>
        <w:rPr>
          <w:i/>
          <w:iCs/>
          <w:sz w:val="24"/>
          <w:szCs w:val="24"/>
          <w:u w:val="single"/>
        </w:rPr>
      </w:pPr>
      <w:r>
        <w:rPr>
          <w:sz w:val="24"/>
          <w:szCs w:val="24"/>
        </w:rPr>
        <w:t xml:space="preserve">Case Study: </w:t>
      </w:r>
      <w:r w:rsidRPr="009C4AD4">
        <w:rPr>
          <w:i/>
          <w:iCs/>
          <w:sz w:val="24"/>
          <w:szCs w:val="24"/>
          <w:u w:val="single"/>
        </w:rPr>
        <w:t>The professor and the village people.</w:t>
      </w:r>
      <w:r>
        <w:rPr>
          <w:i/>
          <w:iCs/>
          <w:sz w:val="24"/>
          <w:szCs w:val="24"/>
          <w:u w:val="single"/>
        </w:rPr>
        <w:t xml:space="preserve">  </w:t>
      </w:r>
    </w:p>
    <w:p w14:paraId="3BD32405" w14:textId="724B0C74" w:rsidR="00456204" w:rsidRDefault="00456204" w:rsidP="00456204">
      <w:pPr>
        <w:rPr>
          <w:sz w:val="24"/>
          <w:szCs w:val="24"/>
        </w:rPr>
      </w:pPr>
      <w:r>
        <w:rPr>
          <w:sz w:val="24"/>
          <w:szCs w:val="24"/>
        </w:rPr>
        <w:t xml:space="preserve">This case study is going to be represented with two Models of Communication. </w:t>
      </w:r>
    </w:p>
    <w:p w14:paraId="63953580" w14:textId="115D510C" w:rsidR="00C46684" w:rsidRDefault="00F913ED" w:rsidP="00456204">
      <w:pPr>
        <w:rPr>
          <w:sz w:val="24"/>
          <w:szCs w:val="24"/>
        </w:rPr>
      </w:pPr>
      <w:r>
        <w:rPr>
          <w:sz w:val="24"/>
          <w:szCs w:val="24"/>
        </w:rPr>
        <w:t xml:space="preserve">In this case study we have the story of </w:t>
      </w:r>
      <w:r w:rsidR="00DB2113">
        <w:rPr>
          <w:sz w:val="24"/>
          <w:szCs w:val="24"/>
        </w:rPr>
        <w:t>a professor of English living near by a village</w:t>
      </w:r>
      <w:r w:rsidR="00CA15C6">
        <w:rPr>
          <w:sz w:val="24"/>
          <w:szCs w:val="24"/>
        </w:rPr>
        <w:t>.</w:t>
      </w:r>
    </w:p>
    <w:p w14:paraId="0F1FBF9A" w14:textId="2003AD30" w:rsidR="00CA15C6" w:rsidRDefault="00C16EFC" w:rsidP="00456204">
      <w:pPr>
        <w:rPr>
          <w:sz w:val="24"/>
          <w:szCs w:val="24"/>
        </w:rPr>
      </w:pPr>
      <w:r>
        <w:rPr>
          <w:sz w:val="24"/>
          <w:szCs w:val="24"/>
        </w:rPr>
        <w:t xml:space="preserve">The professor is </w:t>
      </w:r>
      <w:r w:rsidR="00D95726">
        <w:rPr>
          <w:sz w:val="24"/>
          <w:szCs w:val="24"/>
        </w:rPr>
        <w:t>an</w:t>
      </w:r>
      <w:r>
        <w:rPr>
          <w:sz w:val="24"/>
          <w:szCs w:val="24"/>
        </w:rPr>
        <w:t xml:space="preserve"> </w:t>
      </w:r>
      <w:r w:rsidR="0068521B">
        <w:rPr>
          <w:sz w:val="24"/>
          <w:szCs w:val="24"/>
        </w:rPr>
        <w:t>e</w:t>
      </w:r>
      <w:r>
        <w:rPr>
          <w:sz w:val="24"/>
          <w:szCs w:val="24"/>
        </w:rPr>
        <w:t xml:space="preserve">ducated man with </w:t>
      </w:r>
      <w:r w:rsidR="00624321">
        <w:rPr>
          <w:sz w:val="24"/>
          <w:szCs w:val="24"/>
        </w:rPr>
        <w:t>a rich</w:t>
      </w:r>
      <w:r w:rsidR="006366B9">
        <w:rPr>
          <w:sz w:val="24"/>
          <w:szCs w:val="24"/>
        </w:rPr>
        <w:t xml:space="preserve"> vocabulary</w:t>
      </w:r>
      <w:r w:rsidR="00624321">
        <w:rPr>
          <w:sz w:val="24"/>
          <w:szCs w:val="24"/>
        </w:rPr>
        <w:t>,</w:t>
      </w:r>
      <w:r w:rsidR="00D95726">
        <w:rPr>
          <w:sz w:val="24"/>
          <w:szCs w:val="24"/>
        </w:rPr>
        <w:t xml:space="preserve"> </w:t>
      </w:r>
      <w:r w:rsidR="00644CA6">
        <w:rPr>
          <w:sz w:val="24"/>
          <w:szCs w:val="24"/>
        </w:rPr>
        <w:t>knowledge,</w:t>
      </w:r>
      <w:r w:rsidR="00D95726">
        <w:rPr>
          <w:sz w:val="24"/>
          <w:szCs w:val="24"/>
        </w:rPr>
        <w:t xml:space="preserve"> and </w:t>
      </w:r>
      <w:r w:rsidR="00644CA6">
        <w:rPr>
          <w:sz w:val="24"/>
          <w:szCs w:val="24"/>
        </w:rPr>
        <w:t>studies</w:t>
      </w:r>
      <w:r w:rsidR="00D95726">
        <w:rPr>
          <w:sz w:val="24"/>
          <w:szCs w:val="24"/>
        </w:rPr>
        <w:t>.</w:t>
      </w:r>
      <w:r w:rsidR="00644CA6">
        <w:rPr>
          <w:sz w:val="24"/>
          <w:szCs w:val="24"/>
        </w:rPr>
        <w:t xml:space="preserve"> But the villagers barely </w:t>
      </w:r>
      <w:r w:rsidR="00B63133">
        <w:rPr>
          <w:sz w:val="24"/>
          <w:szCs w:val="24"/>
        </w:rPr>
        <w:t>educated,</w:t>
      </w:r>
      <w:r w:rsidR="00644CA6">
        <w:rPr>
          <w:sz w:val="24"/>
          <w:szCs w:val="24"/>
        </w:rPr>
        <w:t xml:space="preserve"> and hand workers </w:t>
      </w:r>
      <w:r w:rsidR="002A5978">
        <w:rPr>
          <w:sz w:val="24"/>
          <w:szCs w:val="24"/>
        </w:rPr>
        <w:t xml:space="preserve">never had something </w:t>
      </w:r>
      <w:r w:rsidR="005E6945">
        <w:rPr>
          <w:sz w:val="24"/>
          <w:szCs w:val="24"/>
        </w:rPr>
        <w:t>in common</w:t>
      </w:r>
      <w:r w:rsidR="002A5978">
        <w:rPr>
          <w:sz w:val="24"/>
          <w:szCs w:val="24"/>
        </w:rPr>
        <w:t xml:space="preserve"> with the professor.</w:t>
      </w:r>
    </w:p>
    <w:p w14:paraId="26BB60B6" w14:textId="0E8AB962" w:rsidR="0071659E" w:rsidRDefault="0071659E" w:rsidP="00456204">
      <w:pPr>
        <w:rPr>
          <w:sz w:val="24"/>
          <w:szCs w:val="24"/>
        </w:rPr>
      </w:pPr>
      <w:r>
        <w:rPr>
          <w:sz w:val="24"/>
          <w:szCs w:val="24"/>
        </w:rPr>
        <w:t xml:space="preserve">One day the professor fell a sleep meanwhile he was </w:t>
      </w:r>
      <w:r w:rsidR="009A1D74">
        <w:rPr>
          <w:sz w:val="24"/>
          <w:szCs w:val="24"/>
        </w:rPr>
        <w:t>smoking, his</w:t>
      </w:r>
      <w:r>
        <w:rPr>
          <w:sz w:val="24"/>
          <w:szCs w:val="24"/>
        </w:rPr>
        <w:t xml:space="preserve"> house </w:t>
      </w:r>
      <w:r w:rsidR="00B63133">
        <w:rPr>
          <w:sz w:val="24"/>
          <w:szCs w:val="24"/>
        </w:rPr>
        <w:t>started to burn.</w:t>
      </w:r>
      <w:r w:rsidR="004E3B5C">
        <w:rPr>
          <w:sz w:val="24"/>
          <w:szCs w:val="24"/>
        </w:rPr>
        <w:t xml:space="preserve"> </w:t>
      </w:r>
      <w:r w:rsidR="009A1D74">
        <w:rPr>
          <w:sz w:val="24"/>
          <w:szCs w:val="24"/>
        </w:rPr>
        <w:t xml:space="preserve">When the professor awoke </w:t>
      </w:r>
      <w:r w:rsidR="00E517FB">
        <w:rPr>
          <w:sz w:val="24"/>
          <w:szCs w:val="24"/>
        </w:rPr>
        <w:t>and he saw the house on fire he run into the village asking for help</w:t>
      </w:r>
      <w:r w:rsidR="00F76CFB">
        <w:rPr>
          <w:sz w:val="24"/>
          <w:szCs w:val="24"/>
        </w:rPr>
        <w:t xml:space="preserve">, but the words he used weren’t </w:t>
      </w:r>
      <w:r w:rsidR="00B33C9E">
        <w:rPr>
          <w:sz w:val="24"/>
          <w:szCs w:val="24"/>
        </w:rPr>
        <w:t>adequate</w:t>
      </w:r>
      <w:r w:rsidR="00F76CFB">
        <w:rPr>
          <w:sz w:val="24"/>
          <w:szCs w:val="24"/>
        </w:rPr>
        <w:t xml:space="preserve"> to the people who was living in the village </w:t>
      </w:r>
      <w:r w:rsidR="00B33C9E">
        <w:rPr>
          <w:sz w:val="24"/>
          <w:szCs w:val="24"/>
        </w:rPr>
        <w:t>because they didn’t understand it. The next day the professor saw his house burned to the ground</w:t>
      </w:r>
      <w:r w:rsidR="003718EB">
        <w:rPr>
          <w:sz w:val="24"/>
          <w:szCs w:val="24"/>
        </w:rPr>
        <w:t xml:space="preserve"> and ask the village why they didn’t help to save his house</w:t>
      </w:r>
      <w:r w:rsidR="00F1705F">
        <w:rPr>
          <w:sz w:val="24"/>
          <w:szCs w:val="24"/>
        </w:rPr>
        <w:t>, and the villagers said he didn’t ask for it.</w:t>
      </w:r>
    </w:p>
    <w:p w14:paraId="5FCDB91A" w14:textId="3AE7FD52" w:rsidR="00F1705F" w:rsidRDefault="00F1705F" w:rsidP="00456204">
      <w:pPr>
        <w:rPr>
          <w:sz w:val="24"/>
          <w:szCs w:val="24"/>
        </w:rPr>
      </w:pPr>
      <w:r>
        <w:rPr>
          <w:sz w:val="24"/>
          <w:szCs w:val="24"/>
        </w:rPr>
        <w:t xml:space="preserve">Here the problem was the professor used a </w:t>
      </w:r>
      <w:r w:rsidR="00AF0C20">
        <w:rPr>
          <w:sz w:val="24"/>
          <w:szCs w:val="24"/>
        </w:rPr>
        <w:t>different word</w:t>
      </w:r>
      <w:r>
        <w:rPr>
          <w:sz w:val="24"/>
          <w:szCs w:val="24"/>
        </w:rPr>
        <w:t xml:space="preserve"> to express </w:t>
      </w:r>
      <w:r w:rsidR="00AF0C20">
        <w:rPr>
          <w:sz w:val="24"/>
          <w:szCs w:val="24"/>
        </w:rPr>
        <w:t>himself,</w:t>
      </w:r>
      <w:r>
        <w:rPr>
          <w:sz w:val="24"/>
          <w:szCs w:val="24"/>
        </w:rPr>
        <w:t xml:space="preserve"> but the villagers don’t know that kind of words</w:t>
      </w:r>
      <w:r w:rsidR="00AF0C20">
        <w:rPr>
          <w:sz w:val="24"/>
          <w:szCs w:val="24"/>
        </w:rPr>
        <w:t xml:space="preserve"> because they are not so well educated as him, so</w:t>
      </w:r>
      <w:r>
        <w:rPr>
          <w:sz w:val="24"/>
          <w:szCs w:val="24"/>
        </w:rPr>
        <w:t xml:space="preserve"> they didn’t understand nothing of what he said.</w:t>
      </w:r>
      <w:r w:rsidR="00AF0C20">
        <w:rPr>
          <w:sz w:val="24"/>
          <w:szCs w:val="24"/>
        </w:rPr>
        <w:t xml:space="preserve"> And the house was destroyed.</w:t>
      </w:r>
    </w:p>
    <w:p w14:paraId="74B84D11" w14:textId="19F5E736" w:rsidR="00AF0C20" w:rsidRDefault="003E37C1" w:rsidP="00456204">
      <w:pPr>
        <w:rPr>
          <w:sz w:val="24"/>
          <w:szCs w:val="24"/>
        </w:rPr>
      </w:pPr>
      <w:r>
        <w:rPr>
          <w:sz w:val="24"/>
          <w:szCs w:val="24"/>
        </w:rPr>
        <w:t>I had a similar experience but without the extreme cause of a house burned.</w:t>
      </w:r>
    </w:p>
    <w:p w14:paraId="4E240AFA" w14:textId="13A57F13" w:rsidR="003E37C1" w:rsidRDefault="00830673" w:rsidP="00456204">
      <w:pPr>
        <w:rPr>
          <w:sz w:val="24"/>
          <w:szCs w:val="24"/>
        </w:rPr>
      </w:pPr>
      <w:r>
        <w:rPr>
          <w:sz w:val="24"/>
          <w:szCs w:val="24"/>
        </w:rPr>
        <w:t xml:space="preserve">At the beginning of the classes at this </w:t>
      </w:r>
      <w:r w:rsidR="003544F7">
        <w:rPr>
          <w:sz w:val="24"/>
          <w:szCs w:val="24"/>
        </w:rPr>
        <w:t>university we</w:t>
      </w:r>
      <w:r>
        <w:rPr>
          <w:sz w:val="24"/>
          <w:szCs w:val="24"/>
        </w:rPr>
        <w:t xml:space="preserve"> had a </w:t>
      </w:r>
      <w:r w:rsidR="008F245D">
        <w:rPr>
          <w:sz w:val="24"/>
          <w:szCs w:val="24"/>
        </w:rPr>
        <w:t>British lecturer</w:t>
      </w:r>
      <w:r w:rsidR="003544F7">
        <w:rPr>
          <w:sz w:val="24"/>
          <w:szCs w:val="24"/>
        </w:rPr>
        <w:t>. T</w:t>
      </w:r>
      <w:r w:rsidR="008F245D">
        <w:rPr>
          <w:sz w:val="24"/>
          <w:szCs w:val="24"/>
        </w:rPr>
        <w:t>he first class he used some terms that I never heard before in my life</w:t>
      </w:r>
      <w:r w:rsidR="00207970">
        <w:rPr>
          <w:sz w:val="24"/>
          <w:szCs w:val="24"/>
        </w:rPr>
        <w:t>, and at the same time he asked for one task</w:t>
      </w:r>
      <w:r w:rsidR="003544F7">
        <w:rPr>
          <w:sz w:val="24"/>
          <w:szCs w:val="24"/>
        </w:rPr>
        <w:t>.</w:t>
      </w:r>
      <w:r w:rsidR="00207970">
        <w:rPr>
          <w:sz w:val="24"/>
          <w:szCs w:val="24"/>
        </w:rPr>
        <w:t xml:space="preserve"> I didn’t understand what he </w:t>
      </w:r>
      <w:r w:rsidR="007C5592">
        <w:rPr>
          <w:sz w:val="24"/>
          <w:szCs w:val="24"/>
        </w:rPr>
        <w:t>said,</w:t>
      </w:r>
      <w:r w:rsidR="00207970">
        <w:rPr>
          <w:sz w:val="24"/>
          <w:szCs w:val="24"/>
        </w:rPr>
        <w:t xml:space="preserve"> and I give him w</w:t>
      </w:r>
      <w:r w:rsidR="00B33AD2">
        <w:rPr>
          <w:sz w:val="24"/>
          <w:szCs w:val="24"/>
        </w:rPr>
        <w:t xml:space="preserve">hat </w:t>
      </w:r>
      <w:r w:rsidR="00207970">
        <w:rPr>
          <w:sz w:val="24"/>
          <w:szCs w:val="24"/>
        </w:rPr>
        <w:t xml:space="preserve">I thought </w:t>
      </w:r>
      <w:r w:rsidR="00B33AD2">
        <w:rPr>
          <w:sz w:val="24"/>
          <w:szCs w:val="24"/>
        </w:rPr>
        <w:t xml:space="preserve">he was asking. He realised </w:t>
      </w:r>
      <w:r w:rsidR="003544F7">
        <w:rPr>
          <w:sz w:val="24"/>
          <w:szCs w:val="24"/>
        </w:rPr>
        <w:t>that I</w:t>
      </w:r>
      <w:r w:rsidR="00B33AD2">
        <w:rPr>
          <w:sz w:val="24"/>
          <w:szCs w:val="24"/>
        </w:rPr>
        <w:t xml:space="preserve"> didn’t understand the task and I explain to him </w:t>
      </w:r>
      <w:r w:rsidR="00D46A95">
        <w:rPr>
          <w:sz w:val="24"/>
          <w:szCs w:val="24"/>
        </w:rPr>
        <w:t xml:space="preserve">that my vocabulary wasn’t that strong to understand the task he was sending to us, so he </w:t>
      </w:r>
      <w:r w:rsidR="003544F7">
        <w:rPr>
          <w:sz w:val="24"/>
          <w:szCs w:val="24"/>
        </w:rPr>
        <w:t xml:space="preserve">used similar words for </w:t>
      </w:r>
      <w:r w:rsidR="007C5592">
        <w:rPr>
          <w:sz w:val="24"/>
          <w:szCs w:val="24"/>
        </w:rPr>
        <w:t>explain the task</w:t>
      </w:r>
      <w:r w:rsidR="003544F7">
        <w:rPr>
          <w:sz w:val="24"/>
          <w:szCs w:val="24"/>
        </w:rPr>
        <w:t xml:space="preserve"> and this time I understand what he was trying to say.</w:t>
      </w:r>
    </w:p>
    <w:p w14:paraId="67CCD7D6" w14:textId="77777777" w:rsidR="007844CD" w:rsidRPr="007844CD" w:rsidRDefault="007844CD" w:rsidP="00456204">
      <w:pPr>
        <w:rPr>
          <w:i/>
          <w:iCs/>
          <w:sz w:val="24"/>
          <w:szCs w:val="24"/>
          <w:u w:val="single"/>
        </w:rPr>
      </w:pPr>
    </w:p>
    <w:p w14:paraId="080407E2" w14:textId="77777777" w:rsidR="000768C4" w:rsidRDefault="000768C4" w:rsidP="00990F82">
      <w:pPr>
        <w:rPr>
          <w:sz w:val="24"/>
          <w:szCs w:val="24"/>
        </w:rPr>
      </w:pPr>
    </w:p>
    <w:p w14:paraId="6178A998" w14:textId="22C61408" w:rsidR="00076C1D" w:rsidRDefault="00E92576" w:rsidP="00E92576">
      <w:pPr>
        <w:pStyle w:val="Heading2"/>
      </w:pPr>
      <w:r>
        <w:t>Communication Skills:</w:t>
      </w:r>
    </w:p>
    <w:p w14:paraId="4D35189F" w14:textId="77777777" w:rsidR="00E92576" w:rsidRDefault="00E92576" w:rsidP="00E92576"/>
    <w:p w14:paraId="7A69CBA9" w14:textId="3771FC54" w:rsidR="00E92576" w:rsidRDefault="00E92576" w:rsidP="00E92576">
      <w:pPr>
        <w:rPr>
          <w:sz w:val="24"/>
          <w:szCs w:val="24"/>
        </w:rPr>
      </w:pPr>
      <w:r w:rsidRPr="00A108BB">
        <w:rPr>
          <w:sz w:val="24"/>
          <w:szCs w:val="24"/>
        </w:rPr>
        <w:t xml:space="preserve">There </w:t>
      </w:r>
      <w:r w:rsidR="00A108BB" w:rsidRPr="00A108BB">
        <w:rPr>
          <w:sz w:val="24"/>
          <w:szCs w:val="24"/>
        </w:rPr>
        <w:t>is</w:t>
      </w:r>
      <w:r w:rsidRPr="00A108BB">
        <w:rPr>
          <w:sz w:val="24"/>
          <w:szCs w:val="24"/>
        </w:rPr>
        <w:t xml:space="preserve"> various communication skill that help and individual to convey their ideas, thoughts, opinions to others and influence the</w:t>
      </w:r>
      <w:r w:rsidR="00A108BB" w:rsidRPr="00A108BB">
        <w:rPr>
          <w:sz w:val="24"/>
          <w:szCs w:val="24"/>
        </w:rPr>
        <w:t xml:space="preserve">m with their ideas as well. At </w:t>
      </w:r>
      <w:r w:rsidR="00916FA5" w:rsidRPr="00A108BB">
        <w:rPr>
          <w:sz w:val="24"/>
          <w:szCs w:val="24"/>
        </w:rPr>
        <w:t>workplace</w:t>
      </w:r>
      <w:r w:rsidR="00916FA5">
        <w:rPr>
          <w:sz w:val="24"/>
          <w:szCs w:val="24"/>
        </w:rPr>
        <w:t xml:space="preserve"> communication</w:t>
      </w:r>
      <w:r w:rsidR="00094032">
        <w:rPr>
          <w:sz w:val="24"/>
          <w:szCs w:val="24"/>
        </w:rPr>
        <w:t xml:space="preserve"> sills play important role to maintain mutual understanding and run business </w:t>
      </w:r>
      <w:r w:rsidR="004B6C03">
        <w:rPr>
          <w:sz w:val="24"/>
          <w:szCs w:val="24"/>
        </w:rPr>
        <w:t>operations in smoo</w:t>
      </w:r>
      <w:r w:rsidR="00916FA5">
        <w:rPr>
          <w:sz w:val="24"/>
          <w:szCs w:val="24"/>
        </w:rPr>
        <w:t xml:space="preserve">th </w:t>
      </w:r>
      <w:r w:rsidR="004B6C03">
        <w:rPr>
          <w:sz w:val="24"/>
          <w:szCs w:val="24"/>
        </w:rPr>
        <w:t>manner (</w:t>
      </w:r>
      <w:proofErr w:type="spellStart"/>
      <w:r w:rsidR="004B6C03">
        <w:rPr>
          <w:sz w:val="24"/>
          <w:szCs w:val="24"/>
        </w:rPr>
        <w:t>Passera</w:t>
      </w:r>
      <w:proofErr w:type="spellEnd"/>
      <w:r w:rsidR="004B6C03">
        <w:rPr>
          <w:sz w:val="24"/>
          <w:szCs w:val="24"/>
        </w:rPr>
        <w:t xml:space="preserve">, </w:t>
      </w:r>
      <w:proofErr w:type="spellStart"/>
      <w:r w:rsidR="004B6C03">
        <w:rPr>
          <w:sz w:val="24"/>
          <w:szCs w:val="24"/>
        </w:rPr>
        <w:t>Kankaanranta</w:t>
      </w:r>
      <w:proofErr w:type="spellEnd"/>
      <w:r w:rsidR="004B6C03">
        <w:rPr>
          <w:sz w:val="24"/>
          <w:szCs w:val="24"/>
        </w:rPr>
        <w:t xml:space="preserve">, and </w:t>
      </w:r>
      <w:proofErr w:type="spellStart"/>
      <w:r w:rsidR="004B6C03">
        <w:rPr>
          <w:sz w:val="24"/>
          <w:szCs w:val="24"/>
        </w:rPr>
        <w:t>Louhial</w:t>
      </w:r>
      <w:r w:rsidR="00916FA5">
        <w:rPr>
          <w:sz w:val="24"/>
          <w:szCs w:val="24"/>
        </w:rPr>
        <w:t>a-Salminem</w:t>
      </w:r>
      <w:proofErr w:type="spellEnd"/>
      <w:r w:rsidR="00916FA5">
        <w:rPr>
          <w:sz w:val="24"/>
          <w:szCs w:val="24"/>
        </w:rPr>
        <w:t>, 2017)</w:t>
      </w:r>
      <w:r w:rsidR="00E11B8D">
        <w:rPr>
          <w:sz w:val="24"/>
          <w:szCs w:val="24"/>
        </w:rPr>
        <w:t>.</w:t>
      </w:r>
    </w:p>
    <w:p w14:paraId="6C6F0D25" w14:textId="376A011C" w:rsidR="00E11B8D" w:rsidRDefault="00E11B8D" w:rsidP="00E92576">
      <w:pPr>
        <w:rPr>
          <w:sz w:val="24"/>
          <w:szCs w:val="24"/>
        </w:rPr>
      </w:pPr>
      <w:r>
        <w:rPr>
          <w:sz w:val="24"/>
          <w:szCs w:val="24"/>
        </w:rPr>
        <w:t>Communication Skills:</w:t>
      </w:r>
    </w:p>
    <w:p w14:paraId="20BEC0AA" w14:textId="77777777" w:rsidR="004921A8" w:rsidRDefault="00DC529D" w:rsidP="00E11B8D">
      <w:pPr>
        <w:pStyle w:val="ListParagraph"/>
        <w:numPr>
          <w:ilvl w:val="0"/>
          <w:numId w:val="5"/>
        </w:numPr>
        <w:rPr>
          <w:sz w:val="24"/>
          <w:szCs w:val="24"/>
        </w:rPr>
      </w:pPr>
      <w:r w:rsidRPr="00BC7708">
        <w:rPr>
          <w:b/>
          <w:bCs/>
          <w:i/>
          <w:iCs/>
          <w:sz w:val="24"/>
          <w:szCs w:val="24"/>
        </w:rPr>
        <w:t>Verbal communication</w:t>
      </w:r>
      <w:r>
        <w:rPr>
          <w:sz w:val="24"/>
          <w:szCs w:val="24"/>
        </w:rPr>
        <w:t xml:space="preserve"> </w:t>
      </w:r>
      <w:r w:rsidR="00F125F5">
        <w:rPr>
          <w:sz w:val="24"/>
          <w:szCs w:val="24"/>
        </w:rPr>
        <w:t>–</w:t>
      </w:r>
      <w:r>
        <w:rPr>
          <w:sz w:val="24"/>
          <w:szCs w:val="24"/>
        </w:rPr>
        <w:t xml:space="preserve"> </w:t>
      </w:r>
      <w:r w:rsidR="00657FE2">
        <w:rPr>
          <w:sz w:val="24"/>
          <w:szCs w:val="24"/>
        </w:rPr>
        <w:t xml:space="preserve">is the use of words to share </w:t>
      </w:r>
      <w:r w:rsidR="005F7885">
        <w:rPr>
          <w:sz w:val="24"/>
          <w:szCs w:val="24"/>
        </w:rPr>
        <w:t>information with</w:t>
      </w:r>
      <w:r w:rsidR="00657FE2">
        <w:rPr>
          <w:sz w:val="24"/>
          <w:szCs w:val="24"/>
        </w:rPr>
        <w:t xml:space="preserve"> other people</w:t>
      </w:r>
      <w:r w:rsidR="00ED04A5">
        <w:rPr>
          <w:sz w:val="24"/>
          <w:szCs w:val="24"/>
        </w:rPr>
        <w:t xml:space="preserve">. It can therefore </w:t>
      </w:r>
      <w:r w:rsidR="005F7885">
        <w:rPr>
          <w:sz w:val="24"/>
          <w:szCs w:val="24"/>
        </w:rPr>
        <w:t>include both</w:t>
      </w:r>
      <w:r w:rsidR="00ED04A5">
        <w:rPr>
          <w:sz w:val="24"/>
          <w:szCs w:val="24"/>
        </w:rPr>
        <w:t xml:space="preserve"> </w:t>
      </w:r>
      <w:r w:rsidR="005F7885">
        <w:rPr>
          <w:sz w:val="24"/>
          <w:szCs w:val="24"/>
        </w:rPr>
        <w:t>spoken and</w:t>
      </w:r>
      <w:r w:rsidR="00ED04A5">
        <w:rPr>
          <w:sz w:val="24"/>
          <w:szCs w:val="24"/>
        </w:rPr>
        <w:t xml:space="preserve"> written </w:t>
      </w:r>
      <w:r w:rsidR="00ED04A5">
        <w:rPr>
          <w:sz w:val="24"/>
          <w:szCs w:val="24"/>
        </w:rPr>
        <w:lastRenderedPageBreak/>
        <w:t>communication.</w:t>
      </w:r>
      <w:r w:rsidR="00804151">
        <w:rPr>
          <w:sz w:val="24"/>
          <w:szCs w:val="24"/>
        </w:rPr>
        <w:t xml:space="preserve"> However, many</w:t>
      </w:r>
      <w:r w:rsidR="00C66415">
        <w:rPr>
          <w:sz w:val="24"/>
          <w:szCs w:val="24"/>
        </w:rPr>
        <w:t xml:space="preserve"> people</w:t>
      </w:r>
      <w:r w:rsidR="00DC5601">
        <w:rPr>
          <w:sz w:val="24"/>
          <w:szCs w:val="24"/>
        </w:rPr>
        <w:t xml:space="preserve"> </w:t>
      </w:r>
      <w:r w:rsidR="00C66415">
        <w:rPr>
          <w:sz w:val="24"/>
          <w:szCs w:val="24"/>
        </w:rPr>
        <w:t>use the term to describe</w:t>
      </w:r>
      <w:r w:rsidR="00DC5601">
        <w:rPr>
          <w:sz w:val="24"/>
          <w:szCs w:val="24"/>
        </w:rPr>
        <w:t xml:space="preserve"> </w:t>
      </w:r>
      <w:r w:rsidR="00C66415">
        <w:rPr>
          <w:sz w:val="24"/>
          <w:szCs w:val="24"/>
        </w:rPr>
        <w:t>only spoken communication. The verbal element of communication is all</w:t>
      </w:r>
      <w:r w:rsidR="00DC5601">
        <w:rPr>
          <w:sz w:val="24"/>
          <w:szCs w:val="24"/>
        </w:rPr>
        <w:t xml:space="preserve"> </w:t>
      </w:r>
      <w:r w:rsidR="00770A00">
        <w:rPr>
          <w:sz w:val="24"/>
          <w:szCs w:val="24"/>
        </w:rPr>
        <w:t>about the words that you choose, and how they are heard and interprete</w:t>
      </w:r>
      <w:r w:rsidR="00DC5601">
        <w:rPr>
          <w:sz w:val="24"/>
          <w:szCs w:val="24"/>
        </w:rPr>
        <w:t xml:space="preserve">d. </w:t>
      </w:r>
      <w:r w:rsidR="00920036">
        <w:rPr>
          <w:sz w:val="24"/>
          <w:szCs w:val="24"/>
        </w:rPr>
        <w:t xml:space="preserve"> </w:t>
      </w:r>
    </w:p>
    <w:p w14:paraId="118AB836" w14:textId="4D24DA79" w:rsidR="00E11B8D" w:rsidRPr="004921A8" w:rsidRDefault="009143A4" w:rsidP="004921A8">
      <w:pPr>
        <w:ind w:left="2409"/>
        <w:rPr>
          <w:sz w:val="24"/>
          <w:szCs w:val="24"/>
        </w:rPr>
      </w:pPr>
      <w:r w:rsidRPr="004921A8">
        <w:rPr>
          <w:i/>
          <w:iCs/>
          <w:sz w:val="24"/>
          <w:szCs w:val="24"/>
        </w:rPr>
        <w:t>Verbal communication/</w:t>
      </w:r>
      <w:r w:rsidR="00AC1A0F" w:rsidRPr="004921A8">
        <w:rPr>
          <w:i/>
          <w:iCs/>
          <w:sz w:val="24"/>
          <w:szCs w:val="24"/>
        </w:rPr>
        <w:t>Skillsyouneed</w:t>
      </w:r>
      <w:r w:rsidR="00843406" w:rsidRPr="004921A8">
        <w:rPr>
          <w:i/>
          <w:iCs/>
          <w:sz w:val="24"/>
          <w:szCs w:val="24"/>
        </w:rPr>
        <w:t>.</w:t>
      </w:r>
      <w:r w:rsidR="004921A8">
        <w:rPr>
          <w:i/>
          <w:iCs/>
          <w:sz w:val="24"/>
          <w:szCs w:val="24"/>
        </w:rPr>
        <w:t xml:space="preserve">com </w:t>
      </w:r>
      <w:r w:rsidR="00843406" w:rsidRPr="004921A8">
        <w:rPr>
          <w:i/>
          <w:iCs/>
          <w:sz w:val="24"/>
          <w:szCs w:val="24"/>
        </w:rPr>
        <w:t>(</w:t>
      </w:r>
      <w:r w:rsidR="00920036" w:rsidRPr="004921A8">
        <w:rPr>
          <w:i/>
          <w:iCs/>
          <w:sz w:val="24"/>
          <w:szCs w:val="24"/>
        </w:rPr>
        <w:t>online)</w:t>
      </w:r>
    </w:p>
    <w:p w14:paraId="433C415F" w14:textId="37F1D194" w:rsidR="00705455" w:rsidRDefault="00640323" w:rsidP="00705455">
      <w:pPr>
        <w:pStyle w:val="NormalWeb"/>
        <w:numPr>
          <w:ilvl w:val="0"/>
          <w:numId w:val="8"/>
        </w:numPr>
        <w:shd w:val="clear" w:color="auto" w:fill="FFFFFF"/>
        <w:spacing w:before="0" w:beforeAutospacing="0" w:after="150" w:afterAutospacing="0"/>
        <w:rPr>
          <w:rFonts w:asciiTheme="minorHAnsi" w:hAnsiTheme="minorHAnsi" w:cstheme="minorHAnsi"/>
          <w:color w:val="333333"/>
          <w:sz w:val="22"/>
          <w:szCs w:val="22"/>
        </w:rPr>
      </w:pPr>
      <w:r w:rsidRPr="00AA5379">
        <w:rPr>
          <w:rFonts w:asciiTheme="minorHAnsi" w:hAnsiTheme="minorHAnsi" w:cstheme="minorHAnsi"/>
          <w:b/>
          <w:bCs/>
          <w:i/>
          <w:iCs/>
        </w:rPr>
        <w:t>Non</w:t>
      </w:r>
      <w:r w:rsidR="00EE2284" w:rsidRPr="00AA5379">
        <w:rPr>
          <w:rFonts w:asciiTheme="minorHAnsi" w:hAnsiTheme="minorHAnsi" w:cstheme="minorHAnsi"/>
          <w:b/>
          <w:bCs/>
          <w:i/>
          <w:iCs/>
        </w:rPr>
        <w:t>-Verbal communication</w:t>
      </w:r>
      <w:r w:rsidR="00AA5379">
        <w:rPr>
          <w:rFonts w:asciiTheme="minorHAnsi" w:hAnsiTheme="minorHAnsi" w:cstheme="minorHAnsi"/>
        </w:rPr>
        <w:t>- is the use of body language to convey a message.</w:t>
      </w:r>
    </w:p>
    <w:p w14:paraId="0D176FBA" w14:textId="0F0A0A4F" w:rsidR="00705455" w:rsidRPr="004254D5" w:rsidRDefault="00705455" w:rsidP="00705455">
      <w:pPr>
        <w:pStyle w:val="NormalWeb"/>
        <w:numPr>
          <w:ilvl w:val="1"/>
          <w:numId w:val="8"/>
        </w:numPr>
        <w:shd w:val="clear" w:color="auto" w:fill="FFFFFF"/>
        <w:spacing w:before="0" w:beforeAutospacing="0" w:after="150" w:afterAutospacing="0"/>
        <w:rPr>
          <w:rFonts w:asciiTheme="minorHAnsi" w:hAnsiTheme="minorHAnsi" w:cstheme="minorHAnsi"/>
          <w:color w:val="333333"/>
          <w:sz w:val="22"/>
          <w:szCs w:val="22"/>
        </w:rPr>
      </w:pPr>
      <w:r w:rsidRPr="00304EA3">
        <w:rPr>
          <w:rFonts w:asciiTheme="minorHAnsi" w:hAnsiTheme="minorHAnsi" w:cstheme="minorHAnsi"/>
        </w:rPr>
        <w:t xml:space="preserve">Examples of body language </w:t>
      </w:r>
      <w:r w:rsidR="004254D5" w:rsidRPr="00304EA3">
        <w:rPr>
          <w:rFonts w:asciiTheme="minorHAnsi" w:hAnsiTheme="minorHAnsi" w:cstheme="minorHAnsi"/>
        </w:rPr>
        <w:t>communication</w:t>
      </w:r>
      <w:r w:rsidR="004254D5">
        <w:rPr>
          <w:rFonts w:asciiTheme="minorHAnsi" w:hAnsiTheme="minorHAnsi" w:cstheme="minorHAnsi"/>
        </w:rPr>
        <w:t>:</w:t>
      </w:r>
    </w:p>
    <w:p w14:paraId="6CC1218A" w14:textId="0E915633" w:rsidR="004254D5" w:rsidRPr="00AC5FF0" w:rsidRDefault="004254D5" w:rsidP="004254D5">
      <w:pPr>
        <w:shd w:val="clear" w:color="auto" w:fill="FFFFFF"/>
        <w:spacing w:before="100" w:beforeAutospacing="1" w:after="100" w:afterAutospacing="1" w:line="240" w:lineRule="auto"/>
        <w:ind w:left="720" w:firstLine="696"/>
        <w:rPr>
          <w:rFonts w:eastAsia="Times New Roman" w:cstheme="minorHAnsi"/>
          <w:color w:val="333333"/>
          <w:sz w:val="24"/>
          <w:szCs w:val="24"/>
          <w:lang w:eastAsia="en-GB"/>
        </w:rPr>
      </w:pPr>
      <w:r w:rsidRPr="00304EA3">
        <w:rPr>
          <w:rFonts w:cstheme="minorHAnsi"/>
          <w:color w:val="333333"/>
          <w:sz w:val="24"/>
          <w:szCs w:val="24"/>
        </w:rPr>
        <w:t>-</w:t>
      </w:r>
      <w:r w:rsidRPr="00304EA3">
        <w:rPr>
          <w:rFonts w:eastAsia="Times New Roman" w:cstheme="minorHAnsi"/>
          <w:color w:val="333333"/>
          <w:sz w:val="24"/>
          <w:szCs w:val="24"/>
          <w:lang w:eastAsia="en-GB"/>
        </w:rPr>
        <w:t xml:space="preserve"> </w:t>
      </w:r>
      <w:r w:rsidRPr="00AC5FF0">
        <w:rPr>
          <w:rFonts w:eastAsia="Times New Roman" w:cstheme="minorHAnsi"/>
          <w:color w:val="333333"/>
          <w:sz w:val="24"/>
          <w:szCs w:val="24"/>
          <w:lang w:eastAsia="en-GB"/>
        </w:rPr>
        <w:t>Waving (An indication of "Hello" or "Goodbye" in some cultures)</w:t>
      </w:r>
    </w:p>
    <w:p w14:paraId="48309AB3" w14:textId="1B0968D6" w:rsidR="004254D5" w:rsidRPr="00AC5FF0" w:rsidRDefault="00304EA3" w:rsidP="004254D5">
      <w:pPr>
        <w:shd w:val="clear" w:color="auto" w:fill="FFFFFF"/>
        <w:spacing w:before="100" w:beforeAutospacing="1" w:after="100" w:afterAutospacing="1" w:line="240" w:lineRule="auto"/>
        <w:ind w:left="720" w:firstLine="696"/>
        <w:rPr>
          <w:rFonts w:eastAsia="Times New Roman" w:cstheme="minorHAnsi"/>
          <w:color w:val="333333"/>
          <w:sz w:val="24"/>
          <w:szCs w:val="24"/>
          <w:lang w:eastAsia="en-GB"/>
        </w:rPr>
      </w:pPr>
      <w:r w:rsidRPr="00304EA3">
        <w:rPr>
          <w:rFonts w:eastAsia="Times New Roman" w:cstheme="minorHAnsi"/>
          <w:color w:val="333333"/>
          <w:sz w:val="24"/>
          <w:szCs w:val="24"/>
          <w:lang w:eastAsia="en-GB"/>
        </w:rPr>
        <w:t>-</w:t>
      </w:r>
      <w:r w:rsidR="004254D5" w:rsidRPr="00AC5FF0">
        <w:rPr>
          <w:rFonts w:eastAsia="Times New Roman" w:cstheme="minorHAnsi"/>
          <w:color w:val="333333"/>
          <w:sz w:val="24"/>
          <w:szCs w:val="24"/>
          <w:lang w:eastAsia="en-GB"/>
        </w:rPr>
        <w:t>Head nod (An indication of agreement)</w:t>
      </w:r>
    </w:p>
    <w:p w14:paraId="0BABB0B4" w14:textId="79B2879C" w:rsidR="004254D5" w:rsidRPr="00AC5FF0" w:rsidRDefault="00304EA3" w:rsidP="00304EA3">
      <w:pPr>
        <w:shd w:val="clear" w:color="auto" w:fill="FFFFFF"/>
        <w:spacing w:before="100" w:beforeAutospacing="1" w:after="100" w:afterAutospacing="1" w:line="240" w:lineRule="auto"/>
        <w:ind w:left="720" w:firstLine="696"/>
        <w:rPr>
          <w:rFonts w:eastAsia="Times New Roman" w:cstheme="minorHAnsi"/>
          <w:color w:val="333333"/>
          <w:sz w:val="24"/>
          <w:szCs w:val="24"/>
          <w:lang w:eastAsia="en-GB"/>
        </w:rPr>
      </w:pPr>
      <w:r w:rsidRPr="00304EA3">
        <w:rPr>
          <w:rFonts w:eastAsia="Times New Roman" w:cstheme="minorHAnsi"/>
          <w:color w:val="333333"/>
          <w:sz w:val="24"/>
          <w:szCs w:val="24"/>
          <w:lang w:eastAsia="en-GB"/>
        </w:rPr>
        <w:t>-</w:t>
      </w:r>
      <w:r w:rsidR="004254D5" w:rsidRPr="00AC5FF0">
        <w:rPr>
          <w:rFonts w:eastAsia="Times New Roman" w:cstheme="minorHAnsi"/>
          <w:color w:val="333333"/>
          <w:sz w:val="24"/>
          <w:szCs w:val="24"/>
          <w:lang w:eastAsia="en-GB"/>
        </w:rPr>
        <w:t>Finger tapping (Impatient or tired of waiting)</w:t>
      </w:r>
    </w:p>
    <w:p w14:paraId="54A69D8A" w14:textId="2D536E9F" w:rsidR="004254D5" w:rsidRDefault="00304EA3" w:rsidP="00304EA3">
      <w:pPr>
        <w:shd w:val="clear" w:color="auto" w:fill="FFFFFF"/>
        <w:spacing w:before="100" w:beforeAutospacing="1" w:after="100" w:afterAutospacing="1" w:line="240" w:lineRule="auto"/>
        <w:ind w:left="720" w:firstLine="696"/>
        <w:rPr>
          <w:rFonts w:eastAsia="Times New Roman" w:cstheme="minorHAnsi"/>
          <w:color w:val="333333"/>
          <w:sz w:val="24"/>
          <w:szCs w:val="24"/>
          <w:lang w:eastAsia="en-GB"/>
        </w:rPr>
      </w:pPr>
      <w:r w:rsidRPr="00304EA3">
        <w:rPr>
          <w:rFonts w:eastAsia="Times New Roman" w:cstheme="minorHAnsi"/>
          <w:color w:val="333333"/>
          <w:sz w:val="24"/>
          <w:szCs w:val="24"/>
          <w:lang w:eastAsia="en-GB"/>
        </w:rPr>
        <w:t>-</w:t>
      </w:r>
      <w:r w:rsidR="004254D5" w:rsidRPr="00AC5FF0">
        <w:rPr>
          <w:rFonts w:eastAsia="Times New Roman" w:cstheme="minorHAnsi"/>
          <w:color w:val="333333"/>
          <w:sz w:val="24"/>
          <w:szCs w:val="24"/>
          <w:lang w:eastAsia="en-GB"/>
        </w:rPr>
        <w:t>Arms crossed over chest (A gesture indicating defensiveness or stress</w:t>
      </w:r>
      <w:r>
        <w:rPr>
          <w:rFonts w:eastAsia="Times New Roman" w:cstheme="minorHAnsi"/>
          <w:color w:val="333333"/>
          <w:sz w:val="24"/>
          <w:szCs w:val="24"/>
          <w:lang w:eastAsia="en-GB"/>
        </w:rPr>
        <w:t>)</w:t>
      </w:r>
    </w:p>
    <w:p w14:paraId="594D5B47" w14:textId="69602D6A" w:rsidR="004254D5" w:rsidRPr="00705455" w:rsidRDefault="00DC712A" w:rsidP="004254D5">
      <w:pPr>
        <w:pStyle w:val="NormalWeb"/>
        <w:shd w:val="clear" w:color="auto" w:fill="FFFFFF"/>
        <w:spacing w:before="0" w:beforeAutospacing="0" w:after="150" w:afterAutospacing="0"/>
        <w:ind w:left="1440"/>
        <w:rPr>
          <w:rFonts w:asciiTheme="minorHAnsi" w:hAnsiTheme="minorHAnsi" w:cstheme="minorHAnsi"/>
          <w:color w:val="333333"/>
          <w:sz w:val="22"/>
          <w:szCs w:val="22"/>
        </w:rPr>
      </w:pPr>
      <w:r>
        <w:rPr>
          <w:rFonts w:asciiTheme="minorHAnsi" w:hAnsiTheme="minorHAnsi" w:cstheme="minorHAnsi"/>
          <w:color w:val="333333"/>
          <w:sz w:val="22"/>
          <w:szCs w:val="22"/>
        </w:rPr>
        <w:tab/>
        <w:t xml:space="preserve">Yang, </w:t>
      </w:r>
      <w:proofErr w:type="gramStart"/>
      <w:r>
        <w:rPr>
          <w:rFonts w:asciiTheme="minorHAnsi" w:hAnsiTheme="minorHAnsi" w:cstheme="minorHAnsi"/>
          <w:color w:val="333333"/>
          <w:sz w:val="22"/>
          <w:szCs w:val="22"/>
        </w:rPr>
        <w:t>R.(</w:t>
      </w:r>
      <w:proofErr w:type="gramEnd"/>
      <w:r>
        <w:rPr>
          <w:rFonts w:asciiTheme="minorHAnsi" w:hAnsiTheme="minorHAnsi" w:cstheme="minorHAnsi"/>
          <w:color w:val="333333"/>
          <w:sz w:val="22"/>
          <w:szCs w:val="22"/>
        </w:rPr>
        <w:t>2021)</w:t>
      </w:r>
    </w:p>
    <w:p w14:paraId="2B8D7C80" w14:textId="219CDA4D" w:rsidR="004E0ED1" w:rsidRPr="00EE2A56" w:rsidRDefault="004E0ED1" w:rsidP="00AC5FF0">
      <w:pPr>
        <w:pStyle w:val="ListParagraph"/>
        <w:ind w:left="1430"/>
        <w:rPr>
          <w:sz w:val="24"/>
          <w:szCs w:val="24"/>
          <w:u w:val="single"/>
        </w:rPr>
      </w:pPr>
    </w:p>
    <w:p w14:paraId="1C73FA25" w14:textId="77777777" w:rsidR="007F14AE" w:rsidRDefault="007F14AE" w:rsidP="007F14AE">
      <w:pPr>
        <w:rPr>
          <w:sz w:val="24"/>
          <w:szCs w:val="24"/>
        </w:rPr>
      </w:pPr>
      <w:r w:rsidRPr="00E26706">
        <w:rPr>
          <w:sz w:val="24"/>
          <w:szCs w:val="24"/>
        </w:rPr>
        <w:t>As in the previous Model of Communication we have a new Case Study.</w:t>
      </w:r>
      <w:r>
        <w:rPr>
          <w:sz w:val="24"/>
          <w:szCs w:val="24"/>
        </w:rPr>
        <w:tab/>
      </w:r>
    </w:p>
    <w:p w14:paraId="28501BC9" w14:textId="77777777" w:rsidR="007F14AE" w:rsidRDefault="007F14AE" w:rsidP="007F14AE">
      <w:pPr>
        <w:pStyle w:val="ListParagraph"/>
        <w:numPr>
          <w:ilvl w:val="0"/>
          <w:numId w:val="3"/>
        </w:numPr>
        <w:rPr>
          <w:sz w:val="24"/>
          <w:szCs w:val="24"/>
          <w:u w:val="single"/>
        </w:rPr>
      </w:pPr>
      <w:r w:rsidRPr="002975DC">
        <w:rPr>
          <w:sz w:val="24"/>
          <w:szCs w:val="24"/>
          <w:u w:val="single"/>
        </w:rPr>
        <w:t>A day with the Chief</w:t>
      </w:r>
    </w:p>
    <w:p w14:paraId="2446A64B" w14:textId="77777777" w:rsidR="007F14AE" w:rsidRDefault="007F14AE" w:rsidP="007F14AE">
      <w:pPr>
        <w:rPr>
          <w:sz w:val="24"/>
          <w:szCs w:val="24"/>
          <w:u w:val="single"/>
        </w:rPr>
      </w:pPr>
    </w:p>
    <w:p w14:paraId="45664E88" w14:textId="6FA26901" w:rsidR="007F14AE" w:rsidRDefault="007F14AE" w:rsidP="007F14AE">
      <w:pPr>
        <w:rPr>
          <w:sz w:val="24"/>
          <w:szCs w:val="24"/>
        </w:rPr>
      </w:pPr>
      <w:r>
        <w:rPr>
          <w:sz w:val="24"/>
          <w:szCs w:val="24"/>
        </w:rPr>
        <w:t xml:space="preserve">Mark is the top salesman of a manufacturing company in London, and as reward the company gives him a free </w:t>
      </w:r>
      <w:r w:rsidR="00BB0076">
        <w:rPr>
          <w:sz w:val="24"/>
          <w:szCs w:val="24"/>
        </w:rPr>
        <w:t>trip</w:t>
      </w:r>
      <w:r>
        <w:rPr>
          <w:sz w:val="24"/>
          <w:szCs w:val="24"/>
        </w:rPr>
        <w:t xml:space="preserve"> to the head office in California. He is going to meet the (CEO) Alana Brown. He had heard that she has a rough way of speaking to people and she is quick dismissing employees. So, he arrives to see her, and she ask him questions about how gets people to buy their products and how the company fits in with his own professional goals. But at this point Mark is getting comfortable to speak with Alana and he lose his professionalism. He tells her how his supervisors are failing, and how the London office is working in a wrong way, also he thought they should pay him better. Alana after hearing all this and seeing the lack of professionalism of him, decides to dismiss him.</w:t>
      </w:r>
    </w:p>
    <w:p w14:paraId="00DF9598" w14:textId="1525C393" w:rsidR="007F14AE" w:rsidRDefault="007F14AE" w:rsidP="007F14AE">
      <w:pPr>
        <w:rPr>
          <w:sz w:val="24"/>
          <w:szCs w:val="24"/>
        </w:rPr>
      </w:pPr>
      <w:r>
        <w:rPr>
          <w:sz w:val="24"/>
          <w:szCs w:val="24"/>
        </w:rPr>
        <w:t xml:space="preserve">I have </w:t>
      </w:r>
      <w:r w:rsidR="009A4377">
        <w:rPr>
          <w:sz w:val="24"/>
          <w:szCs w:val="24"/>
        </w:rPr>
        <w:t>an</w:t>
      </w:r>
      <w:r>
        <w:rPr>
          <w:sz w:val="24"/>
          <w:szCs w:val="24"/>
        </w:rPr>
        <w:t xml:space="preserve"> example of how you can lose an opportunity of </w:t>
      </w:r>
      <w:r w:rsidR="00BB0076">
        <w:rPr>
          <w:sz w:val="24"/>
          <w:szCs w:val="24"/>
        </w:rPr>
        <w:t>succeeding</w:t>
      </w:r>
      <w:r>
        <w:rPr>
          <w:sz w:val="24"/>
          <w:szCs w:val="24"/>
        </w:rPr>
        <w:t xml:space="preserve"> at your workplace </w:t>
      </w:r>
      <w:r w:rsidR="00CB080C">
        <w:rPr>
          <w:sz w:val="24"/>
          <w:szCs w:val="24"/>
        </w:rPr>
        <w:t>because</w:t>
      </w:r>
      <w:r>
        <w:rPr>
          <w:sz w:val="24"/>
          <w:szCs w:val="24"/>
        </w:rPr>
        <w:t xml:space="preserve"> you don’t have the same communication between the employer and the company. </w:t>
      </w:r>
    </w:p>
    <w:p w14:paraId="1C7AA80F" w14:textId="337E8A15" w:rsidR="007F14AE" w:rsidRDefault="007F14AE" w:rsidP="007F14AE">
      <w:pPr>
        <w:rPr>
          <w:sz w:val="24"/>
          <w:szCs w:val="24"/>
        </w:rPr>
      </w:pPr>
      <w:r>
        <w:rPr>
          <w:sz w:val="24"/>
          <w:szCs w:val="24"/>
        </w:rPr>
        <w:t xml:space="preserve">One of my colleagues at work was working for 5 years at my restaurant and he always have performed a nice customer service and he though was time to advance and ascend to a higher position. So, he starts some small talks about it with my boss and he was pushing </w:t>
      </w:r>
      <w:r w:rsidR="0024208C">
        <w:rPr>
          <w:sz w:val="24"/>
          <w:szCs w:val="24"/>
        </w:rPr>
        <w:t>too</w:t>
      </w:r>
      <w:r>
        <w:rPr>
          <w:sz w:val="24"/>
          <w:szCs w:val="24"/>
        </w:rPr>
        <w:t xml:space="preserve"> much on him because they have been friends for many years. But when is a job talk business my boss became serious and explain to him to don’t miss </w:t>
      </w:r>
      <w:r>
        <w:rPr>
          <w:sz w:val="24"/>
          <w:szCs w:val="24"/>
        </w:rPr>
        <w:lastRenderedPageBreak/>
        <w:t xml:space="preserve">friendship with job, so at the end my boss didn’t promote him because he was trying to use the friendship they have for ascend in the </w:t>
      </w:r>
      <w:proofErr w:type="gramStart"/>
      <w:r>
        <w:rPr>
          <w:sz w:val="24"/>
          <w:szCs w:val="24"/>
        </w:rPr>
        <w:t>company.</w:t>
      </w:r>
      <w:proofErr w:type="gramEnd"/>
      <w:r>
        <w:rPr>
          <w:sz w:val="24"/>
          <w:szCs w:val="24"/>
        </w:rPr>
        <w:t xml:space="preserve"> </w:t>
      </w:r>
    </w:p>
    <w:p w14:paraId="288E1800" w14:textId="77777777" w:rsidR="007F14AE" w:rsidRDefault="007F14AE" w:rsidP="007F14AE">
      <w:pPr>
        <w:rPr>
          <w:sz w:val="24"/>
          <w:szCs w:val="24"/>
        </w:rPr>
      </w:pPr>
      <w:r>
        <w:rPr>
          <w:sz w:val="24"/>
          <w:szCs w:val="24"/>
        </w:rPr>
        <w:t>Next time he should try to use a different way of communication with him, more focused in the advantages of him as a worker and no using his friendship.</w:t>
      </w:r>
    </w:p>
    <w:p w14:paraId="05954E8C" w14:textId="77777777" w:rsidR="007016A2" w:rsidRDefault="0014189A" w:rsidP="007F14AE">
      <w:pPr>
        <w:rPr>
          <w:sz w:val="24"/>
          <w:szCs w:val="24"/>
          <w:u w:val="single"/>
        </w:rPr>
      </w:pPr>
      <w:r>
        <w:rPr>
          <w:sz w:val="24"/>
          <w:szCs w:val="24"/>
          <w:u w:val="single"/>
        </w:rPr>
        <w:t xml:space="preserve">Written </w:t>
      </w:r>
      <w:r w:rsidR="00CB080C">
        <w:rPr>
          <w:sz w:val="24"/>
          <w:szCs w:val="24"/>
          <w:u w:val="single"/>
        </w:rPr>
        <w:t>Communication</w:t>
      </w:r>
      <w:r>
        <w:rPr>
          <w:sz w:val="24"/>
          <w:szCs w:val="24"/>
          <w:u w:val="single"/>
        </w:rPr>
        <w:t>:</w:t>
      </w:r>
    </w:p>
    <w:p w14:paraId="2655A8FA" w14:textId="433FE732" w:rsidR="004921A8" w:rsidRPr="007016A2" w:rsidRDefault="0014189A" w:rsidP="007F14AE">
      <w:pPr>
        <w:rPr>
          <w:sz w:val="24"/>
          <w:szCs w:val="24"/>
          <w:u w:val="single"/>
        </w:rPr>
      </w:pPr>
      <w:r>
        <w:rPr>
          <w:sz w:val="24"/>
          <w:szCs w:val="24"/>
        </w:rPr>
        <w:t xml:space="preserve">Written </w:t>
      </w:r>
      <w:r w:rsidR="00576CDF">
        <w:rPr>
          <w:sz w:val="24"/>
          <w:szCs w:val="24"/>
        </w:rPr>
        <w:t>communication</w:t>
      </w:r>
      <w:r w:rsidR="00682510">
        <w:rPr>
          <w:sz w:val="24"/>
          <w:szCs w:val="24"/>
        </w:rPr>
        <w:t xml:space="preserve"> </w:t>
      </w:r>
      <w:r w:rsidR="00464013">
        <w:rPr>
          <w:sz w:val="24"/>
          <w:szCs w:val="24"/>
        </w:rPr>
        <w:t>involves any</w:t>
      </w:r>
      <w:r w:rsidR="00AB7250">
        <w:rPr>
          <w:sz w:val="24"/>
          <w:szCs w:val="24"/>
        </w:rPr>
        <w:t xml:space="preserve"> type of </w:t>
      </w:r>
      <w:r w:rsidR="00411AC6">
        <w:rPr>
          <w:sz w:val="24"/>
          <w:szCs w:val="24"/>
        </w:rPr>
        <w:t>interaction that</w:t>
      </w:r>
      <w:r w:rsidR="00AB7250">
        <w:rPr>
          <w:sz w:val="24"/>
          <w:szCs w:val="24"/>
        </w:rPr>
        <w:t xml:space="preserve"> makes use for the written word. </w:t>
      </w:r>
      <w:r w:rsidR="00411AC6">
        <w:rPr>
          <w:sz w:val="24"/>
          <w:szCs w:val="24"/>
        </w:rPr>
        <w:t>Communication</w:t>
      </w:r>
      <w:r w:rsidR="00AB7250">
        <w:rPr>
          <w:sz w:val="24"/>
          <w:szCs w:val="24"/>
        </w:rPr>
        <w:t xml:space="preserve"> is a key </w:t>
      </w:r>
      <w:r w:rsidR="00411AC6">
        <w:rPr>
          <w:sz w:val="24"/>
          <w:szCs w:val="24"/>
        </w:rPr>
        <w:t xml:space="preserve">to any endeavour involving more than one </w:t>
      </w:r>
      <w:r w:rsidR="00464013">
        <w:rPr>
          <w:sz w:val="24"/>
          <w:szCs w:val="24"/>
        </w:rPr>
        <w:t>person. Communicating</w:t>
      </w:r>
      <w:r w:rsidR="0048797D">
        <w:rPr>
          <w:sz w:val="24"/>
          <w:szCs w:val="24"/>
        </w:rPr>
        <w:t xml:space="preserve"> </w:t>
      </w:r>
      <w:r w:rsidR="00464013">
        <w:rPr>
          <w:sz w:val="24"/>
          <w:szCs w:val="24"/>
        </w:rPr>
        <w:t>through</w:t>
      </w:r>
      <w:r w:rsidR="0048797D">
        <w:rPr>
          <w:sz w:val="24"/>
          <w:szCs w:val="24"/>
        </w:rPr>
        <w:t xml:space="preserve"> writing is essential in the modern </w:t>
      </w:r>
      <w:r w:rsidR="00464013">
        <w:rPr>
          <w:sz w:val="24"/>
          <w:szCs w:val="24"/>
        </w:rPr>
        <w:t>world and</w:t>
      </w:r>
      <w:r w:rsidR="0048797D">
        <w:rPr>
          <w:sz w:val="24"/>
          <w:szCs w:val="24"/>
        </w:rPr>
        <w:t xml:space="preserve"> is beco</w:t>
      </w:r>
      <w:r w:rsidR="009C2122">
        <w:rPr>
          <w:sz w:val="24"/>
          <w:szCs w:val="24"/>
        </w:rPr>
        <w:t xml:space="preserve">ming ever more so as we participate in what </w:t>
      </w:r>
      <w:r w:rsidR="00464013">
        <w:rPr>
          <w:sz w:val="24"/>
          <w:szCs w:val="24"/>
        </w:rPr>
        <w:t xml:space="preserve">is now commonly called the information age. </w:t>
      </w:r>
      <w:r w:rsidR="0053281D">
        <w:rPr>
          <w:sz w:val="24"/>
          <w:szCs w:val="24"/>
        </w:rPr>
        <w:t xml:space="preserve"> </w:t>
      </w:r>
    </w:p>
    <w:p w14:paraId="1B115D7B" w14:textId="003FB028" w:rsidR="0014189A" w:rsidRDefault="0053281D" w:rsidP="004921A8">
      <w:pPr>
        <w:ind w:left="5664" w:firstLine="708"/>
        <w:rPr>
          <w:sz w:val="24"/>
          <w:szCs w:val="24"/>
        </w:rPr>
      </w:pPr>
      <w:r w:rsidRPr="004921A8">
        <w:rPr>
          <w:i/>
          <w:iCs/>
          <w:sz w:val="24"/>
          <w:szCs w:val="24"/>
        </w:rPr>
        <w:t>Inc.com.</w:t>
      </w:r>
      <w:r w:rsidR="004921A8" w:rsidRPr="004921A8">
        <w:rPr>
          <w:i/>
          <w:iCs/>
          <w:sz w:val="24"/>
          <w:szCs w:val="24"/>
        </w:rPr>
        <w:t xml:space="preserve"> (2018)</w:t>
      </w:r>
    </w:p>
    <w:p w14:paraId="3D8E6957" w14:textId="718A1FE7" w:rsidR="00576CDF" w:rsidRDefault="003F66F4" w:rsidP="007F14AE">
      <w:pPr>
        <w:rPr>
          <w:sz w:val="24"/>
          <w:szCs w:val="24"/>
          <w:u w:val="single"/>
        </w:rPr>
      </w:pPr>
      <w:r>
        <w:rPr>
          <w:sz w:val="24"/>
          <w:szCs w:val="24"/>
          <w:u w:val="single"/>
        </w:rPr>
        <w:t xml:space="preserve">Active listening: </w:t>
      </w:r>
    </w:p>
    <w:p w14:paraId="62FCC0D1" w14:textId="2417ED67" w:rsidR="003F66F4" w:rsidRDefault="0072354D" w:rsidP="007F14AE">
      <w:pPr>
        <w:rPr>
          <w:sz w:val="24"/>
          <w:szCs w:val="24"/>
        </w:rPr>
      </w:pPr>
      <w:r>
        <w:rPr>
          <w:sz w:val="24"/>
          <w:szCs w:val="24"/>
        </w:rPr>
        <w:t xml:space="preserve">Active </w:t>
      </w:r>
      <w:r w:rsidR="00FF1A59">
        <w:rPr>
          <w:sz w:val="24"/>
          <w:szCs w:val="24"/>
        </w:rPr>
        <w:t>listening</w:t>
      </w:r>
      <w:r>
        <w:rPr>
          <w:sz w:val="24"/>
          <w:szCs w:val="24"/>
        </w:rPr>
        <w:t xml:space="preserve"> is defined as the communicating message effectively through summarizing </w:t>
      </w:r>
      <w:r w:rsidR="00FF1A59">
        <w:rPr>
          <w:sz w:val="24"/>
          <w:szCs w:val="24"/>
        </w:rPr>
        <w:t xml:space="preserve">that </w:t>
      </w:r>
      <w:r w:rsidR="004A201F">
        <w:rPr>
          <w:sz w:val="24"/>
          <w:szCs w:val="24"/>
        </w:rPr>
        <w:t xml:space="preserve">listened message in their own words </w:t>
      </w:r>
      <w:r w:rsidR="001A63A7">
        <w:rPr>
          <w:sz w:val="24"/>
          <w:szCs w:val="24"/>
        </w:rPr>
        <w:t>to</w:t>
      </w:r>
      <w:r w:rsidR="004A201F">
        <w:rPr>
          <w:sz w:val="24"/>
          <w:szCs w:val="24"/>
        </w:rPr>
        <w:t xml:space="preserve"> confirm proper understanding of message. In this communication </w:t>
      </w:r>
      <w:r w:rsidR="00105CEE">
        <w:rPr>
          <w:sz w:val="24"/>
          <w:szCs w:val="24"/>
        </w:rPr>
        <w:t>listener</w:t>
      </w:r>
      <w:r w:rsidR="004A201F">
        <w:rPr>
          <w:sz w:val="24"/>
          <w:szCs w:val="24"/>
        </w:rPr>
        <w:t xml:space="preserve"> pay attention on the message th</w:t>
      </w:r>
      <w:r w:rsidR="00E74B0F">
        <w:rPr>
          <w:sz w:val="24"/>
          <w:szCs w:val="24"/>
        </w:rPr>
        <w:t xml:space="preserve">at is delivered by the sender. Active </w:t>
      </w:r>
      <w:r w:rsidR="00105CEE">
        <w:rPr>
          <w:sz w:val="24"/>
          <w:szCs w:val="24"/>
        </w:rPr>
        <w:t>listening</w:t>
      </w:r>
      <w:r w:rsidR="00E74B0F">
        <w:rPr>
          <w:sz w:val="24"/>
          <w:szCs w:val="24"/>
        </w:rPr>
        <w:t xml:space="preserve"> in very important to make communication successful and effective as well as create mutual understanding </w:t>
      </w:r>
      <w:r w:rsidR="00105CEE">
        <w:rPr>
          <w:sz w:val="24"/>
          <w:szCs w:val="24"/>
        </w:rPr>
        <w:t>between</w:t>
      </w:r>
      <w:r w:rsidR="00E74B0F">
        <w:rPr>
          <w:sz w:val="24"/>
          <w:szCs w:val="24"/>
        </w:rPr>
        <w:t xml:space="preserve"> sender and </w:t>
      </w:r>
      <w:r w:rsidR="00105CEE">
        <w:rPr>
          <w:sz w:val="24"/>
          <w:szCs w:val="24"/>
        </w:rPr>
        <w:t>receiver</w:t>
      </w:r>
      <w:r w:rsidR="00E74B0F">
        <w:rPr>
          <w:sz w:val="24"/>
          <w:szCs w:val="24"/>
        </w:rPr>
        <w:t>.</w:t>
      </w:r>
    </w:p>
    <w:p w14:paraId="4E7C0C8C" w14:textId="38F7806E" w:rsidR="008416F5" w:rsidRDefault="008416F5" w:rsidP="007F14AE">
      <w:pPr>
        <w:rPr>
          <w:sz w:val="24"/>
          <w:szCs w:val="24"/>
        </w:rPr>
      </w:pPr>
      <w:r>
        <w:rPr>
          <w:sz w:val="24"/>
          <w:szCs w:val="24"/>
        </w:rPr>
        <w:tab/>
        <w:t xml:space="preserve">Case </w:t>
      </w:r>
      <w:proofErr w:type="gramStart"/>
      <w:r>
        <w:rPr>
          <w:sz w:val="24"/>
          <w:szCs w:val="24"/>
        </w:rPr>
        <w:t>Study :</w:t>
      </w:r>
      <w:proofErr w:type="gramEnd"/>
    </w:p>
    <w:p w14:paraId="5126A8B5" w14:textId="24B89AC7" w:rsidR="005550F1" w:rsidRDefault="005550F1" w:rsidP="005550F1">
      <w:pPr>
        <w:rPr>
          <w:sz w:val="24"/>
          <w:szCs w:val="24"/>
          <w:u w:val="single"/>
        </w:rPr>
      </w:pPr>
      <w:r>
        <w:rPr>
          <w:sz w:val="24"/>
          <w:szCs w:val="24"/>
          <w:u w:val="single"/>
        </w:rPr>
        <w:t>Barry and Communication Barriers: Effective Communication as a Motivator.</w:t>
      </w:r>
    </w:p>
    <w:p w14:paraId="53230F9B" w14:textId="77777777" w:rsidR="005550F1" w:rsidRDefault="005550F1" w:rsidP="005550F1">
      <w:pPr>
        <w:rPr>
          <w:sz w:val="24"/>
          <w:szCs w:val="24"/>
          <w:u w:val="single"/>
        </w:rPr>
      </w:pPr>
    </w:p>
    <w:p w14:paraId="031A94B7" w14:textId="77777777" w:rsidR="005550F1" w:rsidRDefault="005550F1" w:rsidP="005550F1">
      <w:pPr>
        <w:rPr>
          <w:sz w:val="24"/>
          <w:szCs w:val="24"/>
        </w:rPr>
      </w:pPr>
      <w:r>
        <w:rPr>
          <w:sz w:val="24"/>
          <w:szCs w:val="24"/>
        </w:rPr>
        <w:t>(You can find this case study at the Anexo of this report)</w:t>
      </w:r>
    </w:p>
    <w:p w14:paraId="2DC7D712" w14:textId="77777777" w:rsidR="005550F1" w:rsidRDefault="005550F1" w:rsidP="005550F1">
      <w:pPr>
        <w:rPr>
          <w:sz w:val="24"/>
          <w:szCs w:val="24"/>
        </w:rPr>
      </w:pPr>
    </w:p>
    <w:p w14:paraId="669295EC" w14:textId="77777777" w:rsidR="005550F1" w:rsidRDefault="005550F1" w:rsidP="005550F1">
      <w:pPr>
        <w:rPr>
          <w:sz w:val="24"/>
          <w:szCs w:val="24"/>
        </w:rPr>
      </w:pPr>
      <w:r>
        <w:rPr>
          <w:sz w:val="24"/>
          <w:szCs w:val="24"/>
        </w:rPr>
        <w:t xml:space="preserve">In this case study we meet Barry who is a 27-year-old manager of a restaurant, and he is responsible for supervising and managing all the employers in the kitchen. But he has some difficulties cause the employers who are working in that place come from diverse cultural and ethnic background. And for many of them the English is not their first language.  </w:t>
      </w:r>
    </w:p>
    <w:p w14:paraId="208E5B0C" w14:textId="77777777" w:rsidR="005550F1" w:rsidRDefault="005550F1" w:rsidP="005550F1">
      <w:pPr>
        <w:rPr>
          <w:sz w:val="24"/>
          <w:szCs w:val="24"/>
        </w:rPr>
      </w:pPr>
      <w:r>
        <w:rPr>
          <w:sz w:val="24"/>
          <w:szCs w:val="24"/>
        </w:rPr>
        <w:t>Barry tries to train every employer in the importance of food safety, because if the Inspector of Health and Safety find the standards of the restaurant are poor, the restaurant can go out of business.</w:t>
      </w:r>
    </w:p>
    <w:p w14:paraId="1047ACCF" w14:textId="77777777" w:rsidR="005550F1" w:rsidRDefault="005550F1" w:rsidP="005550F1">
      <w:pPr>
        <w:rPr>
          <w:sz w:val="24"/>
          <w:szCs w:val="24"/>
        </w:rPr>
      </w:pPr>
      <w:r>
        <w:rPr>
          <w:sz w:val="24"/>
          <w:szCs w:val="24"/>
        </w:rPr>
        <w:t>He come back one day in a rush, and he find several trays of uncooked meat on the work tops, he gets frustrated, and he don’t know what to do because it seems like nobody cares about handle the food safely.</w:t>
      </w:r>
    </w:p>
    <w:p w14:paraId="28BD45AF" w14:textId="77777777" w:rsidR="005550F1" w:rsidRDefault="005550F1" w:rsidP="005550F1">
      <w:pPr>
        <w:rPr>
          <w:sz w:val="24"/>
          <w:szCs w:val="24"/>
        </w:rPr>
      </w:pPr>
      <w:r>
        <w:rPr>
          <w:sz w:val="24"/>
          <w:szCs w:val="24"/>
        </w:rPr>
        <w:t>At the end of the case there are some questions about the problem Barry faces.</w:t>
      </w:r>
    </w:p>
    <w:p w14:paraId="0027252B" w14:textId="77777777" w:rsidR="005550F1" w:rsidRDefault="005550F1" w:rsidP="005550F1">
      <w:pPr>
        <w:rPr>
          <w:sz w:val="24"/>
          <w:szCs w:val="24"/>
        </w:rPr>
      </w:pPr>
      <w:r>
        <w:rPr>
          <w:sz w:val="24"/>
          <w:szCs w:val="24"/>
        </w:rPr>
        <w:t>It is not the first time I see this kind of problem in a workplace.</w:t>
      </w:r>
    </w:p>
    <w:p w14:paraId="66488902" w14:textId="5232C849" w:rsidR="005550F1" w:rsidRDefault="005550F1" w:rsidP="005550F1">
      <w:pPr>
        <w:rPr>
          <w:sz w:val="24"/>
          <w:szCs w:val="24"/>
        </w:rPr>
      </w:pPr>
      <w:r>
        <w:rPr>
          <w:sz w:val="24"/>
          <w:szCs w:val="24"/>
        </w:rPr>
        <w:lastRenderedPageBreak/>
        <w:t xml:space="preserve">For example, when I had my first job in England my English wasn’t good enough and </w:t>
      </w:r>
      <w:r w:rsidR="00EF6CCE">
        <w:rPr>
          <w:sz w:val="24"/>
          <w:szCs w:val="24"/>
        </w:rPr>
        <w:t>I</w:t>
      </w:r>
      <w:r>
        <w:rPr>
          <w:sz w:val="24"/>
          <w:szCs w:val="24"/>
        </w:rPr>
        <w:t xml:space="preserve"> couldn’t even have a large conversation with nobody. My manager at that time try to teach me the basic knowledge I need for the job, and I wasn’t the only one with communication </w:t>
      </w:r>
      <w:r w:rsidR="00DE6F84">
        <w:rPr>
          <w:sz w:val="24"/>
          <w:szCs w:val="24"/>
        </w:rPr>
        <w:t>problems. Improve</w:t>
      </w:r>
      <w:r>
        <w:rPr>
          <w:sz w:val="24"/>
          <w:szCs w:val="24"/>
        </w:rPr>
        <w:t xml:space="preserve"> communication can be hard but at the end you can find a way to be understand by the other person, like with help of the translator, or studying the language that you need for speak in this country.</w:t>
      </w:r>
    </w:p>
    <w:p w14:paraId="01E534C9" w14:textId="77777777" w:rsidR="005550F1" w:rsidRPr="003F66F4" w:rsidRDefault="005550F1" w:rsidP="007F14AE">
      <w:pPr>
        <w:rPr>
          <w:sz w:val="24"/>
          <w:szCs w:val="24"/>
        </w:rPr>
      </w:pPr>
    </w:p>
    <w:p w14:paraId="33B3635E" w14:textId="1CDE6FCE" w:rsidR="007F14AE" w:rsidRDefault="007F14AE" w:rsidP="007F14AE">
      <w:pPr>
        <w:rPr>
          <w:sz w:val="24"/>
          <w:szCs w:val="24"/>
          <w:u w:val="single"/>
        </w:rPr>
      </w:pPr>
    </w:p>
    <w:p w14:paraId="52D570A1" w14:textId="77777777" w:rsidR="002514E3" w:rsidRDefault="002514E3" w:rsidP="002514E3">
      <w:pPr>
        <w:pStyle w:val="Heading1"/>
      </w:pPr>
      <w:bookmarkStart w:id="0" w:name="_Toc100071800"/>
      <w:r>
        <w:t>Disadvantages of technology in communication:</w:t>
      </w:r>
      <w:bookmarkEnd w:id="0"/>
      <w:r>
        <w:t xml:space="preserve"> </w:t>
      </w:r>
    </w:p>
    <w:p w14:paraId="7F02D315" w14:textId="77777777" w:rsidR="00150154" w:rsidRDefault="00150154" w:rsidP="002514E3">
      <w:pPr>
        <w:rPr>
          <w:sz w:val="24"/>
          <w:szCs w:val="24"/>
          <w:shd w:val="clear" w:color="auto" w:fill="FFFFFF"/>
        </w:rPr>
      </w:pPr>
    </w:p>
    <w:p w14:paraId="0107E1A2" w14:textId="2E13FF20" w:rsidR="001479EE" w:rsidRDefault="00357132" w:rsidP="002514E3">
      <w:pPr>
        <w:rPr>
          <w:rFonts w:ascii="Calibri" w:hAnsi="Calibri" w:cs="Calibri"/>
          <w:color w:val="2C3E50"/>
          <w:sz w:val="27"/>
          <w:szCs w:val="27"/>
          <w:shd w:val="clear" w:color="auto" w:fill="FEF1C4"/>
        </w:rPr>
      </w:pPr>
      <w:r w:rsidRPr="00357132">
        <w:rPr>
          <w:rFonts w:cstheme="minorHAnsi"/>
          <w:color w:val="383838"/>
          <w:sz w:val="24"/>
          <w:szCs w:val="24"/>
        </w:rPr>
        <w:t>As modern technology grows and advances by leaps and bounds, so too does its effect on our life and society. The impact of technological improvements on communication has been extensive and largely positive, helping people keep in touch with each other more effectively and efficiently. However, you need only look at the nearest gaggle of teenagers glued to their cell phones to realize that there are also plenty of downsides from technology's impact on communication.</w:t>
      </w:r>
      <w:r w:rsidR="001479EE">
        <w:rPr>
          <w:rFonts w:cstheme="minorHAnsi"/>
          <w:color w:val="383838"/>
          <w:sz w:val="24"/>
          <w:szCs w:val="24"/>
        </w:rPr>
        <w:t xml:space="preserve"> I</w:t>
      </w:r>
      <w:r w:rsidR="00101886">
        <w:rPr>
          <w:rFonts w:cstheme="minorHAnsi"/>
          <w:color w:val="383838"/>
          <w:sz w:val="24"/>
          <w:szCs w:val="24"/>
        </w:rPr>
        <w:t>t Still Works. (2012)</w:t>
      </w:r>
    </w:p>
    <w:p w14:paraId="614EA23C" w14:textId="37ACF38B" w:rsidR="002514E3" w:rsidRPr="002514E3" w:rsidRDefault="002514E3" w:rsidP="002514E3">
      <w:pPr>
        <w:rPr>
          <w:sz w:val="24"/>
          <w:szCs w:val="24"/>
        </w:rPr>
      </w:pPr>
      <w:r w:rsidRPr="002514E3">
        <w:rPr>
          <w:sz w:val="24"/>
          <w:szCs w:val="24"/>
          <w:shd w:val="clear" w:color="auto" w:fill="FFFFFF"/>
        </w:rPr>
        <w:t xml:space="preserve">Some disadvantages or drawbacks are mentioned below: </w:t>
      </w:r>
    </w:p>
    <w:p w14:paraId="20B2B828" w14:textId="77777777" w:rsidR="002514E3" w:rsidRPr="002514E3" w:rsidRDefault="002514E3" w:rsidP="002514E3">
      <w:pPr>
        <w:ind w:firstLine="432"/>
        <w:rPr>
          <w:sz w:val="24"/>
          <w:szCs w:val="24"/>
          <w:shd w:val="clear" w:color="auto" w:fill="FFFFFF"/>
        </w:rPr>
      </w:pPr>
      <w:r w:rsidRPr="002514E3">
        <w:rPr>
          <w:b/>
          <w:bCs/>
          <w:i/>
          <w:iCs/>
          <w:sz w:val="24"/>
          <w:szCs w:val="24"/>
          <w:shd w:val="clear" w:color="auto" w:fill="FFFFFF"/>
        </w:rPr>
        <w:t xml:space="preserve">Data insecurity and identity theft: </w:t>
      </w:r>
      <w:r w:rsidRPr="002514E3">
        <w:rPr>
          <w:sz w:val="24"/>
          <w:szCs w:val="24"/>
          <w:shd w:val="clear" w:color="auto" w:fill="FFFFFF"/>
        </w:rPr>
        <w:t xml:space="preserve">Modern technology of communication creates threat through increasing the cases of identity theft and data insecurity. In social media and other platforms people make their accounts that contains their information regarding their personal and professional life. People can steal data or identity from their accounts that creates threat of data security. It is the major drawback that reduces the importance of technologies.  </w:t>
      </w:r>
    </w:p>
    <w:p w14:paraId="034FA0A4" w14:textId="77777777" w:rsidR="002514E3" w:rsidRPr="002514E3" w:rsidRDefault="002514E3" w:rsidP="002514E3">
      <w:pPr>
        <w:ind w:firstLine="432"/>
        <w:rPr>
          <w:sz w:val="24"/>
          <w:szCs w:val="24"/>
          <w:shd w:val="clear" w:color="auto" w:fill="FFFFFF"/>
        </w:rPr>
      </w:pPr>
      <w:r w:rsidRPr="002514E3">
        <w:rPr>
          <w:b/>
          <w:bCs/>
          <w:i/>
          <w:iCs/>
          <w:sz w:val="24"/>
          <w:szCs w:val="24"/>
          <w:shd w:val="clear" w:color="auto" w:fill="FFFFFF"/>
        </w:rPr>
        <w:t>Social interaction:</w:t>
      </w:r>
      <w:r w:rsidRPr="002514E3">
        <w:rPr>
          <w:sz w:val="24"/>
          <w:szCs w:val="24"/>
          <w:shd w:val="clear" w:color="auto" w:fill="FFFFFF"/>
        </w:rPr>
        <w:t xml:space="preserve"> The tendency of people to socialize and communicate with other people through digital devices and social media platform in increased instead of real-life contact. It enhances the sense of social disconnection and isolation that lead an individual towards stress. </w:t>
      </w:r>
    </w:p>
    <w:p w14:paraId="2485B41A" w14:textId="19898B5D" w:rsidR="001A0DC3" w:rsidRDefault="002514E3" w:rsidP="00B43EC8">
      <w:pPr>
        <w:ind w:firstLine="432"/>
        <w:rPr>
          <w:rFonts w:cstheme="minorHAnsi"/>
          <w:color w:val="1B1B1B"/>
          <w:sz w:val="24"/>
          <w:szCs w:val="24"/>
          <w:shd w:val="clear" w:color="auto" w:fill="FFFFFF"/>
        </w:rPr>
      </w:pPr>
      <w:r w:rsidRPr="002514E3">
        <w:rPr>
          <w:b/>
          <w:bCs/>
          <w:i/>
          <w:iCs/>
          <w:sz w:val="24"/>
          <w:szCs w:val="24"/>
          <w:shd w:val="clear" w:color="auto" w:fill="FFFFFF"/>
        </w:rPr>
        <w:t>Cyber bullying</w:t>
      </w:r>
      <w:r w:rsidRPr="00AB1B0F">
        <w:rPr>
          <w:rFonts w:cstheme="minorHAnsi"/>
          <w:b/>
          <w:bCs/>
          <w:i/>
          <w:iCs/>
          <w:sz w:val="24"/>
          <w:szCs w:val="24"/>
          <w:shd w:val="clear" w:color="auto" w:fill="FFFFFF"/>
        </w:rPr>
        <w:t>:</w:t>
      </w:r>
      <w:r w:rsidRPr="00AB1B0F">
        <w:rPr>
          <w:rFonts w:cstheme="minorHAnsi"/>
          <w:sz w:val="24"/>
          <w:szCs w:val="24"/>
          <w:shd w:val="clear" w:color="auto" w:fill="FFFFFF"/>
        </w:rPr>
        <w:t xml:space="preserve"> </w:t>
      </w:r>
      <w:r w:rsidR="00AB1B0F" w:rsidRPr="00AB1B0F">
        <w:rPr>
          <w:rFonts w:cstheme="minorHAnsi"/>
          <w:color w:val="1B1B1B"/>
          <w:sz w:val="24"/>
          <w:szCs w:val="24"/>
          <w:shd w:val="clear" w:color="auto" w:fill="FFFFFF"/>
        </w:rPr>
        <w:t xml:space="preserve">Cyberbullying is bullying that takes place over digital devices like cell phones, computers, and tablets. Cyberbullying can occur through SMS, Text, and apps, or online in social media, forums, or gaming where people can view, participate in, or share content. Cyberbullying includes sending, posting, or sharing negative, harmful, false, or mean content about someone else. It can include sharing personal or private information about someone else causing embarrassment </w:t>
      </w:r>
      <w:r w:rsidR="00AB1B0F" w:rsidRPr="001A0DC3">
        <w:rPr>
          <w:rFonts w:cstheme="minorHAnsi"/>
          <w:color w:val="1B1B1B"/>
          <w:sz w:val="24"/>
          <w:szCs w:val="24"/>
          <w:shd w:val="clear" w:color="auto" w:fill="FFFFFF"/>
        </w:rPr>
        <w:t>or humiliation. Some cyberbullying crosses the line into unlawful or criminal behaviour</w:t>
      </w:r>
      <w:r w:rsidR="00B43EC8">
        <w:rPr>
          <w:rFonts w:cstheme="minorHAnsi"/>
          <w:color w:val="1B1B1B"/>
          <w:sz w:val="24"/>
          <w:szCs w:val="24"/>
          <w:shd w:val="clear" w:color="auto" w:fill="FFFFFF"/>
        </w:rPr>
        <w:t>.</w:t>
      </w:r>
    </w:p>
    <w:p w14:paraId="36BE2890" w14:textId="7F67FBB9" w:rsidR="00B43EC8" w:rsidRPr="00B43EC8" w:rsidRDefault="00B43EC8" w:rsidP="00B43EC8">
      <w:pPr>
        <w:ind w:firstLine="432"/>
        <w:rPr>
          <w:rFonts w:ascii="Calibri" w:hAnsi="Calibri" w:cs="Calibri"/>
          <w:i/>
          <w:iCs/>
          <w:color w:val="2C3E50"/>
          <w:sz w:val="27"/>
          <w:szCs w:val="27"/>
          <w:shd w:val="clear" w:color="auto" w:fill="FEF1C4"/>
        </w:rPr>
      </w:pPr>
      <w:r>
        <w:rPr>
          <w:rFonts w:cstheme="minorHAnsi"/>
          <w:color w:val="1B1B1B"/>
          <w:sz w:val="24"/>
          <w:szCs w:val="24"/>
          <w:shd w:val="clear" w:color="auto" w:fill="FFFFFF"/>
        </w:rPr>
        <w:tab/>
      </w:r>
      <w:r>
        <w:rPr>
          <w:rFonts w:cstheme="minorHAnsi"/>
          <w:i/>
          <w:iCs/>
          <w:color w:val="1B1B1B"/>
          <w:sz w:val="24"/>
          <w:szCs w:val="24"/>
          <w:shd w:val="clear" w:color="auto" w:fill="FFFFFF"/>
        </w:rPr>
        <w:t>Assistant Secretary for Public Affairs (ASPA) (2019)</w:t>
      </w:r>
    </w:p>
    <w:p w14:paraId="6F84C062" w14:textId="77777777" w:rsidR="002514E3" w:rsidRDefault="002514E3" w:rsidP="007F14AE">
      <w:pPr>
        <w:rPr>
          <w:sz w:val="24"/>
          <w:szCs w:val="24"/>
          <w:u w:val="single"/>
        </w:rPr>
      </w:pPr>
    </w:p>
    <w:p w14:paraId="715769BE" w14:textId="77777777" w:rsidR="00641DA9" w:rsidRDefault="00641DA9" w:rsidP="00641DA9">
      <w:pPr>
        <w:pStyle w:val="Heading1"/>
        <w:rPr>
          <w:b/>
          <w:bCs/>
        </w:rPr>
      </w:pPr>
      <w:bookmarkStart w:id="1" w:name="_Toc100071801"/>
      <w:r>
        <w:rPr>
          <w:shd w:val="clear" w:color="auto" w:fill="FFFFFF"/>
        </w:rPr>
        <w:lastRenderedPageBreak/>
        <w:t>CONCLUSION</w:t>
      </w:r>
      <w:bookmarkEnd w:id="1"/>
      <w:r>
        <w:rPr>
          <w:shd w:val="clear" w:color="auto" w:fill="FFFFFF"/>
        </w:rPr>
        <w:t xml:space="preserve"> </w:t>
      </w:r>
    </w:p>
    <w:p w14:paraId="41809443" w14:textId="5E80A2CC" w:rsidR="00641DA9" w:rsidRPr="00641DA9" w:rsidRDefault="002D790D" w:rsidP="00641DA9">
      <w:pPr>
        <w:ind w:firstLine="432"/>
        <w:rPr>
          <w:sz w:val="24"/>
          <w:szCs w:val="24"/>
        </w:rPr>
      </w:pPr>
      <w:r>
        <w:rPr>
          <w:sz w:val="24"/>
          <w:szCs w:val="24"/>
        </w:rPr>
        <w:t>In conclusion</w:t>
      </w:r>
      <w:r w:rsidR="00150154">
        <w:rPr>
          <w:sz w:val="24"/>
          <w:szCs w:val="24"/>
        </w:rPr>
        <w:t xml:space="preserve">, the </w:t>
      </w:r>
      <w:r w:rsidR="00641DA9" w:rsidRPr="00641DA9">
        <w:rPr>
          <w:sz w:val="24"/>
          <w:szCs w:val="24"/>
        </w:rPr>
        <w:t xml:space="preserve">effective communication is very important to convey all ideas, </w:t>
      </w:r>
      <w:r w:rsidR="00DA4352" w:rsidRPr="00641DA9">
        <w:rPr>
          <w:sz w:val="24"/>
          <w:szCs w:val="24"/>
        </w:rPr>
        <w:t>thoughts,</w:t>
      </w:r>
      <w:r w:rsidR="00641DA9" w:rsidRPr="00641DA9">
        <w:rPr>
          <w:sz w:val="24"/>
          <w:szCs w:val="24"/>
        </w:rPr>
        <w:t xml:space="preserve"> and information to others in understandable manner. It helps to create mutual understanding and run business operations in smoother manner. There are various communication models are used to established effective communication and deliver message with efficiency. During the process of communication various barriers are raised that affect efficiency and effectiveness of message. These barriers must be identifying to improve the communication. Communication skills are important to convey message properly to receiver such as active listening, verbal communication, written </w:t>
      </w:r>
      <w:r w:rsidR="00150154" w:rsidRPr="00641DA9">
        <w:rPr>
          <w:sz w:val="24"/>
          <w:szCs w:val="24"/>
        </w:rPr>
        <w:t>communication,</w:t>
      </w:r>
      <w:r w:rsidR="00641DA9" w:rsidRPr="00641DA9">
        <w:rPr>
          <w:sz w:val="24"/>
          <w:szCs w:val="24"/>
        </w:rPr>
        <w:t xml:space="preserve"> and non-verbal communication. </w:t>
      </w:r>
    </w:p>
    <w:p w14:paraId="68B866F6" w14:textId="2F6F3B45" w:rsidR="002514E3" w:rsidRDefault="004C7D96" w:rsidP="007F14AE">
      <w:r>
        <w:rPr>
          <w:sz w:val="24"/>
          <w:szCs w:val="24"/>
          <w:u w:val="single"/>
        </w:rPr>
        <w:br w:type="page"/>
      </w:r>
    </w:p>
    <w:p w14:paraId="41A3E8C3" w14:textId="59419B09" w:rsidR="00431411" w:rsidRPr="00431411" w:rsidRDefault="0007650E" w:rsidP="00431411">
      <w:r w:rsidRPr="00431411">
        <w:rPr>
          <w:noProof/>
        </w:rPr>
        <w:lastRenderedPageBreak/>
        <mc:AlternateContent>
          <mc:Choice Requires="wps">
            <w:drawing>
              <wp:anchor distT="0" distB="0" distL="114300" distR="114300" simplePos="0" relativeHeight="251660290" behindDoc="0" locked="0" layoutInCell="1" allowOverlap="1" wp14:anchorId="3AC85A82" wp14:editId="2795FFD3">
                <wp:simplePos x="0" y="0"/>
                <wp:positionH relativeFrom="margin">
                  <wp:posOffset>57150</wp:posOffset>
                </wp:positionH>
                <wp:positionV relativeFrom="paragraph">
                  <wp:posOffset>-328930</wp:posOffset>
                </wp:positionV>
                <wp:extent cx="5276850" cy="7048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276850" cy="704850"/>
                        </a:xfrm>
                        <a:prstGeom prst="rect">
                          <a:avLst/>
                        </a:prstGeom>
                        <a:noFill/>
                        <a:ln>
                          <a:noFill/>
                        </a:ln>
                      </wps:spPr>
                      <wps:txbx>
                        <w:txbxContent>
                          <w:p w14:paraId="3CD21CB6" w14:textId="042FDD07" w:rsidR="004C7D96" w:rsidRPr="004C7D96" w:rsidRDefault="004C7D96" w:rsidP="004C7D96">
                            <w:pPr>
                              <w:jc w:val="center"/>
                              <w:rPr>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85A82" id="Text Box 11" o:spid="_x0000_s1057" type="#_x0000_t202" style="position:absolute;margin-left:4.5pt;margin-top:-25.9pt;width:415.5pt;height:55.5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" filled="f" stroked="f">
                <v:textbox>
                  <w:txbxContent>
                    <w:p w14:paraId="3CD21CB6" w14:textId="042FDD07" w:rsidR="004C7D96" w:rsidRPr="004C7D96" w:rsidRDefault="004C7D96" w:rsidP="004C7D96">
                      <w:pPr>
                        <w:jc w:val="center"/>
                        <w:rPr>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References </w:t>
                      </w:r>
                    </w:p>
                  </w:txbxContent>
                </v:textbox>
                <w10:wrap anchorx="margin"/>
              </v:shape>
            </w:pict>
          </mc:Fallback>
        </mc:AlternateContent>
      </w:r>
    </w:p>
    <w:p w14:paraId="5D312A14" w14:textId="77777777" w:rsidR="00431411" w:rsidRPr="00431411" w:rsidRDefault="00431411" w:rsidP="00431411"/>
    <w:p w14:paraId="19ACF513" w14:textId="77777777" w:rsidR="00431411" w:rsidRPr="00431411" w:rsidRDefault="00431411" w:rsidP="00431411"/>
    <w:p w14:paraId="66588FD4" w14:textId="77777777" w:rsidR="00431411" w:rsidRDefault="00431411" w:rsidP="00431411"/>
    <w:p w14:paraId="509F9310" w14:textId="480C4A52" w:rsidR="007B4ADA" w:rsidRPr="00730DCD" w:rsidRDefault="007B4ADA" w:rsidP="00D12C46">
      <w:pPr>
        <w:ind w:left="851" w:hanging="851"/>
        <w:rPr>
          <w:color w:val="222222"/>
          <w:szCs w:val="24"/>
          <w:shd w:val="clear" w:color="auto" w:fill="FFFFFF"/>
        </w:rPr>
      </w:pPr>
      <w:r>
        <w:rPr>
          <w:color w:val="222222"/>
          <w:szCs w:val="24"/>
          <w:shd w:val="clear" w:color="auto" w:fill="FFFFFF"/>
        </w:rPr>
        <w:t>-</w:t>
      </w:r>
      <w:r w:rsidRPr="00730DCD">
        <w:rPr>
          <w:color w:val="222222"/>
          <w:szCs w:val="24"/>
          <w:shd w:val="clear" w:color="auto" w:fill="FFFFFF"/>
        </w:rPr>
        <w:t>Contractor, N., 2019. How can computational social science motivate the development of theories, data, and methods to advance our understanding of communication and organizational dynamics. </w:t>
      </w:r>
      <w:r w:rsidRPr="00730DCD">
        <w:rPr>
          <w:i/>
          <w:iCs/>
          <w:color w:val="222222"/>
          <w:szCs w:val="24"/>
          <w:shd w:val="clear" w:color="auto" w:fill="FFFFFF"/>
        </w:rPr>
        <w:t>The Oxford Handbook of Networked Communication. Oxford University Press. https://doi. org/10.1093/</w:t>
      </w:r>
      <w:proofErr w:type="spellStart"/>
      <w:r w:rsidRPr="00730DCD">
        <w:rPr>
          <w:i/>
          <w:iCs/>
          <w:color w:val="222222"/>
          <w:szCs w:val="24"/>
          <w:shd w:val="clear" w:color="auto" w:fill="FFFFFF"/>
        </w:rPr>
        <w:t>oxfor</w:t>
      </w:r>
      <w:proofErr w:type="spellEnd"/>
      <w:r w:rsidRPr="00730DCD">
        <w:rPr>
          <w:i/>
          <w:iCs/>
          <w:color w:val="222222"/>
          <w:szCs w:val="24"/>
          <w:shd w:val="clear" w:color="auto" w:fill="FFFFFF"/>
        </w:rPr>
        <w:t xml:space="preserve"> </w:t>
      </w:r>
      <w:proofErr w:type="spellStart"/>
      <w:r w:rsidRPr="00730DCD">
        <w:rPr>
          <w:i/>
          <w:iCs/>
          <w:color w:val="222222"/>
          <w:szCs w:val="24"/>
          <w:shd w:val="clear" w:color="auto" w:fill="FFFFFF"/>
        </w:rPr>
        <w:t>dhb</w:t>
      </w:r>
      <w:proofErr w:type="spellEnd"/>
      <w:r w:rsidRPr="00730DCD">
        <w:rPr>
          <w:i/>
          <w:iCs/>
          <w:color w:val="222222"/>
          <w:szCs w:val="24"/>
          <w:shd w:val="clear" w:color="auto" w:fill="FFFFFF"/>
        </w:rPr>
        <w:t>/97801</w:t>
      </w:r>
      <w:r w:rsidRPr="00730DCD">
        <w:rPr>
          <w:color w:val="222222"/>
          <w:szCs w:val="24"/>
          <w:shd w:val="clear" w:color="auto" w:fill="FFFFFF"/>
        </w:rPr>
        <w:t>, </w:t>
      </w:r>
      <w:r w:rsidRPr="00730DCD">
        <w:rPr>
          <w:i/>
          <w:iCs/>
          <w:color w:val="222222"/>
          <w:szCs w:val="24"/>
          <w:shd w:val="clear" w:color="auto" w:fill="FFFFFF"/>
        </w:rPr>
        <w:t>90460</w:t>
      </w:r>
      <w:r w:rsidRPr="00730DCD">
        <w:rPr>
          <w:color w:val="222222"/>
          <w:szCs w:val="24"/>
          <w:shd w:val="clear" w:color="auto" w:fill="FFFFFF"/>
        </w:rPr>
        <w:t>(518.013), p.7.</w:t>
      </w:r>
    </w:p>
    <w:p w14:paraId="1501DB4B" w14:textId="62CEB44D" w:rsidR="006257F1" w:rsidRPr="006257F1" w:rsidRDefault="00BC181B" w:rsidP="006257F1">
      <w:r w:rsidRPr="00BC181B">
        <w:t xml:space="preserve"> </w:t>
      </w:r>
      <w:r w:rsidR="006257F1">
        <w:t xml:space="preserve"> </w:t>
      </w:r>
      <w:r w:rsidR="006257F1" w:rsidRPr="006257F1">
        <w:rPr>
          <w:lang w:val="en-US"/>
        </w:rPr>
        <w:t>-https://moodle.uwtsd.ac.uk/course</w:t>
      </w:r>
    </w:p>
    <w:p w14:paraId="0346966E" w14:textId="10FF992A" w:rsidR="006257F1" w:rsidRPr="006257F1" w:rsidRDefault="006257F1" w:rsidP="006257F1">
      <w:r>
        <w:rPr>
          <w:lang w:val="en-US"/>
        </w:rPr>
        <w:t xml:space="preserve"> </w:t>
      </w:r>
      <w:r w:rsidRPr="006257F1">
        <w:rPr>
          <w:lang w:val="en-US"/>
        </w:rPr>
        <w:t>moodle.uwtsd.ac.uk. (n.d.). UWTSD Moodle 2020/</w:t>
      </w:r>
      <w:proofErr w:type="gramStart"/>
      <w:r w:rsidRPr="006257F1">
        <w:rPr>
          <w:lang w:val="en-US"/>
        </w:rPr>
        <w:t>21:Log</w:t>
      </w:r>
      <w:proofErr w:type="gramEnd"/>
      <w:r w:rsidRPr="006257F1">
        <w:rPr>
          <w:lang w:val="en-US"/>
        </w:rPr>
        <w:t xml:space="preserve"> in. [online] Available at:</w:t>
      </w:r>
    </w:p>
    <w:p w14:paraId="4605A6B1" w14:textId="2EE7E316" w:rsidR="006257F1" w:rsidRPr="006257F1" w:rsidRDefault="006257F1" w:rsidP="006257F1">
      <w:r>
        <w:rPr>
          <w:lang w:val="en-US"/>
        </w:rPr>
        <w:t xml:space="preserve"> </w:t>
      </w:r>
      <w:r w:rsidRPr="006257F1">
        <w:rPr>
          <w:lang w:val="en-US"/>
        </w:rPr>
        <w:t>https://moodle.uwtsd.ac.uk/course</w:t>
      </w:r>
    </w:p>
    <w:p w14:paraId="0F50273D" w14:textId="38A38F63" w:rsidR="00BC181B" w:rsidRPr="00BC181B" w:rsidRDefault="00BC181B" w:rsidP="00BC181B">
      <w:r w:rsidRPr="00BC181B">
        <w:t xml:space="preserve">COMMUNICATION - ETW 1- </w:t>
      </w:r>
      <w:proofErr w:type="gramStart"/>
      <w:r w:rsidRPr="00BC181B">
        <w:t>BERLO ,</w:t>
      </w:r>
      <w:proofErr w:type="gramEnd"/>
      <w:r w:rsidRPr="00BC181B">
        <w:t xml:space="preserve"> Moodle, Effective team working and Communication</w:t>
      </w:r>
      <w:r>
        <w:rPr>
          <w:i/>
          <w:iCs/>
        </w:rPr>
        <w:t>.</w:t>
      </w:r>
      <w:r w:rsidR="0094136D" w:rsidRPr="0094136D">
        <w:t xml:space="preserve"> </w:t>
      </w:r>
      <w:r w:rsidR="0094136D">
        <w:t>U</w:t>
      </w:r>
      <w:r w:rsidR="006257F1">
        <w:t xml:space="preserve"> </w:t>
      </w:r>
      <w:proofErr w:type="spellStart"/>
      <w:r w:rsidR="0094136D">
        <w:t>niversity</w:t>
      </w:r>
      <w:proofErr w:type="spellEnd"/>
      <w:r w:rsidR="0094136D">
        <w:t xml:space="preserve"> of Wales / Trinity Saint Davis</w:t>
      </w:r>
      <w:r w:rsidR="003D4B0D">
        <w:t xml:space="preserve"> (2022)</w:t>
      </w:r>
    </w:p>
    <w:p w14:paraId="2EA4851B" w14:textId="10FE184B" w:rsidR="00D7348C" w:rsidRPr="00730DCD" w:rsidRDefault="00D7348C" w:rsidP="00BC181B">
      <w:pPr>
        <w:rPr>
          <w:color w:val="222222"/>
          <w:szCs w:val="24"/>
          <w:shd w:val="clear" w:color="auto" w:fill="FFFFFF"/>
        </w:rPr>
      </w:pPr>
    </w:p>
    <w:p w14:paraId="4DC88E68" w14:textId="3BB3CE4D" w:rsidR="007E168D" w:rsidRPr="00730DCD" w:rsidRDefault="00B010B4" w:rsidP="007E168D">
      <w:pPr>
        <w:ind w:left="851" w:hanging="851"/>
        <w:rPr>
          <w:color w:val="222222"/>
          <w:szCs w:val="24"/>
          <w:shd w:val="clear" w:color="auto" w:fill="FFFFFF"/>
        </w:rPr>
      </w:pPr>
      <w:r w:rsidRPr="00B010B4">
        <w:t>COMMUNICATION - ETW 1 - SCHRAMMS MODEL (1)</w:t>
      </w:r>
      <w:r>
        <w:t>,</w:t>
      </w:r>
      <w:r w:rsidRPr="00B010B4">
        <w:t xml:space="preserve"> </w:t>
      </w:r>
      <w:r w:rsidRPr="00BC181B">
        <w:t>Moodle, Effective team working and Communication</w:t>
      </w:r>
      <w:r>
        <w:t xml:space="preserve">, </w:t>
      </w:r>
      <w:r w:rsidR="0094136D">
        <w:t>University of Wales / Trinity Saint Davis.</w:t>
      </w:r>
      <w:r w:rsidR="003D4B0D" w:rsidRPr="003D4B0D">
        <w:t xml:space="preserve"> </w:t>
      </w:r>
      <w:r w:rsidR="003D4B0D">
        <w:t>(2022)</w:t>
      </w:r>
    </w:p>
    <w:p w14:paraId="7B191D5A" w14:textId="27467CBA" w:rsidR="00DE6F84" w:rsidRPr="00DE6F84" w:rsidRDefault="00D17340" w:rsidP="00DE6F84">
      <w:pPr>
        <w:pStyle w:val="NormalWeb"/>
        <w:spacing w:before="0" w:beforeAutospacing="0" w:after="0" w:afterAutospacing="0" w:line="360" w:lineRule="atLeast"/>
        <w:rPr>
          <w:rFonts w:asciiTheme="minorHAnsi" w:hAnsiTheme="minorHAnsi" w:cstheme="minorHAnsi"/>
          <w:color w:val="000000"/>
          <w:sz w:val="22"/>
          <w:szCs w:val="22"/>
        </w:rPr>
      </w:pPr>
      <w:r w:rsidRPr="00DE6F84">
        <w:rPr>
          <w:rFonts w:asciiTheme="minorHAnsi" w:hAnsiTheme="minorHAnsi" w:cstheme="minorHAnsi"/>
          <w:sz w:val="22"/>
          <w:szCs w:val="22"/>
        </w:rPr>
        <w:t>-</w:t>
      </w:r>
      <w:r w:rsidR="00DE6F84" w:rsidRPr="00DE6F84">
        <w:rPr>
          <w:rFonts w:asciiTheme="minorHAnsi" w:hAnsiTheme="minorHAnsi" w:cstheme="minorHAnsi"/>
          <w:color w:val="000000"/>
          <w:sz w:val="22"/>
          <w:szCs w:val="22"/>
        </w:rPr>
        <w:t xml:space="preserve"> Yang, R. (2021). </w:t>
      </w:r>
      <w:proofErr w:type="spellStart"/>
      <w:r w:rsidR="00DE6F84" w:rsidRPr="00DE6F84">
        <w:rPr>
          <w:rFonts w:asciiTheme="minorHAnsi" w:hAnsiTheme="minorHAnsi" w:cstheme="minorHAnsi"/>
          <w:i/>
          <w:iCs/>
          <w:color w:val="000000"/>
          <w:sz w:val="22"/>
          <w:szCs w:val="22"/>
        </w:rPr>
        <w:t>LibGuides</w:t>
      </w:r>
      <w:proofErr w:type="spellEnd"/>
      <w:r w:rsidR="00DE6F84" w:rsidRPr="00DE6F84">
        <w:rPr>
          <w:rFonts w:asciiTheme="minorHAnsi" w:hAnsiTheme="minorHAnsi" w:cstheme="minorHAnsi"/>
          <w:i/>
          <w:iCs/>
          <w:color w:val="000000"/>
          <w:sz w:val="22"/>
          <w:szCs w:val="22"/>
        </w:rPr>
        <w:t>: Communication: Verbal vs Nonverbal</w:t>
      </w:r>
      <w:r w:rsidR="00DE6F84" w:rsidRPr="00DE6F84">
        <w:rPr>
          <w:rFonts w:asciiTheme="minorHAnsi" w:hAnsiTheme="minorHAnsi" w:cstheme="minorHAnsi"/>
          <w:color w:val="000000"/>
          <w:sz w:val="22"/>
          <w:szCs w:val="22"/>
        </w:rPr>
        <w:t>. [online] cloviscenter.libguides.com. Available at: https://cloviscenter.libguides.com/Communication/VerbalVSNonverbal.</w:t>
      </w:r>
    </w:p>
    <w:p w14:paraId="435EB4C1" w14:textId="301C4000" w:rsidR="0007650E" w:rsidRPr="00DE6F84" w:rsidRDefault="00DE6F84" w:rsidP="00DE6F84">
      <w:pPr>
        <w:spacing w:before="100" w:beforeAutospacing="1" w:after="100" w:afterAutospacing="1" w:line="240" w:lineRule="auto"/>
        <w:rPr>
          <w:rFonts w:ascii="Calibri" w:eastAsia="Times New Roman" w:hAnsi="Calibri" w:cs="Calibri"/>
          <w:color w:val="000000"/>
          <w:sz w:val="27"/>
          <w:szCs w:val="27"/>
          <w:lang w:eastAsia="en-GB"/>
        </w:rPr>
      </w:pPr>
      <w:r w:rsidRPr="00DE6F84">
        <w:rPr>
          <w:rFonts w:ascii="Calibri" w:eastAsia="Times New Roman" w:hAnsi="Calibri" w:cs="Calibri"/>
          <w:color w:val="000000"/>
          <w:sz w:val="27"/>
          <w:szCs w:val="27"/>
          <w:lang w:eastAsia="en-GB"/>
        </w:rPr>
        <w:t>‌</w:t>
      </w:r>
      <w:r w:rsidR="0007650E">
        <w:t>-</w:t>
      </w:r>
      <w:r w:rsidR="0007650E" w:rsidRPr="0007650E">
        <w:rPr>
          <w:rFonts w:ascii="Calibri" w:hAnsi="Calibri" w:cs="Calibri"/>
          <w:color w:val="000000"/>
        </w:rPr>
        <w:t>www.skillsyouneed.com. (n.d.). </w:t>
      </w:r>
      <w:r w:rsidR="0007650E" w:rsidRPr="0007650E">
        <w:rPr>
          <w:rFonts w:ascii="Calibri" w:hAnsi="Calibri" w:cs="Calibri"/>
          <w:i/>
          <w:iCs/>
          <w:color w:val="000000"/>
        </w:rPr>
        <w:t xml:space="preserve">Verbal Communication Skills | </w:t>
      </w:r>
      <w:proofErr w:type="spellStart"/>
      <w:r w:rsidR="0007650E" w:rsidRPr="0007650E">
        <w:rPr>
          <w:rFonts w:ascii="Calibri" w:hAnsi="Calibri" w:cs="Calibri"/>
          <w:i/>
          <w:iCs/>
          <w:color w:val="000000"/>
        </w:rPr>
        <w:t>SkillsYouNeed</w:t>
      </w:r>
      <w:proofErr w:type="spellEnd"/>
      <w:r w:rsidR="0007650E" w:rsidRPr="0007650E">
        <w:rPr>
          <w:rFonts w:ascii="Calibri" w:hAnsi="Calibri" w:cs="Calibri"/>
          <w:color w:val="000000"/>
        </w:rPr>
        <w:t>. [online] Available at:</w:t>
      </w:r>
    </w:p>
    <w:p w14:paraId="147DBA52" w14:textId="5D9C128C" w:rsidR="0007650E" w:rsidRPr="0007650E" w:rsidRDefault="0007650E" w:rsidP="0007650E">
      <w:pPr>
        <w:pStyle w:val="NormalWeb"/>
        <w:spacing w:before="0" w:beforeAutospacing="0" w:after="0" w:afterAutospacing="0" w:line="360" w:lineRule="atLeast"/>
        <w:ind w:left="705"/>
        <w:rPr>
          <w:rFonts w:ascii="Calibri" w:hAnsi="Calibri" w:cs="Calibri"/>
          <w:color w:val="000000"/>
          <w:sz w:val="22"/>
          <w:szCs w:val="22"/>
        </w:rPr>
      </w:pPr>
      <w:r w:rsidRPr="0007650E">
        <w:rPr>
          <w:rFonts w:ascii="Calibri" w:hAnsi="Calibri" w:cs="Calibri"/>
          <w:color w:val="000000"/>
          <w:sz w:val="22"/>
          <w:szCs w:val="22"/>
        </w:rPr>
        <w:t>ht</w:t>
      </w:r>
      <w:hyperlink r:id="rId12" w:history="1">
        <w:r w:rsidRPr="00AA33D0">
          <w:rPr>
            <w:rStyle w:val="Hyperlink"/>
            <w:rFonts w:ascii="Calibri" w:hAnsi="Calibri" w:cs="Calibri"/>
            <w:sz w:val="22"/>
            <w:szCs w:val="22"/>
          </w:rPr>
          <w:t>tps://www.skillsyouneed.com/ips/verbal-co</w:t>
        </w:r>
      </w:hyperlink>
      <w:r w:rsidRPr="0007650E">
        <w:rPr>
          <w:rFonts w:ascii="Calibri" w:hAnsi="Calibri" w:cs="Calibri"/>
          <w:color w:val="000000"/>
          <w:sz w:val="22"/>
          <w:szCs w:val="22"/>
        </w:rPr>
        <w:t>mmunication.html</w:t>
      </w:r>
      <w:proofErr w:type="gramStart"/>
      <w:r w:rsidRPr="0007650E">
        <w:rPr>
          <w:rFonts w:ascii="Calibri" w:hAnsi="Calibri" w:cs="Calibri"/>
          <w:color w:val="000000"/>
          <w:sz w:val="22"/>
          <w:szCs w:val="22"/>
        </w:rPr>
        <w:t>#:~</w:t>
      </w:r>
      <w:proofErr w:type="gramEnd"/>
      <w:r w:rsidRPr="0007650E">
        <w:rPr>
          <w:rFonts w:ascii="Calibri" w:hAnsi="Calibri" w:cs="Calibri"/>
          <w:color w:val="000000"/>
          <w:sz w:val="22"/>
          <w:szCs w:val="22"/>
        </w:rPr>
        <w:t>:text=Verbal%20communication%20is%20the%20use.</w:t>
      </w:r>
    </w:p>
    <w:p w14:paraId="30F45499" w14:textId="02BAAE98" w:rsidR="00984587" w:rsidRPr="00B316EA" w:rsidRDefault="0007650E" w:rsidP="00B316EA">
      <w:pPr>
        <w:pStyle w:val="NormalWeb"/>
        <w:rPr>
          <w:rFonts w:ascii="Calibri" w:hAnsi="Calibri" w:cs="Calibri"/>
          <w:color w:val="000000"/>
          <w:sz w:val="27"/>
          <w:szCs w:val="27"/>
        </w:rPr>
      </w:pPr>
      <w:r>
        <w:rPr>
          <w:rFonts w:ascii="Calibri" w:hAnsi="Calibri" w:cs="Calibri"/>
          <w:color w:val="000000"/>
          <w:sz w:val="27"/>
          <w:szCs w:val="27"/>
        </w:rPr>
        <w:t>‌</w:t>
      </w:r>
      <w:r w:rsidR="008F50F3">
        <w:t>-</w:t>
      </w:r>
      <w:r w:rsidR="008F50F3" w:rsidRPr="008F50F3">
        <w:rPr>
          <w:color w:val="222222"/>
          <w:shd w:val="clear" w:color="auto" w:fill="FFFFFF"/>
        </w:rPr>
        <w:t xml:space="preserve"> </w:t>
      </w:r>
      <w:r w:rsidR="00984587" w:rsidRPr="00984587">
        <w:rPr>
          <w:rFonts w:ascii="Calibri" w:hAnsi="Calibri" w:cs="Calibri"/>
          <w:color w:val="000000"/>
          <w:sz w:val="22"/>
          <w:szCs w:val="22"/>
        </w:rPr>
        <w:t>It Still Works. (2012). </w:t>
      </w:r>
      <w:r w:rsidR="00984587" w:rsidRPr="00984587">
        <w:rPr>
          <w:rFonts w:ascii="Calibri" w:hAnsi="Calibri" w:cs="Calibri"/>
          <w:i/>
          <w:iCs/>
          <w:color w:val="000000"/>
          <w:sz w:val="22"/>
          <w:szCs w:val="22"/>
        </w:rPr>
        <w:t>The Disadvantages of Technology on Communication</w:t>
      </w:r>
      <w:r w:rsidR="00984587" w:rsidRPr="00984587">
        <w:rPr>
          <w:rFonts w:ascii="Calibri" w:hAnsi="Calibri" w:cs="Calibri"/>
          <w:color w:val="000000"/>
          <w:sz w:val="22"/>
          <w:szCs w:val="22"/>
        </w:rPr>
        <w:t xml:space="preserve">. [online] </w:t>
      </w:r>
    </w:p>
    <w:p w14:paraId="41BFFF97" w14:textId="77777777" w:rsidR="00984587" w:rsidRDefault="00984587" w:rsidP="00984587">
      <w:pPr>
        <w:pStyle w:val="NormalWeb"/>
        <w:spacing w:before="0" w:beforeAutospacing="0" w:after="0" w:afterAutospacing="0" w:line="360" w:lineRule="atLeast"/>
        <w:rPr>
          <w:rFonts w:ascii="Calibri" w:hAnsi="Calibri" w:cs="Calibri"/>
          <w:color w:val="000000"/>
          <w:sz w:val="22"/>
          <w:szCs w:val="22"/>
        </w:rPr>
      </w:pPr>
      <w:r w:rsidRPr="00984587">
        <w:rPr>
          <w:rFonts w:ascii="Calibri" w:hAnsi="Calibri" w:cs="Calibri"/>
          <w:color w:val="000000"/>
          <w:sz w:val="22"/>
          <w:szCs w:val="22"/>
        </w:rPr>
        <w:t xml:space="preserve">Available at: </w:t>
      </w:r>
    </w:p>
    <w:p w14:paraId="5491C2D7" w14:textId="285E3911" w:rsidR="00984587" w:rsidRPr="00984587" w:rsidRDefault="00984587" w:rsidP="00984587">
      <w:pPr>
        <w:pStyle w:val="NormalWeb"/>
        <w:spacing w:before="0" w:beforeAutospacing="0" w:after="0" w:afterAutospacing="0" w:line="360" w:lineRule="atLeast"/>
        <w:ind w:firstLine="708"/>
        <w:rPr>
          <w:rFonts w:ascii="Calibri" w:hAnsi="Calibri" w:cs="Calibri"/>
          <w:color w:val="000000"/>
          <w:sz w:val="22"/>
          <w:szCs w:val="22"/>
        </w:rPr>
      </w:pPr>
      <w:r w:rsidRPr="00984587">
        <w:rPr>
          <w:rFonts w:ascii="Calibri" w:hAnsi="Calibri" w:cs="Calibri"/>
          <w:color w:val="000000"/>
          <w:sz w:val="22"/>
          <w:szCs w:val="22"/>
        </w:rPr>
        <w:t>https://itstillworks.com/disadvantages-technology-communication-1821.html.</w:t>
      </w:r>
    </w:p>
    <w:p w14:paraId="3CDF814D" w14:textId="77777777" w:rsidR="00BE2C76" w:rsidRDefault="00984587" w:rsidP="00815C4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00F0081E" w14:textId="77777777" w:rsidR="00FB782D" w:rsidRDefault="00815C43" w:rsidP="00815C43">
      <w:pPr>
        <w:pStyle w:val="NormalWeb"/>
        <w:spacing w:before="0" w:beforeAutospacing="0" w:after="0" w:afterAutospacing="0" w:line="360" w:lineRule="atLeast"/>
        <w:rPr>
          <w:rFonts w:asciiTheme="minorHAnsi" w:hAnsiTheme="minorHAnsi" w:cstheme="minorHAnsi"/>
          <w:color w:val="000000"/>
        </w:rPr>
      </w:pPr>
      <w:r>
        <w:rPr>
          <w:rFonts w:ascii="Calibri" w:hAnsi="Calibri" w:cs="Calibri"/>
          <w:color w:val="000000"/>
          <w:sz w:val="27"/>
          <w:szCs w:val="27"/>
        </w:rPr>
        <w:t>-</w:t>
      </w:r>
      <w:r w:rsidRPr="00815C43">
        <w:rPr>
          <w:rFonts w:ascii="Calibri" w:hAnsi="Calibri" w:cs="Calibri"/>
          <w:color w:val="000000"/>
          <w:sz w:val="27"/>
          <w:szCs w:val="27"/>
        </w:rPr>
        <w:t xml:space="preserve"> </w:t>
      </w:r>
      <w:r w:rsidRPr="00815C43">
        <w:rPr>
          <w:rFonts w:asciiTheme="minorHAnsi" w:hAnsiTheme="minorHAnsi" w:cstheme="minorHAnsi"/>
          <w:color w:val="000000"/>
        </w:rPr>
        <w:t>Assistant Secretary for Public Affairs (ASPA) (2019). </w:t>
      </w:r>
      <w:r w:rsidRPr="00815C43">
        <w:rPr>
          <w:rFonts w:asciiTheme="minorHAnsi" w:hAnsiTheme="minorHAnsi" w:cstheme="minorHAnsi"/>
          <w:i/>
          <w:iCs/>
          <w:color w:val="000000"/>
        </w:rPr>
        <w:t>What Is Cyberbullying</w:t>
      </w:r>
      <w:r w:rsidRPr="00815C43">
        <w:rPr>
          <w:rFonts w:asciiTheme="minorHAnsi" w:hAnsiTheme="minorHAnsi" w:cstheme="minorHAnsi"/>
          <w:color w:val="000000"/>
        </w:rPr>
        <w:t xml:space="preserve">. [online] StopBullying.gov. </w:t>
      </w:r>
    </w:p>
    <w:p w14:paraId="6A49ADD8" w14:textId="77777777" w:rsidR="00FB782D" w:rsidRDefault="00815C43" w:rsidP="00FB782D">
      <w:pPr>
        <w:pStyle w:val="NormalWeb"/>
        <w:spacing w:before="0" w:beforeAutospacing="0" w:after="0" w:afterAutospacing="0" w:line="360" w:lineRule="atLeast"/>
        <w:rPr>
          <w:rFonts w:asciiTheme="minorHAnsi" w:hAnsiTheme="minorHAnsi" w:cstheme="minorHAnsi"/>
          <w:color w:val="000000"/>
        </w:rPr>
      </w:pPr>
      <w:r w:rsidRPr="00815C43">
        <w:rPr>
          <w:rFonts w:asciiTheme="minorHAnsi" w:hAnsiTheme="minorHAnsi" w:cstheme="minorHAnsi"/>
          <w:color w:val="000000"/>
        </w:rPr>
        <w:t xml:space="preserve">Available at: </w:t>
      </w:r>
    </w:p>
    <w:p w14:paraId="47146A2D" w14:textId="137428B0" w:rsidR="00815C43" w:rsidRPr="00815C43" w:rsidRDefault="00815C43" w:rsidP="00FB782D">
      <w:pPr>
        <w:pStyle w:val="NormalWeb"/>
        <w:spacing w:before="0" w:beforeAutospacing="0" w:after="0" w:afterAutospacing="0" w:line="360" w:lineRule="atLeast"/>
        <w:ind w:firstLine="708"/>
        <w:rPr>
          <w:rFonts w:asciiTheme="minorHAnsi" w:hAnsiTheme="minorHAnsi" w:cstheme="minorHAnsi"/>
          <w:color w:val="000000"/>
        </w:rPr>
      </w:pPr>
      <w:r w:rsidRPr="00815C43">
        <w:rPr>
          <w:rFonts w:asciiTheme="minorHAnsi" w:hAnsiTheme="minorHAnsi" w:cstheme="minorHAnsi"/>
          <w:color w:val="000000"/>
        </w:rPr>
        <w:t>https://www.stopbullying.gov/cyberbullying/what-is-it.</w:t>
      </w:r>
    </w:p>
    <w:p w14:paraId="753A2D84" w14:textId="77777777" w:rsidR="00815C43" w:rsidRPr="00815C43" w:rsidRDefault="00815C43" w:rsidP="00815C43">
      <w:pPr>
        <w:spacing w:before="100" w:beforeAutospacing="1" w:after="100" w:afterAutospacing="1" w:line="240" w:lineRule="auto"/>
        <w:rPr>
          <w:rFonts w:ascii="Calibri" w:eastAsia="Times New Roman" w:hAnsi="Calibri" w:cs="Calibri"/>
          <w:color w:val="000000"/>
          <w:sz w:val="27"/>
          <w:szCs w:val="27"/>
          <w:lang w:eastAsia="en-GB"/>
        </w:rPr>
      </w:pPr>
      <w:r w:rsidRPr="00815C43">
        <w:rPr>
          <w:rFonts w:ascii="Calibri" w:eastAsia="Times New Roman" w:hAnsi="Calibri" w:cs="Calibri"/>
          <w:color w:val="000000"/>
          <w:sz w:val="27"/>
          <w:szCs w:val="27"/>
          <w:lang w:eastAsia="en-GB"/>
        </w:rPr>
        <w:t>‌</w:t>
      </w:r>
    </w:p>
    <w:p w14:paraId="76EC82BA" w14:textId="53F113BE" w:rsidR="00984587" w:rsidRDefault="00984587" w:rsidP="00984587">
      <w:pPr>
        <w:pStyle w:val="NormalWeb"/>
        <w:rPr>
          <w:rFonts w:ascii="Calibri" w:hAnsi="Calibri" w:cs="Calibri"/>
          <w:color w:val="000000"/>
          <w:sz w:val="27"/>
          <w:szCs w:val="27"/>
        </w:rPr>
      </w:pPr>
    </w:p>
    <w:p w14:paraId="4FBC25D7" w14:textId="6A60047E" w:rsidR="008F50F3" w:rsidRPr="00730DCD" w:rsidRDefault="008F50F3" w:rsidP="008F50F3">
      <w:pPr>
        <w:ind w:left="851" w:hanging="851"/>
        <w:rPr>
          <w:color w:val="222222"/>
          <w:szCs w:val="24"/>
          <w:shd w:val="clear" w:color="auto" w:fill="FFFFFF"/>
        </w:rPr>
      </w:pPr>
    </w:p>
    <w:p w14:paraId="080C2F12" w14:textId="0004784F" w:rsidR="00431411" w:rsidRPr="00431411" w:rsidRDefault="00431411" w:rsidP="00431411"/>
    <w:sectPr w:rsidR="00431411" w:rsidRPr="00431411" w:rsidSect="00FE03AB">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57D84" w14:textId="77777777" w:rsidR="00335AC3" w:rsidRDefault="00335AC3" w:rsidP="008C1982">
      <w:pPr>
        <w:spacing w:after="0" w:line="240" w:lineRule="auto"/>
      </w:pPr>
      <w:r>
        <w:separator/>
      </w:r>
    </w:p>
  </w:endnote>
  <w:endnote w:type="continuationSeparator" w:id="0">
    <w:p w14:paraId="733E5596" w14:textId="77777777" w:rsidR="00335AC3" w:rsidRDefault="00335AC3" w:rsidP="008C1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2A559" w14:textId="77777777" w:rsidR="00335AC3" w:rsidRDefault="00335AC3" w:rsidP="008C1982">
      <w:pPr>
        <w:spacing w:after="0" w:line="240" w:lineRule="auto"/>
      </w:pPr>
      <w:r>
        <w:separator/>
      </w:r>
    </w:p>
  </w:footnote>
  <w:footnote w:type="continuationSeparator" w:id="0">
    <w:p w14:paraId="6BC814CF" w14:textId="77777777" w:rsidR="00335AC3" w:rsidRDefault="00335AC3" w:rsidP="008C1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93343"/>
    <w:multiLevelType w:val="hybridMultilevel"/>
    <w:tmpl w:val="C06A2D84"/>
    <w:lvl w:ilvl="0" w:tplc="0C0A0001">
      <w:start w:val="1"/>
      <w:numFmt w:val="bullet"/>
      <w:lvlText w:val=""/>
      <w:lvlJc w:val="left"/>
      <w:pPr>
        <w:ind w:left="1430" w:hanging="360"/>
      </w:pPr>
      <w:rPr>
        <w:rFonts w:ascii="Symbol" w:hAnsi="Symbol" w:hint="default"/>
      </w:rPr>
    </w:lvl>
    <w:lvl w:ilvl="1" w:tplc="0C0A0003">
      <w:start w:val="1"/>
      <w:numFmt w:val="bullet"/>
      <w:lvlText w:val="o"/>
      <w:lvlJc w:val="left"/>
      <w:pPr>
        <w:ind w:left="2150" w:hanging="360"/>
      </w:pPr>
      <w:rPr>
        <w:rFonts w:ascii="Courier New" w:hAnsi="Courier New" w:cs="Courier New" w:hint="default"/>
      </w:rPr>
    </w:lvl>
    <w:lvl w:ilvl="2" w:tplc="0C0A0005">
      <w:start w:val="1"/>
      <w:numFmt w:val="bullet"/>
      <w:lvlText w:val=""/>
      <w:lvlJc w:val="left"/>
      <w:pPr>
        <w:ind w:left="2769"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1" w15:restartNumberingAfterBreak="0">
    <w:nsid w:val="20337FC3"/>
    <w:multiLevelType w:val="hybridMultilevel"/>
    <w:tmpl w:val="7A8E155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20B6140D"/>
    <w:multiLevelType w:val="hybridMultilevel"/>
    <w:tmpl w:val="CF0C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08E7B7C"/>
    <w:multiLevelType w:val="multilevel"/>
    <w:tmpl w:val="20FA6C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BE0BB6"/>
    <w:multiLevelType w:val="hybridMultilevel"/>
    <w:tmpl w:val="D1FE9D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F45B8"/>
    <w:multiLevelType w:val="hybridMultilevel"/>
    <w:tmpl w:val="D1BCC8A2"/>
    <w:lvl w:ilvl="0" w:tplc="8050F17A">
      <w:start w:val="1"/>
      <w:numFmt w:val="bullet"/>
      <w:lvlText w:val=""/>
      <w:lvlJc w:val="left"/>
      <w:pPr>
        <w:tabs>
          <w:tab w:val="num" w:pos="720"/>
        </w:tabs>
        <w:ind w:left="720" w:hanging="360"/>
      </w:pPr>
      <w:rPr>
        <w:rFonts w:ascii="Wingdings" w:hAnsi="Wingdings" w:hint="default"/>
      </w:rPr>
    </w:lvl>
    <w:lvl w:ilvl="1" w:tplc="6EE83088" w:tentative="1">
      <w:start w:val="1"/>
      <w:numFmt w:val="bullet"/>
      <w:lvlText w:val=""/>
      <w:lvlJc w:val="left"/>
      <w:pPr>
        <w:tabs>
          <w:tab w:val="num" w:pos="1440"/>
        </w:tabs>
        <w:ind w:left="1440" w:hanging="360"/>
      </w:pPr>
      <w:rPr>
        <w:rFonts w:ascii="Wingdings" w:hAnsi="Wingdings" w:hint="default"/>
      </w:rPr>
    </w:lvl>
    <w:lvl w:ilvl="2" w:tplc="51FE1650" w:tentative="1">
      <w:start w:val="1"/>
      <w:numFmt w:val="bullet"/>
      <w:lvlText w:val=""/>
      <w:lvlJc w:val="left"/>
      <w:pPr>
        <w:tabs>
          <w:tab w:val="num" w:pos="2160"/>
        </w:tabs>
        <w:ind w:left="2160" w:hanging="360"/>
      </w:pPr>
      <w:rPr>
        <w:rFonts w:ascii="Wingdings" w:hAnsi="Wingdings" w:hint="default"/>
      </w:rPr>
    </w:lvl>
    <w:lvl w:ilvl="3" w:tplc="741E40B8" w:tentative="1">
      <w:start w:val="1"/>
      <w:numFmt w:val="bullet"/>
      <w:lvlText w:val=""/>
      <w:lvlJc w:val="left"/>
      <w:pPr>
        <w:tabs>
          <w:tab w:val="num" w:pos="2880"/>
        </w:tabs>
        <w:ind w:left="2880" w:hanging="360"/>
      </w:pPr>
      <w:rPr>
        <w:rFonts w:ascii="Wingdings" w:hAnsi="Wingdings" w:hint="default"/>
      </w:rPr>
    </w:lvl>
    <w:lvl w:ilvl="4" w:tplc="25B285CC" w:tentative="1">
      <w:start w:val="1"/>
      <w:numFmt w:val="bullet"/>
      <w:lvlText w:val=""/>
      <w:lvlJc w:val="left"/>
      <w:pPr>
        <w:tabs>
          <w:tab w:val="num" w:pos="3600"/>
        </w:tabs>
        <w:ind w:left="3600" w:hanging="360"/>
      </w:pPr>
      <w:rPr>
        <w:rFonts w:ascii="Wingdings" w:hAnsi="Wingdings" w:hint="default"/>
      </w:rPr>
    </w:lvl>
    <w:lvl w:ilvl="5" w:tplc="886AADA8" w:tentative="1">
      <w:start w:val="1"/>
      <w:numFmt w:val="bullet"/>
      <w:lvlText w:val=""/>
      <w:lvlJc w:val="left"/>
      <w:pPr>
        <w:tabs>
          <w:tab w:val="num" w:pos="4320"/>
        </w:tabs>
        <w:ind w:left="4320" w:hanging="360"/>
      </w:pPr>
      <w:rPr>
        <w:rFonts w:ascii="Wingdings" w:hAnsi="Wingdings" w:hint="default"/>
      </w:rPr>
    </w:lvl>
    <w:lvl w:ilvl="6" w:tplc="94E6C070" w:tentative="1">
      <w:start w:val="1"/>
      <w:numFmt w:val="bullet"/>
      <w:lvlText w:val=""/>
      <w:lvlJc w:val="left"/>
      <w:pPr>
        <w:tabs>
          <w:tab w:val="num" w:pos="5040"/>
        </w:tabs>
        <w:ind w:left="5040" w:hanging="360"/>
      </w:pPr>
      <w:rPr>
        <w:rFonts w:ascii="Wingdings" w:hAnsi="Wingdings" w:hint="default"/>
      </w:rPr>
    </w:lvl>
    <w:lvl w:ilvl="7" w:tplc="1B5E5BF4" w:tentative="1">
      <w:start w:val="1"/>
      <w:numFmt w:val="bullet"/>
      <w:lvlText w:val=""/>
      <w:lvlJc w:val="left"/>
      <w:pPr>
        <w:tabs>
          <w:tab w:val="num" w:pos="5760"/>
        </w:tabs>
        <w:ind w:left="5760" w:hanging="360"/>
      </w:pPr>
      <w:rPr>
        <w:rFonts w:ascii="Wingdings" w:hAnsi="Wingdings" w:hint="default"/>
      </w:rPr>
    </w:lvl>
    <w:lvl w:ilvl="8" w:tplc="2186584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B07D0F"/>
    <w:multiLevelType w:val="hybridMultilevel"/>
    <w:tmpl w:val="E7DED4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8B86A4C"/>
    <w:multiLevelType w:val="hybridMultilevel"/>
    <w:tmpl w:val="49CEE172"/>
    <w:lvl w:ilvl="0" w:tplc="08090001">
      <w:start w:val="1"/>
      <w:numFmt w:val="bullet"/>
      <w:lvlText w:val=""/>
      <w:lvlJc w:val="left"/>
      <w:pPr>
        <w:ind w:left="2136" w:hanging="360"/>
      </w:pPr>
      <w:rPr>
        <w:rFonts w:ascii="Symbol" w:hAnsi="Symbol" w:hint="default"/>
      </w:rPr>
    </w:lvl>
    <w:lvl w:ilvl="1" w:tplc="08090003" w:tentative="1">
      <w:start w:val="1"/>
      <w:numFmt w:val="bullet"/>
      <w:lvlText w:val="o"/>
      <w:lvlJc w:val="left"/>
      <w:pPr>
        <w:ind w:left="2856" w:hanging="360"/>
      </w:pPr>
      <w:rPr>
        <w:rFonts w:ascii="Courier New" w:hAnsi="Courier New" w:cs="Courier New" w:hint="default"/>
      </w:rPr>
    </w:lvl>
    <w:lvl w:ilvl="2" w:tplc="08090005" w:tentative="1">
      <w:start w:val="1"/>
      <w:numFmt w:val="bullet"/>
      <w:lvlText w:val=""/>
      <w:lvlJc w:val="left"/>
      <w:pPr>
        <w:ind w:left="3576" w:hanging="360"/>
      </w:pPr>
      <w:rPr>
        <w:rFonts w:ascii="Wingdings" w:hAnsi="Wingdings" w:hint="default"/>
      </w:rPr>
    </w:lvl>
    <w:lvl w:ilvl="3" w:tplc="08090001" w:tentative="1">
      <w:start w:val="1"/>
      <w:numFmt w:val="bullet"/>
      <w:lvlText w:val=""/>
      <w:lvlJc w:val="left"/>
      <w:pPr>
        <w:ind w:left="4296" w:hanging="360"/>
      </w:pPr>
      <w:rPr>
        <w:rFonts w:ascii="Symbol" w:hAnsi="Symbol" w:hint="default"/>
      </w:rPr>
    </w:lvl>
    <w:lvl w:ilvl="4" w:tplc="08090003" w:tentative="1">
      <w:start w:val="1"/>
      <w:numFmt w:val="bullet"/>
      <w:lvlText w:val="o"/>
      <w:lvlJc w:val="left"/>
      <w:pPr>
        <w:ind w:left="5016" w:hanging="360"/>
      </w:pPr>
      <w:rPr>
        <w:rFonts w:ascii="Courier New" w:hAnsi="Courier New" w:cs="Courier New" w:hint="default"/>
      </w:rPr>
    </w:lvl>
    <w:lvl w:ilvl="5" w:tplc="08090005" w:tentative="1">
      <w:start w:val="1"/>
      <w:numFmt w:val="bullet"/>
      <w:lvlText w:val=""/>
      <w:lvlJc w:val="left"/>
      <w:pPr>
        <w:ind w:left="5736" w:hanging="360"/>
      </w:pPr>
      <w:rPr>
        <w:rFonts w:ascii="Wingdings" w:hAnsi="Wingdings" w:hint="default"/>
      </w:rPr>
    </w:lvl>
    <w:lvl w:ilvl="6" w:tplc="08090001" w:tentative="1">
      <w:start w:val="1"/>
      <w:numFmt w:val="bullet"/>
      <w:lvlText w:val=""/>
      <w:lvlJc w:val="left"/>
      <w:pPr>
        <w:ind w:left="6456" w:hanging="360"/>
      </w:pPr>
      <w:rPr>
        <w:rFonts w:ascii="Symbol" w:hAnsi="Symbol" w:hint="default"/>
      </w:rPr>
    </w:lvl>
    <w:lvl w:ilvl="7" w:tplc="08090003" w:tentative="1">
      <w:start w:val="1"/>
      <w:numFmt w:val="bullet"/>
      <w:lvlText w:val="o"/>
      <w:lvlJc w:val="left"/>
      <w:pPr>
        <w:ind w:left="7176" w:hanging="360"/>
      </w:pPr>
      <w:rPr>
        <w:rFonts w:ascii="Courier New" w:hAnsi="Courier New" w:cs="Courier New" w:hint="default"/>
      </w:rPr>
    </w:lvl>
    <w:lvl w:ilvl="8" w:tplc="08090005" w:tentative="1">
      <w:start w:val="1"/>
      <w:numFmt w:val="bullet"/>
      <w:lvlText w:val=""/>
      <w:lvlJc w:val="left"/>
      <w:pPr>
        <w:ind w:left="7896" w:hanging="360"/>
      </w:pPr>
      <w:rPr>
        <w:rFonts w:ascii="Wingdings" w:hAnsi="Wingdings" w:hint="default"/>
      </w:rPr>
    </w:lvl>
  </w:abstractNum>
  <w:abstractNum w:abstractNumId="8" w15:restartNumberingAfterBreak="0">
    <w:nsid w:val="7B8B672B"/>
    <w:multiLevelType w:val="hybridMultilevel"/>
    <w:tmpl w:val="323A5E38"/>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num w:numId="1" w16cid:durableId="757946537">
    <w:abstractNumId w:val="2"/>
  </w:num>
  <w:num w:numId="2" w16cid:durableId="20783440">
    <w:abstractNumId w:val="1"/>
  </w:num>
  <w:num w:numId="3" w16cid:durableId="230700217">
    <w:abstractNumId w:val="6"/>
  </w:num>
  <w:num w:numId="4" w16cid:durableId="1768308252">
    <w:abstractNumId w:val="8"/>
  </w:num>
  <w:num w:numId="5" w16cid:durableId="469903356">
    <w:abstractNumId w:val="0"/>
  </w:num>
  <w:num w:numId="6" w16cid:durableId="1910189029">
    <w:abstractNumId w:val="3"/>
  </w:num>
  <w:num w:numId="7" w16cid:durableId="1520002591">
    <w:abstractNumId w:val="7"/>
  </w:num>
  <w:num w:numId="8" w16cid:durableId="681129631">
    <w:abstractNumId w:val="4"/>
  </w:num>
  <w:num w:numId="9" w16cid:durableId="21420742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80"/>
    <w:rsid w:val="000049F9"/>
    <w:rsid w:val="0000607E"/>
    <w:rsid w:val="00007177"/>
    <w:rsid w:val="00017F7E"/>
    <w:rsid w:val="00024C02"/>
    <w:rsid w:val="000370F7"/>
    <w:rsid w:val="000406C0"/>
    <w:rsid w:val="000500BD"/>
    <w:rsid w:val="00050FE5"/>
    <w:rsid w:val="00074638"/>
    <w:rsid w:val="0007548D"/>
    <w:rsid w:val="0007650E"/>
    <w:rsid w:val="000768C4"/>
    <w:rsid w:val="00076C1D"/>
    <w:rsid w:val="000830BA"/>
    <w:rsid w:val="00093C17"/>
    <w:rsid w:val="00094032"/>
    <w:rsid w:val="000B73B2"/>
    <w:rsid w:val="000E726B"/>
    <w:rsid w:val="000E745F"/>
    <w:rsid w:val="000F04FC"/>
    <w:rsid w:val="00101886"/>
    <w:rsid w:val="00105CEE"/>
    <w:rsid w:val="00113949"/>
    <w:rsid w:val="00134B48"/>
    <w:rsid w:val="00136ABC"/>
    <w:rsid w:val="0014189A"/>
    <w:rsid w:val="00147595"/>
    <w:rsid w:val="001479EE"/>
    <w:rsid w:val="00150154"/>
    <w:rsid w:val="0015455C"/>
    <w:rsid w:val="0015707B"/>
    <w:rsid w:val="00165F70"/>
    <w:rsid w:val="001666F2"/>
    <w:rsid w:val="00182BE0"/>
    <w:rsid w:val="001A0463"/>
    <w:rsid w:val="001A0DC3"/>
    <w:rsid w:val="001A29E0"/>
    <w:rsid w:val="001A63A7"/>
    <w:rsid w:val="001C1280"/>
    <w:rsid w:val="001E44F4"/>
    <w:rsid w:val="001E6F95"/>
    <w:rsid w:val="001F4563"/>
    <w:rsid w:val="00207970"/>
    <w:rsid w:val="00221597"/>
    <w:rsid w:val="002326C0"/>
    <w:rsid w:val="00237457"/>
    <w:rsid w:val="0024208C"/>
    <w:rsid w:val="002514E3"/>
    <w:rsid w:val="0028297F"/>
    <w:rsid w:val="00297189"/>
    <w:rsid w:val="002975DC"/>
    <w:rsid w:val="002A5978"/>
    <w:rsid w:val="002C4FF9"/>
    <w:rsid w:val="002C723C"/>
    <w:rsid w:val="002C7A96"/>
    <w:rsid w:val="002D666B"/>
    <w:rsid w:val="002D790D"/>
    <w:rsid w:val="002E51DA"/>
    <w:rsid w:val="002E6658"/>
    <w:rsid w:val="002F7277"/>
    <w:rsid w:val="00304EA3"/>
    <w:rsid w:val="00323CEF"/>
    <w:rsid w:val="00335AC3"/>
    <w:rsid w:val="003478C1"/>
    <w:rsid w:val="003544F7"/>
    <w:rsid w:val="00357132"/>
    <w:rsid w:val="003718EB"/>
    <w:rsid w:val="003A3C1B"/>
    <w:rsid w:val="003A5403"/>
    <w:rsid w:val="003A5A94"/>
    <w:rsid w:val="003B7F8C"/>
    <w:rsid w:val="003D4B0D"/>
    <w:rsid w:val="003D4BB1"/>
    <w:rsid w:val="003E37C1"/>
    <w:rsid w:val="003E6C36"/>
    <w:rsid w:val="003F66F4"/>
    <w:rsid w:val="004000A7"/>
    <w:rsid w:val="00402DAB"/>
    <w:rsid w:val="004105AB"/>
    <w:rsid w:val="00411AC6"/>
    <w:rsid w:val="00423A63"/>
    <w:rsid w:val="004254D5"/>
    <w:rsid w:val="00431411"/>
    <w:rsid w:val="00432615"/>
    <w:rsid w:val="00433C9F"/>
    <w:rsid w:val="0043705E"/>
    <w:rsid w:val="00456204"/>
    <w:rsid w:val="00464013"/>
    <w:rsid w:val="00465EDA"/>
    <w:rsid w:val="0048797D"/>
    <w:rsid w:val="004921A8"/>
    <w:rsid w:val="00494FCC"/>
    <w:rsid w:val="004A201F"/>
    <w:rsid w:val="004A52B3"/>
    <w:rsid w:val="004B2532"/>
    <w:rsid w:val="004B6C03"/>
    <w:rsid w:val="004C7114"/>
    <w:rsid w:val="004C7D96"/>
    <w:rsid w:val="004E0ED1"/>
    <w:rsid w:val="004E34C0"/>
    <w:rsid w:val="004E3B5C"/>
    <w:rsid w:val="004E7657"/>
    <w:rsid w:val="004F710E"/>
    <w:rsid w:val="005068C5"/>
    <w:rsid w:val="005131BF"/>
    <w:rsid w:val="00522DC3"/>
    <w:rsid w:val="0053281D"/>
    <w:rsid w:val="00533DE3"/>
    <w:rsid w:val="005550F1"/>
    <w:rsid w:val="00556928"/>
    <w:rsid w:val="00564807"/>
    <w:rsid w:val="0057127C"/>
    <w:rsid w:val="00576CDF"/>
    <w:rsid w:val="005770F6"/>
    <w:rsid w:val="00582845"/>
    <w:rsid w:val="00583C1F"/>
    <w:rsid w:val="00585016"/>
    <w:rsid w:val="005D0F20"/>
    <w:rsid w:val="005D5885"/>
    <w:rsid w:val="005E6945"/>
    <w:rsid w:val="005F129D"/>
    <w:rsid w:val="005F267F"/>
    <w:rsid w:val="005F2B68"/>
    <w:rsid w:val="005F7885"/>
    <w:rsid w:val="0060571D"/>
    <w:rsid w:val="00624321"/>
    <w:rsid w:val="006257F1"/>
    <w:rsid w:val="006366B9"/>
    <w:rsid w:val="00640323"/>
    <w:rsid w:val="00641DA9"/>
    <w:rsid w:val="00644CA6"/>
    <w:rsid w:val="00646BB0"/>
    <w:rsid w:val="00650050"/>
    <w:rsid w:val="00657FE2"/>
    <w:rsid w:val="006812FD"/>
    <w:rsid w:val="00682510"/>
    <w:rsid w:val="0068521B"/>
    <w:rsid w:val="006A3D9C"/>
    <w:rsid w:val="006C46A7"/>
    <w:rsid w:val="006C568E"/>
    <w:rsid w:val="006D6CF9"/>
    <w:rsid w:val="006E3F8C"/>
    <w:rsid w:val="006F1F44"/>
    <w:rsid w:val="006F3A2E"/>
    <w:rsid w:val="007016A2"/>
    <w:rsid w:val="007021A6"/>
    <w:rsid w:val="00705455"/>
    <w:rsid w:val="00712434"/>
    <w:rsid w:val="0071659E"/>
    <w:rsid w:val="0072354D"/>
    <w:rsid w:val="00735833"/>
    <w:rsid w:val="00736A0F"/>
    <w:rsid w:val="007637E8"/>
    <w:rsid w:val="007705EB"/>
    <w:rsid w:val="00770A00"/>
    <w:rsid w:val="00772829"/>
    <w:rsid w:val="00775217"/>
    <w:rsid w:val="007844CD"/>
    <w:rsid w:val="0079195D"/>
    <w:rsid w:val="007A235D"/>
    <w:rsid w:val="007A56CE"/>
    <w:rsid w:val="007B2B61"/>
    <w:rsid w:val="007B4ADA"/>
    <w:rsid w:val="007B7A92"/>
    <w:rsid w:val="007C5592"/>
    <w:rsid w:val="007C5AA0"/>
    <w:rsid w:val="007C66CC"/>
    <w:rsid w:val="007E168D"/>
    <w:rsid w:val="007F14AE"/>
    <w:rsid w:val="007F7793"/>
    <w:rsid w:val="00804151"/>
    <w:rsid w:val="00815C43"/>
    <w:rsid w:val="00820DF0"/>
    <w:rsid w:val="00830673"/>
    <w:rsid w:val="008416F5"/>
    <w:rsid w:val="00843406"/>
    <w:rsid w:val="0085230B"/>
    <w:rsid w:val="008766B3"/>
    <w:rsid w:val="008858B8"/>
    <w:rsid w:val="008A5237"/>
    <w:rsid w:val="008B6379"/>
    <w:rsid w:val="008C1982"/>
    <w:rsid w:val="008E6725"/>
    <w:rsid w:val="008F0787"/>
    <w:rsid w:val="008F245D"/>
    <w:rsid w:val="008F32D1"/>
    <w:rsid w:val="008F50F3"/>
    <w:rsid w:val="00907BD0"/>
    <w:rsid w:val="009120FF"/>
    <w:rsid w:val="00912B3C"/>
    <w:rsid w:val="009143A4"/>
    <w:rsid w:val="009151C0"/>
    <w:rsid w:val="00916FA5"/>
    <w:rsid w:val="00920036"/>
    <w:rsid w:val="0094136D"/>
    <w:rsid w:val="009433F3"/>
    <w:rsid w:val="009701AD"/>
    <w:rsid w:val="00976D5E"/>
    <w:rsid w:val="00977C96"/>
    <w:rsid w:val="00981AD8"/>
    <w:rsid w:val="00984587"/>
    <w:rsid w:val="00990F82"/>
    <w:rsid w:val="00997497"/>
    <w:rsid w:val="009A1238"/>
    <w:rsid w:val="009A1D74"/>
    <w:rsid w:val="009A4377"/>
    <w:rsid w:val="009B2DC6"/>
    <w:rsid w:val="009C2122"/>
    <w:rsid w:val="009C4AD4"/>
    <w:rsid w:val="009D5308"/>
    <w:rsid w:val="00A057F9"/>
    <w:rsid w:val="00A06BD3"/>
    <w:rsid w:val="00A108BB"/>
    <w:rsid w:val="00A11B03"/>
    <w:rsid w:val="00A37C12"/>
    <w:rsid w:val="00A64347"/>
    <w:rsid w:val="00A812AE"/>
    <w:rsid w:val="00AA5379"/>
    <w:rsid w:val="00AB1B0F"/>
    <w:rsid w:val="00AB7250"/>
    <w:rsid w:val="00AC1A0F"/>
    <w:rsid w:val="00AC5FF0"/>
    <w:rsid w:val="00AD3741"/>
    <w:rsid w:val="00AF0C20"/>
    <w:rsid w:val="00B00598"/>
    <w:rsid w:val="00B010B4"/>
    <w:rsid w:val="00B07551"/>
    <w:rsid w:val="00B25432"/>
    <w:rsid w:val="00B26568"/>
    <w:rsid w:val="00B316EA"/>
    <w:rsid w:val="00B33AD2"/>
    <w:rsid w:val="00B33C9E"/>
    <w:rsid w:val="00B36719"/>
    <w:rsid w:val="00B43EC8"/>
    <w:rsid w:val="00B63133"/>
    <w:rsid w:val="00B740A4"/>
    <w:rsid w:val="00B749D4"/>
    <w:rsid w:val="00B82D2E"/>
    <w:rsid w:val="00BB0076"/>
    <w:rsid w:val="00BC181B"/>
    <w:rsid w:val="00BC7708"/>
    <w:rsid w:val="00BC77D3"/>
    <w:rsid w:val="00BD1FC9"/>
    <w:rsid w:val="00BD2E5C"/>
    <w:rsid w:val="00BE2C76"/>
    <w:rsid w:val="00C16EFC"/>
    <w:rsid w:val="00C35E33"/>
    <w:rsid w:val="00C46684"/>
    <w:rsid w:val="00C51AE7"/>
    <w:rsid w:val="00C6640C"/>
    <w:rsid w:val="00C66415"/>
    <w:rsid w:val="00C7228B"/>
    <w:rsid w:val="00C80F20"/>
    <w:rsid w:val="00C91B35"/>
    <w:rsid w:val="00CA15C6"/>
    <w:rsid w:val="00CA5CD4"/>
    <w:rsid w:val="00CB080C"/>
    <w:rsid w:val="00CC3826"/>
    <w:rsid w:val="00CC4901"/>
    <w:rsid w:val="00CD638C"/>
    <w:rsid w:val="00CD63D9"/>
    <w:rsid w:val="00CE0D2A"/>
    <w:rsid w:val="00CF2618"/>
    <w:rsid w:val="00D03835"/>
    <w:rsid w:val="00D12C46"/>
    <w:rsid w:val="00D13B3D"/>
    <w:rsid w:val="00D17340"/>
    <w:rsid w:val="00D32B82"/>
    <w:rsid w:val="00D32E72"/>
    <w:rsid w:val="00D46A95"/>
    <w:rsid w:val="00D50F4C"/>
    <w:rsid w:val="00D63CC7"/>
    <w:rsid w:val="00D702B2"/>
    <w:rsid w:val="00D7348C"/>
    <w:rsid w:val="00D73A30"/>
    <w:rsid w:val="00D87535"/>
    <w:rsid w:val="00D911A1"/>
    <w:rsid w:val="00D91E75"/>
    <w:rsid w:val="00D95726"/>
    <w:rsid w:val="00D9684E"/>
    <w:rsid w:val="00DA2373"/>
    <w:rsid w:val="00DA2683"/>
    <w:rsid w:val="00DA4352"/>
    <w:rsid w:val="00DA7413"/>
    <w:rsid w:val="00DB2113"/>
    <w:rsid w:val="00DB2B92"/>
    <w:rsid w:val="00DB5A3D"/>
    <w:rsid w:val="00DC11E2"/>
    <w:rsid w:val="00DC16B5"/>
    <w:rsid w:val="00DC529D"/>
    <w:rsid w:val="00DC5601"/>
    <w:rsid w:val="00DC712A"/>
    <w:rsid w:val="00DE5214"/>
    <w:rsid w:val="00DE6F84"/>
    <w:rsid w:val="00E0602D"/>
    <w:rsid w:val="00E06978"/>
    <w:rsid w:val="00E11B8D"/>
    <w:rsid w:val="00E144F6"/>
    <w:rsid w:val="00E16E6D"/>
    <w:rsid w:val="00E20D81"/>
    <w:rsid w:val="00E244BD"/>
    <w:rsid w:val="00E26706"/>
    <w:rsid w:val="00E27C81"/>
    <w:rsid w:val="00E31FBD"/>
    <w:rsid w:val="00E405A7"/>
    <w:rsid w:val="00E47F6A"/>
    <w:rsid w:val="00E517FB"/>
    <w:rsid w:val="00E52189"/>
    <w:rsid w:val="00E66FE0"/>
    <w:rsid w:val="00E67347"/>
    <w:rsid w:val="00E74B0F"/>
    <w:rsid w:val="00E83AD7"/>
    <w:rsid w:val="00E92576"/>
    <w:rsid w:val="00EA1C06"/>
    <w:rsid w:val="00EA2B1B"/>
    <w:rsid w:val="00EA42AF"/>
    <w:rsid w:val="00EC52CC"/>
    <w:rsid w:val="00ED04A5"/>
    <w:rsid w:val="00EE2284"/>
    <w:rsid w:val="00EE2A56"/>
    <w:rsid w:val="00EF6CCE"/>
    <w:rsid w:val="00F125F5"/>
    <w:rsid w:val="00F15DF9"/>
    <w:rsid w:val="00F1705F"/>
    <w:rsid w:val="00F1707E"/>
    <w:rsid w:val="00F43F7A"/>
    <w:rsid w:val="00F45A00"/>
    <w:rsid w:val="00F5557B"/>
    <w:rsid w:val="00F5739E"/>
    <w:rsid w:val="00F76CFB"/>
    <w:rsid w:val="00F82789"/>
    <w:rsid w:val="00F878FE"/>
    <w:rsid w:val="00F913ED"/>
    <w:rsid w:val="00F92370"/>
    <w:rsid w:val="00F9417D"/>
    <w:rsid w:val="00F956C2"/>
    <w:rsid w:val="00FB782D"/>
    <w:rsid w:val="00FC22CC"/>
    <w:rsid w:val="00FC74CC"/>
    <w:rsid w:val="00FD34B1"/>
    <w:rsid w:val="00FE03AB"/>
    <w:rsid w:val="00FF1763"/>
    <w:rsid w:val="00FF1A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4A31"/>
  <w15:chartTrackingRefBased/>
  <w15:docId w15:val="{BF99DE8A-06C7-45F6-8CA0-39DA85CA2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C12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0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2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0F82"/>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4C7114"/>
    <w:pPr>
      <w:ind w:left="720"/>
      <w:contextualSpacing/>
    </w:pPr>
  </w:style>
  <w:style w:type="paragraph" w:styleId="NoSpacing">
    <w:name w:val="No Spacing"/>
    <w:link w:val="NoSpacingChar"/>
    <w:uiPriority w:val="1"/>
    <w:qFormat/>
    <w:rsid w:val="00FE03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03AB"/>
    <w:rPr>
      <w:rFonts w:eastAsiaTheme="minorEastAsia"/>
      <w:lang w:val="en-US"/>
    </w:rPr>
  </w:style>
  <w:style w:type="paragraph" w:styleId="EndnoteText">
    <w:name w:val="endnote text"/>
    <w:basedOn w:val="Normal"/>
    <w:link w:val="EndnoteTextChar"/>
    <w:uiPriority w:val="99"/>
    <w:semiHidden/>
    <w:unhideWhenUsed/>
    <w:rsid w:val="008C19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1982"/>
    <w:rPr>
      <w:sz w:val="20"/>
      <w:szCs w:val="20"/>
      <w:lang w:val="en-GB"/>
    </w:rPr>
  </w:style>
  <w:style w:type="character" w:styleId="EndnoteReference">
    <w:name w:val="endnote reference"/>
    <w:basedOn w:val="DefaultParagraphFont"/>
    <w:uiPriority w:val="99"/>
    <w:semiHidden/>
    <w:unhideWhenUsed/>
    <w:rsid w:val="008C1982"/>
    <w:rPr>
      <w:vertAlign w:val="superscript"/>
    </w:rPr>
  </w:style>
  <w:style w:type="paragraph" w:styleId="NormalWeb">
    <w:name w:val="Normal (Web)"/>
    <w:basedOn w:val="Normal"/>
    <w:uiPriority w:val="99"/>
    <w:semiHidden/>
    <w:unhideWhenUsed/>
    <w:rsid w:val="000765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650E"/>
    <w:rPr>
      <w:color w:val="0563C1" w:themeColor="hyperlink"/>
      <w:u w:val="single"/>
    </w:rPr>
  </w:style>
  <w:style w:type="character" w:styleId="UnresolvedMention">
    <w:name w:val="Unresolved Mention"/>
    <w:basedOn w:val="DefaultParagraphFont"/>
    <w:uiPriority w:val="99"/>
    <w:semiHidden/>
    <w:unhideWhenUsed/>
    <w:rsid w:val="0007650E"/>
    <w:rPr>
      <w:color w:val="605E5C"/>
      <w:shd w:val="clear" w:color="auto" w:fill="E1DFDD"/>
    </w:rPr>
  </w:style>
  <w:style w:type="character" w:styleId="Strong">
    <w:name w:val="Strong"/>
    <w:basedOn w:val="DefaultParagraphFont"/>
    <w:uiPriority w:val="22"/>
    <w:qFormat/>
    <w:rsid w:val="00AC5F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2385">
      <w:bodyDiv w:val="1"/>
      <w:marLeft w:val="0"/>
      <w:marRight w:val="0"/>
      <w:marTop w:val="0"/>
      <w:marBottom w:val="0"/>
      <w:divBdr>
        <w:top w:val="none" w:sz="0" w:space="0" w:color="auto"/>
        <w:left w:val="none" w:sz="0" w:space="0" w:color="auto"/>
        <w:bottom w:val="none" w:sz="0" w:space="0" w:color="auto"/>
        <w:right w:val="none" w:sz="0" w:space="0" w:color="auto"/>
      </w:divBdr>
      <w:divsChild>
        <w:div w:id="60447106">
          <w:marLeft w:val="0"/>
          <w:marRight w:val="0"/>
          <w:marTop w:val="0"/>
          <w:marBottom w:val="0"/>
          <w:divBdr>
            <w:top w:val="none" w:sz="0" w:space="0" w:color="auto"/>
            <w:left w:val="none" w:sz="0" w:space="0" w:color="auto"/>
            <w:bottom w:val="none" w:sz="0" w:space="0" w:color="auto"/>
            <w:right w:val="none" w:sz="0" w:space="0" w:color="auto"/>
          </w:divBdr>
          <w:divsChild>
            <w:div w:id="60496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346">
      <w:bodyDiv w:val="1"/>
      <w:marLeft w:val="0"/>
      <w:marRight w:val="0"/>
      <w:marTop w:val="0"/>
      <w:marBottom w:val="0"/>
      <w:divBdr>
        <w:top w:val="none" w:sz="0" w:space="0" w:color="auto"/>
        <w:left w:val="none" w:sz="0" w:space="0" w:color="auto"/>
        <w:bottom w:val="none" w:sz="0" w:space="0" w:color="auto"/>
        <w:right w:val="none" w:sz="0" w:space="0" w:color="auto"/>
      </w:divBdr>
    </w:div>
    <w:div w:id="725225360">
      <w:bodyDiv w:val="1"/>
      <w:marLeft w:val="0"/>
      <w:marRight w:val="0"/>
      <w:marTop w:val="0"/>
      <w:marBottom w:val="0"/>
      <w:divBdr>
        <w:top w:val="none" w:sz="0" w:space="0" w:color="auto"/>
        <w:left w:val="none" w:sz="0" w:space="0" w:color="auto"/>
        <w:bottom w:val="none" w:sz="0" w:space="0" w:color="auto"/>
        <w:right w:val="none" w:sz="0" w:space="0" w:color="auto"/>
      </w:divBdr>
      <w:divsChild>
        <w:div w:id="282998132">
          <w:marLeft w:val="0"/>
          <w:marRight w:val="0"/>
          <w:marTop w:val="0"/>
          <w:marBottom w:val="0"/>
          <w:divBdr>
            <w:top w:val="none" w:sz="0" w:space="0" w:color="auto"/>
            <w:left w:val="none" w:sz="0" w:space="0" w:color="auto"/>
            <w:bottom w:val="none" w:sz="0" w:space="0" w:color="auto"/>
            <w:right w:val="none" w:sz="0" w:space="0" w:color="auto"/>
          </w:divBdr>
          <w:divsChild>
            <w:div w:id="20388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33388">
      <w:bodyDiv w:val="1"/>
      <w:marLeft w:val="0"/>
      <w:marRight w:val="0"/>
      <w:marTop w:val="0"/>
      <w:marBottom w:val="0"/>
      <w:divBdr>
        <w:top w:val="none" w:sz="0" w:space="0" w:color="auto"/>
        <w:left w:val="none" w:sz="0" w:space="0" w:color="auto"/>
        <w:bottom w:val="none" w:sz="0" w:space="0" w:color="auto"/>
        <w:right w:val="none" w:sz="0" w:space="0" w:color="auto"/>
      </w:divBdr>
    </w:div>
    <w:div w:id="894005946">
      <w:bodyDiv w:val="1"/>
      <w:marLeft w:val="0"/>
      <w:marRight w:val="0"/>
      <w:marTop w:val="0"/>
      <w:marBottom w:val="0"/>
      <w:divBdr>
        <w:top w:val="none" w:sz="0" w:space="0" w:color="auto"/>
        <w:left w:val="none" w:sz="0" w:space="0" w:color="auto"/>
        <w:bottom w:val="none" w:sz="0" w:space="0" w:color="auto"/>
        <w:right w:val="none" w:sz="0" w:space="0" w:color="auto"/>
      </w:divBdr>
    </w:div>
    <w:div w:id="921375962">
      <w:bodyDiv w:val="1"/>
      <w:marLeft w:val="0"/>
      <w:marRight w:val="0"/>
      <w:marTop w:val="0"/>
      <w:marBottom w:val="0"/>
      <w:divBdr>
        <w:top w:val="none" w:sz="0" w:space="0" w:color="auto"/>
        <w:left w:val="none" w:sz="0" w:space="0" w:color="auto"/>
        <w:bottom w:val="none" w:sz="0" w:space="0" w:color="auto"/>
        <w:right w:val="none" w:sz="0" w:space="0" w:color="auto"/>
      </w:divBdr>
      <w:divsChild>
        <w:div w:id="163402292">
          <w:marLeft w:val="360"/>
          <w:marRight w:val="0"/>
          <w:marTop w:val="200"/>
          <w:marBottom w:val="0"/>
          <w:divBdr>
            <w:top w:val="none" w:sz="0" w:space="0" w:color="auto"/>
            <w:left w:val="none" w:sz="0" w:space="0" w:color="auto"/>
            <w:bottom w:val="none" w:sz="0" w:space="0" w:color="auto"/>
            <w:right w:val="none" w:sz="0" w:space="0" w:color="auto"/>
          </w:divBdr>
        </w:div>
      </w:divsChild>
    </w:div>
    <w:div w:id="1664551433">
      <w:bodyDiv w:val="1"/>
      <w:marLeft w:val="0"/>
      <w:marRight w:val="0"/>
      <w:marTop w:val="0"/>
      <w:marBottom w:val="0"/>
      <w:divBdr>
        <w:top w:val="none" w:sz="0" w:space="0" w:color="auto"/>
        <w:left w:val="none" w:sz="0" w:space="0" w:color="auto"/>
        <w:bottom w:val="none" w:sz="0" w:space="0" w:color="auto"/>
        <w:right w:val="none" w:sz="0" w:space="0" w:color="auto"/>
      </w:divBdr>
    </w:div>
    <w:div w:id="213000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tps://www.skillsyouneed.com/ips/verbal-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2022-04-18T00:00:00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EB672-1163-4D97-A781-DA52E5F2F7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4B1EF-FA19-4FF5-A2B0-C0232525F4E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0FB10F-1CEB-4653-A056-9EC723C47E56}">
  <ds:schemaRefs>
    <ds:schemaRef ds:uri="http://schemas.openxmlformats.org/officeDocument/2006/bibliography"/>
  </ds:schemaRefs>
</ds:datastoreItem>
</file>

<file path=customXml/itemProps5.xml><?xml version="1.0" encoding="utf-8"?>
<ds:datastoreItem xmlns:ds="http://schemas.openxmlformats.org/officeDocument/2006/customXml" ds:itemID="{B772E872-37D7-40E6-8C11-77C1F29237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2141</Words>
  <Characters>12210</Characters>
  <Application>Microsoft Office Word</Application>
  <DocSecurity>0</DocSecurity>
  <Lines>101</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Understanding of communication</vt:lpstr>
      <vt:lpstr/>
    </vt:vector>
  </TitlesOfParts>
  <Company>Effective Team Working and Communication (BMSW4002_LON)</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of communication</dc:title>
  <dc:subject>Report</dc:subject>
  <dc:creator>Lilia Mera Vera (2113990)</dc:creator>
  <cp:keywords/>
  <dc:description/>
  <cp:lastModifiedBy>Lilia Mera</cp:lastModifiedBy>
  <cp:revision>274</cp:revision>
  <dcterms:created xsi:type="dcterms:W3CDTF">2022-04-09T20:10:00Z</dcterms:created>
  <dcterms:modified xsi:type="dcterms:W3CDTF">2022-04-20T12:50:00Z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