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6F090" w14:textId="77777777" w:rsidR="00E035CE" w:rsidRDefault="00E035CE" w:rsidP="00E86CB1">
      <w:pPr>
        <w:spacing w:after="0" w:line="360" w:lineRule="auto"/>
        <w:rPr>
          <w:rFonts w:ascii="Times New Roman" w:hAnsi="Times New Roman" w:cs="Times New Roman"/>
          <w:b/>
          <w:sz w:val="24"/>
          <w:szCs w:val="24"/>
        </w:rPr>
      </w:pPr>
    </w:p>
    <w:p w14:paraId="58979310" w14:textId="04238BAA" w:rsidR="00E035CE" w:rsidRPr="0060669B" w:rsidRDefault="00000000">
      <w:pPr>
        <w:spacing w:after="0" w:line="360" w:lineRule="auto"/>
        <w:jc w:val="center"/>
        <w:rPr>
          <w:rFonts w:ascii="Times New Roman" w:hAnsi="Times New Roman" w:cs="Times New Roman"/>
          <w:b/>
          <w:i/>
          <w:iCs/>
          <w:sz w:val="48"/>
          <w:szCs w:val="48"/>
        </w:rPr>
      </w:pPr>
      <w:r w:rsidRPr="0060669B">
        <w:rPr>
          <w:rFonts w:ascii="Times New Roman" w:hAnsi="Times New Roman" w:cs="Times New Roman"/>
          <w:b/>
          <w:i/>
          <w:iCs/>
          <w:sz w:val="48"/>
          <w:szCs w:val="48"/>
        </w:rPr>
        <w:t xml:space="preserve">Developing Innovation and Creativity for Business Advantages </w:t>
      </w:r>
    </w:p>
    <w:p w14:paraId="62B1A231" w14:textId="53A81CCC" w:rsidR="00E86CB1" w:rsidRDefault="00E86CB1" w:rsidP="00E86CB1">
      <w:pPr>
        <w:spacing w:after="0" w:line="360" w:lineRule="auto"/>
        <w:rPr>
          <w:rFonts w:ascii="Times New Roman" w:hAnsi="Times New Roman" w:cs="Times New Roman"/>
          <w:b/>
          <w:sz w:val="24"/>
          <w:szCs w:val="24"/>
        </w:rPr>
      </w:pPr>
    </w:p>
    <w:p w14:paraId="7365A6A2" w14:textId="1DB67D9B" w:rsidR="00E86CB1" w:rsidRDefault="00E86CB1" w:rsidP="00E86CB1">
      <w:pPr>
        <w:spacing w:after="0" w:line="360" w:lineRule="auto"/>
        <w:rPr>
          <w:rFonts w:ascii="Times New Roman" w:hAnsi="Times New Roman" w:cs="Times New Roman"/>
          <w:b/>
          <w:sz w:val="24"/>
          <w:szCs w:val="24"/>
        </w:rPr>
      </w:pPr>
    </w:p>
    <w:p w14:paraId="7CFD5462" w14:textId="1D9B32D5" w:rsidR="00E86CB1" w:rsidRDefault="00E86CB1" w:rsidP="00E86CB1">
      <w:pPr>
        <w:spacing w:after="0" w:line="360" w:lineRule="auto"/>
        <w:rPr>
          <w:rFonts w:ascii="Times New Roman" w:hAnsi="Times New Roman" w:cs="Times New Roman"/>
          <w:b/>
          <w:sz w:val="24"/>
          <w:szCs w:val="24"/>
        </w:rPr>
      </w:pPr>
    </w:p>
    <w:p w14:paraId="65F9D956" w14:textId="3D13AEC7" w:rsidR="00E86CB1" w:rsidRDefault="00E86CB1" w:rsidP="00E86CB1">
      <w:pPr>
        <w:spacing w:after="0" w:line="360" w:lineRule="auto"/>
        <w:rPr>
          <w:rFonts w:ascii="Times New Roman" w:hAnsi="Times New Roman" w:cs="Times New Roman"/>
          <w:b/>
          <w:sz w:val="24"/>
          <w:szCs w:val="24"/>
        </w:rPr>
      </w:pPr>
    </w:p>
    <w:p w14:paraId="3724EFC5" w14:textId="1F0F2C7D" w:rsidR="00E86CB1" w:rsidRDefault="00E86CB1" w:rsidP="00E86CB1">
      <w:pPr>
        <w:spacing w:after="0" w:line="360" w:lineRule="auto"/>
        <w:rPr>
          <w:rFonts w:ascii="Times New Roman" w:hAnsi="Times New Roman" w:cs="Times New Roman"/>
          <w:b/>
          <w:sz w:val="24"/>
          <w:szCs w:val="24"/>
        </w:rPr>
      </w:pPr>
    </w:p>
    <w:p w14:paraId="242A7BAC" w14:textId="0CD73B2C" w:rsidR="00E86CB1" w:rsidRDefault="00E86CB1" w:rsidP="00E86CB1">
      <w:pPr>
        <w:spacing w:after="0" w:line="360" w:lineRule="auto"/>
        <w:rPr>
          <w:rFonts w:ascii="Times New Roman" w:hAnsi="Times New Roman" w:cs="Times New Roman"/>
          <w:b/>
          <w:sz w:val="24"/>
          <w:szCs w:val="24"/>
        </w:rPr>
      </w:pPr>
    </w:p>
    <w:p w14:paraId="3805B79D" w14:textId="4E61D774" w:rsidR="00E86CB1" w:rsidRDefault="00E86CB1" w:rsidP="00E86CB1">
      <w:pPr>
        <w:spacing w:after="0" w:line="360" w:lineRule="auto"/>
        <w:rPr>
          <w:rFonts w:ascii="Times New Roman" w:hAnsi="Times New Roman" w:cs="Times New Roman"/>
          <w:b/>
          <w:sz w:val="24"/>
          <w:szCs w:val="24"/>
        </w:rPr>
      </w:pPr>
    </w:p>
    <w:p w14:paraId="1A9359AE" w14:textId="6D897E39" w:rsidR="00E86CB1" w:rsidRDefault="00E86CB1" w:rsidP="00E86CB1">
      <w:pPr>
        <w:spacing w:after="0" w:line="360" w:lineRule="auto"/>
        <w:rPr>
          <w:rFonts w:ascii="Times New Roman" w:hAnsi="Times New Roman" w:cs="Times New Roman"/>
          <w:b/>
          <w:sz w:val="24"/>
          <w:szCs w:val="24"/>
        </w:rPr>
      </w:pPr>
    </w:p>
    <w:p w14:paraId="4EBC399B" w14:textId="25FAD48A" w:rsidR="00E86CB1" w:rsidRDefault="00E86CB1" w:rsidP="00E86CB1">
      <w:pPr>
        <w:spacing w:after="0" w:line="360" w:lineRule="auto"/>
        <w:rPr>
          <w:rFonts w:ascii="Times New Roman" w:hAnsi="Times New Roman" w:cs="Times New Roman"/>
          <w:b/>
          <w:sz w:val="24"/>
          <w:szCs w:val="24"/>
        </w:rPr>
      </w:pPr>
    </w:p>
    <w:p w14:paraId="22B874D2" w14:textId="19666918" w:rsidR="00E86CB1" w:rsidRDefault="00E86CB1" w:rsidP="00E86CB1">
      <w:pPr>
        <w:spacing w:after="0" w:line="360" w:lineRule="auto"/>
        <w:rPr>
          <w:rFonts w:ascii="Times New Roman" w:hAnsi="Times New Roman" w:cs="Times New Roman"/>
          <w:b/>
          <w:sz w:val="24"/>
          <w:szCs w:val="24"/>
        </w:rPr>
      </w:pPr>
    </w:p>
    <w:p w14:paraId="08DA782B" w14:textId="4040B0CF" w:rsidR="00E86CB1" w:rsidRDefault="00E86CB1" w:rsidP="00E86CB1">
      <w:pPr>
        <w:spacing w:after="0" w:line="360" w:lineRule="auto"/>
        <w:rPr>
          <w:rFonts w:ascii="Times New Roman" w:hAnsi="Times New Roman" w:cs="Times New Roman"/>
          <w:b/>
          <w:sz w:val="24"/>
          <w:szCs w:val="24"/>
        </w:rPr>
      </w:pPr>
    </w:p>
    <w:p w14:paraId="0CCBCEF7" w14:textId="01CFA470" w:rsidR="00E86CB1" w:rsidRDefault="00E86CB1" w:rsidP="00E86CB1">
      <w:pPr>
        <w:spacing w:after="0" w:line="360" w:lineRule="auto"/>
        <w:rPr>
          <w:rFonts w:ascii="Times New Roman" w:hAnsi="Times New Roman" w:cs="Times New Roman"/>
          <w:b/>
          <w:sz w:val="24"/>
          <w:szCs w:val="24"/>
        </w:rPr>
      </w:pPr>
    </w:p>
    <w:p w14:paraId="15E413D6" w14:textId="543FABDF" w:rsidR="00E86CB1" w:rsidRDefault="00E86CB1" w:rsidP="00E86CB1">
      <w:pPr>
        <w:spacing w:after="0" w:line="360" w:lineRule="auto"/>
        <w:rPr>
          <w:rFonts w:ascii="Times New Roman" w:hAnsi="Times New Roman" w:cs="Times New Roman"/>
          <w:b/>
          <w:sz w:val="24"/>
          <w:szCs w:val="24"/>
        </w:rPr>
      </w:pPr>
    </w:p>
    <w:p w14:paraId="29B1674D" w14:textId="15D4ADEC" w:rsidR="00E86CB1" w:rsidRDefault="00E86CB1" w:rsidP="00E86CB1">
      <w:pPr>
        <w:spacing w:after="0" w:line="360" w:lineRule="auto"/>
        <w:rPr>
          <w:rFonts w:ascii="Times New Roman" w:hAnsi="Times New Roman" w:cs="Times New Roman"/>
          <w:b/>
          <w:sz w:val="24"/>
          <w:szCs w:val="24"/>
        </w:rPr>
      </w:pPr>
    </w:p>
    <w:p w14:paraId="62A49B7E" w14:textId="77777777" w:rsidR="00E86CB1" w:rsidRDefault="00E86CB1" w:rsidP="00E86CB1">
      <w:pPr>
        <w:spacing w:after="0" w:line="360" w:lineRule="auto"/>
        <w:rPr>
          <w:rFonts w:ascii="Times New Roman" w:hAnsi="Times New Roman" w:cs="Times New Roman"/>
          <w:b/>
          <w:sz w:val="24"/>
          <w:szCs w:val="24"/>
        </w:rPr>
      </w:pPr>
    </w:p>
    <w:p w14:paraId="48E70B03" w14:textId="629E4DCD" w:rsidR="00E86CB1" w:rsidRDefault="00E86CB1" w:rsidP="00E86CB1">
      <w:pPr>
        <w:spacing w:after="0" w:line="360" w:lineRule="auto"/>
        <w:rPr>
          <w:rFonts w:ascii="Times New Roman" w:hAnsi="Times New Roman" w:cs="Times New Roman"/>
          <w:b/>
          <w:sz w:val="24"/>
          <w:szCs w:val="24"/>
        </w:rPr>
      </w:pPr>
    </w:p>
    <w:p w14:paraId="6E1B97E6" w14:textId="339F3802" w:rsidR="00E86CB1" w:rsidRPr="00006458" w:rsidRDefault="00E86CB1" w:rsidP="00E86CB1">
      <w:pPr>
        <w:spacing w:after="0" w:line="360" w:lineRule="auto"/>
        <w:rPr>
          <w:rFonts w:ascii="Times New Roman" w:hAnsi="Times New Roman" w:cs="Times New Roman"/>
          <w:b/>
          <w:sz w:val="28"/>
          <w:szCs w:val="28"/>
        </w:rPr>
      </w:pPr>
    </w:p>
    <w:p w14:paraId="61F864EE" w14:textId="7F44423E" w:rsidR="00E86CB1" w:rsidRPr="00006458" w:rsidRDefault="00E86CB1" w:rsidP="00E86CB1">
      <w:pPr>
        <w:spacing w:after="0" w:line="360" w:lineRule="auto"/>
        <w:rPr>
          <w:rFonts w:ascii="Times New Roman" w:hAnsi="Times New Roman" w:cs="Times New Roman"/>
          <w:b/>
          <w:i/>
          <w:iCs/>
          <w:sz w:val="28"/>
          <w:szCs w:val="28"/>
        </w:rPr>
      </w:pPr>
      <w:r w:rsidRPr="00006458">
        <w:rPr>
          <w:rFonts w:ascii="Times New Roman" w:hAnsi="Times New Roman" w:cs="Times New Roman"/>
          <w:b/>
          <w:i/>
          <w:iCs/>
          <w:sz w:val="28"/>
          <w:szCs w:val="28"/>
        </w:rPr>
        <w:t>Student name – Ionut Marius Dobrescu</w:t>
      </w:r>
    </w:p>
    <w:p w14:paraId="78AE34FD" w14:textId="01A60BE6" w:rsidR="00E86CB1" w:rsidRPr="00006458" w:rsidRDefault="00E86CB1" w:rsidP="00E86CB1">
      <w:pPr>
        <w:spacing w:after="0" w:line="360" w:lineRule="auto"/>
        <w:rPr>
          <w:rFonts w:ascii="Times New Roman" w:hAnsi="Times New Roman" w:cs="Times New Roman"/>
          <w:b/>
          <w:i/>
          <w:iCs/>
          <w:sz w:val="28"/>
          <w:szCs w:val="28"/>
        </w:rPr>
      </w:pPr>
      <w:r w:rsidRPr="00006458">
        <w:rPr>
          <w:rFonts w:ascii="Times New Roman" w:hAnsi="Times New Roman" w:cs="Times New Roman"/>
          <w:b/>
          <w:i/>
          <w:iCs/>
          <w:sz w:val="28"/>
          <w:szCs w:val="28"/>
        </w:rPr>
        <w:t>Student id – 1906349</w:t>
      </w:r>
    </w:p>
    <w:p w14:paraId="65E5EC25" w14:textId="78DBE3C0" w:rsidR="00E86CB1" w:rsidRPr="00006458" w:rsidRDefault="00E86CB1" w:rsidP="00E86CB1">
      <w:pPr>
        <w:spacing w:after="0" w:line="360" w:lineRule="auto"/>
        <w:rPr>
          <w:rFonts w:ascii="Times New Roman" w:hAnsi="Times New Roman" w:cs="Times New Roman"/>
          <w:b/>
          <w:i/>
          <w:iCs/>
          <w:sz w:val="28"/>
          <w:szCs w:val="28"/>
        </w:rPr>
      </w:pPr>
      <w:r w:rsidRPr="00006458">
        <w:rPr>
          <w:rFonts w:ascii="Times New Roman" w:hAnsi="Times New Roman" w:cs="Times New Roman"/>
          <w:b/>
          <w:i/>
          <w:iCs/>
          <w:sz w:val="28"/>
          <w:szCs w:val="28"/>
        </w:rPr>
        <w:t>Module code – BMSW6102</w:t>
      </w:r>
    </w:p>
    <w:p w14:paraId="26BD33F6" w14:textId="601DAD2D" w:rsidR="00E86CB1" w:rsidRPr="00006458" w:rsidRDefault="00E86CB1" w:rsidP="00E86CB1">
      <w:pPr>
        <w:spacing w:after="0" w:line="360" w:lineRule="auto"/>
        <w:rPr>
          <w:rFonts w:ascii="Times New Roman" w:hAnsi="Times New Roman" w:cs="Times New Roman"/>
          <w:b/>
          <w:i/>
          <w:iCs/>
          <w:sz w:val="28"/>
          <w:szCs w:val="28"/>
        </w:rPr>
      </w:pPr>
      <w:r w:rsidRPr="00006458">
        <w:rPr>
          <w:rFonts w:ascii="Times New Roman" w:hAnsi="Times New Roman" w:cs="Times New Roman"/>
          <w:b/>
          <w:i/>
          <w:iCs/>
          <w:sz w:val="28"/>
          <w:szCs w:val="28"/>
        </w:rPr>
        <w:t xml:space="preserve">Lecturer – </w:t>
      </w:r>
      <w:proofErr w:type="spellStart"/>
      <w:r w:rsidRPr="00006458">
        <w:rPr>
          <w:rFonts w:ascii="Times New Roman" w:hAnsi="Times New Roman" w:cs="Times New Roman"/>
          <w:b/>
          <w:i/>
          <w:iCs/>
          <w:sz w:val="28"/>
          <w:szCs w:val="28"/>
        </w:rPr>
        <w:t>Khaza</w:t>
      </w:r>
      <w:proofErr w:type="spellEnd"/>
      <w:r w:rsidRPr="00006458">
        <w:rPr>
          <w:rFonts w:ascii="Times New Roman" w:hAnsi="Times New Roman" w:cs="Times New Roman"/>
          <w:b/>
          <w:i/>
          <w:iCs/>
          <w:sz w:val="28"/>
          <w:szCs w:val="28"/>
        </w:rPr>
        <w:t xml:space="preserve"> Ahmed</w:t>
      </w:r>
    </w:p>
    <w:p w14:paraId="49F1A2FB" w14:textId="77777777" w:rsidR="00E035CE" w:rsidRDefault="00E035CE">
      <w:pPr>
        <w:spacing w:after="0" w:line="360" w:lineRule="auto"/>
        <w:jc w:val="center"/>
        <w:rPr>
          <w:rFonts w:ascii="Times New Roman" w:hAnsi="Times New Roman" w:cs="Times New Roman"/>
          <w:b/>
          <w:sz w:val="24"/>
          <w:szCs w:val="24"/>
        </w:rPr>
      </w:pPr>
    </w:p>
    <w:p w14:paraId="56064CAD" w14:textId="77777777" w:rsidR="00E035CE" w:rsidRDefault="00E035CE">
      <w:pPr>
        <w:spacing w:after="0" w:line="360" w:lineRule="auto"/>
        <w:jc w:val="center"/>
        <w:rPr>
          <w:rFonts w:ascii="Times New Roman" w:hAnsi="Times New Roman" w:cs="Times New Roman"/>
          <w:b/>
          <w:sz w:val="24"/>
          <w:szCs w:val="24"/>
        </w:rPr>
      </w:pPr>
    </w:p>
    <w:p w14:paraId="205EB716" w14:textId="63BFD8C8" w:rsidR="00E035CE" w:rsidRDefault="00E035CE">
      <w:pPr>
        <w:spacing w:after="0" w:line="360" w:lineRule="auto"/>
        <w:rPr>
          <w:rFonts w:ascii="Times New Roman" w:hAnsi="Times New Roman" w:cs="Times New Roman"/>
          <w:b/>
          <w:sz w:val="24"/>
          <w:szCs w:val="24"/>
        </w:rPr>
      </w:pPr>
    </w:p>
    <w:p w14:paraId="51EC611F" w14:textId="7456D4C0" w:rsidR="00FB1937" w:rsidRDefault="00FB1937">
      <w:pPr>
        <w:spacing w:after="0" w:line="360" w:lineRule="auto"/>
        <w:rPr>
          <w:rFonts w:ascii="Times New Roman" w:hAnsi="Times New Roman" w:cs="Times New Roman"/>
          <w:b/>
          <w:sz w:val="24"/>
          <w:szCs w:val="24"/>
        </w:rPr>
      </w:pPr>
    </w:p>
    <w:p w14:paraId="422CB892" w14:textId="77777777" w:rsidR="00FB1937" w:rsidRDefault="00FB1937">
      <w:pPr>
        <w:spacing w:after="0" w:line="360" w:lineRule="auto"/>
        <w:rPr>
          <w:rFonts w:ascii="Times New Roman" w:hAnsi="Times New Roman" w:cs="Times New Roman"/>
          <w:sz w:val="24"/>
          <w:szCs w:val="24"/>
        </w:rPr>
      </w:pPr>
    </w:p>
    <w:sdt>
      <w:sdtPr>
        <w:id w:val="921297775"/>
        <w:docPartObj>
          <w:docPartGallery w:val="Table of Contents"/>
          <w:docPartUnique/>
        </w:docPartObj>
      </w:sdtPr>
      <w:sdtEndPr>
        <w:rPr>
          <w:rFonts w:asciiTheme="minorHAnsi" w:eastAsiaTheme="minorEastAsia" w:hAnsiTheme="minorHAnsi" w:cs="Times New Roman"/>
          <w:color w:val="auto"/>
          <w:sz w:val="22"/>
          <w:szCs w:val="22"/>
        </w:rPr>
      </w:sdtEndPr>
      <w:sdtContent>
        <w:p w14:paraId="7DF72987" w14:textId="0D03E003" w:rsidR="0048618A" w:rsidRPr="003E2342" w:rsidRDefault="0048618A" w:rsidP="0048618A">
          <w:pPr>
            <w:pStyle w:val="TOCHeading"/>
            <w:rPr>
              <w:b/>
              <w:bCs/>
              <w:i/>
              <w:iCs/>
              <w:color w:val="000000" w:themeColor="text1"/>
              <w:sz w:val="28"/>
              <w:szCs w:val="28"/>
            </w:rPr>
          </w:pPr>
          <w:r w:rsidRPr="003E2342">
            <w:rPr>
              <w:b/>
              <w:bCs/>
              <w:i/>
              <w:iCs/>
              <w:color w:val="000000" w:themeColor="text1"/>
              <w:sz w:val="28"/>
              <w:szCs w:val="28"/>
            </w:rPr>
            <w:t>Table of content</w:t>
          </w:r>
        </w:p>
        <w:p w14:paraId="7469B278" w14:textId="2080883C" w:rsidR="0048618A" w:rsidRPr="003E2342" w:rsidRDefault="0048618A" w:rsidP="0048618A">
          <w:pPr>
            <w:pStyle w:val="TOCHeading"/>
            <w:rPr>
              <w:rFonts w:ascii="Times New Roman" w:hAnsi="Times New Roman" w:cs="Times New Roman"/>
              <w:color w:val="000000" w:themeColor="text1"/>
              <w:sz w:val="28"/>
              <w:szCs w:val="28"/>
              <w:u w:val="single"/>
            </w:rPr>
          </w:pPr>
          <w:r w:rsidRPr="003E2342">
            <w:rPr>
              <w:rFonts w:ascii="Times New Roman" w:hAnsi="Times New Roman" w:cs="Times New Roman"/>
              <w:color w:val="000000" w:themeColor="text1"/>
              <w:sz w:val="28"/>
              <w:szCs w:val="28"/>
              <w:u w:val="single"/>
            </w:rPr>
            <w:t>Introduction</w:t>
          </w:r>
          <w:r w:rsidRPr="003E2342">
            <w:rPr>
              <w:rFonts w:ascii="Times New Roman" w:hAnsi="Times New Roman" w:cs="Times New Roman"/>
              <w:color w:val="000000" w:themeColor="text1"/>
              <w:sz w:val="28"/>
              <w:szCs w:val="28"/>
              <w:u w:val="single"/>
            </w:rPr>
            <w:t>…………………………….…...</w:t>
          </w:r>
          <w:proofErr w:type="gramStart"/>
          <w:r w:rsidRPr="003E2342">
            <w:rPr>
              <w:rFonts w:ascii="Times New Roman" w:hAnsi="Times New Roman" w:cs="Times New Roman"/>
              <w:color w:val="000000" w:themeColor="text1"/>
              <w:sz w:val="28"/>
              <w:szCs w:val="28"/>
              <w:u w:val="single"/>
            </w:rPr>
            <w:t>…..</w:t>
          </w:r>
          <w:proofErr w:type="gramEnd"/>
          <w:r w:rsidRPr="003E2342">
            <w:rPr>
              <w:rFonts w:ascii="Times New Roman" w:hAnsi="Times New Roman" w:cs="Times New Roman"/>
              <w:color w:val="000000" w:themeColor="text1"/>
              <w:sz w:val="28"/>
              <w:szCs w:val="28"/>
              <w:u w:val="single"/>
            </w:rPr>
            <w:t>3</w:t>
          </w:r>
        </w:p>
        <w:p w14:paraId="15F09C6F" w14:textId="00290ECF" w:rsidR="0048618A" w:rsidRPr="003E2342" w:rsidRDefault="0048618A" w:rsidP="0048618A">
          <w:pPr>
            <w:pStyle w:val="TOCHeading"/>
            <w:rPr>
              <w:rFonts w:ascii="Times New Roman" w:hAnsi="Times New Roman" w:cs="Times New Roman"/>
              <w:color w:val="000000" w:themeColor="text1"/>
              <w:sz w:val="28"/>
              <w:szCs w:val="28"/>
              <w:u w:val="single"/>
            </w:rPr>
          </w:pPr>
          <w:r w:rsidRPr="003E2342">
            <w:rPr>
              <w:rFonts w:ascii="Times New Roman" w:hAnsi="Times New Roman" w:cs="Times New Roman"/>
              <w:color w:val="000000" w:themeColor="text1"/>
              <w:sz w:val="28"/>
              <w:szCs w:val="28"/>
              <w:u w:val="single"/>
            </w:rPr>
            <w:t>Service Plan</w:t>
          </w:r>
          <w:r w:rsidRPr="003E2342">
            <w:rPr>
              <w:rFonts w:ascii="Times New Roman" w:hAnsi="Times New Roman" w:cs="Times New Roman"/>
              <w:color w:val="000000" w:themeColor="text1"/>
              <w:sz w:val="28"/>
              <w:szCs w:val="28"/>
              <w:u w:val="single"/>
            </w:rPr>
            <w:t>…………………</w:t>
          </w:r>
          <w:proofErr w:type="gramStart"/>
          <w:r w:rsidRPr="003E2342">
            <w:rPr>
              <w:rFonts w:ascii="Times New Roman" w:hAnsi="Times New Roman" w:cs="Times New Roman"/>
              <w:color w:val="000000" w:themeColor="text1"/>
              <w:sz w:val="28"/>
              <w:szCs w:val="28"/>
              <w:u w:val="single"/>
            </w:rPr>
            <w:t>.....</w:t>
          </w:r>
          <w:proofErr w:type="gramEnd"/>
          <w:r w:rsidRPr="003E2342">
            <w:rPr>
              <w:rFonts w:ascii="Times New Roman" w:hAnsi="Times New Roman" w:cs="Times New Roman"/>
              <w:color w:val="000000" w:themeColor="text1"/>
              <w:sz w:val="28"/>
              <w:szCs w:val="28"/>
              <w:u w:val="single"/>
            </w:rPr>
            <w:t>………....….…</w:t>
          </w:r>
          <w:r w:rsidRPr="003E2342">
            <w:rPr>
              <w:rFonts w:ascii="Times New Roman" w:hAnsi="Times New Roman" w:cs="Times New Roman"/>
              <w:color w:val="000000" w:themeColor="text1"/>
              <w:sz w:val="28"/>
              <w:szCs w:val="28"/>
              <w:u w:val="single"/>
            </w:rPr>
            <w:t>4</w:t>
          </w:r>
        </w:p>
        <w:p w14:paraId="4AAE0519" w14:textId="4E34AD2D" w:rsidR="0048618A" w:rsidRPr="003E2342" w:rsidRDefault="0048618A" w:rsidP="0048618A">
          <w:pPr>
            <w:pStyle w:val="TOCHeading"/>
            <w:rPr>
              <w:rFonts w:ascii="Times New Roman" w:hAnsi="Times New Roman" w:cs="Times New Roman"/>
              <w:color w:val="000000" w:themeColor="text1"/>
              <w:sz w:val="28"/>
              <w:szCs w:val="28"/>
              <w:u w:val="single"/>
            </w:rPr>
          </w:pPr>
          <w:r w:rsidRPr="003E2342">
            <w:rPr>
              <w:rFonts w:ascii="Times New Roman" w:hAnsi="Times New Roman" w:cs="Times New Roman"/>
              <w:color w:val="000000" w:themeColor="text1"/>
              <w:sz w:val="28"/>
              <w:szCs w:val="28"/>
              <w:u w:val="single"/>
            </w:rPr>
            <w:t>Photo Studio Store</w:t>
          </w:r>
          <w:r w:rsidRPr="003E2342">
            <w:rPr>
              <w:rFonts w:ascii="Times New Roman" w:hAnsi="Times New Roman" w:cs="Times New Roman"/>
              <w:color w:val="000000" w:themeColor="text1"/>
              <w:sz w:val="28"/>
              <w:szCs w:val="28"/>
              <w:u w:val="single"/>
            </w:rPr>
            <w:t>……………….…….........</w:t>
          </w:r>
          <w:proofErr w:type="gramStart"/>
          <w:r w:rsidRPr="003E2342">
            <w:rPr>
              <w:rFonts w:ascii="Times New Roman" w:hAnsi="Times New Roman" w:cs="Times New Roman"/>
              <w:color w:val="000000" w:themeColor="text1"/>
              <w:sz w:val="28"/>
              <w:szCs w:val="28"/>
              <w:u w:val="single"/>
            </w:rPr>
            <w:t>…..</w:t>
          </w:r>
          <w:proofErr w:type="gramEnd"/>
          <w:r w:rsidRPr="003E2342">
            <w:rPr>
              <w:rFonts w:ascii="Times New Roman" w:hAnsi="Times New Roman" w:cs="Times New Roman"/>
              <w:color w:val="000000" w:themeColor="text1"/>
              <w:sz w:val="28"/>
              <w:szCs w:val="28"/>
              <w:u w:val="single"/>
            </w:rPr>
            <w:t>7</w:t>
          </w:r>
        </w:p>
        <w:p w14:paraId="11066175" w14:textId="0B23F43C" w:rsidR="0048618A" w:rsidRPr="003E2342" w:rsidRDefault="0048618A" w:rsidP="0048618A">
          <w:pPr>
            <w:pStyle w:val="TOCHeading"/>
            <w:rPr>
              <w:rFonts w:ascii="Times New Roman" w:hAnsi="Times New Roman" w:cs="Times New Roman"/>
              <w:color w:val="000000" w:themeColor="text1"/>
              <w:sz w:val="28"/>
              <w:szCs w:val="28"/>
              <w:u w:val="single"/>
            </w:rPr>
          </w:pPr>
          <w:r w:rsidRPr="003E2342">
            <w:rPr>
              <w:rFonts w:ascii="Times New Roman" w:hAnsi="Times New Roman" w:cs="Times New Roman"/>
              <w:color w:val="000000" w:themeColor="text1"/>
              <w:sz w:val="28"/>
              <w:szCs w:val="28"/>
              <w:u w:val="single"/>
            </w:rPr>
            <w:t>Marketing</w:t>
          </w:r>
          <w:r w:rsidRPr="003E2342">
            <w:rPr>
              <w:rFonts w:ascii="Times New Roman" w:hAnsi="Times New Roman" w:cs="Times New Roman"/>
              <w:color w:val="000000" w:themeColor="text1"/>
              <w:sz w:val="28"/>
              <w:szCs w:val="28"/>
              <w:u w:val="single"/>
            </w:rPr>
            <w:tab/>
          </w:r>
          <w:r w:rsidRPr="003E2342">
            <w:rPr>
              <w:rFonts w:ascii="Times New Roman" w:hAnsi="Times New Roman" w:cs="Times New Roman"/>
              <w:color w:val="000000" w:themeColor="text1"/>
              <w:sz w:val="28"/>
              <w:szCs w:val="28"/>
              <w:u w:val="single"/>
            </w:rPr>
            <w:t>………………………………</w:t>
          </w:r>
          <w:proofErr w:type="gramStart"/>
          <w:r w:rsidRPr="003E2342">
            <w:rPr>
              <w:rFonts w:ascii="Times New Roman" w:hAnsi="Times New Roman" w:cs="Times New Roman"/>
              <w:color w:val="000000" w:themeColor="text1"/>
              <w:sz w:val="28"/>
              <w:szCs w:val="28"/>
              <w:u w:val="single"/>
            </w:rPr>
            <w:t>.</w:t>
          </w:r>
          <w:r w:rsidR="003E2342">
            <w:rPr>
              <w:rFonts w:ascii="Times New Roman" w:hAnsi="Times New Roman" w:cs="Times New Roman"/>
              <w:color w:val="000000" w:themeColor="text1"/>
              <w:sz w:val="28"/>
              <w:szCs w:val="28"/>
              <w:u w:val="single"/>
            </w:rPr>
            <w:t>...</w:t>
          </w:r>
          <w:r w:rsidRPr="003E2342">
            <w:rPr>
              <w:rFonts w:ascii="Times New Roman" w:hAnsi="Times New Roman" w:cs="Times New Roman"/>
              <w:color w:val="000000" w:themeColor="text1"/>
              <w:sz w:val="28"/>
              <w:szCs w:val="28"/>
              <w:u w:val="single"/>
            </w:rPr>
            <w:t>.</w:t>
          </w:r>
          <w:proofErr w:type="gramEnd"/>
          <w:r w:rsidRPr="003E2342">
            <w:rPr>
              <w:rFonts w:ascii="Times New Roman" w:hAnsi="Times New Roman" w:cs="Times New Roman"/>
              <w:color w:val="000000" w:themeColor="text1"/>
              <w:sz w:val="28"/>
              <w:szCs w:val="28"/>
              <w:u w:val="single"/>
            </w:rPr>
            <w:t>….</w:t>
          </w:r>
          <w:r w:rsidRPr="003E2342">
            <w:rPr>
              <w:rFonts w:ascii="Times New Roman" w:hAnsi="Times New Roman" w:cs="Times New Roman"/>
              <w:color w:val="000000" w:themeColor="text1"/>
              <w:sz w:val="28"/>
              <w:szCs w:val="28"/>
              <w:u w:val="single"/>
            </w:rPr>
            <w:t>8</w:t>
          </w:r>
        </w:p>
        <w:p w14:paraId="3CD58305" w14:textId="7D5D545F" w:rsidR="0048618A" w:rsidRPr="003E2342" w:rsidRDefault="0048618A" w:rsidP="0048618A">
          <w:pPr>
            <w:pStyle w:val="TOCHeading"/>
            <w:rPr>
              <w:rFonts w:ascii="Times New Roman" w:hAnsi="Times New Roman" w:cs="Times New Roman"/>
              <w:color w:val="000000" w:themeColor="text1"/>
              <w:sz w:val="28"/>
              <w:szCs w:val="28"/>
              <w:u w:val="single"/>
            </w:rPr>
          </w:pPr>
          <w:r w:rsidRPr="003E2342">
            <w:rPr>
              <w:rFonts w:ascii="Times New Roman" w:hAnsi="Times New Roman" w:cs="Times New Roman"/>
              <w:color w:val="000000" w:themeColor="text1"/>
              <w:sz w:val="28"/>
              <w:szCs w:val="28"/>
              <w:u w:val="single"/>
            </w:rPr>
            <w:t>Conclusion</w:t>
          </w:r>
          <w:r w:rsidRPr="003E2342">
            <w:rPr>
              <w:rFonts w:ascii="Times New Roman" w:hAnsi="Times New Roman" w:cs="Times New Roman"/>
              <w:color w:val="000000" w:themeColor="text1"/>
              <w:sz w:val="28"/>
              <w:szCs w:val="28"/>
              <w:u w:val="single"/>
            </w:rPr>
            <w:t>……………………………</w:t>
          </w:r>
          <w:proofErr w:type="gramStart"/>
          <w:r w:rsidRPr="003E2342">
            <w:rPr>
              <w:rFonts w:ascii="Times New Roman" w:hAnsi="Times New Roman" w:cs="Times New Roman"/>
              <w:color w:val="000000" w:themeColor="text1"/>
              <w:sz w:val="28"/>
              <w:szCs w:val="28"/>
              <w:u w:val="single"/>
            </w:rPr>
            <w:t>…</w:t>
          </w:r>
          <w:r w:rsidR="003E2342">
            <w:rPr>
              <w:rFonts w:ascii="Times New Roman" w:hAnsi="Times New Roman" w:cs="Times New Roman"/>
              <w:color w:val="000000" w:themeColor="text1"/>
              <w:sz w:val="28"/>
              <w:szCs w:val="28"/>
              <w:u w:val="single"/>
            </w:rPr>
            <w:t>.</w:t>
          </w:r>
          <w:r w:rsidRPr="003E2342">
            <w:rPr>
              <w:rFonts w:ascii="Times New Roman" w:hAnsi="Times New Roman" w:cs="Times New Roman"/>
              <w:color w:val="000000" w:themeColor="text1"/>
              <w:sz w:val="28"/>
              <w:szCs w:val="28"/>
              <w:u w:val="single"/>
            </w:rPr>
            <w:t>.</w:t>
          </w:r>
          <w:proofErr w:type="gramEnd"/>
          <w:r w:rsidRPr="003E2342">
            <w:rPr>
              <w:rFonts w:ascii="Times New Roman" w:hAnsi="Times New Roman" w:cs="Times New Roman"/>
              <w:color w:val="000000" w:themeColor="text1"/>
              <w:sz w:val="28"/>
              <w:szCs w:val="28"/>
              <w:u w:val="single"/>
            </w:rPr>
            <w:t>……..</w:t>
          </w:r>
          <w:r w:rsidRPr="003E2342">
            <w:rPr>
              <w:rFonts w:ascii="Times New Roman" w:hAnsi="Times New Roman" w:cs="Times New Roman"/>
              <w:color w:val="000000" w:themeColor="text1"/>
              <w:sz w:val="28"/>
              <w:szCs w:val="28"/>
              <w:u w:val="single"/>
            </w:rPr>
            <w:t>10</w:t>
          </w:r>
        </w:p>
        <w:p w14:paraId="48614B13" w14:textId="007AB1A8" w:rsidR="0048618A" w:rsidRPr="003E2342" w:rsidRDefault="0048618A" w:rsidP="0048618A">
          <w:pPr>
            <w:pStyle w:val="TOCHeading"/>
            <w:rPr>
              <w:rFonts w:ascii="Times New Roman" w:eastAsiaTheme="minorEastAsia" w:hAnsi="Times New Roman" w:cs="Times New Roman"/>
              <w:color w:val="000000" w:themeColor="text1"/>
              <w:sz w:val="28"/>
              <w:szCs w:val="28"/>
              <w:u w:val="single"/>
            </w:rPr>
          </w:pPr>
          <w:r w:rsidRPr="003E2342">
            <w:rPr>
              <w:rFonts w:ascii="Times New Roman" w:hAnsi="Times New Roman" w:cs="Times New Roman"/>
              <w:color w:val="000000" w:themeColor="text1"/>
              <w:sz w:val="28"/>
              <w:szCs w:val="28"/>
              <w:u w:val="single"/>
            </w:rPr>
            <w:t>Reference list</w:t>
          </w:r>
          <w:r w:rsidRPr="003E2342">
            <w:rPr>
              <w:rFonts w:ascii="Times New Roman" w:hAnsi="Times New Roman" w:cs="Times New Roman"/>
              <w:color w:val="000000" w:themeColor="text1"/>
              <w:sz w:val="28"/>
              <w:szCs w:val="28"/>
              <w:u w:val="single"/>
            </w:rPr>
            <w:t>…………………………</w:t>
          </w:r>
          <w:proofErr w:type="gramStart"/>
          <w:r w:rsidRPr="003E2342">
            <w:rPr>
              <w:rFonts w:ascii="Times New Roman" w:hAnsi="Times New Roman" w:cs="Times New Roman"/>
              <w:color w:val="000000" w:themeColor="text1"/>
              <w:sz w:val="28"/>
              <w:szCs w:val="28"/>
              <w:u w:val="single"/>
            </w:rPr>
            <w:t>…..</w:t>
          </w:r>
          <w:proofErr w:type="gramEnd"/>
          <w:r w:rsidRPr="003E2342">
            <w:rPr>
              <w:rFonts w:ascii="Times New Roman" w:hAnsi="Times New Roman" w:cs="Times New Roman"/>
              <w:color w:val="000000" w:themeColor="text1"/>
              <w:sz w:val="28"/>
              <w:szCs w:val="28"/>
              <w:u w:val="single"/>
            </w:rPr>
            <w:t>…</w:t>
          </w:r>
          <w:r w:rsidR="003E2342">
            <w:rPr>
              <w:rFonts w:ascii="Times New Roman" w:hAnsi="Times New Roman" w:cs="Times New Roman"/>
              <w:color w:val="000000" w:themeColor="text1"/>
              <w:sz w:val="28"/>
              <w:szCs w:val="28"/>
              <w:u w:val="single"/>
            </w:rPr>
            <w:t>.</w:t>
          </w:r>
          <w:r w:rsidRPr="003E2342">
            <w:rPr>
              <w:rFonts w:ascii="Times New Roman" w:hAnsi="Times New Roman" w:cs="Times New Roman"/>
              <w:color w:val="000000" w:themeColor="text1"/>
              <w:sz w:val="28"/>
              <w:szCs w:val="28"/>
              <w:u w:val="single"/>
            </w:rPr>
            <w:t>….</w:t>
          </w:r>
          <w:r w:rsidRPr="003E2342">
            <w:rPr>
              <w:rFonts w:ascii="Times New Roman" w:hAnsi="Times New Roman" w:cs="Times New Roman"/>
              <w:color w:val="000000" w:themeColor="text1"/>
              <w:sz w:val="28"/>
              <w:szCs w:val="28"/>
              <w:u w:val="single"/>
            </w:rPr>
            <w:t>11</w:t>
          </w:r>
        </w:p>
        <w:p w14:paraId="3DCFE092" w14:textId="2255DA1E" w:rsidR="0048618A" w:rsidRDefault="0048618A">
          <w:pPr>
            <w:pStyle w:val="TOC3"/>
            <w:ind w:left="446"/>
          </w:pPr>
        </w:p>
      </w:sdtContent>
    </w:sdt>
    <w:p w14:paraId="2DDC5558" w14:textId="77777777" w:rsidR="00E035CE" w:rsidRDefault="00E035CE">
      <w:pPr>
        <w:spacing w:after="0" w:line="360" w:lineRule="auto"/>
        <w:rPr>
          <w:rFonts w:ascii="Times New Roman" w:hAnsi="Times New Roman" w:cs="Times New Roman"/>
          <w:sz w:val="24"/>
          <w:szCs w:val="24"/>
        </w:rPr>
      </w:pPr>
    </w:p>
    <w:p w14:paraId="78C2D6CC" w14:textId="77777777" w:rsidR="00E035CE" w:rsidRDefault="00E035CE">
      <w:pPr>
        <w:spacing w:after="0" w:line="360" w:lineRule="auto"/>
        <w:rPr>
          <w:rFonts w:ascii="Times New Roman" w:hAnsi="Times New Roman" w:cs="Times New Roman"/>
          <w:sz w:val="24"/>
          <w:szCs w:val="24"/>
        </w:rPr>
      </w:pPr>
    </w:p>
    <w:p w14:paraId="65B75B66" w14:textId="77777777" w:rsidR="00E035CE" w:rsidRDefault="00E035CE">
      <w:pPr>
        <w:spacing w:after="0" w:line="360" w:lineRule="auto"/>
        <w:rPr>
          <w:rFonts w:ascii="Times New Roman" w:hAnsi="Times New Roman" w:cs="Times New Roman"/>
          <w:sz w:val="24"/>
          <w:szCs w:val="24"/>
        </w:rPr>
      </w:pPr>
    </w:p>
    <w:p w14:paraId="463A4BAB" w14:textId="77777777" w:rsidR="00E035CE" w:rsidRDefault="00E035CE">
      <w:pPr>
        <w:spacing w:after="0" w:line="360" w:lineRule="auto"/>
        <w:rPr>
          <w:rFonts w:ascii="Times New Roman" w:hAnsi="Times New Roman" w:cs="Times New Roman"/>
          <w:sz w:val="24"/>
          <w:szCs w:val="24"/>
        </w:rPr>
      </w:pPr>
    </w:p>
    <w:p w14:paraId="4575C360" w14:textId="77777777" w:rsidR="00E035CE" w:rsidRDefault="00E035CE">
      <w:pPr>
        <w:spacing w:after="0" w:line="360" w:lineRule="auto"/>
        <w:rPr>
          <w:rFonts w:ascii="Times New Roman" w:hAnsi="Times New Roman" w:cs="Times New Roman"/>
          <w:sz w:val="24"/>
          <w:szCs w:val="24"/>
        </w:rPr>
      </w:pPr>
    </w:p>
    <w:p w14:paraId="51D51510" w14:textId="77777777" w:rsidR="00E035CE" w:rsidRDefault="00E035CE">
      <w:pPr>
        <w:spacing w:after="0" w:line="360" w:lineRule="auto"/>
        <w:rPr>
          <w:rFonts w:ascii="Times New Roman" w:hAnsi="Times New Roman" w:cs="Times New Roman"/>
          <w:sz w:val="24"/>
          <w:szCs w:val="24"/>
        </w:rPr>
      </w:pPr>
    </w:p>
    <w:p w14:paraId="7695E2D2" w14:textId="77777777" w:rsidR="00E035CE" w:rsidRDefault="00E035CE">
      <w:pPr>
        <w:spacing w:after="0" w:line="360" w:lineRule="auto"/>
        <w:rPr>
          <w:rFonts w:ascii="Times New Roman" w:hAnsi="Times New Roman" w:cs="Times New Roman"/>
          <w:sz w:val="24"/>
          <w:szCs w:val="24"/>
        </w:rPr>
      </w:pPr>
    </w:p>
    <w:p w14:paraId="6F2B9496" w14:textId="77777777" w:rsidR="00E035CE" w:rsidRDefault="00E035CE">
      <w:pPr>
        <w:spacing w:after="0" w:line="360" w:lineRule="auto"/>
        <w:rPr>
          <w:rFonts w:ascii="Times New Roman" w:hAnsi="Times New Roman" w:cs="Times New Roman"/>
          <w:sz w:val="24"/>
          <w:szCs w:val="24"/>
        </w:rPr>
      </w:pPr>
    </w:p>
    <w:p w14:paraId="75F039E5" w14:textId="77777777" w:rsidR="00E035CE" w:rsidRDefault="00E035CE">
      <w:pPr>
        <w:spacing w:after="0" w:line="360" w:lineRule="auto"/>
        <w:rPr>
          <w:rFonts w:ascii="Times New Roman" w:hAnsi="Times New Roman" w:cs="Times New Roman"/>
          <w:sz w:val="24"/>
          <w:szCs w:val="24"/>
        </w:rPr>
      </w:pPr>
    </w:p>
    <w:p w14:paraId="1BEA0CB1" w14:textId="77777777" w:rsidR="00E035CE" w:rsidRDefault="00E035CE">
      <w:pPr>
        <w:spacing w:after="0" w:line="360" w:lineRule="auto"/>
        <w:rPr>
          <w:rFonts w:ascii="Times New Roman" w:hAnsi="Times New Roman" w:cs="Times New Roman"/>
          <w:sz w:val="24"/>
          <w:szCs w:val="24"/>
        </w:rPr>
      </w:pPr>
    </w:p>
    <w:p w14:paraId="7CF59792" w14:textId="77777777" w:rsidR="00E035CE" w:rsidRDefault="00E035CE">
      <w:pPr>
        <w:spacing w:after="0" w:line="360" w:lineRule="auto"/>
        <w:rPr>
          <w:rFonts w:ascii="Times New Roman" w:hAnsi="Times New Roman" w:cs="Times New Roman"/>
          <w:sz w:val="24"/>
          <w:szCs w:val="24"/>
        </w:rPr>
      </w:pPr>
    </w:p>
    <w:p w14:paraId="74C4C1DC" w14:textId="5DD01E6A" w:rsidR="00E035CE" w:rsidRDefault="00E035CE">
      <w:pPr>
        <w:spacing w:after="0" w:line="360" w:lineRule="auto"/>
        <w:rPr>
          <w:rFonts w:ascii="Times New Roman" w:hAnsi="Times New Roman" w:cs="Times New Roman"/>
          <w:sz w:val="24"/>
          <w:szCs w:val="24"/>
        </w:rPr>
      </w:pPr>
    </w:p>
    <w:p w14:paraId="142BADD0" w14:textId="6AB7CE37" w:rsidR="006161A7" w:rsidRDefault="006161A7">
      <w:pPr>
        <w:spacing w:after="0" w:line="360" w:lineRule="auto"/>
        <w:rPr>
          <w:rFonts w:ascii="Times New Roman" w:hAnsi="Times New Roman" w:cs="Times New Roman"/>
          <w:sz w:val="24"/>
          <w:szCs w:val="24"/>
        </w:rPr>
      </w:pPr>
    </w:p>
    <w:p w14:paraId="286F0307" w14:textId="45D3DE5D" w:rsidR="006161A7" w:rsidRDefault="006161A7">
      <w:pPr>
        <w:spacing w:after="0" w:line="360" w:lineRule="auto"/>
        <w:rPr>
          <w:rFonts w:ascii="Times New Roman" w:hAnsi="Times New Roman" w:cs="Times New Roman"/>
          <w:sz w:val="24"/>
          <w:szCs w:val="24"/>
        </w:rPr>
      </w:pPr>
    </w:p>
    <w:p w14:paraId="6C065FD0" w14:textId="77777777" w:rsidR="006161A7" w:rsidRDefault="006161A7">
      <w:pPr>
        <w:spacing w:after="0" w:line="360" w:lineRule="auto"/>
        <w:rPr>
          <w:rFonts w:ascii="Times New Roman" w:hAnsi="Times New Roman" w:cs="Times New Roman"/>
          <w:sz w:val="24"/>
          <w:szCs w:val="24"/>
        </w:rPr>
      </w:pPr>
    </w:p>
    <w:p w14:paraId="0FFABEE4" w14:textId="77777777" w:rsidR="00CA3FAD" w:rsidRDefault="00CA3FAD">
      <w:pPr>
        <w:spacing w:after="0" w:line="360" w:lineRule="auto"/>
        <w:rPr>
          <w:rFonts w:ascii="Times New Roman" w:hAnsi="Times New Roman" w:cs="Times New Roman"/>
          <w:sz w:val="24"/>
          <w:szCs w:val="24"/>
        </w:rPr>
      </w:pPr>
    </w:p>
    <w:p w14:paraId="3B4DFEA5" w14:textId="77777777" w:rsidR="00E035CE" w:rsidRDefault="00E035CE">
      <w:pPr>
        <w:spacing w:after="0" w:line="360" w:lineRule="auto"/>
        <w:rPr>
          <w:rFonts w:ascii="Times New Roman" w:hAnsi="Times New Roman" w:cs="Times New Roman"/>
          <w:sz w:val="24"/>
          <w:szCs w:val="24"/>
        </w:rPr>
      </w:pPr>
    </w:p>
    <w:p w14:paraId="3A2EE52C" w14:textId="77777777" w:rsidR="00E035CE" w:rsidRDefault="00E035CE">
      <w:pPr>
        <w:spacing w:after="0" w:line="360" w:lineRule="auto"/>
        <w:rPr>
          <w:rFonts w:ascii="Times New Roman" w:hAnsi="Times New Roman" w:cs="Times New Roman"/>
          <w:sz w:val="24"/>
          <w:szCs w:val="24"/>
        </w:rPr>
      </w:pPr>
    </w:p>
    <w:p w14:paraId="341A8BAC" w14:textId="77777777" w:rsidR="00E035CE" w:rsidRDefault="00E035CE">
      <w:pPr>
        <w:spacing w:after="0" w:line="360" w:lineRule="auto"/>
        <w:rPr>
          <w:rFonts w:ascii="Times New Roman" w:hAnsi="Times New Roman" w:cs="Times New Roman"/>
          <w:sz w:val="24"/>
          <w:szCs w:val="24"/>
        </w:rPr>
      </w:pPr>
    </w:p>
    <w:p w14:paraId="796D1248" w14:textId="77777777" w:rsidR="00E035CE" w:rsidRDefault="00E035CE">
      <w:pPr>
        <w:spacing w:after="0" w:line="360" w:lineRule="auto"/>
        <w:rPr>
          <w:rFonts w:ascii="Times New Roman" w:hAnsi="Times New Roman" w:cs="Times New Roman"/>
          <w:sz w:val="24"/>
          <w:szCs w:val="24"/>
        </w:rPr>
      </w:pPr>
    </w:p>
    <w:p w14:paraId="68635B53" w14:textId="77777777" w:rsidR="00E035CE" w:rsidRDefault="00E035CE">
      <w:pPr>
        <w:spacing w:after="0" w:line="360" w:lineRule="auto"/>
        <w:rPr>
          <w:rFonts w:ascii="Times New Roman" w:hAnsi="Times New Roman" w:cs="Times New Roman"/>
          <w:sz w:val="24"/>
          <w:szCs w:val="24"/>
        </w:rPr>
      </w:pPr>
    </w:p>
    <w:p w14:paraId="46B37311" w14:textId="2FFAE2E9" w:rsidR="00E035CE" w:rsidRPr="00C45744" w:rsidRDefault="00C45744" w:rsidP="00C45744">
      <w:pPr>
        <w:pStyle w:val="Heading2"/>
        <w:spacing w:before="0" w:line="360" w:lineRule="auto"/>
        <w:jc w:val="center"/>
        <w:rPr>
          <w:rFonts w:cs="Times New Roman"/>
          <w:i/>
          <w:iCs/>
          <w:color w:val="auto"/>
          <w:sz w:val="28"/>
          <w:szCs w:val="28"/>
        </w:rPr>
      </w:pPr>
      <w:r w:rsidRPr="00C45744">
        <w:rPr>
          <w:rFonts w:cs="Times New Roman"/>
          <w:i/>
          <w:iCs/>
          <w:color w:val="auto"/>
          <w:sz w:val="28"/>
          <w:szCs w:val="28"/>
        </w:rPr>
        <w:t>Introduction</w:t>
      </w:r>
    </w:p>
    <w:p w14:paraId="0F8488BD" w14:textId="77777777" w:rsidR="00CA3FAD" w:rsidRPr="00CA3FAD" w:rsidRDefault="00CA3FAD" w:rsidP="00CA3FAD"/>
    <w:p w14:paraId="6D522CF0" w14:textId="77777777" w:rsidR="00E035CE" w:rsidRDefault="0000000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Developing innovation and creativity of business means the way of the business to reach the new level of production, improvement, production of their product, marketing tasks in a very successful way and the external &amp; internal harmony of the business. The creative process refers to the ideas and concepts which are new to consumers as well as to businesses too. Creativity is the study of creating new ideas, products, and samples in the business. The product or idea they create is the same service that they offer to reach the targeted audience. With the help of the new ideas and concepts, the manager of the new photo studio is busy attracting customers to their products. This report mainly discussed the selling process, new services, unique photos, and the new competitors of the company. The report has set up its photo studio to target audiences and fulfill the demand of the customers. In this competitive era, the manager of the new photo studio focuses on the new plans to establish and their unique services and focuses on the social media platform to enhance their business easily. The company also going through many challenges which are coming in the way to deal with. It also provided a suggestion to work on the practical learning process to achieve future development.</w:t>
      </w:r>
    </w:p>
    <w:p w14:paraId="0492E442" w14:textId="77777777" w:rsidR="00E035CE" w:rsidRDefault="00E035CE">
      <w:pPr>
        <w:spacing w:after="0" w:line="360" w:lineRule="auto"/>
        <w:rPr>
          <w:rFonts w:ascii="Times New Roman" w:hAnsi="Times New Roman" w:cs="Times New Roman"/>
          <w:sz w:val="24"/>
          <w:szCs w:val="24"/>
        </w:rPr>
      </w:pPr>
    </w:p>
    <w:p w14:paraId="124B6F34" w14:textId="77777777" w:rsidR="00E035CE" w:rsidRDefault="00E035CE">
      <w:pPr>
        <w:spacing w:after="0" w:line="360" w:lineRule="auto"/>
        <w:rPr>
          <w:rFonts w:ascii="Times New Roman" w:hAnsi="Times New Roman" w:cs="Times New Roman"/>
          <w:sz w:val="24"/>
          <w:szCs w:val="24"/>
        </w:rPr>
      </w:pPr>
    </w:p>
    <w:p w14:paraId="72F5CC58" w14:textId="77777777" w:rsidR="00E035CE" w:rsidRDefault="00E035CE">
      <w:pPr>
        <w:spacing w:after="0" w:line="360" w:lineRule="auto"/>
        <w:rPr>
          <w:rFonts w:ascii="Times New Roman" w:hAnsi="Times New Roman" w:cs="Times New Roman"/>
          <w:sz w:val="24"/>
          <w:szCs w:val="24"/>
        </w:rPr>
      </w:pPr>
    </w:p>
    <w:p w14:paraId="5AAD3D7C" w14:textId="77777777" w:rsidR="00E035CE" w:rsidRDefault="00E035CE">
      <w:pPr>
        <w:spacing w:after="0" w:line="360" w:lineRule="auto"/>
        <w:rPr>
          <w:rFonts w:ascii="Times New Roman" w:hAnsi="Times New Roman" w:cs="Times New Roman"/>
          <w:sz w:val="24"/>
          <w:szCs w:val="24"/>
        </w:rPr>
      </w:pPr>
    </w:p>
    <w:p w14:paraId="431C9F14" w14:textId="77777777" w:rsidR="00E035CE" w:rsidRDefault="00E035CE">
      <w:pPr>
        <w:spacing w:after="0" w:line="360" w:lineRule="auto"/>
        <w:rPr>
          <w:rFonts w:ascii="Times New Roman" w:hAnsi="Times New Roman" w:cs="Times New Roman"/>
          <w:sz w:val="24"/>
          <w:szCs w:val="24"/>
        </w:rPr>
      </w:pPr>
    </w:p>
    <w:p w14:paraId="3C0FA4B9" w14:textId="77777777" w:rsidR="00E035CE" w:rsidRDefault="00E035CE">
      <w:pPr>
        <w:spacing w:after="0" w:line="360" w:lineRule="auto"/>
        <w:rPr>
          <w:rFonts w:ascii="Times New Roman" w:hAnsi="Times New Roman" w:cs="Times New Roman"/>
          <w:sz w:val="24"/>
          <w:szCs w:val="24"/>
        </w:rPr>
      </w:pPr>
    </w:p>
    <w:p w14:paraId="3F2F1A9C" w14:textId="77777777" w:rsidR="00E035CE" w:rsidRDefault="00E035CE">
      <w:pPr>
        <w:spacing w:after="0" w:line="360" w:lineRule="auto"/>
        <w:rPr>
          <w:rFonts w:ascii="Times New Roman" w:hAnsi="Times New Roman" w:cs="Times New Roman"/>
          <w:sz w:val="24"/>
          <w:szCs w:val="24"/>
        </w:rPr>
      </w:pPr>
    </w:p>
    <w:p w14:paraId="0D1C9E81" w14:textId="77777777" w:rsidR="00E035CE" w:rsidRDefault="00E035CE">
      <w:pPr>
        <w:spacing w:after="0" w:line="360" w:lineRule="auto"/>
        <w:rPr>
          <w:rFonts w:ascii="Times New Roman" w:hAnsi="Times New Roman" w:cs="Times New Roman"/>
          <w:sz w:val="24"/>
          <w:szCs w:val="24"/>
        </w:rPr>
      </w:pPr>
    </w:p>
    <w:p w14:paraId="1DF96773" w14:textId="77777777" w:rsidR="00E035CE" w:rsidRDefault="00E035CE">
      <w:pPr>
        <w:spacing w:after="0" w:line="360" w:lineRule="auto"/>
        <w:rPr>
          <w:rFonts w:ascii="Times New Roman" w:hAnsi="Times New Roman" w:cs="Times New Roman"/>
          <w:sz w:val="24"/>
          <w:szCs w:val="24"/>
        </w:rPr>
      </w:pPr>
    </w:p>
    <w:p w14:paraId="04025D2E" w14:textId="77777777" w:rsidR="00E035CE" w:rsidRDefault="00E035CE">
      <w:pPr>
        <w:spacing w:after="0" w:line="360" w:lineRule="auto"/>
        <w:rPr>
          <w:rFonts w:ascii="Times New Roman" w:hAnsi="Times New Roman" w:cs="Times New Roman"/>
          <w:sz w:val="24"/>
          <w:szCs w:val="24"/>
        </w:rPr>
      </w:pPr>
    </w:p>
    <w:p w14:paraId="69BD5C3D" w14:textId="0E2D19AD" w:rsidR="00E035CE" w:rsidRDefault="00E035CE">
      <w:pPr>
        <w:spacing w:after="0" w:line="360" w:lineRule="auto"/>
        <w:rPr>
          <w:rFonts w:ascii="Times New Roman" w:hAnsi="Times New Roman" w:cs="Times New Roman"/>
          <w:sz w:val="24"/>
          <w:szCs w:val="24"/>
        </w:rPr>
      </w:pPr>
    </w:p>
    <w:p w14:paraId="733EC7FA" w14:textId="4A8AC29F" w:rsidR="00CA3FAD" w:rsidRDefault="00CA3FAD">
      <w:pPr>
        <w:spacing w:after="0" w:line="360" w:lineRule="auto"/>
        <w:rPr>
          <w:rFonts w:ascii="Times New Roman" w:hAnsi="Times New Roman" w:cs="Times New Roman"/>
          <w:sz w:val="24"/>
          <w:szCs w:val="24"/>
        </w:rPr>
      </w:pPr>
    </w:p>
    <w:p w14:paraId="485930E4" w14:textId="77777777" w:rsidR="00CA3FAD" w:rsidRDefault="00CA3FAD">
      <w:pPr>
        <w:spacing w:after="0" w:line="360" w:lineRule="auto"/>
        <w:rPr>
          <w:rFonts w:ascii="Times New Roman" w:hAnsi="Times New Roman" w:cs="Times New Roman"/>
          <w:sz w:val="24"/>
          <w:szCs w:val="24"/>
        </w:rPr>
      </w:pPr>
    </w:p>
    <w:p w14:paraId="208888A6" w14:textId="77777777" w:rsidR="00E035CE" w:rsidRDefault="00E035CE">
      <w:pPr>
        <w:spacing w:after="0" w:line="360" w:lineRule="auto"/>
        <w:rPr>
          <w:rFonts w:ascii="Times New Roman" w:hAnsi="Times New Roman" w:cs="Times New Roman"/>
          <w:sz w:val="24"/>
          <w:szCs w:val="24"/>
        </w:rPr>
      </w:pPr>
    </w:p>
    <w:p w14:paraId="30EEFEC7" w14:textId="57156D82" w:rsidR="00E035CE" w:rsidRPr="00006458" w:rsidRDefault="00000000">
      <w:pPr>
        <w:pStyle w:val="Heading2"/>
        <w:spacing w:before="0" w:line="360" w:lineRule="auto"/>
        <w:jc w:val="center"/>
        <w:rPr>
          <w:rFonts w:cs="Times New Roman"/>
          <w:i/>
          <w:iCs/>
          <w:color w:val="auto"/>
          <w:sz w:val="28"/>
          <w:szCs w:val="28"/>
        </w:rPr>
      </w:pPr>
      <w:r w:rsidRPr="00006458">
        <w:rPr>
          <w:rFonts w:cs="Times New Roman"/>
          <w:i/>
          <w:iCs/>
          <w:color w:val="auto"/>
          <w:sz w:val="28"/>
          <w:szCs w:val="28"/>
        </w:rPr>
        <w:t>Service Plan</w:t>
      </w:r>
    </w:p>
    <w:p w14:paraId="5AD3E60B" w14:textId="77777777" w:rsidR="00CA3FAD" w:rsidRPr="003E2342" w:rsidRDefault="00CA3FAD" w:rsidP="00CA3FAD">
      <w:pPr>
        <w:rPr>
          <w:i/>
          <w:iCs/>
        </w:rPr>
      </w:pPr>
    </w:p>
    <w:p w14:paraId="5BB0F427" w14:textId="77777777" w:rsidR="00E035CE" w:rsidRPr="003E2342" w:rsidRDefault="00000000">
      <w:pPr>
        <w:pStyle w:val="Heading2"/>
        <w:spacing w:before="0" w:line="360" w:lineRule="auto"/>
        <w:rPr>
          <w:rFonts w:cs="Times New Roman"/>
          <w:b w:val="0"/>
          <w:color w:val="auto"/>
          <w:szCs w:val="24"/>
        </w:rPr>
      </w:pPr>
      <w:r w:rsidRPr="003E2342">
        <w:rPr>
          <w:rFonts w:cs="Times New Roman"/>
          <w:color w:val="auto"/>
          <w:szCs w:val="24"/>
        </w:rPr>
        <w:t>Innovative Service Proposition</w:t>
      </w:r>
    </w:p>
    <w:p w14:paraId="2E937088" w14:textId="30262000" w:rsidR="00E035CE" w:rsidRDefault="00000000">
      <w:pPr>
        <w:pStyle w:val="Heading2"/>
        <w:spacing w:before="0" w:line="360" w:lineRule="auto"/>
        <w:jc w:val="both"/>
        <w:rPr>
          <w:rFonts w:cs="Times New Roman"/>
          <w:color w:val="auto"/>
          <w:szCs w:val="24"/>
          <w:shd w:val="clear" w:color="auto" w:fill="FFFFFF"/>
        </w:rPr>
      </w:pPr>
      <w:r>
        <w:rPr>
          <w:rFonts w:cs="Times New Roman"/>
          <w:b w:val="0"/>
          <w:color w:val="auto"/>
          <w:szCs w:val="24"/>
        </w:rPr>
        <w:t xml:space="preserve">The bundle of benefits that a company offers to its consumers is an innovative service proposition of that particular brand. The service proposition mainly creates value for the customers with the help of mixed elements which are important for the needs of the segment. The service might be quantitative or qualitative also for example price of the product and the service provided to the customers or concepts of the business and the experience of the customers. </w:t>
      </w:r>
    </w:p>
    <w:p w14:paraId="6950EE9D" w14:textId="26EB4954" w:rsidR="00E035CE" w:rsidRDefault="00000000">
      <w:pPr>
        <w:pStyle w:val="Heading2"/>
        <w:spacing w:before="0" w:line="360" w:lineRule="auto"/>
        <w:jc w:val="both"/>
        <w:rPr>
          <w:rFonts w:cs="Times New Roman"/>
          <w:b w:val="0"/>
          <w:color w:val="auto"/>
          <w:szCs w:val="24"/>
          <w:shd w:val="clear" w:color="auto" w:fill="FFFFFF"/>
        </w:rPr>
      </w:pPr>
      <w:r>
        <w:rPr>
          <w:rFonts w:cs="Times New Roman"/>
          <w:color w:val="auto"/>
          <w:szCs w:val="24"/>
        </w:rPr>
        <w:t>Innovative service</w:t>
      </w:r>
      <w:r>
        <w:rPr>
          <w:rFonts w:cs="Times New Roman"/>
          <w:b w:val="0"/>
          <w:color w:val="auto"/>
          <w:szCs w:val="24"/>
        </w:rPr>
        <w:t xml:space="preserve">- Innovative services are those services given by the photo studio to develop the new service for the customers and modify the experience of the customers towards their existing </w:t>
      </w:r>
      <w:r w:rsidR="00C45744">
        <w:rPr>
          <w:rFonts w:cs="Times New Roman"/>
          <w:b w:val="0"/>
          <w:color w:val="auto"/>
          <w:szCs w:val="24"/>
        </w:rPr>
        <w:t>services.</w:t>
      </w:r>
      <w:r>
        <w:rPr>
          <w:rFonts w:cs="Times New Roman"/>
          <w:b w:val="0"/>
          <w:color w:val="auto"/>
          <w:szCs w:val="24"/>
        </w:rPr>
        <w:t xml:space="preserve"> In this service, the organization mainly focuses on the new goods and services provided to their customers. The manager of the photo studio mainly focuses on innovative services to enhance their business and attract their customers. The company's main aim is to provide the best experience of the photo to their customers. </w:t>
      </w:r>
    </w:p>
    <w:p w14:paraId="60DEFBBD" w14:textId="41AAA8FB" w:rsidR="00E035CE" w:rsidRDefault="00000000">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b/>
          <w:sz w:val="24"/>
          <w:szCs w:val="24"/>
        </w:rPr>
        <w:t xml:space="preserve">Meet customers' needs and wants- </w:t>
      </w:r>
      <w:r>
        <w:rPr>
          <w:rFonts w:ascii="Times New Roman" w:hAnsi="Times New Roman" w:cs="Times New Roman"/>
          <w:sz w:val="24"/>
          <w:szCs w:val="24"/>
        </w:rPr>
        <w:t>The main aim of the company is to provide the best version of the photo to their customers. A customer's needs are what they are paying for the services provided by the photo studios. Some of the customers like Black &amp; White photographs, while some like Colored photographs</w:t>
      </w:r>
      <w:r w:rsidR="00C45744">
        <w:rPr>
          <w:rFonts w:ascii="Times New Roman" w:hAnsi="Times New Roman" w:cs="Times New Roman"/>
          <w:sz w:val="24"/>
          <w:szCs w:val="24"/>
        </w:rPr>
        <w:t xml:space="preserve">. </w:t>
      </w:r>
      <w:r>
        <w:rPr>
          <w:rFonts w:ascii="Times New Roman" w:hAnsi="Times New Roman" w:cs="Times New Roman"/>
          <w:sz w:val="24"/>
          <w:szCs w:val="24"/>
        </w:rPr>
        <w:t xml:space="preserve">In this case, the manager of the photo studio would focus on the need and wants of the customers. The company has to deliver the product to their customers' needs. The main aim of the company is to make its business more powerful as they hire professional camera person for clicking the photos of their clients. With the help of innovative services created by the company, the manager mainly focuses on the social media platform like emails, messages, and calls for booking an appointment with customers. The company has five basic cores such as quality, quantity, service, presentation, and productivity. </w:t>
      </w:r>
    </w:p>
    <w:p w14:paraId="70F0A43E" w14:textId="77777777" w:rsidR="0020396C" w:rsidRDefault="00000000">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 xml:space="preserve">Target audience- </w:t>
      </w:r>
      <w:r>
        <w:rPr>
          <w:rFonts w:ascii="Times New Roman" w:hAnsi="Times New Roman" w:cs="Times New Roman"/>
          <w:sz w:val="24"/>
          <w:szCs w:val="24"/>
        </w:rPr>
        <w:t xml:space="preserve">A photo studio mainly targets its audience by providing them with the best shot. To target their customers, the photo studio has a wide range of professional cameras and professional photographers. Every person wants to shoot their special moments very professionally and very impactful. Nowadays to target audiences all the photo studio </w:t>
      </w:r>
      <w:r>
        <w:rPr>
          <w:rFonts w:ascii="Times New Roman" w:hAnsi="Times New Roman" w:cs="Times New Roman"/>
          <w:sz w:val="24"/>
          <w:szCs w:val="24"/>
        </w:rPr>
        <w:lastRenderedPageBreak/>
        <w:t xml:space="preserve">professionals taking social media to attract the mind of the customers as they use Facebook and Instagram to enhance their skills by attracting the audience to their work. </w:t>
      </w:r>
    </w:p>
    <w:p w14:paraId="656C616B" w14:textId="2FD09BAA" w:rsidR="00E035CE" w:rsidRDefault="0000000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With the help of social media platforms, the manager focused on the advertising company, and newspaper companies to sell their photographs as per their need.</w:t>
      </w:r>
    </w:p>
    <w:p w14:paraId="09E224F5" w14:textId="77777777" w:rsidR="00E035CE" w:rsidRDefault="00E035CE">
      <w:pPr>
        <w:spacing w:after="0" w:line="360" w:lineRule="auto"/>
        <w:jc w:val="both"/>
        <w:rPr>
          <w:rFonts w:ascii="Times New Roman" w:hAnsi="Times New Roman" w:cs="Times New Roman"/>
          <w:sz w:val="24"/>
          <w:szCs w:val="24"/>
        </w:rPr>
      </w:pPr>
    </w:p>
    <w:p w14:paraId="43B091BC" w14:textId="77777777" w:rsidR="00E035CE" w:rsidRDefault="00000000">
      <w:pPr>
        <w:spacing w:after="0"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6B93B81" wp14:editId="5B2C92D6">
            <wp:extent cx="4861560" cy="3465195"/>
            <wp:effectExtent l="19050" t="0" r="0" b="0"/>
            <wp:docPr id="1" name="Picture 1" descr="Retro Camera, Notepad, Cup of Coffee, Hat, Glasses, Book and Flowers on a  White Background. Romantic Style Stock Image - Image of hipster, border:  1884489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Retro Camera, Notepad, Cup of Coffee, Hat, Glasses, Book and Flowers on a  White Background. Romantic Style Stock Image - Image of hipster, border:  188448979"/>
                    <pic:cNvPicPr>
                      <a:picLocks noChangeAspect="1" noChangeArrowheads="1"/>
                    </pic:cNvPicPr>
                  </pic:nvPicPr>
                  <pic:blipFill>
                    <a:blip r:embed="rId7"/>
                    <a:stretch>
                      <a:fillRect/>
                    </a:stretch>
                  </pic:blipFill>
                  <pic:spPr>
                    <a:xfrm>
                      <a:off x="0" y="0"/>
                      <a:ext cx="4866521" cy="3468591"/>
                    </a:xfrm>
                    <a:prstGeom prst="rect">
                      <a:avLst/>
                    </a:prstGeom>
                    <a:noFill/>
                    <a:ln w="9525">
                      <a:noFill/>
                      <a:miter lim="800000"/>
                      <a:headEnd/>
                      <a:tailEnd/>
                    </a:ln>
                  </pic:spPr>
                </pic:pic>
              </a:graphicData>
            </a:graphic>
          </wp:inline>
        </w:drawing>
      </w:r>
    </w:p>
    <w:p w14:paraId="67D3C51E" w14:textId="0291D50E" w:rsidR="00E035CE" w:rsidRDefault="00000000">
      <w:pPr>
        <w:spacing w:after="0"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rPr>
        <w:t xml:space="preserve">Source: </w:t>
      </w:r>
      <w:r>
        <w:rPr>
          <w:rFonts w:ascii="Times New Roman" w:hAnsi="Times New Roman" w:cs="Times New Roman"/>
          <w:sz w:val="24"/>
          <w:szCs w:val="24"/>
          <w:shd w:val="clear" w:color="auto" w:fill="FFFFFF"/>
        </w:rPr>
        <w:t>(</w:t>
      </w:r>
      <w:proofErr w:type="spellStart"/>
      <w:r>
        <w:rPr>
          <w:rFonts w:ascii="Times New Roman" w:hAnsi="Times New Roman" w:cs="Times New Roman"/>
          <w:sz w:val="24"/>
          <w:szCs w:val="24"/>
          <w:shd w:val="clear" w:color="auto" w:fill="FFFFFF"/>
        </w:rPr>
        <w:t>Wilujeng</w:t>
      </w:r>
      <w:proofErr w:type="spellEnd"/>
      <w:r>
        <w:rPr>
          <w:rFonts w:ascii="Times New Roman" w:hAnsi="Times New Roman" w:cs="Times New Roman"/>
          <w:sz w:val="24"/>
          <w:szCs w:val="24"/>
          <w:shd w:val="clear" w:color="auto" w:fill="FFFFFF"/>
        </w:rPr>
        <w:t xml:space="preserve"> et al, 2020)</w:t>
      </w:r>
    </w:p>
    <w:p w14:paraId="2FA71EE1" w14:textId="77777777" w:rsidR="0020396C" w:rsidRDefault="0020396C">
      <w:pPr>
        <w:spacing w:after="0" w:line="360" w:lineRule="auto"/>
        <w:jc w:val="center"/>
        <w:rPr>
          <w:rFonts w:ascii="Times New Roman" w:hAnsi="Times New Roman" w:cs="Times New Roman"/>
          <w:sz w:val="24"/>
          <w:szCs w:val="24"/>
          <w:shd w:val="clear" w:color="auto" w:fill="FFFFFF"/>
        </w:rPr>
      </w:pPr>
    </w:p>
    <w:p w14:paraId="72034598" w14:textId="77777777" w:rsidR="0020396C" w:rsidRDefault="0020396C">
      <w:pPr>
        <w:spacing w:after="0" w:line="360" w:lineRule="auto"/>
        <w:jc w:val="center"/>
        <w:rPr>
          <w:rFonts w:ascii="Times New Roman" w:hAnsi="Times New Roman" w:cs="Times New Roman"/>
          <w:sz w:val="24"/>
          <w:szCs w:val="24"/>
        </w:rPr>
      </w:pPr>
    </w:p>
    <w:p w14:paraId="423DF859" w14:textId="77777777" w:rsidR="00E035CE" w:rsidRDefault="00000000">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 xml:space="preserve">How to sell the services- </w:t>
      </w:r>
      <w:r>
        <w:rPr>
          <w:rFonts w:ascii="Times New Roman" w:hAnsi="Times New Roman" w:cs="Times New Roman"/>
          <w:sz w:val="24"/>
          <w:szCs w:val="24"/>
        </w:rPr>
        <w:t>The main process of the photo studio is to understand the ideology of the customer's needs. The manager also has to create a website page to upload the best photos on that website page and tell the customers to look at that and tries to convince them with help of that impactful photos. The company mainly focuses on the professional skills of clicking photos are the best or worst. The best quality of the professional photographer is to make the photos real and to click the photos as the need of the customers.</w:t>
      </w:r>
    </w:p>
    <w:p w14:paraId="22A743F3" w14:textId="76007215" w:rsidR="00E035CE" w:rsidRDefault="00000000">
      <w:pPr>
        <w:pStyle w:val="Heading2"/>
        <w:spacing w:before="0" w:line="360" w:lineRule="auto"/>
        <w:jc w:val="both"/>
        <w:rPr>
          <w:rFonts w:cs="Times New Roman"/>
          <w:b w:val="0"/>
          <w:color w:val="auto"/>
          <w:szCs w:val="24"/>
        </w:rPr>
      </w:pPr>
      <w:r>
        <w:rPr>
          <w:rFonts w:cs="Times New Roman"/>
          <w:color w:val="auto"/>
          <w:szCs w:val="24"/>
        </w:rPr>
        <w:lastRenderedPageBreak/>
        <w:t>Unique selling points</w:t>
      </w:r>
      <w:r>
        <w:rPr>
          <w:rFonts w:cs="Times New Roman"/>
          <w:b w:val="0"/>
          <w:color w:val="auto"/>
          <w:szCs w:val="24"/>
        </w:rPr>
        <w:t xml:space="preserve">- The unique selling point of the photo studio are to make the gap with their competitors in the same field. This is what the company needs and stands for.  The manager of the photo studio concentrates on the products and the services of their brand to motivate their employee’s experience of clicking the photographs. The company gives its employees a selling boost-up process to achieve success. With the help of professional cameras and professional photographers, it concentrates on the quality of the photos and the basic needs of the customers. Company then easily establishes the trust between the customers and the company very easily. </w:t>
      </w:r>
    </w:p>
    <w:p w14:paraId="05E68BD6" w14:textId="0F20BD07" w:rsidR="00E035CE" w:rsidRDefault="00000000">
      <w:pPr>
        <w:pStyle w:val="Heading2"/>
        <w:spacing w:before="0" w:line="360" w:lineRule="auto"/>
        <w:jc w:val="both"/>
        <w:rPr>
          <w:rFonts w:cs="Times New Roman"/>
          <w:b w:val="0"/>
          <w:color w:val="auto"/>
          <w:szCs w:val="24"/>
        </w:rPr>
      </w:pPr>
      <w:r>
        <w:rPr>
          <w:rFonts w:cs="Times New Roman"/>
          <w:color w:val="auto"/>
          <w:szCs w:val="24"/>
        </w:rPr>
        <w:t>Competitors</w:t>
      </w:r>
      <w:r>
        <w:rPr>
          <w:rFonts w:cs="Times New Roman"/>
          <w:b w:val="0"/>
          <w:color w:val="auto"/>
          <w:szCs w:val="24"/>
        </w:rPr>
        <w:t xml:space="preserve">- There is a very tough completion of impulsive services in the UK because there are already many photo studios working out there and have a vast targeted audience. </w:t>
      </w:r>
      <w:r w:rsidR="00C45744">
        <w:rPr>
          <w:rFonts w:cs="Times New Roman"/>
          <w:b w:val="0"/>
          <w:color w:val="auto"/>
          <w:szCs w:val="24"/>
        </w:rPr>
        <w:t>So,</w:t>
      </w:r>
      <w:r>
        <w:rPr>
          <w:rFonts w:cs="Times New Roman"/>
          <w:b w:val="0"/>
          <w:color w:val="auto"/>
          <w:szCs w:val="24"/>
        </w:rPr>
        <w:t xml:space="preserve"> it is very difficult to establish the place of a new photo studio in the market. It would be done with the help of social media platforms like Facebook and Instagram, professional cameras, and professional photographers to convince the customers toward its particular brand. To deal with such difficult challenges coming the way, the manager of creates its business with full potential and dedication. They do photography of the models, for advertisements, moving images for digital media platforms, and black and white photographs for the newspaper also to grab the attention of the customers.  </w:t>
      </w:r>
    </w:p>
    <w:p w14:paraId="788F39F3" w14:textId="6F8200D6" w:rsidR="00E035CE" w:rsidRDefault="00000000">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 xml:space="preserve">Value proposition from others- </w:t>
      </w:r>
      <w:r>
        <w:rPr>
          <w:rFonts w:ascii="Times New Roman" w:hAnsi="Times New Roman" w:cs="Times New Roman"/>
          <w:sz w:val="24"/>
          <w:szCs w:val="24"/>
        </w:rPr>
        <w:t xml:space="preserve">It mainly refers to the process of the promises of the company that delivers to the customers who come to buy their products. A value proposition is the main part of a company's market. The value proposition is that which brings the value of photography to the clients and makes a promise to give the best services to their clients in the future as well. With the help of such marketing strategies and planning, the manager of the impulsive services concentrates on the experience that might be experienced by the customers in its photo studio. They use technology to improve the quality of the photographs to attract their clients towards it. Impulsive services also support all its employees and give rewards from time to time for the best service provided to the clients. </w:t>
      </w:r>
    </w:p>
    <w:p w14:paraId="29AF1BBC" w14:textId="77777777" w:rsidR="00E035CE" w:rsidRDefault="00E035CE">
      <w:pPr>
        <w:spacing w:after="0" w:line="360" w:lineRule="auto"/>
        <w:jc w:val="both"/>
        <w:rPr>
          <w:rFonts w:ascii="Times New Roman" w:hAnsi="Times New Roman" w:cs="Times New Roman"/>
          <w:sz w:val="24"/>
          <w:szCs w:val="24"/>
        </w:rPr>
      </w:pPr>
    </w:p>
    <w:p w14:paraId="3EBF72D2" w14:textId="19936A0C" w:rsidR="00CA3FAD" w:rsidRDefault="00CA3FAD">
      <w:pPr>
        <w:spacing w:after="0" w:line="360" w:lineRule="auto"/>
        <w:rPr>
          <w:rFonts w:ascii="Times New Roman" w:hAnsi="Times New Roman" w:cs="Times New Roman"/>
          <w:b/>
          <w:sz w:val="24"/>
          <w:szCs w:val="24"/>
        </w:rPr>
      </w:pPr>
    </w:p>
    <w:p w14:paraId="47580A74" w14:textId="1795D18B" w:rsidR="004C1FAB" w:rsidRDefault="004C1FAB">
      <w:pPr>
        <w:spacing w:after="0" w:line="360" w:lineRule="auto"/>
        <w:rPr>
          <w:rFonts w:ascii="Times New Roman" w:hAnsi="Times New Roman" w:cs="Times New Roman"/>
          <w:b/>
          <w:sz w:val="24"/>
          <w:szCs w:val="24"/>
        </w:rPr>
      </w:pPr>
    </w:p>
    <w:p w14:paraId="69948D52" w14:textId="77777777" w:rsidR="004C1FAB" w:rsidRDefault="004C1FAB">
      <w:pPr>
        <w:spacing w:after="0" w:line="360" w:lineRule="auto"/>
        <w:rPr>
          <w:rFonts w:ascii="Times New Roman" w:hAnsi="Times New Roman" w:cs="Times New Roman"/>
          <w:b/>
          <w:sz w:val="24"/>
          <w:szCs w:val="24"/>
        </w:rPr>
      </w:pPr>
    </w:p>
    <w:p w14:paraId="1F8A8FA7" w14:textId="77777777" w:rsidR="00A64F71" w:rsidRDefault="00A64F71">
      <w:pPr>
        <w:pStyle w:val="Heading2"/>
        <w:spacing w:before="0" w:line="360" w:lineRule="auto"/>
        <w:jc w:val="center"/>
        <w:rPr>
          <w:rFonts w:cs="Times New Roman"/>
          <w:color w:val="auto"/>
          <w:szCs w:val="24"/>
        </w:rPr>
      </w:pPr>
    </w:p>
    <w:p w14:paraId="72258046" w14:textId="7C7413C5" w:rsidR="00E035CE" w:rsidRPr="00006458" w:rsidRDefault="00000000">
      <w:pPr>
        <w:pStyle w:val="Heading2"/>
        <w:spacing w:before="0" w:line="360" w:lineRule="auto"/>
        <w:jc w:val="center"/>
        <w:rPr>
          <w:rFonts w:cs="Times New Roman"/>
          <w:i/>
          <w:iCs/>
          <w:color w:val="auto"/>
          <w:sz w:val="28"/>
          <w:szCs w:val="28"/>
        </w:rPr>
      </w:pPr>
      <w:r w:rsidRPr="00006458">
        <w:rPr>
          <w:rFonts w:cs="Times New Roman"/>
          <w:i/>
          <w:iCs/>
          <w:color w:val="auto"/>
          <w:sz w:val="28"/>
          <w:szCs w:val="28"/>
        </w:rPr>
        <w:t>Photo Studio Store</w:t>
      </w:r>
    </w:p>
    <w:p w14:paraId="37875306" w14:textId="77777777" w:rsidR="00CA3FAD" w:rsidRPr="00CA3FAD" w:rsidRDefault="00CA3FAD" w:rsidP="00CA3FAD"/>
    <w:p w14:paraId="23B70414" w14:textId="3B75BC94" w:rsidR="00E035CE" w:rsidRDefault="00000000">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b/>
          <w:sz w:val="24"/>
          <w:szCs w:val="24"/>
        </w:rPr>
        <w:t xml:space="preserve">Location- </w:t>
      </w:r>
      <w:r>
        <w:rPr>
          <w:rFonts w:ascii="Times New Roman" w:hAnsi="Times New Roman" w:cs="Times New Roman"/>
          <w:sz w:val="24"/>
          <w:szCs w:val="24"/>
        </w:rPr>
        <w:t>The location of the photo studio might depend upon the easy accessibility of the customers and the supplier of their product. The infrastructure of the startup company might also be important as well as the location of the company.</w:t>
      </w:r>
    </w:p>
    <w:p w14:paraId="3F24367A" w14:textId="2ED053D5" w:rsidR="00E035CE" w:rsidRDefault="00000000">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To become a successful photo studio in the market, the company also focuses on the development of the stores as well as makes its official website on social media to reach every person very easily. The company makes its studio smart by using the entire smart studio with the help of new technologies such as providing good lights on the face of the clients and also providing the best background as per the need of the customers. The location</w:t>
      </w:r>
      <w:r w:rsidR="007C6F53">
        <w:rPr>
          <w:rFonts w:ascii="Times New Roman" w:hAnsi="Times New Roman" w:cs="Times New Roman"/>
          <w:sz w:val="24"/>
          <w:szCs w:val="24"/>
        </w:rPr>
        <w:t xml:space="preserve"> of the</w:t>
      </w:r>
      <w:r>
        <w:rPr>
          <w:rFonts w:ascii="Times New Roman" w:hAnsi="Times New Roman" w:cs="Times New Roman"/>
          <w:sz w:val="24"/>
          <w:szCs w:val="24"/>
        </w:rPr>
        <w:t xml:space="preserve"> impulsive service is at </w:t>
      </w:r>
      <w:r w:rsidR="007C6F53">
        <w:rPr>
          <w:rFonts w:ascii="Times New Roman" w:hAnsi="Times New Roman" w:cs="Times New Roman"/>
          <w:sz w:val="24"/>
          <w:szCs w:val="24"/>
        </w:rPr>
        <w:t>Birmingham city center, right in the heart of a big city, where thousands of potential clients will pass by daily.</w:t>
      </w:r>
      <w:r>
        <w:rPr>
          <w:rFonts w:ascii="Times New Roman" w:hAnsi="Times New Roman" w:cs="Times New Roman"/>
          <w:sz w:val="24"/>
          <w:szCs w:val="24"/>
        </w:rPr>
        <w:t xml:space="preserve"> </w:t>
      </w:r>
      <w:r w:rsidR="00FC4B41">
        <w:rPr>
          <w:rFonts w:ascii="Times New Roman" w:hAnsi="Times New Roman" w:cs="Times New Roman"/>
          <w:sz w:val="24"/>
          <w:szCs w:val="24"/>
        </w:rPr>
        <w:t>I</w:t>
      </w:r>
      <w:r>
        <w:rPr>
          <w:rFonts w:ascii="Times New Roman" w:hAnsi="Times New Roman" w:cs="Times New Roman"/>
          <w:sz w:val="24"/>
          <w:szCs w:val="24"/>
        </w:rPr>
        <w:t xml:space="preserve">t would help the customers to reach out easily and also provide the opportunity to take pictures of the clients in different restaurants and busy streets also. </w:t>
      </w:r>
    </w:p>
    <w:p w14:paraId="6B4ABD89" w14:textId="5BD0D3D2" w:rsidR="00E035CE" w:rsidRDefault="00000000">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 xml:space="preserve">Financing- </w:t>
      </w:r>
      <w:r>
        <w:rPr>
          <w:rFonts w:ascii="Times New Roman" w:hAnsi="Times New Roman" w:cs="Times New Roman"/>
          <w:sz w:val="24"/>
          <w:szCs w:val="24"/>
        </w:rPr>
        <w:t xml:space="preserve">The manager of the photo studio concentrates on the development and growth of the company to make a high annual plan by targeting the clients. They also targeted families who want to click the photographs of their newborn babies. The company always maintains a good relationship with the customers because they want to connect with the customers for a very long period. For example: if the company is photographing pictures of newborn babies, then the company is now dealing with good quality of the picture, and it makes the client satisfied with the picture. So that, the client will appoint the company for future work also. This will give profit in the finance to the company. The company makes its budget to achieve 40000 dollars for the year. But the company would achieve the targeted budget easily and also achieve </w:t>
      </w:r>
      <w:r w:rsidR="00A64F71">
        <w:rPr>
          <w:rFonts w:ascii="Times New Roman" w:hAnsi="Times New Roman" w:cs="Times New Roman"/>
          <w:sz w:val="24"/>
          <w:szCs w:val="24"/>
        </w:rPr>
        <w:t>60000-dollar</w:t>
      </w:r>
      <w:r>
        <w:rPr>
          <w:rFonts w:ascii="Times New Roman" w:hAnsi="Times New Roman" w:cs="Times New Roman"/>
          <w:sz w:val="24"/>
          <w:szCs w:val="24"/>
        </w:rPr>
        <w:t xml:space="preserve"> profit in one year. The company should create its business with the help of the logos of the company and the images to attract the attention of the customers towards its photography.  </w:t>
      </w:r>
    </w:p>
    <w:p w14:paraId="2D561B18" w14:textId="238E30DB" w:rsidR="00E035CE" w:rsidRPr="00FC4B41" w:rsidRDefault="00000000">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 xml:space="preserve">Equipment- </w:t>
      </w:r>
      <w:r>
        <w:rPr>
          <w:rFonts w:ascii="Times New Roman" w:hAnsi="Times New Roman" w:cs="Times New Roman"/>
          <w:sz w:val="24"/>
          <w:szCs w:val="24"/>
        </w:rPr>
        <w:t xml:space="preserve">Impulsive service has to purchase all the equipment which are professional such as cameras, tripods, lights, photo shutter, and memory cards, and also make their lightroom more convenient and professional for the better experience of the customers. They do the marketing process very seriously to enhance the business at a higher level. They concentrate on the supply provided to their customers also like giving them coffee or tea in the waiting hall and providing good space to watch their impactful images and providing them a parking area. </w:t>
      </w:r>
    </w:p>
    <w:p w14:paraId="5B5A37F7" w14:textId="7C605322" w:rsidR="00E035CE" w:rsidRDefault="00000000">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lastRenderedPageBreak/>
        <w:t xml:space="preserve">Staff- </w:t>
      </w:r>
      <w:r>
        <w:rPr>
          <w:rFonts w:ascii="Times New Roman" w:hAnsi="Times New Roman" w:cs="Times New Roman"/>
          <w:sz w:val="24"/>
          <w:szCs w:val="24"/>
        </w:rPr>
        <w:t>Impulsive services hire professional staff for their job because all the work of photography mainly depends on the experience of the employees. They always tried to hire the most talented staff for the photo studio. The company also concentrates on the innovation of the stores and the good atmosphere of the company</w:t>
      </w:r>
      <w:r w:rsidR="00A64F71">
        <w:rPr>
          <w:rFonts w:ascii="Times New Roman" w:hAnsi="Times New Roman" w:cs="Times New Roman"/>
          <w:sz w:val="24"/>
          <w:szCs w:val="24"/>
        </w:rPr>
        <w:t xml:space="preserve">. </w:t>
      </w:r>
      <w:r>
        <w:rPr>
          <w:rFonts w:ascii="Times New Roman" w:hAnsi="Times New Roman" w:cs="Times New Roman"/>
          <w:sz w:val="24"/>
          <w:szCs w:val="24"/>
        </w:rPr>
        <w:t xml:space="preserve">They reach out to the professional staff for their impactful photographs and also that photos very much seem like the real image to attract their clients. The company applies that technology to connect with its clients very easily and make its business very much powerful and impactful for the future development of the company. With the help of these professional staff, the company gets many projects to work on and gets a high profit from them. </w:t>
      </w:r>
    </w:p>
    <w:p w14:paraId="2F21ED2D" w14:textId="77777777" w:rsidR="00E035CE" w:rsidRDefault="00000000">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 xml:space="preserve">Using Payment Services- </w:t>
      </w:r>
      <w:r>
        <w:rPr>
          <w:rFonts w:ascii="Times New Roman" w:hAnsi="Times New Roman" w:cs="Times New Roman"/>
          <w:sz w:val="24"/>
          <w:szCs w:val="24"/>
        </w:rPr>
        <w:t xml:space="preserve">Impulsive services are now mainly focused on payment services for the satisfaction of their clients. They need to fulfill the demands and needs of the clients with the help of payment strategies. They use card payment mostly for the secure payment service to the customers. The company would follow the bank rules to secure the money of the clients as well as the company for the settlement of the pending amount. </w:t>
      </w:r>
    </w:p>
    <w:p w14:paraId="4394A725" w14:textId="77777777" w:rsidR="00E035CE" w:rsidRDefault="00E035CE">
      <w:pPr>
        <w:spacing w:after="0" w:line="360" w:lineRule="auto"/>
        <w:jc w:val="both"/>
        <w:rPr>
          <w:rFonts w:ascii="Times New Roman" w:hAnsi="Times New Roman" w:cs="Times New Roman"/>
          <w:sz w:val="24"/>
          <w:szCs w:val="24"/>
        </w:rPr>
      </w:pPr>
    </w:p>
    <w:p w14:paraId="38DD2171" w14:textId="77777777" w:rsidR="00E035CE" w:rsidRDefault="00E035CE">
      <w:pPr>
        <w:spacing w:after="0" w:line="360" w:lineRule="auto"/>
        <w:jc w:val="both"/>
        <w:rPr>
          <w:rFonts w:ascii="Times New Roman" w:hAnsi="Times New Roman" w:cs="Times New Roman"/>
          <w:sz w:val="24"/>
          <w:szCs w:val="24"/>
        </w:rPr>
      </w:pPr>
    </w:p>
    <w:p w14:paraId="1658AE37" w14:textId="77777777" w:rsidR="00E035CE" w:rsidRDefault="00E035CE">
      <w:pPr>
        <w:spacing w:after="0" w:line="360" w:lineRule="auto"/>
        <w:jc w:val="both"/>
        <w:rPr>
          <w:rFonts w:ascii="Times New Roman" w:hAnsi="Times New Roman" w:cs="Times New Roman"/>
          <w:sz w:val="24"/>
          <w:szCs w:val="24"/>
        </w:rPr>
      </w:pPr>
    </w:p>
    <w:p w14:paraId="6320365D" w14:textId="613EEFCF" w:rsidR="00E035CE" w:rsidRDefault="00000000">
      <w:pPr>
        <w:pStyle w:val="Heading2"/>
        <w:spacing w:before="0" w:line="360" w:lineRule="auto"/>
        <w:jc w:val="center"/>
        <w:rPr>
          <w:rFonts w:cs="Times New Roman"/>
          <w:i/>
          <w:iCs/>
          <w:color w:val="auto"/>
          <w:sz w:val="28"/>
          <w:szCs w:val="28"/>
        </w:rPr>
      </w:pPr>
      <w:r w:rsidRPr="00006458">
        <w:rPr>
          <w:rFonts w:cs="Times New Roman"/>
          <w:i/>
          <w:iCs/>
          <w:color w:val="auto"/>
          <w:sz w:val="28"/>
          <w:szCs w:val="28"/>
        </w:rPr>
        <w:t>Marketing</w:t>
      </w:r>
    </w:p>
    <w:p w14:paraId="428AD951" w14:textId="77777777" w:rsidR="00FB1937" w:rsidRPr="00FB1937" w:rsidRDefault="00FB1937" w:rsidP="00FB1937"/>
    <w:p w14:paraId="65D28B70" w14:textId="01111C04" w:rsidR="00E035CE" w:rsidRDefault="0000000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Marketing is the function of giving information about impulsive services, which links the company to their customers together with the help of advertisements in magazines, holdings, televisions, radios, social media platforms, etc. The information written in the advertisements might be depended upon the information of the impulsive services only. The customers will get to know about the brands and also attract to its company. In marketing, the company is now heading its name, design, logo, and symbol of the impulsive services to identify the brand very easily to thousands of customers at one time. The manager of the company focuses on the efficiency of the marketplace to reach the target audiences easily. Deal with all the difficult challenges coming towards the company is done with the help of social media and with the help of the e-commerce process. With the use of social; media, a company would easily grab the attention of the customers very easily and very effectively. The company uses Facebook and Instagram to engage its customers for future development. </w:t>
      </w:r>
    </w:p>
    <w:p w14:paraId="593C38FA" w14:textId="77777777" w:rsidR="00E035CE" w:rsidRDefault="00000000">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company might concentrate on the challenges coming towards it in this competitive atmosphere, to build the status of the brand and help in facilitating its sales. To become a successful business person in the photo industry, the company needs to fulfill the needs of the customers and do what they want. </w:t>
      </w:r>
    </w:p>
    <w:p w14:paraId="7662C13C" w14:textId="5F69E641" w:rsidR="00E035CE" w:rsidRDefault="00000000">
      <w:pPr>
        <w:pStyle w:val="Heading2"/>
        <w:spacing w:before="0" w:line="360" w:lineRule="auto"/>
        <w:jc w:val="both"/>
        <w:rPr>
          <w:rFonts w:cs="Times New Roman"/>
          <w:b w:val="0"/>
          <w:color w:val="auto"/>
          <w:szCs w:val="24"/>
        </w:rPr>
      </w:pPr>
      <w:r>
        <w:rPr>
          <w:rFonts w:cs="Times New Roman"/>
          <w:color w:val="auto"/>
          <w:szCs w:val="24"/>
        </w:rPr>
        <w:t xml:space="preserve">Develop a website- </w:t>
      </w:r>
      <w:r>
        <w:rPr>
          <w:rFonts w:cs="Times New Roman"/>
          <w:b w:val="0"/>
          <w:color w:val="auto"/>
          <w:szCs w:val="24"/>
        </w:rPr>
        <w:t>To develop the website of the company, the manager of the impulsive service has to focus on the official website to be updated from time to time as per the requirement of the tasks given to the photo studio. The development of their official website is to be checked regularly. With the help of social media, the company would concentrate on Search Engine Operations to on the achievement of the website and rank its website by seeing how many times people would search their brand. To compete with this challenging phase of the company, they need to upload their best photographs from time to time on their official website to grab the attention of the customers.</w:t>
      </w:r>
      <w:r>
        <w:rPr>
          <w:rFonts w:cs="Times New Roman"/>
          <w:color w:val="auto"/>
          <w:szCs w:val="24"/>
        </w:rPr>
        <w:t xml:space="preserve"> </w:t>
      </w:r>
    </w:p>
    <w:p w14:paraId="459C02A6" w14:textId="6B350A05" w:rsidR="00E035CE" w:rsidRDefault="00000000">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b/>
          <w:sz w:val="24"/>
          <w:szCs w:val="24"/>
        </w:rPr>
        <w:t xml:space="preserve">Social Media Network- </w:t>
      </w:r>
      <w:r>
        <w:rPr>
          <w:rFonts w:ascii="Times New Roman" w:hAnsi="Times New Roman" w:cs="Times New Roman"/>
          <w:sz w:val="24"/>
          <w:szCs w:val="24"/>
        </w:rPr>
        <w:t xml:space="preserve">To achieve success in this photography field, the manager of impulsive services has to make their hands on Facebook, Instagram Twitter, and WhatsApp to reach that targeted audience. The company would use professional photographs taken by professional photographers to create their business at a high level and also attract their customers to achieve their goal in this competitive phase. Through the use of social media platforms, the company automatically becomes popular. The manager would share their photos on social media with their customers. So that it would develop the trust between the customers and the company. </w:t>
      </w:r>
    </w:p>
    <w:p w14:paraId="0D1E6ADB" w14:textId="0CCA5D5F" w:rsidR="00E035CE" w:rsidRDefault="00000000">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b/>
          <w:sz w:val="24"/>
          <w:szCs w:val="24"/>
        </w:rPr>
        <w:t xml:space="preserve"> Paid Advertisement- </w:t>
      </w:r>
      <w:r>
        <w:rPr>
          <w:rFonts w:ascii="Times New Roman" w:hAnsi="Times New Roman" w:cs="Times New Roman"/>
          <w:sz w:val="24"/>
          <w:szCs w:val="24"/>
        </w:rPr>
        <w:t xml:space="preserve">The Company mainly focuses to get paid advertisements for the welfare of the brand to produce more profit by this. The company gives more information and suggestion to its customers, families, and friends to motivate its brand on the social media network. By doing this, the company would get paid advertisements and paid promotions which are mainly very helpful for the organization. They use powerful tools on social media networks to target their audience and also target the local companies for future development. </w:t>
      </w:r>
    </w:p>
    <w:p w14:paraId="48B0EBB1" w14:textId="3617E50A" w:rsidR="00A64F71" w:rsidRPr="002C496D" w:rsidRDefault="00000000" w:rsidP="002C496D">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 xml:space="preserve">Email Marketing- </w:t>
      </w:r>
      <w:r>
        <w:rPr>
          <w:rFonts w:ascii="Times New Roman" w:hAnsi="Times New Roman" w:cs="Times New Roman"/>
          <w:sz w:val="24"/>
          <w:szCs w:val="24"/>
        </w:rPr>
        <w:t xml:space="preserve">The manager of impulsive services has to concentrate on email marketing because the manager is now sending photographs of their clients with the use of emails. Emails mainly do not crack the pixels of the images. The atmosphere of marketing is now very difficult to deal with; impulsive services do business on emails as the customers would give the detail of the photograph and the date of photography on the company's mail. To attract its targeted audience, the company focuses its advantages on email marketing. </w:t>
      </w:r>
    </w:p>
    <w:p w14:paraId="4B9D369D" w14:textId="46BA79A6" w:rsidR="00E035CE" w:rsidRDefault="00000000">
      <w:pPr>
        <w:pStyle w:val="Heading2"/>
        <w:spacing w:before="0" w:line="360" w:lineRule="auto"/>
        <w:jc w:val="center"/>
        <w:rPr>
          <w:rFonts w:cs="Times New Roman"/>
          <w:i/>
          <w:iCs/>
          <w:color w:val="auto"/>
          <w:sz w:val="28"/>
          <w:szCs w:val="28"/>
        </w:rPr>
      </w:pPr>
      <w:r w:rsidRPr="00006458">
        <w:rPr>
          <w:rFonts w:cs="Times New Roman"/>
          <w:i/>
          <w:iCs/>
          <w:color w:val="auto"/>
          <w:sz w:val="28"/>
          <w:szCs w:val="28"/>
        </w:rPr>
        <w:lastRenderedPageBreak/>
        <w:t>Conclusion</w:t>
      </w:r>
    </w:p>
    <w:p w14:paraId="4CFEAB0C" w14:textId="77777777" w:rsidR="00006458" w:rsidRPr="00006458" w:rsidRDefault="00006458" w:rsidP="00006458"/>
    <w:p w14:paraId="6944F9ED" w14:textId="77777777" w:rsidR="00E035CE" w:rsidRDefault="0000000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mainly described about the creativity and innovation of business operation of photo studio to achieve the particular goal. Manager of impulsive service recognize the competitors of the company, financial needs of the company and target the audience. This report demonstrates the strategy of value proposition to deal with their competitors. To make their business a successful startup brand, the company has to look after the best location for their store and best professionals as their staff to meet up the needs of the customers. The report also evaluated the marketing strategies to offer the best services to all their customers. This report also analyzed the marketing with the help of social media platform to advertise their brand and by giving attractive rewards to the customers. It also has defined the external source of the information and statistics to write this assignment on photo studio. This report emphasized the challenges faced by the students at the time of completing their assignments. </w:t>
      </w:r>
    </w:p>
    <w:p w14:paraId="1634F196" w14:textId="77777777" w:rsidR="00E035CE" w:rsidRDefault="00E035CE">
      <w:pPr>
        <w:spacing w:after="0" w:line="360" w:lineRule="auto"/>
        <w:jc w:val="both"/>
        <w:rPr>
          <w:rFonts w:ascii="Times New Roman" w:hAnsi="Times New Roman" w:cs="Times New Roman"/>
          <w:b/>
          <w:sz w:val="24"/>
          <w:szCs w:val="24"/>
        </w:rPr>
      </w:pPr>
    </w:p>
    <w:p w14:paraId="0824BDF8" w14:textId="77777777" w:rsidR="00E035CE" w:rsidRDefault="00E035CE">
      <w:pPr>
        <w:spacing w:after="0" w:line="360" w:lineRule="auto"/>
        <w:jc w:val="both"/>
        <w:rPr>
          <w:rFonts w:ascii="Times New Roman" w:hAnsi="Times New Roman" w:cs="Times New Roman"/>
          <w:b/>
          <w:sz w:val="24"/>
          <w:szCs w:val="24"/>
        </w:rPr>
      </w:pPr>
    </w:p>
    <w:p w14:paraId="04988899" w14:textId="77777777" w:rsidR="00E035CE" w:rsidRDefault="00E035CE">
      <w:pPr>
        <w:spacing w:after="0" w:line="360" w:lineRule="auto"/>
        <w:jc w:val="both"/>
        <w:rPr>
          <w:rFonts w:ascii="Times New Roman" w:hAnsi="Times New Roman" w:cs="Times New Roman"/>
          <w:b/>
          <w:sz w:val="24"/>
          <w:szCs w:val="24"/>
        </w:rPr>
      </w:pPr>
    </w:p>
    <w:p w14:paraId="6ABCFD38" w14:textId="77777777" w:rsidR="00E035CE" w:rsidRDefault="00E035CE">
      <w:pPr>
        <w:spacing w:after="0" w:line="360" w:lineRule="auto"/>
        <w:jc w:val="both"/>
        <w:rPr>
          <w:rFonts w:ascii="Times New Roman" w:hAnsi="Times New Roman" w:cs="Times New Roman"/>
          <w:b/>
          <w:sz w:val="24"/>
          <w:szCs w:val="24"/>
        </w:rPr>
      </w:pPr>
    </w:p>
    <w:p w14:paraId="6F4B2A8D" w14:textId="77777777" w:rsidR="00E035CE" w:rsidRDefault="00E035CE">
      <w:pPr>
        <w:spacing w:after="0" w:line="360" w:lineRule="auto"/>
        <w:jc w:val="both"/>
        <w:rPr>
          <w:rFonts w:ascii="Times New Roman" w:hAnsi="Times New Roman" w:cs="Times New Roman"/>
          <w:b/>
          <w:sz w:val="24"/>
          <w:szCs w:val="24"/>
        </w:rPr>
      </w:pPr>
    </w:p>
    <w:p w14:paraId="31AC61ED" w14:textId="77777777" w:rsidR="00E035CE" w:rsidRDefault="00E035CE">
      <w:pPr>
        <w:spacing w:after="0" w:line="360" w:lineRule="auto"/>
        <w:jc w:val="both"/>
        <w:rPr>
          <w:rFonts w:ascii="Times New Roman" w:hAnsi="Times New Roman" w:cs="Times New Roman"/>
          <w:b/>
          <w:sz w:val="24"/>
          <w:szCs w:val="24"/>
        </w:rPr>
      </w:pPr>
    </w:p>
    <w:p w14:paraId="3D35A0EE" w14:textId="77777777" w:rsidR="00E035CE" w:rsidRDefault="00E035CE">
      <w:pPr>
        <w:spacing w:after="0" w:line="360" w:lineRule="auto"/>
        <w:jc w:val="both"/>
        <w:rPr>
          <w:rFonts w:ascii="Times New Roman" w:hAnsi="Times New Roman" w:cs="Times New Roman"/>
          <w:b/>
          <w:sz w:val="24"/>
          <w:szCs w:val="24"/>
        </w:rPr>
      </w:pPr>
    </w:p>
    <w:p w14:paraId="4D6BB083" w14:textId="77777777" w:rsidR="00E035CE" w:rsidRDefault="00E035CE">
      <w:pPr>
        <w:spacing w:after="0" w:line="360" w:lineRule="auto"/>
        <w:jc w:val="both"/>
        <w:rPr>
          <w:rFonts w:ascii="Times New Roman" w:hAnsi="Times New Roman" w:cs="Times New Roman"/>
          <w:b/>
          <w:sz w:val="24"/>
          <w:szCs w:val="24"/>
        </w:rPr>
      </w:pPr>
    </w:p>
    <w:p w14:paraId="375F7A91" w14:textId="77777777" w:rsidR="00E035CE" w:rsidRDefault="00E035CE">
      <w:pPr>
        <w:spacing w:after="0" w:line="360" w:lineRule="auto"/>
        <w:jc w:val="both"/>
        <w:rPr>
          <w:rFonts w:ascii="Times New Roman" w:hAnsi="Times New Roman" w:cs="Times New Roman"/>
          <w:b/>
          <w:sz w:val="24"/>
          <w:szCs w:val="24"/>
        </w:rPr>
      </w:pPr>
    </w:p>
    <w:p w14:paraId="64EDD282" w14:textId="77777777" w:rsidR="00E035CE" w:rsidRDefault="00E035CE">
      <w:pPr>
        <w:spacing w:after="0" w:line="360" w:lineRule="auto"/>
        <w:jc w:val="both"/>
        <w:rPr>
          <w:rFonts w:ascii="Times New Roman" w:hAnsi="Times New Roman" w:cs="Times New Roman"/>
          <w:b/>
          <w:sz w:val="24"/>
          <w:szCs w:val="24"/>
        </w:rPr>
      </w:pPr>
    </w:p>
    <w:p w14:paraId="12B1AA28" w14:textId="77777777" w:rsidR="00E035CE" w:rsidRDefault="00E035CE">
      <w:pPr>
        <w:spacing w:after="0" w:line="360" w:lineRule="auto"/>
        <w:jc w:val="both"/>
        <w:rPr>
          <w:rFonts w:ascii="Times New Roman" w:hAnsi="Times New Roman" w:cs="Times New Roman"/>
          <w:b/>
          <w:sz w:val="24"/>
          <w:szCs w:val="24"/>
        </w:rPr>
      </w:pPr>
    </w:p>
    <w:p w14:paraId="44D98DB5" w14:textId="77777777" w:rsidR="00E035CE" w:rsidRDefault="00E035CE">
      <w:pPr>
        <w:spacing w:after="0" w:line="360" w:lineRule="auto"/>
        <w:jc w:val="both"/>
        <w:rPr>
          <w:rFonts w:ascii="Times New Roman" w:hAnsi="Times New Roman" w:cs="Times New Roman"/>
          <w:b/>
          <w:sz w:val="24"/>
          <w:szCs w:val="24"/>
        </w:rPr>
      </w:pPr>
    </w:p>
    <w:p w14:paraId="691E360A" w14:textId="77777777" w:rsidR="00E035CE" w:rsidRDefault="00E035CE">
      <w:pPr>
        <w:spacing w:after="0" w:line="360" w:lineRule="auto"/>
        <w:jc w:val="both"/>
        <w:rPr>
          <w:rFonts w:ascii="Times New Roman" w:hAnsi="Times New Roman" w:cs="Times New Roman"/>
          <w:b/>
          <w:sz w:val="24"/>
          <w:szCs w:val="24"/>
        </w:rPr>
      </w:pPr>
    </w:p>
    <w:p w14:paraId="470BFCF1" w14:textId="77777777" w:rsidR="00E035CE" w:rsidRDefault="00E035CE">
      <w:pPr>
        <w:spacing w:after="0" w:line="360" w:lineRule="auto"/>
        <w:jc w:val="both"/>
        <w:rPr>
          <w:rFonts w:ascii="Times New Roman" w:hAnsi="Times New Roman" w:cs="Times New Roman"/>
          <w:b/>
          <w:sz w:val="24"/>
          <w:szCs w:val="24"/>
        </w:rPr>
      </w:pPr>
    </w:p>
    <w:p w14:paraId="31F38530" w14:textId="77777777" w:rsidR="00E035CE" w:rsidRDefault="00E035CE">
      <w:pPr>
        <w:spacing w:after="0" w:line="360" w:lineRule="auto"/>
        <w:jc w:val="both"/>
        <w:rPr>
          <w:rFonts w:ascii="Times New Roman" w:hAnsi="Times New Roman" w:cs="Times New Roman"/>
          <w:b/>
          <w:sz w:val="24"/>
          <w:szCs w:val="24"/>
        </w:rPr>
      </w:pPr>
    </w:p>
    <w:p w14:paraId="664961E5" w14:textId="77777777" w:rsidR="00E035CE" w:rsidRDefault="00E035CE">
      <w:pPr>
        <w:spacing w:after="0" w:line="360" w:lineRule="auto"/>
        <w:jc w:val="both"/>
        <w:rPr>
          <w:rFonts w:ascii="Times New Roman" w:hAnsi="Times New Roman" w:cs="Times New Roman"/>
          <w:b/>
          <w:sz w:val="24"/>
          <w:szCs w:val="24"/>
        </w:rPr>
      </w:pPr>
    </w:p>
    <w:p w14:paraId="7F940031" w14:textId="77777777" w:rsidR="00E035CE" w:rsidRDefault="00E035CE">
      <w:pPr>
        <w:spacing w:after="0" w:line="360" w:lineRule="auto"/>
        <w:jc w:val="both"/>
        <w:rPr>
          <w:rFonts w:ascii="Times New Roman" w:hAnsi="Times New Roman" w:cs="Times New Roman"/>
          <w:b/>
          <w:sz w:val="24"/>
          <w:szCs w:val="24"/>
        </w:rPr>
      </w:pPr>
    </w:p>
    <w:p w14:paraId="6BD84E56" w14:textId="28209690" w:rsidR="00E035CE" w:rsidRDefault="00000000">
      <w:pPr>
        <w:pStyle w:val="Heading2"/>
        <w:spacing w:before="0" w:line="360" w:lineRule="auto"/>
        <w:jc w:val="center"/>
        <w:rPr>
          <w:rFonts w:cs="Times New Roman"/>
          <w:i/>
          <w:iCs/>
          <w:color w:val="auto"/>
          <w:sz w:val="28"/>
          <w:szCs w:val="28"/>
        </w:rPr>
      </w:pPr>
      <w:r w:rsidRPr="00006458">
        <w:rPr>
          <w:rFonts w:cs="Times New Roman"/>
          <w:i/>
          <w:iCs/>
          <w:color w:val="auto"/>
          <w:sz w:val="28"/>
          <w:szCs w:val="28"/>
        </w:rPr>
        <w:lastRenderedPageBreak/>
        <w:t>Reference list</w:t>
      </w:r>
    </w:p>
    <w:p w14:paraId="51E382E0" w14:textId="77777777" w:rsidR="00A300D6" w:rsidRPr="00A300D6" w:rsidRDefault="00A300D6" w:rsidP="00A300D6"/>
    <w:p w14:paraId="644220DE" w14:textId="77777777" w:rsidR="00E035CE" w:rsidRDefault="00000000">
      <w:pPr>
        <w:pStyle w:val="Heading2"/>
        <w:spacing w:before="0" w:line="360" w:lineRule="auto"/>
        <w:jc w:val="both"/>
        <w:rPr>
          <w:rFonts w:cs="Times New Roman"/>
          <w:b w:val="0"/>
          <w:color w:val="auto"/>
          <w:szCs w:val="24"/>
        </w:rPr>
      </w:pPr>
      <w:r>
        <w:rPr>
          <w:rFonts w:cs="Times New Roman"/>
          <w:b w:val="0"/>
          <w:color w:val="auto"/>
          <w:szCs w:val="24"/>
          <w:shd w:val="clear" w:color="auto" w:fill="FFFFFF"/>
        </w:rPr>
        <w:t xml:space="preserve">Ahluwalia, S., </w:t>
      </w:r>
      <w:proofErr w:type="spellStart"/>
      <w:r>
        <w:rPr>
          <w:rFonts w:cs="Times New Roman"/>
          <w:b w:val="0"/>
          <w:color w:val="auto"/>
          <w:szCs w:val="24"/>
          <w:shd w:val="clear" w:color="auto" w:fill="FFFFFF"/>
        </w:rPr>
        <w:t>Mahto</w:t>
      </w:r>
      <w:proofErr w:type="spellEnd"/>
      <w:r>
        <w:rPr>
          <w:rFonts w:cs="Times New Roman"/>
          <w:b w:val="0"/>
          <w:color w:val="auto"/>
          <w:szCs w:val="24"/>
          <w:shd w:val="clear" w:color="auto" w:fill="FFFFFF"/>
        </w:rPr>
        <w:t>, R.V. and Guerrero, M., 2020. Blockchain technology and startup financing: A transaction cost economics perspective. </w:t>
      </w:r>
      <w:r>
        <w:rPr>
          <w:rFonts w:cs="Times New Roman"/>
          <w:b w:val="0"/>
          <w:i/>
          <w:iCs/>
          <w:color w:val="auto"/>
          <w:szCs w:val="24"/>
          <w:shd w:val="clear" w:color="auto" w:fill="FFFFFF"/>
        </w:rPr>
        <w:t>Technological Forecasting and Social Change</w:t>
      </w:r>
      <w:r>
        <w:rPr>
          <w:rFonts w:cs="Times New Roman"/>
          <w:b w:val="0"/>
          <w:color w:val="auto"/>
          <w:szCs w:val="24"/>
          <w:shd w:val="clear" w:color="auto" w:fill="FFFFFF"/>
        </w:rPr>
        <w:t>, </w:t>
      </w:r>
      <w:r>
        <w:rPr>
          <w:rFonts w:cs="Times New Roman"/>
          <w:b w:val="0"/>
          <w:i/>
          <w:iCs/>
          <w:color w:val="auto"/>
          <w:szCs w:val="24"/>
          <w:shd w:val="clear" w:color="auto" w:fill="FFFFFF"/>
        </w:rPr>
        <w:t>151</w:t>
      </w:r>
      <w:r>
        <w:rPr>
          <w:rFonts w:cs="Times New Roman"/>
          <w:b w:val="0"/>
          <w:color w:val="auto"/>
          <w:szCs w:val="24"/>
          <w:shd w:val="clear" w:color="auto" w:fill="FFFFFF"/>
        </w:rPr>
        <w:t>, p.119854.</w:t>
      </w:r>
    </w:p>
    <w:p w14:paraId="3E16051E" w14:textId="77777777" w:rsidR="00E035CE" w:rsidRDefault="00000000">
      <w:pPr>
        <w:pStyle w:val="Heading2"/>
        <w:spacing w:before="0" w:line="360" w:lineRule="auto"/>
        <w:jc w:val="both"/>
        <w:rPr>
          <w:rFonts w:cs="Times New Roman"/>
          <w:b w:val="0"/>
          <w:color w:val="auto"/>
          <w:szCs w:val="24"/>
        </w:rPr>
      </w:pPr>
      <w:r>
        <w:rPr>
          <w:rFonts w:cs="Times New Roman"/>
          <w:b w:val="0"/>
          <w:color w:val="auto"/>
          <w:szCs w:val="24"/>
          <w:shd w:val="clear" w:color="auto" w:fill="FFFFFF"/>
        </w:rPr>
        <w:t>Carvalho, J.M., 2019. Sale of goods and supply of digital content and digital services–overview of directives 2019/770 and 2019/771. </w:t>
      </w:r>
      <w:r>
        <w:rPr>
          <w:rFonts w:cs="Times New Roman"/>
          <w:b w:val="0"/>
          <w:i/>
          <w:iCs/>
          <w:color w:val="auto"/>
          <w:szCs w:val="24"/>
          <w:shd w:val="clear" w:color="auto" w:fill="FFFFFF"/>
        </w:rPr>
        <w:t>Journal of European Consumer and Market Law</w:t>
      </w:r>
      <w:r>
        <w:rPr>
          <w:rFonts w:cs="Times New Roman"/>
          <w:b w:val="0"/>
          <w:color w:val="auto"/>
          <w:szCs w:val="24"/>
          <w:shd w:val="clear" w:color="auto" w:fill="FFFFFF"/>
        </w:rPr>
        <w:t>, </w:t>
      </w:r>
      <w:r>
        <w:rPr>
          <w:rFonts w:cs="Times New Roman"/>
          <w:b w:val="0"/>
          <w:i/>
          <w:iCs/>
          <w:color w:val="auto"/>
          <w:szCs w:val="24"/>
          <w:shd w:val="clear" w:color="auto" w:fill="FFFFFF"/>
        </w:rPr>
        <w:t>8</w:t>
      </w:r>
      <w:r>
        <w:rPr>
          <w:rFonts w:cs="Times New Roman"/>
          <w:b w:val="0"/>
          <w:color w:val="auto"/>
          <w:szCs w:val="24"/>
          <w:shd w:val="clear" w:color="auto" w:fill="FFFFFF"/>
        </w:rPr>
        <w:t>(5).</w:t>
      </w:r>
    </w:p>
    <w:p w14:paraId="6DCF1235" w14:textId="77777777" w:rsidR="00E035CE" w:rsidRDefault="00000000">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Caspar, S., </w:t>
      </w:r>
      <w:proofErr w:type="spellStart"/>
      <w:r>
        <w:rPr>
          <w:rFonts w:ascii="Times New Roman" w:hAnsi="Times New Roman" w:cs="Times New Roman"/>
          <w:sz w:val="24"/>
          <w:szCs w:val="24"/>
          <w:shd w:val="clear" w:color="auto" w:fill="FFFFFF"/>
        </w:rPr>
        <w:t>Brassolotto</w:t>
      </w:r>
      <w:proofErr w:type="spellEnd"/>
      <w:r>
        <w:rPr>
          <w:rFonts w:ascii="Times New Roman" w:hAnsi="Times New Roman" w:cs="Times New Roman"/>
          <w:sz w:val="24"/>
          <w:szCs w:val="24"/>
          <w:shd w:val="clear" w:color="auto" w:fill="FFFFFF"/>
        </w:rPr>
        <w:t>, J.M. and Cooke, H.A., 2021. Consistent assignment in long</w:t>
      </w:r>
      <w:r>
        <w:rPr>
          <w:rFonts w:ascii="Cambria Math" w:hAnsi="Cambria Math" w:cs="Times New Roman"/>
          <w:sz w:val="24"/>
          <w:szCs w:val="24"/>
          <w:shd w:val="clear" w:color="auto" w:fill="FFFFFF"/>
        </w:rPr>
        <w:t>‐</w:t>
      </w:r>
      <w:r>
        <w:rPr>
          <w:rFonts w:ascii="Times New Roman" w:hAnsi="Times New Roman" w:cs="Times New Roman"/>
          <w:sz w:val="24"/>
          <w:szCs w:val="24"/>
          <w:shd w:val="clear" w:color="auto" w:fill="FFFFFF"/>
        </w:rPr>
        <w:t xml:space="preserve">term care homes: Avoiding the pitfalls to </w:t>
      </w:r>
      <w:proofErr w:type="spellStart"/>
      <w:r>
        <w:rPr>
          <w:rFonts w:ascii="Times New Roman" w:hAnsi="Times New Roman" w:cs="Times New Roman"/>
          <w:sz w:val="24"/>
          <w:szCs w:val="24"/>
          <w:shd w:val="clear" w:color="auto" w:fill="FFFFFF"/>
        </w:rPr>
        <w:t>capitalise</w:t>
      </w:r>
      <w:proofErr w:type="spellEnd"/>
      <w:r>
        <w:rPr>
          <w:rFonts w:ascii="Times New Roman" w:hAnsi="Times New Roman" w:cs="Times New Roman"/>
          <w:sz w:val="24"/>
          <w:szCs w:val="24"/>
          <w:shd w:val="clear" w:color="auto" w:fill="FFFFFF"/>
        </w:rPr>
        <w:t xml:space="preserve"> on the promises. </w:t>
      </w:r>
      <w:r>
        <w:rPr>
          <w:rFonts w:ascii="Times New Roman" w:hAnsi="Times New Roman" w:cs="Times New Roman"/>
          <w:i/>
          <w:iCs/>
          <w:sz w:val="24"/>
          <w:szCs w:val="24"/>
          <w:shd w:val="clear" w:color="auto" w:fill="FFFFFF"/>
        </w:rPr>
        <w:t>International Journal of Older People Nursing</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16</w:t>
      </w:r>
      <w:r>
        <w:rPr>
          <w:rFonts w:ascii="Times New Roman" w:hAnsi="Times New Roman" w:cs="Times New Roman"/>
          <w:sz w:val="24"/>
          <w:szCs w:val="24"/>
          <w:shd w:val="clear" w:color="auto" w:fill="FFFFFF"/>
        </w:rPr>
        <w:t>(1), p.e12345.</w:t>
      </w:r>
    </w:p>
    <w:p w14:paraId="3BFA71F1" w14:textId="77777777" w:rsidR="00E035CE" w:rsidRDefault="00000000">
      <w:pPr>
        <w:pStyle w:val="Heading2"/>
        <w:spacing w:before="0" w:line="360" w:lineRule="auto"/>
        <w:jc w:val="both"/>
        <w:rPr>
          <w:rFonts w:cs="Times New Roman"/>
          <w:b w:val="0"/>
          <w:color w:val="auto"/>
          <w:szCs w:val="24"/>
        </w:rPr>
      </w:pPr>
      <w:r>
        <w:rPr>
          <w:rFonts w:cs="Times New Roman"/>
          <w:b w:val="0"/>
          <w:color w:val="auto"/>
          <w:szCs w:val="24"/>
          <w:shd w:val="clear" w:color="auto" w:fill="FFFFFF"/>
        </w:rPr>
        <w:t xml:space="preserve">Díaz-Santamaría, C. and </w:t>
      </w:r>
      <w:proofErr w:type="spellStart"/>
      <w:r>
        <w:rPr>
          <w:rFonts w:cs="Times New Roman"/>
          <w:b w:val="0"/>
          <w:color w:val="auto"/>
          <w:szCs w:val="24"/>
          <w:shd w:val="clear" w:color="auto" w:fill="FFFFFF"/>
        </w:rPr>
        <w:t>Bulchand-Gidumal</w:t>
      </w:r>
      <w:proofErr w:type="spellEnd"/>
      <w:r>
        <w:rPr>
          <w:rFonts w:cs="Times New Roman"/>
          <w:b w:val="0"/>
          <w:color w:val="auto"/>
          <w:szCs w:val="24"/>
          <w:shd w:val="clear" w:color="auto" w:fill="FFFFFF"/>
        </w:rPr>
        <w:t>, J., 2021. Econometric estimation of the factors that influence startup success. </w:t>
      </w:r>
      <w:r>
        <w:rPr>
          <w:rFonts w:cs="Times New Roman"/>
          <w:b w:val="0"/>
          <w:i/>
          <w:iCs/>
          <w:color w:val="auto"/>
          <w:szCs w:val="24"/>
          <w:shd w:val="clear" w:color="auto" w:fill="FFFFFF"/>
        </w:rPr>
        <w:t>Sustainability</w:t>
      </w:r>
      <w:r>
        <w:rPr>
          <w:rFonts w:cs="Times New Roman"/>
          <w:b w:val="0"/>
          <w:color w:val="auto"/>
          <w:szCs w:val="24"/>
          <w:shd w:val="clear" w:color="auto" w:fill="FFFFFF"/>
        </w:rPr>
        <w:t>, </w:t>
      </w:r>
      <w:r>
        <w:rPr>
          <w:rFonts w:cs="Times New Roman"/>
          <w:b w:val="0"/>
          <w:i/>
          <w:iCs/>
          <w:color w:val="auto"/>
          <w:szCs w:val="24"/>
          <w:shd w:val="clear" w:color="auto" w:fill="FFFFFF"/>
        </w:rPr>
        <w:t>13</w:t>
      </w:r>
      <w:r>
        <w:rPr>
          <w:rFonts w:cs="Times New Roman"/>
          <w:b w:val="0"/>
          <w:color w:val="auto"/>
          <w:szCs w:val="24"/>
          <w:shd w:val="clear" w:color="auto" w:fill="FFFFFF"/>
        </w:rPr>
        <w:t>(4), p.2242.</w:t>
      </w:r>
    </w:p>
    <w:p w14:paraId="11F1F99A" w14:textId="77777777" w:rsidR="00E035CE" w:rsidRDefault="00000000">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Ferrell, O.C., Hartline, M. and Hochstein, B.W., 2021. </w:t>
      </w:r>
      <w:r>
        <w:rPr>
          <w:rFonts w:ascii="Times New Roman" w:hAnsi="Times New Roman" w:cs="Times New Roman"/>
          <w:i/>
          <w:iCs/>
          <w:sz w:val="24"/>
          <w:szCs w:val="24"/>
          <w:shd w:val="clear" w:color="auto" w:fill="FFFFFF"/>
        </w:rPr>
        <w:t>Marketing strategy</w:t>
      </w:r>
      <w:r>
        <w:rPr>
          <w:rFonts w:ascii="Times New Roman" w:hAnsi="Times New Roman" w:cs="Times New Roman"/>
          <w:sz w:val="24"/>
          <w:szCs w:val="24"/>
          <w:shd w:val="clear" w:color="auto" w:fill="FFFFFF"/>
        </w:rPr>
        <w:t>. Cengage Learning.</w:t>
      </w:r>
    </w:p>
    <w:p w14:paraId="4D184322" w14:textId="77777777" w:rsidR="00E035CE" w:rsidRDefault="00000000">
      <w:pPr>
        <w:pStyle w:val="Heading2"/>
        <w:spacing w:before="0" w:line="360" w:lineRule="auto"/>
        <w:jc w:val="both"/>
        <w:rPr>
          <w:rFonts w:cs="Times New Roman"/>
          <w:b w:val="0"/>
          <w:color w:val="auto"/>
          <w:szCs w:val="24"/>
        </w:rPr>
      </w:pPr>
      <w:r>
        <w:rPr>
          <w:rFonts w:cs="Times New Roman"/>
          <w:b w:val="0"/>
          <w:color w:val="auto"/>
          <w:szCs w:val="24"/>
          <w:shd w:val="clear" w:color="auto" w:fill="FFFFFF"/>
        </w:rPr>
        <w:t xml:space="preserve">Horne, J., Recker, M., </w:t>
      </w:r>
      <w:proofErr w:type="spellStart"/>
      <w:r>
        <w:rPr>
          <w:rFonts w:cs="Times New Roman"/>
          <w:b w:val="0"/>
          <w:color w:val="auto"/>
          <w:szCs w:val="24"/>
          <w:shd w:val="clear" w:color="auto" w:fill="FFFFFF"/>
        </w:rPr>
        <w:t>Michelfelder</w:t>
      </w:r>
      <w:proofErr w:type="spellEnd"/>
      <w:r>
        <w:rPr>
          <w:rFonts w:cs="Times New Roman"/>
          <w:b w:val="0"/>
          <w:color w:val="auto"/>
          <w:szCs w:val="24"/>
          <w:shd w:val="clear" w:color="auto" w:fill="FFFFFF"/>
        </w:rPr>
        <w:t xml:space="preserve">, I., Jay, J. and </w:t>
      </w:r>
      <w:proofErr w:type="spellStart"/>
      <w:r>
        <w:rPr>
          <w:rFonts w:cs="Times New Roman"/>
          <w:b w:val="0"/>
          <w:color w:val="auto"/>
          <w:szCs w:val="24"/>
          <w:shd w:val="clear" w:color="auto" w:fill="FFFFFF"/>
        </w:rPr>
        <w:t>Kratzer</w:t>
      </w:r>
      <w:proofErr w:type="spellEnd"/>
      <w:r>
        <w:rPr>
          <w:rFonts w:cs="Times New Roman"/>
          <w:b w:val="0"/>
          <w:color w:val="auto"/>
          <w:szCs w:val="24"/>
          <w:shd w:val="clear" w:color="auto" w:fill="FFFFFF"/>
        </w:rPr>
        <w:t>, J., 2020. Exploring entrepreneurship related to the sustainable development goals-mapping new venture activities with semi-automated content analysis. </w:t>
      </w:r>
      <w:r>
        <w:rPr>
          <w:rFonts w:cs="Times New Roman"/>
          <w:b w:val="0"/>
          <w:i/>
          <w:iCs/>
          <w:color w:val="auto"/>
          <w:szCs w:val="24"/>
          <w:shd w:val="clear" w:color="auto" w:fill="FFFFFF"/>
        </w:rPr>
        <w:t>Journal of Cleaner Production</w:t>
      </w:r>
      <w:r>
        <w:rPr>
          <w:rFonts w:cs="Times New Roman"/>
          <w:b w:val="0"/>
          <w:color w:val="auto"/>
          <w:szCs w:val="24"/>
          <w:shd w:val="clear" w:color="auto" w:fill="FFFFFF"/>
        </w:rPr>
        <w:t>, </w:t>
      </w:r>
      <w:r>
        <w:rPr>
          <w:rFonts w:cs="Times New Roman"/>
          <w:b w:val="0"/>
          <w:i/>
          <w:iCs/>
          <w:color w:val="auto"/>
          <w:szCs w:val="24"/>
          <w:shd w:val="clear" w:color="auto" w:fill="FFFFFF"/>
        </w:rPr>
        <w:t>242</w:t>
      </w:r>
      <w:r>
        <w:rPr>
          <w:rFonts w:cs="Times New Roman"/>
          <w:b w:val="0"/>
          <w:color w:val="auto"/>
          <w:szCs w:val="24"/>
          <w:shd w:val="clear" w:color="auto" w:fill="FFFFFF"/>
        </w:rPr>
        <w:t>, p.118052.</w:t>
      </w:r>
    </w:p>
    <w:p w14:paraId="7D92D2D6" w14:textId="77777777" w:rsidR="00E035CE" w:rsidRDefault="00000000">
      <w:pPr>
        <w:spacing w:after="0"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Wilujeng</w:t>
      </w:r>
      <w:proofErr w:type="spellEnd"/>
      <w:r>
        <w:rPr>
          <w:rFonts w:ascii="Times New Roman" w:hAnsi="Times New Roman" w:cs="Times New Roman"/>
          <w:sz w:val="24"/>
          <w:szCs w:val="24"/>
          <w:shd w:val="clear" w:color="auto" w:fill="FFFFFF"/>
        </w:rPr>
        <w:t xml:space="preserve">, I., </w:t>
      </w:r>
      <w:proofErr w:type="spellStart"/>
      <w:r>
        <w:rPr>
          <w:rFonts w:ascii="Times New Roman" w:hAnsi="Times New Roman" w:cs="Times New Roman"/>
          <w:sz w:val="24"/>
          <w:szCs w:val="24"/>
          <w:shd w:val="clear" w:color="auto" w:fill="FFFFFF"/>
        </w:rPr>
        <w:t>Tadeko</w:t>
      </w:r>
      <w:proofErr w:type="spellEnd"/>
      <w:r>
        <w:rPr>
          <w:rFonts w:ascii="Times New Roman" w:hAnsi="Times New Roman" w:cs="Times New Roman"/>
          <w:sz w:val="24"/>
          <w:szCs w:val="24"/>
          <w:shd w:val="clear" w:color="auto" w:fill="FFFFFF"/>
        </w:rPr>
        <w:t xml:space="preserve">, N. and </w:t>
      </w:r>
      <w:proofErr w:type="spellStart"/>
      <w:r>
        <w:rPr>
          <w:rFonts w:ascii="Times New Roman" w:hAnsi="Times New Roman" w:cs="Times New Roman"/>
          <w:sz w:val="24"/>
          <w:szCs w:val="24"/>
          <w:shd w:val="clear" w:color="auto" w:fill="FFFFFF"/>
        </w:rPr>
        <w:t>Dwandaru</w:t>
      </w:r>
      <w:proofErr w:type="spellEnd"/>
      <w:r>
        <w:rPr>
          <w:rFonts w:ascii="Times New Roman" w:hAnsi="Times New Roman" w:cs="Times New Roman"/>
          <w:sz w:val="24"/>
          <w:szCs w:val="24"/>
          <w:shd w:val="clear" w:color="auto" w:fill="FFFFFF"/>
        </w:rPr>
        <w:t>, W.S.B., 2020. Website-based technological pedagogical and content knowledge for learning preparation of science teachers. </w:t>
      </w:r>
      <w:proofErr w:type="spellStart"/>
      <w:r>
        <w:rPr>
          <w:rFonts w:ascii="Times New Roman" w:hAnsi="Times New Roman" w:cs="Times New Roman"/>
          <w:i/>
          <w:iCs/>
          <w:sz w:val="24"/>
          <w:szCs w:val="24"/>
          <w:shd w:val="clear" w:color="auto" w:fill="FFFFFF"/>
        </w:rPr>
        <w:t>Cakrawala</w:t>
      </w:r>
      <w:proofErr w:type="spellEnd"/>
      <w:r>
        <w:rPr>
          <w:rFonts w:ascii="Times New Roman" w:hAnsi="Times New Roman" w:cs="Times New Roman"/>
          <w:i/>
          <w:iCs/>
          <w:sz w:val="24"/>
          <w:szCs w:val="24"/>
          <w:shd w:val="clear" w:color="auto" w:fill="FFFFFF"/>
        </w:rPr>
        <w:t xml:space="preserve"> Pendidikan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39</w:t>
      </w:r>
      <w:r>
        <w:rPr>
          <w:rFonts w:ascii="Times New Roman" w:hAnsi="Times New Roman" w:cs="Times New Roman"/>
          <w:sz w:val="24"/>
          <w:szCs w:val="24"/>
          <w:shd w:val="clear" w:color="auto" w:fill="FFFFFF"/>
        </w:rPr>
        <w:t>(3), pp.545-559.</w:t>
      </w:r>
    </w:p>
    <w:sectPr w:rsidR="00E035C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95BDF" w14:textId="77777777" w:rsidR="00676477" w:rsidRDefault="00676477">
      <w:pPr>
        <w:spacing w:line="240" w:lineRule="auto"/>
      </w:pPr>
      <w:r>
        <w:separator/>
      </w:r>
    </w:p>
  </w:endnote>
  <w:endnote w:type="continuationSeparator" w:id="0">
    <w:p w14:paraId="5481022F" w14:textId="77777777" w:rsidR="00676477" w:rsidRDefault="006764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50C8E2" w14:textId="77777777" w:rsidR="00676477" w:rsidRDefault="00676477">
      <w:pPr>
        <w:spacing w:after="0"/>
      </w:pPr>
      <w:r>
        <w:separator/>
      </w:r>
    </w:p>
  </w:footnote>
  <w:footnote w:type="continuationSeparator" w:id="0">
    <w:p w14:paraId="0CC3C01F" w14:textId="77777777" w:rsidR="00676477" w:rsidRDefault="00676477">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219B3"/>
    <w:rsid w:val="00006458"/>
    <w:rsid w:val="00015B0C"/>
    <w:rsid w:val="000173AF"/>
    <w:rsid w:val="00042503"/>
    <w:rsid w:val="0004310E"/>
    <w:rsid w:val="00043BA1"/>
    <w:rsid w:val="00044329"/>
    <w:rsid w:val="0004441B"/>
    <w:rsid w:val="00046FF7"/>
    <w:rsid w:val="000779CB"/>
    <w:rsid w:val="00087CEF"/>
    <w:rsid w:val="00093FA5"/>
    <w:rsid w:val="000A4F3E"/>
    <w:rsid w:val="000B3CFD"/>
    <w:rsid w:val="000B6F36"/>
    <w:rsid w:val="000F40DC"/>
    <w:rsid w:val="001113B3"/>
    <w:rsid w:val="00125FB0"/>
    <w:rsid w:val="00126258"/>
    <w:rsid w:val="00135C97"/>
    <w:rsid w:val="00142438"/>
    <w:rsid w:val="00144733"/>
    <w:rsid w:val="00166C33"/>
    <w:rsid w:val="001D4FE8"/>
    <w:rsid w:val="001D75A3"/>
    <w:rsid w:val="002003A8"/>
    <w:rsid w:val="0020396C"/>
    <w:rsid w:val="002151C2"/>
    <w:rsid w:val="00231A00"/>
    <w:rsid w:val="002467CE"/>
    <w:rsid w:val="00257EDB"/>
    <w:rsid w:val="002639DD"/>
    <w:rsid w:val="00272AA2"/>
    <w:rsid w:val="002841DF"/>
    <w:rsid w:val="00285D45"/>
    <w:rsid w:val="002A6F61"/>
    <w:rsid w:val="002C496D"/>
    <w:rsid w:val="002F2573"/>
    <w:rsid w:val="002F3658"/>
    <w:rsid w:val="00300353"/>
    <w:rsid w:val="00313D5B"/>
    <w:rsid w:val="00317B3B"/>
    <w:rsid w:val="003329AE"/>
    <w:rsid w:val="00336DFB"/>
    <w:rsid w:val="00340FAC"/>
    <w:rsid w:val="0035342A"/>
    <w:rsid w:val="00354EEA"/>
    <w:rsid w:val="003634B2"/>
    <w:rsid w:val="00384489"/>
    <w:rsid w:val="003D585F"/>
    <w:rsid w:val="003D6979"/>
    <w:rsid w:val="003E144E"/>
    <w:rsid w:val="003E2342"/>
    <w:rsid w:val="003F0FFE"/>
    <w:rsid w:val="003F1882"/>
    <w:rsid w:val="00404780"/>
    <w:rsid w:val="00446135"/>
    <w:rsid w:val="00460205"/>
    <w:rsid w:val="0047578D"/>
    <w:rsid w:val="00475874"/>
    <w:rsid w:val="004776C3"/>
    <w:rsid w:val="0048618A"/>
    <w:rsid w:val="004952BD"/>
    <w:rsid w:val="004B77A5"/>
    <w:rsid w:val="004C1FAB"/>
    <w:rsid w:val="004D146C"/>
    <w:rsid w:val="004D1CA6"/>
    <w:rsid w:val="004D28B0"/>
    <w:rsid w:val="004E1A39"/>
    <w:rsid w:val="004F3ED2"/>
    <w:rsid w:val="00502EB4"/>
    <w:rsid w:val="00506F9C"/>
    <w:rsid w:val="0052387E"/>
    <w:rsid w:val="00544A32"/>
    <w:rsid w:val="00564CFE"/>
    <w:rsid w:val="0056736C"/>
    <w:rsid w:val="005731D8"/>
    <w:rsid w:val="00573322"/>
    <w:rsid w:val="005A3609"/>
    <w:rsid w:val="005C151B"/>
    <w:rsid w:val="005C2E8E"/>
    <w:rsid w:val="0060669B"/>
    <w:rsid w:val="006102A8"/>
    <w:rsid w:val="006161A7"/>
    <w:rsid w:val="006172C7"/>
    <w:rsid w:val="00645B49"/>
    <w:rsid w:val="0064687D"/>
    <w:rsid w:val="00660E34"/>
    <w:rsid w:val="00676477"/>
    <w:rsid w:val="006B0095"/>
    <w:rsid w:val="006B1483"/>
    <w:rsid w:val="006E5D23"/>
    <w:rsid w:val="006E6E69"/>
    <w:rsid w:val="00702A32"/>
    <w:rsid w:val="00712D36"/>
    <w:rsid w:val="007210FF"/>
    <w:rsid w:val="00721ADB"/>
    <w:rsid w:val="00722AD2"/>
    <w:rsid w:val="00726023"/>
    <w:rsid w:val="00733498"/>
    <w:rsid w:val="007368F7"/>
    <w:rsid w:val="0074599E"/>
    <w:rsid w:val="0076159A"/>
    <w:rsid w:val="00781A2F"/>
    <w:rsid w:val="00781CC7"/>
    <w:rsid w:val="007848D5"/>
    <w:rsid w:val="007902E2"/>
    <w:rsid w:val="007B0006"/>
    <w:rsid w:val="007C6F53"/>
    <w:rsid w:val="007C7D21"/>
    <w:rsid w:val="00814309"/>
    <w:rsid w:val="00866F44"/>
    <w:rsid w:val="00877B2A"/>
    <w:rsid w:val="00884BFF"/>
    <w:rsid w:val="00885076"/>
    <w:rsid w:val="008928E2"/>
    <w:rsid w:val="008B29A8"/>
    <w:rsid w:val="008D6584"/>
    <w:rsid w:val="008D6945"/>
    <w:rsid w:val="008F385D"/>
    <w:rsid w:val="00924D02"/>
    <w:rsid w:val="009309AE"/>
    <w:rsid w:val="00934778"/>
    <w:rsid w:val="00935937"/>
    <w:rsid w:val="009359B9"/>
    <w:rsid w:val="0094771C"/>
    <w:rsid w:val="00957DDA"/>
    <w:rsid w:val="00967AC6"/>
    <w:rsid w:val="009821B6"/>
    <w:rsid w:val="00985F67"/>
    <w:rsid w:val="00997977"/>
    <w:rsid w:val="009B49DC"/>
    <w:rsid w:val="009C5618"/>
    <w:rsid w:val="009C7180"/>
    <w:rsid w:val="009D2ABD"/>
    <w:rsid w:val="009D2F26"/>
    <w:rsid w:val="009E0C4B"/>
    <w:rsid w:val="00A01217"/>
    <w:rsid w:val="00A03956"/>
    <w:rsid w:val="00A2104B"/>
    <w:rsid w:val="00A22A7A"/>
    <w:rsid w:val="00A23E79"/>
    <w:rsid w:val="00A300D6"/>
    <w:rsid w:val="00A5330A"/>
    <w:rsid w:val="00A537E2"/>
    <w:rsid w:val="00A64F71"/>
    <w:rsid w:val="00A72DBF"/>
    <w:rsid w:val="00A93927"/>
    <w:rsid w:val="00AA6252"/>
    <w:rsid w:val="00AB5254"/>
    <w:rsid w:val="00AC3CED"/>
    <w:rsid w:val="00AC5726"/>
    <w:rsid w:val="00AE44C8"/>
    <w:rsid w:val="00B2215D"/>
    <w:rsid w:val="00B24FF9"/>
    <w:rsid w:val="00B271B9"/>
    <w:rsid w:val="00B508FF"/>
    <w:rsid w:val="00B51BAF"/>
    <w:rsid w:val="00B75DA0"/>
    <w:rsid w:val="00B84E54"/>
    <w:rsid w:val="00B9664E"/>
    <w:rsid w:val="00BB69D9"/>
    <w:rsid w:val="00BD1FB2"/>
    <w:rsid w:val="00BF1762"/>
    <w:rsid w:val="00BF7AF0"/>
    <w:rsid w:val="00C01510"/>
    <w:rsid w:val="00C032AF"/>
    <w:rsid w:val="00C07915"/>
    <w:rsid w:val="00C219B3"/>
    <w:rsid w:val="00C24CA9"/>
    <w:rsid w:val="00C41F39"/>
    <w:rsid w:val="00C45744"/>
    <w:rsid w:val="00C577A7"/>
    <w:rsid w:val="00C75869"/>
    <w:rsid w:val="00C80224"/>
    <w:rsid w:val="00C86649"/>
    <w:rsid w:val="00C86F0A"/>
    <w:rsid w:val="00C924C3"/>
    <w:rsid w:val="00CA2269"/>
    <w:rsid w:val="00CA3FAD"/>
    <w:rsid w:val="00CB3951"/>
    <w:rsid w:val="00CB6AF4"/>
    <w:rsid w:val="00CC2382"/>
    <w:rsid w:val="00CD3B6D"/>
    <w:rsid w:val="00CE4C1C"/>
    <w:rsid w:val="00CF0DCD"/>
    <w:rsid w:val="00D02A80"/>
    <w:rsid w:val="00D21B73"/>
    <w:rsid w:val="00D238AC"/>
    <w:rsid w:val="00D27645"/>
    <w:rsid w:val="00D36E82"/>
    <w:rsid w:val="00D47308"/>
    <w:rsid w:val="00D62ED2"/>
    <w:rsid w:val="00DA52A4"/>
    <w:rsid w:val="00DA73C2"/>
    <w:rsid w:val="00DA7709"/>
    <w:rsid w:val="00DB5E83"/>
    <w:rsid w:val="00DC14B7"/>
    <w:rsid w:val="00DC4119"/>
    <w:rsid w:val="00DD7771"/>
    <w:rsid w:val="00E02DE4"/>
    <w:rsid w:val="00E035CE"/>
    <w:rsid w:val="00E06710"/>
    <w:rsid w:val="00E2579D"/>
    <w:rsid w:val="00E34796"/>
    <w:rsid w:val="00E449B0"/>
    <w:rsid w:val="00E61777"/>
    <w:rsid w:val="00E856AC"/>
    <w:rsid w:val="00E86CB1"/>
    <w:rsid w:val="00EB0645"/>
    <w:rsid w:val="00EB0D55"/>
    <w:rsid w:val="00EC1095"/>
    <w:rsid w:val="00EC398F"/>
    <w:rsid w:val="00EC515A"/>
    <w:rsid w:val="00ED5987"/>
    <w:rsid w:val="00EE0A96"/>
    <w:rsid w:val="00EF22C7"/>
    <w:rsid w:val="00F21D3F"/>
    <w:rsid w:val="00F272E1"/>
    <w:rsid w:val="00F356DB"/>
    <w:rsid w:val="00F4176D"/>
    <w:rsid w:val="00F424EB"/>
    <w:rsid w:val="00F65C52"/>
    <w:rsid w:val="00F74878"/>
    <w:rsid w:val="00F9171D"/>
    <w:rsid w:val="00F949FB"/>
    <w:rsid w:val="00FA1219"/>
    <w:rsid w:val="00FA4C07"/>
    <w:rsid w:val="00FB1937"/>
    <w:rsid w:val="00FC4B41"/>
    <w:rsid w:val="00FE5AFC"/>
    <w:rsid w:val="5E014E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BBB90"/>
  <w15:docId w15:val="{1815E195-B38C-4D35-A9C6-F74DBEFFD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en-US"/>
    </w:rPr>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paragraph" w:styleId="Footer">
    <w:name w:val="footer"/>
    <w:basedOn w:val="Normal"/>
    <w:link w:val="FooterChar"/>
    <w:uiPriority w:val="99"/>
    <w:semiHidden/>
    <w:unhideWhenUsed/>
    <w:pPr>
      <w:tabs>
        <w:tab w:val="center" w:pos="4680"/>
        <w:tab w:val="right" w:pos="9360"/>
      </w:tabs>
      <w:spacing w:after="0" w:line="240" w:lineRule="auto"/>
    </w:pPr>
  </w:style>
  <w:style w:type="paragraph" w:styleId="Header">
    <w:name w:val="header"/>
    <w:basedOn w:val="Normal"/>
    <w:link w:val="HeaderChar"/>
    <w:uiPriority w:val="99"/>
    <w:semiHidden/>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000FF"/>
      <w:u w:val="single"/>
    </w:r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imes New Roman" w:hAnsi="Times New Roman" w:cs="Times New Roman"/>
      <w:sz w:val="24"/>
      <w:szCs w:val="24"/>
    </w:rPr>
  </w:style>
  <w:style w:type="paragraph" w:styleId="TOC2">
    <w:name w:val="toc 2"/>
    <w:basedOn w:val="Normal"/>
    <w:next w:val="Normal"/>
    <w:uiPriority w:val="39"/>
    <w:unhideWhenUsed/>
    <w:pPr>
      <w:spacing w:after="100"/>
      <w:ind w:left="220"/>
    </w:p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character" w:customStyle="1" w:styleId="Heading2Char">
    <w:name w:val="Heading 2 Char"/>
    <w:basedOn w:val="DefaultParagraphFont"/>
    <w:link w:val="Heading2"/>
    <w:uiPriority w:val="9"/>
    <w:rPr>
      <w:rFonts w:ascii="Times New Roman" w:eastAsiaTheme="majorEastAsia" w:hAnsi="Times New Roman" w:cstheme="majorBidi"/>
      <w:b/>
      <w:bCs/>
      <w:color w:val="000000" w:themeColor="text1"/>
      <w:sz w:val="24"/>
      <w:szCs w:val="26"/>
    </w:r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365F91" w:themeColor="accent1" w:themeShade="BF"/>
      <w:sz w:val="28"/>
      <w:szCs w:val="28"/>
    </w:rPr>
  </w:style>
  <w:style w:type="paragraph" w:customStyle="1" w:styleId="TOCHeading1">
    <w:name w:val="TOC Heading1"/>
    <w:basedOn w:val="Heading1"/>
    <w:next w:val="Normal"/>
    <w:uiPriority w:val="39"/>
    <w:semiHidden/>
    <w:unhideWhenUsed/>
    <w:qFormat/>
    <w:pPr>
      <w:outlineLvl w:val="9"/>
    </w:pPr>
  </w:style>
  <w:style w:type="character" w:customStyle="1" w:styleId="HeaderChar">
    <w:name w:val="Header Char"/>
    <w:basedOn w:val="DefaultParagraphFont"/>
    <w:link w:val="Header"/>
    <w:uiPriority w:val="99"/>
    <w:semiHidden/>
  </w:style>
  <w:style w:type="character" w:customStyle="1" w:styleId="FooterChar">
    <w:name w:val="Footer Char"/>
    <w:basedOn w:val="DefaultParagraphFont"/>
    <w:link w:val="Footer"/>
    <w:uiPriority w:val="99"/>
    <w:semiHidden/>
  </w:style>
  <w:style w:type="paragraph" w:styleId="TOCHeading">
    <w:name w:val="TOC Heading"/>
    <w:basedOn w:val="Heading1"/>
    <w:next w:val="Normal"/>
    <w:uiPriority w:val="39"/>
    <w:unhideWhenUsed/>
    <w:qFormat/>
    <w:rsid w:val="0060669B"/>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60669B"/>
    <w:pPr>
      <w:spacing w:after="100" w:line="259" w:lineRule="auto"/>
    </w:pPr>
    <w:rPr>
      <w:rFonts w:eastAsiaTheme="minorEastAsia" w:cs="Times New Roman"/>
    </w:rPr>
  </w:style>
  <w:style w:type="paragraph" w:styleId="TOC3">
    <w:name w:val="toc 3"/>
    <w:basedOn w:val="Normal"/>
    <w:next w:val="Normal"/>
    <w:autoRedefine/>
    <w:uiPriority w:val="39"/>
    <w:unhideWhenUsed/>
    <w:rsid w:val="0060669B"/>
    <w:pPr>
      <w:spacing w:after="100" w:line="259" w:lineRule="auto"/>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B80D3D-117D-414D-BE36-5D40F34DAF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737</TotalTime>
  <Pages>11</Pages>
  <Words>2570</Words>
  <Characters>14650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 Dobrescu</dc:creator>
  <cp:lastModifiedBy>Ionut Dobrescu</cp:lastModifiedBy>
  <cp:revision>216</cp:revision>
  <dcterms:created xsi:type="dcterms:W3CDTF">2022-07-15T05:07:00Z</dcterms:created>
  <dcterms:modified xsi:type="dcterms:W3CDTF">2022-07-24T23:01:00Z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1033-11.2.0.11191</vt:lpwstr>
  </property>
  <property fmtid="{D5CDD505-2E9C-101B-9397-08002B2CF9AE}" pid="3" name="ICV">
    <vt:lpwstr>9862F501A0FD4E7BAFF23B40D2F4B2F7</vt:lpwstr>
  </property>
</Properties>
</file>