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7A05A0" w:rsidRDefault="007A05A0" w:rsidP="0057693F">
      <w:pPr>
        <w:pStyle w:val="Title"/>
      </w:pPr>
    </w:p>
    <w:p w:rsidR="007A05A0" w:rsidRDefault="007A05A0" w:rsidP="007A05A0">
      <w:r>
        <w:rPr>
          <w:noProof/>
        </w:rPr>
        <w:drawing>
          <wp:inline distT="0" distB="0" distL="0" distR="0" wp14:anchorId="6F9910F2" wp14:editId="5E2C00B5">
            <wp:extent cx="2298700" cy="914400"/>
            <wp:effectExtent l="0" t="0" r="12700" b="0"/>
            <wp:docPr id="5" name="Picture 5" descr="Description: U:\UWTSD Log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Description: U:\UWTSD Logo.jpg"/>
                    <pic:cNvPicPr>
                      <a:picLocks noChangeAspect="1" noChangeArrowheads="1"/>
                    </pic:cNvPicPr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98700" cy="9144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7A05A0" w:rsidRDefault="007A05A0" w:rsidP="007A05A0"/>
    <w:p w:rsidR="007A05A0" w:rsidRDefault="007A05A0" w:rsidP="007A05A0">
      <w:pPr>
        <w:pStyle w:val="Modcode"/>
        <w:jc w:val="left"/>
        <w:rPr>
          <w:color w:val="FF0000"/>
        </w:rPr>
      </w:pPr>
      <w:r>
        <w:t>LEVEL</w:t>
      </w:r>
      <w:r w:rsidRPr="005637E6">
        <w:t xml:space="preserve"> 4     </w:t>
      </w:r>
    </w:p>
    <w:p w:rsidR="007A05A0" w:rsidRDefault="007A05A0" w:rsidP="007A05A0">
      <w:pPr>
        <w:pStyle w:val="Modcode"/>
        <w:jc w:val="left"/>
        <w:rPr>
          <w:color w:val="FF0000"/>
        </w:rPr>
      </w:pPr>
      <w:r w:rsidRPr="00EB1F41">
        <w:rPr>
          <w:color w:val="FF0000"/>
        </w:rPr>
        <w:t xml:space="preserve">                                                                      </w:t>
      </w:r>
    </w:p>
    <w:p w:rsidR="007A05A0" w:rsidRPr="008D3003" w:rsidRDefault="007A05A0" w:rsidP="007A05A0">
      <w:pPr>
        <w:pStyle w:val="Modcode"/>
        <w:jc w:val="left"/>
      </w:pPr>
      <w:r w:rsidRPr="008D3003">
        <w:t xml:space="preserve">SEMESTER 1                                                                        </w:t>
      </w:r>
    </w:p>
    <w:p w:rsidR="007A05A0" w:rsidRPr="008D3003" w:rsidRDefault="007A05A0" w:rsidP="007A05A0">
      <w:pPr>
        <w:pStyle w:val="Modcode"/>
        <w:jc w:val="left"/>
      </w:pPr>
    </w:p>
    <w:p w:rsidR="007A05A0" w:rsidRPr="008D3003" w:rsidRDefault="007A05A0" w:rsidP="007A05A0">
      <w:pPr>
        <w:pStyle w:val="Modcode"/>
        <w:jc w:val="left"/>
      </w:pPr>
    </w:p>
    <w:p w:rsidR="007A05A0" w:rsidRPr="008D3003" w:rsidRDefault="007A05A0" w:rsidP="007A05A0">
      <w:pPr>
        <w:pStyle w:val="Modcode"/>
        <w:ind w:left="1440" w:firstLine="720"/>
        <w:jc w:val="left"/>
        <w:rPr>
          <w:sz w:val="36"/>
          <w:szCs w:val="36"/>
        </w:rPr>
      </w:pPr>
      <w:r w:rsidRPr="008D3003">
        <w:rPr>
          <w:sz w:val="36"/>
          <w:szCs w:val="36"/>
        </w:rPr>
        <w:t>MODULE CODE: sshs4076</w:t>
      </w:r>
    </w:p>
    <w:p w:rsidR="007A05A0" w:rsidRPr="008D3003" w:rsidRDefault="007A05A0" w:rsidP="007A05A0">
      <w:pPr>
        <w:pStyle w:val="Modname"/>
        <w:ind w:left="1440" w:firstLine="720"/>
        <w:jc w:val="left"/>
        <w:rPr>
          <w:sz w:val="36"/>
          <w:szCs w:val="36"/>
        </w:rPr>
      </w:pPr>
      <w:r w:rsidRPr="008D3003">
        <w:rPr>
          <w:sz w:val="36"/>
          <w:szCs w:val="36"/>
        </w:rPr>
        <w:t xml:space="preserve">  THE GREAT OUTDOORS</w:t>
      </w:r>
    </w:p>
    <w:p w:rsidR="007A05A0" w:rsidRPr="008D3003" w:rsidRDefault="007A05A0" w:rsidP="007A05A0">
      <w:pPr>
        <w:pStyle w:val="Time"/>
        <w:rPr>
          <w:sz w:val="36"/>
          <w:szCs w:val="36"/>
        </w:rPr>
      </w:pPr>
    </w:p>
    <w:p w:rsidR="007A05A0" w:rsidRPr="008D3003" w:rsidRDefault="007A05A0" w:rsidP="007A05A0">
      <w:pPr>
        <w:pStyle w:val="Time"/>
        <w:rPr>
          <w:sz w:val="36"/>
          <w:szCs w:val="36"/>
        </w:rPr>
      </w:pPr>
      <w:r w:rsidRPr="008D3003">
        <w:rPr>
          <w:sz w:val="36"/>
          <w:szCs w:val="36"/>
        </w:rPr>
        <w:t xml:space="preserve">aSSESSMENT TYPE: essay  </w:t>
      </w:r>
    </w:p>
    <w:p w:rsidR="007A05A0" w:rsidRPr="008D3003" w:rsidRDefault="007A05A0" w:rsidP="007A05A0">
      <w:pPr>
        <w:pStyle w:val="Answer"/>
        <w:rPr>
          <w:sz w:val="36"/>
          <w:szCs w:val="36"/>
        </w:rPr>
      </w:pPr>
      <w:r w:rsidRPr="008D3003">
        <w:rPr>
          <w:sz w:val="36"/>
          <w:szCs w:val="36"/>
        </w:rPr>
        <w:t>Assessment/Component: 1</w:t>
      </w:r>
    </w:p>
    <w:p w:rsidR="007A05A0" w:rsidRPr="00F5223E" w:rsidRDefault="007A05A0" w:rsidP="007A05A0">
      <w:pPr>
        <w:pStyle w:val="BodyText"/>
        <w:rPr>
          <w:sz w:val="36"/>
          <w:szCs w:val="36"/>
        </w:rPr>
      </w:pPr>
    </w:p>
    <w:p w:rsidR="007A05A0" w:rsidRPr="008D3003" w:rsidRDefault="007A05A0" w:rsidP="007A05A0">
      <w:pPr>
        <w:pStyle w:val="BodyText"/>
        <w:rPr>
          <w:b/>
          <w:sz w:val="36"/>
          <w:szCs w:val="36"/>
          <w:u w:val="single"/>
        </w:rPr>
      </w:pPr>
      <w:r w:rsidRPr="00F5223E">
        <w:rPr>
          <w:b/>
          <w:sz w:val="36"/>
          <w:szCs w:val="36"/>
        </w:rPr>
        <w:t>COMPONENT WEIGH</w:t>
      </w:r>
      <w:r w:rsidRPr="008D3003">
        <w:rPr>
          <w:b/>
          <w:sz w:val="36"/>
          <w:szCs w:val="36"/>
        </w:rPr>
        <w:t xml:space="preserve">TING: </w:t>
      </w:r>
      <w:r w:rsidRPr="008D3003">
        <w:rPr>
          <w:b/>
          <w:sz w:val="36"/>
          <w:szCs w:val="36"/>
          <w:u w:val="single"/>
        </w:rPr>
        <w:t xml:space="preserve">50 </w:t>
      </w:r>
      <w:r w:rsidRPr="008D3003">
        <w:rPr>
          <w:b/>
          <w:sz w:val="36"/>
          <w:szCs w:val="36"/>
        </w:rPr>
        <w:t>%</w:t>
      </w:r>
    </w:p>
    <w:p w:rsidR="007A05A0" w:rsidRPr="008D3003" w:rsidRDefault="007A05A0" w:rsidP="007A05A0">
      <w:pPr>
        <w:pStyle w:val="BodyText"/>
        <w:rPr>
          <w:sz w:val="36"/>
          <w:szCs w:val="36"/>
        </w:rPr>
      </w:pPr>
    </w:p>
    <w:p w:rsidR="007A05A0" w:rsidRPr="008D3003" w:rsidRDefault="007A05A0" w:rsidP="007A05A0">
      <w:pPr>
        <w:pStyle w:val="BodyText"/>
        <w:rPr>
          <w:b/>
          <w:sz w:val="36"/>
          <w:szCs w:val="36"/>
          <w:u w:val="single"/>
        </w:rPr>
      </w:pPr>
      <w:r w:rsidRPr="008D3003">
        <w:rPr>
          <w:b/>
          <w:sz w:val="36"/>
          <w:szCs w:val="36"/>
        </w:rPr>
        <w:t xml:space="preserve">WORD COUNT: </w:t>
      </w:r>
      <w:r w:rsidRPr="008D3003">
        <w:rPr>
          <w:b/>
          <w:sz w:val="36"/>
          <w:szCs w:val="36"/>
          <w:u w:val="single"/>
        </w:rPr>
        <w:t xml:space="preserve">2000 </w:t>
      </w:r>
      <w:r w:rsidRPr="008D3003">
        <w:rPr>
          <w:b/>
          <w:sz w:val="36"/>
          <w:szCs w:val="36"/>
        </w:rPr>
        <w:t>WORDS</w:t>
      </w:r>
      <w:r w:rsidRPr="008D3003">
        <w:rPr>
          <w:b/>
          <w:sz w:val="36"/>
          <w:szCs w:val="36"/>
          <w:u w:val="single"/>
        </w:rPr>
        <w:t xml:space="preserve"> </w:t>
      </w:r>
    </w:p>
    <w:p w:rsidR="007A05A0" w:rsidRPr="008D3003" w:rsidRDefault="007A05A0" w:rsidP="007A05A0">
      <w:pPr>
        <w:pStyle w:val="BodyText"/>
        <w:rPr>
          <w:b/>
          <w:sz w:val="36"/>
          <w:szCs w:val="36"/>
          <w:u w:val="single"/>
        </w:rPr>
      </w:pPr>
    </w:p>
    <w:p w:rsidR="007A05A0" w:rsidRPr="008D3003" w:rsidRDefault="007A05A0" w:rsidP="007A05A0">
      <w:pPr>
        <w:pStyle w:val="BodyText"/>
        <w:rPr>
          <w:b/>
          <w:sz w:val="36"/>
          <w:szCs w:val="36"/>
          <w:u w:val="single"/>
        </w:rPr>
      </w:pPr>
      <w:r w:rsidRPr="008D3003">
        <w:rPr>
          <w:b/>
          <w:sz w:val="36"/>
          <w:szCs w:val="36"/>
        </w:rPr>
        <w:t xml:space="preserve">MODULE TUTOR: </w:t>
      </w:r>
      <w:r w:rsidRPr="008D3003">
        <w:rPr>
          <w:b/>
          <w:sz w:val="36"/>
          <w:szCs w:val="36"/>
          <w:u w:val="single"/>
        </w:rPr>
        <w:t>D. LEONARD</w:t>
      </w:r>
    </w:p>
    <w:p w:rsidR="007A05A0" w:rsidRPr="002C703C" w:rsidRDefault="007A05A0" w:rsidP="007A05A0">
      <w:pPr>
        <w:pStyle w:val="BodyText"/>
        <w:rPr>
          <w:b/>
          <w:sz w:val="36"/>
          <w:szCs w:val="36"/>
          <w:u w:val="single"/>
        </w:rPr>
      </w:pPr>
    </w:p>
    <w:p w:rsidR="007A05A0" w:rsidRPr="00F5223E" w:rsidRDefault="007A05A0" w:rsidP="007A05A0">
      <w:pPr>
        <w:pStyle w:val="BodyText"/>
        <w:rPr>
          <w:b/>
          <w:color w:val="FF0000"/>
          <w:sz w:val="36"/>
          <w:szCs w:val="36"/>
        </w:rPr>
      </w:pPr>
      <w:r w:rsidRPr="00C536A6">
        <w:rPr>
          <w:b/>
          <w:sz w:val="28"/>
          <w:szCs w:val="28"/>
        </w:rPr>
        <w:t xml:space="preserve">SUBMISSION DETAILS: </w:t>
      </w:r>
      <w:r w:rsidRPr="008D3003">
        <w:rPr>
          <w:b/>
          <w:sz w:val="36"/>
          <w:szCs w:val="36"/>
        </w:rPr>
        <w:t>Essay: How important is environmental learning to outdoor adventure education?</w:t>
      </w:r>
    </w:p>
    <w:p w:rsidR="007A05A0" w:rsidRDefault="007A05A0" w:rsidP="007A05A0">
      <w:pPr>
        <w:pStyle w:val="Title"/>
        <w:jc w:val="left"/>
        <w:rPr>
          <w:bCs w:val="0"/>
        </w:rPr>
      </w:pPr>
    </w:p>
    <w:p w:rsidR="007A05A0" w:rsidRPr="00B23398" w:rsidRDefault="007A05A0" w:rsidP="007A05A0">
      <w:pPr>
        <w:pStyle w:val="Title"/>
        <w:jc w:val="left"/>
        <w:rPr>
          <w:sz w:val="36"/>
          <w:szCs w:val="36"/>
        </w:rPr>
      </w:pPr>
      <w:r w:rsidRPr="00B23398">
        <w:rPr>
          <w:bCs w:val="0"/>
          <w:sz w:val="36"/>
          <w:szCs w:val="36"/>
        </w:rPr>
        <w:t>Date of Submission:</w:t>
      </w:r>
      <w:r w:rsidRPr="00CF1DB7">
        <w:rPr>
          <w:b w:val="0"/>
          <w:bCs w:val="0"/>
          <w:sz w:val="24"/>
          <w:szCs w:val="24"/>
        </w:rPr>
        <w:t xml:space="preserve"> </w:t>
      </w:r>
      <w:r w:rsidRPr="005637E6">
        <w:rPr>
          <w:b w:val="0"/>
          <w:bCs w:val="0"/>
          <w:sz w:val="36"/>
          <w:szCs w:val="36"/>
        </w:rPr>
        <w:t>By 3 pm on Friday 23 November 2018</w:t>
      </w:r>
    </w:p>
    <w:p w:rsidR="008F158F" w:rsidRPr="007A2699" w:rsidRDefault="008F158F" w:rsidP="0057693F">
      <w:pPr>
        <w:pStyle w:val="Title"/>
      </w:pPr>
      <w:r w:rsidRPr="007A2699">
        <w:t>School of Sport, Health &amp; Outdoor Education</w:t>
      </w:r>
    </w:p>
    <w:p w:rsidR="008F158F" w:rsidRPr="00DB29C9" w:rsidRDefault="008F158F" w:rsidP="008F158F">
      <w:pPr>
        <w:rPr>
          <w:b/>
          <w:bCs/>
          <w:sz w:val="16"/>
          <w:szCs w:val="16"/>
        </w:rPr>
      </w:pPr>
    </w:p>
    <w:p w:rsidR="007A05A0" w:rsidRDefault="007A05A0" w:rsidP="008F158F">
      <w:pPr>
        <w:pStyle w:val="Subtitle"/>
      </w:pPr>
    </w:p>
    <w:p w:rsidR="007A05A0" w:rsidRDefault="007A05A0" w:rsidP="008F158F">
      <w:pPr>
        <w:pStyle w:val="Subtitle"/>
      </w:pPr>
    </w:p>
    <w:p w:rsidR="007A05A0" w:rsidRDefault="007A05A0" w:rsidP="008F158F">
      <w:pPr>
        <w:pStyle w:val="Subtitle"/>
      </w:pPr>
    </w:p>
    <w:p w:rsidR="007A05A0" w:rsidRDefault="007A05A0" w:rsidP="008F158F">
      <w:pPr>
        <w:pStyle w:val="Subtitle"/>
      </w:pPr>
    </w:p>
    <w:p w:rsidR="008F158F" w:rsidRPr="007A2699" w:rsidRDefault="008F158F" w:rsidP="008F158F">
      <w:pPr>
        <w:pStyle w:val="Subtitle"/>
      </w:pPr>
      <w:bookmarkStart w:id="0" w:name="_GoBack"/>
      <w:bookmarkEnd w:id="0"/>
      <w:r>
        <w:lastRenderedPageBreak/>
        <w:t>Assessment Feedback Sheet</w:t>
      </w:r>
    </w:p>
    <w:p w:rsidR="008F158F" w:rsidRPr="00DB29C9" w:rsidRDefault="008F158F" w:rsidP="008F158F">
      <w:pPr>
        <w:pStyle w:val="Subtitle"/>
        <w:rPr>
          <w:sz w:val="16"/>
          <w:szCs w:val="16"/>
        </w:rPr>
      </w:pPr>
    </w:p>
    <w:p w:rsidR="008F158F" w:rsidRPr="00952485" w:rsidRDefault="008F158F" w:rsidP="008F158F">
      <w:pPr>
        <w:pStyle w:val="Subtitle"/>
        <w:jc w:val="both"/>
        <w:rPr>
          <w:b/>
          <w:bCs/>
          <w:u w:val="none"/>
        </w:rPr>
      </w:pPr>
      <w:r w:rsidRPr="00952485">
        <w:rPr>
          <w:b/>
          <w:bCs/>
          <w:sz w:val="24"/>
          <w:szCs w:val="24"/>
          <w:u w:val="none"/>
        </w:rPr>
        <w:tab/>
        <w:t xml:space="preserve">            </w:t>
      </w:r>
      <w:r>
        <w:rPr>
          <w:b/>
          <w:bCs/>
          <w:sz w:val="24"/>
          <w:szCs w:val="24"/>
          <w:u w:val="none"/>
        </w:rPr>
        <w:t xml:space="preserve">    Student No./Name:</w:t>
      </w:r>
      <w:r>
        <w:rPr>
          <w:b/>
          <w:bCs/>
          <w:sz w:val="24"/>
          <w:szCs w:val="24"/>
          <w:u w:val="none"/>
        </w:rPr>
        <w:t xml:space="preserve"> 1805495/ Richard Clark</w:t>
      </w:r>
      <w:r>
        <w:rPr>
          <w:b/>
          <w:bCs/>
          <w:sz w:val="24"/>
          <w:szCs w:val="24"/>
          <w:u w:val="none"/>
        </w:rPr>
        <w:tab/>
      </w:r>
    </w:p>
    <w:p w:rsidR="008F158F" w:rsidRPr="00952485" w:rsidRDefault="008F158F" w:rsidP="008F158F">
      <w:pPr>
        <w:pStyle w:val="Subtitle"/>
        <w:jc w:val="left"/>
        <w:rPr>
          <w:b/>
          <w:bCs/>
          <w:sz w:val="24"/>
          <w:szCs w:val="24"/>
          <w:u w:val="none"/>
        </w:rPr>
      </w:pPr>
      <w:r w:rsidRPr="00952485">
        <w:rPr>
          <w:b/>
          <w:bCs/>
          <w:sz w:val="24"/>
          <w:szCs w:val="24"/>
          <w:u w:val="none"/>
        </w:rPr>
        <w:t xml:space="preserve">              </w:t>
      </w:r>
      <w:r>
        <w:rPr>
          <w:b/>
          <w:bCs/>
          <w:sz w:val="24"/>
          <w:szCs w:val="24"/>
          <w:u w:val="none"/>
        </w:rPr>
        <w:t xml:space="preserve">              Module: The Great Outdoors</w:t>
      </w:r>
      <w:r>
        <w:rPr>
          <w:b/>
          <w:bCs/>
          <w:sz w:val="24"/>
          <w:szCs w:val="24"/>
          <w:u w:val="none"/>
        </w:rPr>
        <w:tab/>
      </w:r>
    </w:p>
    <w:p w:rsidR="008F158F" w:rsidRDefault="008F158F" w:rsidP="008F158F">
      <w:pPr>
        <w:pStyle w:val="Subtitle"/>
        <w:jc w:val="left"/>
        <w:rPr>
          <w:b/>
          <w:bCs/>
          <w:sz w:val="24"/>
          <w:szCs w:val="24"/>
          <w:u w:val="none"/>
        </w:rPr>
      </w:pPr>
      <w:r w:rsidRPr="00952485">
        <w:rPr>
          <w:b/>
          <w:bCs/>
          <w:sz w:val="24"/>
          <w:szCs w:val="24"/>
          <w:u w:val="none"/>
        </w:rPr>
        <w:t xml:space="preserve">                      </w:t>
      </w:r>
      <w:r>
        <w:rPr>
          <w:b/>
          <w:bCs/>
          <w:sz w:val="24"/>
          <w:szCs w:val="24"/>
          <w:u w:val="none"/>
        </w:rPr>
        <w:t xml:space="preserve">      Module Code: SHSS4076</w:t>
      </w:r>
    </w:p>
    <w:p w:rsidR="008F158F" w:rsidRDefault="008F158F" w:rsidP="008F158F">
      <w:pPr>
        <w:pStyle w:val="Subtitle"/>
        <w:jc w:val="left"/>
        <w:rPr>
          <w:b/>
          <w:bCs/>
          <w:sz w:val="24"/>
          <w:szCs w:val="24"/>
          <w:u w:val="none"/>
        </w:rPr>
      </w:pPr>
    </w:p>
    <w:p w:rsidR="008F158F" w:rsidRDefault="008F158F" w:rsidP="008F158F">
      <w:pPr>
        <w:pStyle w:val="Subtitle"/>
        <w:jc w:val="left"/>
        <w:rPr>
          <w:b/>
          <w:bCs/>
          <w:sz w:val="24"/>
          <w:szCs w:val="24"/>
          <w:u w:val="none"/>
        </w:rPr>
      </w:pPr>
      <w:r>
        <w:rPr>
          <w:b/>
          <w:bCs/>
          <w:sz w:val="24"/>
          <w:szCs w:val="24"/>
          <w:u w:val="none"/>
        </w:rPr>
        <w:t xml:space="preserve">Submission date: </w:t>
      </w:r>
      <w:r w:rsidRPr="00987419">
        <w:rPr>
          <w:sz w:val="24"/>
          <w:szCs w:val="24"/>
          <w:u w:val="none"/>
        </w:rPr>
        <w:t xml:space="preserve">By </w:t>
      </w:r>
      <w:r w:rsidRPr="00AE36D9">
        <w:rPr>
          <w:sz w:val="24"/>
          <w:szCs w:val="24"/>
          <w:u w:val="none"/>
        </w:rPr>
        <w:t>3 pm on Fri 11 January 2019</w:t>
      </w:r>
    </w:p>
    <w:p w:rsidR="008F158F" w:rsidRDefault="008F158F" w:rsidP="008F158F">
      <w:pPr>
        <w:pStyle w:val="Subtitle"/>
        <w:jc w:val="left"/>
        <w:rPr>
          <w:b/>
          <w:bCs/>
          <w:sz w:val="24"/>
          <w:szCs w:val="24"/>
          <w:u w:val="none"/>
        </w:rPr>
      </w:pPr>
    </w:p>
    <w:p w:rsidR="008F158F" w:rsidRDefault="008F158F" w:rsidP="008F158F">
      <w:pPr>
        <w:pStyle w:val="Subtitle"/>
        <w:jc w:val="left"/>
        <w:rPr>
          <w:b/>
          <w:bCs/>
          <w:sz w:val="24"/>
          <w:szCs w:val="24"/>
          <w:u w:val="none"/>
        </w:rPr>
      </w:pPr>
      <w:r>
        <w:rPr>
          <w:b/>
          <w:bCs/>
          <w:sz w:val="24"/>
          <w:szCs w:val="24"/>
          <w:u w:val="none"/>
        </w:rPr>
        <w:t xml:space="preserve">Module assessment: </w:t>
      </w:r>
      <w:r>
        <w:rPr>
          <w:sz w:val="24"/>
          <w:szCs w:val="24"/>
          <w:u w:val="none"/>
        </w:rPr>
        <w:t>P</w:t>
      </w:r>
      <w:r w:rsidRPr="0010188F">
        <w:rPr>
          <w:sz w:val="24"/>
          <w:szCs w:val="24"/>
          <w:u w:val="none"/>
        </w:rPr>
        <w:t>resent a</w:t>
      </w:r>
      <w:r>
        <w:rPr>
          <w:sz w:val="24"/>
          <w:szCs w:val="24"/>
          <w:u w:val="none"/>
        </w:rPr>
        <w:t>n E-poster outlining your personal philosophy</w:t>
      </w:r>
      <w:r w:rsidRPr="0010188F">
        <w:rPr>
          <w:sz w:val="24"/>
          <w:szCs w:val="24"/>
          <w:u w:val="none"/>
        </w:rPr>
        <w:t xml:space="preserve"> on outdoor education hig</w:t>
      </w:r>
      <w:r>
        <w:rPr>
          <w:sz w:val="24"/>
          <w:szCs w:val="24"/>
          <w:u w:val="none"/>
        </w:rPr>
        <w:t>hlighting theoretical</w:t>
      </w:r>
      <w:r w:rsidRPr="0010188F">
        <w:rPr>
          <w:sz w:val="24"/>
          <w:szCs w:val="24"/>
          <w:u w:val="none"/>
        </w:rPr>
        <w:t xml:space="preserve"> underpinning</w:t>
      </w:r>
      <w:r>
        <w:rPr>
          <w:sz w:val="24"/>
          <w:szCs w:val="24"/>
          <w:u w:val="none"/>
        </w:rPr>
        <w:t>s and current educational relevance</w:t>
      </w:r>
      <w:r w:rsidRPr="0010188F">
        <w:rPr>
          <w:sz w:val="24"/>
          <w:szCs w:val="24"/>
          <w:u w:val="none"/>
        </w:rPr>
        <w:t>.</w:t>
      </w:r>
      <w:r>
        <w:rPr>
          <w:b/>
          <w:bCs/>
          <w:sz w:val="24"/>
          <w:szCs w:val="24"/>
          <w:u w:val="none"/>
        </w:rPr>
        <w:t xml:space="preserve"> </w:t>
      </w:r>
    </w:p>
    <w:p w:rsidR="008F158F" w:rsidRDefault="008F158F" w:rsidP="008F158F">
      <w:pPr>
        <w:pStyle w:val="Subtitle"/>
        <w:jc w:val="left"/>
        <w:rPr>
          <w:b/>
          <w:bCs/>
          <w:sz w:val="24"/>
          <w:szCs w:val="24"/>
          <w:u w:val="none"/>
        </w:rPr>
      </w:pPr>
    </w:p>
    <w:p w:rsidR="008F158F" w:rsidRDefault="008F158F" w:rsidP="008F158F">
      <w:pPr>
        <w:pStyle w:val="Subtitle"/>
        <w:jc w:val="left"/>
        <w:rPr>
          <w:b/>
          <w:bCs/>
          <w:sz w:val="24"/>
          <w:szCs w:val="24"/>
          <w:u w:val="none"/>
        </w:rPr>
      </w:pPr>
    </w:p>
    <w:tbl>
      <w:tblPr>
        <w:tblW w:w="10980" w:type="dxa"/>
        <w:tblInd w:w="-115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0A0" w:firstRow="1" w:lastRow="0" w:firstColumn="1" w:lastColumn="0" w:noHBand="0" w:noVBand="0"/>
      </w:tblPr>
      <w:tblGrid>
        <w:gridCol w:w="3420"/>
        <w:gridCol w:w="7560"/>
      </w:tblGrid>
      <w:tr w:rsidR="008F158F" w:rsidTr="00EE2298">
        <w:tc>
          <w:tcPr>
            <w:tcW w:w="10980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8F158F" w:rsidRDefault="008F158F" w:rsidP="00EE2298">
            <w:pPr>
              <w:pStyle w:val="Subtitle"/>
              <w:tabs>
                <w:tab w:val="left" w:pos="5850"/>
              </w:tabs>
              <w:jc w:val="left"/>
              <w:rPr>
                <w:rFonts w:eastAsia="Times New Roman"/>
                <w:u w:val="none"/>
                <w:lang w:eastAsia="en-US"/>
              </w:rPr>
            </w:pPr>
            <w:r>
              <w:rPr>
                <w:rFonts w:eastAsia="Times New Roman"/>
                <w:b/>
                <w:bCs/>
                <w:sz w:val="18"/>
                <w:szCs w:val="18"/>
                <w:u w:val="none"/>
                <w:lang w:eastAsia="en-US"/>
              </w:rPr>
              <w:t>Personal Evaluation</w:t>
            </w:r>
            <w:r>
              <w:rPr>
                <w:rFonts w:eastAsia="Times New Roman"/>
                <w:sz w:val="18"/>
                <w:szCs w:val="18"/>
                <w:u w:val="none"/>
                <w:lang w:eastAsia="en-US"/>
              </w:rPr>
              <w:t xml:space="preserve"> – to support your academic progress please complete the section below </w:t>
            </w:r>
            <w:r>
              <w:rPr>
                <w:rFonts w:eastAsia="Times New Roman"/>
                <w:b/>
                <w:bCs/>
                <w:sz w:val="18"/>
                <w:szCs w:val="18"/>
                <w:lang w:eastAsia="en-US"/>
              </w:rPr>
              <w:t>BEFORE</w:t>
            </w:r>
            <w:r>
              <w:rPr>
                <w:rFonts w:eastAsia="Times New Roman"/>
                <w:sz w:val="18"/>
                <w:szCs w:val="18"/>
                <w:u w:val="none"/>
                <w:lang w:eastAsia="en-US"/>
              </w:rPr>
              <w:t xml:space="preserve"> submitting your work.</w:t>
            </w:r>
          </w:p>
        </w:tc>
      </w:tr>
      <w:tr w:rsidR="008F158F" w:rsidTr="00EE2298">
        <w:tc>
          <w:tcPr>
            <w:tcW w:w="34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8F158F" w:rsidRDefault="008F158F" w:rsidP="00EE2298">
            <w:pPr>
              <w:pStyle w:val="Subtitle"/>
              <w:jc w:val="left"/>
              <w:rPr>
                <w:rFonts w:eastAsia="Times New Roman"/>
                <w:sz w:val="18"/>
                <w:szCs w:val="18"/>
                <w:u w:val="none"/>
                <w:lang w:eastAsia="en-US"/>
              </w:rPr>
            </w:pPr>
            <w:r>
              <w:rPr>
                <w:rFonts w:eastAsia="Times New Roman"/>
                <w:sz w:val="18"/>
                <w:szCs w:val="18"/>
                <w:u w:val="none"/>
                <w:lang w:eastAsia="en-US"/>
              </w:rPr>
              <w:t>What do you consider to be the best aspects of this work?</w:t>
            </w:r>
          </w:p>
        </w:tc>
        <w:tc>
          <w:tcPr>
            <w:tcW w:w="75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8F158F" w:rsidRDefault="008F158F" w:rsidP="008F158F">
            <w:pPr>
              <w:pStyle w:val="Subtitle"/>
              <w:tabs>
                <w:tab w:val="left" w:pos="5850"/>
              </w:tabs>
              <w:rPr>
                <w:rFonts w:eastAsia="Times New Roman"/>
                <w:u w:val="none"/>
                <w:lang w:eastAsia="en-US"/>
              </w:rPr>
            </w:pPr>
            <w:r>
              <w:rPr>
                <w:rFonts w:eastAsia="Times New Roman"/>
                <w:u w:val="none"/>
                <w:lang w:eastAsia="en-US"/>
              </w:rPr>
              <w:t>Layout of Poster</w:t>
            </w:r>
          </w:p>
        </w:tc>
      </w:tr>
      <w:tr w:rsidR="008F158F" w:rsidTr="00EE2298">
        <w:tc>
          <w:tcPr>
            <w:tcW w:w="34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8F158F" w:rsidRDefault="008F158F" w:rsidP="00EE2298">
            <w:pPr>
              <w:pStyle w:val="Subtitle"/>
              <w:jc w:val="left"/>
              <w:rPr>
                <w:rFonts w:eastAsia="Times New Roman"/>
                <w:sz w:val="18"/>
                <w:szCs w:val="18"/>
                <w:u w:val="none"/>
                <w:lang w:eastAsia="en-US"/>
              </w:rPr>
            </w:pPr>
            <w:r>
              <w:rPr>
                <w:rFonts w:eastAsia="Times New Roman"/>
                <w:sz w:val="18"/>
                <w:szCs w:val="18"/>
                <w:u w:val="none"/>
                <w:lang w:eastAsia="en-US"/>
              </w:rPr>
              <w:t>Which aspects do you consider could have been improved in this piece of work?</w:t>
            </w:r>
          </w:p>
        </w:tc>
        <w:tc>
          <w:tcPr>
            <w:tcW w:w="75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8F158F" w:rsidRDefault="0057693F" w:rsidP="008F158F">
            <w:pPr>
              <w:pStyle w:val="Subtitle"/>
              <w:tabs>
                <w:tab w:val="left" w:pos="5850"/>
              </w:tabs>
              <w:rPr>
                <w:rFonts w:eastAsia="Times New Roman"/>
                <w:u w:val="none"/>
                <w:lang w:eastAsia="en-US"/>
              </w:rPr>
            </w:pPr>
            <w:r>
              <w:rPr>
                <w:rFonts w:eastAsia="Times New Roman"/>
                <w:u w:val="none"/>
                <w:lang w:eastAsia="en-US"/>
              </w:rPr>
              <w:t xml:space="preserve">Used a </w:t>
            </w:r>
            <w:r w:rsidR="008F158F">
              <w:rPr>
                <w:rFonts w:eastAsia="Times New Roman"/>
                <w:u w:val="none"/>
                <w:lang w:eastAsia="en-US"/>
              </w:rPr>
              <w:t>Better Photo</w:t>
            </w:r>
          </w:p>
        </w:tc>
      </w:tr>
      <w:tr w:rsidR="008F158F" w:rsidTr="00EE2298">
        <w:tc>
          <w:tcPr>
            <w:tcW w:w="34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8F158F" w:rsidRDefault="008F158F" w:rsidP="00EE2298">
            <w:pPr>
              <w:pStyle w:val="Subtitle"/>
              <w:jc w:val="left"/>
              <w:rPr>
                <w:rFonts w:eastAsia="Times New Roman"/>
                <w:sz w:val="18"/>
                <w:szCs w:val="18"/>
                <w:u w:val="none"/>
                <w:lang w:eastAsia="en-US"/>
              </w:rPr>
            </w:pPr>
            <w:r>
              <w:rPr>
                <w:rFonts w:eastAsia="Times New Roman"/>
                <w:sz w:val="18"/>
                <w:szCs w:val="18"/>
                <w:u w:val="none"/>
                <w:lang w:eastAsia="en-US"/>
              </w:rPr>
              <w:t>What have you found most satisfying whilst undertaking this submission?</w:t>
            </w:r>
          </w:p>
        </w:tc>
        <w:tc>
          <w:tcPr>
            <w:tcW w:w="75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8F158F" w:rsidRDefault="0057693F" w:rsidP="008F158F">
            <w:pPr>
              <w:pStyle w:val="Subtitle"/>
              <w:tabs>
                <w:tab w:val="left" w:pos="5850"/>
              </w:tabs>
              <w:rPr>
                <w:rFonts w:eastAsia="Times New Roman"/>
                <w:u w:val="none"/>
                <w:lang w:eastAsia="en-US"/>
              </w:rPr>
            </w:pPr>
            <w:r>
              <w:rPr>
                <w:rFonts w:eastAsia="Times New Roman"/>
                <w:u w:val="none"/>
                <w:lang w:eastAsia="en-US"/>
              </w:rPr>
              <w:t>Going out and Taking the Photo</w:t>
            </w:r>
          </w:p>
        </w:tc>
      </w:tr>
    </w:tbl>
    <w:p w:rsidR="008F158F" w:rsidRDefault="008F158F" w:rsidP="008F158F">
      <w:pPr>
        <w:pStyle w:val="Subtitle"/>
        <w:jc w:val="left"/>
        <w:rPr>
          <w:b/>
          <w:bCs/>
          <w:sz w:val="16"/>
          <w:szCs w:val="16"/>
        </w:rPr>
      </w:pPr>
    </w:p>
    <w:tbl>
      <w:tblPr>
        <w:tblW w:w="10950" w:type="dxa"/>
        <w:tblInd w:w="-111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2307"/>
        <w:gridCol w:w="357"/>
        <w:gridCol w:w="185"/>
        <w:gridCol w:w="923"/>
        <w:gridCol w:w="923"/>
        <w:gridCol w:w="308"/>
        <w:gridCol w:w="614"/>
        <w:gridCol w:w="923"/>
        <w:gridCol w:w="922"/>
        <w:gridCol w:w="923"/>
        <w:gridCol w:w="218"/>
        <w:gridCol w:w="704"/>
        <w:gridCol w:w="923"/>
        <w:gridCol w:w="720"/>
      </w:tblGrid>
      <w:tr w:rsidR="008F158F" w:rsidTr="00EE2298">
        <w:trPr>
          <w:cantSplit/>
        </w:trPr>
        <w:tc>
          <w:tcPr>
            <w:tcW w:w="2305" w:type="dxa"/>
            <w:vMerge w:val="restart"/>
            <w:tcBorders>
              <w:top w:val="thinThickLargeGap" w:sz="24" w:space="0" w:color="auto"/>
              <w:left w:val="thinThickLargeGap" w:sz="24" w:space="0" w:color="auto"/>
              <w:bottom w:val="single" w:sz="6" w:space="0" w:color="auto"/>
              <w:right w:val="single" w:sz="4" w:space="0" w:color="auto"/>
            </w:tcBorders>
          </w:tcPr>
          <w:p w:rsidR="008F158F" w:rsidRDefault="008F158F" w:rsidP="00EE2298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  <w:p w:rsidR="008F158F" w:rsidRDefault="008F158F" w:rsidP="00EE2298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  <w:r>
              <w:rPr>
                <w:b/>
                <w:bCs/>
                <w:sz w:val="24"/>
                <w:szCs w:val="24"/>
                <w:u w:val="none"/>
              </w:rPr>
              <w:t>ASSESSMENT CRITERIA</w:t>
            </w:r>
          </w:p>
        </w:tc>
        <w:tc>
          <w:tcPr>
            <w:tcW w:w="540" w:type="dxa"/>
            <w:gridSpan w:val="2"/>
            <w:vMerge w:val="restart"/>
            <w:tcBorders>
              <w:top w:val="thinThickLargeGap" w:sz="24" w:space="0" w:color="auto"/>
              <w:left w:val="single" w:sz="4" w:space="0" w:color="auto"/>
              <w:bottom w:val="single" w:sz="6" w:space="0" w:color="auto"/>
              <w:right w:val="single" w:sz="6" w:space="0" w:color="auto"/>
            </w:tcBorders>
            <w:textDirection w:val="btLr"/>
          </w:tcPr>
          <w:p w:rsidR="008F158F" w:rsidRDefault="008F158F" w:rsidP="00EE2298">
            <w:pPr>
              <w:ind w:left="113" w:right="113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Learning</w:t>
            </w:r>
          </w:p>
          <w:p w:rsidR="008F158F" w:rsidRDefault="008F158F" w:rsidP="00EE2298">
            <w:pPr>
              <w:ind w:left="113" w:right="113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Outcomes</w:t>
            </w:r>
          </w:p>
          <w:p w:rsidR="008F158F" w:rsidRDefault="008F158F" w:rsidP="00EE2298">
            <w:pPr>
              <w:ind w:left="113" w:right="113"/>
              <w:rPr>
                <w:sz w:val="16"/>
                <w:szCs w:val="16"/>
              </w:rPr>
            </w:pPr>
          </w:p>
          <w:p w:rsidR="008F158F" w:rsidRDefault="008F158F" w:rsidP="00EE2298">
            <w:pPr>
              <w:pStyle w:val="Subtitle"/>
              <w:ind w:left="113" w:right="113"/>
              <w:rPr>
                <w:b/>
                <w:bCs/>
                <w:sz w:val="16"/>
                <w:szCs w:val="16"/>
                <w:u w:val="none"/>
              </w:rPr>
            </w:pPr>
          </w:p>
        </w:tc>
        <w:tc>
          <w:tcPr>
            <w:tcW w:w="8100" w:type="dxa"/>
            <w:gridSpan w:val="11"/>
            <w:tcBorders>
              <w:top w:val="thinThickLargeGap" w:sz="24" w:space="0" w:color="auto"/>
              <w:left w:val="single" w:sz="6" w:space="0" w:color="auto"/>
              <w:bottom w:val="single" w:sz="6" w:space="0" w:color="auto"/>
              <w:right w:val="thickThinLargeGap" w:sz="24" w:space="0" w:color="auto"/>
            </w:tcBorders>
            <w:hideMark/>
          </w:tcPr>
          <w:p w:rsidR="008F158F" w:rsidRDefault="008F158F" w:rsidP="00EE2298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  <w:r>
              <w:rPr>
                <w:b/>
                <w:bCs/>
                <w:sz w:val="24"/>
                <w:szCs w:val="24"/>
                <w:u w:val="none"/>
              </w:rPr>
              <w:t>GRADE</w:t>
            </w:r>
          </w:p>
        </w:tc>
      </w:tr>
      <w:tr w:rsidR="008F158F" w:rsidTr="00EE2298">
        <w:trPr>
          <w:cantSplit/>
        </w:trPr>
        <w:tc>
          <w:tcPr>
            <w:tcW w:w="300" w:type="dxa"/>
            <w:vMerge/>
            <w:tcBorders>
              <w:top w:val="thinThickLargeGap" w:sz="24" w:space="0" w:color="auto"/>
              <w:left w:val="thinThickLargeGap" w:sz="24" w:space="0" w:color="auto"/>
              <w:bottom w:val="single" w:sz="6" w:space="0" w:color="auto"/>
              <w:right w:val="single" w:sz="4" w:space="0" w:color="auto"/>
            </w:tcBorders>
            <w:vAlign w:val="center"/>
            <w:hideMark/>
          </w:tcPr>
          <w:p w:rsidR="008F158F" w:rsidRDefault="008F158F" w:rsidP="00EE2298">
            <w:pPr>
              <w:rPr>
                <w:b/>
                <w:bCs/>
              </w:rPr>
            </w:pPr>
          </w:p>
        </w:tc>
        <w:tc>
          <w:tcPr>
            <w:tcW w:w="600" w:type="dxa"/>
            <w:gridSpan w:val="2"/>
            <w:vMerge/>
            <w:tcBorders>
              <w:top w:val="thinThickLargeGap" w:sz="24" w:space="0" w:color="auto"/>
              <w:left w:val="single" w:sz="4" w:space="0" w:color="auto"/>
              <w:bottom w:val="single" w:sz="6" w:space="0" w:color="auto"/>
              <w:right w:val="single" w:sz="6" w:space="0" w:color="auto"/>
            </w:tcBorders>
            <w:vAlign w:val="center"/>
            <w:hideMark/>
          </w:tcPr>
          <w:p w:rsidR="008F158F" w:rsidRDefault="008F158F" w:rsidP="00EE2298">
            <w:pPr>
              <w:rPr>
                <w:b/>
                <w:bCs/>
                <w:sz w:val="16"/>
                <w:szCs w:val="16"/>
              </w:rPr>
            </w:pP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  <w:hideMark/>
          </w:tcPr>
          <w:p w:rsidR="008F158F" w:rsidRDefault="008F158F" w:rsidP="00EE2298">
            <w:pPr>
              <w:pStyle w:val="Subtitle"/>
              <w:jc w:val="left"/>
              <w:rPr>
                <w:sz w:val="16"/>
                <w:szCs w:val="16"/>
                <w:u w:val="none"/>
              </w:rPr>
            </w:pPr>
            <w:r>
              <w:rPr>
                <w:sz w:val="16"/>
                <w:szCs w:val="16"/>
                <w:u w:val="none"/>
              </w:rPr>
              <w:t xml:space="preserve">  Poor</w:t>
            </w:r>
          </w:p>
          <w:p w:rsidR="008F158F" w:rsidRDefault="008F158F" w:rsidP="00EE2298">
            <w:pPr>
              <w:pStyle w:val="Subtitle"/>
              <w:jc w:val="left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sz w:val="16"/>
                <w:szCs w:val="16"/>
                <w:u w:val="none"/>
              </w:rPr>
              <w:t>&lt; 19%</w:t>
            </w: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  <w:hideMark/>
          </w:tcPr>
          <w:p w:rsidR="008F158F" w:rsidRDefault="008F158F" w:rsidP="00EE2298">
            <w:pPr>
              <w:pStyle w:val="Subtitle"/>
              <w:jc w:val="left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 xml:space="preserve">  Weak</w:t>
            </w:r>
          </w:p>
          <w:p w:rsidR="008F158F" w:rsidRDefault="008F158F" w:rsidP="00EE2298">
            <w:pPr>
              <w:pStyle w:val="Subtitle"/>
              <w:jc w:val="left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20 – 29%</w:t>
            </w:r>
          </w:p>
        </w:tc>
        <w:tc>
          <w:tcPr>
            <w:tcW w:w="922" w:type="dxa"/>
            <w:gridSpan w:val="2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  <w:hideMark/>
          </w:tcPr>
          <w:p w:rsidR="008F158F" w:rsidRDefault="008F158F" w:rsidP="00EE2298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Unsatisfactory</w:t>
            </w:r>
          </w:p>
          <w:p w:rsidR="008F158F" w:rsidRDefault="008F158F" w:rsidP="00EE2298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30 – 39%</w:t>
            </w: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  <w:hideMark/>
          </w:tcPr>
          <w:p w:rsidR="008F158F" w:rsidRDefault="008F158F" w:rsidP="00EE2298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Satisfactory</w:t>
            </w:r>
          </w:p>
          <w:p w:rsidR="008F158F" w:rsidRDefault="008F158F" w:rsidP="00EE2298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40 – 49%</w:t>
            </w: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  <w:hideMark/>
          </w:tcPr>
          <w:p w:rsidR="008F158F" w:rsidRDefault="008F158F" w:rsidP="00EE2298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Good</w:t>
            </w:r>
          </w:p>
          <w:p w:rsidR="008F158F" w:rsidRDefault="008F158F" w:rsidP="00EE2298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50 – 59%</w:t>
            </w: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  <w:hideMark/>
          </w:tcPr>
          <w:p w:rsidR="008F158F" w:rsidRDefault="008F158F" w:rsidP="00EE2298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Very Good</w:t>
            </w:r>
          </w:p>
          <w:p w:rsidR="008F158F" w:rsidRDefault="008F158F" w:rsidP="00EE2298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60 – 69%</w:t>
            </w:r>
          </w:p>
        </w:tc>
        <w:tc>
          <w:tcPr>
            <w:tcW w:w="922" w:type="dxa"/>
            <w:gridSpan w:val="2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  <w:hideMark/>
          </w:tcPr>
          <w:p w:rsidR="008F158F" w:rsidRDefault="008F158F" w:rsidP="00EE2298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Excellent</w:t>
            </w:r>
          </w:p>
          <w:p w:rsidR="008F158F" w:rsidRDefault="008F158F" w:rsidP="00EE2298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70 – 84%</w:t>
            </w: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  <w:hideMark/>
          </w:tcPr>
          <w:p w:rsidR="008F158F" w:rsidRDefault="008F158F" w:rsidP="00EE2298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 xml:space="preserve">Exceptional </w:t>
            </w:r>
          </w:p>
          <w:p w:rsidR="008F158F" w:rsidRDefault="008F158F" w:rsidP="00EE2298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85 – 100%</w:t>
            </w: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ckThinLargeGap" w:sz="24" w:space="0" w:color="auto"/>
            </w:tcBorders>
          </w:tcPr>
          <w:p w:rsidR="008F158F" w:rsidRDefault="008F158F" w:rsidP="00EE2298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</w:p>
          <w:p w:rsidR="008F158F" w:rsidRDefault="008F158F" w:rsidP="00EE2298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 xml:space="preserve">  %</w:t>
            </w:r>
          </w:p>
        </w:tc>
      </w:tr>
      <w:tr w:rsidR="008F158F" w:rsidTr="00EE2298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  <w:right w:val="single" w:sz="4" w:space="0" w:color="auto"/>
            </w:tcBorders>
            <w:hideMark/>
          </w:tcPr>
          <w:p w:rsidR="008F158F" w:rsidRDefault="008F158F" w:rsidP="00EE2298">
            <w:pPr>
              <w:pStyle w:val="Subtitle"/>
              <w:ind w:left="-15"/>
              <w:jc w:val="left"/>
              <w:rPr>
                <w:sz w:val="18"/>
                <w:szCs w:val="18"/>
                <w:u w:val="none"/>
              </w:rPr>
            </w:pPr>
            <w:r>
              <w:rPr>
                <w:sz w:val="18"/>
                <w:szCs w:val="18"/>
                <w:u w:val="none"/>
              </w:rPr>
              <w:t>Clarity of personal philosophy (coherence of ideas and concepts and how they fit together) and response to questions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left w:val="single" w:sz="4" w:space="0" w:color="auto"/>
              <w:bottom w:val="single" w:sz="6" w:space="0" w:color="auto"/>
              <w:right w:val="single" w:sz="6" w:space="0" w:color="auto"/>
            </w:tcBorders>
          </w:tcPr>
          <w:p w:rsidR="008F158F" w:rsidRDefault="008F158F" w:rsidP="00EE2298">
            <w:pPr>
              <w:pStyle w:val="Subtitle"/>
              <w:rPr>
                <w:sz w:val="18"/>
                <w:szCs w:val="18"/>
                <w:u w:val="none"/>
              </w:rPr>
            </w:pPr>
            <w:r>
              <w:rPr>
                <w:sz w:val="18"/>
                <w:szCs w:val="18"/>
                <w:u w:val="none"/>
              </w:rPr>
              <w:t>1,2, 3</w:t>
            </w:r>
          </w:p>
          <w:p w:rsidR="008F158F" w:rsidRDefault="008F158F" w:rsidP="00EE2298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:rsidR="008F158F" w:rsidRDefault="008F158F" w:rsidP="00EE2298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:rsidR="008F158F" w:rsidRDefault="008F158F" w:rsidP="00EE2298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:rsidR="008F158F" w:rsidRDefault="008F158F" w:rsidP="00EE2298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:rsidR="008F158F" w:rsidRDefault="008F158F" w:rsidP="00EE2298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:rsidR="008F158F" w:rsidRDefault="008F158F" w:rsidP="00EE2298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:rsidR="008F158F" w:rsidRDefault="008F158F" w:rsidP="00EE2298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:rsidR="008F158F" w:rsidRDefault="008F158F" w:rsidP="00EE2298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:rsidR="008F158F" w:rsidRDefault="008F158F" w:rsidP="00EE2298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ckThinLargeGap" w:sz="24" w:space="0" w:color="auto"/>
            </w:tcBorders>
            <w:hideMark/>
          </w:tcPr>
          <w:p w:rsidR="008F158F" w:rsidRDefault="008F158F" w:rsidP="00EE2298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40%</w:t>
            </w:r>
          </w:p>
        </w:tc>
      </w:tr>
      <w:tr w:rsidR="008F158F" w:rsidTr="00EE2298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  <w:right w:val="single" w:sz="4" w:space="0" w:color="auto"/>
            </w:tcBorders>
            <w:hideMark/>
          </w:tcPr>
          <w:p w:rsidR="008F158F" w:rsidRDefault="008F158F" w:rsidP="00EE2298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  <w:r>
              <w:rPr>
                <w:sz w:val="18"/>
                <w:szCs w:val="18"/>
                <w:u w:val="none"/>
              </w:rPr>
              <w:t>Theoretical underpinnings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left w:val="single" w:sz="4" w:space="0" w:color="auto"/>
              <w:bottom w:val="single" w:sz="6" w:space="0" w:color="auto"/>
              <w:right w:val="single" w:sz="6" w:space="0" w:color="auto"/>
            </w:tcBorders>
            <w:hideMark/>
          </w:tcPr>
          <w:p w:rsidR="008F158F" w:rsidRDefault="008F158F" w:rsidP="00EE2298">
            <w:pPr>
              <w:pStyle w:val="Subtitle"/>
              <w:rPr>
                <w:sz w:val="18"/>
                <w:szCs w:val="18"/>
                <w:u w:val="none"/>
              </w:rPr>
            </w:pPr>
            <w:r>
              <w:rPr>
                <w:sz w:val="18"/>
                <w:szCs w:val="18"/>
                <w:u w:val="none"/>
              </w:rPr>
              <w:t>1, 2,3</w:t>
            </w:r>
          </w:p>
        </w:tc>
        <w:tc>
          <w:tcPr>
            <w:tcW w:w="922" w:type="dxa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:rsidR="008F158F" w:rsidRDefault="008F158F" w:rsidP="00EE2298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:rsidR="008F158F" w:rsidRDefault="008F158F" w:rsidP="00EE2298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:rsidR="008F158F" w:rsidRDefault="008F158F" w:rsidP="00EE2298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:rsidR="008F158F" w:rsidRDefault="008F158F" w:rsidP="00EE2298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:rsidR="008F158F" w:rsidRDefault="008F158F" w:rsidP="00EE2298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:rsidR="008F158F" w:rsidRDefault="008F158F" w:rsidP="00EE2298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:rsidR="008F158F" w:rsidRDefault="008F158F" w:rsidP="00EE2298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:rsidR="008F158F" w:rsidRDefault="008F158F" w:rsidP="00EE2298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ckThinLargeGap" w:sz="24" w:space="0" w:color="auto"/>
            </w:tcBorders>
            <w:hideMark/>
          </w:tcPr>
          <w:p w:rsidR="008F158F" w:rsidRDefault="008F158F" w:rsidP="00EE2298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20%</w:t>
            </w:r>
          </w:p>
        </w:tc>
      </w:tr>
      <w:tr w:rsidR="008F158F" w:rsidTr="00EE2298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  <w:right w:val="single" w:sz="4" w:space="0" w:color="auto"/>
            </w:tcBorders>
            <w:hideMark/>
          </w:tcPr>
          <w:p w:rsidR="008F158F" w:rsidRDefault="008F158F" w:rsidP="00EE2298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  <w:r>
              <w:rPr>
                <w:sz w:val="18"/>
                <w:szCs w:val="18"/>
                <w:u w:val="none"/>
              </w:rPr>
              <w:t>Relevance to current social / educational issues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left w:val="single" w:sz="4" w:space="0" w:color="auto"/>
              <w:bottom w:val="single" w:sz="6" w:space="0" w:color="auto"/>
              <w:right w:val="single" w:sz="6" w:space="0" w:color="auto"/>
            </w:tcBorders>
            <w:hideMark/>
          </w:tcPr>
          <w:p w:rsidR="008F158F" w:rsidRDefault="008F158F" w:rsidP="00EE2298">
            <w:pPr>
              <w:pStyle w:val="Subtitle"/>
              <w:rPr>
                <w:sz w:val="18"/>
                <w:szCs w:val="18"/>
                <w:u w:val="none"/>
              </w:rPr>
            </w:pPr>
            <w:r>
              <w:rPr>
                <w:sz w:val="18"/>
                <w:szCs w:val="18"/>
                <w:u w:val="none"/>
              </w:rPr>
              <w:t>1, 2, 3</w:t>
            </w:r>
          </w:p>
        </w:tc>
        <w:tc>
          <w:tcPr>
            <w:tcW w:w="922" w:type="dxa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:rsidR="008F158F" w:rsidRDefault="008F158F" w:rsidP="00EE2298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:rsidR="008F158F" w:rsidRDefault="008F158F" w:rsidP="00EE2298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:rsidR="008F158F" w:rsidRDefault="008F158F" w:rsidP="00EE2298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:rsidR="008F158F" w:rsidRDefault="008F158F" w:rsidP="00EE2298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:rsidR="008F158F" w:rsidRDefault="008F158F" w:rsidP="00EE2298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:rsidR="008F158F" w:rsidRDefault="008F158F" w:rsidP="00EE2298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:rsidR="008F158F" w:rsidRDefault="008F158F" w:rsidP="00EE2298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:rsidR="008F158F" w:rsidRDefault="008F158F" w:rsidP="00EE2298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ckThinLargeGap" w:sz="24" w:space="0" w:color="auto"/>
            </w:tcBorders>
            <w:hideMark/>
          </w:tcPr>
          <w:p w:rsidR="008F158F" w:rsidRDefault="008F158F" w:rsidP="00EE2298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20%</w:t>
            </w:r>
          </w:p>
        </w:tc>
      </w:tr>
      <w:tr w:rsidR="008F158F" w:rsidTr="00EE2298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  <w:right w:val="single" w:sz="4" w:space="0" w:color="auto"/>
            </w:tcBorders>
            <w:hideMark/>
          </w:tcPr>
          <w:p w:rsidR="008F158F" w:rsidRDefault="008F158F" w:rsidP="00EE2298">
            <w:pPr>
              <w:pStyle w:val="Subtitle"/>
              <w:ind w:left="-15"/>
              <w:jc w:val="left"/>
              <w:rPr>
                <w:sz w:val="18"/>
                <w:szCs w:val="18"/>
                <w:u w:val="none"/>
              </w:rPr>
            </w:pPr>
            <w:r>
              <w:rPr>
                <w:sz w:val="18"/>
                <w:szCs w:val="18"/>
                <w:u w:val="none"/>
              </w:rPr>
              <w:t>Visual presentation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left w:val="single" w:sz="4" w:space="0" w:color="auto"/>
              <w:bottom w:val="single" w:sz="6" w:space="0" w:color="auto"/>
              <w:right w:val="single" w:sz="6" w:space="0" w:color="auto"/>
            </w:tcBorders>
            <w:hideMark/>
          </w:tcPr>
          <w:p w:rsidR="008F158F" w:rsidRDefault="008F158F" w:rsidP="00EE2298">
            <w:pPr>
              <w:pStyle w:val="Subtitle"/>
              <w:rPr>
                <w:sz w:val="18"/>
                <w:szCs w:val="18"/>
                <w:u w:val="none"/>
              </w:rPr>
            </w:pPr>
            <w:r>
              <w:rPr>
                <w:sz w:val="18"/>
                <w:szCs w:val="18"/>
                <w:u w:val="none"/>
              </w:rPr>
              <w:t>1, 2, 3</w:t>
            </w:r>
          </w:p>
        </w:tc>
        <w:tc>
          <w:tcPr>
            <w:tcW w:w="922" w:type="dxa"/>
            <w:tcBorders>
              <w:top w:val="single" w:sz="4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8F158F" w:rsidRDefault="008F158F" w:rsidP="00EE2298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4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8F158F" w:rsidRDefault="008F158F" w:rsidP="00EE2298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top w:val="single" w:sz="4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8F158F" w:rsidRDefault="008F158F" w:rsidP="00EE2298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4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8F158F" w:rsidRDefault="008F158F" w:rsidP="00EE2298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tcBorders>
              <w:top w:val="single" w:sz="4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8F158F" w:rsidRDefault="008F158F" w:rsidP="00EE2298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4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8F158F" w:rsidRDefault="008F158F" w:rsidP="00EE2298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top w:val="single" w:sz="4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8F158F" w:rsidRDefault="008F158F" w:rsidP="00EE2298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4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8F158F" w:rsidRDefault="008F158F" w:rsidP="00EE2298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ckThinLargeGap" w:sz="24" w:space="0" w:color="auto"/>
            </w:tcBorders>
            <w:hideMark/>
          </w:tcPr>
          <w:p w:rsidR="008F158F" w:rsidRDefault="008F158F" w:rsidP="00EE2298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20%</w:t>
            </w:r>
          </w:p>
        </w:tc>
      </w:tr>
      <w:tr w:rsidR="008F158F" w:rsidTr="00EE2298">
        <w:tc>
          <w:tcPr>
            <w:tcW w:w="10225" w:type="dxa"/>
            <w:gridSpan w:val="13"/>
            <w:tcBorders>
              <w:top w:val="nil"/>
              <w:left w:val="thinThickLargeGap" w:sz="24" w:space="0" w:color="auto"/>
              <w:bottom w:val="single" w:sz="6" w:space="0" w:color="auto"/>
              <w:right w:val="single" w:sz="4" w:space="0" w:color="auto"/>
            </w:tcBorders>
            <w:vAlign w:val="center"/>
            <w:hideMark/>
          </w:tcPr>
          <w:p w:rsidR="008F158F" w:rsidRDefault="008F158F" w:rsidP="00EE2298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  <w:r>
              <w:rPr>
                <w:sz w:val="18"/>
                <w:szCs w:val="18"/>
                <w:u w:val="none"/>
              </w:rPr>
              <w:t xml:space="preserve">It is expected that students will present work that is proof read and follows the </w:t>
            </w:r>
            <w:r>
              <w:rPr>
                <w:b/>
                <w:bCs/>
                <w:sz w:val="18"/>
                <w:szCs w:val="18"/>
              </w:rPr>
              <w:t>School Reference Guide</w:t>
            </w:r>
            <w:r>
              <w:rPr>
                <w:sz w:val="18"/>
                <w:szCs w:val="18"/>
                <w:u w:val="none"/>
              </w:rPr>
              <w:t xml:space="preserve"> and </w:t>
            </w:r>
            <w:r>
              <w:rPr>
                <w:b/>
                <w:bCs/>
                <w:sz w:val="18"/>
                <w:szCs w:val="18"/>
              </w:rPr>
              <w:t>Assessment Checklist.</w:t>
            </w:r>
            <w:r>
              <w:rPr>
                <w:sz w:val="18"/>
                <w:szCs w:val="18"/>
                <w:u w:val="none"/>
              </w:rPr>
              <w:t xml:space="preserve"> </w:t>
            </w:r>
            <w:proofErr w:type="gramStart"/>
            <w:r>
              <w:rPr>
                <w:sz w:val="18"/>
                <w:szCs w:val="18"/>
                <w:u w:val="none"/>
              </w:rPr>
              <w:t>Therefore</w:t>
            </w:r>
            <w:proofErr w:type="gramEnd"/>
            <w:r>
              <w:rPr>
                <w:sz w:val="18"/>
                <w:szCs w:val="18"/>
                <w:u w:val="none"/>
              </w:rPr>
              <w:t xml:space="preserve"> a range of 0 – 10 marks will be deducted for poor referencing, spelling, grammar, punctuation, and presentation. </w:t>
            </w:r>
          </w:p>
        </w:tc>
        <w:tc>
          <w:tcPr>
            <w:tcW w:w="720" w:type="dxa"/>
            <w:tcBorders>
              <w:top w:val="nil"/>
              <w:left w:val="single" w:sz="4" w:space="0" w:color="auto"/>
              <w:bottom w:val="single" w:sz="6" w:space="0" w:color="auto"/>
              <w:right w:val="thickThinLargeGap" w:sz="24" w:space="0" w:color="auto"/>
            </w:tcBorders>
            <w:vAlign w:val="center"/>
          </w:tcPr>
          <w:p w:rsidR="008F158F" w:rsidRDefault="008F158F" w:rsidP="00EE2298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</w:p>
        </w:tc>
      </w:tr>
      <w:tr w:rsidR="008F158F" w:rsidTr="00EE2298">
        <w:trPr>
          <w:cantSplit/>
          <w:trHeight w:val="4341"/>
        </w:trPr>
        <w:tc>
          <w:tcPr>
            <w:tcW w:w="10945" w:type="dxa"/>
            <w:gridSpan w:val="14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thickThinLargeGap" w:sz="24" w:space="0" w:color="auto"/>
            </w:tcBorders>
          </w:tcPr>
          <w:p w:rsidR="008F158F" w:rsidRDefault="008F158F" w:rsidP="00EE2298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  <w:r>
              <w:rPr>
                <w:b/>
                <w:bCs/>
                <w:sz w:val="24"/>
                <w:szCs w:val="24"/>
                <w:u w:val="none"/>
              </w:rPr>
              <w:t>TUTOR COMMENTS:</w:t>
            </w:r>
          </w:p>
          <w:p w:rsidR="008F158F" w:rsidRDefault="008F158F" w:rsidP="00EE2298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:rsidR="008F158F" w:rsidRDefault="008F158F" w:rsidP="00EE2298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:rsidR="008F158F" w:rsidRDefault="008F158F" w:rsidP="00EE2298">
            <w:pPr>
              <w:pStyle w:val="Subtitle"/>
              <w:ind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:rsidR="008F158F" w:rsidRDefault="008F158F" w:rsidP="00EE2298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:rsidR="008F158F" w:rsidRDefault="008F158F" w:rsidP="00EE2298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:rsidR="008F158F" w:rsidRDefault="008F158F" w:rsidP="00EE2298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:rsidR="008F158F" w:rsidRDefault="008F158F" w:rsidP="00EE2298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:rsidR="008F158F" w:rsidRDefault="008F158F" w:rsidP="00EE2298">
            <w:pPr>
              <w:pStyle w:val="Subtitle"/>
              <w:ind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</w:tc>
      </w:tr>
      <w:tr w:rsidR="008F158F" w:rsidTr="00EE2298">
        <w:trPr>
          <w:cantSplit/>
          <w:trHeight w:val="365"/>
        </w:trPr>
        <w:tc>
          <w:tcPr>
            <w:tcW w:w="2661" w:type="dxa"/>
            <w:gridSpan w:val="2"/>
            <w:tcBorders>
              <w:top w:val="single" w:sz="4" w:space="0" w:color="auto"/>
              <w:left w:val="thinThickLargeGap" w:sz="24" w:space="0" w:color="auto"/>
              <w:bottom w:val="thickThinLargeGap" w:sz="24" w:space="0" w:color="auto"/>
              <w:right w:val="single" w:sz="4" w:space="0" w:color="auto"/>
            </w:tcBorders>
          </w:tcPr>
          <w:p w:rsidR="008F158F" w:rsidRDefault="008F158F" w:rsidP="00EE2298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 xml:space="preserve"> Submission date: </w:t>
            </w:r>
          </w:p>
          <w:p w:rsidR="008F158F" w:rsidRDefault="008F158F" w:rsidP="00EE2298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</w:p>
        </w:tc>
        <w:tc>
          <w:tcPr>
            <w:tcW w:w="2337" w:type="dxa"/>
            <w:gridSpan w:val="4"/>
            <w:tcBorders>
              <w:top w:val="single" w:sz="4" w:space="0" w:color="auto"/>
              <w:left w:val="single" w:sz="4" w:space="0" w:color="auto"/>
              <w:bottom w:val="thickThinLargeGap" w:sz="24" w:space="0" w:color="auto"/>
              <w:right w:val="single" w:sz="4" w:space="0" w:color="auto"/>
            </w:tcBorders>
            <w:hideMark/>
          </w:tcPr>
          <w:p w:rsidR="008F158F" w:rsidRDefault="008F158F" w:rsidP="00EE2298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Return date:</w:t>
            </w:r>
          </w:p>
          <w:p w:rsidR="008F158F" w:rsidRDefault="008F158F" w:rsidP="00EE2298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(at least within 4 weeks)</w:t>
            </w:r>
          </w:p>
        </w:tc>
        <w:tc>
          <w:tcPr>
            <w:tcW w:w="3600" w:type="dxa"/>
            <w:gridSpan w:val="5"/>
            <w:tcBorders>
              <w:top w:val="single" w:sz="4" w:space="0" w:color="auto"/>
              <w:left w:val="single" w:sz="4" w:space="0" w:color="auto"/>
              <w:bottom w:val="thickThinLargeGap" w:sz="24" w:space="0" w:color="auto"/>
              <w:right w:val="single" w:sz="4" w:space="0" w:color="auto"/>
            </w:tcBorders>
            <w:hideMark/>
          </w:tcPr>
          <w:p w:rsidR="008F158F" w:rsidRDefault="008F158F" w:rsidP="00EE2298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 xml:space="preserve">Tutor: </w:t>
            </w:r>
          </w:p>
        </w:tc>
        <w:tc>
          <w:tcPr>
            <w:tcW w:w="2347" w:type="dxa"/>
            <w:gridSpan w:val="3"/>
            <w:tcBorders>
              <w:top w:val="single" w:sz="4" w:space="0" w:color="auto"/>
              <w:left w:val="single" w:sz="4" w:space="0" w:color="auto"/>
              <w:bottom w:val="thickThinLargeGap" w:sz="24" w:space="0" w:color="auto"/>
              <w:right w:val="thickThinLargeGap" w:sz="24" w:space="0" w:color="auto"/>
            </w:tcBorders>
            <w:hideMark/>
          </w:tcPr>
          <w:p w:rsidR="008F158F" w:rsidRDefault="008F158F" w:rsidP="00EE2298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 xml:space="preserve">Mark: </w:t>
            </w:r>
          </w:p>
        </w:tc>
      </w:tr>
    </w:tbl>
    <w:p w:rsidR="008F158F" w:rsidRDefault="008F158F"/>
    <w:p w:rsidR="004B7E5F" w:rsidRDefault="008F158F">
      <w:r>
        <w:rPr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526E7BC9" wp14:editId="738FBE7C">
                <wp:simplePos x="0" y="0"/>
                <wp:positionH relativeFrom="column">
                  <wp:posOffset>352249</wp:posOffset>
                </wp:positionH>
                <wp:positionV relativeFrom="paragraph">
                  <wp:posOffset>957909</wp:posOffset>
                </wp:positionV>
                <wp:extent cx="3051672" cy="1828800"/>
                <wp:effectExtent l="0" t="0" r="0" b="0"/>
                <wp:wrapNone/>
                <wp:docPr id="2" name="Text Box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051672" cy="18288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:rsidR="008A4E34" w:rsidRPr="0010684F" w:rsidRDefault="0010684F" w:rsidP="008A4E34">
                            <w:pPr>
                              <w:jc w:val="center"/>
                              <w:rPr>
                                <w:rFonts w:ascii="Adobe Hebrew" w:hAnsi="Adobe Hebrew" w:cs="Adobe Hebrew"/>
                                <w:noProof/>
                                <w:color w:val="000000" w:themeColor="text1"/>
                                <w:sz w:val="40"/>
                                <w:szCs w:val="40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</w:pPr>
                            <w:r>
                              <w:rPr>
                                <w:rFonts w:ascii="Adobe Hebrew" w:hAnsi="Adobe Hebrew" w:cs="Adobe Hebrew"/>
                                <w:noProof/>
                                <w:color w:val="000000" w:themeColor="text1"/>
                                <w:sz w:val="40"/>
                                <w:szCs w:val="40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‘</w:t>
                            </w:r>
                            <w:r w:rsidRPr="0010684F">
                              <w:rPr>
                                <w:rFonts w:ascii="Adobe Hebrew" w:hAnsi="Adobe Hebrew" w:cs="Adobe Hebrew" w:hint="cs"/>
                                <w:noProof/>
                                <w:color w:val="000000" w:themeColor="text1"/>
                                <w:sz w:val="40"/>
                                <w:szCs w:val="40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I</w:t>
                            </w:r>
                            <w:r w:rsidR="00D54A84">
                              <w:rPr>
                                <w:rFonts w:ascii="Adobe Hebrew" w:hAnsi="Adobe Hebrew" w:cs="Adobe Hebrew" w:hint="cs"/>
                                <w:noProof/>
                                <w:color w:val="000000" w:themeColor="text1"/>
                                <w:sz w:val="40"/>
                                <w:szCs w:val="40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n every walk with nature one re</w:t>
                            </w:r>
                            <w:r w:rsidR="00D54A84">
                              <w:rPr>
                                <w:rFonts w:ascii="Adobe Hebrew" w:hAnsi="Adobe Hebrew" w:cs="Adobe Hebrew"/>
                                <w:noProof/>
                                <w:color w:val="000000" w:themeColor="text1"/>
                                <w:sz w:val="40"/>
                                <w:szCs w:val="40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c</w:t>
                            </w:r>
                            <w:r w:rsidRPr="0010684F">
                              <w:rPr>
                                <w:rFonts w:ascii="Adobe Hebrew" w:hAnsi="Adobe Hebrew" w:cs="Adobe Hebrew" w:hint="cs"/>
                                <w:noProof/>
                                <w:color w:val="000000" w:themeColor="text1"/>
                                <w:sz w:val="40"/>
                                <w:szCs w:val="40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eives far more than he seeks.</w:t>
                            </w:r>
                            <w:r>
                              <w:rPr>
                                <w:rFonts w:ascii="Adobe Hebrew" w:hAnsi="Adobe Hebrew" w:cs="Adobe Hebrew"/>
                                <w:noProof/>
                                <w:color w:val="000000" w:themeColor="text1"/>
                                <w:sz w:val="40"/>
                                <w:szCs w:val="40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’</w:t>
                            </w:r>
                          </w:p>
                          <w:p w:rsidR="0010684F" w:rsidRDefault="0010684F" w:rsidP="0010684F">
                            <w:pPr>
                              <w:jc w:val="center"/>
                            </w:pPr>
                            <w:r>
                              <w:t>John Muir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526E7BC9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27.75pt;margin-top:75.45pt;width:240.3pt;height:2in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" filled="f" stroked="f">
                <v:textbox>
                  <w:txbxContent>
                    <w:p w:rsidR="008A4E34" w:rsidRPr="0010684F" w:rsidRDefault="0010684F" w:rsidP="008A4E34">
                      <w:pPr>
                        <w:jc w:val="center"/>
                        <w:rPr>
                          <w:rFonts w:ascii="Adobe Hebrew" w:hAnsi="Adobe Hebrew" w:cs="Adobe Hebrew"/>
                          <w:noProof/>
                          <w:color w:val="000000" w:themeColor="text1"/>
                          <w:sz w:val="40"/>
                          <w:szCs w:val="40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</w:pPr>
                      <w:r>
                        <w:rPr>
                          <w:rFonts w:ascii="Adobe Hebrew" w:hAnsi="Adobe Hebrew" w:cs="Adobe Hebrew"/>
                          <w:noProof/>
                          <w:color w:val="000000" w:themeColor="text1"/>
                          <w:sz w:val="40"/>
                          <w:szCs w:val="40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‘</w:t>
                      </w:r>
                      <w:r w:rsidRPr="0010684F">
                        <w:rPr>
                          <w:rFonts w:ascii="Adobe Hebrew" w:hAnsi="Adobe Hebrew" w:cs="Adobe Hebrew" w:hint="cs"/>
                          <w:noProof/>
                          <w:color w:val="000000" w:themeColor="text1"/>
                          <w:sz w:val="40"/>
                          <w:szCs w:val="40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I</w:t>
                      </w:r>
                      <w:r w:rsidR="00D54A84">
                        <w:rPr>
                          <w:rFonts w:ascii="Adobe Hebrew" w:hAnsi="Adobe Hebrew" w:cs="Adobe Hebrew" w:hint="cs"/>
                          <w:noProof/>
                          <w:color w:val="000000" w:themeColor="text1"/>
                          <w:sz w:val="40"/>
                          <w:szCs w:val="40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n every walk with nature one re</w:t>
                      </w:r>
                      <w:r w:rsidR="00D54A84">
                        <w:rPr>
                          <w:rFonts w:ascii="Adobe Hebrew" w:hAnsi="Adobe Hebrew" w:cs="Adobe Hebrew"/>
                          <w:noProof/>
                          <w:color w:val="000000" w:themeColor="text1"/>
                          <w:sz w:val="40"/>
                          <w:szCs w:val="40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c</w:t>
                      </w:r>
                      <w:r w:rsidRPr="0010684F">
                        <w:rPr>
                          <w:rFonts w:ascii="Adobe Hebrew" w:hAnsi="Adobe Hebrew" w:cs="Adobe Hebrew" w:hint="cs"/>
                          <w:noProof/>
                          <w:color w:val="000000" w:themeColor="text1"/>
                          <w:sz w:val="40"/>
                          <w:szCs w:val="40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eives far more than he seeks.</w:t>
                      </w:r>
                      <w:r>
                        <w:rPr>
                          <w:rFonts w:ascii="Adobe Hebrew" w:hAnsi="Adobe Hebrew" w:cs="Adobe Hebrew"/>
                          <w:noProof/>
                          <w:color w:val="000000" w:themeColor="text1"/>
                          <w:sz w:val="40"/>
                          <w:szCs w:val="40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’</w:t>
                      </w:r>
                    </w:p>
                    <w:p w:rsidR="0010684F" w:rsidRDefault="0010684F" w:rsidP="0010684F">
                      <w:pPr>
                        <w:jc w:val="center"/>
                      </w:pPr>
                      <w:r>
                        <w:t>John Muir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>
                <wp:simplePos x="0" y="0"/>
                <wp:positionH relativeFrom="column">
                  <wp:posOffset>2553924</wp:posOffset>
                </wp:positionH>
                <wp:positionV relativeFrom="paragraph">
                  <wp:posOffset>6223742</wp:posOffset>
                </wp:positionV>
                <wp:extent cx="3171787" cy="935095"/>
                <wp:effectExtent l="0" t="0" r="16510" b="17780"/>
                <wp:wrapNone/>
                <wp:docPr id="3" name="Text Box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171787" cy="93509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:rsidR="00B21541" w:rsidRPr="00B21541" w:rsidRDefault="00B21541" w:rsidP="00B21541">
                            <w:pPr>
                              <w:rPr>
                                <w:rFonts w:ascii="Times New Roman" w:hAnsi="Times New Roman" w:cs="Times New Roman"/>
                                <w:sz w:val="16"/>
                                <w:szCs w:val="16"/>
                              </w:rPr>
                            </w:pPr>
                            <w:r w:rsidRPr="00B21541">
                              <w:rPr>
                                <w:rFonts w:ascii="Times New Roman" w:hAnsi="Times New Roman" w:cs="Times New Roman"/>
                                <w:sz w:val="16"/>
                                <w:szCs w:val="16"/>
                              </w:rPr>
                              <w:t xml:space="preserve">Clark, R. (2019) [Instagram] 5 January. Available at: </w:t>
                            </w:r>
                            <w:hyperlink r:id="rId5" w:history="1">
                              <w:r w:rsidRPr="00B21541">
                                <w:rPr>
                                  <w:rStyle w:val="Hyperlink"/>
                                  <w:rFonts w:ascii="Times New Roman" w:hAnsi="Times New Roman" w:cs="Times New Roman"/>
                                  <w:sz w:val="16"/>
                                  <w:szCs w:val="16"/>
                                </w:rPr>
                                <w:t>https://www.instagram.com/p/BsQ4ceWFgnz/</w:t>
                              </w:r>
                            </w:hyperlink>
                          </w:p>
                          <w:p w:rsidR="00B21541" w:rsidRPr="00B21541" w:rsidRDefault="00B21541" w:rsidP="00B21541">
                            <w:pPr>
                              <w:rPr>
                                <w:rFonts w:ascii="Times New Roman" w:hAnsi="Times New Roman" w:cs="Times New Roman"/>
                                <w:sz w:val="16"/>
                                <w:szCs w:val="16"/>
                              </w:rPr>
                            </w:pPr>
                          </w:p>
                          <w:p w:rsidR="00B21541" w:rsidRPr="00B21541" w:rsidRDefault="00B21541" w:rsidP="00B21541">
                            <w:pPr>
                              <w:rPr>
                                <w:rFonts w:ascii="Times New Roman" w:hAnsi="Times New Roman" w:cs="Times New Roman"/>
                                <w:sz w:val="16"/>
                                <w:szCs w:val="16"/>
                              </w:rPr>
                            </w:pPr>
                            <w:r w:rsidRPr="00B21541">
                              <w:rPr>
                                <w:rFonts w:ascii="Times New Roman" w:hAnsi="Times New Roman" w:cs="Times New Roman"/>
                                <w:sz w:val="16"/>
                                <w:szCs w:val="16"/>
                              </w:rPr>
                              <w:t xml:space="preserve">Muir, J. (1915) </w:t>
                            </w:r>
                            <w:r w:rsidRPr="00B21541">
                              <w:rPr>
                                <w:rFonts w:ascii="Times New Roman" w:hAnsi="Times New Roman" w:cs="Times New Roman"/>
                                <w:i/>
                                <w:sz w:val="16"/>
                                <w:szCs w:val="16"/>
                              </w:rPr>
                              <w:t>Travels in Alaska.</w:t>
                            </w:r>
                            <w:r w:rsidRPr="00B21541">
                              <w:rPr>
                                <w:rFonts w:ascii="Times New Roman" w:hAnsi="Times New Roman" w:cs="Times New Roman"/>
                                <w:sz w:val="16"/>
                                <w:szCs w:val="16"/>
                              </w:rPr>
                              <w:t xml:space="preserve"> Boston: Houghton Mifflin.</w:t>
                            </w:r>
                          </w:p>
                          <w:p w:rsidR="00B21541" w:rsidRPr="00B21541" w:rsidRDefault="00B21541" w:rsidP="00B21541">
                            <w:pPr>
                              <w:rPr>
                                <w:rFonts w:ascii="Times New Roman" w:hAnsi="Times New Roman" w:cs="Times New Roman"/>
                                <w:sz w:val="16"/>
                                <w:szCs w:val="16"/>
                              </w:rPr>
                            </w:pPr>
                          </w:p>
                          <w:p w:rsidR="00B21541" w:rsidRPr="00B21541" w:rsidRDefault="00B21541" w:rsidP="00B21541">
                            <w:pPr>
                              <w:rPr>
                                <w:rFonts w:ascii="Times New Roman" w:hAnsi="Times New Roman" w:cs="Times New Roman"/>
                                <w:sz w:val="16"/>
                                <w:szCs w:val="16"/>
                              </w:rPr>
                            </w:pPr>
                            <w:r w:rsidRPr="00B21541">
                              <w:rPr>
                                <w:rFonts w:ascii="Times New Roman" w:hAnsi="Times New Roman" w:cs="Times New Roman"/>
                                <w:sz w:val="16"/>
                                <w:szCs w:val="16"/>
                              </w:rPr>
                              <w:t>Williams, A. (2018) ‘Place is special when we do a bit more homework’, Horizons, (82, May), pp. 20- 23.</w:t>
                            </w:r>
                          </w:p>
                          <w:p w:rsidR="00B21541" w:rsidRDefault="00B21541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3" o:spid="_x0000_s1027" type="#_x0000_t202" style="position:absolute;margin-left:201.1pt;margin-top:490.05pt;width:249.75pt;height:73.65pt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" fillcolor="white [3201]" strokeweight=".5pt">
                <v:textbox>
                  <w:txbxContent>
                    <w:p w:rsidR="00B21541" w:rsidRPr="00B21541" w:rsidRDefault="00B21541" w:rsidP="00B21541">
                      <w:pPr>
                        <w:rPr>
                          <w:rFonts w:ascii="Times New Roman" w:hAnsi="Times New Roman" w:cs="Times New Roman"/>
                          <w:sz w:val="16"/>
                          <w:szCs w:val="16"/>
                        </w:rPr>
                      </w:pPr>
                      <w:r w:rsidRPr="00B21541">
                        <w:rPr>
                          <w:rFonts w:ascii="Times New Roman" w:hAnsi="Times New Roman" w:cs="Times New Roman"/>
                          <w:sz w:val="16"/>
                          <w:szCs w:val="16"/>
                        </w:rPr>
                        <w:t xml:space="preserve">Clark, R. (2019) [Instagram] 5 January. Available at: </w:t>
                      </w:r>
                      <w:hyperlink r:id="rId6" w:history="1">
                        <w:r w:rsidRPr="00B21541">
                          <w:rPr>
                            <w:rStyle w:val="Hyperlink"/>
                            <w:rFonts w:ascii="Times New Roman" w:hAnsi="Times New Roman" w:cs="Times New Roman"/>
                            <w:sz w:val="16"/>
                            <w:szCs w:val="16"/>
                          </w:rPr>
                          <w:t>https://www.instagram.com/p/BsQ4ceWFgnz/</w:t>
                        </w:r>
                      </w:hyperlink>
                    </w:p>
                    <w:p w:rsidR="00B21541" w:rsidRPr="00B21541" w:rsidRDefault="00B21541" w:rsidP="00B21541">
                      <w:pPr>
                        <w:rPr>
                          <w:rFonts w:ascii="Times New Roman" w:hAnsi="Times New Roman" w:cs="Times New Roman"/>
                          <w:sz w:val="16"/>
                          <w:szCs w:val="16"/>
                        </w:rPr>
                      </w:pPr>
                    </w:p>
                    <w:p w:rsidR="00B21541" w:rsidRPr="00B21541" w:rsidRDefault="00B21541" w:rsidP="00B21541">
                      <w:pPr>
                        <w:rPr>
                          <w:rFonts w:ascii="Times New Roman" w:hAnsi="Times New Roman" w:cs="Times New Roman"/>
                          <w:sz w:val="16"/>
                          <w:szCs w:val="16"/>
                        </w:rPr>
                      </w:pPr>
                      <w:r w:rsidRPr="00B21541">
                        <w:rPr>
                          <w:rFonts w:ascii="Times New Roman" w:hAnsi="Times New Roman" w:cs="Times New Roman"/>
                          <w:sz w:val="16"/>
                          <w:szCs w:val="16"/>
                        </w:rPr>
                        <w:t xml:space="preserve">Muir, J. (1915) </w:t>
                      </w:r>
                      <w:r w:rsidRPr="00B21541">
                        <w:rPr>
                          <w:rFonts w:ascii="Times New Roman" w:hAnsi="Times New Roman" w:cs="Times New Roman"/>
                          <w:i/>
                          <w:sz w:val="16"/>
                          <w:szCs w:val="16"/>
                        </w:rPr>
                        <w:t>Travels in Alaska.</w:t>
                      </w:r>
                      <w:r w:rsidRPr="00B21541">
                        <w:rPr>
                          <w:rFonts w:ascii="Times New Roman" w:hAnsi="Times New Roman" w:cs="Times New Roman"/>
                          <w:sz w:val="16"/>
                          <w:szCs w:val="16"/>
                        </w:rPr>
                        <w:t xml:space="preserve"> Boston: Houghton Mifflin.</w:t>
                      </w:r>
                    </w:p>
                    <w:p w:rsidR="00B21541" w:rsidRPr="00B21541" w:rsidRDefault="00B21541" w:rsidP="00B21541">
                      <w:pPr>
                        <w:rPr>
                          <w:rFonts w:ascii="Times New Roman" w:hAnsi="Times New Roman" w:cs="Times New Roman"/>
                          <w:sz w:val="16"/>
                          <w:szCs w:val="16"/>
                        </w:rPr>
                      </w:pPr>
                    </w:p>
                    <w:p w:rsidR="00B21541" w:rsidRPr="00B21541" w:rsidRDefault="00B21541" w:rsidP="00B21541">
                      <w:pPr>
                        <w:rPr>
                          <w:rFonts w:ascii="Times New Roman" w:hAnsi="Times New Roman" w:cs="Times New Roman"/>
                          <w:sz w:val="16"/>
                          <w:szCs w:val="16"/>
                        </w:rPr>
                      </w:pPr>
                      <w:r w:rsidRPr="00B21541">
                        <w:rPr>
                          <w:rFonts w:ascii="Times New Roman" w:hAnsi="Times New Roman" w:cs="Times New Roman"/>
                          <w:sz w:val="16"/>
                          <w:szCs w:val="16"/>
                        </w:rPr>
                        <w:t>Williams, A. (2018) ‘Place is special when we do a bit more homework’, Horizons, (82, May), pp. 20- 23.</w:t>
                      </w:r>
                    </w:p>
                    <w:p w:rsidR="00B21541" w:rsidRDefault="00B21541"/>
                  </w:txbxContent>
                </v:textbox>
              </v:shape>
            </w:pict>
          </mc:Fallback>
        </mc:AlternateContent>
      </w:r>
      <w:r>
        <w:rPr>
          <w:noProof/>
        </w:rPr>
        <w:drawing>
          <wp:inline distT="0" distB="0" distL="0" distR="0" wp14:anchorId="0BAA30DE" wp14:editId="1B217816">
            <wp:extent cx="5727700" cy="7159625"/>
            <wp:effectExtent l="0" t="0" r="0" b="317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49633274_293431304697861_7080632459406082048_n.jpg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71596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4B7E5F" w:rsidSect="00600194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MS Minngs">
    <w:altName w:val="w"/>
    <w:panose1 w:val="020B0604020202020204"/>
    <w:charset w:val="80"/>
    <w:family w:val="roman"/>
    <w:notTrueType/>
    <w:pitch w:val="fixed"/>
    <w:sig w:usb0="00000000" w:usb1="08070000" w:usb2="00000010" w:usb3="00000000" w:csb0="00020000" w:csb1="00000000"/>
  </w:font>
  <w:font w:name="Adobe Hebrew">
    <w:panose1 w:val="02040503050201020203"/>
    <w:charset w:val="B1"/>
    <w:family w:val="roman"/>
    <w:notTrueType/>
    <w:pitch w:val="variable"/>
    <w:sig w:usb0="8000086F" w:usb1="4000204A" w:usb2="00000000" w:usb3="00000000" w:csb0="00000021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15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57E6C"/>
    <w:rsid w:val="0010684F"/>
    <w:rsid w:val="00157E6C"/>
    <w:rsid w:val="001812FB"/>
    <w:rsid w:val="004A5084"/>
    <w:rsid w:val="004B7E5F"/>
    <w:rsid w:val="0057693F"/>
    <w:rsid w:val="00600194"/>
    <w:rsid w:val="007A05A0"/>
    <w:rsid w:val="00890776"/>
    <w:rsid w:val="008A4E34"/>
    <w:rsid w:val="008F158F"/>
    <w:rsid w:val="00B21541"/>
    <w:rsid w:val="00D54A8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A20EDAC"/>
  <w15:chartTrackingRefBased/>
  <w15:docId w15:val="{64DD2E3F-F3EA-F744-ABC5-1A030F67FBE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0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B21541"/>
    <w:rPr>
      <w:color w:val="0563C1" w:themeColor="hyperlink"/>
      <w:u w:val="single"/>
    </w:rPr>
  </w:style>
  <w:style w:type="paragraph" w:styleId="NoSpacing">
    <w:name w:val="No Spacing"/>
    <w:link w:val="NoSpacingChar"/>
    <w:uiPriority w:val="1"/>
    <w:qFormat/>
    <w:rsid w:val="008F158F"/>
    <w:rPr>
      <w:rFonts w:eastAsiaTheme="minorEastAsia"/>
      <w:sz w:val="22"/>
      <w:szCs w:val="22"/>
      <w:lang w:val="en-US" w:eastAsia="zh-CN"/>
    </w:rPr>
  </w:style>
  <w:style w:type="character" w:customStyle="1" w:styleId="NoSpacingChar">
    <w:name w:val="No Spacing Char"/>
    <w:basedOn w:val="DefaultParagraphFont"/>
    <w:link w:val="NoSpacing"/>
    <w:uiPriority w:val="1"/>
    <w:rsid w:val="008F158F"/>
    <w:rPr>
      <w:rFonts w:eastAsiaTheme="minorEastAsia"/>
      <w:sz w:val="22"/>
      <w:szCs w:val="22"/>
      <w:lang w:val="en-US" w:eastAsia="zh-CN"/>
    </w:rPr>
  </w:style>
  <w:style w:type="paragraph" w:styleId="Title">
    <w:name w:val="Title"/>
    <w:basedOn w:val="Normal"/>
    <w:link w:val="TitleChar"/>
    <w:uiPriority w:val="99"/>
    <w:qFormat/>
    <w:rsid w:val="008F158F"/>
    <w:pPr>
      <w:jc w:val="center"/>
    </w:pPr>
    <w:rPr>
      <w:rFonts w:ascii="Times New Roman" w:eastAsia="MS Minngs" w:hAnsi="Times New Roman" w:cs="Times New Roman"/>
      <w:b/>
      <w:bCs/>
      <w:sz w:val="28"/>
      <w:szCs w:val="28"/>
      <w:lang w:eastAsia="en-GB"/>
    </w:rPr>
  </w:style>
  <w:style w:type="character" w:customStyle="1" w:styleId="TitleChar">
    <w:name w:val="Title Char"/>
    <w:basedOn w:val="DefaultParagraphFont"/>
    <w:link w:val="Title"/>
    <w:uiPriority w:val="99"/>
    <w:rsid w:val="008F158F"/>
    <w:rPr>
      <w:rFonts w:ascii="Times New Roman" w:eastAsia="MS Minngs" w:hAnsi="Times New Roman" w:cs="Times New Roman"/>
      <w:b/>
      <w:bCs/>
      <w:sz w:val="28"/>
      <w:szCs w:val="28"/>
      <w:lang w:eastAsia="en-GB"/>
    </w:rPr>
  </w:style>
  <w:style w:type="paragraph" w:styleId="Subtitle">
    <w:name w:val="Subtitle"/>
    <w:basedOn w:val="Normal"/>
    <w:link w:val="SubtitleChar"/>
    <w:uiPriority w:val="99"/>
    <w:qFormat/>
    <w:rsid w:val="008F158F"/>
    <w:pPr>
      <w:jc w:val="center"/>
    </w:pPr>
    <w:rPr>
      <w:rFonts w:ascii="Times New Roman" w:eastAsia="MS Minngs" w:hAnsi="Times New Roman" w:cs="Times New Roman"/>
      <w:sz w:val="32"/>
      <w:szCs w:val="32"/>
      <w:u w:val="single"/>
      <w:lang w:eastAsia="en-GB"/>
    </w:rPr>
  </w:style>
  <w:style w:type="character" w:customStyle="1" w:styleId="SubtitleChar">
    <w:name w:val="Subtitle Char"/>
    <w:basedOn w:val="DefaultParagraphFont"/>
    <w:link w:val="Subtitle"/>
    <w:uiPriority w:val="99"/>
    <w:rsid w:val="008F158F"/>
    <w:rPr>
      <w:rFonts w:ascii="Times New Roman" w:eastAsia="MS Minngs" w:hAnsi="Times New Roman" w:cs="Times New Roman"/>
      <w:sz w:val="32"/>
      <w:szCs w:val="32"/>
      <w:u w:val="single"/>
      <w:lang w:eastAsia="en-GB"/>
    </w:rPr>
  </w:style>
  <w:style w:type="paragraph" w:styleId="BodyText">
    <w:name w:val="Body Text"/>
    <w:basedOn w:val="Normal"/>
    <w:link w:val="BodyTextChar"/>
    <w:unhideWhenUsed/>
    <w:rsid w:val="008F158F"/>
    <w:pPr>
      <w:spacing w:after="120"/>
    </w:pPr>
    <w:rPr>
      <w:rFonts w:ascii="Times New Roman" w:eastAsia="Times New Roman" w:hAnsi="Times New Roman" w:cs="Times New Roman"/>
      <w:szCs w:val="20"/>
      <w:lang w:eastAsia="en-GB"/>
    </w:rPr>
  </w:style>
  <w:style w:type="character" w:customStyle="1" w:styleId="BodyTextChar">
    <w:name w:val="Body Text Char"/>
    <w:basedOn w:val="DefaultParagraphFont"/>
    <w:link w:val="BodyText"/>
    <w:rsid w:val="008F158F"/>
    <w:rPr>
      <w:rFonts w:ascii="Times New Roman" w:eastAsia="Times New Roman" w:hAnsi="Times New Roman" w:cs="Times New Roman"/>
      <w:szCs w:val="20"/>
      <w:lang w:eastAsia="en-GB"/>
    </w:rPr>
  </w:style>
  <w:style w:type="paragraph" w:customStyle="1" w:styleId="Modcode">
    <w:name w:val="Modcode"/>
    <w:basedOn w:val="Normal"/>
    <w:rsid w:val="008F158F"/>
    <w:pPr>
      <w:jc w:val="center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Time">
    <w:name w:val="Time"/>
    <w:basedOn w:val="Normal"/>
    <w:next w:val="Answer"/>
    <w:rsid w:val="008F158F"/>
    <w:pPr>
      <w:spacing w:after="240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Modname">
    <w:name w:val="Modname"/>
    <w:basedOn w:val="Normal"/>
    <w:next w:val="Time"/>
    <w:rsid w:val="008F158F"/>
    <w:pPr>
      <w:spacing w:after="240"/>
      <w:jc w:val="center"/>
    </w:pPr>
    <w:rPr>
      <w:rFonts w:ascii="Times New Roman" w:eastAsia="Times New Roman" w:hAnsi="Times New Roman" w:cs="Times New Roman"/>
      <w:b/>
      <w:sz w:val="28"/>
      <w:szCs w:val="20"/>
      <w:lang w:eastAsia="en-GB"/>
    </w:rPr>
  </w:style>
  <w:style w:type="paragraph" w:customStyle="1" w:styleId="Answer">
    <w:name w:val="Answer"/>
    <w:basedOn w:val="Normal"/>
    <w:next w:val="BodyText"/>
    <w:rsid w:val="008F158F"/>
    <w:rPr>
      <w:rFonts w:ascii="Times New Roman" w:eastAsia="Times New Roman" w:hAnsi="Times New Roman" w:cs="Times New Roman"/>
      <w:b/>
      <w:caps/>
      <w:sz w:val="28"/>
      <w:szCs w:val="20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image" Target="media/image2.jpe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instagram.com/p/BsQ4ceWFgnz/" TargetMode="External"/><Relationship Id="rId5" Type="http://schemas.openxmlformats.org/officeDocument/2006/relationships/hyperlink" Target="https://www.instagram.com/p/BsQ4ceWFgnz/" TargetMode="External"/><Relationship Id="rId4" Type="http://schemas.openxmlformats.org/officeDocument/2006/relationships/image" Target="media/image1.jpeg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3</Pages>
  <Words>332</Words>
  <Characters>1894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2222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Microsoft Office User</dc:creator>
  <cp:keywords/>
  <dc:description/>
  <cp:lastModifiedBy>Microsoft Office User</cp:lastModifiedBy>
  <cp:revision>2</cp:revision>
  <dcterms:created xsi:type="dcterms:W3CDTF">2019-01-11T13:11:00Z</dcterms:created>
  <dcterms:modified xsi:type="dcterms:W3CDTF">2019-01-11T13:11:00Z</dcterms:modified>
</cp:coreProperties>
</file>