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Caitlin Jenkins</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highlight w:val="green"/>
              </w:rPr>
            </w:pPr>
            <w:sdt>
              <w:sdtPr>
                <w:tag w:val="goog_rdk_2"/>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CYE ( Childhood youth and education)</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2200228@student.uwtsd.ac.uk</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07368493600</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44">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2200228</w:t>
            </w:r>
          </w:p>
        </w:tc>
      </w:tr>
      <w:tr>
        <w:trPr>
          <w:cantSplit w:val="0"/>
          <w:trHeight w:val="549"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BA Sociology</w:t>
            </w:r>
          </w:p>
        </w:tc>
      </w:tr>
      <w:tr>
        <w:trPr>
          <w:cantSplit w:val="0"/>
          <w:trHeight w:val="557" w:hRule="atLeast"/>
          <w:tblHeader w:val="0"/>
        </w:trPr>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Ken Dicks</w:t>
            </w:r>
          </w:p>
        </w:tc>
      </w:tr>
    </w:tbl>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9">
            <w:pPr>
              <w:jc w:val="center"/>
              <w:rPr>
                <w:rFonts w:ascii="Arial" w:cs="Arial" w:eastAsia="Arial" w:hAnsi="Arial"/>
                <w:b w:val="1"/>
                <w:sz w:val="22"/>
                <w:szCs w:val="22"/>
                <w:highlight w:val="green"/>
              </w:rPr>
            </w:pPr>
            <w:sdt>
              <w:sdtPr>
                <w:tag w:val="goog_rdk_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1">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7">
            <w:pPr>
              <w:jc w:val="center"/>
              <w:rPr>
                <w:rFonts w:ascii="Arial" w:cs="Arial" w:eastAsia="Arial" w:hAnsi="Arial"/>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E">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6">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Supervisor</w:t>
            </w:r>
          </w:p>
          <w:p w:rsidR="00000000" w:rsidDel="00000000" w:rsidP="00000000" w:rsidRDefault="00000000" w:rsidRPr="00000000" w14:paraId="000000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23/10/24</w:t>
            </w:r>
          </w:p>
        </w:tc>
      </w:tr>
    </w:tbl>
    <w:p w:rsidR="00000000" w:rsidDel="00000000" w:rsidP="00000000" w:rsidRDefault="00000000" w:rsidRPr="00000000" w14:paraId="0000007A">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80">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highlight w:val="green"/>
              </w:rPr>
            </w:pPr>
            <w:sdt>
              <w:sdtPr>
                <w:tag w:val="goog_rdk_10"/>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3">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4">
            <w:pPr>
              <w:jc w:val="center"/>
              <w:rPr>
                <w:rFonts w:ascii="Arial" w:cs="Arial" w:eastAsia="Arial" w:hAnsi="Arial"/>
                <w:i w:val="1"/>
                <w:sz w:val="22"/>
                <w:szCs w:val="22"/>
                <w:highlight w:val="green"/>
              </w:rPr>
            </w:pPr>
            <w:sdt>
              <w:sdtPr>
                <w:tag w:val="goog_rdk_11"/>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7">
            <w:pPr>
              <w:jc w:val="center"/>
              <w:rPr>
                <w:rFonts w:ascii="Arial" w:cs="Arial" w:eastAsia="Arial" w:hAnsi="Arial"/>
                <w:i w:val="1"/>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A">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F">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A">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2">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A">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C">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4">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A">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6">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3">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How the impact of childhood trauma relates to the increase of crime prevalent in young male offenders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2/10/24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15/05/25</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4">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B">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The purpose of my research activity is to gain an insight on my chosen research topic to gain a knowledge and understanding of what childhood trauma is and to find out if there is any correlation between trauma and crime. By being able to find productive research on this topic it will allow me to form biases and form a structure for my dissertation to confirm that childhood trauma does share a link between crime particularly seen in young male offenders.</w:t>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Is there any correlation between childhood trauma and crime amongst young male offenders?</w:t>
            </w:r>
          </w:p>
          <w:p w:rsidR="00000000" w:rsidDel="00000000" w:rsidP="00000000" w:rsidRDefault="00000000" w:rsidRPr="00000000" w14:paraId="0000010E">
            <w:pPr>
              <w:rPr>
                <w:rFonts w:ascii="Arial" w:cs="Arial" w:eastAsia="Arial" w:hAnsi="Arial"/>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6">
            <w:pPr>
              <w:numPr>
                <w:ilvl w:val="0"/>
                <w:numId w:val="2"/>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explore the potential negative impact of childhood trauma regrading male offenders who commit crime </w:t>
            </w:r>
          </w:p>
          <w:p w:rsidR="00000000" w:rsidDel="00000000" w:rsidP="00000000" w:rsidRDefault="00000000" w:rsidRPr="00000000" w14:paraId="00000117">
            <w:pPr>
              <w:numPr>
                <w:ilvl w:val="0"/>
                <w:numId w:val="6"/>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explore the cognitive social learning theory in regards of understanding criminal behaviour To identify data regarding crime in young males and establish their connection with crime </w:t>
            </w:r>
          </w:p>
          <w:p w:rsidR="00000000" w:rsidDel="00000000" w:rsidP="00000000" w:rsidRDefault="00000000" w:rsidRPr="00000000" w14:paraId="00000118">
            <w:pPr>
              <w:numPr>
                <w:ilvl w:val="0"/>
                <w:numId w:val="7"/>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interpret data from many research platforms such as social media, google scholar, books and library resources. </w:t>
            </w:r>
          </w:p>
          <w:p w:rsidR="00000000" w:rsidDel="00000000" w:rsidP="00000000" w:rsidRDefault="00000000" w:rsidRPr="00000000" w14:paraId="00000119">
            <w:pPr>
              <w:numPr>
                <w:ilvl w:val="0"/>
                <w:numId w:val="6"/>
              </w:numPr>
              <w:pBdr>
                <w:top w:color="auto" w:space="0" w:sz="0" w:val="none"/>
                <w:bottom w:color="auto" w:space="0" w:sz="0" w:val="none"/>
                <w:right w:color="auto" w:space="0" w:sz="0" w:val="none"/>
                <w:between w:color="auto" w:space="0" w:sz="0" w:val="none"/>
              </w:pBdr>
              <w:ind w:left="1080" w:hanging="360"/>
              <w:rPr>
                <w:rFonts w:ascii="Arial" w:cs="Arial" w:eastAsia="Arial" w:hAnsi="Arial"/>
                <w:b w:val="1"/>
                <w:sz w:val="24"/>
                <w:szCs w:val="24"/>
                <w:u w:val="none"/>
              </w:rPr>
            </w:pPr>
            <w:r w:rsidDel="00000000" w:rsidR="00000000" w:rsidRPr="00000000">
              <w:rPr>
                <w:rtl w:val="0"/>
              </w:rPr>
            </w:r>
          </w:p>
          <w:p w:rsidR="00000000" w:rsidDel="00000000" w:rsidP="00000000" w:rsidRDefault="00000000" w:rsidRPr="00000000" w14:paraId="0000011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tl w:val="0"/>
              </w:rPr>
            </w:r>
          </w:p>
          <w:p w:rsidR="00000000" w:rsidDel="00000000" w:rsidP="00000000" w:rsidRDefault="00000000" w:rsidRPr="00000000" w14:paraId="0000011C">
            <w:pPr>
              <w:rPr>
                <w:rFonts w:ascii="Arial" w:cs="Arial" w:eastAsia="Arial" w:hAnsi="Arial"/>
              </w:rPr>
            </w:pP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4">
            <w:pPr>
              <w:rPr>
                <w:rFonts w:ascii="Arial" w:cs="Arial" w:eastAsia="Arial" w:hAnsi="Arial"/>
              </w:rPr>
            </w:pPr>
            <w:r w:rsidDel="00000000" w:rsidR="00000000" w:rsidRPr="00000000">
              <w:rPr>
                <w:rtl w:val="0"/>
              </w:rPr>
            </w:r>
          </w:p>
          <w:p w:rsidR="00000000" w:rsidDel="00000000" w:rsidP="00000000" w:rsidRDefault="00000000" w:rsidRPr="00000000" w14:paraId="00000125">
            <w:pPr>
              <w:numPr>
                <w:ilvl w:val="0"/>
                <w:numId w:val="1"/>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define the phrases and concepts that i will be using throughout my research  </w:t>
            </w:r>
          </w:p>
          <w:p w:rsidR="00000000" w:rsidDel="00000000" w:rsidP="00000000" w:rsidRDefault="00000000" w:rsidRPr="00000000" w14:paraId="00000126">
            <w:pPr>
              <w:numPr>
                <w:ilvl w:val="0"/>
                <w:numId w:val="3"/>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produce a proposal and ethics form regarding my research question</w:t>
            </w:r>
          </w:p>
          <w:p w:rsidR="00000000" w:rsidDel="00000000" w:rsidP="00000000" w:rsidRDefault="00000000" w:rsidRPr="00000000" w14:paraId="00000127">
            <w:pPr>
              <w:numPr>
                <w:ilvl w:val="0"/>
                <w:numId w:val="3"/>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determine the link between childhood trauma and crime by conducting research through media and books. </w:t>
            </w:r>
          </w:p>
          <w:p w:rsidR="00000000" w:rsidDel="00000000" w:rsidP="00000000" w:rsidRDefault="00000000" w:rsidRPr="00000000" w14:paraId="00000128">
            <w:pPr>
              <w:numPr>
                <w:ilvl w:val="0"/>
                <w:numId w:val="8"/>
              </w:numPr>
              <w:pBdr>
                <w:top w:color="auto" w:space="0" w:sz="0" w:val="none"/>
                <w:bottom w:color="auto" w:space="0" w:sz="0" w:val="none"/>
                <w:right w:color="auto" w:space="0" w:sz="0" w:val="none"/>
                <w:between w:color="auto" w:space="0" w:sz="0" w:val="none"/>
              </w:pBdr>
              <w:ind w:left="1080" w:hanging="360"/>
              <w:rPr>
                <w:rFonts w:ascii="Arial" w:cs="Arial" w:eastAsia="Arial" w:hAnsi="Arial"/>
                <w:b w:val="1"/>
              </w:rPr>
            </w:pPr>
            <w:r w:rsidDel="00000000" w:rsidR="00000000" w:rsidRPr="00000000">
              <w:rPr>
                <w:rFonts w:ascii="Arial" w:cs="Arial" w:eastAsia="Arial" w:hAnsi="Arial"/>
                <w:b w:val="1"/>
                <w:sz w:val="24"/>
                <w:szCs w:val="24"/>
                <w:rtl w:val="0"/>
              </w:rPr>
              <w:t xml:space="preserve">To complete my research in a dedicated timeframe to meet the deadline</w:t>
            </w:r>
          </w:p>
          <w:p w:rsidR="00000000" w:rsidDel="00000000" w:rsidP="00000000" w:rsidRDefault="00000000" w:rsidRPr="00000000" w14:paraId="00000129">
            <w:pPr>
              <w:numPr>
                <w:ilvl w:val="0"/>
                <w:numId w:val="3"/>
              </w:numPr>
              <w:pBdr>
                <w:top w:color="auto" w:space="0" w:sz="0" w:val="none"/>
                <w:bottom w:color="auto" w:space="0" w:sz="0" w:val="none"/>
                <w:right w:color="auto" w:space="0" w:sz="0" w:val="none"/>
                <w:between w:color="auto" w:space="0" w:sz="0" w:val="none"/>
              </w:pBdr>
              <w:ind w:left="1080" w:hanging="360"/>
              <w:rPr>
                <w:rFonts w:ascii="Arial" w:cs="Arial" w:eastAsia="Arial" w:hAnsi="Arial"/>
                <w:b w:val="1"/>
                <w:sz w:val="24"/>
                <w:szCs w:val="24"/>
                <w:u w:val="none"/>
              </w:rPr>
            </w:pPr>
            <w:r w:rsidDel="00000000" w:rsidR="00000000" w:rsidRPr="00000000">
              <w:rPr>
                <w:rtl w:val="0"/>
              </w:rPr>
            </w:r>
          </w:p>
          <w:p w:rsidR="00000000" w:rsidDel="00000000" w:rsidP="00000000" w:rsidRDefault="00000000" w:rsidRPr="00000000" w14:paraId="000001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0">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4"/>
                <w:szCs w:val="24"/>
                <w:highlight w:val="white"/>
                <w:rtl w:val="0"/>
              </w:rPr>
              <w:t xml:space="preserve">I will be conducting my data from various platforms such as books, social media and official government websites regarding statistics and analytical data which will allow me to form a conclusion and a bias within my research.  By collecting my data through secondary data analysis  it will allow me to present different examples of research made by various authors which can highlight the differences in each research which will allow me to form a conclusion whilst increasing my breadth of knowledge for both myself and readers. Secondary data is also easily accessible which can allow my research to contain enough resources whilst also gaining specific information that I am wanting to conclude.</w:t>
            </w:r>
            <w:r w:rsidDel="00000000" w:rsidR="00000000" w:rsidRPr="00000000">
              <w:rPr>
                <w:rtl w:val="0"/>
              </w:rPr>
            </w:r>
          </w:p>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E">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F">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At home</w:t>
            </w:r>
          </w:p>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library </w:t>
            </w:r>
          </w:p>
          <w:p w:rsidR="00000000" w:rsidDel="00000000" w:rsidP="00000000" w:rsidRDefault="00000000" w:rsidRPr="00000000" w14:paraId="000001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8">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C">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6">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A">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5D">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highlight w:val="green"/>
              </w:rPr>
            </w:pPr>
            <w:sdt>
              <w:sdtPr>
                <w:tag w:val="goog_rdk_27"/>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C">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6D">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6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6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94">
            <w:pPr>
              <w:rPr>
                <w:rFonts w:ascii="Arial" w:cs="Arial" w:eastAsia="Arial" w:hAnsi="Arial"/>
              </w:rPr>
            </w:pPr>
            <w:r w:rsidDel="00000000" w:rsidR="00000000" w:rsidRPr="00000000">
              <w:rPr>
                <w:rtl w:val="0"/>
              </w:rPr>
            </w:r>
          </w:p>
          <w:p w:rsidR="00000000" w:rsidDel="00000000" w:rsidP="00000000" w:rsidRDefault="00000000" w:rsidRPr="00000000" w14:paraId="00000195">
            <w:pPr>
              <w:rPr>
                <w:rFonts w:ascii="Arial" w:cs="Arial" w:eastAsia="Arial" w:hAnsi="Arial"/>
              </w:rPr>
            </w:pPr>
            <w:r w:rsidDel="00000000" w:rsidR="00000000" w:rsidRPr="00000000">
              <w:rPr>
                <w:rFonts w:ascii="Arial" w:cs="Arial" w:eastAsia="Arial" w:hAnsi="Arial"/>
                <w:rtl w:val="0"/>
              </w:rPr>
              <w:t xml:space="preserve">(14) This research will focus on pupils wellbeing</w:t>
            </w:r>
          </w:p>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B">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9C">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9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9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highlight w:val="green"/>
              </w:rPr>
            </w:pPr>
            <w:sdt>
              <w:sdtPr>
                <w:tag w:val="goog_rdk_43"/>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highlight w:val="green"/>
              </w:rPr>
            </w:pPr>
            <w:sdt>
              <w:sdtPr>
                <w:tag w:val="goog_rdk_4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highlight w:val="green"/>
              </w:rPr>
            </w:pPr>
            <w:sdt>
              <w:sdtPr>
                <w:tag w:val="goog_rdk_47"/>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highlight w:val="green"/>
              </w:rPr>
            </w:pPr>
            <w:sdt>
              <w:sdtPr>
                <w:tag w:val="goog_rdk_49"/>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highlight w:val="green"/>
              </w:rPr>
            </w:pPr>
            <w:sdt>
              <w:sdtPr>
                <w:tag w:val="goog_rdk_51"/>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highlight w:val="green"/>
              </w:rPr>
            </w:pPr>
            <w:sdt>
              <w:sdtPr>
                <w:tag w:val="goog_rdk_53"/>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highlight w:val="green"/>
              </w:rPr>
            </w:pPr>
            <w:sdt>
              <w:sdtPr>
                <w:tag w:val="goog_rdk_5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highlight w:val="green"/>
              </w:rPr>
            </w:pPr>
            <w:sdt>
              <w:sdtPr>
                <w:tag w:val="goog_rdk_57"/>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highlight w:val="green"/>
              </w:rPr>
            </w:pPr>
            <w:sdt>
              <w:sdtPr>
                <w:tag w:val="goog_rdk_59"/>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highlight w:val="green"/>
              </w:rPr>
            </w:pPr>
            <w:sdt>
              <w:sdtPr>
                <w:tag w:val="goog_rdk_61"/>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highlight w:val="green"/>
              </w:rPr>
            </w:pPr>
            <w:sdt>
              <w:sdtPr>
                <w:tag w:val="goog_rdk_63"/>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highlight w:val="green"/>
              </w:rPr>
            </w:pPr>
            <w:sdt>
              <w:sdtPr>
                <w:tag w:val="goog_rdk_6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highlight w:val="green"/>
              </w:rPr>
            </w:pPr>
            <w:sdt>
              <w:sdtPr>
                <w:tag w:val="goog_rdk_67"/>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highlight w:val="green"/>
              </w:rPr>
            </w:pPr>
            <w:sdt>
              <w:sdtPr>
                <w:tag w:val="goog_rdk_69"/>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highlight w:val="green"/>
              </w:rPr>
            </w:pPr>
            <w:sdt>
              <w:sdtPr>
                <w:tag w:val="goog_rdk_71"/>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highlight w:val="green"/>
              </w:rPr>
            </w:pPr>
            <w:sdt>
              <w:sdtPr>
                <w:tag w:val="goog_rdk_73"/>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E2">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E3">
            <w:pPr>
              <w:jc w:val="center"/>
              <w:rPr>
                <w:rFonts w:ascii="Arial" w:cs="Arial" w:eastAsia="Arial" w:hAnsi="Arial"/>
                <w:sz w:val="22"/>
                <w:szCs w:val="22"/>
                <w:highlight w:val="green"/>
              </w:rPr>
            </w:pPr>
            <w:sdt>
              <w:sdtPr>
                <w:tag w:val="goog_rdk_7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E6">
            <w:pPr>
              <w:rPr>
                <w:rFonts w:ascii="Arial" w:cs="Arial" w:eastAsia="Arial" w:hAnsi="Arial"/>
              </w:rPr>
            </w:pPr>
            <w:r w:rsidDel="00000000" w:rsidR="00000000" w:rsidRPr="00000000">
              <w:rPr>
                <w:rtl w:val="0"/>
              </w:rPr>
            </w:r>
          </w:p>
          <w:p w:rsidR="00000000" w:rsidDel="00000000" w:rsidP="00000000" w:rsidRDefault="00000000" w:rsidRPr="00000000" w14:paraId="000001E7">
            <w:pPr>
              <w:rPr>
                <w:rFonts w:ascii="Arial" w:cs="Arial" w:eastAsia="Arial" w:hAnsi="Arial"/>
              </w:rPr>
            </w:pPr>
            <w:r w:rsidDel="00000000" w:rsidR="00000000" w:rsidRPr="00000000">
              <w:rPr>
                <w:rtl w:val="0"/>
              </w:rPr>
            </w:r>
          </w:p>
          <w:p w:rsidR="00000000" w:rsidDel="00000000" w:rsidP="00000000" w:rsidRDefault="00000000" w:rsidRPr="00000000" w14:paraId="000001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E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F1">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F2">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F3">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F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F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sdt>
              <w:sdtPr>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sdt>
              <w:sdtPr>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C">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1D">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20">
            <w:pPr>
              <w:rPr>
                <w:rFonts w:ascii="Arial" w:cs="Arial" w:eastAsia="Arial" w:hAnsi="Arial"/>
              </w:rPr>
            </w:pPr>
            <w:r w:rsidDel="00000000" w:rsidR="00000000" w:rsidRPr="00000000">
              <w:rPr>
                <w:rtl w:val="0"/>
              </w:rPr>
            </w:r>
          </w:p>
          <w:p w:rsidR="00000000" w:rsidDel="00000000" w:rsidP="00000000" w:rsidRDefault="00000000" w:rsidRPr="00000000" w14:paraId="00000221">
            <w:pPr>
              <w:rPr>
                <w:rFonts w:ascii="Arial" w:cs="Arial" w:eastAsia="Arial" w:hAnsi="Arial"/>
              </w:rPr>
            </w:pPr>
            <w:r w:rsidDel="00000000" w:rsidR="00000000" w:rsidRPr="00000000">
              <w:rPr>
                <w:rtl w:val="0"/>
              </w:rPr>
            </w:r>
          </w:p>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6">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2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2D">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3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8">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40">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4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4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5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sdt>
              <w:sdtPr>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sdt>
              <w:sdtPr>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5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sdt>
              <w:sdtPr>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sdt>
              <w:sdtPr>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sdt>
              <w:sdtPr>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sdt>
              <w:sdtPr>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sdt>
              <w:sdtPr>
                <w:tag w:val="goog_rdk_10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rPr>
            </w:pPr>
            <w:sdt>
              <w:sdtPr>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sdt>
              <w:sdtPr>
                <w:tag w:val="goog_rdk_10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67">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sdt>
              <w:sdtPr>
                <w:tag w:val="goog_rdk_1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9">
            <w:pPr>
              <w:jc w:val="center"/>
              <w:rPr>
                <w:rFonts w:ascii="Arial" w:cs="Arial" w:eastAsia="Arial" w:hAnsi="Arial"/>
                <w:sz w:val="22"/>
                <w:szCs w:val="22"/>
              </w:rPr>
            </w:pPr>
            <w:sdt>
              <w:sdtPr>
                <w:tag w:val="goog_rdk_1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sdt>
              <w:sdtPr>
                <w:tag w:val="goog_rdk_1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6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D">
            <w:pPr>
              <w:jc w:val="center"/>
              <w:rPr>
                <w:rFonts w:ascii="Arial" w:cs="Arial" w:eastAsia="Arial" w:hAnsi="Arial"/>
                <w:sz w:val="22"/>
                <w:szCs w:val="22"/>
              </w:rPr>
            </w:pPr>
            <w:sdt>
              <w:sdtPr>
                <w:tag w:val="goog_rdk_1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E">
            <w:pPr>
              <w:jc w:val="center"/>
              <w:rPr>
                <w:rFonts w:ascii="Arial" w:cs="Arial" w:eastAsia="Arial" w:hAnsi="Arial"/>
                <w:sz w:val="22"/>
                <w:szCs w:val="22"/>
              </w:rPr>
            </w:pPr>
            <w:sdt>
              <w:sdtPr>
                <w:tag w:val="goog_rdk_1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sdt>
              <w:sdtPr>
                <w:tag w:val="goog_rdk_1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72">
            <w:pPr>
              <w:jc w:val="center"/>
              <w:rPr>
                <w:rFonts w:ascii="Arial" w:cs="Arial" w:eastAsia="Arial" w:hAnsi="Arial"/>
                <w:sz w:val="22"/>
                <w:szCs w:val="22"/>
              </w:rPr>
            </w:pPr>
            <w:sdt>
              <w:sdtPr>
                <w:tag w:val="goog_rdk_1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3">
            <w:pPr>
              <w:jc w:val="center"/>
              <w:rPr>
                <w:rFonts w:ascii="Arial" w:cs="Arial" w:eastAsia="Arial" w:hAnsi="Arial"/>
                <w:sz w:val="22"/>
                <w:szCs w:val="22"/>
              </w:rPr>
            </w:pPr>
            <w:sdt>
              <w:sdtPr>
                <w:tag w:val="goog_rdk_1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4">
            <w:pPr>
              <w:jc w:val="center"/>
              <w:rPr>
                <w:rFonts w:ascii="Arial" w:cs="Arial" w:eastAsia="Arial" w:hAnsi="Arial"/>
                <w:sz w:val="22"/>
                <w:szCs w:val="22"/>
              </w:rPr>
            </w:pPr>
            <w:sdt>
              <w:sdtPr>
                <w:tag w:val="goog_rdk_1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2">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83">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8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8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8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8C">
            <w:pPr>
              <w:jc w:val="center"/>
              <w:rPr>
                <w:rFonts w:ascii="Arial" w:cs="Arial" w:eastAsia="Arial" w:hAnsi="Arial"/>
                <w:sz w:val="22"/>
                <w:szCs w:val="22"/>
              </w:rPr>
            </w:pPr>
            <w:sdt>
              <w:sdtPr>
                <w:tag w:val="goog_rdk_1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D">
            <w:pPr>
              <w:jc w:val="center"/>
              <w:rPr>
                <w:rFonts w:ascii="Arial" w:cs="Arial" w:eastAsia="Arial" w:hAnsi="Arial"/>
                <w:sz w:val="22"/>
                <w:szCs w:val="22"/>
              </w:rPr>
            </w:pPr>
            <w:sdt>
              <w:sdtPr>
                <w:tag w:val="goog_rdk_1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sdt>
              <w:sdtPr>
                <w:tag w:val="goog_rdk_1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91">
            <w:pPr>
              <w:jc w:val="center"/>
              <w:rPr>
                <w:rFonts w:ascii="Arial" w:cs="Arial" w:eastAsia="Arial" w:hAnsi="Arial"/>
                <w:sz w:val="22"/>
                <w:szCs w:val="22"/>
              </w:rPr>
            </w:pPr>
            <w:sdt>
              <w:sdtPr>
                <w:tag w:val="goog_rdk_1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2">
            <w:pPr>
              <w:jc w:val="center"/>
              <w:rPr>
                <w:rFonts w:ascii="Arial" w:cs="Arial" w:eastAsia="Arial" w:hAnsi="Arial"/>
                <w:sz w:val="22"/>
                <w:szCs w:val="22"/>
              </w:rPr>
            </w:pPr>
            <w:sdt>
              <w:sdtPr>
                <w:tag w:val="goog_rdk_1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rPr>
            </w:pPr>
            <w:sdt>
              <w:sdtPr>
                <w:tag w:val="goog_rdk_1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95">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96">
            <w:pPr>
              <w:jc w:val="center"/>
              <w:rPr>
                <w:rFonts w:ascii="Arial" w:cs="Arial" w:eastAsia="Arial" w:hAnsi="Arial"/>
                <w:sz w:val="22"/>
                <w:szCs w:val="22"/>
              </w:rPr>
            </w:pPr>
            <w:sdt>
              <w:sdtPr>
                <w:tag w:val="goog_rdk_1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7">
            <w:pPr>
              <w:jc w:val="center"/>
              <w:rPr>
                <w:rFonts w:ascii="Arial" w:cs="Arial" w:eastAsia="Arial" w:hAnsi="Arial"/>
                <w:sz w:val="22"/>
                <w:szCs w:val="22"/>
              </w:rPr>
            </w:pPr>
            <w:sdt>
              <w:sdtPr>
                <w:tag w:val="goog_rdk_1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sdt>
              <w:sdtPr>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9B">
            <w:pPr>
              <w:jc w:val="center"/>
              <w:rPr>
                <w:rFonts w:ascii="Arial" w:cs="Arial" w:eastAsia="Arial" w:hAnsi="Arial"/>
                <w:sz w:val="22"/>
                <w:szCs w:val="22"/>
              </w:rPr>
            </w:pPr>
            <w:sdt>
              <w:sdtPr>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C">
            <w:pPr>
              <w:jc w:val="center"/>
              <w:rPr>
                <w:rFonts w:ascii="Arial" w:cs="Arial" w:eastAsia="Arial" w:hAnsi="Arial"/>
                <w:sz w:val="22"/>
                <w:szCs w:val="22"/>
              </w:rPr>
            </w:pPr>
            <w:sdt>
              <w:sdtPr>
                <w:tag w:val="goog_rdk_1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D">
            <w:pPr>
              <w:jc w:val="center"/>
              <w:rPr>
                <w:rFonts w:ascii="Arial" w:cs="Arial" w:eastAsia="Arial" w:hAnsi="Arial"/>
                <w:sz w:val="22"/>
                <w:szCs w:val="22"/>
              </w:rPr>
            </w:pPr>
            <w:sdt>
              <w:sdtPr>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9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A3">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A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D">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AE">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AF">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B0">
            <w:pPr>
              <w:rPr>
                <w:rFonts w:ascii="Arial" w:cs="Arial" w:eastAsia="Arial" w:hAnsi="Arial"/>
              </w:rPr>
            </w:pPr>
            <w:r w:rsidDel="00000000" w:rsidR="00000000" w:rsidRPr="00000000">
              <w:rPr>
                <w:rtl w:val="0"/>
              </w:rPr>
            </w:r>
          </w:p>
          <w:p w:rsidR="00000000" w:rsidDel="00000000" w:rsidP="00000000" w:rsidRDefault="00000000" w:rsidRPr="00000000" w14:paraId="000002B1">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B5">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B6">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B8">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B9">
            <w:pPr>
              <w:pStyle w:val="Heading1"/>
              <w:tabs>
                <w:tab w:val="left" w:leader="none" w:pos="5103"/>
              </w:tabs>
              <w:rPr>
                <w:rFonts w:ascii="Arial" w:cs="Arial" w:eastAsia="Arial" w:hAnsi="Arial"/>
                <w:sz w:val="20"/>
                <w:szCs w:val="20"/>
              </w:rPr>
            </w:pPr>
            <w:sdt>
              <w:sdtPr>
                <w:tag w:val="goog_rdk_131"/>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D">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BE">
            <w:pPr>
              <w:pStyle w:val="Heading1"/>
              <w:tabs>
                <w:tab w:val="left" w:leader="none" w:pos="5103"/>
              </w:tabs>
              <w:rPr>
                <w:rFonts w:ascii="Arial" w:cs="Arial" w:eastAsia="Arial" w:hAnsi="Arial"/>
                <w:b w:val="0"/>
                <w:color w:val="00ff00"/>
              </w:rPr>
            </w:pPr>
            <w:sdt>
              <w:sdtPr>
                <w:tag w:val="goog_rdk_132"/>
              </w:sdtPr>
              <w:sdtContent>
                <w:r w:rsidDel="00000000" w:rsidR="00000000" w:rsidRPr="00000000">
                  <w:rPr>
                    <w:rFonts w:ascii="Arial Unicode MS" w:cs="Arial Unicode MS" w:eastAsia="Arial Unicode MS" w:hAnsi="Arial Unicode MS"/>
                    <w:b w:val="0"/>
                    <w:color w:val="00ff00"/>
                    <w:rtl w:val="0"/>
                  </w:rPr>
                  <w:t xml:space="preserve">☐</w:t>
                </w:r>
              </w:sdtContent>
            </w:sdt>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C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 Emotional distress </w:t>
            </w:r>
          </w:p>
          <w:p w:rsidR="00000000" w:rsidDel="00000000" w:rsidP="00000000" w:rsidRDefault="00000000" w:rsidRPr="00000000" w14:paraId="000002C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CB">
            <w:pPr>
              <w:rPr>
                <w:rFonts w:ascii="Arial" w:cs="Arial" w:eastAsia="Arial" w:hAnsi="Arial"/>
                <w:i w:val="1"/>
                <w:sz w:val="18"/>
                <w:szCs w:val="18"/>
              </w:rPr>
            </w:pPr>
            <w:r w:rsidDel="00000000" w:rsidR="00000000" w:rsidRPr="00000000">
              <w:rPr>
                <w:rFonts w:ascii="Arial" w:cs="Arial" w:eastAsia="Arial" w:hAnsi="Arial"/>
                <w:i w:val="1"/>
                <w:sz w:val="18"/>
                <w:szCs w:val="18"/>
                <w:highlight w:val="white"/>
                <w:rtl w:val="0"/>
              </w:rPr>
              <w:t xml:space="preserve">I Would contact student services for emotional support. I Would also turn to my supervisor for further support and any worries I may face  throughout the process </w:t>
            </w:r>
            <w:r w:rsidDel="00000000" w:rsidR="00000000" w:rsidRPr="00000000">
              <w:rPr>
                <w:rtl w:val="0"/>
              </w:rPr>
            </w:r>
          </w:p>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4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D1">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 Emotional distress </w:t>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9">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4"/>
                <w:szCs w:val="24"/>
                <w:highlight w:val="white"/>
                <w:rtl w:val="0"/>
              </w:rPr>
              <w:t xml:space="preserve">By choosing a topic that will not be of a distress or finding a support service that can help acknowledge stress and worry regarding the focus topic </w:t>
            </w:r>
            <w:r w:rsidDel="00000000" w:rsidR="00000000" w:rsidRPr="00000000">
              <w:rPr>
                <w:rtl w:val="0"/>
              </w:rPr>
            </w:r>
          </w:p>
          <w:p w:rsidR="00000000" w:rsidDel="00000000" w:rsidP="00000000" w:rsidRDefault="00000000" w:rsidRPr="00000000" w14:paraId="000002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 Adverse publicity</w:t>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i w:val="1"/>
                <w:sz w:val="18"/>
                <w:szCs w:val="18"/>
                <w:highlight w:val="white"/>
                <w:rtl w:val="0"/>
              </w:rPr>
              <w:t xml:space="preserve">i will attend supervision and be made aware if there is any conflict within my research regarding potential risk of the university.</w:t>
            </w: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0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 N/A</w:t>
            </w:r>
          </w:p>
          <w:p w:rsidR="00000000" w:rsidDel="00000000" w:rsidP="00000000" w:rsidRDefault="00000000" w:rsidRPr="00000000" w14:paraId="000003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6">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7">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C">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1D">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1F">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2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5">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6">
            <w:pPr>
              <w:jc w:val="center"/>
              <w:rPr>
                <w:rFonts w:ascii="Arial" w:cs="Arial" w:eastAsia="Arial" w:hAnsi="Arial"/>
                <w:sz w:val="16"/>
                <w:szCs w:val="16"/>
              </w:rPr>
            </w:pPr>
            <w:sdt>
              <w:sdtPr>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7">
            <w:pPr>
              <w:jc w:val="center"/>
              <w:rPr>
                <w:rFonts w:ascii="Arial" w:cs="Arial" w:eastAsia="Arial" w:hAnsi="Arial"/>
                <w:sz w:val="16"/>
                <w:szCs w:val="16"/>
              </w:rPr>
            </w:pPr>
            <w:sdt>
              <w:sdtPr>
                <w:tag w:val="goog_rdk_1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8">
            <w:pPr>
              <w:jc w:val="center"/>
              <w:rPr>
                <w:rFonts w:ascii="Arial" w:cs="Arial" w:eastAsia="Arial" w:hAnsi="Arial"/>
                <w:sz w:val="16"/>
                <w:szCs w:val="16"/>
                <w:highlight w:val="green"/>
              </w:rPr>
            </w:pPr>
            <w:sdt>
              <w:sdtPr>
                <w:tag w:val="goog_rdk_135"/>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2B">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2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30">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33">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9">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4B">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13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highlight w:val="green"/>
                <w:u w:val="none"/>
                <w:vertAlign w:val="baseline"/>
              </w:rPr>
            </w:pPr>
            <w:sdt>
              <w:sdtPr>
                <w:tag w:val="goog_rdk_137"/>
              </w:sdtPr>
              <w:sdtContent>
                <w:r w:rsidDel="00000000" w:rsidR="00000000" w:rsidRPr="00000000">
                  <w:rPr>
                    <w:rFonts w:ascii="Arial Unicode MS" w:cs="Arial Unicode MS" w:eastAsia="Arial Unicode MS" w:hAnsi="Arial Unicode MS"/>
                    <w:b w:val="0"/>
                    <w:i w:val="0"/>
                    <w:smallCaps w:val="0"/>
                    <w:strike w:val="0"/>
                    <w:color w:val="000000"/>
                    <w:sz w:val="22"/>
                    <w:szCs w:val="22"/>
                    <w:highlight w:val="green"/>
                    <w:u w:val="none"/>
                    <w:vertAlign w:val="baseline"/>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C">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13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highlight w:val="green"/>
                <w:u w:val="none"/>
                <w:vertAlign w:val="baseline"/>
              </w:rPr>
            </w:pPr>
            <w:sdt>
              <w:sdtPr>
                <w:tag w:val="goog_rdk_139"/>
              </w:sdtPr>
              <w:sdtContent>
                <w:r w:rsidDel="00000000" w:rsidR="00000000" w:rsidRPr="00000000">
                  <w:rPr>
                    <w:rFonts w:ascii="Arial Unicode MS" w:cs="Arial Unicode MS" w:eastAsia="Arial Unicode MS" w:hAnsi="Arial Unicode MS"/>
                    <w:b w:val="0"/>
                    <w:i w:val="0"/>
                    <w:smallCaps w:val="0"/>
                    <w:strike w:val="0"/>
                    <w:color w:val="000000"/>
                    <w:sz w:val="22"/>
                    <w:szCs w:val="22"/>
                    <w:highlight w:val="green"/>
                    <w:u w:val="none"/>
                    <w:vertAlign w:val="baseline"/>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A">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7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80">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81">
            <w:pPr>
              <w:jc w:val="center"/>
              <w:rPr>
                <w:rFonts w:ascii="Arial" w:cs="Arial" w:eastAsia="Arial" w:hAnsi="Arial"/>
                <w:sz w:val="22"/>
                <w:szCs w:val="22"/>
              </w:rPr>
            </w:pPr>
            <w:sdt>
              <w:sdtPr>
                <w:tag w:val="goog_rdk_1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2">
            <w:pPr>
              <w:jc w:val="center"/>
              <w:rPr>
                <w:rFonts w:ascii="Arial" w:cs="Arial" w:eastAsia="Arial" w:hAnsi="Arial"/>
                <w:sz w:val="22"/>
                <w:szCs w:val="22"/>
              </w:rPr>
            </w:pPr>
            <w:sdt>
              <w:sdtPr>
                <w:tag w:val="goog_rdk_1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4">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85">
            <w:pPr>
              <w:jc w:val="center"/>
              <w:rPr>
                <w:rFonts w:ascii="Arial" w:cs="Arial" w:eastAsia="Arial" w:hAnsi="Arial"/>
                <w:sz w:val="22"/>
                <w:szCs w:val="22"/>
              </w:rPr>
            </w:pPr>
            <w:sdt>
              <w:sdtPr>
                <w:tag w:val="goog_rdk_1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6">
            <w:pPr>
              <w:jc w:val="center"/>
              <w:rPr>
                <w:rFonts w:ascii="Arial" w:cs="Arial" w:eastAsia="Arial" w:hAnsi="Arial"/>
                <w:sz w:val="22"/>
                <w:szCs w:val="22"/>
              </w:rPr>
            </w:pPr>
            <w:sdt>
              <w:sdtPr>
                <w:tag w:val="goog_rdk_1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89">
            <w:pPr>
              <w:jc w:val="center"/>
              <w:rPr>
                <w:rFonts w:ascii="Arial" w:cs="Arial" w:eastAsia="Arial" w:hAnsi="Arial"/>
                <w:sz w:val="22"/>
                <w:szCs w:val="22"/>
              </w:rPr>
            </w:pPr>
            <w:sdt>
              <w:sdtPr>
                <w:tag w:val="goog_rdk_1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A">
            <w:pPr>
              <w:jc w:val="center"/>
              <w:rPr>
                <w:rFonts w:ascii="Arial" w:cs="Arial" w:eastAsia="Arial" w:hAnsi="Arial"/>
                <w:sz w:val="22"/>
                <w:szCs w:val="22"/>
              </w:rPr>
            </w:pPr>
            <w:sdt>
              <w:sdtPr>
                <w:tag w:val="goog_rdk_1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8D">
            <w:pPr>
              <w:jc w:val="center"/>
              <w:rPr>
                <w:rFonts w:ascii="Arial" w:cs="Arial" w:eastAsia="Arial" w:hAnsi="Arial"/>
                <w:sz w:val="22"/>
                <w:szCs w:val="22"/>
                <w:highlight w:val="green"/>
              </w:rPr>
            </w:pPr>
            <w:sdt>
              <w:sdtPr>
                <w:tag w:val="goog_rdk_146"/>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E">
            <w:pPr>
              <w:jc w:val="center"/>
              <w:rPr>
                <w:rFonts w:ascii="Arial" w:cs="Arial" w:eastAsia="Arial" w:hAnsi="Arial"/>
                <w:sz w:val="22"/>
                <w:szCs w:val="22"/>
              </w:rPr>
            </w:pPr>
            <w:sdt>
              <w:sdtPr>
                <w:tag w:val="goog_rdk_1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0">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91">
            <w:pPr>
              <w:jc w:val="center"/>
              <w:rPr>
                <w:rFonts w:ascii="Arial" w:cs="Arial" w:eastAsia="Arial" w:hAnsi="Arial"/>
                <w:sz w:val="22"/>
                <w:szCs w:val="22"/>
                <w:highlight w:val="green"/>
              </w:rPr>
            </w:pPr>
            <w:sdt>
              <w:sdtPr>
                <w:tag w:val="goog_rdk_148"/>
              </w:sdtPr>
              <w:sdtContent>
                <w:r w:rsidDel="00000000" w:rsidR="00000000" w:rsidRPr="00000000">
                  <w:rPr>
                    <w:rFonts w:ascii="Arial Unicode MS" w:cs="Arial Unicode MS" w:eastAsia="Arial Unicode MS" w:hAnsi="Arial Unicode MS"/>
                    <w:sz w:val="22"/>
                    <w:szCs w:val="22"/>
                    <w:highlight w:val="green"/>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2">
            <w:pPr>
              <w:jc w:val="center"/>
              <w:rPr>
                <w:rFonts w:ascii="Arial" w:cs="Arial" w:eastAsia="Arial" w:hAnsi="Arial"/>
                <w:sz w:val="22"/>
                <w:szCs w:val="22"/>
              </w:rPr>
            </w:pPr>
            <w:sdt>
              <w:sdtPr>
                <w:tag w:val="goog_rdk_1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95">
            <w:pPr>
              <w:jc w:val="center"/>
              <w:rPr>
                <w:rFonts w:ascii="Arial" w:cs="Arial" w:eastAsia="Arial" w:hAnsi="Arial"/>
                <w:sz w:val="22"/>
                <w:szCs w:val="22"/>
              </w:rPr>
            </w:pPr>
            <w:sdt>
              <w:sdtPr>
                <w:tag w:val="goog_rdk_1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6">
            <w:pPr>
              <w:jc w:val="center"/>
              <w:rPr>
                <w:rFonts w:ascii="Arial" w:cs="Arial" w:eastAsia="Arial" w:hAnsi="Arial"/>
                <w:sz w:val="22"/>
                <w:szCs w:val="22"/>
              </w:rPr>
            </w:pPr>
            <w:sdt>
              <w:sdtPr>
                <w:tag w:val="goog_rdk_1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99">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9A">
            <w:pPr>
              <w:jc w:val="center"/>
              <w:rPr>
                <w:rFonts w:ascii="Arial" w:cs="Arial" w:eastAsia="Arial" w:hAnsi="Arial"/>
                <w:sz w:val="22"/>
                <w:szCs w:val="22"/>
              </w:rPr>
            </w:pPr>
            <w:sdt>
              <w:sdtPr>
                <w:tag w:val="goog_rdk_1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9B">
            <w:pPr>
              <w:jc w:val="center"/>
              <w:rPr>
                <w:rFonts w:ascii="Arial" w:cs="Arial" w:eastAsia="Arial" w:hAnsi="Arial"/>
                <w:sz w:val="22"/>
                <w:szCs w:val="22"/>
              </w:rPr>
            </w:pPr>
            <w:sdt>
              <w:sdtPr>
                <w:tag w:val="goog_rdk_1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9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A0">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1">
            <w:pPr>
              <w:rPr>
                <w:rFonts w:ascii="Arial" w:cs="Arial" w:eastAsia="Arial" w:hAnsi="Arial"/>
                <w:sz w:val="22"/>
                <w:szCs w:val="22"/>
              </w:rPr>
            </w:pPr>
            <w:r w:rsidDel="00000000" w:rsidR="00000000" w:rsidRPr="00000000">
              <w:rPr>
                <w:rFonts w:ascii="Arial" w:cs="Arial" w:eastAsia="Arial" w:hAnsi="Arial"/>
                <w:sz w:val="22"/>
                <w:szCs w:val="22"/>
                <w:rtl w:val="0"/>
              </w:rPr>
              <w:t xml:space="preserve">Password protection on my personal laptop.</w:t>
            </w:r>
          </w:p>
          <w:p w:rsidR="00000000" w:rsidDel="00000000" w:rsidP="00000000" w:rsidRDefault="00000000" w:rsidRPr="00000000" w14:paraId="000003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3">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6">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A7">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A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A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A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B1">
            <w:pPr>
              <w:jc w:val="center"/>
              <w:rPr>
                <w:rFonts w:ascii="Arial" w:cs="Arial" w:eastAsia="Arial" w:hAnsi="Arial"/>
                <w:sz w:val="22"/>
                <w:szCs w:val="22"/>
                <w:highlight w:val="green"/>
              </w:rPr>
            </w:pPr>
            <w:r w:rsidDel="00000000" w:rsidR="00000000" w:rsidRPr="00000000">
              <w:rPr>
                <w:rFonts w:ascii="MS Gothic" w:cs="MS Gothic" w:eastAsia="MS Gothic" w:hAnsi="MS Gothic"/>
                <w:sz w:val="22"/>
                <w:szCs w:val="22"/>
                <w:highlight w:val="green"/>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2">
            <w:pPr>
              <w:jc w:val="center"/>
              <w:rPr>
                <w:rFonts w:ascii="Arial" w:cs="Arial" w:eastAsia="Arial" w:hAnsi="Arial"/>
                <w:sz w:val="22"/>
                <w:szCs w:val="22"/>
              </w:rPr>
            </w:pPr>
            <w:sdt>
              <w:sdtPr>
                <w:tag w:val="goog_rdk_1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B5">
            <w:pPr>
              <w:jc w:val="center"/>
              <w:rPr>
                <w:rFonts w:ascii="Arial" w:cs="Arial" w:eastAsia="Arial" w:hAnsi="Arial"/>
                <w:sz w:val="22"/>
                <w:szCs w:val="22"/>
              </w:rPr>
            </w:pPr>
            <w:sdt>
              <w:sdtPr>
                <w:tag w:val="goog_rdk_1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6">
            <w:pPr>
              <w:jc w:val="center"/>
              <w:rPr>
                <w:rFonts w:ascii="Arial" w:cs="Arial" w:eastAsia="Arial" w:hAnsi="Arial"/>
                <w:sz w:val="22"/>
                <w:szCs w:val="22"/>
              </w:rPr>
            </w:pPr>
            <w:sdt>
              <w:sdtPr>
                <w:tag w:val="goog_rdk_1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B9">
            <w:pPr>
              <w:jc w:val="center"/>
              <w:rPr>
                <w:rFonts w:ascii="Arial" w:cs="Arial" w:eastAsia="Arial" w:hAnsi="Arial"/>
                <w:sz w:val="22"/>
                <w:szCs w:val="22"/>
              </w:rPr>
            </w:pPr>
            <w:sdt>
              <w:sdtPr>
                <w:tag w:val="goog_rdk_1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sdt>
              <w:sdtPr>
                <w:tag w:val="goog_rdk_1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BD">
            <w:pPr>
              <w:jc w:val="center"/>
              <w:rPr>
                <w:rFonts w:ascii="Arial" w:cs="Arial" w:eastAsia="Arial" w:hAnsi="Arial"/>
                <w:sz w:val="22"/>
                <w:szCs w:val="22"/>
              </w:rPr>
            </w:pPr>
            <w:sdt>
              <w:sdtPr>
                <w:tag w:val="goog_rdk_1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E">
            <w:pPr>
              <w:jc w:val="center"/>
              <w:rPr>
                <w:rFonts w:ascii="Arial" w:cs="Arial" w:eastAsia="Arial" w:hAnsi="Arial"/>
                <w:sz w:val="22"/>
                <w:szCs w:val="22"/>
              </w:rPr>
            </w:pPr>
            <w:sdt>
              <w:sdtPr>
                <w:tag w:val="goog_rdk_1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C1">
            <w:pPr>
              <w:jc w:val="center"/>
              <w:rPr>
                <w:rFonts w:ascii="Arial" w:cs="Arial" w:eastAsia="Arial" w:hAnsi="Arial"/>
                <w:sz w:val="22"/>
                <w:szCs w:val="22"/>
              </w:rPr>
            </w:pPr>
            <w:sdt>
              <w:sdtPr>
                <w:tag w:val="goog_rdk_1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2">
            <w:pPr>
              <w:jc w:val="center"/>
              <w:rPr>
                <w:rFonts w:ascii="Arial" w:cs="Arial" w:eastAsia="Arial" w:hAnsi="Arial"/>
                <w:sz w:val="22"/>
                <w:szCs w:val="22"/>
              </w:rPr>
            </w:pPr>
            <w:sdt>
              <w:sdtPr>
                <w:tag w:val="goog_rdk_1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4">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C5">
            <w:pPr>
              <w:jc w:val="center"/>
              <w:rPr>
                <w:rFonts w:ascii="Arial" w:cs="Arial" w:eastAsia="Arial" w:hAnsi="Arial"/>
                <w:sz w:val="22"/>
                <w:szCs w:val="22"/>
              </w:rPr>
            </w:pPr>
            <w:sdt>
              <w:sdtPr>
                <w:tag w:val="goog_rdk_1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6">
            <w:pPr>
              <w:jc w:val="center"/>
              <w:rPr>
                <w:rFonts w:ascii="Arial" w:cs="Arial" w:eastAsia="Arial" w:hAnsi="Arial"/>
                <w:sz w:val="22"/>
                <w:szCs w:val="22"/>
              </w:rPr>
            </w:pPr>
            <w:sdt>
              <w:sdtPr>
                <w:tag w:val="goog_rdk_1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C9">
            <w:pPr>
              <w:jc w:val="center"/>
              <w:rPr>
                <w:rFonts w:ascii="Arial" w:cs="Arial" w:eastAsia="Arial" w:hAnsi="Arial"/>
                <w:sz w:val="22"/>
                <w:szCs w:val="22"/>
              </w:rPr>
            </w:pPr>
            <w:sdt>
              <w:sdtPr>
                <w:tag w:val="goog_rdk_1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A">
            <w:pPr>
              <w:jc w:val="center"/>
              <w:rPr>
                <w:rFonts w:ascii="Arial" w:cs="Arial" w:eastAsia="Arial" w:hAnsi="Arial"/>
                <w:sz w:val="22"/>
                <w:szCs w:val="22"/>
              </w:rPr>
            </w:pPr>
            <w:sdt>
              <w:sdtPr>
                <w:tag w:val="goog_rdk_1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CD">
            <w:pPr>
              <w:jc w:val="center"/>
              <w:rPr>
                <w:rFonts w:ascii="Arial" w:cs="Arial" w:eastAsia="Arial" w:hAnsi="Arial"/>
                <w:sz w:val="22"/>
                <w:szCs w:val="22"/>
              </w:rPr>
            </w:pPr>
            <w:sdt>
              <w:sdtPr>
                <w:tag w:val="goog_rdk_1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E">
            <w:pPr>
              <w:jc w:val="center"/>
              <w:rPr>
                <w:rFonts w:ascii="Arial" w:cs="Arial" w:eastAsia="Arial" w:hAnsi="Arial"/>
                <w:sz w:val="22"/>
                <w:szCs w:val="22"/>
              </w:rPr>
            </w:pPr>
            <w:sdt>
              <w:sdtPr>
                <w:tag w:val="goog_rdk_1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F">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D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D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0">
            <w:pPr>
              <w:rPr>
                <w:rFonts w:ascii="Arial" w:cs="Arial" w:eastAsia="Arial" w:hAnsi="Arial"/>
                <w:sz w:val="22"/>
                <w:szCs w:val="22"/>
              </w:rPr>
            </w:pPr>
            <w:r w:rsidDel="00000000" w:rsidR="00000000" w:rsidRPr="00000000">
              <w:rPr>
                <w:rFonts w:ascii="Arial" w:cs="Arial" w:eastAsia="Arial" w:hAnsi="Arial"/>
                <w:sz w:val="22"/>
                <w:szCs w:val="22"/>
                <w:rtl w:val="0"/>
              </w:rPr>
              <w:t xml:space="preserve">Myself</w:t>
            </w:r>
          </w:p>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p w:rsidR="00000000" w:rsidDel="00000000" w:rsidP="00000000" w:rsidRDefault="00000000" w:rsidRPr="00000000" w14:paraId="000003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E7">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F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00">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08">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0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A">
            <w:pPr>
              <w:jc w:val="center"/>
              <w:rPr>
                <w:rFonts w:ascii="Arial" w:cs="Arial" w:eastAsia="Arial" w:hAnsi="Arial"/>
                <w:sz w:val="22"/>
                <w:szCs w:val="22"/>
                <w:highlight w:val="green"/>
              </w:rPr>
            </w:pPr>
            <w:sdt>
              <w:sdtPr>
                <w:tag w:val="goog_rdk_169"/>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0C">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E">
            <w:pPr>
              <w:jc w:val="center"/>
              <w:rPr>
                <w:rFonts w:ascii="Arial" w:cs="Arial" w:eastAsia="Arial" w:hAnsi="Arial"/>
                <w:sz w:val="22"/>
                <w:szCs w:val="22"/>
                <w:highlight w:val="green"/>
              </w:rPr>
            </w:pPr>
            <w:sdt>
              <w:sdtPr>
                <w:tag w:val="goog_rdk_170"/>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r>
    </w:tbl>
    <w:p w:rsidR="00000000" w:rsidDel="00000000" w:rsidP="00000000" w:rsidRDefault="00000000" w:rsidRPr="00000000" w14:paraId="0000040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0">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1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12">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13">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14">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15">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sz w:val="22"/>
                <w:szCs w:val="22"/>
                <w:rtl w:val="0"/>
              </w:rPr>
              <w:t xml:space="preserve">Caitlin Jenkins</w:t>
            </w:r>
          </w:p>
        </w:tc>
        <w:tc>
          <w:tcPr>
            <w:vAlign w:val="center"/>
          </w:tcPr>
          <w:p w:rsidR="00000000" w:rsidDel="00000000" w:rsidP="00000000" w:rsidRDefault="00000000" w:rsidRPr="00000000" w14:paraId="0000041B">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6/11/24</w:t>
            </w:r>
          </w:p>
          <w:p w:rsidR="00000000" w:rsidDel="00000000" w:rsidP="00000000" w:rsidRDefault="00000000" w:rsidRPr="00000000" w14:paraId="0000041C">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9">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3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4">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35">
            <w:pPr>
              <w:jc w:val="center"/>
              <w:rPr>
                <w:rFonts w:ascii="Arial" w:cs="Arial" w:eastAsia="Arial" w:hAnsi="Arial"/>
                <w:sz w:val="22"/>
                <w:szCs w:val="22"/>
                <w:highlight w:val="green"/>
              </w:rPr>
            </w:pPr>
            <w:sdt>
              <w:sdtPr>
                <w:tag w:val="goog_rdk_171"/>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37">
            <w:pPr>
              <w:jc w:val="center"/>
              <w:rPr>
                <w:rFonts w:ascii="Arial" w:cs="Arial" w:eastAsia="Arial" w:hAnsi="Arial"/>
                <w:sz w:val="22"/>
                <w:szCs w:val="22"/>
                <w:highlight w:val="green"/>
              </w:rPr>
            </w:pPr>
            <w:sdt>
              <w:sdtPr>
                <w:tag w:val="goog_rdk_172"/>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39">
            <w:pPr>
              <w:jc w:val="center"/>
              <w:rPr>
                <w:rFonts w:ascii="Arial" w:cs="Arial" w:eastAsia="Arial" w:hAnsi="Arial"/>
                <w:sz w:val="22"/>
                <w:szCs w:val="22"/>
              </w:rPr>
            </w:pPr>
            <w:sdt>
              <w:sdtPr>
                <w:tag w:val="goog_rdk_1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A">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3B">
            <w:pPr>
              <w:jc w:val="center"/>
              <w:rPr>
                <w:rFonts w:ascii="Arial" w:cs="Arial" w:eastAsia="Arial" w:hAnsi="Arial"/>
                <w:sz w:val="22"/>
                <w:szCs w:val="22"/>
              </w:rPr>
            </w:pPr>
            <w:sdt>
              <w:sdtPr>
                <w:tag w:val="goog_rdk_1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C">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3D">
            <w:pPr>
              <w:jc w:val="center"/>
              <w:rPr>
                <w:rFonts w:ascii="Arial" w:cs="Arial" w:eastAsia="Arial" w:hAnsi="Arial"/>
              </w:rPr>
            </w:pPr>
            <w:sdt>
              <w:sdtPr>
                <w:tag w:val="goog_rdk_1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3F">
            <w:pPr>
              <w:jc w:val="center"/>
              <w:rPr>
                <w:rFonts w:ascii="Arial" w:cs="Arial" w:eastAsia="Arial" w:hAnsi="Arial"/>
                <w:sz w:val="22"/>
                <w:szCs w:val="22"/>
                <w:highlight w:val="green"/>
              </w:rPr>
            </w:pPr>
            <w:sdt>
              <w:sdtPr>
                <w:tag w:val="goog_rdk_176"/>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0">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41">
            <w:pPr>
              <w:jc w:val="center"/>
              <w:rPr>
                <w:rFonts w:ascii="Arial" w:cs="Arial" w:eastAsia="Arial" w:hAnsi="Arial"/>
                <w:sz w:val="22"/>
                <w:szCs w:val="22"/>
                <w:highlight w:val="green"/>
              </w:rPr>
            </w:pPr>
            <w:sdt>
              <w:sdtPr>
                <w:tag w:val="goog_rdk_177"/>
              </w:sdtPr>
              <w:sdtContent>
                <w:r w:rsidDel="00000000" w:rsidR="00000000" w:rsidRPr="00000000">
                  <w:rPr>
                    <w:rFonts w:ascii="Arial Unicode MS" w:cs="Arial Unicode MS" w:eastAsia="Arial Unicode MS" w:hAnsi="Arial Unicode MS"/>
                    <w:highlight w:val="green"/>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2">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43">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4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46">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48">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49">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A">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4B">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rial Unicode MS"/>
  <w:font w:name="MS Gothic"/>
  <w:font w:name="Times New Roman"/>
  <w:font w:name="Verdan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5"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1440" w:hanging="360"/>
      </w:pPr>
      <w:rPr/>
    </w:lvl>
    <w:lvl w:ilvl="1">
      <w:start w:val="1"/>
      <w:numFmt w:val="lowerLetter"/>
      <w:lvlText w:val="%2."/>
      <w:lvlJc w:val="left"/>
      <w:pPr>
        <w:ind w:left="2160" w:hanging="360"/>
      </w:pPr>
      <w:rPr/>
    </w:lvl>
    <w:lvl w:ilvl="2">
      <w:start w:val="1"/>
      <w:numFmt w:val="lowerRoman"/>
      <w:lvlText w:val="%3."/>
      <w:lvlJc w:val="right"/>
      <w:pPr>
        <w:ind w:left="2880" w:hanging="180"/>
      </w:pPr>
      <w:rPr/>
    </w:lvl>
    <w:lvl w:ilvl="3">
      <w:start w:val="1"/>
      <w:numFmt w:val="decimal"/>
      <w:lvlText w:val="%4."/>
      <w:lvlJc w:val="left"/>
      <w:pPr>
        <w:ind w:left="3600" w:hanging="360"/>
      </w:pPr>
      <w:rPr/>
    </w:lvl>
    <w:lvl w:ilvl="4">
      <w:start w:val="1"/>
      <w:numFmt w:val="lowerLetter"/>
      <w:lvlText w:val="%5."/>
      <w:lvlJc w:val="left"/>
      <w:pPr>
        <w:ind w:left="4320" w:hanging="360"/>
      </w:pPr>
      <w:rPr/>
    </w:lvl>
    <w:lvl w:ilvl="5">
      <w:start w:val="1"/>
      <w:numFmt w:val="lowerRoman"/>
      <w:lvlText w:val="%6."/>
      <w:lvlJc w:val="right"/>
      <w:pPr>
        <w:ind w:left="5040" w:hanging="180"/>
      </w:pPr>
      <w:rPr/>
    </w:lvl>
    <w:lvl w:ilvl="6">
      <w:start w:val="1"/>
      <w:numFmt w:val="decimal"/>
      <w:lvlText w:val="%7."/>
      <w:lvlJc w:val="left"/>
      <w:pPr>
        <w:ind w:left="5760" w:hanging="360"/>
      </w:pPr>
      <w:rPr/>
    </w:lvl>
    <w:lvl w:ilvl="7">
      <w:start w:val="1"/>
      <w:numFmt w:val="lowerLetter"/>
      <w:lvlText w:val="%8."/>
      <w:lvlJc w:val="left"/>
      <w:pPr>
        <w:ind w:left="6480" w:hanging="360"/>
      </w:pPr>
      <w:rPr/>
    </w:lvl>
    <w:lvl w:ilvl="8">
      <w:start w:val="1"/>
      <w:numFmt w:val="lowerRoman"/>
      <w:lvlText w:val="%9."/>
      <w:lvlJc w:val="right"/>
      <w:pPr>
        <w:ind w:left="7200" w:hanging="180"/>
      </w:pPr>
      <w:rPr/>
    </w:lvl>
  </w:abstractNum>
  <w:abstractNum w:abstractNumId="6">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Verdana" w:cs="Verdana" w:eastAsia="Verdana" w:hAnsi="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FlnIiILueeUE3Xf91RgNHMto+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zgAciExZVpXbjd1azcteDNsNnZISzZqYjhpZWZjVW9IUDJ4Vm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2024-04-22T08:46:00Z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