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138" w:rsidRPr="00717138" w:rsidRDefault="00717138">
      <w:pPr>
        <w:rPr>
          <w:sz w:val="36"/>
          <w:szCs w:val="36"/>
        </w:rPr>
      </w:pPr>
      <w:r w:rsidRPr="00717138">
        <w:rPr>
          <w:sz w:val="36"/>
          <w:szCs w:val="36"/>
        </w:rPr>
        <w:t xml:space="preserve">                                                     Breakfast   </w:t>
      </w:r>
      <w:r w:rsidRPr="00717138">
        <w:rPr>
          <w:rFonts w:ascii="MS Gothic" w:eastAsia="MS Gothic" w:hAnsi="MS Gothic" w:cs="MS Gothic" w:hint="eastAsia"/>
          <w:sz w:val="36"/>
          <w:szCs w:val="36"/>
        </w:rPr>
        <w:t>早餐</w:t>
      </w:r>
    </w:p>
    <w:p w:rsidR="00717138" w:rsidRDefault="00717138">
      <w:r>
        <w:rPr>
          <w:noProof/>
        </w:rPr>
        <w:drawing>
          <wp:anchor distT="0" distB="0" distL="114300" distR="114300" simplePos="0" relativeHeight="251658240" behindDoc="0" locked="0" layoutInCell="1" allowOverlap="0" wp14:anchorId="2914FB30">
            <wp:simplePos x="0" y="0"/>
            <wp:positionH relativeFrom="rightMargin">
              <wp:posOffset>-3216910</wp:posOffset>
            </wp:positionH>
            <wp:positionV relativeFrom="paragraph">
              <wp:posOffset>7620</wp:posOffset>
            </wp:positionV>
            <wp:extent cx="3914775" cy="5248275"/>
            <wp:effectExtent l="152400" t="152400" r="161925" b="1619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en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524827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7138" w:rsidRPr="00717138" w:rsidRDefault="00717138">
      <w:pPr>
        <w:rPr>
          <w:sz w:val="28"/>
          <w:szCs w:val="28"/>
        </w:rPr>
      </w:pPr>
      <w:r w:rsidRPr="00717138">
        <w:rPr>
          <w:sz w:val="28"/>
          <w:szCs w:val="28"/>
        </w:rPr>
        <w:t xml:space="preserve">Coffee                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咖啡</w:t>
      </w:r>
    </w:p>
    <w:p w:rsidR="00717138" w:rsidRPr="00717138" w:rsidRDefault="00717138">
      <w:pPr>
        <w:rPr>
          <w:sz w:val="28"/>
          <w:szCs w:val="28"/>
        </w:rPr>
      </w:pPr>
      <w:r w:rsidRPr="00717138">
        <w:rPr>
          <w:sz w:val="28"/>
          <w:szCs w:val="28"/>
        </w:rPr>
        <w:t xml:space="preserve">Fresh fruits     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新</w:t>
      </w:r>
      <w:r w:rsidRPr="00717138">
        <w:rPr>
          <w:rFonts w:ascii="Microsoft JhengHei" w:eastAsia="Microsoft JhengHei" w:hAnsi="Microsoft JhengHei" w:cs="Microsoft JhengHei" w:hint="eastAsia"/>
          <w:sz w:val="28"/>
          <w:szCs w:val="28"/>
        </w:rPr>
        <w:t>鲜水果</w:t>
      </w:r>
    </w:p>
    <w:p w:rsidR="00717138" w:rsidRPr="00717138" w:rsidRDefault="00717138">
      <w:pPr>
        <w:rPr>
          <w:sz w:val="28"/>
          <w:szCs w:val="28"/>
        </w:rPr>
      </w:pPr>
      <w:r w:rsidRPr="00717138">
        <w:rPr>
          <w:sz w:val="28"/>
          <w:szCs w:val="28"/>
        </w:rPr>
        <w:t xml:space="preserve">Orange juice     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橙汁</w:t>
      </w:r>
    </w:p>
    <w:p w:rsidR="00717138" w:rsidRPr="00717138" w:rsidRDefault="00717138">
      <w:pPr>
        <w:rPr>
          <w:sz w:val="28"/>
          <w:szCs w:val="28"/>
        </w:rPr>
      </w:pPr>
      <w:r w:rsidRPr="00717138">
        <w:rPr>
          <w:sz w:val="28"/>
          <w:szCs w:val="28"/>
        </w:rPr>
        <w:t xml:space="preserve">Eggs                    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蛋</w:t>
      </w:r>
      <w:r w:rsidRPr="00717138">
        <w:rPr>
          <w:sz w:val="28"/>
          <w:szCs w:val="28"/>
        </w:rPr>
        <w:t xml:space="preserve">    </w:t>
      </w:r>
    </w:p>
    <w:p w:rsidR="00717138" w:rsidRPr="00717138" w:rsidRDefault="00717138">
      <w:pPr>
        <w:rPr>
          <w:sz w:val="28"/>
          <w:szCs w:val="28"/>
        </w:rPr>
      </w:pPr>
      <w:r w:rsidRPr="00717138">
        <w:rPr>
          <w:sz w:val="28"/>
          <w:szCs w:val="28"/>
        </w:rPr>
        <w:t xml:space="preserve">Jam                   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果</w:t>
      </w:r>
      <w:r w:rsidRPr="00717138">
        <w:rPr>
          <w:rFonts w:ascii="Microsoft JhengHei" w:eastAsia="Microsoft JhengHei" w:hAnsi="Microsoft JhengHei" w:cs="Microsoft JhengHei" w:hint="eastAsia"/>
          <w:sz w:val="28"/>
          <w:szCs w:val="28"/>
        </w:rPr>
        <w:t>酱</w:t>
      </w:r>
    </w:p>
    <w:p w:rsidR="00717138" w:rsidRPr="00717138" w:rsidRDefault="00717138">
      <w:pPr>
        <w:rPr>
          <w:sz w:val="28"/>
          <w:szCs w:val="28"/>
        </w:rPr>
      </w:pPr>
      <w:r w:rsidRPr="00717138">
        <w:rPr>
          <w:sz w:val="28"/>
          <w:szCs w:val="28"/>
        </w:rPr>
        <w:t xml:space="preserve">Milk                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牛奶</w:t>
      </w:r>
    </w:p>
    <w:p w:rsidR="00717138" w:rsidRPr="00717138" w:rsidRDefault="00717138">
      <w:pPr>
        <w:rPr>
          <w:sz w:val="28"/>
          <w:szCs w:val="28"/>
        </w:rPr>
      </w:pPr>
      <w:r w:rsidRPr="00717138">
        <w:rPr>
          <w:sz w:val="28"/>
          <w:szCs w:val="28"/>
        </w:rPr>
        <w:t xml:space="preserve">Croissant      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牛角包</w:t>
      </w:r>
    </w:p>
    <w:p w:rsidR="00717138" w:rsidRPr="00717138" w:rsidRDefault="00717138">
      <w:pPr>
        <w:rPr>
          <w:sz w:val="28"/>
          <w:szCs w:val="28"/>
        </w:rPr>
      </w:pPr>
      <w:r>
        <w:rPr>
          <w:sz w:val="28"/>
          <w:szCs w:val="28"/>
        </w:rPr>
        <w:t xml:space="preserve">Price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717138">
        <w:rPr>
          <w:rFonts w:ascii="MS Gothic" w:eastAsia="MS Gothic" w:hAnsi="MS Gothic" w:cs="MS Gothic" w:hint="eastAsia"/>
          <w:sz w:val="28"/>
          <w:szCs w:val="28"/>
        </w:rPr>
        <w:t>价</w:t>
      </w:r>
      <w:r w:rsidRPr="00717138">
        <w:rPr>
          <w:rFonts w:ascii="Microsoft JhengHei" w:eastAsia="Microsoft JhengHei" w:hAnsi="Microsoft JhengHei" w:cs="Microsoft JhengHei" w:hint="eastAsia"/>
          <w:sz w:val="28"/>
          <w:szCs w:val="28"/>
        </w:rPr>
        <w:t>钱</w:t>
      </w:r>
    </w:p>
    <w:p w:rsidR="00717138" w:rsidRDefault="00717138"/>
    <w:p w:rsidR="00717138" w:rsidRDefault="00717138"/>
    <w:sectPr w:rsidR="00717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138"/>
    <w:rsid w:val="0071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A8FED"/>
  <w15:chartTrackingRefBased/>
  <w15:docId w15:val="{61327E69-BD07-4340-9F92-A1B64607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Dumitrita Munteanu (1813611)</dc:creator>
  <cp:keywords/>
  <dc:description/>
  <cp:lastModifiedBy>Dumitrita Munteanu (1813611)</cp:lastModifiedBy>
  <cp:revision>1</cp:revision>
  <dcterms:created xsi:type="dcterms:W3CDTF">2019-11-26T14:50:00Z</dcterms:created>
  <dcterms:modified xsi:type="dcterms:W3CDTF">2019-11-26T15:01:00Z</dcterms:modified>
</cp:coreProperties>
</file>