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5F0D5A" w:rsidRDefault="00A6704E" w:rsidRPr="002E07C6">
      <w:pPr>
        <w:pStyle w:val="Title"/>
      </w:pPr>
      <w:bookmarkStart w:id="0" w:name="_heading=h.gjdgxs" w:colFirst="0" w:colLast="0"/>
      <w:bookmarkEnd w:id="0"/>
      <w:r w:rsidRPr="002E07C6">
        <w:t>Module Name: Marketing Essentials</w:t>
      </w:r>
    </w:p>
    <w:p w:rsidR="005F0D5A" w:rsidRDefault="00A6704E" w:rsidRPr="002E07C6">
      <w:pPr>
        <w:pStyle w:val="Title"/>
      </w:pPr>
      <w:bookmarkStart w:id="1" w:name="_heading=h.30j0zll" w:colFirst="0" w:colLast="0"/>
      <w:bookmarkEnd w:id="1"/>
      <w:r w:rsidRPr="002E07C6">
        <w:t>Students Name: Sultana Begum</w:t>
      </w:r>
    </w:p>
    <w:p w:rsidR="005F0D5A" w:rsidRDefault="00A6704E" w:rsidRPr="002E07C6">
      <w:pPr>
        <w:pStyle w:val="Title"/>
      </w:pPr>
      <w:bookmarkStart w:id="2" w:name="_heading=h.1fob9te" w:colFirst="0" w:colLast="0"/>
      <w:bookmarkEnd w:id="2"/>
      <w:r w:rsidRPr="002E07C6">
        <w:t>Student Id: 2234842</w:t>
      </w:r>
      <w:r>
        <w:br w:type="page"/>
      </w:r>
    </w:p>
    <w:p w:rsidR="005F0D5A" w:rsidRDefault="00A6704E" w:rsidRPr="002E07C6">
      <w:pPr>
        <w:pStyle w:val="Title"/>
        <w:rPr>
          <w:b w:val="0"/>
        </w:rPr>
      </w:pPr>
      <w:bookmarkStart w:id="3" w:name="_heading=h.3znysh7" w:colFirst="0" w:colLast="0"/>
      <w:bookmarkEnd w:id="3"/>
      <w:r w:rsidRPr="002E07C6">
        <w:t>Table of Contents</w:t>
        <w:lastRenderedPageBreak/>
      </w:r>
    </w:p>
    <w:sdt>
      <w:sdtPr>
        <w:id w:val="761644429"/>
        <w:docPartObj>
          <w:docPartGallery w:val="Table of Contents"/>
          <w:docPartUnique/>
        </w:docPartObj>
      </w:sdtPr>
      <w:sdtEndPr/>
      <w:sdtContent>
        <w:p w:rsidR="00B94F81" w:rsidRDefault="00A6704E">
          <w:pPr>
            <w:pStyle w:val="TOC1"/>
            <w:tabs>
              <w:tab w:val="right" w:leader="dot" w:pos="9019"/>
            </w:tabs>
            <w:rPr>
              <w:noProof/>
              <w:lang w:eastAsia="en-GB"/>
              <w:rFonts w:ascii="Cambria" w:eastAsiaTheme="minorEastAsia" w:hAnsiTheme="minorHAnsi" w:cstheme="minorBidi"/>
              <w:sz w:val="22"/>
              <w:szCs w:val="22"/>
            </w:rPr>
          </w:pPr>
          <w:r w:rsidRPr="002E07C6">
            <w:fldChar w:fldCharType="begin"/>
          </w:r>
          <w:r w:rsidRPr="002E07C6">
            <w:instrText xml:space="preserve"> TOC \h \u \z \t "Heading 1,1,Heading 2,2,Heading 3,3,Heading 4,4,Heading 5,5,Heading 6,6,"</w:instrText>
          </w:r>
          <w:r w:rsidRPr="002E07C6">
            <w:fldChar w:fldCharType="separate"/>
          </w:r>
          <w:hyperlink w:anchor="_Toc135650526" w:history="1">
            <w:r w:rsidR="00B94F81" w:rsidRPr="009F12DB">
              <w:rPr>
                <w:noProof/>
                <w:rStyle w:val="Hyperlink"/>
              </w:rPr>
              <w:t>Component 1</w:t>
            </w:r>
            <w:r w:rsidR="00B94F81">
              <w:rPr>
                <w:noProof/>
                <w:webHidden/>
              </w:rPr>
              <w:tab/>
            </w:r>
            <w:r w:rsidR="00B94F81">
              <w:rPr>
                <w:noProof/>
                <w:webHidden/>
              </w:rPr>
              <w:fldChar w:fldCharType="begin"/>
            </w:r>
            <w:r w:rsidR="00B94F81">
              <w:rPr>
                <w:noProof/>
                <w:webHidden/>
              </w:rPr>
              <w:instrText xml:space="preserve"> PAGEREF _Toc135650526 \h </w:instrText>
            </w:r>
            <w:r w:rsidR="00B94F81">
              <w:rPr>
                <w:noProof/>
                <w:webHidden/>
              </w:rPr>
            </w:r>
            <w:r w:rsidR="00B94F81">
              <w:rPr>
                <w:noProof/>
                <w:webHidden/>
              </w:rPr>
              <w:fldChar w:fldCharType="separate"/>
            </w:r>
            <w:r w:rsidR="00B94F81">
              <w:rPr>
                <w:noProof/>
                <w:webHidden/>
              </w:rPr>
              <w:t>4</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27" w:history="1">
            <w:r w:rsidR="00B94F81" w:rsidRPr="009F12DB">
              <w:rPr>
                <w:noProof/>
                <w:rStyle w:val="Hyperlink"/>
              </w:rPr>
              <w:t>Introduction</w:t>
            </w:r>
            <w:r w:rsidR="00B94F81">
              <w:rPr>
                <w:noProof/>
                <w:webHidden/>
              </w:rPr>
              <w:tab/>
            </w:r>
            <w:r w:rsidR="00B94F81">
              <w:rPr>
                <w:noProof/>
                <w:webHidden/>
              </w:rPr>
              <w:fldChar w:fldCharType="begin"/>
            </w:r>
            <w:r w:rsidR="00B94F81">
              <w:rPr>
                <w:noProof/>
                <w:webHidden/>
              </w:rPr>
              <w:instrText xml:space="preserve"> PAGEREF _Toc135650527 \h </w:instrText>
            </w:r>
            <w:r w:rsidR="00B94F81">
              <w:rPr>
                <w:noProof/>
                <w:webHidden/>
              </w:rPr>
            </w:r>
            <w:r w:rsidR="00B94F81">
              <w:rPr>
                <w:noProof/>
                <w:webHidden/>
              </w:rPr>
              <w:fldChar w:fldCharType="separate"/>
            </w:r>
            <w:r w:rsidR="00B94F81">
              <w:rPr>
                <w:noProof/>
                <w:webHidden/>
              </w:rPr>
              <w:t>4</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28" w:history="1">
            <w:r w:rsidR="00B94F81" w:rsidRPr="009F12DB">
              <w:rPr>
                <w:noProof/>
                <w:rStyle w:val="Hyperlink"/>
              </w:rPr>
              <w:t>Competitor Analysis</w:t>
            </w:r>
            <w:r w:rsidR="00B94F81">
              <w:rPr>
                <w:noProof/>
                <w:webHidden/>
              </w:rPr>
              <w:tab/>
            </w:r>
            <w:r w:rsidR="00B94F81">
              <w:rPr>
                <w:noProof/>
                <w:webHidden/>
              </w:rPr>
              <w:fldChar w:fldCharType="begin"/>
            </w:r>
            <w:r w:rsidR="00B94F81">
              <w:rPr>
                <w:noProof/>
                <w:webHidden/>
              </w:rPr>
              <w:instrText xml:space="preserve"> PAGEREF _Toc135650528 \h </w:instrText>
            </w:r>
            <w:r w:rsidR="00B94F81">
              <w:rPr>
                <w:noProof/>
                <w:webHidden/>
              </w:rPr>
            </w:r>
            <w:r w:rsidR="00B94F81">
              <w:rPr>
                <w:noProof/>
                <w:webHidden/>
              </w:rPr>
              <w:fldChar w:fldCharType="separate"/>
            </w:r>
            <w:r w:rsidR="00B94F81">
              <w:rPr>
                <w:noProof/>
                <w:webHidden/>
              </w:rPr>
              <w:t>4</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29" w:history="1">
            <w:r w:rsidR="00B94F81" w:rsidRPr="009F12DB">
              <w:rPr>
                <w:noProof/>
                <w:rStyle w:val="Hyperlink"/>
              </w:rPr>
              <w:t>SWOT Analysis</w:t>
            </w:r>
            <w:r w:rsidR="00B94F81">
              <w:rPr>
                <w:noProof/>
                <w:webHidden/>
              </w:rPr>
              <w:tab/>
            </w:r>
            <w:r w:rsidR="00B94F81">
              <w:rPr>
                <w:noProof/>
                <w:webHidden/>
              </w:rPr>
              <w:fldChar w:fldCharType="begin"/>
            </w:r>
            <w:r w:rsidR="00B94F81">
              <w:rPr>
                <w:noProof/>
                <w:webHidden/>
              </w:rPr>
              <w:instrText xml:space="preserve"> PAGEREF _Toc135650529 \h </w:instrText>
            </w:r>
            <w:r w:rsidR="00B94F81">
              <w:rPr>
                <w:noProof/>
                <w:webHidden/>
              </w:rPr>
            </w:r>
            <w:r w:rsidR="00B94F81">
              <w:rPr>
                <w:noProof/>
                <w:webHidden/>
              </w:rPr>
              <w:fldChar w:fldCharType="separate"/>
            </w:r>
            <w:r w:rsidR="00B94F81">
              <w:rPr>
                <w:noProof/>
                <w:webHidden/>
              </w:rPr>
              <w:t>5</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0" w:history="1">
            <w:r w:rsidR="00B94F81" w:rsidRPr="009F12DB">
              <w:rPr>
                <w:noProof/>
                <w:rStyle w:val="Hyperlink"/>
              </w:rPr>
              <w:t>PESTLE analysis</w:t>
            </w:r>
            <w:r w:rsidR="00B94F81">
              <w:rPr>
                <w:noProof/>
                <w:webHidden/>
              </w:rPr>
              <w:tab/>
            </w:r>
            <w:r w:rsidR="00B94F81">
              <w:rPr>
                <w:noProof/>
                <w:webHidden/>
              </w:rPr>
              <w:fldChar w:fldCharType="begin"/>
            </w:r>
            <w:r w:rsidR="00B94F81">
              <w:rPr>
                <w:noProof/>
                <w:webHidden/>
              </w:rPr>
              <w:instrText xml:space="preserve"> PAGEREF _Toc135650530 \h </w:instrText>
            </w:r>
            <w:r w:rsidR="00B94F81">
              <w:rPr>
                <w:noProof/>
                <w:webHidden/>
              </w:rPr>
            </w:r>
            <w:r w:rsidR="00B94F81">
              <w:rPr>
                <w:noProof/>
                <w:webHidden/>
              </w:rPr>
              <w:fldChar w:fldCharType="separate"/>
            </w:r>
            <w:r w:rsidR="00B94F81">
              <w:rPr>
                <w:noProof/>
                <w:webHidden/>
              </w:rPr>
              <w:t>6</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1" w:history="1">
            <w:r w:rsidR="00B94F81" w:rsidRPr="009F12DB">
              <w:rPr>
                <w:noProof/>
                <w:rStyle w:val="Hyperlink"/>
              </w:rPr>
              <w:t>STP (Segmentation, Targeting and Positioning)</w:t>
            </w:r>
            <w:r w:rsidR="00B94F81">
              <w:rPr>
                <w:noProof/>
                <w:webHidden/>
              </w:rPr>
              <w:tab/>
            </w:r>
            <w:r w:rsidR="00B94F81">
              <w:rPr>
                <w:noProof/>
                <w:webHidden/>
              </w:rPr>
              <w:fldChar w:fldCharType="begin"/>
            </w:r>
            <w:r w:rsidR="00B94F81">
              <w:rPr>
                <w:noProof/>
                <w:webHidden/>
              </w:rPr>
              <w:instrText xml:space="preserve"> PAGEREF _Toc135650531 \h </w:instrText>
            </w:r>
            <w:r w:rsidR="00B94F81">
              <w:rPr>
                <w:noProof/>
                <w:webHidden/>
              </w:rPr>
            </w:r>
            <w:r w:rsidR="00B94F81">
              <w:rPr>
                <w:noProof/>
                <w:webHidden/>
              </w:rPr>
              <w:fldChar w:fldCharType="separate"/>
            </w:r>
            <w:r w:rsidR="00B94F81">
              <w:rPr>
                <w:noProof/>
                <w:webHidden/>
              </w:rPr>
              <w:t>6</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2" w:history="1">
            <w:r w:rsidR="00B94F81" w:rsidRPr="009F12DB">
              <w:rPr>
                <w:noProof/>
                <w:rStyle w:val="Hyperlink"/>
              </w:rPr>
              <w:t>Action Plan (Gantt Chart)</w:t>
            </w:r>
            <w:r w:rsidR="00B94F81">
              <w:rPr>
                <w:noProof/>
                <w:webHidden/>
              </w:rPr>
              <w:tab/>
            </w:r>
            <w:r w:rsidR="00B94F81">
              <w:rPr>
                <w:noProof/>
                <w:webHidden/>
              </w:rPr>
              <w:fldChar w:fldCharType="begin"/>
            </w:r>
            <w:r w:rsidR="00B94F81">
              <w:rPr>
                <w:noProof/>
                <w:webHidden/>
              </w:rPr>
              <w:instrText xml:space="preserve"> PAGEREF _Toc135650532 \h </w:instrText>
            </w:r>
            <w:r w:rsidR="00B94F81">
              <w:rPr>
                <w:noProof/>
                <w:webHidden/>
              </w:rPr>
            </w:r>
            <w:r w:rsidR="00B94F81">
              <w:rPr>
                <w:noProof/>
                <w:webHidden/>
              </w:rPr>
              <w:fldChar w:fldCharType="separate"/>
            </w:r>
            <w:r w:rsidR="00B94F81">
              <w:rPr>
                <w:noProof/>
                <w:webHidden/>
              </w:rPr>
              <w:t>7</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3" w:history="1">
            <w:r w:rsidR="00B94F81" w:rsidRPr="009F12DB">
              <w:rPr>
                <w:noProof/>
                <w:rStyle w:val="Hyperlink"/>
              </w:rPr>
              <w:t>Conclusion</w:t>
            </w:r>
            <w:r w:rsidR="00B94F81">
              <w:rPr>
                <w:noProof/>
                <w:webHidden/>
              </w:rPr>
              <w:tab/>
            </w:r>
            <w:r w:rsidR="00B94F81">
              <w:rPr>
                <w:noProof/>
                <w:webHidden/>
              </w:rPr>
              <w:fldChar w:fldCharType="begin"/>
            </w:r>
            <w:r w:rsidR="00B94F81">
              <w:rPr>
                <w:noProof/>
                <w:webHidden/>
              </w:rPr>
              <w:instrText xml:space="preserve"> PAGEREF _Toc135650533 \h </w:instrText>
            </w:r>
            <w:r w:rsidR="00B94F81">
              <w:rPr>
                <w:noProof/>
                <w:webHidden/>
              </w:rPr>
            </w:r>
            <w:r w:rsidR="00B94F81">
              <w:rPr>
                <w:noProof/>
                <w:webHidden/>
              </w:rPr>
              <w:fldChar w:fldCharType="separate"/>
            </w:r>
            <w:r w:rsidR="00B94F81">
              <w:rPr>
                <w:noProof/>
                <w:webHidden/>
              </w:rPr>
              <w:t>7</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4" w:history="1">
            <w:r w:rsidR="00B94F81" w:rsidRPr="009F12DB">
              <w:rPr>
                <w:noProof/>
                <w:rStyle w:val="Hyperlink"/>
              </w:rPr>
              <w:t>References</w:t>
            </w:r>
            <w:r w:rsidR="00B94F81">
              <w:rPr>
                <w:noProof/>
                <w:webHidden/>
              </w:rPr>
              <w:tab/>
            </w:r>
            <w:r w:rsidR="00B94F81">
              <w:rPr>
                <w:noProof/>
                <w:webHidden/>
              </w:rPr>
              <w:fldChar w:fldCharType="begin"/>
            </w:r>
            <w:r w:rsidR="00B94F81">
              <w:rPr>
                <w:noProof/>
                <w:webHidden/>
              </w:rPr>
              <w:instrText xml:space="preserve"> PAGEREF _Toc135650534 \h </w:instrText>
            </w:r>
            <w:r w:rsidR="00B94F81">
              <w:rPr>
                <w:noProof/>
                <w:webHidden/>
              </w:rPr>
            </w:r>
            <w:r w:rsidR="00B94F81">
              <w:rPr>
                <w:noProof/>
                <w:webHidden/>
              </w:rPr>
              <w:fldChar w:fldCharType="separate"/>
            </w:r>
            <w:r w:rsidR="00B94F81">
              <w:rPr>
                <w:noProof/>
                <w:webHidden/>
              </w:rPr>
              <w:t>9</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35" w:history="1">
            <w:r w:rsidR="00B94F81" w:rsidRPr="009F12DB">
              <w:rPr>
                <w:noProof/>
                <w:rStyle w:val="Hyperlink"/>
              </w:rPr>
              <w:t>Component 2</w:t>
            </w:r>
            <w:r w:rsidR="00B94F81">
              <w:rPr>
                <w:noProof/>
                <w:webHidden/>
              </w:rPr>
              <w:tab/>
            </w:r>
            <w:r w:rsidR="00B94F81">
              <w:rPr>
                <w:noProof/>
                <w:webHidden/>
              </w:rPr>
              <w:fldChar w:fldCharType="begin"/>
            </w:r>
            <w:r w:rsidR="00B94F81">
              <w:rPr>
                <w:noProof/>
                <w:webHidden/>
              </w:rPr>
              <w:instrText xml:space="preserve"> PAGEREF _Toc135650535 \h </w:instrText>
            </w:r>
            <w:r w:rsidR="00B94F81">
              <w:rPr>
                <w:noProof/>
                <w:webHidden/>
              </w:rPr>
            </w:r>
            <w:r w:rsidR="00B94F81">
              <w:rPr>
                <w:noProof/>
                <w:webHidden/>
              </w:rPr>
              <w:fldChar w:fldCharType="separate"/>
            </w:r>
            <w:r w:rsidR="00B94F81">
              <w:rPr>
                <w:noProof/>
                <w:webHidden/>
              </w:rPr>
              <w:t>10</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6" w:history="1">
            <w:r w:rsidR="00B94F81" w:rsidRPr="009F12DB">
              <w:rPr>
                <w:noProof/>
                <w:rStyle w:val="Hyperlink"/>
              </w:rPr>
              <w:t>1. Introduction</w:t>
            </w:r>
            <w:r w:rsidR="00B94F81">
              <w:rPr>
                <w:noProof/>
                <w:webHidden/>
              </w:rPr>
              <w:tab/>
            </w:r>
            <w:r w:rsidR="00B94F81">
              <w:rPr>
                <w:noProof/>
                <w:webHidden/>
              </w:rPr>
              <w:fldChar w:fldCharType="begin"/>
            </w:r>
            <w:r w:rsidR="00B94F81">
              <w:rPr>
                <w:noProof/>
                <w:webHidden/>
              </w:rPr>
              <w:instrText xml:space="preserve"> PAGEREF _Toc135650536 \h </w:instrText>
            </w:r>
            <w:r w:rsidR="00B94F81">
              <w:rPr>
                <w:noProof/>
                <w:webHidden/>
              </w:rPr>
            </w:r>
            <w:r w:rsidR="00B94F81">
              <w:rPr>
                <w:noProof/>
                <w:webHidden/>
              </w:rPr>
              <w:fldChar w:fldCharType="separate"/>
            </w:r>
            <w:r w:rsidR="00B94F81">
              <w:rPr>
                <w:noProof/>
                <w:webHidden/>
              </w:rPr>
              <w:t>10</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7" w:history="1">
            <w:r w:rsidR="00B94F81" w:rsidRPr="009F12DB">
              <w:rPr>
                <w:noProof/>
                <w:rStyle w:val="Hyperlink"/>
              </w:rPr>
              <w:t>2. Situation Analysis</w:t>
            </w:r>
            <w:r w:rsidR="00B94F81">
              <w:rPr>
                <w:noProof/>
                <w:webHidden/>
              </w:rPr>
              <w:tab/>
            </w:r>
            <w:r w:rsidR="00B94F81">
              <w:rPr>
                <w:noProof/>
                <w:webHidden/>
              </w:rPr>
              <w:fldChar w:fldCharType="begin"/>
            </w:r>
            <w:r w:rsidR="00B94F81">
              <w:rPr>
                <w:noProof/>
                <w:webHidden/>
              </w:rPr>
              <w:instrText xml:space="preserve"> PAGEREF _Toc135650537 \h </w:instrText>
            </w:r>
            <w:r w:rsidR="00B94F81">
              <w:rPr>
                <w:noProof/>
                <w:webHidden/>
              </w:rPr>
            </w:r>
            <w:r w:rsidR="00B94F81">
              <w:rPr>
                <w:noProof/>
                <w:webHidden/>
              </w:rPr>
              <w:fldChar w:fldCharType="separate"/>
            </w:r>
            <w:r w:rsidR="00B94F81">
              <w:rPr>
                <w:noProof/>
                <w:webHidden/>
              </w:rPr>
              <w:t>10</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8" w:history="1">
            <w:r w:rsidR="00B94F81" w:rsidRPr="009F12DB">
              <w:rPr>
                <w:noProof/>
                <w:rStyle w:val="Hyperlink"/>
              </w:rPr>
              <w:t>3. Objectives</w:t>
            </w:r>
            <w:r w:rsidR="00B94F81">
              <w:rPr>
                <w:noProof/>
                <w:webHidden/>
              </w:rPr>
              <w:tab/>
            </w:r>
            <w:r w:rsidR="00B94F81">
              <w:rPr>
                <w:noProof/>
                <w:webHidden/>
              </w:rPr>
              <w:fldChar w:fldCharType="begin"/>
            </w:r>
            <w:r w:rsidR="00B94F81">
              <w:rPr>
                <w:noProof/>
                <w:webHidden/>
              </w:rPr>
              <w:instrText xml:space="preserve"> PAGEREF _Toc135650538 \h </w:instrText>
            </w:r>
            <w:r w:rsidR="00B94F81">
              <w:rPr>
                <w:noProof/>
                <w:webHidden/>
              </w:rPr>
            </w:r>
            <w:r w:rsidR="00B94F81">
              <w:rPr>
                <w:noProof/>
                <w:webHidden/>
              </w:rPr>
              <w:fldChar w:fldCharType="separate"/>
            </w:r>
            <w:r w:rsidR="00B94F81">
              <w:rPr>
                <w:noProof/>
                <w:webHidden/>
              </w:rPr>
              <w:t>13</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39" w:history="1">
            <w:r w:rsidR="00B94F81" w:rsidRPr="009F12DB">
              <w:rPr>
                <w:noProof/>
                <w:rStyle w:val="Hyperlink"/>
              </w:rPr>
              <w:t>4. Strategy</w:t>
            </w:r>
            <w:r w:rsidR="00B94F81">
              <w:rPr>
                <w:noProof/>
                <w:webHidden/>
              </w:rPr>
              <w:tab/>
            </w:r>
            <w:r w:rsidR="00B94F81">
              <w:rPr>
                <w:noProof/>
                <w:webHidden/>
              </w:rPr>
              <w:fldChar w:fldCharType="begin"/>
            </w:r>
            <w:r w:rsidR="00B94F81">
              <w:rPr>
                <w:noProof/>
                <w:webHidden/>
              </w:rPr>
              <w:instrText xml:space="preserve"> PAGEREF _Toc135650539 \h </w:instrText>
            </w:r>
            <w:r w:rsidR="00B94F81">
              <w:rPr>
                <w:noProof/>
                <w:webHidden/>
              </w:rPr>
            </w:r>
            <w:r w:rsidR="00B94F81">
              <w:rPr>
                <w:noProof/>
                <w:webHidden/>
              </w:rPr>
              <w:fldChar w:fldCharType="separate"/>
            </w:r>
            <w:r w:rsidR="00B94F81">
              <w:rPr>
                <w:noProof/>
                <w:webHidden/>
              </w:rPr>
              <w:t>14</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40" w:history="1">
            <w:r w:rsidR="00B94F81" w:rsidRPr="009F12DB">
              <w:rPr>
                <w:noProof/>
                <w:rStyle w:val="Hyperlink"/>
              </w:rPr>
              <w:t>5. Tactics</w:t>
            </w:r>
            <w:r w:rsidR="00B94F81">
              <w:rPr>
                <w:noProof/>
                <w:webHidden/>
              </w:rPr>
              <w:tab/>
            </w:r>
            <w:r w:rsidR="00B94F81">
              <w:rPr>
                <w:noProof/>
                <w:webHidden/>
              </w:rPr>
              <w:fldChar w:fldCharType="begin"/>
            </w:r>
            <w:r w:rsidR="00B94F81">
              <w:rPr>
                <w:noProof/>
                <w:webHidden/>
              </w:rPr>
              <w:instrText xml:space="preserve"> PAGEREF _Toc135650540 \h </w:instrText>
            </w:r>
            <w:r w:rsidR="00B94F81">
              <w:rPr>
                <w:noProof/>
                <w:webHidden/>
              </w:rPr>
            </w:r>
            <w:r w:rsidR="00B94F81">
              <w:rPr>
                <w:noProof/>
                <w:webHidden/>
              </w:rPr>
              <w:fldChar w:fldCharType="separate"/>
            </w:r>
            <w:r w:rsidR="00B94F81">
              <w:rPr>
                <w:noProof/>
                <w:webHidden/>
              </w:rPr>
              <w:t>14</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41" w:history="1">
            <w:r w:rsidR="00B94F81" w:rsidRPr="009F12DB">
              <w:rPr>
                <w:noProof/>
                <w:rStyle w:val="Hyperlink"/>
              </w:rPr>
              <w:t>6. Action</w:t>
            </w:r>
            <w:r w:rsidR="00B94F81">
              <w:rPr>
                <w:noProof/>
                <w:webHidden/>
              </w:rPr>
              <w:tab/>
            </w:r>
            <w:r w:rsidR="00B94F81">
              <w:rPr>
                <w:noProof/>
                <w:webHidden/>
              </w:rPr>
              <w:fldChar w:fldCharType="begin"/>
            </w:r>
            <w:r w:rsidR="00B94F81">
              <w:rPr>
                <w:noProof/>
                <w:webHidden/>
              </w:rPr>
              <w:instrText xml:space="preserve"> PAGEREF _Toc135650541 \h </w:instrText>
            </w:r>
            <w:r w:rsidR="00B94F81">
              <w:rPr>
                <w:noProof/>
                <w:webHidden/>
              </w:rPr>
            </w:r>
            <w:r w:rsidR="00B94F81">
              <w:rPr>
                <w:noProof/>
                <w:webHidden/>
              </w:rPr>
              <w:fldChar w:fldCharType="separate"/>
            </w:r>
            <w:r w:rsidR="00B94F81">
              <w:rPr>
                <w:noProof/>
                <w:webHidden/>
              </w:rPr>
              <w:t>15</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42" w:history="1">
            <w:r w:rsidR="00B94F81" w:rsidRPr="009F12DB">
              <w:rPr>
                <w:noProof/>
                <w:rStyle w:val="Hyperlink"/>
              </w:rPr>
              <w:t>7. Control</w:t>
            </w:r>
            <w:r w:rsidR="00B94F81">
              <w:rPr>
                <w:noProof/>
                <w:webHidden/>
              </w:rPr>
              <w:tab/>
            </w:r>
            <w:r w:rsidR="00B94F81">
              <w:rPr>
                <w:noProof/>
                <w:webHidden/>
              </w:rPr>
              <w:fldChar w:fldCharType="begin"/>
            </w:r>
            <w:r w:rsidR="00B94F81">
              <w:rPr>
                <w:noProof/>
                <w:webHidden/>
              </w:rPr>
              <w:instrText xml:space="preserve"> PAGEREF _Toc135650542 \h </w:instrText>
            </w:r>
            <w:r w:rsidR="00B94F81">
              <w:rPr>
                <w:noProof/>
                <w:webHidden/>
              </w:rPr>
            </w:r>
            <w:r w:rsidR="00B94F81">
              <w:rPr>
                <w:noProof/>
                <w:webHidden/>
              </w:rPr>
              <w:fldChar w:fldCharType="separate"/>
            </w:r>
            <w:r w:rsidR="00B94F81">
              <w:rPr>
                <w:noProof/>
                <w:webHidden/>
              </w:rPr>
              <w:t>16</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43" w:history="1">
            <w:r w:rsidR="00B94F81" w:rsidRPr="009F12DB">
              <w:rPr>
                <w:noProof/>
                <w:rStyle w:val="Hyperlink"/>
              </w:rPr>
              <w:t>8. Conclusion</w:t>
            </w:r>
            <w:r w:rsidR="00B94F81">
              <w:rPr>
                <w:noProof/>
                <w:webHidden/>
              </w:rPr>
              <w:tab/>
            </w:r>
            <w:r w:rsidR="00B94F81">
              <w:rPr>
                <w:noProof/>
                <w:webHidden/>
              </w:rPr>
              <w:fldChar w:fldCharType="begin"/>
            </w:r>
            <w:r w:rsidR="00B94F81">
              <w:rPr>
                <w:noProof/>
                <w:webHidden/>
              </w:rPr>
              <w:instrText xml:space="preserve"> PAGEREF _Toc135650543 \h </w:instrText>
            </w:r>
            <w:r w:rsidR="00B94F81">
              <w:rPr>
                <w:noProof/>
                <w:webHidden/>
              </w:rPr>
            </w:r>
            <w:r w:rsidR="00B94F81">
              <w:rPr>
                <w:noProof/>
                <w:webHidden/>
              </w:rPr>
              <w:fldChar w:fldCharType="separate"/>
            </w:r>
            <w:r w:rsidR="00B94F81">
              <w:rPr>
                <w:noProof/>
                <w:webHidden/>
              </w:rPr>
              <w:t>16</w:t>
            </w:r>
            <w:r w:rsidR="00B94F81">
              <w:rPr>
                <w:noProof/>
                <w:webHidden/>
              </w:rPr>
              <w:fldChar w:fldCharType="end"/>
            </w:r>
          </w:hyperlink>
        </w:p>
        <w:p w:rsidR="00B94F81" w:rsidRDefault="00615F36">
          <w:pPr>
            <w:pStyle w:val="TOC2"/>
            <w:tabs>
              <w:tab w:val="right" w:leader="dot" w:pos="9019"/>
            </w:tabs>
            <w:rPr>
              <w:noProof/>
              <w:lang w:eastAsia="en-GB"/>
              <w:rFonts w:ascii="Cambria" w:eastAsiaTheme="minorEastAsia" w:hAnsiTheme="minorHAnsi" w:cstheme="minorBidi"/>
              <w:sz w:val="22"/>
              <w:szCs w:val="22"/>
            </w:rPr>
          </w:pPr>
          <w:hyperlink w:anchor="_Toc135650544" w:history="1">
            <w:r w:rsidR="00B94F81" w:rsidRPr="009F12DB">
              <w:rPr>
                <w:noProof/>
                <w:rStyle w:val="Hyperlink"/>
              </w:rPr>
              <w:t>References</w:t>
            </w:r>
            <w:r w:rsidR="00B94F81">
              <w:rPr>
                <w:noProof/>
                <w:webHidden/>
              </w:rPr>
              <w:tab/>
            </w:r>
            <w:r w:rsidR="00B94F81">
              <w:rPr>
                <w:noProof/>
                <w:webHidden/>
              </w:rPr>
              <w:fldChar w:fldCharType="begin"/>
            </w:r>
            <w:r w:rsidR="00B94F81">
              <w:rPr>
                <w:noProof/>
                <w:webHidden/>
              </w:rPr>
              <w:instrText xml:space="preserve"> PAGEREF _Toc135650544 \h </w:instrText>
            </w:r>
            <w:r w:rsidR="00B94F81">
              <w:rPr>
                <w:noProof/>
                <w:webHidden/>
              </w:rPr>
            </w:r>
            <w:r w:rsidR="00B94F81">
              <w:rPr>
                <w:noProof/>
                <w:webHidden/>
              </w:rPr>
              <w:fldChar w:fldCharType="separate"/>
            </w:r>
            <w:r w:rsidR="00B94F81">
              <w:rPr>
                <w:noProof/>
                <w:webHidden/>
              </w:rPr>
              <w:t>17</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45" w:history="1">
            <w:r w:rsidR="00B94F81" w:rsidRPr="009F12DB">
              <w:rPr>
                <w:noProof/>
                <w:rStyle w:val="Hyperlink"/>
              </w:rPr>
              <w:t>Appendix A: SMART TABLE</w:t>
            </w:r>
            <w:r w:rsidR="00B94F81">
              <w:rPr>
                <w:noProof/>
                <w:webHidden/>
              </w:rPr>
              <w:tab/>
            </w:r>
            <w:r w:rsidR="00B94F81">
              <w:rPr>
                <w:noProof/>
                <w:webHidden/>
              </w:rPr>
              <w:fldChar w:fldCharType="begin"/>
            </w:r>
            <w:r w:rsidR="00B94F81">
              <w:rPr>
                <w:noProof/>
                <w:webHidden/>
              </w:rPr>
              <w:instrText xml:space="preserve"> PAGEREF _Toc135650545 \h </w:instrText>
            </w:r>
            <w:r w:rsidR="00B94F81">
              <w:rPr>
                <w:noProof/>
                <w:webHidden/>
              </w:rPr>
            </w:r>
            <w:r w:rsidR="00B94F81">
              <w:rPr>
                <w:noProof/>
                <w:webHidden/>
              </w:rPr>
              <w:fldChar w:fldCharType="separate"/>
            </w:r>
            <w:r w:rsidR="00B94F81">
              <w:rPr>
                <w:noProof/>
                <w:webHidden/>
              </w:rPr>
              <w:t>19</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46" w:history="1">
            <w:r w:rsidR="00B94F81" w:rsidRPr="009F12DB">
              <w:rPr>
                <w:noProof/>
                <w:rStyle w:val="Hyperlink"/>
              </w:rPr>
              <w:t>Appendix B: Marketing Mix</w:t>
            </w:r>
            <w:r w:rsidR="00B94F81">
              <w:rPr>
                <w:noProof/>
                <w:webHidden/>
              </w:rPr>
              <w:tab/>
            </w:r>
            <w:r w:rsidR="00B94F81">
              <w:rPr>
                <w:noProof/>
                <w:webHidden/>
              </w:rPr>
              <w:fldChar w:fldCharType="begin"/>
            </w:r>
            <w:r w:rsidR="00B94F81">
              <w:rPr>
                <w:noProof/>
                <w:webHidden/>
              </w:rPr>
              <w:instrText xml:space="preserve"> PAGEREF _Toc135650546 \h </w:instrText>
            </w:r>
            <w:r w:rsidR="00B94F81">
              <w:rPr>
                <w:noProof/>
                <w:webHidden/>
              </w:rPr>
            </w:r>
            <w:r w:rsidR="00B94F81">
              <w:rPr>
                <w:noProof/>
                <w:webHidden/>
              </w:rPr>
              <w:fldChar w:fldCharType="separate"/>
            </w:r>
            <w:r w:rsidR="00B94F81">
              <w:rPr>
                <w:noProof/>
                <w:webHidden/>
              </w:rPr>
              <w:t>20</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47" w:history="1">
            <w:r w:rsidR="00B94F81" w:rsidRPr="009F12DB">
              <w:rPr>
                <w:noProof/>
                <w:rStyle w:val="Hyperlink"/>
              </w:rPr>
              <w:t>Appendix C: PESTLE Analysis</w:t>
            </w:r>
            <w:r w:rsidR="00B94F81">
              <w:rPr>
                <w:noProof/>
                <w:webHidden/>
              </w:rPr>
              <w:tab/>
            </w:r>
            <w:r w:rsidR="00B94F81">
              <w:rPr>
                <w:noProof/>
                <w:webHidden/>
              </w:rPr>
              <w:fldChar w:fldCharType="begin"/>
            </w:r>
            <w:r w:rsidR="00B94F81">
              <w:rPr>
                <w:noProof/>
                <w:webHidden/>
              </w:rPr>
              <w:instrText xml:space="preserve"> PAGEREF _Toc135650547 \h </w:instrText>
            </w:r>
            <w:r w:rsidR="00B94F81">
              <w:rPr>
                <w:noProof/>
                <w:webHidden/>
              </w:rPr>
            </w:r>
            <w:r w:rsidR="00B94F81">
              <w:rPr>
                <w:noProof/>
                <w:webHidden/>
              </w:rPr>
              <w:fldChar w:fldCharType="separate"/>
            </w:r>
            <w:r w:rsidR="00B94F81">
              <w:rPr>
                <w:noProof/>
                <w:webHidden/>
              </w:rPr>
              <w:t>21</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48" w:history="1">
            <w:r w:rsidR="00B94F81" w:rsidRPr="009F12DB">
              <w:rPr>
                <w:noProof/>
                <w:rStyle w:val="Hyperlink"/>
              </w:rPr>
              <w:t>Appendix D: Perceptual map</w:t>
            </w:r>
            <w:r w:rsidR="00B94F81">
              <w:rPr>
                <w:noProof/>
                <w:webHidden/>
              </w:rPr>
              <w:tab/>
            </w:r>
            <w:r w:rsidR="00B94F81">
              <w:rPr>
                <w:noProof/>
                <w:webHidden/>
              </w:rPr>
              <w:fldChar w:fldCharType="begin"/>
            </w:r>
            <w:r w:rsidR="00B94F81">
              <w:rPr>
                <w:noProof/>
                <w:webHidden/>
              </w:rPr>
              <w:instrText xml:space="preserve"> PAGEREF _Toc135650548 \h </w:instrText>
            </w:r>
            <w:r w:rsidR="00B94F81">
              <w:rPr>
                <w:noProof/>
                <w:webHidden/>
              </w:rPr>
            </w:r>
            <w:r w:rsidR="00B94F81">
              <w:rPr>
                <w:noProof/>
                <w:webHidden/>
              </w:rPr>
              <w:fldChar w:fldCharType="separate"/>
            </w:r>
            <w:r w:rsidR="00B94F81">
              <w:rPr>
                <w:noProof/>
                <w:webHidden/>
              </w:rPr>
              <w:t>22</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49" w:history="1">
            <w:r w:rsidR="00B94F81" w:rsidRPr="009F12DB">
              <w:rPr>
                <w:noProof/>
                <w:rStyle w:val="Hyperlink"/>
              </w:rPr>
              <w:t>Appendix E: Customers- (Segmentation and Targeting/ Customer profile)</w:t>
            </w:r>
            <w:r w:rsidR="00B94F81">
              <w:rPr>
                <w:noProof/>
                <w:webHidden/>
              </w:rPr>
              <w:tab/>
            </w:r>
            <w:r w:rsidR="00B94F81">
              <w:rPr>
                <w:noProof/>
                <w:webHidden/>
              </w:rPr>
              <w:fldChar w:fldCharType="begin"/>
            </w:r>
            <w:r w:rsidR="00B94F81">
              <w:rPr>
                <w:noProof/>
                <w:webHidden/>
              </w:rPr>
              <w:instrText xml:space="preserve"> PAGEREF _Toc135650549 \h </w:instrText>
            </w:r>
            <w:r w:rsidR="00B94F81">
              <w:rPr>
                <w:noProof/>
                <w:webHidden/>
              </w:rPr>
            </w:r>
            <w:r w:rsidR="00B94F81">
              <w:rPr>
                <w:noProof/>
                <w:webHidden/>
              </w:rPr>
              <w:fldChar w:fldCharType="separate"/>
            </w:r>
            <w:r w:rsidR="00B94F81">
              <w:rPr>
                <w:noProof/>
                <w:webHidden/>
              </w:rPr>
              <w:t>23</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50" w:history="1">
            <w:r w:rsidR="00B94F81" w:rsidRPr="009F12DB">
              <w:rPr>
                <w:noProof/>
                <w:rStyle w:val="Hyperlink"/>
              </w:rPr>
              <w:t>Appendix F: Company- Swot Analysis</w:t>
            </w:r>
            <w:r w:rsidR="00B94F81">
              <w:rPr>
                <w:noProof/>
                <w:webHidden/>
              </w:rPr>
              <w:tab/>
            </w:r>
            <w:r w:rsidR="00B94F81">
              <w:rPr>
                <w:noProof/>
                <w:webHidden/>
              </w:rPr>
              <w:fldChar w:fldCharType="begin"/>
            </w:r>
            <w:r w:rsidR="00B94F81">
              <w:rPr>
                <w:noProof/>
                <w:webHidden/>
              </w:rPr>
              <w:instrText xml:space="preserve"> PAGEREF _Toc135650550 \h </w:instrText>
            </w:r>
            <w:r w:rsidR="00B94F81">
              <w:rPr>
                <w:noProof/>
                <w:webHidden/>
              </w:rPr>
            </w:r>
            <w:r w:rsidR="00B94F81">
              <w:rPr>
                <w:noProof/>
                <w:webHidden/>
              </w:rPr>
              <w:fldChar w:fldCharType="separate"/>
            </w:r>
            <w:r w:rsidR="00B94F81">
              <w:rPr>
                <w:noProof/>
                <w:webHidden/>
              </w:rPr>
              <w:t>24</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51" w:history="1">
            <w:r w:rsidR="00B94F81" w:rsidRPr="009F12DB">
              <w:rPr>
                <w:noProof/>
                <w:rStyle w:val="Hyperlink"/>
              </w:rPr>
              <w:t>Appendix G: GANTT Chart for action plan</w:t>
            </w:r>
            <w:r w:rsidR="00B94F81">
              <w:rPr>
                <w:noProof/>
                <w:webHidden/>
              </w:rPr>
              <w:tab/>
            </w:r>
            <w:r w:rsidR="00B94F81">
              <w:rPr>
                <w:noProof/>
                <w:webHidden/>
              </w:rPr>
              <w:fldChar w:fldCharType="begin"/>
            </w:r>
            <w:r w:rsidR="00B94F81">
              <w:rPr>
                <w:noProof/>
                <w:webHidden/>
              </w:rPr>
              <w:instrText xml:space="preserve"> PAGEREF _Toc135650551 \h </w:instrText>
            </w:r>
            <w:r w:rsidR="00B94F81">
              <w:rPr>
                <w:noProof/>
                <w:webHidden/>
              </w:rPr>
            </w:r>
            <w:r w:rsidR="00B94F81">
              <w:rPr>
                <w:noProof/>
                <w:webHidden/>
              </w:rPr>
              <w:fldChar w:fldCharType="separate"/>
            </w:r>
            <w:r w:rsidR="00B94F81">
              <w:rPr>
                <w:noProof/>
                <w:webHidden/>
              </w:rPr>
              <w:t>25</w:t>
            </w:r>
            <w:r w:rsidR="00B94F81">
              <w:rPr>
                <w:noProof/>
                <w:webHidden/>
              </w:rPr>
              <w:fldChar w:fldCharType="end"/>
            </w:r>
          </w:hyperlink>
        </w:p>
        <w:p w:rsidR="00B94F81" w:rsidRDefault="00615F36">
          <w:pPr>
            <w:pStyle w:val="TOC1"/>
            <w:tabs>
              <w:tab w:val="right" w:leader="dot" w:pos="9019"/>
            </w:tabs>
            <w:rPr>
              <w:noProof/>
              <w:lang w:eastAsia="en-GB"/>
              <w:rFonts w:ascii="Cambria" w:eastAsiaTheme="minorEastAsia" w:hAnsiTheme="minorHAnsi" w:cstheme="minorBidi"/>
              <w:sz w:val="22"/>
              <w:szCs w:val="22"/>
            </w:rPr>
          </w:pPr>
          <w:hyperlink w:anchor="_Toc135650552" w:history="1">
            <w:r w:rsidR="00B94F81" w:rsidRPr="009F12DB">
              <w:rPr>
                <w:noProof/>
                <w:rStyle w:val="Hyperlink"/>
              </w:rPr>
              <w:t>Appendix H: Presentation Slides</w:t>
            </w:r>
            <w:r w:rsidR="00B94F81">
              <w:rPr>
                <w:noProof/>
                <w:webHidden/>
              </w:rPr>
              <w:tab/>
            </w:r>
            <w:r w:rsidR="00B94F81">
              <w:rPr>
                <w:noProof/>
                <w:webHidden/>
              </w:rPr>
              <w:fldChar w:fldCharType="begin"/>
            </w:r>
            <w:r w:rsidR="00B94F81">
              <w:rPr>
                <w:noProof/>
                <w:webHidden/>
              </w:rPr>
              <w:instrText xml:space="preserve"> PAGEREF _Toc135650552 \h </w:instrText>
            </w:r>
            <w:r w:rsidR="00B94F81">
              <w:rPr>
                <w:noProof/>
                <w:webHidden/>
              </w:rPr>
            </w:r>
            <w:r w:rsidR="00B94F81">
              <w:rPr>
                <w:noProof/>
                <w:webHidden/>
              </w:rPr>
              <w:fldChar w:fldCharType="separate"/>
            </w:r>
            <w:r w:rsidR="00B94F81">
              <w:rPr>
                <w:noProof/>
                <w:webHidden/>
              </w:rPr>
              <w:t>25</w:t>
            </w:r>
            <w:r w:rsidR="00B94F81">
              <w:rPr>
                <w:noProof/>
                <w:webHidden/>
              </w:rPr>
              <w:fldChar w:fldCharType="end"/>
            </w:r>
          </w:hyperlink>
        </w:p>
        <w:p w:rsidR="005F0D5A" w:rsidRDefault="00A6704E" w:rsidRPr="002E07C6">
          <w:pPr>
            <w:widowControl w:val="0"/>
            <w:jc w:val="left"/>
            <w:spacing w:before="60" w:line="240" w:lineRule="auto"/>
            <w:tabs>
              <w:tab w:val="right" w:leader="dot" w:pos="12000"/>
            </w:tabs>
            <w:rPr>
              <w:color w:val="000000"/>
              <w:sz w:val="22"/>
              <w:szCs w:val="22"/>
            </w:rPr>
          </w:pPr>
          <w:r w:rsidRPr="002E07C6">
            <w:fldChar w:fldCharType="end"/>
          </w:r>
        </w:p>
      </w:sdtContent>
    </w:sdt>
    <w:p w:rsidR="005F0D5A" w:rsidRDefault="00A6704E" w:rsidRPr="002E07C6">
      <w:pPr>
        <w:pStyle w:val="Title"/>
        <w:rPr>
          <w:b w:val="0"/>
        </w:rPr>
      </w:pPr>
      <w:bookmarkStart w:id="4" w:name="_heading=h.2et92p0" w:colFirst="0" w:colLast="0"/>
      <w:bookmarkEnd w:id="4"/>
      <w:r>
        <w:br w:type="page"/>
      </w:r>
    </w:p>
    <w:p w:rsidR="005F0D5A" w:rsidRDefault="00A6704E" w:rsidRPr="002E07C6">
      <w:pPr>
        <w:pStyle w:val="Heading1"/>
      </w:pPr>
      <w:bookmarkStart w:id="5" w:name="_Toc135650526"/>
      <w:r w:rsidRPr="002E07C6">
        <w:t>Component 1</w:t>
        <w:lastRenderedPageBreak/>
      </w:r>
      <w:bookmarkEnd w:id="5"/>
    </w:p>
    <w:p w:rsidR="005F0D5A" w:rsidRDefault="00163DE7" w:rsidRPr="002E07C6">
      <w:pPr>
        <w:pStyle w:val="Heading2"/>
      </w:pPr>
      <w:bookmarkStart w:id="6" w:name="_Toc135650527"/>
      <w:r>
        <w:t xml:space="preserve">1. </w:t>
      </w:r>
      <w:r w:rsidR="00A6704E" w:rsidRPr="002E07C6">
        <w:t>Introduction</w:t>
      </w:r>
      <w:bookmarkEnd w:id="6"/>
    </w:p>
    <w:p w:rsidR="005F0D5A" w:rsidRDefault="00A6704E" w:rsidRPr="002E07C6">
      <w:r>
        <w:rPr>
          <w:noProof/>
        </w:rPr>
        <w:drawing>
          <wp:inline distB="114300" distL="114300" distR="114300" distT="114300" wp14:anchorId="6E184D70" wp14:editId="355FB275">
            <wp:extent cx="5730875" cy="3225800"/>
            <wp:effectExtent l="0" t="0" r="0" b="0"/>
            <wp:docPr id="2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5731200" cy="3225800"/>
                    </a:xfrm>
                    <a:prstGeom prst="rect">
                      <a:avLst/>
                    </a:prstGeom>
                    <a:ln/>
                  </pic:spPr>
                </pic:pic>
              </a:graphicData>
            </a:graphic>
          </wp:inline>
        </w:drawing>
      </w:r>
    </w:p>
    <w:p w:rsidR="005F0D5A" w:rsidRDefault="00A6704E" w:rsidRPr="002E07C6">
      <w:r w:rsidRPr="002E07C6">
        <w:t>Premier Inn hotel will be the focus of the presentation. The presentation that has been produced contains a competitor analysis. The internal environment of the company has been discussed with the help of a SWOT analysis. PESTLE analysis has been used to evaluate the external factors. The presentation also sheds light on the segmentation of the company and finally, an action plan has been produced to show the various activities of Premier Inn.</w:t>
      </w:r>
    </w:p>
    <w:p w:rsidR="005F0D5A" w:rsidRDefault="00163DE7" w:rsidRPr="002E07C6">
      <w:pPr>
        <w:pStyle w:val="Heading2"/>
      </w:pPr>
      <w:bookmarkStart w:id="7" w:name="_Toc135650528"/>
      <w:r>
        <w:t xml:space="preserve">2. </w:t>
      </w:r>
      <w:r w:rsidR="00A6704E" w:rsidRPr="002E07C6">
        <w:t>Competitor Analysis</w:t>
      </w:r>
      <w:bookmarkEnd w:id="7"/>
    </w:p>
    <w:p w:rsidR="005F0D5A" w:rsidRDefault="00A6704E" w:rsidRPr="002E07C6">
      <w:r>
        <w:rPr>
          <w:noProof/>
        </w:rPr>
        <w:drawing>
          <wp:inline distB="114300" distL="114300" distR="114300" distT="114300" wp14:anchorId="334DF438" wp14:editId="509EC748">
            <wp:extent cx="5730875" cy="32131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200" cy="3213100"/>
                    </a:xfrm>
                    <a:prstGeom prst="rect">
                      <a:avLst/>
                    </a:prstGeom>
                    <a:ln/>
                  </pic:spPr>
                </pic:pic>
              </a:graphicData>
            </a:graphic>
          </wp:inline>
        </w:drawing>
      </w:r>
    </w:p>
    <w:p w:rsidR="005F0D5A" w:rsidRDefault="00A6704E" w:rsidRPr="002E07C6">
      <w:r w:rsidRPr="002E07C6">
        <w:t xml:space="preserve">Premier Inn faces fierce competition from other hotels which include the Hyatt Hotel Corp and Travelodge Hotels </w:t>
        <w:lastRenderedPageBreak/>
      </w:r>
      <w:r w:rsidRPr="002E07C6">
        <w:rPr>
          <w:highlight w:val="white"/>
        </w:rPr>
        <w:t>(ZoomInfo, 2022)</w:t>
      </w:r>
      <w:r w:rsidRPr="002E07C6">
        <w:t xml:space="preserve">. </w:t>
      </w:r>
      <w:proofErr w:type="gramStart"/>
      <w:r w:rsidRPr="002E07C6">
        <w:t>Through  the</w:t>
      </w:r>
      <w:proofErr w:type="gramEnd"/>
      <w:r w:rsidRPr="002E07C6">
        <w:t xml:space="preserve"> perceptual map, it can be seen that Premier Inn serves high-quality services and the prices are comparatively lower than its competitors. To further understand the positioning of Premier in the Bowman’s strategy clock has been discussed.</w:t>
      </w:r>
    </w:p>
    <w:p w:rsidR="005F0D5A" w:rsidRDefault="00163DE7" w:rsidRPr="002E07C6">
      <w:pPr>
        <w:pStyle w:val="Heading2"/>
      </w:pPr>
      <w:bookmarkStart w:id="8" w:name="_Toc135650529"/>
      <w:r>
        <w:t xml:space="preserve">3. </w:t>
      </w:r>
      <w:r w:rsidR="00A6704E" w:rsidRPr="002E07C6">
        <w:t>SWOT Analysis</w:t>
      </w:r>
      <w:bookmarkEnd w:id="8"/>
    </w:p>
    <w:p w:rsidR="005F0D5A" w:rsidRDefault="00A6704E" w:rsidRPr="002E07C6">
      <w:r>
        <w:rPr>
          <w:noProof/>
        </w:rPr>
        <w:drawing>
          <wp:inline distB="114300" distL="114300" distR="114300" distT="114300" wp14:anchorId="7650052C" wp14:editId="76E35806">
            <wp:extent cx="5730875" cy="3225800"/>
            <wp:effectExtent l="0" t="0" r="0" b="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731200" cy="3225800"/>
                    </a:xfrm>
                    <a:prstGeom prst="rect">
                      <a:avLst/>
                    </a:prstGeom>
                    <a:ln/>
                  </pic:spPr>
                </pic:pic>
              </a:graphicData>
            </a:graphic>
          </wp:inline>
        </w:drawing>
      </w:r>
    </w:p>
    <w:p w:rsidR="005F0D5A" w:rsidRDefault="00A6704E" w:rsidRPr="002E07C6">
      <w:r w:rsidRPr="002E07C6">
        <w:t xml:space="preserve">The major strength of the hotel is its presence in the UK where it has over 800 hotels and caters to over 5 million customers each month </w:t>
      </w:r>
      <w:r w:rsidRPr="002E07C6">
        <w:rPr>
          <w:highlight w:val="white"/>
        </w:rPr>
        <w:t>(Statista, 2022)</w:t>
      </w:r>
      <w:r w:rsidRPr="002E07C6">
        <w:t xml:space="preserve">. The weakness of the company is that the international presence of the hotel is low. Premier Inn’s opportunities can be seen in its business expansion where it can expand its business to new locations </w:t>
      </w:r>
      <w:r w:rsidRPr="002E07C6">
        <w:rPr>
          <w:highlight w:val="white"/>
        </w:rPr>
        <w:t>(Barnes, 2023)</w:t>
      </w:r>
      <w:r w:rsidRPr="002E07C6">
        <w:t>. The competition that Premier Inn faces from its competitors such as Hyatt and Travel Lodge is a major threat to the company.</w:t>
      </w:r>
    </w:p>
    <w:p w:rsidR="005F0D5A" w:rsidRDefault="00163DE7" w:rsidRPr="002E07C6">
      <w:pPr>
        <w:pStyle w:val="Heading2"/>
      </w:pPr>
      <w:bookmarkStart w:id="9" w:name="_Toc135650530"/>
      <w:r>
        <w:t xml:space="preserve">4. </w:t>
        <w:lastRenderedPageBreak/>
      </w:r>
      <w:r w:rsidR="00A6704E" w:rsidRPr="002E07C6">
        <w:t>PESTLE analysis</w:t>
      </w:r>
      <w:bookmarkEnd w:id="9"/>
    </w:p>
    <w:p w:rsidR="005F0D5A" w:rsidRDefault="00A6704E" w:rsidRPr="002E07C6">
      <w:r>
        <w:rPr>
          <w:noProof/>
        </w:rPr>
        <w:drawing>
          <wp:inline distB="114300" distL="114300" distR="114300" distT="114300" wp14:anchorId="0AB4E5E1" wp14:editId="58E39A6A">
            <wp:extent cx="5730875" cy="32004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5731200" cy="3200400"/>
                    </a:xfrm>
                    <a:prstGeom prst="rect">
                      <a:avLst/>
                    </a:prstGeom>
                    <a:ln/>
                  </pic:spPr>
                </pic:pic>
              </a:graphicData>
            </a:graphic>
          </wp:inline>
        </w:drawing>
      </w:r>
    </w:p>
    <w:p w:rsidR="005F0D5A" w:rsidRDefault="00A6704E" w:rsidRPr="002E07C6">
      <w:r w:rsidRPr="002E07C6">
        <w:t xml:space="preserve">Political factors which affected the business of Premier Inn were the effects of Brexit and the Russia-Ukraine war </w:t>
      </w:r>
      <w:r w:rsidRPr="002E07C6">
        <w:rPr>
          <w:highlight w:val="white"/>
        </w:rPr>
        <w:t>(</w:t>
      </w:r>
      <w:proofErr w:type="spellStart"/>
      <w:r w:rsidRPr="002E07C6">
        <w:rPr>
          <w:highlight w:val="white"/>
        </w:rPr>
        <w:t>Kollewe</w:t>
      </w:r>
      <w:proofErr w:type="spellEnd"/>
      <w:r w:rsidRPr="002E07C6">
        <w:rPr>
          <w:highlight w:val="white"/>
        </w:rPr>
        <w:t>, 2019)</w:t>
      </w:r>
      <w:r w:rsidRPr="002E07C6">
        <w:t>. Inflation and the increase in operational costs were the economic factors. Social factors that needed to be considered were the growing wants of the customers for luxury products. the availability of new technologies such as online payments and booking was the Technological factor.</w:t>
      </w:r>
    </w:p>
    <w:p w:rsidR="005F0D5A" w:rsidRDefault="00163DE7" w:rsidRPr="002E07C6">
      <w:pPr>
        <w:pStyle w:val="Heading2"/>
      </w:pPr>
      <w:bookmarkStart w:id="10" w:name="_Toc135650531"/>
      <w:r>
        <w:t xml:space="preserve">5. </w:t>
      </w:r>
      <w:r w:rsidR="00A6704E" w:rsidRPr="002E07C6">
        <w:t>STP (Segmentation, Targeting and Positioning)</w:t>
      </w:r>
      <w:bookmarkEnd w:id="10"/>
    </w:p>
    <w:p w:rsidR="005F0D5A" w:rsidRDefault="00A6704E" w:rsidRPr="002E07C6">
      <w:r>
        <w:rPr>
          <w:noProof/>
        </w:rPr>
        <w:drawing>
          <wp:inline distB="114300" distL="114300" distR="114300" distT="114300" wp14:anchorId="2EA7BEC2" wp14:editId="744DE1AE">
            <wp:extent cx="5730875" cy="32004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9"/>
                    <a:srcRect/>
                    <a:stretch>
                      <a:fillRect/>
                    </a:stretch>
                  </pic:blipFill>
                  <pic:spPr>
                    <a:xfrm>
                      <a:off x="0" y="0"/>
                      <a:ext cx="5731200" cy="3200400"/>
                    </a:xfrm>
                    <a:prstGeom prst="rect">
                      <a:avLst/>
                    </a:prstGeom>
                    <a:ln/>
                  </pic:spPr>
                </pic:pic>
              </a:graphicData>
            </a:graphic>
          </wp:inline>
        </w:drawing>
      </w:r>
    </w:p>
    <w:p w:rsidR="005F0D5A" w:rsidRDefault="00A6704E" w:rsidRPr="002E07C6">
      <w:r w:rsidRPr="002E07C6">
        <w:t xml:space="preserve">The target customers of Premier Inn were mainly customers belonging to the age group of 25-34. Male customers included 55.23% while females accounted for 44.77%. The majority of the people were of British Nationality and were mostly interested in travel and fashion </w:t>
        <w:lastRenderedPageBreak/>
      </w:r>
      <w:r w:rsidRPr="002E07C6">
        <w:rPr>
          <w:highlight w:val="white"/>
        </w:rPr>
        <w:t>(</w:t>
      </w:r>
      <w:proofErr w:type="spellStart"/>
      <w:r w:rsidRPr="002E07C6">
        <w:rPr>
          <w:highlight w:val="white"/>
        </w:rPr>
        <w:t>Similarweb</w:t>
      </w:r>
      <w:proofErr w:type="spellEnd"/>
      <w:r w:rsidRPr="002E07C6">
        <w:rPr>
          <w:highlight w:val="white"/>
        </w:rPr>
        <w:t>, 2023)</w:t>
      </w:r>
      <w:r w:rsidRPr="002E07C6">
        <w:t>.</w:t>
      </w:r>
    </w:p>
    <w:p w:rsidR="005F0D5A" w:rsidRDefault="00163DE7" w:rsidRPr="002E07C6">
      <w:pPr>
        <w:pStyle w:val="Heading2"/>
      </w:pPr>
      <w:bookmarkStart w:id="11" w:name="_Toc135650532"/>
      <w:r>
        <w:t xml:space="preserve">6. </w:t>
      </w:r>
      <w:r w:rsidR="00A6704E" w:rsidRPr="002E07C6">
        <w:t>Action Plan (Gantt Chart)</w:t>
      </w:r>
      <w:bookmarkEnd w:id="11"/>
    </w:p>
    <w:p w:rsidR="005F0D5A" w:rsidRDefault="00A6704E" w:rsidRPr="002E07C6">
      <w:r>
        <w:rPr>
          <w:noProof/>
        </w:rPr>
        <w:drawing>
          <wp:inline distB="114300" distL="114300" distR="114300" distT="114300" wp14:anchorId="6AD7BBCE" wp14:editId="714CC7BE">
            <wp:extent cx="5730875" cy="32385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3238500"/>
                    </a:xfrm>
                    <a:prstGeom prst="rect">
                      <a:avLst/>
                    </a:prstGeom>
                    <a:ln/>
                  </pic:spPr>
                </pic:pic>
              </a:graphicData>
            </a:graphic>
          </wp:inline>
        </w:drawing>
      </w:r>
    </w:p>
    <w:p w:rsidR="005F0D5A" w:rsidRDefault="00A6704E" w:rsidRPr="002E07C6">
      <w:r w:rsidRPr="002E07C6">
        <w:t>The Gantt chart which has been presented shows the various activities and the different channels utilised by Premier Inn.</w:t>
      </w:r>
    </w:p>
    <w:p w:rsidR="005F0D5A" w:rsidRDefault="00163DE7" w:rsidRPr="002E07C6">
      <w:pPr>
        <w:pStyle w:val="Heading2"/>
      </w:pPr>
      <w:bookmarkStart w:id="12" w:name="_Toc135650533"/>
      <w:r>
        <w:t xml:space="preserve">7. </w:t>
      </w:r>
      <w:r w:rsidR="00A6704E" w:rsidRPr="002E07C6">
        <w:t>Conclusion</w:t>
      </w:r>
      <w:bookmarkEnd w:id="12"/>
    </w:p>
    <w:p w:rsidR="005F0D5A" w:rsidRDefault="00A6704E" w:rsidRPr="002E07C6">
      <w:r>
        <w:rPr>
          <w:noProof/>
        </w:rPr>
        <w:drawing>
          <wp:inline distB="114300" distL="114300" distR="114300" distT="114300" wp14:anchorId="2997B23F" wp14:editId="3B9DD5DB">
            <wp:extent cx="5730875" cy="3238500"/>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731200" cy="3238500"/>
                    </a:xfrm>
                    <a:prstGeom prst="rect">
                      <a:avLst/>
                    </a:prstGeom>
                    <a:ln/>
                  </pic:spPr>
                </pic:pic>
              </a:graphicData>
            </a:graphic>
          </wp:inline>
        </w:drawing>
      </w:r>
    </w:p>
    <w:p w:rsidR="005F0D5A" w:rsidRDefault="00A6704E">
      <w:r w:rsidRPr="002E07C6">
        <w:t>Hyatt Hotel Corp and Travel Lodge were seen to be the major competitors of Premier Inn. The presentation highlighted the strength of the company to be its phenomenal presence in the UK. However, Premier Inn had the potential to grow in the international market. Brexit and the war between Russia and Ukraine were the major political factors. In addition to this, the presentation highlights other external factors that affected Premier Inn. The majority of the customers of the hotel were of British nationality. With the help of a Gantt chart, the various marketing activities of Premier Inn have been produced.</w:t>
        <w:lastRenderedPageBreak/>
      </w:r>
    </w:p>
    <w:p w:rsidR="00163DE7" w:rsidRDefault="00163DE7" w:rsidRPr="002E07C6">
      <w:bookmarkStart w:id="13" w:name="_GoBack"/>
      <w:bookmarkEnd w:id="13"/>
    </w:p>
    <w:p w:rsidR="005F0D5A" w:rsidRDefault="00A6704E" w:rsidP="00163DE7">
      <w:pPr>
        <w:pStyle w:val="Heading2"/>
      </w:pPr>
      <w:bookmarkStart w:id="14" w:name="_heading=h.cno1qdsi2tfc" w:colFirst="0" w:colLast="0"/>
      <w:bookmarkStart w:id="15" w:name="_Toc135650534"/>
      <w:bookmarkEnd w:id="14"/>
      <w:r w:rsidRPr="002E07C6">
        <w:t>References</w:t>
      </w:r>
      <w:bookmarkEnd w:id="15"/>
    </w:p>
    <w:p w:rsidR="00163DE7" w:rsidRDefault="00163DE7" w:rsidP="00163DE7" w:rsidRPr="00163DE7">
      <w:pPr>
        <w:rPr>
          <w:b/>
        </w:rPr>
      </w:pPr>
      <w:r>
        <w:rPr>
          <w:noProof/>
        </w:rPr>
        <w:drawing>
          <wp:inline distB="0" distL="0" distR="0" distT="0" wp14:anchorId="7D741645" wp14:editId="0575058C">
            <wp:extent cx="4572000" cy="2575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396" cy="2575783"/>
                    </a:xfrm>
                    <a:prstGeom prst="rect">
                      <a:avLst/>
                    </a:prstGeom>
                  </pic:spPr>
                </pic:pic>
              </a:graphicData>
            </a:graphic>
          </wp:inline>
        </w:drawing>
      </w:r>
    </w:p>
    <w:p w:rsidR="0065358A" w:rsidRDefault="0065358A" w:rsidRPr="002E07C6">
      <w:r w:rsidRPr="002E07C6">
        <w:t xml:space="preserve">Barnes, O., (2023). </w:t>
      </w:r>
      <w:r w:rsidRPr="002E07C6">
        <w:rPr>
          <w:i/>
        </w:rPr>
        <w:t xml:space="preserve">Premier Inn owner says inflation and labour shortages offer ‘growth </w:t>
      </w:r>
      <w:proofErr w:type="gramStart"/>
      <w:r w:rsidRPr="002E07C6">
        <w:rPr>
          <w:i/>
        </w:rPr>
        <w:t>opportunities’</w:t>
      </w:r>
      <w:proofErr w:type="gramEnd"/>
      <w:r w:rsidRPr="002E07C6">
        <w:t>. [online] @</w:t>
      </w:r>
      <w:proofErr w:type="spellStart"/>
      <w:r w:rsidRPr="002E07C6">
        <w:t>FinancialTimes</w:t>
      </w:r>
      <w:proofErr w:type="spellEnd"/>
      <w:r w:rsidRPr="002E07C6">
        <w:t>. Available at: https://www.ft.com/content/e4c6f668-cfeb-466a-8db9-3e68d49612f5 [Accessed 22 May 2023].</w:t>
      </w:r>
    </w:p>
    <w:p w:rsidR="0065358A" w:rsidRDefault="0065358A" w:rsidRPr="002E07C6">
      <w:proofErr w:type="spellStart"/>
      <w:r w:rsidRPr="002E07C6">
        <w:t>Kollewe</w:t>
      </w:r>
      <w:proofErr w:type="spellEnd"/>
      <w:r w:rsidRPr="002E07C6">
        <w:t xml:space="preserve">, J., (2019). </w:t>
      </w:r>
      <w:r w:rsidRPr="002E07C6">
        <w:rPr>
          <w:i/>
        </w:rPr>
        <w:t>Premier Inn owner says Brexit uncertainty has hit bookings</w:t>
      </w:r>
      <w:r w:rsidRPr="002E07C6">
        <w:t>. [online] the Guardian. Available at: https://www.theguardian.com/business/2019/apr/30/premier-inn-owner-brexit-bookings-whitbread-london#:~:text=Premier%20Inn%20owner%20Whitbread%20has,among%20business%20travellers%20outside%20London. [Accessed 22 May 2023].</w:t>
      </w:r>
    </w:p>
    <w:p w:rsidR="0065358A" w:rsidRDefault="0065358A" w:rsidRPr="002E07C6">
      <w:proofErr w:type="spellStart"/>
      <w:r w:rsidRPr="002E07C6">
        <w:t>Similarweb</w:t>
      </w:r>
      <w:proofErr w:type="spellEnd"/>
      <w:r w:rsidRPr="002E07C6">
        <w:t xml:space="preserve">., (2023). </w:t>
      </w:r>
      <w:proofErr w:type="spellStart"/>
      <w:r w:rsidRPr="002E07C6">
        <w:rPr>
          <w:i/>
        </w:rPr>
        <w:t>Similarweb</w:t>
      </w:r>
      <w:proofErr w:type="spellEnd"/>
      <w:r w:rsidRPr="002E07C6">
        <w:t>. [online] Available at: https://www.similarweb.com/website/premierinn.com/#competitors [Accessed 22 May 2023].</w:t>
      </w:r>
    </w:p>
    <w:p w:rsidR="0065358A" w:rsidRDefault="0065358A" w:rsidRPr="002E07C6">
      <w:r w:rsidRPr="002E07C6">
        <w:t xml:space="preserve">Statista., (2022). </w:t>
      </w:r>
      <w:r w:rsidRPr="002E07C6">
        <w:rPr>
          <w:i/>
        </w:rPr>
        <w:t>Premier Inn hotel numbers 2022 | Statista</w:t>
      </w:r>
      <w:r w:rsidRPr="002E07C6">
        <w:t>. [online] Available at: https://www.statista.com/statistics/739855/whitbread-premier-inn-hotels/ [Accessed 22 May 2023].</w:t>
      </w:r>
    </w:p>
    <w:p w:rsidR="0065358A" w:rsidRDefault="0065358A" w:rsidRPr="002E07C6">
      <w:proofErr w:type="spellStart"/>
      <w:r w:rsidRPr="002E07C6">
        <w:t>Zoomo</w:t>
        <w:lastRenderedPageBreak/>
      </w:r>
      <w:proofErr w:type="spellEnd"/>
      <w:r w:rsidRPr="002E07C6">
        <w:t xml:space="preserve">., (2022). </w:t>
      </w:r>
      <w:r w:rsidRPr="002E07C6">
        <w:rPr>
          <w:i/>
        </w:rPr>
        <w:t>Premier Inn Hotels - Overview, News &amp; Competitors | ZoomInfo.com</w:t>
      </w:r>
      <w:r w:rsidRPr="002E07C6">
        <w:t>. [online] Available at: https://www.zoominfo.com/c/premier-inn-hotels-ltd/345994059 [Accessed 22 May 2023].</w:t>
      </w:r>
    </w:p>
    <w:p w:rsidR="005F0D5A" w:rsidRDefault="005F0D5A" w:rsidRPr="002E07C6"/>
    <w:p w:rsidR="005F0D5A" w:rsidRDefault="00A6704E" w:rsidRPr="002E07C6">
      <w:pPr>
        <w:spacing w:before="240" w:after="240"/>
      </w:pPr>
      <w:r w:rsidRPr="002E07C6">
        <w:t>‌</w:t>
      </w:r>
    </w:p>
    <w:p w:rsidR="005F0D5A" w:rsidRDefault="005F0D5A" w:rsidRPr="002E07C6"/>
    <w:p w:rsidR="005F0D5A" w:rsidRDefault="00A6704E" w:rsidRPr="002E07C6">
      <w:pPr>
        <w:pStyle w:val="Heading1"/>
      </w:pPr>
      <w:bookmarkStart w:id="16" w:name="_heading=h.vzl51cysdcu7" w:colFirst="0" w:colLast="0"/>
      <w:bookmarkEnd w:id="16"/>
      <w:r>
        <w:br w:type="page"/>
      </w:r>
    </w:p>
    <w:p w:rsidR="005F0D5A" w:rsidRDefault="00A6704E" w:rsidRPr="002E07C6">
      <w:pPr>
        <w:pStyle w:val="Heading1"/>
      </w:pPr>
      <w:bookmarkStart w:id="17" w:name="_Toc135650535"/>
      <w:r w:rsidRPr="002E07C6">
        <w:t>Component 2</w:t>
        <w:lastRenderedPageBreak/>
      </w:r>
      <w:bookmarkEnd w:id="17"/>
    </w:p>
    <w:p w:rsidR="005F0D5A" w:rsidRDefault="00A6704E" w:rsidRPr="002E07C6">
      <w:pPr>
        <w:pStyle w:val="Heading2"/>
      </w:pPr>
      <w:bookmarkStart w:id="18" w:name="_Toc135650536"/>
      <w:r w:rsidRPr="002E07C6">
        <w:t>1. Introduction</w:t>
      </w:r>
      <w:bookmarkEnd w:id="18"/>
    </w:p>
    <w:p w:rsidR="005F0D5A" w:rsidRDefault="00A6704E" w:rsidRPr="002E07C6">
      <w:r w:rsidRPr="002E07C6">
        <w:t xml:space="preserve">Marketing plan is deceased as the advertising strategy mainly adopted by the business in order to especially target the market and engage with customers to achieve their business objective. The essay introduces with a situation analysis of the which is followed by the aim of the marketing plan along with a smart table. The essay also presents with various strategies and tactics that are adopted in this marketing plan. Lastly, it also highlights the measurable outcome of this marketing plan.  </w:t>
      </w:r>
    </w:p>
    <w:p w:rsidR="005F0D5A" w:rsidRDefault="00A6704E" w:rsidRPr="002E07C6">
      <w:pPr>
        <w:pStyle w:val="Heading2"/>
      </w:pPr>
      <w:bookmarkStart w:id="19" w:name="_Toc135650537"/>
      <w:r w:rsidRPr="002E07C6">
        <w:t>2. Situation Analysis</w:t>
      </w:r>
      <w:bookmarkEnd w:id="19"/>
    </w:p>
    <w:p w:rsidR="005F0D5A" w:rsidRDefault="00A6704E" w:rsidRPr="002E07C6">
      <w:pPr>
        <w:rPr>
          <w:b/>
        </w:rPr>
      </w:pPr>
      <w:r w:rsidRPr="002E07C6">
        <w:rPr>
          <w:b/>
        </w:rPr>
        <w:t xml:space="preserve">5c Analysis </w:t>
      </w:r>
    </w:p>
    <w:p w:rsidR="005F0D5A" w:rsidRDefault="00A6704E" w:rsidRPr="002E07C6">
      <w:pPr>
        <w:rPr>
          <w:b/>
        </w:rPr>
      </w:pPr>
      <w:r w:rsidRPr="002E07C6">
        <w:rPr>
          <w:b/>
        </w:rPr>
        <w:t>Company- SWOT Analysis</w:t>
      </w:r>
    </w:p>
    <w:p w:rsidR="005F0D5A" w:rsidRDefault="00A6704E" w:rsidRPr="002E07C6">
      <w:pPr>
        <w:rPr>
          <w:b/>
        </w:rPr>
      </w:pPr>
      <w:r>
        <w:rPr>
          <w:noProof/>
        </w:rPr>
        <w:drawing>
          <wp:inline distB="0" distL="0" distR="0" distT="0" wp14:anchorId="31220A87" wp14:editId="01FA99F7">
            <wp:extent cx="5621020" cy="5572125"/>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621020" cy="5572125"/>
                    </a:xfrm>
                    <a:prstGeom prst="rect">
                      <a:avLst/>
                    </a:prstGeom>
                    <a:ln/>
                  </pic:spPr>
                </pic:pic>
              </a:graphicData>
            </a:graphic>
          </wp:inline>
        </w:drawing>
      </w:r>
    </w:p>
    <w:p w:rsidR="005F0D5A" w:rsidRDefault="00A6704E" w:rsidRPr="002E07C6">
      <w:pPr>
        <w:jc w:val="center"/>
        <w:rPr>
          <w:b/>
        </w:rPr>
      </w:pPr>
      <w:r w:rsidRPr="002E07C6">
        <w:rPr>
          <w:b/>
        </w:rPr>
        <w:t>Table No. 1: SWOT analysis of Premier Inn</w:t>
        <w:lastRenderedPageBreak/>
      </w:r>
    </w:p>
    <w:p w:rsidR="005F0D5A" w:rsidRDefault="00A6704E" w:rsidRPr="002E07C6">
      <w:pPr>
        <w:jc w:val="center"/>
      </w:pPr>
      <w:r w:rsidRPr="002E07C6">
        <w:t>(Source: Created by the learner)</w:t>
      </w:r>
    </w:p>
    <w:p w:rsidR="005F0D5A" w:rsidRDefault="00A6704E" w:rsidRPr="002E07C6">
      <w:pPr>
        <w:rPr>
          <w:b/>
        </w:rPr>
      </w:pPr>
      <w:r w:rsidRPr="002E07C6">
        <w:rPr>
          <w:b/>
        </w:rPr>
        <w:t>“Customers-</w:t>
      </w:r>
      <w:r w:rsidRPr="002E07C6">
        <w:t xml:space="preserve"> (</w:t>
      </w:r>
      <w:r w:rsidRPr="002E07C6">
        <w:rPr>
          <w:b/>
        </w:rPr>
        <w:t>Segmentation and Targeting/ Customer profile)”</w:t>
      </w:r>
    </w:p>
    <w:p w:rsidR="005F0D5A" w:rsidRDefault="00A6704E" w:rsidRPr="002E07C6">
      <w:pPr>
        <w:jc w:val="center"/>
        <w:rPr>
          <w:b/>
        </w:rPr>
      </w:pPr>
      <w:r>
        <w:rPr>
          <w:noProof/>
        </w:rPr>
        <w:drawing>
          <wp:inline distB="0" distL="0" distR="0" distT="0" wp14:anchorId="05F13FB2" wp14:editId="13255487">
            <wp:extent cx="5733415" cy="4369435"/>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5733415" cy="4369435"/>
                    </a:xfrm>
                    <a:prstGeom prst="rect">
                      <a:avLst/>
                    </a:prstGeom>
                    <a:ln/>
                  </pic:spPr>
                </pic:pic>
              </a:graphicData>
            </a:graphic>
          </wp:inline>
        </w:drawing>
      </w:r>
    </w:p>
    <w:p w:rsidR="005F0D5A" w:rsidRDefault="00A6704E" w:rsidRPr="002E07C6">
      <w:pPr>
        <w:jc w:val="center"/>
        <w:rPr>
          <w:b/>
        </w:rPr>
      </w:pPr>
      <w:r w:rsidRPr="002E07C6">
        <w:rPr>
          <w:b/>
        </w:rPr>
        <w:t>Table No. 2: Customer profile</w:t>
      </w:r>
    </w:p>
    <w:p w:rsidR="005F0D5A" w:rsidRDefault="00A6704E" w:rsidRPr="002E07C6">
      <w:pPr>
        <w:jc w:val="center"/>
        <w:rPr>
          <w:highlight w:val="white"/>
        </w:rPr>
      </w:pPr>
      <w:r w:rsidRPr="002E07C6">
        <w:t xml:space="preserve">(Source: </w:t>
      </w:r>
      <w:proofErr w:type="spellStart"/>
      <w:r w:rsidRPr="002E07C6">
        <w:rPr>
          <w:highlight w:val="white"/>
        </w:rPr>
        <w:t>Similarweb</w:t>
      </w:r>
      <w:proofErr w:type="spellEnd"/>
      <w:r w:rsidRPr="002E07C6">
        <w:rPr>
          <w:highlight w:val="white"/>
        </w:rPr>
        <w:t>, 2023)</w:t>
      </w:r>
    </w:p>
    <w:p w:rsidR="005F0D5A" w:rsidRDefault="00A6704E" w:rsidRPr="002E07C6">
      <w:pPr>
        <w:rPr>
          <w:b/>
          <w:highlight w:val="white"/>
        </w:rPr>
      </w:pPr>
      <w:r w:rsidRPr="002E07C6">
        <w:rPr>
          <w:b/>
          <w:highlight w:val="white"/>
        </w:rPr>
        <w:t>Competitors</w:t>
      </w:r>
    </w:p>
    <w:p w:rsidR="005F0D5A" w:rsidRDefault="00A6704E" w:rsidRPr="002E07C6">
      <w:pPr>
        <w:rPr>
          <w:b/>
          <w:highlight w:val="white"/>
        </w:rPr>
      </w:pPr>
      <w:r w:rsidRPr="002E07C6">
        <w:rPr>
          <w:b/>
          <w:highlight w:val="white"/>
        </w:rPr>
        <w:t>Perceptual Map</w:t>
      </w:r>
    </w:p>
    <w:p w:rsidR="005F0D5A" w:rsidRDefault="00A6704E" w:rsidRPr="002E07C6">
      <w:pPr>
        <w:jc w:val="center"/>
        <w:rPr>
          <w:b/>
          <w:highlight w:val="white"/>
        </w:rPr>
      </w:pPr>
      <w:r>
        <w:rPr>
          <w:noProof/>
        </w:rPr>
        <w:drawing>
          <wp:inline distB="114300" distL="114300" distR="114300" distT="114300" wp14:anchorId="1A2886BE" wp14:editId="1FC5EB19">
            <wp:extent cx="4879340" cy="2375535"/>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4879738" cy="2375804"/>
                    </a:xfrm>
                    <a:prstGeom prst="rect">
                      <a:avLst/>
                    </a:prstGeom>
                    <a:ln/>
                  </pic:spPr>
                </pic:pic>
              </a:graphicData>
            </a:graphic>
          </wp:inline>
        </w:drawing>
      </w:r>
    </w:p>
    <w:p w:rsidR="005F0D5A" w:rsidRDefault="00A6704E" w:rsidRPr="002E07C6">
      <w:pPr>
        <w:jc w:val="center"/>
        <w:rPr>
          <w:b/>
          <w:highlight w:val="white"/>
        </w:rPr>
      </w:pPr>
      <w:r w:rsidRPr="002E07C6">
        <w:rPr>
          <w:b/>
          <w:highlight w:val="white"/>
        </w:rPr>
        <w:t>Fig. No.1: Perceptual map</w:t>
        <w:lastRenderedPageBreak/>
      </w:r>
    </w:p>
    <w:p w:rsidR="005F0D5A" w:rsidRDefault="00A6704E" w:rsidRPr="002E07C6">
      <w:pPr>
        <w:jc w:val="center"/>
        <w:rPr>
          <w:highlight w:val="white"/>
        </w:rPr>
      </w:pPr>
      <w:r w:rsidRPr="002E07C6">
        <w:rPr>
          <w:highlight w:val="white"/>
        </w:rPr>
        <w:t>(Source: Created by the learner)</w:t>
      </w:r>
    </w:p>
    <w:p w:rsidR="005F0D5A" w:rsidRDefault="00A6704E" w:rsidRPr="002E07C6">
      <w:pPr>
        <w:rPr>
          <w:highlight w:val="white"/>
        </w:rPr>
      </w:pPr>
      <w:r w:rsidRPr="002E07C6">
        <w:rPr>
          <w:highlight w:val="white"/>
        </w:rPr>
        <w:t xml:space="preserve">The perceptual map that has been presented has shown that Premier Inn in comparison to its competitors have a lower price point but offers a higher quality of services. </w:t>
      </w:r>
    </w:p>
    <w:p w:rsidR="005F0D5A" w:rsidRDefault="00A6704E" w:rsidRPr="002E07C6">
      <w:pPr>
        <w:rPr>
          <w:b/>
          <w:highlight w:val="white"/>
        </w:rPr>
      </w:pPr>
      <w:r w:rsidRPr="002E07C6">
        <w:rPr>
          <w:b/>
          <w:highlight w:val="white"/>
        </w:rPr>
        <w:t>Bowman’s Strategy Clock</w:t>
      </w:r>
    </w:p>
    <w:p w:rsidR="005F0D5A" w:rsidRDefault="00A6704E">
      <w:r w:rsidRPr="002E07C6">
        <w:t>Premier Inn may use Bowman's eight techniques to compete. Price and customer value distinguish strategies (Mindtools.com, 2023). The first place is low-priced and low-valued. Low-price businesses rely on big volume. Premier Inn is third because consumers sense excellent value despite cheap pricing. Customers get significant value from organisations in the fourth place. Focused on distinction, the fifth place is high-priced and high-value (Mindtools.com, 2023). Seventh is high price, poor value, while eighth is low value, ordinary price.</w:t>
      </w:r>
    </w:p>
    <w:p w:rsidR="005921C5" w:rsidRDefault="005921C5" w:rsidRPr="002E07C6">
      <w:pPr>
        <w:rPr>
          <w:b/>
          <w:highlight w:val="white"/>
        </w:rPr>
      </w:pPr>
    </w:p>
    <w:p w:rsidR="005F0D5A" w:rsidRDefault="00A6704E" w:rsidRPr="002E07C6">
      <w:pPr>
        <w:rPr>
          <w:b/>
          <w:highlight w:val="white"/>
        </w:rPr>
      </w:pPr>
      <w:r w:rsidRPr="002E07C6">
        <w:rPr>
          <w:b/>
          <w:highlight w:val="white"/>
        </w:rPr>
        <w:t>Collaborators</w:t>
      </w:r>
    </w:p>
    <w:p w:rsidR="005F0D5A" w:rsidRDefault="00A6704E" w:rsidRPr="002E07C6">
      <w:r w:rsidRPr="002E07C6">
        <w:t>Premier Inn has partnered with various other firms to provide value to guests. Costa Coffee, Dubai Parks and Resorts, and others (</w:t>
      </w:r>
      <w:proofErr w:type="spellStart"/>
      <w:r w:rsidRPr="002E07C6">
        <w:t>Premierinn</w:t>
      </w:r>
      <w:proofErr w:type="spellEnd"/>
      <w:r w:rsidRPr="002E07C6">
        <w:t>, 2020). This partnership improves Premier Inn's services.</w:t>
      </w:r>
    </w:p>
    <w:p w:rsidR="005F0D5A" w:rsidRDefault="00A6704E" w:rsidRPr="002E07C6">
      <w:pPr>
        <w:rPr>
          <w:b/>
        </w:rPr>
      </w:pPr>
      <w:r w:rsidRPr="002E07C6">
        <w:rPr>
          <w:b/>
        </w:rPr>
        <w:t>Climate</w:t>
      </w:r>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7"/>
      </w:tblPr>
      <w:tblGrid>
        <w:gridCol w:w="2340"/>
        <w:gridCol w:w="6689"/>
      </w:tblGrid>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PESTLE elements</w:t>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Description</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Political</w:t>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Brexit and the Russia-Ukraine conflict have produced political uncertainty, which hurts the hotel business (</w:t>
            </w:r>
            <w:proofErr w:type="spellStart"/>
            <w:r w:rsidRPr="002E07C6">
              <w:t>Kollewe</w:t>
            </w:r>
            <w:proofErr w:type="spellEnd"/>
            <w:r w:rsidRPr="002E07C6">
              <w:t>, 2019).</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Economic</w:t>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Inflation and additional taxes increase operational costs and reduce profitability.</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Social</w:t>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Customer's need for luxury and value has a significant impact on the business.</w:t>
            </w:r>
          </w:p>
        </w:tc>
      </w:tr>
      <w:tr w:rsidR="005F0D5A" w:rsidRPr="002E07C6">
        <w:trPr>
          <w:trHeight w:val="1436"/>
        </w:trPr>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Technological</w:t>
            </w:r>
          </w:p>
        </w:tc>
        <w:tc>
          <w:tcPr>
            <w:tcMar>
              <w:top w:w="100" w:type="dxa"/>
              <w:left w:w="100" w:type="dxa"/>
              <w:bottom w:w="100" w:type="dxa"/>
              <w:right w:w="100" w:type="dxa"/>
            </w:tcMar>
            <w:shd w:fill="auto" w:color="auto" w:val="clear"/>
            <w:tcW w:w="6689" w:type="dxa"/>
          </w:tcPr>
          <w:p w:rsidR="005F0D5A" w:rsidRDefault="00A6704E" w:rsidRPr="002E07C6">
            <w:r w:rsidRPr="002E07C6">
              <w:t>Enhancing the experience of the customers by the adoption of technology such as online booking and payments (</w:t>
            </w:r>
            <w:proofErr w:type="spellStart"/>
            <w:r w:rsidRPr="002E07C6">
              <w:t>Davronov</w:t>
            </w:r>
            <w:proofErr w:type="spellEnd"/>
            <w:r w:rsidRPr="002E07C6">
              <w:t xml:space="preserve"> and </w:t>
            </w:r>
            <w:proofErr w:type="spellStart"/>
            <w:r w:rsidRPr="002E07C6">
              <w:t>Ismatillayeva</w:t>
            </w:r>
            <w:proofErr w:type="spellEnd"/>
            <w:r w:rsidRPr="002E07C6">
              <w:t>, 2019).</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spacing w:line="240" w:lineRule="auto"/>
              <w:rPr>
                <w:b/>
              </w:rPr>
            </w:pPr>
            <w:r w:rsidRPr="002E07C6">
              <w:rPr>
                <w:b/>
              </w:rPr>
              <w:t>Legal</w:t>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Lawsuits due to breach of policies may negatively impact the brand's reputation.</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spacing w:line="240" w:lineRule="auto"/>
              <w:rPr>
                <w:b/>
              </w:rPr>
            </w:pPr>
            <w:r w:rsidRPr="002E07C6">
              <w:rPr>
                <w:b/>
              </w:rPr>
              <w:t>Environmental</w:t>
              <w:lastRenderedPageBreak/>
            </w:r>
          </w:p>
        </w:tc>
        <w:tc>
          <w:tcPr>
            <w:tcMar>
              <w:top w:w="100" w:type="dxa"/>
              <w:left w:w="100" w:type="dxa"/>
              <w:bottom w:w="100" w:type="dxa"/>
              <w:right w:w="100" w:type="dxa"/>
            </w:tcMar>
            <w:shd w:fill="auto" w:color="auto" w:val="clear"/>
            <w:tcW w:w="668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Sustainable programmes and contributions to society enhance the image of the brand (</w:t>
            </w:r>
            <w:proofErr w:type="spellStart"/>
            <w:r w:rsidRPr="002E07C6">
              <w:t>Cerchione</w:t>
            </w:r>
            <w:proofErr w:type="spellEnd"/>
            <w:r w:rsidRPr="002E07C6">
              <w:t xml:space="preserve"> and Bansal, 2020).</w:t>
            </w:r>
          </w:p>
        </w:tc>
      </w:tr>
    </w:tbl>
    <w:p w:rsidR="005F0D5A" w:rsidRDefault="00A6704E" w:rsidRPr="002E07C6">
      <w:pPr>
        <w:jc w:val="center"/>
        <w:rPr>
          <w:b/>
        </w:rPr>
      </w:pPr>
      <w:r w:rsidRPr="002E07C6">
        <w:rPr>
          <w:b/>
        </w:rPr>
        <w:t>Table No. 3: Macro analysis</w:t>
      </w:r>
    </w:p>
    <w:p w:rsidR="005F0D5A" w:rsidRDefault="00A6704E" w:rsidRPr="002E07C6">
      <w:pPr>
        <w:jc w:val="center"/>
      </w:pPr>
      <w:r w:rsidRPr="002E07C6">
        <w:t>(Source: Created by the learner)</w:t>
      </w:r>
    </w:p>
    <w:p w:rsidR="005F0D5A" w:rsidRDefault="00A6704E" w:rsidRPr="002E07C6">
      <w:pPr>
        <w:rPr>
          <w:b/>
        </w:rPr>
      </w:pPr>
      <w:r w:rsidRPr="002E07C6">
        <w:rPr>
          <w:b/>
        </w:rPr>
        <w:t>Marketing Mix</w:t>
      </w:r>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8"/>
      </w:tblPr>
      <w:tblGrid>
        <w:gridCol w:w="2160"/>
        <w:gridCol w:w="6869"/>
      </w:tblGrid>
      <w:tr w:rsidR="005F0D5A" w:rsidRPr="002E07C6">
        <w:tc>
          <w:tcPr>
            <w:tcMar>
              <w:top w:w="100" w:type="dxa"/>
              <w:left w:w="100" w:type="dxa"/>
              <w:bottom w:w="100" w:type="dxa"/>
              <w:right w:w="100" w:type="dxa"/>
            </w:tcMar>
            <w:shd w:fill="auto" w:color="auto" w:val="clear"/>
            <w:tcW w:w="216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Factors</w:t>
            </w:r>
          </w:p>
        </w:tc>
        <w:tc>
          <w:tcPr>
            <w:tcMar>
              <w:top w:w="100" w:type="dxa"/>
              <w:left w:w="100" w:type="dxa"/>
              <w:bottom w:w="100" w:type="dxa"/>
              <w:right w:w="100" w:type="dxa"/>
            </w:tcMar>
            <w:shd w:fill="auto" w:color="auto" w:val="clear"/>
            <w:tcW w:w="686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Description</w:t>
            </w:r>
          </w:p>
        </w:tc>
      </w:tr>
      <w:tr w:rsidR="005F0D5A" w:rsidRPr="002E07C6">
        <w:tc>
          <w:tcPr>
            <w:tcMar>
              <w:top w:w="100" w:type="dxa"/>
              <w:left w:w="100" w:type="dxa"/>
              <w:bottom w:w="100" w:type="dxa"/>
              <w:right w:w="100" w:type="dxa"/>
            </w:tcMar>
            <w:shd w:fill="auto" w:color="auto" w:val="clear"/>
            <w:tcW w:w="216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Products</w:t>
            </w:r>
          </w:p>
        </w:tc>
        <w:tc>
          <w:tcPr>
            <w:tcMar>
              <w:top w:w="100" w:type="dxa"/>
              <w:left w:w="100" w:type="dxa"/>
              <w:bottom w:w="100" w:type="dxa"/>
              <w:right w:w="100" w:type="dxa"/>
            </w:tcMar>
            <w:shd w:fill="auto" w:color="auto" w:val="clear"/>
            <w:tcW w:w="686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 xml:space="preserve">The services of Premier Inn include </w:t>
            </w:r>
            <w:proofErr w:type="gramStart"/>
            <w:r w:rsidRPr="002E07C6">
              <w:t>Luxury  hotel</w:t>
            </w:r>
            <w:proofErr w:type="gramEnd"/>
            <w:r w:rsidRPr="002E07C6">
              <w:t xml:space="preserve"> rooms, with various amenities. </w:t>
            </w:r>
          </w:p>
        </w:tc>
      </w:tr>
      <w:tr w:rsidR="005F0D5A" w:rsidRPr="002E07C6">
        <w:tc>
          <w:tcPr>
            <w:tcMar>
              <w:top w:w="100" w:type="dxa"/>
              <w:left w:w="100" w:type="dxa"/>
              <w:bottom w:w="100" w:type="dxa"/>
              <w:right w:w="100" w:type="dxa"/>
            </w:tcMar>
            <w:shd w:fill="auto" w:color="auto" w:val="clear"/>
            <w:tcW w:w="216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Price</w:t>
            </w:r>
          </w:p>
        </w:tc>
        <w:tc>
          <w:tcPr>
            <w:tcMar>
              <w:top w:w="100" w:type="dxa"/>
              <w:left w:w="100" w:type="dxa"/>
              <w:bottom w:w="100" w:type="dxa"/>
              <w:right w:w="100" w:type="dxa"/>
            </w:tcMar>
            <w:shd w:fill="auto" w:color="auto" w:val="clear"/>
            <w:tcW w:w="6869" w:type="dxa"/>
          </w:tcPr>
          <w:p w:rsidR="005F0D5A" w:rsidRDefault="00A6704E" w:rsidRPr="002E07C6">
            <w:r w:rsidRPr="002E07C6">
              <w:t xml:space="preserve">Price of the rooms is in the range of £50 -£60 as the rooms are luxuries a moderate pricing strategy is employed </w:t>
            </w:r>
            <w:r w:rsidRPr="002E07C6">
              <w:rPr>
                <w:highlight w:val="white"/>
              </w:rPr>
              <w:t>(Statista, 2022)</w:t>
            </w:r>
            <w:r w:rsidRPr="002E07C6">
              <w:t>.</w:t>
            </w:r>
          </w:p>
        </w:tc>
      </w:tr>
      <w:tr w:rsidR="005F0D5A" w:rsidRPr="002E07C6">
        <w:tc>
          <w:tcPr>
            <w:tcMar>
              <w:top w:w="100" w:type="dxa"/>
              <w:left w:w="100" w:type="dxa"/>
              <w:bottom w:w="100" w:type="dxa"/>
              <w:right w:w="100" w:type="dxa"/>
            </w:tcMar>
            <w:shd w:fill="auto" w:color="auto" w:val="clear"/>
            <w:tcW w:w="216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Place</w:t>
            </w:r>
          </w:p>
        </w:tc>
        <w:tc>
          <w:tcPr>
            <w:tcMar>
              <w:top w:w="100" w:type="dxa"/>
              <w:left w:w="100" w:type="dxa"/>
              <w:bottom w:w="100" w:type="dxa"/>
              <w:right w:w="100" w:type="dxa"/>
            </w:tcMar>
            <w:shd w:fill="auto" w:color="auto" w:val="clear"/>
            <w:tcW w:w="686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 xml:space="preserve">The hotel chain has over 800 hotels at various locations within the UK </w:t>
            </w:r>
            <w:r w:rsidRPr="002E07C6">
              <w:rPr>
                <w:highlight w:val="white"/>
              </w:rPr>
              <w:t>(Anon, 2023)</w:t>
            </w:r>
            <w:r w:rsidRPr="002E07C6">
              <w:t>.</w:t>
            </w:r>
          </w:p>
        </w:tc>
      </w:tr>
      <w:tr w:rsidR="005F0D5A" w:rsidRPr="002E07C6">
        <w:tc>
          <w:tcPr>
            <w:tcMar>
              <w:top w:w="100" w:type="dxa"/>
              <w:left w:w="100" w:type="dxa"/>
              <w:bottom w:w="100" w:type="dxa"/>
              <w:right w:w="100" w:type="dxa"/>
            </w:tcMar>
            <w:shd w:fill="auto" w:color="auto" w:val="clear"/>
            <w:tcW w:w="2160"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jc w:val="center"/>
              <w:rPr>
                <w:b/>
              </w:rPr>
            </w:pPr>
            <w:r w:rsidRPr="002E07C6">
              <w:rPr>
                <w:b/>
              </w:rPr>
              <w:t>Promotions</w:t>
            </w:r>
          </w:p>
        </w:tc>
        <w:tc>
          <w:tcPr>
            <w:tcMar>
              <w:top w:w="100" w:type="dxa"/>
              <w:left w:w="100" w:type="dxa"/>
              <w:bottom w:w="100" w:type="dxa"/>
              <w:right w:w="100" w:type="dxa"/>
            </w:tcMar>
            <w:shd w:fill="auto" w:color="auto" w:val="clear"/>
            <w:tcW w:w="6869" w:type="dxa"/>
          </w:tcPr>
          <w:p w:rsidR="005F0D5A" w:rsidRDefault="00A6704E" w:rsidRPr="002E07C6">
            <w:pPr>
              <w:widowControl w:val="0"/>
              <w:pBdr>
                <w:top w:val="nil" w:sz="0" w:color="auto" w:space="0"/>
                <w:bottom w:val="nil" w:sz="0" w:color="auto" w:space="0"/>
                <w:left w:val="nil" w:sz="0" w:color="auto" w:space="0"/>
                <w:right w:val="nil" w:sz="0" w:color="auto" w:space="0"/>
                <w:between w:val="nil" w:sz="0" w:color="auto" w:space="0"/>
              </w:pBdr>
            </w:pPr>
            <w:r w:rsidRPr="002E07C6">
              <w:t>The company makes use of traditional advertisements as well as social media for the purpose of promotion.</w:t>
            </w:r>
          </w:p>
        </w:tc>
      </w:tr>
    </w:tbl>
    <w:p w:rsidR="005F0D5A" w:rsidRDefault="00A6704E" w:rsidRPr="002E07C6">
      <w:pPr>
        <w:jc w:val="center"/>
        <w:rPr>
          <w:b/>
        </w:rPr>
      </w:pPr>
      <w:r w:rsidRPr="002E07C6">
        <w:rPr>
          <w:b/>
        </w:rPr>
        <w:t>Table No. 4: Marketing Mix</w:t>
      </w:r>
    </w:p>
    <w:p w:rsidR="005F0D5A" w:rsidRDefault="00A6704E" w:rsidRPr="002E07C6">
      <w:pPr>
        <w:jc w:val="center"/>
      </w:pPr>
      <w:r w:rsidRPr="002E07C6">
        <w:t>(Source: Created by the learner)</w:t>
      </w:r>
    </w:p>
    <w:p w:rsidR="005F0D5A" w:rsidRDefault="00A6704E" w:rsidRPr="002E07C6">
      <w:pPr>
        <w:pStyle w:val="Heading2"/>
      </w:pPr>
      <w:bookmarkStart w:id="20" w:name="_Toc135650538"/>
      <w:r w:rsidRPr="002E07C6">
        <w:t>3. Objectives</w:t>
      </w:r>
      <w:bookmarkEnd w:id="20"/>
    </w:p>
    <w:p w:rsidR="005F0D5A" w:rsidRDefault="00A6704E" w:rsidRPr="002E07C6">
      <w:r w:rsidRPr="002E07C6">
        <w:t xml:space="preserve">The specific aim of this marketing plan is to determine the strategic approaches that are employed to targeted </w:t>
      </w:r>
      <w:proofErr w:type="spellStart"/>
      <w:r w:rsidRPr="002E07C6">
        <w:t>potentiual</w:t>
      </w:r>
      <w:proofErr w:type="spellEnd"/>
      <w:r w:rsidRPr="002E07C6">
        <w:t xml:space="preserve"> audience. </w:t>
      </w:r>
    </w:p>
    <w:p w:rsidR="005F0D5A" w:rsidRDefault="005F0D5A" w:rsidRPr="002E07C6">
      <w:pPr>
        <w:rPr>
          <w:b/>
        </w:rPr>
      </w:pPr>
    </w:p>
    <w:p w:rsidR="005F0D5A" w:rsidRDefault="005F0D5A" w:rsidRPr="002E07C6"/>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9"/>
      </w:tblPr>
      <w:tblGrid>
        <w:gridCol w:w="1805"/>
        <w:gridCol w:w="1806"/>
        <w:gridCol w:w="1806"/>
        <w:gridCol w:w="1806"/>
        <w:gridCol w:w="1806"/>
      </w:tblGrid>
      <w:tr w:rsidR="005F0D5A" w:rsidRPr="002E07C6">
        <w:tc>
          <w:tcPr>
            <w:tcMar>
              <w:top w:w="100" w:type="dxa"/>
              <w:left w:w="100" w:type="dxa"/>
              <w:bottom w:w="100" w:type="dxa"/>
              <w:right w:w="100" w:type="dxa"/>
            </w:tcMar>
            <w:shd w:fill="auto" w:color="auto" w:val="clear"/>
            <w:tcW w:w="1805" w:type="dxa"/>
          </w:tcPr>
          <w:p w:rsidR="005F0D5A" w:rsidRDefault="00A6704E" w:rsidRPr="002E07C6">
            <w:pPr>
              <w:rPr>
                <w:b/>
              </w:rPr>
            </w:pPr>
            <w:r w:rsidRPr="002E07C6">
              <w:rPr>
                <w:b/>
              </w:rPr>
              <w:t>Specific</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 xml:space="preserve">Measurable </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Achievable</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 xml:space="preserve">Relevant </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Time-bound</w:t>
            </w:r>
          </w:p>
        </w:tc>
      </w:tr>
      <w:tr w:rsidR="005F0D5A" w:rsidRPr="002E07C6">
        <w:tc>
          <w:tcPr>
            <w:tcMar>
              <w:top w:w="100" w:type="dxa"/>
              <w:left w:w="100" w:type="dxa"/>
              <w:bottom w:w="100" w:type="dxa"/>
              <w:right w:w="100" w:type="dxa"/>
            </w:tcMar>
            <w:shd w:fill="auto" w:color="auto" w:val="clear"/>
            <w:tcW w:w="1805" w:type="dxa"/>
          </w:tcPr>
          <w:p w:rsidR="005F0D5A" w:rsidRDefault="00A6704E" w:rsidRPr="002E07C6">
            <w:r w:rsidRPr="002E07C6">
              <w:t xml:space="preserve">To increase its online traffic by 5000 </w:t>
            </w:r>
          </w:p>
        </w:tc>
        <w:tc>
          <w:tcPr>
            <w:tcMar>
              <w:top w:w="100" w:type="dxa"/>
              <w:left w:w="100" w:type="dxa"/>
              <w:bottom w:w="100" w:type="dxa"/>
              <w:right w:w="100" w:type="dxa"/>
            </w:tcMar>
            <w:shd w:fill="auto" w:color="auto" w:val="clear"/>
            <w:tcW w:w="1806" w:type="dxa"/>
          </w:tcPr>
          <w:p w:rsidR="005F0D5A" w:rsidRDefault="00A6704E" w:rsidRPr="002E07C6">
            <w:r w:rsidRPr="002E07C6">
              <w:t>By observing its monthly web traffic</w:t>
            </w:r>
          </w:p>
        </w:tc>
        <w:tc>
          <w:tcPr>
            <w:tcMar>
              <w:top w:w="100" w:type="dxa"/>
              <w:left w:w="100" w:type="dxa"/>
              <w:bottom w:w="100" w:type="dxa"/>
              <w:right w:w="100" w:type="dxa"/>
            </w:tcMar>
            <w:shd w:fill="auto" w:color="auto" w:val="clear"/>
            <w:tcW w:w="1806" w:type="dxa"/>
          </w:tcPr>
          <w:p w:rsidR="005F0D5A" w:rsidRDefault="00A6704E" w:rsidRPr="002E07C6">
            <w:r w:rsidRPr="002E07C6">
              <w:t>By incorporating effective digital marketing channel</w:t>
            </w:r>
          </w:p>
        </w:tc>
        <w:tc>
          <w:tcPr>
            <w:tcMar>
              <w:top w:w="100" w:type="dxa"/>
              <w:left w:w="100" w:type="dxa"/>
              <w:bottom w:w="100" w:type="dxa"/>
              <w:right w:w="100" w:type="dxa"/>
            </w:tcMar>
            <w:shd w:fill="auto" w:color="auto" w:val="clear"/>
            <w:tcW w:w="1806" w:type="dxa"/>
          </w:tcPr>
          <w:p w:rsidR="005F0D5A" w:rsidRDefault="00A6704E" w:rsidRPr="002E07C6">
            <w:r w:rsidRPr="002E07C6">
              <w:t xml:space="preserve">To increase its conversion rate </w:t>
            </w:r>
          </w:p>
        </w:tc>
        <w:tc>
          <w:tcPr>
            <w:tcMar>
              <w:top w:w="100" w:type="dxa"/>
              <w:left w:w="100" w:type="dxa"/>
              <w:bottom w:w="100" w:type="dxa"/>
              <w:right w:w="100" w:type="dxa"/>
            </w:tcMar>
            <w:shd w:fill="auto" w:color="auto" w:val="clear"/>
            <w:tcW w:w="1806" w:type="dxa"/>
          </w:tcPr>
          <w:p w:rsidR="005F0D5A" w:rsidRDefault="00A6704E" w:rsidRPr="002E07C6">
            <w:r w:rsidRPr="002E07C6">
              <w:t>3-months</w:t>
            </w:r>
          </w:p>
        </w:tc>
      </w:tr>
      <w:tr w:rsidR="005F0D5A" w:rsidRPr="002E07C6">
        <w:tc>
          <w:tcPr>
            <w:tcMar>
              <w:top w:w="100" w:type="dxa"/>
              <w:left w:w="100" w:type="dxa"/>
              <w:bottom w:w="100" w:type="dxa"/>
              <w:right w:w="100" w:type="dxa"/>
            </w:tcMar>
            <w:shd w:fill="auto" w:color="auto" w:val="clear"/>
            <w:tcW w:w="1805" w:type="dxa"/>
          </w:tcPr>
          <w:p w:rsidR="005F0D5A" w:rsidRDefault="00A6704E" w:rsidRPr="002E07C6">
            <w:r w:rsidRPr="002E07C6">
              <w:t xml:space="preserve">To increase its </w:t>
            </w:r>
            <w:r w:rsidRPr="002E07C6">
              <w:t>social media follower by 8000</w:t>
              <w:lastRenderedPageBreak/>
            </w:r>
          </w:p>
        </w:tc>
        <w:tc>
          <w:tcPr>
            <w:tcMar>
              <w:top w:w="100" w:type="dxa"/>
              <w:left w:w="100" w:type="dxa"/>
              <w:bottom w:w="100" w:type="dxa"/>
              <w:right w:w="100" w:type="dxa"/>
            </w:tcMar>
            <w:shd w:fill="auto" w:color="auto" w:val="clear"/>
            <w:tcW w:w="1806" w:type="dxa"/>
          </w:tcPr>
          <w:p w:rsidR="005F0D5A" w:rsidRDefault="00A6704E" w:rsidRPr="002E07C6">
            <w:r w:rsidRPr="002E07C6">
              <w:t xml:space="preserve">By evaluating </w:t>
              <w:lastRenderedPageBreak/>
            </w:r>
            <w:r w:rsidRPr="002E07C6">
              <w:t>their monthly increase in follower</w:t>
              <w:lastRenderedPageBreak/>
            </w:r>
          </w:p>
        </w:tc>
        <w:tc>
          <w:tcPr>
            <w:tcMar>
              <w:top w:w="100" w:type="dxa"/>
              <w:left w:w="100" w:type="dxa"/>
              <w:bottom w:w="100" w:type="dxa"/>
              <w:right w:w="100" w:type="dxa"/>
            </w:tcMar>
            <w:shd w:fill="auto" w:color="auto" w:val="clear"/>
            <w:tcW w:w="1806" w:type="dxa"/>
          </w:tcPr>
          <w:p w:rsidR="005F0D5A" w:rsidRDefault="00A6704E" w:rsidRPr="002E07C6">
            <w:r w:rsidRPr="002E07C6">
              <w:t xml:space="preserve">By increasing </w:t>
              <w:lastRenderedPageBreak/>
            </w:r>
            <w:r w:rsidRPr="002E07C6">
              <w:t>their online and social presence</w:t>
              <w:lastRenderedPageBreak/>
            </w:r>
          </w:p>
        </w:tc>
        <w:tc>
          <w:tcPr>
            <w:tcMar>
              <w:top w:w="100" w:type="dxa"/>
              <w:left w:w="100" w:type="dxa"/>
              <w:bottom w:w="100" w:type="dxa"/>
              <w:right w:w="100" w:type="dxa"/>
            </w:tcMar>
            <w:shd w:fill="auto" w:color="auto" w:val="clear"/>
            <w:tcW w:w="1806" w:type="dxa"/>
          </w:tcPr>
          <w:p w:rsidR="005F0D5A" w:rsidRDefault="00A6704E" w:rsidRPr="002E07C6">
            <w:r w:rsidRPr="002E07C6">
              <w:t xml:space="preserve">To increase the </w:t>
              <w:lastRenderedPageBreak/>
            </w:r>
            <w:r w:rsidRPr="002E07C6">
              <w:t>awareness of their brand</w:t>
              <w:lastRenderedPageBreak/>
            </w:r>
          </w:p>
        </w:tc>
        <w:tc>
          <w:tcPr>
            <w:tcMar>
              <w:top w:w="100" w:type="dxa"/>
              <w:left w:w="100" w:type="dxa"/>
              <w:bottom w:w="100" w:type="dxa"/>
              <w:right w:w="100" w:type="dxa"/>
            </w:tcMar>
            <w:shd w:fill="auto" w:color="auto" w:val="clear"/>
            <w:tcW w:w="1806" w:type="dxa"/>
          </w:tcPr>
          <w:p w:rsidR="005F0D5A" w:rsidRDefault="00A6704E" w:rsidRPr="002E07C6">
            <w:r w:rsidRPr="002E07C6">
              <w:t>2-months</w:t>
              <w:lastRenderedPageBreak/>
            </w:r>
          </w:p>
        </w:tc>
      </w:tr>
    </w:tbl>
    <w:p w:rsidR="005F0D5A" w:rsidRDefault="00A6704E" w:rsidRPr="002E07C6">
      <w:pPr>
        <w:jc w:val="center"/>
        <w:rPr>
          <w:b/>
        </w:rPr>
      </w:pPr>
      <w:r w:rsidRPr="002E07C6">
        <w:rPr>
          <w:b/>
        </w:rPr>
        <w:t xml:space="preserve">Table No. 5: SMART Objectives </w:t>
      </w:r>
    </w:p>
    <w:p w:rsidR="005F0D5A" w:rsidRDefault="00A6704E" w:rsidRPr="002E07C6">
      <w:pPr>
        <w:jc w:val="center"/>
      </w:pPr>
      <w:r w:rsidRPr="002E07C6">
        <w:t>(Source: Created by the learner)</w:t>
      </w:r>
    </w:p>
    <w:p w:rsidR="005F0D5A" w:rsidRDefault="00A6704E" w:rsidRPr="002E07C6">
      <w:pPr>
        <w:pStyle w:val="Heading2"/>
      </w:pPr>
      <w:bookmarkStart w:id="21" w:name="_Toc135650539"/>
      <w:r w:rsidRPr="002E07C6">
        <w:t>4. Strategy</w:t>
      </w:r>
      <w:bookmarkEnd w:id="21"/>
    </w:p>
    <w:p w:rsidR="005F0D5A" w:rsidRDefault="00A6704E" w:rsidRPr="002E07C6">
      <w:r w:rsidRPr="002E07C6">
        <w:t xml:space="preserve">The new proposition of Premier Inn is focused on improving the brand reputation after receiving poor feedback from the customers. In addition to this, the company has not been able to get good reviews has negatively impacted the business of the Hotel. For this purpose of careful analysis, the company needs to make use of Ansoff’s Matrix </w:t>
      </w:r>
      <w:r w:rsidRPr="002E07C6">
        <w:rPr>
          <w:b/>
        </w:rPr>
        <w:t>Market Development</w:t>
      </w:r>
      <w:r w:rsidRPr="002E07C6">
        <w:t xml:space="preserve"> strategy. This will enable the hotel to supply its existing services to the new markets where it will able to improve the image of the brand (Clarissa, 2020).</w:t>
      </w:r>
    </w:p>
    <w:p w:rsidR="005F0D5A" w:rsidRDefault="00A6704E" w:rsidRPr="002E07C6">
      <w:r w:rsidRPr="002E07C6">
        <w:t>First, the price of the hotel’s services needs to be changed to make it more competitive with its competitors. In addition to this, the company needs to invest in training its employees and make use of technology to gain an advantageous position. Furthermore, the company has the opportunity to open new hotels at new locations to increase its customer base.</w:t>
      </w:r>
    </w:p>
    <w:p w:rsidR="005F0D5A" w:rsidRDefault="00A6704E" w:rsidRPr="002E07C6">
      <w:pPr>
        <w:pStyle w:val="Heading2"/>
      </w:pPr>
      <w:bookmarkStart w:id="22" w:name="_Toc135650540"/>
      <w:r w:rsidRPr="002E07C6">
        <w:t>5. Tactics</w:t>
      </w:r>
      <w:bookmarkEnd w:id="22"/>
    </w:p>
    <w:p w:rsidR="005F0D5A" w:rsidRDefault="00A6704E" w:rsidRPr="002E07C6">
      <w:r w:rsidRPr="002E07C6">
        <w:t xml:space="preserve">Communication mix is an evident tool that assists to address the prominent issue according to the current issue of the company, therefore there are various tactics for communicating such as website, advertisements, direct marketing, public relation, sales promotion as well as digital </w:t>
      </w:r>
      <w:proofErr w:type="spellStart"/>
      <w:r w:rsidRPr="002E07C6">
        <w:t>pr</w:t>
      </w:r>
      <w:proofErr w:type="spellEnd"/>
      <w:r w:rsidRPr="002E07C6">
        <w:t xml:space="preserve"> (Amin and </w:t>
      </w:r>
      <w:proofErr w:type="spellStart"/>
      <w:r w:rsidRPr="002E07C6">
        <w:t>Priansha</w:t>
      </w:r>
      <w:proofErr w:type="spellEnd"/>
      <w:r w:rsidRPr="002E07C6">
        <w:t xml:space="preserve">, 2019). Essentially, the tactics of the communication mix will focus on providing the essential promotional messages associated with their various channels of communication. Thus significantly, the direct market and advertisement assist the company to build trust and bring more credibility to their business approaches, for instance, the company has facing some technical issues with its navigator software “What3word”. </w:t>
      </w:r>
      <w:proofErr w:type="gramStart"/>
      <w:r w:rsidRPr="002E07C6">
        <w:t>Thus</w:t>
      </w:r>
      <w:proofErr w:type="gramEnd"/>
      <w:r w:rsidRPr="002E07C6">
        <w:t xml:space="preserve"> using the tactic of direct marketing and advertisement it was able to comprehend the issue to its customer and create awareness regarding their issue in navigating the system </w:t>
      </w:r>
      <w:r w:rsidRPr="002E07C6">
        <w:rPr>
          <w:highlight w:val="white"/>
        </w:rPr>
        <w:t>(Anon, 2023)</w:t>
      </w:r>
      <w:r w:rsidRPr="002E07C6">
        <w:t xml:space="preserve">. Another issue that the company was associated with was a high threat from its competitors like </w:t>
      </w:r>
      <w:proofErr w:type="spellStart"/>
      <w:r w:rsidRPr="002E07C6">
        <w:t>Sixsens</w:t>
      </w:r>
      <w:proofErr w:type="spellEnd"/>
      <w:r w:rsidRPr="002E07C6">
        <w:t xml:space="preserve"> and holiday inn and timely conflicts and issues. </w:t>
      </w:r>
      <w:proofErr w:type="gramStart"/>
      <w:r w:rsidRPr="002E07C6">
        <w:t>Thus</w:t>
      </w:r>
      <w:proofErr w:type="gramEnd"/>
      <w:r w:rsidRPr="002E07C6">
        <w:t xml:space="preserve"> the tactic of Public Relations is effective for the company to build a better communicative channel among its business rivals and customers (</w:t>
      </w:r>
      <w:proofErr w:type="spellStart"/>
      <w:r w:rsidRPr="002E07C6">
        <w:t>Twum</w:t>
      </w:r>
      <w:proofErr w:type="spellEnd"/>
      <w:r w:rsidRPr="002E07C6">
        <w:t xml:space="preserve"> and </w:t>
      </w:r>
      <w:proofErr w:type="spellStart"/>
      <w:r w:rsidRPr="002E07C6">
        <w:t>Yalley</w:t>
      </w:r>
      <w:proofErr w:type="spellEnd"/>
      <w:r w:rsidRPr="002E07C6">
        <w:t xml:space="preserve">, 2021). The tactic of public relations assists to help resolve the ongoing dispute with its competitors in the industry. </w:t>
      </w:r>
    </w:p>
    <w:p w:rsidR="005F0D5A" w:rsidRDefault="00A6704E" w:rsidRPr="002E07C6">
      <w:r w:rsidRPr="002E07C6">
        <w:t xml:space="preserve">The tactic of communication mix is a potential strategy which can be incorporated by the Premier Inn to make substantial improvements in their current aspects of the marketing mix. </w:t>
        <w:lastRenderedPageBreak/>
      </w:r>
      <w:proofErr w:type="gramStart"/>
      <w:r w:rsidRPr="002E07C6">
        <w:t>Thus</w:t>
      </w:r>
      <w:proofErr w:type="gramEnd"/>
      <w:r w:rsidRPr="002E07C6">
        <w:t xml:space="preserve"> the prominent changes that can be made are the company adopting a competitive pricing strategy in order to create a competitive environment in its industry while also securing better profits and attracting more travellers. </w:t>
      </w:r>
      <w:proofErr w:type="gramStart"/>
      <w:r w:rsidRPr="002E07C6">
        <w:t>Therefore</w:t>
      </w:r>
      <w:proofErr w:type="gramEnd"/>
      <w:r w:rsidRPr="002E07C6">
        <w:t xml:space="preserve"> Premier Inn can adopt new technological advancements in order to enhance their customer services and effectively manage the requirements of the customers. </w:t>
      </w:r>
      <w:proofErr w:type="gramStart"/>
      <w:r w:rsidRPr="002E07C6">
        <w:t>Thus</w:t>
      </w:r>
      <w:proofErr w:type="gramEnd"/>
      <w:r w:rsidRPr="002E07C6">
        <w:t xml:space="preserve"> the company can initiate to provide with various additional services such as tour guides, car rentals and excursions in order to facilitate their consumers with a greater value of their service and products. </w:t>
      </w:r>
      <w:proofErr w:type="gramStart"/>
      <w:r w:rsidRPr="002E07C6">
        <w:t>Therefore</w:t>
      </w:r>
      <w:proofErr w:type="gramEnd"/>
      <w:r w:rsidRPr="002E07C6">
        <w:t xml:space="preserve"> the company can approach better promotional strategies in order to ensure the constant promotion of their services and seasonal offers. Lastly, especially focusing on social media promotion will help the company to promote its new activities and connect with larger groups of travellers which will also assist to grow the business.</w:t>
      </w:r>
    </w:p>
    <w:p w:rsidR="005F0D5A" w:rsidRDefault="00A6704E" w:rsidRPr="002E07C6">
      <w:pPr>
        <w:pStyle w:val="Heading2"/>
      </w:pPr>
      <w:bookmarkStart w:id="23" w:name="_Toc135650541"/>
      <w:r w:rsidRPr="002E07C6">
        <w:t>6. Action</w:t>
      </w:r>
      <w:bookmarkEnd w:id="23"/>
    </w:p>
    <w:p w:rsidR="005F0D5A" w:rsidRDefault="00A6704E" w:rsidRPr="002E07C6">
      <w:pPr>
        <w:rPr>
          <w:b/>
          <w:i/>
        </w:rPr>
      </w:pPr>
      <w:r w:rsidRPr="002E07C6">
        <w:rPr>
          <w:b/>
          <w:i/>
        </w:rPr>
        <w:t>Name of the company: Premier Inn</w:t>
      </w:r>
    </w:p>
    <w:p w:rsidR="005F0D5A" w:rsidRDefault="00A6704E" w:rsidRPr="002E07C6">
      <w:pPr>
        <w:jc w:val="center"/>
        <w:rPr>
          <w:b/>
        </w:rPr>
      </w:pPr>
      <w:r>
        <w:rPr>
          <w:noProof/>
        </w:rPr>
        <w:drawing>
          <wp:inline distB="0" distL="0" distR="0" distT="0" wp14:anchorId="06D8E588" wp14:editId="49EA3A28">
            <wp:extent cx="6362700" cy="3543300"/>
            <wp:effectExtent l="0" t="0" r="0" b="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6362700" cy="3543300"/>
                    </a:xfrm>
                    <a:prstGeom prst="rect">
                      <a:avLst/>
                    </a:prstGeom>
                    <a:ln/>
                  </pic:spPr>
                </pic:pic>
              </a:graphicData>
            </a:graphic>
          </wp:inline>
        </w:drawing>
      </w:r>
      <w:r w:rsidRPr="002E07C6">
        <w:rPr>
          <w:b/>
        </w:rPr>
        <w:t>Table No. 6: Gantt Chart</w:t>
      </w:r>
    </w:p>
    <w:p w:rsidR="005F0D5A" w:rsidRDefault="00A6704E" w:rsidRPr="002E07C6">
      <w:pPr>
        <w:jc w:val="center"/>
      </w:pPr>
      <w:r w:rsidRPr="002E07C6">
        <w:t>(Source: Created by the learner)</w:t>
      </w:r>
    </w:p>
    <w:p w:rsidR="005F0D5A" w:rsidRDefault="00A6704E" w:rsidRPr="002E07C6">
      <w:r w:rsidRPr="002E07C6">
        <w:t xml:space="preserve">These channels were used keeping in mind the diverse demographics of the customers. The use of Radio was used to target older people while TV helped to target younger generations who were more inclined to visual advertisements. Advertisements via television were done </w:t>
      </w:r>
      <w:r w:rsidRPr="002E07C6">
        <w:t>from March to August as this period marked the highest demand for hotels. The metrics were collected on the basis of the number of views and tune-in to the radio frequencies. For PPC the number of clicks made by the customers was calculated. Other metrics included ROI and impressions.</w:t>
        <w:lastRenderedPageBreak/>
      </w:r>
    </w:p>
    <w:p w:rsidR="005F0D5A" w:rsidRDefault="00A6704E" w:rsidRPr="002E07C6">
      <w:pPr>
        <w:pStyle w:val="Heading2"/>
      </w:pPr>
      <w:bookmarkStart w:id="24" w:name="_Toc135650542"/>
      <w:r w:rsidRPr="002E07C6">
        <w:t>7. Control</w:t>
      </w:r>
      <w:bookmarkEnd w:id="24"/>
    </w:p>
    <w:p w:rsidR="005F0D5A" w:rsidRDefault="00A6704E" w:rsidRPr="002E07C6">
      <w:bookmarkStart w:id="25" w:name="_heading=h.26in1rg" w:colFirst="0" w:colLast="0"/>
      <w:bookmarkEnd w:id="25"/>
      <w:r w:rsidRPr="002E07C6">
        <w:t xml:space="preserve">Measuring the success is a prominent aspect for businesses </w:t>
      </w:r>
      <w:proofErr w:type="spellStart"/>
      <w:r w:rsidRPr="002E07C6">
        <w:t>inorder</w:t>
      </w:r>
      <w:proofErr w:type="spellEnd"/>
      <w:r w:rsidRPr="002E07C6">
        <w:t xml:space="preserve"> to track their positive transition and observe the rate of success, </w:t>
      </w:r>
      <w:proofErr w:type="spellStart"/>
      <w:r w:rsidRPr="002E07C6">
        <w:t>inorder</w:t>
      </w:r>
      <w:proofErr w:type="spellEnd"/>
      <w:r w:rsidRPr="002E07C6">
        <w:t xml:space="preserve"> to measure the success of this marketing plan it will specifically assess the monthly increase rate of new customers. </w:t>
      </w:r>
      <w:proofErr w:type="gramStart"/>
      <w:r w:rsidRPr="002E07C6">
        <w:t>Therefore</w:t>
      </w:r>
      <w:proofErr w:type="gramEnd"/>
      <w:r w:rsidRPr="002E07C6">
        <w:t xml:space="preserve"> it will also observe the positive initiative that has been adopted by the company along with their overall increase in sales and profits. Thus, market development strategy has helped the organisation supply their present service in a new market, giving them additional commercial prospects. Thus, many communication tactics have been used to handle scenario analysis and help the organisation improve services.</w:t>
      </w:r>
    </w:p>
    <w:p w:rsidR="005F0D5A" w:rsidRDefault="00A6704E" w:rsidRPr="002E07C6">
      <w:pPr>
        <w:pStyle w:val="Heading2"/>
      </w:pPr>
      <w:bookmarkStart w:id="26" w:name="_Toc135650543"/>
      <w:r w:rsidRPr="002E07C6">
        <w:t>8. Conclusion</w:t>
      </w:r>
      <w:bookmarkEnd w:id="26"/>
    </w:p>
    <w:p w:rsidR="005F0D5A" w:rsidRDefault="00A6704E" w:rsidRPr="002E07C6">
      <w:r w:rsidRPr="002E07C6">
        <w:t xml:space="preserve">In conclusion, this essay lays out a whole marketing strategy for Premier Inn in order to establish who the organisation should be focusing its attention on as customers. In the article, a scenario analysis is discussed, which evaluates the internal and external environments of the market using a SWOT analysis, a PESTLE analysis, and a marketing mix. In addition to that, it delves into the use of a variety of tactics, including "Bowman's Strategy Clock," market development, and communication technique. In conclusion, it uses a variety of key performance indicators (KPIs) in order to assess the level of success achieved by the marketing strategy.    </w:t>
      </w:r>
      <w:r>
        <w:br w:type="page"/>
      </w:r>
    </w:p>
    <w:p w:rsidR="005F0D5A" w:rsidRDefault="00A6704E" w:rsidRPr="002E07C6">
      <w:pPr>
        <w:pStyle w:val="Heading2"/>
        <w:jc w:val="left"/>
      </w:pPr>
      <w:bookmarkStart w:id="27" w:name="_Toc135650544"/>
      <w:r w:rsidRPr="002E07C6">
        <w:t>References</w:t>
        <w:lastRenderedPageBreak/>
      </w:r>
      <w:bookmarkEnd w:id="27"/>
    </w:p>
    <w:p w:rsidR="005F0D5A" w:rsidRDefault="00A6704E" w:rsidRPr="002E07C6">
      <w:r w:rsidRPr="002E07C6">
        <w:t xml:space="preserve">Amin, M. and </w:t>
      </w:r>
      <w:proofErr w:type="spellStart"/>
      <w:r w:rsidRPr="002E07C6">
        <w:t>Priansah</w:t>
      </w:r>
      <w:proofErr w:type="spellEnd"/>
      <w:r w:rsidRPr="002E07C6">
        <w:t xml:space="preserve">, P., (2019). Marketing communication strategy to improve tourism potential. </w:t>
      </w:r>
      <w:r w:rsidRPr="002E07C6">
        <w:rPr>
          <w:i/>
        </w:rPr>
        <w:t>Budapest International Research and Critics Institute-Journal</w:t>
      </w:r>
      <w:r w:rsidRPr="002E07C6">
        <w:t xml:space="preserve"> (BIRCI-Journal), 2(4), pp.160-166.</w:t>
      </w:r>
    </w:p>
    <w:p w:rsidR="005F0D5A" w:rsidRDefault="00A6704E" w:rsidRPr="002E07C6">
      <w:r w:rsidRPr="002E07C6">
        <w:t xml:space="preserve">Anon., (2023). </w:t>
      </w:r>
      <w:r w:rsidRPr="002E07C6">
        <w:rPr>
          <w:i/>
        </w:rPr>
        <w:t>hotels</w:t>
      </w:r>
      <w:r w:rsidRPr="002E07C6">
        <w:t>. [online] Available at: https://www.premierinn.com/gb/en/hotels.html [Accessed 20 May 2023].</w:t>
      </w:r>
    </w:p>
    <w:p w:rsidR="005F0D5A" w:rsidRDefault="00A6704E" w:rsidRPr="002E07C6">
      <w:r w:rsidRPr="002E07C6">
        <w:t>Anon., (2023). what3words. [online] Available at: https://www.premierinn.com/gb/en/news/2019/what3words.html [Accessed 20 May 2023].</w:t>
      </w:r>
    </w:p>
    <w:p w:rsidR="005F0D5A" w:rsidRDefault="00A6704E" w:rsidRPr="002E07C6">
      <w:pPr>
        <w:rPr>
          <w:sz w:val="28"/>
          <w:szCs w:val="28"/>
        </w:rPr>
      </w:pPr>
      <w:proofErr w:type="spellStart"/>
      <w:r w:rsidRPr="002E07C6">
        <w:rPr>
          <w:color w:val="222222"/>
          <w:highlight w:val="white"/>
        </w:rPr>
        <w:t>Cerchione</w:t>
      </w:r>
      <w:proofErr w:type="spellEnd"/>
      <w:r w:rsidRPr="002E07C6">
        <w:rPr>
          <w:color w:val="222222"/>
          <w:highlight w:val="white"/>
        </w:rPr>
        <w:t xml:space="preserve">, R. and Bansal, H., (2020). Measuring the impact of sustainability policy and practices in tourism and hospitality industry. </w:t>
      </w:r>
      <w:r w:rsidRPr="002E07C6">
        <w:rPr>
          <w:i/>
          <w:color w:val="222222"/>
          <w:highlight w:val="white"/>
        </w:rPr>
        <w:t>Business Strategy and the Environment</w:t>
      </w:r>
      <w:r w:rsidRPr="002E07C6">
        <w:rPr>
          <w:color w:val="222222"/>
          <w:highlight w:val="white"/>
        </w:rPr>
        <w:t xml:space="preserve">, </w:t>
      </w:r>
      <w:r w:rsidRPr="002E07C6">
        <w:rPr>
          <w:i/>
          <w:color w:val="222222"/>
          <w:highlight w:val="white"/>
        </w:rPr>
        <w:t>29</w:t>
      </w:r>
      <w:r w:rsidRPr="002E07C6">
        <w:rPr>
          <w:color w:val="222222"/>
          <w:highlight w:val="white"/>
        </w:rPr>
        <w:t>(3), pp.1109-1126.</w:t>
      </w:r>
    </w:p>
    <w:p w:rsidR="005F0D5A" w:rsidRDefault="00A6704E" w:rsidRPr="002E07C6">
      <w:pPr>
        <w:rPr>
          <w:color w:val="222222"/>
          <w:highlight w:val="white"/>
        </w:rPr>
      </w:pPr>
      <w:proofErr w:type="spellStart"/>
      <w:r w:rsidRPr="002E07C6">
        <w:rPr>
          <w:color w:val="222222"/>
          <w:highlight w:val="white"/>
        </w:rPr>
        <w:t>Clarissia</w:t>
      </w:r>
      <w:proofErr w:type="spellEnd"/>
      <w:r w:rsidRPr="002E07C6">
        <w:rPr>
          <w:color w:val="222222"/>
          <w:highlight w:val="white"/>
        </w:rPr>
        <w:t xml:space="preserve">, S.M.S., (2020). A study on Ansoff Matrix Technique: As a growth strategy and an adaptive learning technique adopted in the leading brand of products. </w:t>
      </w:r>
      <w:r w:rsidRPr="002E07C6">
        <w:rPr>
          <w:i/>
          <w:color w:val="222222"/>
          <w:highlight w:val="white"/>
        </w:rPr>
        <w:t>BIMS Journal of Management</w:t>
      </w:r>
      <w:r w:rsidRPr="002E07C6">
        <w:rPr>
          <w:color w:val="222222"/>
          <w:highlight w:val="white"/>
        </w:rPr>
        <w:t>, p.18.</w:t>
      </w:r>
    </w:p>
    <w:p w:rsidR="005F0D5A" w:rsidRDefault="00A6704E" w:rsidRPr="002E07C6">
      <w:pPr>
        <w:rPr>
          <w:i/>
          <w:sz w:val="40"/>
          <w:szCs w:val="40"/>
        </w:rPr>
      </w:pPr>
      <w:proofErr w:type="spellStart"/>
      <w:r w:rsidRPr="002E07C6">
        <w:rPr>
          <w:color w:val="222222"/>
          <w:highlight w:val="white"/>
        </w:rPr>
        <w:t>Davronov</w:t>
      </w:r>
      <w:proofErr w:type="spellEnd"/>
      <w:r w:rsidRPr="002E07C6">
        <w:rPr>
          <w:color w:val="222222"/>
          <w:highlight w:val="white"/>
        </w:rPr>
        <w:t xml:space="preserve">, I.O. and </w:t>
      </w:r>
      <w:proofErr w:type="spellStart"/>
      <w:r w:rsidRPr="002E07C6">
        <w:rPr>
          <w:color w:val="222222"/>
          <w:highlight w:val="white"/>
        </w:rPr>
        <w:t>Ismatillayeva</w:t>
      </w:r>
      <w:proofErr w:type="spellEnd"/>
      <w:r w:rsidRPr="002E07C6">
        <w:rPr>
          <w:color w:val="222222"/>
          <w:highlight w:val="white"/>
        </w:rPr>
        <w:t xml:space="preserve">, S.S., (2019). </w:t>
      </w:r>
      <w:proofErr w:type="spellStart"/>
      <w:r w:rsidRPr="002E07C6">
        <w:rPr>
          <w:i/>
          <w:color w:val="222222"/>
          <w:highlight w:val="white"/>
        </w:rPr>
        <w:t>Тhe</w:t>
      </w:r>
      <w:proofErr w:type="spellEnd"/>
      <w:r w:rsidRPr="002E07C6">
        <w:rPr>
          <w:i/>
          <w:color w:val="222222"/>
          <w:highlight w:val="white"/>
        </w:rPr>
        <w:t xml:space="preserve"> role of innovative technologies for improving economy of hotels.</w:t>
      </w:r>
    </w:p>
    <w:p w:rsidR="005F0D5A" w:rsidRDefault="00A6704E" w:rsidRPr="002E07C6">
      <w:pPr>
        <w:rPr>
          <w:color w:val="000000"/>
        </w:rPr>
      </w:pPr>
      <w:r w:rsidRPr="002E07C6">
        <w:rPr>
          <w:color w:val="000000"/>
        </w:rPr>
        <w:t>Hospitality Net., (2023). </w:t>
      </w:r>
      <w:r w:rsidRPr="002E07C6">
        <w:rPr>
          <w:i/>
          <w:color w:val="000000"/>
        </w:rPr>
        <w:t>Premier Inn by Whitbread PLC</w:t>
      </w:r>
      <w:r w:rsidRPr="002E07C6">
        <w:rPr>
          <w:color w:val="000000"/>
        </w:rPr>
        <w:t>. [online] Available at: https://www.hospitalitynet.org/brand/23000188/premier-inn.html [Accessed 20 May 2023].</w:t>
      </w:r>
    </w:p>
    <w:p w:rsidR="005F0D5A" w:rsidRDefault="00A6704E" w:rsidRPr="002E07C6">
      <w:proofErr w:type="spellStart"/>
      <w:r w:rsidRPr="002E07C6">
        <w:t>Kollewe</w:t>
      </w:r>
      <w:proofErr w:type="spellEnd"/>
      <w:r w:rsidRPr="002E07C6">
        <w:t xml:space="preserve">, J., (2019). </w:t>
      </w:r>
      <w:r w:rsidRPr="002E07C6">
        <w:rPr>
          <w:i/>
        </w:rPr>
        <w:t>Premier Inn owner says Brexit uncertainty has hit bookings</w:t>
      </w:r>
      <w:r w:rsidRPr="002E07C6">
        <w:t>. [online] the Guardian. Available at: https://www.theguardian.com/business/2019/apr/30/premier-inn-owner-brexit-bookings-whitbread-london#:~:text=Premier%20Inn%20owner%20Whitbread%20has,among%20business%20travellers%20outside%20London. [Accessed 20 May 2023].</w:t>
      </w:r>
    </w:p>
    <w:p w:rsidR="005F0D5A" w:rsidRDefault="00A6704E" w:rsidRPr="002E07C6">
      <w:pPr>
        <w:rPr>
          <w:color w:val="222222"/>
          <w:highlight w:val="white"/>
        </w:rPr>
      </w:pPr>
      <w:r w:rsidRPr="002E07C6">
        <w:rPr>
          <w:color w:val="222222"/>
          <w:highlight w:val="white"/>
        </w:rPr>
        <w:t xml:space="preserve">Mindtools.com., (2023). </w:t>
      </w:r>
      <w:r w:rsidRPr="002E07C6">
        <w:rPr>
          <w:i/>
          <w:color w:val="222222"/>
          <w:highlight w:val="white"/>
        </w:rPr>
        <w:t>MindTools | Home</w:t>
      </w:r>
      <w:r w:rsidRPr="002E07C6">
        <w:rPr>
          <w:color w:val="222222"/>
          <w:highlight w:val="white"/>
        </w:rPr>
        <w:t>. [online] Available at: https://www.mindtools.com/a2rq300/bowmans-strategy-clock [Accessed 20 May 2023].</w:t>
      </w:r>
    </w:p>
    <w:p w:rsidR="005F0D5A" w:rsidRDefault="00A6704E" w:rsidRPr="002E07C6">
      <w:r w:rsidRPr="002E07C6">
        <w:t xml:space="preserve">Premierinn.com., (2020). </w:t>
      </w:r>
      <w:r w:rsidRPr="002E07C6">
        <w:rPr>
          <w:i/>
        </w:rPr>
        <w:t>Premier Inn Hotel Partners and Tourist Attractions</w:t>
      </w:r>
      <w:r w:rsidRPr="002E07C6">
        <w:t>. [online] Available at: https://mena.premierinn.com/en/attractions-partners [Accessed 20 May 2023].</w:t>
      </w:r>
    </w:p>
    <w:p w:rsidR="005F0D5A" w:rsidRDefault="00A6704E" w:rsidRPr="002E07C6">
      <w:pPr>
        <w:rPr>
          <w:color w:val="000000"/>
        </w:rPr>
      </w:pPr>
      <w:r w:rsidRPr="002E07C6">
        <w:rPr>
          <w:color w:val="000000"/>
        </w:rPr>
        <w:t>Qld.gov.au., (2022). </w:t>
      </w:r>
      <w:r w:rsidRPr="002E07C6">
        <w:rPr>
          <w:i/>
          <w:color w:val="000000"/>
        </w:rPr>
        <w:t>Using direct marketing | Business Queensland</w:t>
      </w:r>
      <w:r w:rsidRPr="002E07C6">
        <w:rPr>
          <w:color w:val="000000"/>
        </w:rPr>
        <w:t>. [online] Available at: https://www.business.qld.gov.au/running-business/marketing-sales/marketing/activities/direct-marketing [Accessed 20 May 2023].</w:t>
      </w:r>
    </w:p>
    <w:p w:rsidR="005F0D5A" w:rsidRDefault="00A6704E" w:rsidRPr="002E07C6">
      <w:pPr>
        <w:rPr>
          <w:color w:val="222222"/>
          <w:highlight w:val="white"/>
        </w:rPr>
      </w:pPr>
      <w:proofErr w:type="spellStart"/>
      <w:r w:rsidRPr="002E07C6">
        <w:rPr>
          <w:color w:val="222222"/>
          <w:highlight w:val="white"/>
        </w:rPr>
        <w:t>Similarweb</w:t>
      </w:r>
      <w:proofErr w:type="spellEnd"/>
      <w:r w:rsidRPr="002E07C6">
        <w:rPr>
          <w:color w:val="222222"/>
          <w:highlight w:val="white"/>
        </w:rPr>
        <w:t xml:space="preserve">., (2023). </w:t>
      </w:r>
      <w:proofErr w:type="spellStart"/>
      <w:r w:rsidRPr="002E07C6">
        <w:rPr>
          <w:i/>
          <w:color w:val="222222"/>
          <w:highlight w:val="white"/>
        </w:rPr>
        <w:t>Similarweb</w:t>
      </w:r>
      <w:proofErr w:type="spellEnd"/>
      <w:r w:rsidRPr="002E07C6">
        <w:rPr>
          <w:color w:val="222222"/>
          <w:highlight w:val="white"/>
        </w:rPr>
        <w:t>. [online] Available at: https://www.similarweb.com/website/premierinn.com/#traffic-sources [Accessed 20 May 2023].</w:t>
      </w:r>
    </w:p>
    <w:p w:rsidR="005F0D5A" w:rsidRDefault="00A6704E" w:rsidRPr="002E07C6">
      <w:pPr>
        <w:rPr>
          <w:color w:val="000000"/>
        </w:rPr>
      </w:pPr>
      <w:r w:rsidRPr="002E07C6">
        <w:rPr>
          <w:color w:val="000000"/>
        </w:rPr>
        <w:t>Small Business - Chron.com., (2019). </w:t>
        <w:lastRenderedPageBreak/>
      </w:r>
      <w:r w:rsidRPr="002E07C6">
        <w:rPr>
          <w:i/>
          <w:color w:val="000000"/>
        </w:rPr>
        <w:t>What Is a Marketing Communication Mix?</w:t>
      </w:r>
      <w:r w:rsidRPr="002E07C6">
        <w:rPr>
          <w:color w:val="000000"/>
        </w:rPr>
        <w:t> [online] Available at: https://smallbusiness.chron.com/marketing-communication-mix-63541.html [Accessed 20 May 2023].</w:t>
      </w:r>
    </w:p>
    <w:p w:rsidR="005F0D5A" w:rsidRDefault="00A6704E" w:rsidRPr="002E07C6">
      <w:r w:rsidRPr="002E07C6">
        <w:t xml:space="preserve">Statista., (2022). </w:t>
      </w:r>
      <w:r w:rsidRPr="002E07C6">
        <w:rPr>
          <w:i/>
        </w:rPr>
        <w:t>Premier Inn ARR 2022 | Statista</w:t>
      </w:r>
      <w:r w:rsidRPr="002E07C6">
        <w:t>. [online] Available at: https://www.statista.com/statistics/740692/premier-inn-arr-average-room-rate/ [Accessed 20 May 2023].</w:t>
      </w:r>
    </w:p>
    <w:p w:rsidR="005F0D5A" w:rsidRDefault="00A6704E" w:rsidRPr="002E07C6">
      <w:proofErr w:type="spellStart"/>
      <w:r w:rsidRPr="002E07C6">
        <w:t>Twum</w:t>
      </w:r>
      <w:proofErr w:type="spellEnd"/>
      <w:r w:rsidRPr="002E07C6">
        <w:t xml:space="preserve">, K.K. and </w:t>
      </w:r>
      <w:proofErr w:type="spellStart"/>
      <w:r w:rsidRPr="002E07C6">
        <w:t>Yalley</w:t>
      </w:r>
      <w:proofErr w:type="spellEnd"/>
      <w:r w:rsidRPr="002E07C6">
        <w:t>, A.A., (2021). Green Integrated Marketing Communication. Green Marketing in Emerging Markets: Strategic and Operational Perspectives, pp.117-144</w:t>
      </w:r>
    </w:p>
    <w:p w:rsidR="005F0D5A" w:rsidRDefault="00A6704E" w:rsidRPr="002E07C6">
      <w:pPr>
        <w:pBdr>
          <w:top w:val="nil" w:sz="0" w:color="auto" w:space="0"/>
          <w:bottom w:val="nil" w:sz="0" w:color="auto" w:space="0"/>
          <w:left w:val="nil" w:sz="0" w:color="auto" w:space="0"/>
          <w:right w:val="nil" w:sz="0" w:color="auto" w:space="0"/>
          <w:between w:val="nil" w:sz="0" w:color="auto" w:space="0"/>
        </w:pBdr>
        <w:jc w:val="left"/>
        <w:spacing w:before="280" w:after="280"/>
        <w:rPr>
          <w:color w:val="000000"/>
        </w:rPr>
      </w:pPr>
      <w:r w:rsidRPr="002E07C6">
        <w:rPr>
          <w:color w:val="000000"/>
        </w:rPr>
        <w:t>‌</w:t>
      </w:r>
    </w:p>
    <w:p w:rsidR="005F0D5A" w:rsidRDefault="005F0D5A" w:rsidRPr="002E07C6">
      <w:pPr>
        <w:pBdr>
          <w:top w:val="nil" w:sz="0" w:color="auto" w:space="0"/>
          <w:bottom w:val="nil" w:sz="0" w:color="auto" w:space="0"/>
          <w:left w:val="nil" w:sz="0" w:color="auto" w:space="0"/>
          <w:right w:val="nil" w:sz="0" w:color="auto" w:space="0"/>
          <w:between w:val="nil" w:sz="0" w:color="auto" w:space="0"/>
        </w:pBdr>
        <w:jc w:val="left"/>
        <w:spacing w:after="240" w:line="240" w:lineRule="auto"/>
        <w:rPr>
          <w:color w:val="000000"/>
        </w:rPr>
      </w:pPr>
    </w:p>
    <w:p w:rsidR="005F0D5A" w:rsidRDefault="005F0D5A" w:rsidRPr="002E07C6">
      <w:pPr>
        <w:pBdr>
          <w:top w:val="nil" w:sz="0" w:color="auto" w:space="0"/>
          <w:bottom w:val="nil" w:sz="0" w:color="auto" w:space="0"/>
          <w:left w:val="nil" w:sz="0" w:color="auto" w:space="0"/>
          <w:right w:val="nil" w:sz="0" w:color="auto" w:space="0"/>
          <w:between w:val="nil" w:sz="0" w:color="auto" w:space="0"/>
        </w:pBdr>
        <w:jc w:val="left"/>
        <w:spacing w:after="240" w:line="240" w:lineRule="auto"/>
        <w:rPr>
          <w:color w:val="000000"/>
        </w:rPr>
      </w:pPr>
    </w:p>
    <w:p w:rsidR="005F0D5A" w:rsidRDefault="00A6704E" w:rsidRPr="002E07C6">
      <w:pPr>
        <w:pBdr>
          <w:top w:val="nil" w:sz="0" w:color="auto" w:space="0"/>
          <w:bottom w:val="nil" w:sz="0" w:color="auto" w:space="0"/>
          <w:left w:val="nil" w:sz="0" w:color="auto" w:space="0"/>
          <w:right w:val="nil" w:sz="0" w:color="auto" w:space="0"/>
          <w:between w:val="nil" w:sz="0" w:color="auto" w:space="0"/>
        </w:pBdr>
        <w:jc w:val="left"/>
        <w:spacing w:line="240" w:lineRule="auto"/>
        <w:rPr>
          <w:color w:val="000000"/>
        </w:rPr>
      </w:pPr>
      <w:r w:rsidRPr="002E07C6">
        <w:rPr>
          <w:color w:val="000000"/>
        </w:rPr>
        <w:t>‌</w:t>
      </w:r>
    </w:p>
    <w:p w:rsidR="005F0D5A" w:rsidRDefault="005F0D5A" w:rsidRPr="002E07C6">
      <w:pPr>
        <w:pBdr>
          <w:top w:val="nil" w:sz="0" w:color="auto" w:space="0"/>
          <w:bottom w:val="nil" w:sz="0" w:color="auto" w:space="0"/>
          <w:left w:val="nil" w:sz="0" w:color="auto" w:space="0"/>
          <w:right w:val="nil" w:sz="0" w:color="auto" w:space="0"/>
          <w:between w:val="nil" w:sz="0" w:color="auto" w:space="0"/>
        </w:pBdr>
        <w:jc w:val="left"/>
        <w:spacing w:after="240" w:line="240" w:lineRule="auto"/>
        <w:rPr>
          <w:color w:val="000000"/>
        </w:rPr>
      </w:pPr>
    </w:p>
    <w:p w:rsidR="005F0D5A" w:rsidRDefault="005F0D5A" w:rsidRPr="002E07C6">
      <w:pPr>
        <w:pBdr>
          <w:top w:val="nil" w:sz="0" w:color="auto" w:space="0"/>
          <w:bottom w:val="nil" w:sz="0" w:color="auto" w:space="0"/>
          <w:left w:val="nil" w:sz="0" w:color="auto" w:space="0"/>
          <w:right w:val="nil" w:sz="0" w:color="auto" w:space="0"/>
          <w:between w:val="nil" w:sz="0" w:color="auto" w:space="0"/>
        </w:pBdr>
        <w:jc w:val="left"/>
        <w:spacing w:after="240" w:line="240" w:lineRule="auto"/>
        <w:rPr>
          <w:color w:val="000000"/>
        </w:rPr>
      </w:pPr>
    </w:p>
    <w:p w:rsidR="005F0D5A" w:rsidRDefault="00A6704E" w:rsidRPr="002E07C6">
      <w:pPr>
        <w:pBdr>
          <w:top w:val="nil" w:sz="0" w:color="auto" w:space="0"/>
          <w:bottom w:val="nil" w:sz="0" w:color="auto" w:space="0"/>
          <w:left w:val="nil" w:sz="0" w:color="auto" w:space="0"/>
          <w:right w:val="nil" w:sz="0" w:color="auto" w:space="0"/>
          <w:between w:val="nil" w:sz="0" w:color="auto" w:space="0"/>
        </w:pBdr>
        <w:jc w:val="left"/>
        <w:spacing w:line="240" w:lineRule="auto"/>
        <w:rPr>
          <w:color w:val="000000"/>
        </w:rPr>
      </w:pPr>
      <w:r w:rsidRPr="002E07C6">
        <w:rPr>
          <w:color w:val="000000"/>
        </w:rPr>
        <w:t>‌</w:t>
      </w:r>
    </w:p>
    <w:p w:rsidR="005F0D5A" w:rsidRDefault="005F0D5A" w:rsidRPr="002E07C6">
      <w:pPr>
        <w:rPr>
          <w:color w:val="222222"/>
          <w:highlight w:val="white"/>
          <w:rFonts w:ascii="Arial" w:cs="Arial" w:eastAsia="Arial" w:hAnsi="Arial"/>
          <w:sz w:val="20"/>
          <w:szCs w:val="20"/>
        </w:rPr>
      </w:pPr>
    </w:p>
    <w:p w:rsidR="005F0D5A" w:rsidRDefault="00A6704E" w:rsidRPr="002E07C6">
      <w:pPr>
        <w:rPr>
          <w:b/>
          <w:sz w:val="32"/>
          <w:szCs w:val="32"/>
        </w:rPr>
      </w:pPr>
      <w:bookmarkStart w:id="28" w:name="_heading=h.1ksv4uv" w:colFirst="0" w:colLast="0"/>
      <w:bookmarkEnd w:id="28"/>
      <w:r>
        <w:br w:type="page"/>
      </w:r>
    </w:p>
    <w:p w:rsidR="005F0D5A" w:rsidRDefault="00A6704E" w:rsidRPr="002E07C6">
      <w:pPr>
        <w:pStyle w:val="Heading1"/>
        <w:jc w:val="left"/>
      </w:pPr>
      <w:bookmarkStart w:id="29" w:name="_Toc135650545"/>
      <w:r w:rsidRPr="002E07C6">
        <w:t>Appendix A: SMART TABLE</w:t>
        <w:lastRenderedPageBreak/>
      </w:r>
      <w:bookmarkEnd w:id="29"/>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a"/>
      </w:tblPr>
      <w:tblGrid>
        <w:gridCol w:w="1805"/>
        <w:gridCol w:w="1806"/>
        <w:gridCol w:w="1806"/>
        <w:gridCol w:w="1806"/>
        <w:gridCol w:w="1806"/>
      </w:tblGrid>
      <w:tr w:rsidR="005F0D5A" w:rsidRPr="002E07C6">
        <w:tc>
          <w:tcPr>
            <w:tcMar>
              <w:top w:w="100" w:type="dxa"/>
              <w:left w:w="100" w:type="dxa"/>
              <w:bottom w:w="100" w:type="dxa"/>
              <w:right w:w="100" w:type="dxa"/>
            </w:tcMar>
            <w:shd w:fill="auto" w:color="auto" w:val="clear"/>
            <w:tcW w:w="1805" w:type="dxa"/>
          </w:tcPr>
          <w:p w:rsidR="005F0D5A" w:rsidRDefault="00A6704E" w:rsidRPr="002E07C6">
            <w:pPr>
              <w:rPr>
                <w:b/>
              </w:rPr>
            </w:pPr>
            <w:r w:rsidRPr="002E07C6">
              <w:rPr>
                <w:b/>
              </w:rPr>
              <w:t>Specific</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 xml:space="preserve">Measurable </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Achievable</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 xml:space="preserve">Relevant </w:t>
            </w:r>
          </w:p>
        </w:tc>
        <w:tc>
          <w:tcPr>
            <w:tcMar>
              <w:top w:w="100" w:type="dxa"/>
              <w:left w:w="100" w:type="dxa"/>
              <w:bottom w:w="100" w:type="dxa"/>
              <w:right w:w="100" w:type="dxa"/>
            </w:tcMar>
            <w:shd w:fill="auto" w:color="auto" w:val="clear"/>
            <w:tcW w:w="1806" w:type="dxa"/>
          </w:tcPr>
          <w:p w:rsidR="005F0D5A" w:rsidRDefault="00A6704E" w:rsidRPr="002E07C6">
            <w:pPr>
              <w:rPr>
                <w:b/>
              </w:rPr>
            </w:pPr>
            <w:r w:rsidRPr="002E07C6">
              <w:rPr>
                <w:b/>
              </w:rPr>
              <w:t>Time-bound</w:t>
            </w:r>
          </w:p>
        </w:tc>
      </w:tr>
      <w:tr w:rsidR="005F0D5A" w:rsidRPr="002E07C6">
        <w:tc>
          <w:tcPr>
            <w:tcMar>
              <w:top w:w="100" w:type="dxa"/>
              <w:left w:w="100" w:type="dxa"/>
              <w:bottom w:w="100" w:type="dxa"/>
              <w:right w:w="100" w:type="dxa"/>
            </w:tcMar>
            <w:shd w:fill="auto" w:color="auto" w:val="clear"/>
            <w:tcW w:w="1805" w:type="dxa"/>
          </w:tcPr>
          <w:p w:rsidR="005F0D5A" w:rsidRDefault="00A6704E" w:rsidRPr="002E07C6">
            <w:r w:rsidRPr="002E07C6">
              <w:t xml:space="preserve">To increase its online traffic by 5000 </w:t>
            </w:r>
          </w:p>
        </w:tc>
        <w:tc>
          <w:tcPr>
            <w:tcMar>
              <w:top w:w="100" w:type="dxa"/>
              <w:left w:w="100" w:type="dxa"/>
              <w:bottom w:w="100" w:type="dxa"/>
              <w:right w:w="100" w:type="dxa"/>
            </w:tcMar>
            <w:shd w:fill="auto" w:color="auto" w:val="clear"/>
            <w:tcW w:w="1806" w:type="dxa"/>
          </w:tcPr>
          <w:p w:rsidR="005F0D5A" w:rsidRDefault="00A6704E" w:rsidRPr="002E07C6">
            <w:r w:rsidRPr="002E07C6">
              <w:t>By observing its monthly web traffic</w:t>
            </w:r>
          </w:p>
        </w:tc>
        <w:tc>
          <w:tcPr>
            <w:tcMar>
              <w:top w:w="100" w:type="dxa"/>
              <w:left w:w="100" w:type="dxa"/>
              <w:bottom w:w="100" w:type="dxa"/>
              <w:right w:w="100" w:type="dxa"/>
            </w:tcMar>
            <w:shd w:fill="auto" w:color="auto" w:val="clear"/>
            <w:tcW w:w="1806" w:type="dxa"/>
          </w:tcPr>
          <w:p w:rsidR="005F0D5A" w:rsidRDefault="00A6704E" w:rsidRPr="002E07C6">
            <w:r w:rsidRPr="002E07C6">
              <w:t>By incorporating effective digital marketing channel</w:t>
            </w:r>
          </w:p>
        </w:tc>
        <w:tc>
          <w:tcPr>
            <w:tcMar>
              <w:top w:w="100" w:type="dxa"/>
              <w:left w:w="100" w:type="dxa"/>
              <w:bottom w:w="100" w:type="dxa"/>
              <w:right w:w="100" w:type="dxa"/>
            </w:tcMar>
            <w:shd w:fill="auto" w:color="auto" w:val="clear"/>
            <w:tcW w:w="1806" w:type="dxa"/>
          </w:tcPr>
          <w:p w:rsidR="005F0D5A" w:rsidRDefault="00A6704E" w:rsidRPr="002E07C6">
            <w:r w:rsidRPr="002E07C6">
              <w:t xml:space="preserve">To increase its conversion rate </w:t>
            </w:r>
          </w:p>
        </w:tc>
        <w:tc>
          <w:tcPr>
            <w:tcMar>
              <w:top w:w="100" w:type="dxa"/>
              <w:left w:w="100" w:type="dxa"/>
              <w:bottom w:w="100" w:type="dxa"/>
              <w:right w:w="100" w:type="dxa"/>
            </w:tcMar>
            <w:shd w:fill="auto" w:color="auto" w:val="clear"/>
            <w:tcW w:w="1806" w:type="dxa"/>
          </w:tcPr>
          <w:p w:rsidR="005F0D5A" w:rsidRDefault="00A6704E" w:rsidRPr="002E07C6">
            <w:r w:rsidRPr="002E07C6">
              <w:t>3-months</w:t>
            </w:r>
          </w:p>
        </w:tc>
      </w:tr>
      <w:tr w:rsidR="005F0D5A" w:rsidRPr="002E07C6">
        <w:tc>
          <w:tcPr>
            <w:tcMar>
              <w:top w:w="100" w:type="dxa"/>
              <w:left w:w="100" w:type="dxa"/>
              <w:bottom w:w="100" w:type="dxa"/>
              <w:right w:w="100" w:type="dxa"/>
            </w:tcMar>
            <w:shd w:fill="auto" w:color="auto" w:val="clear"/>
            <w:tcW w:w="1805" w:type="dxa"/>
          </w:tcPr>
          <w:p w:rsidR="005F0D5A" w:rsidRDefault="00A6704E" w:rsidRPr="002E07C6">
            <w:r w:rsidRPr="002E07C6">
              <w:t>To increase its social media follower by 8000</w:t>
            </w:r>
          </w:p>
        </w:tc>
        <w:tc>
          <w:tcPr>
            <w:tcMar>
              <w:top w:w="100" w:type="dxa"/>
              <w:left w:w="100" w:type="dxa"/>
              <w:bottom w:w="100" w:type="dxa"/>
              <w:right w:w="100" w:type="dxa"/>
            </w:tcMar>
            <w:shd w:fill="auto" w:color="auto" w:val="clear"/>
            <w:tcW w:w="1806" w:type="dxa"/>
          </w:tcPr>
          <w:p w:rsidR="005F0D5A" w:rsidRDefault="00A6704E" w:rsidRPr="002E07C6">
            <w:r w:rsidRPr="002E07C6">
              <w:t>By evaluating their monthly increase in follower</w:t>
            </w:r>
          </w:p>
        </w:tc>
        <w:tc>
          <w:tcPr>
            <w:tcMar>
              <w:top w:w="100" w:type="dxa"/>
              <w:left w:w="100" w:type="dxa"/>
              <w:bottom w:w="100" w:type="dxa"/>
              <w:right w:w="100" w:type="dxa"/>
            </w:tcMar>
            <w:shd w:fill="auto" w:color="auto" w:val="clear"/>
            <w:tcW w:w="1806" w:type="dxa"/>
          </w:tcPr>
          <w:p w:rsidR="005F0D5A" w:rsidRDefault="00A6704E" w:rsidRPr="002E07C6">
            <w:r w:rsidRPr="002E07C6">
              <w:t>By increasing their online and social presence</w:t>
            </w:r>
          </w:p>
        </w:tc>
        <w:tc>
          <w:tcPr>
            <w:tcMar>
              <w:top w:w="100" w:type="dxa"/>
              <w:left w:w="100" w:type="dxa"/>
              <w:bottom w:w="100" w:type="dxa"/>
              <w:right w:w="100" w:type="dxa"/>
            </w:tcMar>
            <w:shd w:fill="auto" w:color="auto" w:val="clear"/>
            <w:tcW w:w="1806" w:type="dxa"/>
          </w:tcPr>
          <w:p w:rsidR="005F0D5A" w:rsidRDefault="00A6704E" w:rsidRPr="002E07C6">
            <w:r w:rsidRPr="002E07C6">
              <w:t>To increase the awareness of their brand</w:t>
            </w:r>
          </w:p>
        </w:tc>
        <w:tc>
          <w:tcPr>
            <w:tcMar>
              <w:top w:w="100" w:type="dxa"/>
              <w:left w:w="100" w:type="dxa"/>
              <w:bottom w:w="100" w:type="dxa"/>
              <w:right w:w="100" w:type="dxa"/>
            </w:tcMar>
            <w:shd w:fill="auto" w:color="auto" w:val="clear"/>
            <w:tcW w:w="1806" w:type="dxa"/>
          </w:tcPr>
          <w:p w:rsidR="005F0D5A" w:rsidRDefault="00A6704E" w:rsidRPr="002E07C6">
            <w:r w:rsidRPr="002E07C6">
              <w:t>2-months</w:t>
            </w:r>
          </w:p>
        </w:tc>
      </w:tr>
    </w:tbl>
    <w:p w:rsidR="005F0D5A" w:rsidRDefault="005F0D5A" w:rsidRPr="002E07C6">
      <w:pPr>
        <w:jc w:val="center"/>
        <w:rPr>
          <w:b/>
          <w:sz w:val="36"/>
          <w:szCs w:val="36"/>
        </w:rPr>
      </w:pPr>
    </w:p>
    <w:p w:rsidR="005F0D5A" w:rsidRDefault="00A6704E" w:rsidRPr="002E07C6">
      <w:pPr>
        <w:rPr>
          <w:b/>
          <w:sz w:val="32"/>
          <w:szCs w:val="32"/>
        </w:rPr>
      </w:pPr>
      <w:r>
        <w:br w:type="page"/>
      </w:r>
    </w:p>
    <w:p w:rsidR="005F0D5A" w:rsidRDefault="00A6704E" w:rsidRPr="002E07C6">
      <w:pPr>
        <w:pStyle w:val="Heading1"/>
      </w:pPr>
      <w:bookmarkStart w:id="30" w:name="_Toc135650546"/>
      <w:r w:rsidRPr="002E07C6">
        <w:t>Appendix B: Marketing Mix</w:t>
        <w:lastRenderedPageBreak/>
      </w:r>
      <w:bookmarkEnd w:id="30"/>
    </w:p>
    <w:p w:rsidR="005F0D5A" w:rsidRDefault="005F0D5A" w:rsidRPr="002E07C6">
      <w:pPr>
        <w:rPr>
          <w:b/>
        </w:rPr>
      </w:pPr>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b"/>
      </w:tblPr>
      <w:tblGrid>
        <w:gridCol w:w="2250"/>
        <w:gridCol w:w="6779"/>
      </w:tblGrid>
      <w:tr w:rsidR="005F0D5A" w:rsidRPr="002E07C6">
        <w:tc>
          <w:tcPr>
            <w:tcMar>
              <w:top w:w="100" w:type="dxa"/>
              <w:left w:w="100" w:type="dxa"/>
              <w:bottom w:w="100" w:type="dxa"/>
              <w:right w:w="100" w:type="dxa"/>
            </w:tcMar>
            <w:shd w:fill="auto" w:color="auto" w:val="clear"/>
            <w:tcW w:w="2250" w:type="dxa"/>
          </w:tcPr>
          <w:p w:rsidR="005F0D5A" w:rsidRDefault="00A6704E" w:rsidRPr="002E07C6">
            <w:pPr>
              <w:widowControl w:val="0"/>
              <w:jc w:val="center"/>
              <w:rPr>
                <w:b/>
              </w:rPr>
            </w:pPr>
            <w:r w:rsidRPr="002E07C6">
              <w:rPr>
                <w:b/>
              </w:rPr>
              <w:t>Factors</w:t>
            </w:r>
          </w:p>
        </w:tc>
        <w:tc>
          <w:tcPr>
            <w:tcMar>
              <w:top w:w="100" w:type="dxa"/>
              <w:left w:w="100" w:type="dxa"/>
              <w:bottom w:w="100" w:type="dxa"/>
              <w:right w:w="100" w:type="dxa"/>
            </w:tcMar>
            <w:shd w:fill="auto" w:color="auto" w:val="clear"/>
            <w:tcW w:w="6779" w:type="dxa"/>
          </w:tcPr>
          <w:p w:rsidR="005F0D5A" w:rsidRDefault="00A6704E" w:rsidRPr="002E07C6">
            <w:pPr>
              <w:widowControl w:val="0"/>
              <w:jc w:val="center"/>
              <w:rPr>
                <w:b/>
              </w:rPr>
            </w:pPr>
            <w:r w:rsidRPr="002E07C6">
              <w:rPr>
                <w:b/>
              </w:rPr>
              <w:t>Description</w:t>
            </w:r>
          </w:p>
        </w:tc>
      </w:tr>
      <w:tr w:rsidR="005F0D5A" w:rsidRPr="002E07C6">
        <w:tc>
          <w:tcPr>
            <w:tcMar>
              <w:top w:w="100" w:type="dxa"/>
              <w:left w:w="100" w:type="dxa"/>
              <w:bottom w:w="100" w:type="dxa"/>
              <w:right w:w="100" w:type="dxa"/>
            </w:tcMar>
            <w:shd w:fill="auto" w:color="auto" w:val="clear"/>
            <w:tcW w:w="2250" w:type="dxa"/>
          </w:tcPr>
          <w:p w:rsidR="005F0D5A" w:rsidRDefault="00A6704E" w:rsidRPr="002E07C6">
            <w:pPr>
              <w:widowControl w:val="0"/>
              <w:jc w:val="center"/>
              <w:rPr>
                <w:b/>
              </w:rPr>
            </w:pPr>
            <w:r w:rsidRPr="002E07C6">
              <w:rPr>
                <w:b/>
              </w:rPr>
              <w:t>Products</w:t>
            </w:r>
          </w:p>
        </w:tc>
        <w:tc>
          <w:tcPr>
            <w:tcMar>
              <w:top w:w="100" w:type="dxa"/>
              <w:left w:w="100" w:type="dxa"/>
              <w:bottom w:w="100" w:type="dxa"/>
              <w:right w:w="100" w:type="dxa"/>
            </w:tcMar>
            <w:shd w:fill="auto" w:color="auto" w:val="clear"/>
            <w:tcW w:w="6779" w:type="dxa"/>
          </w:tcPr>
          <w:p w:rsidR="005F0D5A" w:rsidRDefault="00A6704E" w:rsidRPr="002E07C6">
            <w:pPr>
              <w:widowControl w:val="0"/>
            </w:pPr>
            <w:r w:rsidRPr="002E07C6">
              <w:t xml:space="preserve">The services of Premier Inn include </w:t>
            </w:r>
            <w:proofErr w:type="gramStart"/>
            <w:r w:rsidRPr="002E07C6">
              <w:t>Luxury  hotel</w:t>
            </w:r>
            <w:proofErr w:type="gramEnd"/>
            <w:r w:rsidRPr="002E07C6">
              <w:t xml:space="preserve"> rooms, with various amenities. </w:t>
            </w:r>
          </w:p>
        </w:tc>
      </w:tr>
      <w:tr w:rsidR="005F0D5A" w:rsidRPr="002E07C6">
        <w:tc>
          <w:tcPr>
            <w:tcMar>
              <w:top w:w="100" w:type="dxa"/>
              <w:left w:w="100" w:type="dxa"/>
              <w:bottom w:w="100" w:type="dxa"/>
              <w:right w:w="100" w:type="dxa"/>
            </w:tcMar>
            <w:shd w:fill="auto" w:color="auto" w:val="clear"/>
            <w:tcW w:w="2250" w:type="dxa"/>
          </w:tcPr>
          <w:p w:rsidR="005F0D5A" w:rsidRDefault="00A6704E" w:rsidRPr="002E07C6">
            <w:pPr>
              <w:widowControl w:val="0"/>
              <w:jc w:val="center"/>
              <w:rPr>
                <w:b/>
              </w:rPr>
            </w:pPr>
            <w:r w:rsidRPr="002E07C6">
              <w:rPr>
                <w:b/>
              </w:rPr>
              <w:t>Price</w:t>
            </w:r>
          </w:p>
        </w:tc>
        <w:tc>
          <w:tcPr>
            <w:tcMar>
              <w:top w:w="100" w:type="dxa"/>
              <w:left w:w="100" w:type="dxa"/>
              <w:bottom w:w="100" w:type="dxa"/>
              <w:right w:w="100" w:type="dxa"/>
            </w:tcMar>
            <w:shd w:fill="auto" w:color="auto" w:val="clear"/>
            <w:tcW w:w="6779" w:type="dxa"/>
          </w:tcPr>
          <w:p w:rsidR="005F0D5A" w:rsidRDefault="00A6704E" w:rsidRPr="002E07C6">
            <w:r w:rsidRPr="002E07C6">
              <w:t xml:space="preserve">Price of the rooms is in the range of £50 -£60 as the rooms are luxuries a moderate pricing strategy is employed </w:t>
            </w:r>
            <w:r w:rsidRPr="002E07C6">
              <w:rPr>
                <w:highlight w:val="white"/>
              </w:rPr>
              <w:t>(Statista, 2022)</w:t>
            </w:r>
            <w:r w:rsidRPr="002E07C6">
              <w:t>.</w:t>
            </w:r>
          </w:p>
        </w:tc>
      </w:tr>
      <w:tr w:rsidR="005F0D5A" w:rsidRPr="002E07C6">
        <w:tc>
          <w:tcPr>
            <w:tcMar>
              <w:top w:w="100" w:type="dxa"/>
              <w:left w:w="100" w:type="dxa"/>
              <w:bottom w:w="100" w:type="dxa"/>
              <w:right w:w="100" w:type="dxa"/>
            </w:tcMar>
            <w:shd w:fill="auto" w:color="auto" w:val="clear"/>
            <w:tcW w:w="2250" w:type="dxa"/>
          </w:tcPr>
          <w:p w:rsidR="005F0D5A" w:rsidRDefault="00A6704E" w:rsidRPr="002E07C6">
            <w:pPr>
              <w:widowControl w:val="0"/>
              <w:jc w:val="center"/>
              <w:rPr>
                <w:b/>
              </w:rPr>
            </w:pPr>
            <w:r w:rsidRPr="002E07C6">
              <w:rPr>
                <w:b/>
              </w:rPr>
              <w:t>Place</w:t>
            </w:r>
          </w:p>
        </w:tc>
        <w:tc>
          <w:tcPr>
            <w:tcMar>
              <w:top w:w="100" w:type="dxa"/>
              <w:left w:w="100" w:type="dxa"/>
              <w:bottom w:w="100" w:type="dxa"/>
              <w:right w:w="100" w:type="dxa"/>
            </w:tcMar>
            <w:shd w:fill="auto" w:color="auto" w:val="clear"/>
            <w:tcW w:w="6779" w:type="dxa"/>
          </w:tcPr>
          <w:p w:rsidR="005F0D5A" w:rsidRDefault="00A6704E" w:rsidRPr="002E07C6">
            <w:pPr>
              <w:widowControl w:val="0"/>
            </w:pPr>
            <w:r w:rsidRPr="002E07C6">
              <w:t xml:space="preserve">The hotel chain has over 800 hotels at various locations within the UK </w:t>
            </w:r>
            <w:r w:rsidRPr="002E07C6">
              <w:rPr>
                <w:highlight w:val="white"/>
              </w:rPr>
              <w:t>(Anon, 2023)</w:t>
            </w:r>
            <w:r w:rsidRPr="002E07C6">
              <w:t>.</w:t>
            </w:r>
          </w:p>
        </w:tc>
      </w:tr>
      <w:tr w:rsidR="005F0D5A" w:rsidRPr="002E07C6">
        <w:tc>
          <w:tcPr>
            <w:tcMar>
              <w:top w:w="100" w:type="dxa"/>
              <w:left w:w="100" w:type="dxa"/>
              <w:bottom w:w="100" w:type="dxa"/>
              <w:right w:w="100" w:type="dxa"/>
            </w:tcMar>
            <w:shd w:fill="auto" w:color="auto" w:val="clear"/>
            <w:tcW w:w="2250" w:type="dxa"/>
          </w:tcPr>
          <w:p w:rsidR="005F0D5A" w:rsidRDefault="00A6704E" w:rsidRPr="002E07C6">
            <w:pPr>
              <w:widowControl w:val="0"/>
              <w:jc w:val="center"/>
              <w:rPr>
                <w:b/>
              </w:rPr>
            </w:pPr>
            <w:r w:rsidRPr="002E07C6">
              <w:rPr>
                <w:b/>
              </w:rPr>
              <w:t>Promotions</w:t>
            </w:r>
          </w:p>
        </w:tc>
        <w:tc>
          <w:tcPr>
            <w:tcMar>
              <w:top w:w="100" w:type="dxa"/>
              <w:left w:w="100" w:type="dxa"/>
              <w:bottom w:w="100" w:type="dxa"/>
              <w:right w:w="100" w:type="dxa"/>
            </w:tcMar>
            <w:shd w:fill="auto" w:color="auto" w:val="clear"/>
            <w:tcW w:w="6779" w:type="dxa"/>
          </w:tcPr>
          <w:p w:rsidR="005F0D5A" w:rsidRDefault="00A6704E" w:rsidRPr="002E07C6">
            <w:pPr>
              <w:widowControl w:val="0"/>
            </w:pPr>
            <w:r w:rsidRPr="002E07C6">
              <w:t>The company makes use of traditional advertisements as well as social media for the purpose of promotion.</w:t>
            </w:r>
          </w:p>
        </w:tc>
      </w:tr>
    </w:tbl>
    <w:p w:rsidR="005F0D5A" w:rsidRDefault="005F0D5A" w:rsidRPr="002E07C6">
      <w:pPr>
        <w:jc w:val="left"/>
        <w:rPr>
          <w:b/>
          <w:sz w:val="36"/>
          <w:szCs w:val="36"/>
        </w:rPr>
      </w:pPr>
    </w:p>
    <w:p w:rsidR="005F0D5A" w:rsidRDefault="00A6704E" w:rsidRPr="002E07C6">
      <w:pPr>
        <w:rPr>
          <w:b/>
          <w:sz w:val="32"/>
          <w:szCs w:val="32"/>
        </w:rPr>
      </w:pPr>
      <w:r>
        <w:br w:type="page"/>
      </w:r>
    </w:p>
    <w:p w:rsidR="005F0D5A" w:rsidRDefault="00A6704E" w:rsidRPr="002E07C6">
      <w:pPr>
        <w:pStyle w:val="Heading1"/>
      </w:pPr>
      <w:bookmarkStart w:id="31" w:name="_Toc135650547"/>
      <w:r w:rsidRPr="002E07C6">
        <w:t>Appendix C: PESTLE Analysis</w:t>
        <w:lastRenderedPageBreak/>
      </w:r>
      <w:bookmarkEnd w:id="31"/>
    </w:p>
    <w:p w:rsidR="005F0D5A" w:rsidRDefault="005F0D5A" w:rsidRPr="002E07C6">
      <w:pPr>
        <w:rPr>
          <w:b/>
        </w:rPr>
      </w:pPr>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c"/>
      </w:tblPr>
      <w:tblGrid>
        <w:gridCol w:w="2340"/>
        <w:gridCol w:w="6689"/>
      </w:tblGrid>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rPr>
                <w:b/>
              </w:rPr>
            </w:pPr>
            <w:r w:rsidRPr="002E07C6">
              <w:rPr>
                <w:b/>
              </w:rPr>
              <w:t>PESTLE elements</w:t>
            </w:r>
          </w:p>
        </w:tc>
        <w:tc>
          <w:tcPr>
            <w:tcMar>
              <w:top w:w="100" w:type="dxa"/>
              <w:left w:w="100" w:type="dxa"/>
              <w:bottom w:w="100" w:type="dxa"/>
              <w:right w:w="100" w:type="dxa"/>
            </w:tcMar>
            <w:shd w:fill="auto" w:color="auto" w:val="clear"/>
            <w:tcW w:w="6689" w:type="dxa"/>
          </w:tcPr>
          <w:p w:rsidR="005F0D5A" w:rsidRDefault="00A6704E" w:rsidRPr="002E07C6">
            <w:pPr>
              <w:widowControl w:val="0"/>
              <w:jc w:val="center"/>
              <w:rPr>
                <w:b/>
              </w:rPr>
            </w:pPr>
            <w:r w:rsidRPr="002E07C6">
              <w:rPr>
                <w:b/>
              </w:rPr>
              <w:t>Description</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rPr>
                <w:b/>
              </w:rPr>
            </w:pPr>
            <w:r w:rsidRPr="002E07C6">
              <w:rPr>
                <w:b/>
              </w:rPr>
              <w:t>Political</w:t>
            </w:r>
          </w:p>
        </w:tc>
        <w:tc>
          <w:tcPr>
            <w:tcMar>
              <w:top w:w="100" w:type="dxa"/>
              <w:left w:w="100" w:type="dxa"/>
              <w:bottom w:w="100" w:type="dxa"/>
              <w:right w:w="100" w:type="dxa"/>
            </w:tcMar>
            <w:shd w:fill="auto" w:color="auto" w:val="clear"/>
            <w:tcW w:w="6689" w:type="dxa"/>
          </w:tcPr>
          <w:p w:rsidR="005F0D5A" w:rsidRDefault="00A6704E" w:rsidRPr="002E07C6">
            <w:pPr>
              <w:widowControl w:val="0"/>
            </w:pPr>
            <w:r w:rsidRPr="002E07C6">
              <w:t>The political instability that is caused by Brexit and the recent Russia-</w:t>
            </w:r>
            <w:proofErr w:type="spellStart"/>
            <w:r w:rsidRPr="002E07C6">
              <w:t>Ukarine</w:t>
            </w:r>
            <w:proofErr w:type="spellEnd"/>
            <w:r w:rsidRPr="002E07C6">
              <w:t xml:space="preserve"> war has negative implications for the hospitality industry </w:t>
            </w:r>
            <w:r w:rsidRPr="002E07C6">
              <w:rPr>
                <w:highlight w:val="white"/>
              </w:rPr>
              <w:t>(</w:t>
            </w:r>
            <w:proofErr w:type="spellStart"/>
            <w:r w:rsidRPr="002E07C6">
              <w:rPr>
                <w:highlight w:val="white"/>
              </w:rPr>
              <w:t>Kollewe</w:t>
            </w:r>
            <w:proofErr w:type="spellEnd"/>
            <w:r w:rsidRPr="002E07C6">
              <w:rPr>
                <w:highlight w:val="white"/>
              </w:rPr>
              <w:t>, 2019)</w:t>
            </w:r>
            <w:r w:rsidRPr="002E07C6">
              <w:t>.</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rPr>
                <w:b/>
              </w:rPr>
            </w:pPr>
            <w:r w:rsidRPr="002E07C6">
              <w:rPr>
                <w:b/>
              </w:rPr>
              <w:t>Economic</w:t>
            </w:r>
          </w:p>
        </w:tc>
        <w:tc>
          <w:tcPr>
            <w:tcMar>
              <w:top w:w="100" w:type="dxa"/>
              <w:left w:w="100" w:type="dxa"/>
              <w:bottom w:w="100" w:type="dxa"/>
              <w:right w:w="100" w:type="dxa"/>
            </w:tcMar>
            <w:shd w:fill="auto" w:color="auto" w:val="clear"/>
            <w:tcW w:w="6689" w:type="dxa"/>
          </w:tcPr>
          <w:p w:rsidR="005F0D5A" w:rsidRDefault="00A6704E" w:rsidRPr="002E07C6">
            <w:pPr>
              <w:widowControl w:val="0"/>
            </w:pPr>
            <w:r w:rsidRPr="002E07C6">
              <w:t>Inflation and additional taxes increase operational costs and reduce profitability.</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rPr>
                <w:b/>
              </w:rPr>
            </w:pPr>
            <w:r w:rsidRPr="002E07C6">
              <w:rPr>
                <w:b/>
              </w:rPr>
              <w:t>Social</w:t>
            </w:r>
          </w:p>
        </w:tc>
        <w:tc>
          <w:tcPr>
            <w:tcMar>
              <w:top w:w="100" w:type="dxa"/>
              <w:left w:w="100" w:type="dxa"/>
              <w:bottom w:w="100" w:type="dxa"/>
              <w:right w:w="100" w:type="dxa"/>
            </w:tcMar>
            <w:shd w:fill="auto" w:color="auto" w:val="clear"/>
            <w:tcW w:w="6689" w:type="dxa"/>
          </w:tcPr>
          <w:p w:rsidR="005F0D5A" w:rsidRDefault="00A6704E" w:rsidRPr="002E07C6">
            <w:pPr>
              <w:widowControl w:val="0"/>
            </w:pPr>
            <w:r w:rsidRPr="002E07C6">
              <w:t>Customer's need for luxury and value has a significant impact on the business.</w:t>
            </w:r>
          </w:p>
        </w:tc>
      </w:tr>
      <w:tr w:rsidR="005F0D5A" w:rsidRPr="002E07C6">
        <w:trPr>
          <w:trHeight w:val="1436"/>
        </w:trPr>
        <w:tc>
          <w:tcPr>
            <w:tcMar>
              <w:top w:w="100" w:type="dxa"/>
              <w:left w:w="100" w:type="dxa"/>
              <w:bottom w:w="100" w:type="dxa"/>
              <w:right w:w="100" w:type="dxa"/>
            </w:tcMar>
            <w:shd w:fill="auto" w:color="auto" w:val="clear"/>
            <w:tcW w:w="2340" w:type="dxa"/>
          </w:tcPr>
          <w:p w:rsidR="005F0D5A" w:rsidRDefault="00A6704E" w:rsidRPr="002E07C6">
            <w:pPr>
              <w:widowControl w:val="0"/>
              <w:jc w:val="center"/>
              <w:rPr>
                <w:b/>
              </w:rPr>
            </w:pPr>
            <w:r w:rsidRPr="002E07C6">
              <w:rPr>
                <w:b/>
              </w:rPr>
              <w:t>Technological</w:t>
            </w:r>
          </w:p>
        </w:tc>
        <w:tc>
          <w:tcPr>
            <w:tcMar>
              <w:top w:w="100" w:type="dxa"/>
              <w:left w:w="100" w:type="dxa"/>
              <w:bottom w:w="100" w:type="dxa"/>
              <w:right w:w="100" w:type="dxa"/>
            </w:tcMar>
            <w:shd w:fill="auto" w:color="auto" w:val="clear"/>
            <w:tcW w:w="6689" w:type="dxa"/>
          </w:tcPr>
          <w:p w:rsidR="005F0D5A" w:rsidRDefault="00A6704E" w:rsidRPr="002E07C6">
            <w:r w:rsidRPr="002E07C6">
              <w:t>Enhancing the experience of the customers by the adoption of technology such as online booking and payments (</w:t>
            </w:r>
            <w:proofErr w:type="spellStart"/>
            <w:r w:rsidRPr="002E07C6">
              <w:t>Davronov</w:t>
            </w:r>
            <w:proofErr w:type="spellEnd"/>
            <w:r w:rsidRPr="002E07C6">
              <w:t xml:space="preserve"> and </w:t>
            </w:r>
            <w:proofErr w:type="spellStart"/>
            <w:r w:rsidRPr="002E07C6">
              <w:t>Ismatillayeva</w:t>
            </w:r>
            <w:proofErr w:type="spellEnd"/>
            <w:r w:rsidRPr="002E07C6">
              <w:t>, 2019).</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spacing w:line="240" w:lineRule="auto"/>
              <w:rPr>
                <w:b/>
              </w:rPr>
            </w:pPr>
            <w:r w:rsidRPr="002E07C6">
              <w:rPr>
                <w:b/>
              </w:rPr>
              <w:t>Legal</w:t>
            </w:r>
          </w:p>
        </w:tc>
        <w:tc>
          <w:tcPr>
            <w:tcMar>
              <w:top w:w="100" w:type="dxa"/>
              <w:left w:w="100" w:type="dxa"/>
              <w:bottom w:w="100" w:type="dxa"/>
              <w:right w:w="100" w:type="dxa"/>
            </w:tcMar>
            <w:shd w:fill="auto" w:color="auto" w:val="clear"/>
            <w:tcW w:w="6689" w:type="dxa"/>
          </w:tcPr>
          <w:p w:rsidR="005F0D5A" w:rsidRDefault="00A6704E" w:rsidRPr="002E07C6">
            <w:pPr>
              <w:widowControl w:val="0"/>
            </w:pPr>
            <w:r w:rsidRPr="002E07C6">
              <w:t>Lawsuits due to breach of policies may negatively impact the brand's reputation.</w:t>
            </w:r>
          </w:p>
        </w:tc>
      </w:tr>
      <w:tr w:rsidR="005F0D5A" w:rsidRPr="002E07C6">
        <w:tc>
          <w:tcPr>
            <w:tcMar>
              <w:top w:w="100" w:type="dxa"/>
              <w:left w:w="100" w:type="dxa"/>
              <w:bottom w:w="100" w:type="dxa"/>
              <w:right w:w="100" w:type="dxa"/>
            </w:tcMar>
            <w:shd w:fill="auto" w:color="auto" w:val="clear"/>
            <w:tcW w:w="2340" w:type="dxa"/>
          </w:tcPr>
          <w:p w:rsidR="005F0D5A" w:rsidRDefault="00A6704E" w:rsidRPr="002E07C6">
            <w:pPr>
              <w:widowControl w:val="0"/>
              <w:jc w:val="center"/>
              <w:spacing w:line="240" w:lineRule="auto"/>
              <w:rPr>
                <w:b/>
              </w:rPr>
            </w:pPr>
            <w:r w:rsidRPr="002E07C6">
              <w:rPr>
                <w:b/>
              </w:rPr>
              <w:t>Environmental</w:t>
            </w:r>
          </w:p>
        </w:tc>
        <w:tc>
          <w:tcPr>
            <w:tcMar>
              <w:top w:w="100" w:type="dxa"/>
              <w:left w:w="100" w:type="dxa"/>
              <w:bottom w:w="100" w:type="dxa"/>
              <w:right w:w="100" w:type="dxa"/>
            </w:tcMar>
            <w:shd w:fill="auto" w:color="auto" w:val="clear"/>
            <w:tcW w:w="6689" w:type="dxa"/>
          </w:tcPr>
          <w:p w:rsidR="005F0D5A" w:rsidRDefault="00A6704E" w:rsidRPr="002E07C6">
            <w:pPr>
              <w:widowControl w:val="0"/>
            </w:pPr>
            <w:r w:rsidRPr="002E07C6">
              <w:t>Sustainable programmes and contributions to society enhance the image of the brand (</w:t>
            </w:r>
            <w:proofErr w:type="spellStart"/>
            <w:r w:rsidRPr="002E07C6">
              <w:t>Cerchione</w:t>
            </w:r>
            <w:proofErr w:type="spellEnd"/>
            <w:r w:rsidRPr="002E07C6">
              <w:t xml:space="preserve"> and Bansal, 2020).</w:t>
            </w:r>
          </w:p>
        </w:tc>
      </w:tr>
    </w:tbl>
    <w:p w:rsidR="005F0D5A" w:rsidRDefault="005F0D5A" w:rsidRPr="002E07C6">
      <w:pPr>
        <w:jc w:val="center"/>
        <w:rPr>
          <w:b/>
          <w:sz w:val="36"/>
          <w:szCs w:val="36"/>
        </w:rPr>
      </w:pPr>
    </w:p>
    <w:p w:rsidR="005F0D5A" w:rsidRDefault="00A6704E" w:rsidRPr="002E07C6">
      <w:pPr>
        <w:rPr>
          <w:b/>
          <w:sz w:val="32"/>
          <w:szCs w:val="32"/>
        </w:rPr>
      </w:pPr>
      <w:r>
        <w:br w:type="page"/>
      </w:r>
    </w:p>
    <w:p w:rsidR="005F0D5A" w:rsidRDefault="00A6704E" w:rsidRPr="002E07C6">
      <w:pPr>
        <w:pStyle w:val="Heading1"/>
      </w:pPr>
      <w:bookmarkStart w:id="32" w:name="_Toc135650548"/>
      <w:r w:rsidRPr="002E07C6">
        <w:t>Appendix D: Perceptual map</w:t>
        <w:lastRenderedPageBreak/>
      </w:r>
      <w:bookmarkEnd w:id="32"/>
    </w:p>
    <w:p w:rsidR="005F0D5A" w:rsidRDefault="00A6704E" w:rsidRPr="002E07C6">
      <w:pPr>
        <w:jc w:val="center"/>
        <w:rPr>
          <w:b/>
          <w:highlight w:val="white"/>
        </w:rPr>
      </w:pPr>
      <w:r>
        <w:rPr>
          <w:noProof/>
        </w:rPr>
        <w:drawing>
          <wp:inline distB="114300" distL="114300" distR="114300" distT="114300" wp14:anchorId="39C5E503" wp14:editId="77EF8964">
            <wp:extent cx="5883910" cy="4300855"/>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5884065" cy="4300994"/>
                    </a:xfrm>
                    <a:prstGeom prst="rect">
                      <a:avLst/>
                    </a:prstGeom>
                    <a:ln/>
                  </pic:spPr>
                </pic:pic>
              </a:graphicData>
            </a:graphic>
          </wp:inline>
        </w:drawing>
      </w:r>
    </w:p>
    <w:p w:rsidR="005F0D5A" w:rsidRDefault="00A6704E" w:rsidRPr="002E07C6">
      <w:pPr>
        <w:rPr>
          <w:b/>
          <w:sz w:val="32"/>
          <w:szCs w:val="32"/>
        </w:rPr>
      </w:pPr>
      <w:r>
        <w:br w:type="page"/>
      </w:r>
    </w:p>
    <w:p w:rsidR="005F0D5A" w:rsidRDefault="00A6704E" w:rsidRPr="002E07C6">
      <w:pPr>
        <w:pStyle w:val="Heading1"/>
      </w:pPr>
      <w:bookmarkStart w:id="33" w:name="_Toc135650549"/>
      <w:r w:rsidRPr="002E07C6">
        <w:t>Appendix E: Customers- (Segmentation and Targeting/ Customer profile)</w:t>
        <w:lastRenderedPageBreak/>
      </w:r>
      <w:bookmarkEnd w:id="33"/>
    </w:p>
    <w:p w:rsidR="005F0D5A" w:rsidRDefault="005F0D5A" w:rsidRPr="002E07C6">
      <w:pPr>
        <w:rPr>
          <w:b/>
        </w:rPr>
      </w:pPr>
    </w:p>
    <w:tbl>
      <w:tblPr>
        <w:tblW w:w="902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fd"/>
      </w:tblPr>
      <w:tblGrid>
        <w:gridCol w:w="3150"/>
        <w:gridCol w:w="5879"/>
      </w:tblGrid>
      <w:tr w:rsidR="005F0D5A" w:rsidRPr="002E07C6">
        <w:trPr>
          <w:trHeight w:val="440"/>
        </w:trPr>
        <w:tc>
          <w:tcPr>
            <w:tcMar>
              <w:top w:w="100" w:type="dxa"/>
              <w:left w:w="100" w:type="dxa"/>
              <w:bottom w:w="100" w:type="dxa"/>
              <w:right w:w="100" w:type="dxa"/>
            </w:tcMar>
            <w:gridSpan w:val="2"/>
            <w:shd w:fill="auto" w:color="auto" w:val="clear"/>
            <w:tcW w:w="9029" w:type="dxa"/>
          </w:tcPr>
          <w:p w:rsidR="005F0D5A" w:rsidRDefault="00A6704E" w:rsidRPr="002E07C6">
            <w:pPr>
              <w:widowControl w:val="0"/>
              <w:jc w:val="center"/>
              <w:rPr>
                <w:b/>
              </w:rPr>
            </w:pPr>
            <w:r w:rsidRPr="002E07C6">
              <w:rPr>
                <w:b/>
              </w:rPr>
              <w:t>Customer Profile</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Company Name and location</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rPr>
                <w:b/>
              </w:rPr>
            </w:pPr>
            <w:r w:rsidRPr="002E07C6">
              <w:rPr>
                <w:b/>
              </w:rPr>
              <w:t>Premier Inn, Dunstable, UK</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Customer background</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pPr>
            <w:r w:rsidRPr="002E07C6">
              <w:rPr>
                <w:b/>
              </w:rPr>
              <w:t xml:space="preserve">Age: </w:t>
            </w:r>
            <w:r w:rsidRPr="002E07C6">
              <w:t>25-34 (22.74%)</w:t>
            </w:r>
          </w:p>
          <w:p w:rsidR="005F0D5A" w:rsidRDefault="00A6704E" w:rsidRPr="002E07C6">
            <w:pPr>
              <w:widowControl w:val="0"/>
              <w:jc w:val="left"/>
            </w:pPr>
            <w:r w:rsidRPr="002E07C6">
              <w:rPr>
                <w:b/>
              </w:rPr>
              <w:t xml:space="preserve">Gender: </w:t>
            </w:r>
            <w:r w:rsidRPr="002E07C6">
              <w:t>Male (55.23%), Female (44.77%)</w:t>
            </w:r>
          </w:p>
          <w:p w:rsidR="005F0D5A" w:rsidRDefault="00A6704E" w:rsidRPr="002E07C6">
            <w:pPr>
              <w:widowControl w:val="0"/>
              <w:jc w:val="left"/>
            </w:pPr>
            <w:r w:rsidRPr="002E07C6">
              <w:rPr>
                <w:b/>
              </w:rPr>
              <w:t xml:space="preserve">The interest of the customers: </w:t>
            </w:r>
            <w:r w:rsidRPr="002E07C6">
              <w:t>Accommodation and Hotels, Travel and Tourism</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Nationality of the customers</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pPr>
            <w:r w:rsidRPr="002E07C6">
              <w:t>British (81.61%), German (5.70%), American (2.86%), Irish (1.65%), French (0.74%), Other nationalities (7.45%)</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Customer’s Behaviour</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pPr>
            <w:r w:rsidRPr="002E07C6">
              <w:t>People interested in travel and fashion</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Motivational factor</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pPr>
            <w:r w:rsidRPr="002E07C6">
              <w:t>Referrals by search engines (60.23%)</w:t>
            </w:r>
          </w:p>
        </w:tc>
      </w:tr>
      <w:tr w:rsidR="005F0D5A" w:rsidRPr="002E07C6">
        <w:tc>
          <w:tcPr>
            <w:tcMar>
              <w:top w:w="100" w:type="dxa"/>
              <w:left w:w="100" w:type="dxa"/>
              <w:bottom w:w="100" w:type="dxa"/>
              <w:right w:w="100" w:type="dxa"/>
            </w:tcMar>
            <w:shd w:fill="auto" w:color="auto" w:val="clear"/>
            <w:tcW w:w="3150" w:type="dxa"/>
          </w:tcPr>
          <w:p w:rsidR="005F0D5A" w:rsidRDefault="00A6704E" w:rsidRPr="002E07C6">
            <w:pPr>
              <w:widowControl w:val="0"/>
              <w:jc w:val="left"/>
              <w:rPr>
                <w:b/>
              </w:rPr>
            </w:pPr>
            <w:r w:rsidRPr="002E07C6">
              <w:rPr>
                <w:b/>
              </w:rPr>
              <w:t>Preference of email</w:t>
            </w:r>
          </w:p>
        </w:tc>
        <w:tc>
          <w:tcPr>
            <w:tcMar>
              <w:top w:w="100" w:type="dxa"/>
              <w:left w:w="100" w:type="dxa"/>
              <w:bottom w:w="100" w:type="dxa"/>
              <w:right w:w="100" w:type="dxa"/>
            </w:tcMar>
            <w:shd w:fill="auto" w:color="auto" w:val="clear"/>
            <w:tcW w:w="5879" w:type="dxa"/>
          </w:tcPr>
          <w:p w:rsidR="005F0D5A" w:rsidRDefault="00A6704E" w:rsidRPr="002E07C6">
            <w:pPr>
              <w:widowControl w:val="0"/>
              <w:jc w:val="left"/>
            </w:pPr>
            <w:r w:rsidRPr="002E07C6">
              <w:t>Email participation of the customers accounted only for 2.37%</w:t>
            </w:r>
          </w:p>
        </w:tc>
      </w:tr>
    </w:tbl>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5F0D5A" w:rsidRPr="002E07C6">
      <w:pPr>
        <w:rPr>
          <w:b/>
        </w:rPr>
      </w:pPr>
    </w:p>
    <w:p w:rsidR="005F0D5A" w:rsidRDefault="00A6704E" w:rsidRPr="002E07C6">
      <w:pPr>
        <w:rPr>
          <w:b/>
        </w:rPr>
      </w:pPr>
      <w:r>
        <w:br w:type="page"/>
      </w:r>
    </w:p>
    <w:p w:rsidR="005F0D5A" w:rsidRDefault="00A6704E" w:rsidRPr="002E07C6">
      <w:pPr>
        <w:pStyle w:val="Heading1"/>
      </w:pPr>
      <w:bookmarkStart w:id="34" w:name="_Toc135650550"/>
      <w:r w:rsidRPr="002E07C6">
        <w:t>Appendix F: Company- Swot Analysis</w:t>
        <w:lastRenderedPageBreak/>
      </w:r>
      <w:bookmarkEnd w:id="34"/>
    </w:p>
    <w:p w:rsidR="005F0D5A" w:rsidRDefault="00A6704E" w:rsidRPr="002E07C6">
      <w:r>
        <w:rPr>
          <w:noProof/>
        </w:rPr>
        <w:drawing>
          <wp:inline distB="0" distL="0" distR="0" distT="0" wp14:anchorId="3B76B159" wp14:editId="537E6C16">
            <wp:extent cx="5621020" cy="5572125"/>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621020" cy="5572125"/>
                    </a:xfrm>
                    <a:prstGeom prst="rect">
                      <a:avLst/>
                    </a:prstGeom>
                    <a:ln/>
                  </pic:spPr>
                </pic:pic>
              </a:graphicData>
            </a:graphic>
          </wp:inline>
        </w:drawing>
      </w:r>
    </w:p>
    <w:p w:rsidR="005F0D5A" w:rsidRDefault="00A6704E" w:rsidRPr="002E07C6">
      <w:pPr>
        <w:rPr>
          <w:b/>
          <w:i/>
        </w:rPr>
      </w:pPr>
      <w:r>
        <w:br w:type="page"/>
      </w:r>
    </w:p>
    <w:p w:rsidR="005F0D5A" w:rsidRDefault="00A6704E" w:rsidRPr="002E07C6">
      <w:pPr>
        <w:pStyle w:val="Heading1"/>
      </w:pPr>
      <w:bookmarkStart w:id="35" w:name="_Toc135650551"/>
      <w:r w:rsidRPr="002E07C6">
        <w:t>Appendix G: GANTT Chart for action plan</w:t>
        <w:lastRenderedPageBreak/>
      </w:r>
      <w:bookmarkEnd w:id="35"/>
    </w:p>
    <w:p w:rsidR="005F0D5A" w:rsidRDefault="005F0D5A" w:rsidRPr="002E07C6">
      <w:pPr>
        <w:jc w:val="center"/>
        <w:rPr>
          <w:b/>
          <w:highlight w:val="white"/>
        </w:rPr>
      </w:pPr>
    </w:p>
    <w:p w:rsidR="005F0D5A" w:rsidRDefault="00A6704E" w:rsidRPr="002E07C6">
      <w:pPr>
        <w:jc w:val="center"/>
      </w:pPr>
      <w:r>
        <w:rPr>
          <w:noProof/>
        </w:rPr>
        <w:drawing>
          <wp:inline distB="0" distL="0" distR="0" distT="0" wp14:anchorId="34057025" wp14:editId="4FAC0159">
            <wp:extent cx="5733415" cy="319278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733415" cy="3192860"/>
                    </a:xfrm>
                    <a:prstGeom prst="rect">
                      <a:avLst/>
                    </a:prstGeom>
                    <a:ln/>
                  </pic:spPr>
                </pic:pic>
              </a:graphicData>
            </a:graphic>
          </wp:inline>
        </w:drawing>
      </w:r>
    </w:p>
    <w:p w:rsidR="005F0D5A" w:rsidRDefault="00A6704E" w:rsidRPr="002E07C6">
      <w:pPr>
        <w:pStyle w:val="Heading1"/>
        <w:jc w:val="left"/>
      </w:pPr>
      <w:bookmarkStart w:id="36" w:name="_Toc135650552"/>
      <w:r w:rsidRPr="002E07C6">
        <w:t>Appendix H: Presentation Slides</w:t>
      </w:r>
      <w:bookmarkEnd w:id="36"/>
    </w:p>
    <w:p w:rsidR="005F0D5A" w:rsidRDefault="00A6704E" w:rsidRPr="002E07C6">
      <w:r>
        <w:rPr>
          <w:noProof/>
        </w:rPr>
        <w:drawing>
          <wp:inline distB="114300" distL="114300" distR="114300" distT="114300" wp14:anchorId="14BC9F3B" wp14:editId="2335637E">
            <wp:extent cx="5730875" cy="3225800"/>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5731200" cy="3225800"/>
                    </a:xfrm>
                    <a:prstGeom prst="rect">
                      <a:avLst/>
                    </a:prstGeom>
                    <a:ln/>
                  </pic:spPr>
                </pic:pic>
              </a:graphicData>
            </a:graphic>
          </wp:inline>
        </w:drawing>
      </w:r>
    </w:p>
    <w:p w:rsidR="005F0D5A" w:rsidRDefault="00A6704E" w:rsidRPr="002E07C6">
      <w:r>
        <w:rPr>
          <w:noProof/>
        </w:rPr>
        <w:drawing>
          <wp:inline distB="114300" distL="114300" distR="114300" distT="114300" wp14:anchorId="52369012" wp14:editId="1241DE54">
            <wp:extent cx="5730875" cy="32131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200" cy="3213100"/>
                    </a:xfrm>
                    <a:prstGeom prst="rect">
                      <a:avLst/>
                    </a:prstGeom>
                    <a:ln/>
                  </pic:spPr>
                </pic:pic>
              </a:graphicData>
            </a:graphic>
          </wp:inline>
        </w:drawing>
      </w:r>
    </w:p>
    <w:p w:rsidR="005F0D5A" w:rsidRDefault="00A6704E" w:rsidRPr="002E07C6">
      <w:r>
        <w:rPr>
          <w:noProof/>
        </w:rPr>
        <w:drawing>
          <wp:inline distB="114300" distL="114300" distR="114300" distT="114300" wp14:anchorId="03FB038D" wp14:editId="4FC3F331">
            <wp:extent cx="5730875" cy="32258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731200" cy="3225800"/>
                    </a:xfrm>
                    <a:prstGeom prst="rect">
                      <a:avLst/>
                    </a:prstGeom>
                    <a:ln/>
                  </pic:spPr>
                </pic:pic>
              </a:graphicData>
            </a:graphic>
          </wp:inline>
        </w:drawing>
      </w:r>
    </w:p>
    <w:p w:rsidR="005F0D5A" w:rsidRDefault="00A6704E" w:rsidRPr="002E07C6">
      <w:r>
        <w:rPr>
          <w:noProof/>
        </w:rPr>
        <w:drawing>
          <wp:inline distB="114300" distL="114300" distR="114300" distT="114300" wp14:anchorId="2B5576C5" wp14:editId="08BA207D">
            <wp:extent cx="5730875" cy="3200400"/>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5731200" cy="3200400"/>
                    </a:xfrm>
                    <a:prstGeom prst="rect">
                      <a:avLst/>
                    </a:prstGeom>
                    <a:ln/>
                  </pic:spPr>
                </pic:pic>
              </a:graphicData>
            </a:graphic>
          </wp:inline>
        </w:drawing>
      </w:r>
    </w:p>
    <w:p w:rsidR="005F0D5A" w:rsidRDefault="00B94F81">
      <w:r>
        <w:rPr>
          <w:noProof/>
        </w:rPr>
        <w:drawing>
          <wp:inline distB="114300" distL="114300" distR="114300" distT="114300" wp14:anchorId="0D34E4A2" wp14:editId="4133D36C">
            <wp:extent cx="5730875" cy="32004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9"/>
                    <a:srcRect/>
                    <a:stretch>
                      <a:fillRect/>
                    </a:stretch>
                  </pic:blipFill>
                  <pic:spPr>
                    <a:xfrm>
                      <a:off x="0" y="0"/>
                      <a:ext cx="5731200" cy="3200400"/>
                    </a:xfrm>
                    <a:prstGeom prst="rect">
                      <a:avLst/>
                    </a:prstGeom>
                    <a:ln/>
                  </pic:spPr>
                </pic:pic>
              </a:graphicData>
            </a:graphic>
          </wp:inline>
        </w:drawing>
      </w:r>
    </w:p>
    <w:p w:rsidR="00B94F81" w:rsidRDefault="00B94F81" w:rsidRPr="002E07C6">
      <w:r>
        <w:rPr>
          <w:noProof/>
        </w:rPr>
        <w:drawing>
          <wp:inline distB="114300" distL="114300" distR="114300" distT="114300" wp14:anchorId="74E3311A" wp14:editId="4ADFA23D">
            <wp:extent cx="5730875" cy="32385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3238500"/>
                    </a:xfrm>
                    <a:prstGeom prst="rect">
                      <a:avLst/>
                    </a:prstGeom>
                    <a:ln/>
                  </pic:spPr>
                </pic:pic>
              </a:graphicData>
            </a:graphic>
          </wp:inline>
        </w:drawing>
      </w:r>
    </w:p>
    <w:p w:rsidR="005F0D5A" w:rsidRDefault="00A6704E" w:rsidRPr="002E07C6">
      <w:r>
        <w:rPr>
          <w:noProof/>
        </w:rPr>
        <w:drawing>
          <wp:inline distB="114300" distL="114300" distR="114300" distT="114300" wp14:anchorId="315E4C67" wp14:editId="09A5CBC9">
            <wp:extent cx="5730875" cy="3238500"/>
            <wp:effectExtent l="0" t="0" r="0" b="0"/>
            <wp:docPr id="2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731200" cy="3238500"/>
                    </a:xfrm>
                    <a:prstGeom prst="rect">
                      <a:avLst/>
                    </a:prstGeom>
                    <a:ln/>
                  </pic:spPr>
                </pic:pic>
              </a:graphicData>
            </a:graphic>
          </wp:inline>
        </w:drawing>
      </w:r>
    </w:p>
    <w:sectPr w:rsidR="005F0D5A" w:rsidRPr="002E07C6">
      <w:footerReference r:id="rId19"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F36" w:rsidRDefault="00615F36">
      <w:pPr>
        <w:spacing w:line="240" w:lineRule="auto"/>
      </w:pPr>
      <w:r>
        <w:separator/>
      </w:r>
    </w:p>
  </w:endnote>
  <w:endnote w:type="continuationSeparator" w:id="0">
    <w:p w:rsidR="00615F36" w:rsidRDefault="00615F36">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926270"/>
      <w:docPartObj>
        <w:docPartGallery w:val="Page Numbers (Bottom of Page)"/>
        <w:docPartUnique/>
      </w:docPartObj>
    </w:sdtPr>
    <w:sdtEndPr>
      <w:rPr>
        <w:noProof/>
      </w:rPr>
    </w:sdtEndPr>
    <w:sdtContent>
      <w:p w:rsidR="002E07C6" w:rsidRDefault="002E07C6">
        <w:pPr>
          <w:pStyle w:val="Footer"/>
          <w:jc w:val="right"/>
        </w:pPr>
        <w:r>
          <w:fldChar w:fldCharType="begin"/>
        </w:r>
        <w:r>
          <w:instrText xml:space="preserve"> PAGE   \* MERGEFORMAT </w:instrText>
        </w:r>
        <w:r>
          <w:fldChar w:fldCharType="separate"/>
        </w:r>
        <w:r w:rsidR="0065358A">
          <w:rPr>
            <w:noProof/>
          </w:rPr>
          <w:t>27</w:t>
        </w:r>
        <w:r>
          <w:rPr>
            <w:noProof/>
          </w:rPr>
          <w:fldChar w:fldCharType="end"/>
        </w:r>
      </w:p>
    </w:sdtContent>
  </w:sdt>
  <w:p w:rsidR="005F0D5A" w:rsidRDefault="005F0D5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F36" w:rsidRDefault="00615F36">
      <w:pPr>
        <w:spacing w:line="240" w:lineRule="auto"/>
      </w:pPr>
      <w:r>
        <w:separator/>
      </w:r>
    </w:p>
  </w:footnote>
  <w:footnote w:type="continuationSeparator" w:id="0">
    <w:p w:rsidR="00615F36" w:rsidRDefault="00615F3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3F18A"/>
  <w15:docId w15:val="{1D473CC1-75E1-49A6-9A3A-1EB7906EBBAA}"/>
  <w:rsids>
    <w:rsidRoot val="005F0D5A"/>
    <w:rsid val="00163DE7"/>
    <w:rsid val="0029205B"/>
    <w:rsid val="002E07C6"/>
    <w:rsid val="00582306"/>
    <w:rsid val="005921C5"/>
    <w:rsid val="005F0D5A"/>
    <w:rsid val="00615F36"/>
    <w:rsid val="0065358A"/>
    <w:rsid val="008F6D39"/>
    <w:rsid val="009B4C2E"/>
    <w:rsid val="00A6704E"/>
    <w:rsid val="00B94F81"/>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B12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25E"/>
    <w:rPr>
      <w:rFonts w:ascii="Tahoma" w:hAnsi="Tahoma" w:cs="Tahoma"/>
      <w:sz w:val="16"/>
      <w:szCs w:val="16"/>
    </w:rPr>
  </w:style>
  <w:style w:type="paragraph" w:styleId="ListParagraph">
    <w:name w:val="List Paragraph"/>
    <w:basedOn w:val="Normal"/>
    <w:uiPriority w:val="34"/>
    <w:qFormat/>
    <w:rsid w:val="002E7DF4"/>
    <w:pPr>
      <w:ind w:left="720"/>
      <w:contextualSpacing/>
    </w:pPr>
  </w:style>
  <w:style w:type="paragraph" w:styleId="NormalWeb">
    <w:name w:val="Normal (Web)"/>
    <w:basedOn w:val="Normal"/>
    <w:uiPriority w:val="99"/>
    <w:semiHidden/>
    <w:unhideWhenUsed/>
    <w:rsid w:val="002E7DF4"/>
    <w:pPr>
      <w:spacing w:before="100" w:beforeAutospacing="1" w:after="100" w:afterAutospacing="1" w:line="240" w:lineRule="auto"/>
      <w:jc w:val="left"/>
    </w:p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447A9"/>
    <w:pPr>
      <w:tabs>
        <w:tab w:val="center" w:pos="4513"/>
        <w:tab w:val="right" w:pos="9026"/>
      </w:tabs>
      <w:spacing w:line="240" w:lineRule="auto"/>
    </w:pPr>
  </w:style>
  <w:style w:type="character" w:customStyle="1" w:styleId="HeaderChar">
    <w:name w:val="Header Char"/>
    <w:basedOn w:val="DefaultParagraphFont"/>
    <w:link w:val="Header"/>
    <w:uiPriority w:val="99"/>
    <w:rsid w:val="002447A9"/>
  </w:style>
  <w:style w:type="paragraph" w:styleId="Footer">
    <w:name w:val="footer"/>
    <w:basedOn w:val="Normal"/>
    <w:link w:val="FooterChar"/>
    <w:uiPriority w:val="99"/>
    <w:unhideWhenUsed/>
    <w:rsid w:val="002447A9"/>
    <w:pPr>
      <w:tabs>
        <w:tab w:val="center" w:pos="4513"/>
        <w:tab w:val="right" w:pos="9026"/>
      </w:tabs>
      <w:spacing w:line="240" w:lineRule="auto"/>
    </w:pPr>
  </w:style>
  <w:style w:type="character" w:customStyle="1" w:styleId="FooterChar">
    <w:name w:val="Footer Char"/>
    <w:basedOn w:val="DefaultParagraphFont"/>
    <w:link w:val="Footer"/>
    <w:uiPriority w:val="99"/>
    <w:rsid w:val="002447A9"/>
  </w:style>
  <w:style w:type="paragraph" w:styleId="TOC1">
    <w:name w:val="toc 1"/>
    <w:basedOn w:val="Normal"/>
    <w:next w:val="Normal"/>
    <w:autoRedefine/>
    <w:uiPriority w:val="39"/>
    <w:unhideWhenUsed/>
    <w:rsid w:val="002447A9"/>
    <w:pPr>
      <w:spacing w:after="100"/>
    </w:pPr>
  </w:style>
  <w:style w:type="character" w:styleId="Hyperlink">
    <w:name w:val="Hyperlink"/>
    <w:basedOn w:val="DefaultParagraphFont"/>
    <w:uiPriority w:val="99"/>
    <w:unhideWhenUsed/>
    <w:rsid w:val="002447A9"/>
    <w:rPr>
      <w:color w:val="0000FF" w:themeColor="hyperlink"/>
      <w:u w:val="single"/>
    </w:r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2E07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2.png"/><Relationship Id="rId23" Type="http://schemas.openxmlformats.org/officeDocument/2006/relationships/image" Target="media/image7.png"/><Relationship Id="rId24" Type="http://schemas.openxmlformats.org/officeDocument/2006/relationships/image" Target="media/image12.png"/><Relationship Id="rId25" Type="http://schemas.openxmlformats.org/officeDocument/2006/relationships/image" Target="media/image1.png"/><Relationship Id="rId26" Type="http://schemas.openxmlformats.org/officeDocument/2006/relationships/image" Target="media/image6.png"/><Relationship Id="rId27" Type="http://schemas.openxmlformats.org/officeDocument/2006/relationships/image" Target="media/image11.png"/><Relationship Id="rId28" Type="http://schemas.openxmlformats.org/officeDocument/2006/relationships/image" Target="media/image10.png"/><Relationship Id="rId29" Type="http://schemas.openxmlformats.org/officeDocument/2006/relationships/image" Target="media/image5.png"/><Relationship Id="rId30" Type="http://schemas.openxmlformats.org/officeDocument/2006/relationships/image" Target="media/image9.png"/><Relationship Id="rId31" Type="http://schemas.openxmlformats.org/officeDocument/2006/relationships/image" Target="media/image4.png"/><Relationship Id="rId32" Type="http://schemas.openxmlformats.org/officeDocument/2006/relationships/image" Target="media/image3.png"/><Relationship Id="rId33" Type="http://schemas.openxmlformats.org/officeDocument/2006/relationships/image" Target="media/image8.png"/><Relationship Id="rId3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RrA+inaoLnPMlbseiOs5nwPbrg==">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3073</Words>
  <Characters>17950</Characters>
  <Application>Microsoft Office Word</Application>
  <DocSecurity>0</DocSecurity>
  <Lines>289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User</cp:lastModifiedBy>
  <cp:revision>10</cp:revision>
  <dcterms:created xsi:type="dcterms:W3CDTF">2023-05-22T06:48:00Z</dcterms:created>
  <dcterms:modified xsi:type="dcterms:W3CDTF">2023-05-22T19:34:00Z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52525a0d4cf22844498997369064ea06ca23787e8569888fabc8ee3ac0426f4b</vt:lpwstr>
  </property>
</Properties>
</file>