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1167"/>
        <w:gridCol w:w="784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0B10E180" w:rsidR="005166C1" w:rsidRPr="005166C1" w:rsidRDefault="00DA100A" w:rsidP="005166C1">
            <w:r>
              <w:t>2517473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2DEF2D00" w:rsidR="005166C1" w:rsidRPr="005166C1" w:rsidRDefault="00DA100A" w:rsidP="005166C1">
            <w:r>
              <w:t>ADMA4002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527C7AA6" w:rsidR="005166C1" w:rsidRPr="005166C1" w:rsidRDefault="00DA100A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05EFC4F6" w:rsidR="005166C1" w:rsidRPr="005166C1" w:rsidRDefault="00DA100A" w:rsidP="005166C1">
            <w:hyperlink r:id="rId7" w:history="1">
              <w:r w:rsidRPr="00B51958">
                <w:rPr>
                  <w:rStyle w:val="Hyperlink"/>
                </w:rPr>
                <w:t>https://uowtsd-my.sharepoint.com/:o:/g/perso</w:t>
              </w:r>
              <w:r w:rsidRPr="00B51958">
                <w:rPr>
                  <w:rStyle w:val="Hyperlink"/>
                </w:rPr>
                <w:t>n</w:t>
              </w:r>
              <w:r w:rsidRPr="00B51958">
                <w:rPr>
                  <w:rStyle w:val="Hyperlink"/>
                </w:rPr>
                <w:t>al/2517473_student_uwtsd_ac_uk/IgDSE3GY9K63TaHKpj0Iohn-AfD_AbY5UsM84yRlg2jZj7g?e=cYWG82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p w14:paraId="0FBA8547" w14:textId="77777777" w:rsidR="00DA100A" w:rsidRDefault="00DA100A"/>
    <w:p w14:paraId="4AA46E68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hyperlink r:id="rId8" w:tgtFrame="_blank" w:history="1"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>Race Face MTB</w:t>
        </w:r>
      </w:hyperlink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(2019)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Creator Series film 2/10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-</w:t>
      </w:r>
      <w:r>
        <w:rPr>
          <w:rStyle w:val="apple-converted-space"/>
          <w:rFonts w:ascii="Calibri" w:hAnsi="Calibri" w:cs="Calibri"/>
          <w:lang w:val="en-GB"/>
        </w:rPr>
        <w:t> </w:t>
      </w:r>
      <w:proofErr w:type="spellStart"/>
      <w:r>
        <w:rPr>
          <w:rStyle w:val="spellingerror"/>
          <w:rFonts w:ascii="Calibri" w:hAnsi="Calibri" w:cs="Calibri"/>
          <w:lang w:val="en-GB"/>
        </w:rPr>
        <w:t>Billder</w:t>
      </w:r>
      <w:proofErr w:type="spellEnd"/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YouTube Available at</w:t>
      </w:r>
      <w:r>
        <w:rPr>
          <w:rStyle w:val="apple-converted-space"/>
          <w:rFonts w:ascii="Calibri" w:hAnsi="Calibri" w:cs="Calibri"/>
          <w:lang w:val="en-GB"/>
        </w:rPr>
        <w:t> </w:t>
      </w:r>
      <w:hyperlink r:id="rId9" w:tgtFrame="_blank" w:history="1"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 xml:space="preserve">Creator Series film 2/10 - </w:t>
        </w:r>
        <w:proofErr w:type="spellStart"/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>Billder</w:t>
        </w:r>
        <w:proofErr w:type="spellEnd"/>
      </w:hyperlink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(Accessed: 2025)</w:t>
      </w:r>
      <w:r>
        <w:rPr>
          <w:rStyle w:val="eop"/>
          <w:rFonts w:ascii="Calibri" w:hAnsi="Calibri" w:cs="Calibri"/>
          <w:lang w:val="en-GB"/>
        </w:rPr>
        <w:t> </w:t>
      </w:r>
    </w:p>
    <w:p w14:paraId="212C603A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r>
        <w:rPr>
          <w:rStyle w:val="eop"/>
          <w:rFonts w:ascii="Calibri" w:hAnsi="Calibri" w:cs="Calibri"/>
          <w:sz w:val="22"/>
          <w:szCs w:val="22"/>
          <w:lang w:val="en-GB"/>
        </w:rPr>
        <w:t> </w:t>
      </w:r>
    </w:p>
    <w:p w14:paraId="3E745FBF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Nichols, B. (2017)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 xml:space="preserve">Introduction to Documentary. Third edition. Bloomington, Indiana: Indiana University </w:t>
      </w:r>
      <w:proofErr w:type="gramStart"/>
      <w:r>
        <w:rPr>
          <w:rStyle w:val="normaltextrun"/>
          <w:rFonts w:ascii="Calibri" w:hAnsi="Calibri" w:cs="Calibri"/>
          <w:lang w:val="en-GB"/>
        </w:rPr>
        <w:t>Press.(</w:t>
      </w:r>
      <w:proofErr w:type="gramEnd"/>
      <w:r>
        <w:rPr>
          <w:rStyle w:val="normaltextrun"/>
          <w:rFonts w:ascii="Calibri" w:hAnsi="Calibri" w:cs="Calibri"/>
          <w:lang w:val="en-GB"/>
        </w:rPr>
        <w:t>Accessed: 2025)</w:t>
      </w:r>
      <w:r>
        <w:rPr>
          <w:rStyle w:val="eop"/>
          <w:rFonts w:ascii="Calibri" w:hAnsi="Calibri" w:cs="Calibri"/>
        </w:rPr>
        <w:t> </w:t>
      </w:r>
    </w:p>
    <w:p w14:paraId="1189F197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7405E11B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Orpen, V. (2003)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 xml:space="preserve">Film </w:t>
      </w:r>
      <w:proofErr w:type="gramStart"/>
      <w:r>
        <w:rPr>
          <w:rStyle w:val="normaltextrun"/>
          <w:rFonts w:ascii="Calibri" w:hAnsi="Calibri" w:cs="Calibri"/>
          <w:lang w:val="en-GB"/>
        </w:rPr>
        <w:t>editing :</w:t>
      </w:r>
      <w:proofErr w:type="gramEnd"/>
      <w:r>
        <w:rPr>
          <w:rStyle w:val="normaltextrun"/>
          <w:rFonts w:ascii="Calibri" w:hAnsi="Calibri" w:cs="Calibri"/>
          <w:lang w:val="en-GB"/>
        </w:rPr>
        <w:t xml:space="preserve"> the art of the expressive. London: Wallflower.</w:t>
      </w:r>
      <w:r>
        <w:rPr>
          <w:rStyle w:val="eop"/>
          <w:rFonts w:ascii="Calibri" w:hAnsi="Calibri" w:cs="Calibri"/>
        </w:rPr>
        <w:t> </w:t>
      </w:r>
    </w:p>
    <w:p w14:paraId="2099ABF1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Schaefer, D. and Salvato, L. (1986)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Masters of light: conversations with contemporary cinematographers. 1st</w:t>
      </w:r>
      <w:r>
        <w:rPr>
          <w:rStyle w:val="apple-converted-space"/>
          <w:rFonts w:ascii="Calibri" w:hAnsi="Calibri" w:cs="Calibri"/>
          <w:lang w:val="en-GB"/>
        </w:rPr>
        <w:t> </w:t>
      </w:r>
      <w:proofErr w:type="spellStart"/>
      <w:r>
        <w:rPr>
          <w:rStyle w:val="spellingerror"/>
          <w:rFonts w:ascii="Calibri" w:hAnsi="Calibri" w:cs="Calibri"/>
          <w:lang w:val="en-GB"/>
        </w:rPr>
        <w:t>edn</w:t>
      </w:r>
      <w:proofErr w:type="spellEnd"/>
      <w:r>
        <w:rPr>
          <w:rStyle w:val="normaltextrun"/>
          <w:rFonts w:ascii="Calibri" w:hAnsi="Calibri" w:cs="Calibri"/>
          <w:lang w:val="en-GB"/>
        </w:rPr>
        <w:t xml:space="preserve">. Berkeley: University of California </w:t>
      </w:r>
      <w:proofErr w:type="gramStart"/>
      <w:r>
        <w:rPr>
          <w:rStyle w:val="normaltextrun"/>
          <w:rFonts w:ascii="Calibri" w:hAnsi="Calibri" w:cs="Calibri"/>
          <w:lang w:val="en-GB"/>
        </w:rPr>
        <w:t>Press.(</w:t>
      </w:r>
      <w:proofErr w:type="gramEnd"/>
      <w:r>
        <w:rPr>
          <w:rStyle w:val="normaltextrun"/>
          <w:rFonts w:ascii="Calibri" w:hAnsi="Calibri" w:cs="Calibri"/>
          <w:lang w:val="en-GB"/>
        </w:rPr>
        <w:t>Accessed: 2025)</w:t>
      </w:r>
      <w:r>
        <w:rPr>
          <w:rStyle w:val="eop"/>
          <w:rFonts w:ascii="Calibri" w:hAnsi="Calibri" w:cs="Calibri"/>
        </w:rPr>
        <w:t> </w:t>
      </w:r>
    </w:p>
    <w:p w14:paraId="4265FC04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5D81F985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lang w:val="en-GB"/>
        </w:rPr>
        <w:t>Schaefer, D. and Salvato, L. (1986)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Masters of light: conversations with contemporary cinematographers. 1st</w:t>
      </w:r>
      <w:r>
        <w:rPr>
          <w:rStyle w:val="apple-converted-space"/>
          <w:rFonts w:ascii="Calibri" w:hAnsi="Calibri" w:cs="Calibri"/>
          <w:lang w:val="en-GB"/>
        </w:rPr>
        <w:t> </w:t>
      </w:r>
      <w:proofErr w:type="spellStart"/>
      <w:r>
        <w:rPr>
          <w:rStyle w:val="spellingerror"/>
          <w:rFonts w:ascii="Calibri" w:hAnsi="Calibri" w:cs="Calibri"/>
          <w:lang w:val="en-GB"/>
        </w:rPr>
        <w:t>edn</w:t>
      </w:r>
      <w:proofErr w:type="spellEnd"/>
      <w:r>
        <w:rPr>
          <w:rStyle w:val="normaltextrun"/>
          <w:rFonts w:ascii="Calibri" w:hAnsi="Calibri" w:cs="Calibri"/>
          <w:lang w:val="en-GB"/>
        </w:rPr>
        <w:t xml:space="preserve">. Berkeley: University of California </w:t>
      </w:r>
      <w:proofErr w:type="gramStart"/>
      <w:r>
        <w:rPr>
          <w:rStyle w:val="normaltextrun"/>
          <w:rFonts w:ascii="Calibri" w:hAnsi="Calibri" w:cs="Calibri"/>
          <w:lang w:val="en-GB"/>
        </w:rPr>
        <w:t>Press.(</w:t>
      </w:r>
      <w:proofErr w:type="gramEnd"/>
      <w:r>
        <w:rPr>
          <w:rStyle w:val="normaltextrun"/>
          <w:rFonts w:ascii="Calibri" w:hAnsi="Calibri" w:cs="Calibri"/>
          <w:lang w:val="en-GB"/>
        </w:rPr>
        <w:t>Accessed: 2025)</w:t>
      </w:r>
      <w:r>
        <w:rPr>
          <w:rStyle w:val="eop"/>
          <w:rFonts w:ascii="Calibri" w:hAnsi="Calibri" w:cs="Calibri"/>
        </w:rPr>
        <w:t> </w:t>
      </w:r>
    </w:p>
    <w:p w14:paraId="5E4E5BE0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7F27842D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r>
        <w:rPr>
          <w:rStyle w:val="normaltextrun"/>
          <w:rFonts w:ascii="Calibri" w:hAnsi="Calibri" w:cs="Calibri"/>
          <w:lang w:val="en-GB"/>
        </w:rPr>
        <w:t>National Geographic. (2021)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The Lost Forest | Nobel Peace Prize Shorts,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YouTube. Available at:</w:t>
      </w:r>
      <w:r>
        <w:rPr>
          <w:rStyle w:val="apple-converted-space"/>
          <w:rFonts w:ascii="Calibri" w:hAnsi="Calibri" w:cs="Calibri"/>
          <w:lang w:val="en-GB"/>
        </w:rPr>
        <w:t> </w:t>
      </w:r>
      <w:hyperlink r:id="rId10" w:tgtFrame="_blank" w:history="1"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>https://youtu.be/aDoanNM7O_s?si=txDkaAYWCqZipII0</w:t>
        </w:r>
      </w:hyperlink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(Accessed: 2025)</w:t>
      </w:r>
      <w:r>
        <w:rPr>
          <w:rStyle w:val="eop"/>
          <w:rFonts w:ascii="Calibri" w:hAnsi="Calibri" w:cs="Calibri"/>
          <w:lang w:val="en-GB"/>
        </w:rPr>
        <w:t> </w:t>
      </w:r>
    </w:p>
    <w:p w14:paraId="2A06B074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r>
        <w:rPr>
          <w:rStyle w:val="eop"/>
          <w:rFonts w:ascii="Calibri" w:hAnsi="Calibri" w:cs="Calibri"/>
          <w:lang w:val="en-GB"/>
        </w:rPr>
        <w:t> </w:t>
      </w:r>
    </w:p>
    <w:p w14:paraId="5DAC2097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r>
        <w:rPr>
          <w:rStyle w:val="normaltextrun"/>
          <w:rFonts w:ascii="Calibri" w:hAnsi="Calibri" w:cs="Calibri"/>
          <w:lang w:val="en-GB"/>
        </w:rPr>
        <w:t>National Geographic. (2020)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Feathers in Flight: The Bird</w:t>
      </w:r>
      <w:r>
        <w:rPr>
          <w:rStyle w:val="apple-converted-space"/>
          <w:rFonts w:ascii="Calibri" w:hAnsi="Calibri" w:cs="Calibri"/>
          <w:lang w:val="en-GB"/>
        </w:rPr>
        <w:t> </w:t>
      </w:r>
      <w:proofErr w:type="spellStart"/>
      <w:r>
        <w:rPr>
          <w:rStyle w:val="spellingerror"/>
          <w:rFonts w:ascii="Calibri" w:hAnsi="Calibri" w:cs="Calibri"/>
          <w:lang w:val="en-GB"/>
        </w:rPr>
        <w:t>Genoscape</w:t>
      </w:r>
      <w:proofErr w:type="spellEnd"/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 xml:space="preserve">Project | National </w:t>
      </w:r>
      <w:proofErr w:type="gramStart"/>
      <w:r>
        <w:rPr>
          <w:rStyle w:val="normaltextrun"/>
          <w:rFonts w:ascii="Calibri" w:hAnsi="Calibri" w:cs="Calibri"/>
          <w:lang w:val="en-GB"/>
        </w:rPr>
        <w:t>Geographic(</w:t>
      </w:r>
      <w:proofErr w:type="gramEnd"/>
      <w:r>
        <w:rPr>
          <w:rStyle w:val="normaltextrun"/>
          <w:rFonts w:ascii="Calibri" w:hAnsi="Calibri" w:cs="Calibri"/>
          <w:lang w:val="en-GB"/>
        </w:rPr>
        <w:t>Accessed: 2025)</w:t>
      </w:r>
      <w:r>
        <w:rPr>
          <w:rStyle w:val="eop"/>
          <w:rFonts w:ascii="Calibri" w:hAnsi="Calibri" w:cs="Calibri"/>
          <w:lang w:val="en-GB"/>
        </w:rPr>
        <w:t> </w:t>
      </w:r>
    </w:p>
    <w:p w14:paraId="2F6B2184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r>
        <w:rPr>
          <w:rStyle w:val="normaltextrun"/>
          <w:rFonts w:ascii="Calibri" w:hAnsi="Calibri" w:cs="Calibri"/>
          <w:lang w:val="en-GB"/>
        </w:rPr>
        <w:t>YouTube. Available at:</w:t>
      </w:r>
      <w:r>
        <w:rPr>
          <w:rStyle w:val="apple-converted-space"/>
          <w:rFonts w:ascii="Calibri" w:hAnsi="Calibri" w:cs="Calibri"/>
          <w:lang w:val="en-GB"/>
        </w:rPr>
        <w:t> </w:t>
      </w:r>
      <w:hyperlink r:id="rId11" w:tgtFrame="_blank" w:history="1"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 xml:space="preserve">Feathers in Flight: The Bird </w:t>
        </w:r>
        <w:proofErr w:type="spellStart"/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>Genoscape</w:t>
        </w:r>
        <w:proofErr w:type="spellEnd"/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 xml:space="preserve"> Project | National Geographic</w:t>
        </w:r>
      </w:hyperlink>
      <w:r>
        <w:rPr>
          <w:rStyle w:val="normaltextrun"/>
          <w:rFonts w:ascii="Calibri" w:hAnsi="Calibri" w:cs="Calibri"/>
          <w:lang w:val="en-GB"/>
        </w:rPr>
        <w:t> </w:t>
      </w:r>
      <w:r>
        <w:rPr>
          <w:rStyle w:val="eop"/>
          <w:rFonts w:ascii="Calibri" w:hAnsi="Calibri" w:cs="Calibri"/>
          <w:lang w:val="en-GB"/>
        </w:rPr>
        <w:t> </w:t>
      </w:r>
    </w:p>
    <w:p w14:paraId="3BF18491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spellingerror"/>
          <w:rFonts w:ascii="Calibri" w:hAnsi="Calibri" w:cs="Calibri"/>
          <w:lang w:val="en-GB"/>
        </w:rPr>
        <w:t>aliyajasmine</w:t>
      </w:r>
      <w:proofErr w:type="spellEnd"/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(2022)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Lion Bridge Film - Sizzle Reel 2022,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YouTube. Available at:</w:t>
      </w:r>
      <w:r>
        <w:rPr>
          <w:rStyle w:val="apple-converted-space"/>
          <w:rFonts w:ascii="Calibri" w:hAnsi="Calibri" w:cs="Calibri"/>
          <w:lang w:val="en-GB"/>
        </w:rPr>
        <w:t> </w:t>
      </w:r>
      <w:hyperlink r:id="rId12" w:tgtFrame="_blank" w:history="1"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>https://youtu.be/rHiBXt28C2Q?si=N2gBKoO_F3yayDVa</w:t>
        </w:r>
      </w:hyperlink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(Accessed: 2025). </w:t>
      </w:r>
      <w:r>
        <w:rPr>
          <w:rStyle w:val="eop"/>
          <w:rFonts w:ascii="Calibri" w:hAnsi="Calibri" w:cs="Calibri"/>
        </w:rPr>
        <w:t> </w:t>
      </w:r>
    </w:p>
    <w:p w14:paraId="3B7790AF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r>
        <w:rPr>
          <w:rStyle w:val="eop"/>
          <w:rFonts w:ascii="Calibri" w:hAnsi="Calibri" w:cs="Calibri"/>
          <w:sz w:val="22"/>
          <w:szCs w:val="22"/>
          <w:lang w:val="en-GB"/>
        </w:rPr>
        <w:t> </w:t>
      </w:r>
    </w:p>
    <w:p w14:paraId="74F65387" w14:textId="77777777" w:rsidR="00DA100A" w:rsidRDefault="00DA100A" w:rsidP="00DA100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GB"/>
        </w:rPr>
      </w:pPr>
      <w:r>
        <w:rPr>
          <w:rStyle w:val="normaltextrun"/>
          <w:rFonts w:ascii="Calibri" w:hAnsi="Calibri" w:cs="Calibri"/>
          <w:lang w:val="en-GB"/>
        </w:rPr>
        <w:t>Tech</w:t>
      </w:r>
      <w:r>
        <w:rPr>
          <w:rStyle w:val="apple-converted-space"/>
          <w:rFonts w:ascii="Calibri" w:hAnsi="Calibri" w:cs="Calibri"/>
          <w:lang w:val="en-GB"/>
        </w:rPr>
        <w:t> </w:t>
      </w:r>
      <w:proofErr w:type="spellStart"/>
      <w:r>
        <w:rPr>
          <w:rStyle w:val="spellingerror"/>
          <w:rFonts w:ascii="Calibri" w:hAnsi="Calibri" w:cs="Calibri"/>
          <w:lang w:val="en-GB"/>
        </w:rPr>
        <w:t>Helpguy</w:t>
      </w:r>
      <w:proofErr w:type="spellEnd"/>
      <w:r>
        <w:rPr>
          <w:rStyle w:val="normaltextrun"/>
          <w:rFonts w:ascii="Calibri" w:hAnsi="Calibri" w:cs="Calibri"/>
          <w:lang w:val="en-GB"/>
        </w:rPr>
        <w:t>. (2025)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 xml:space="preserve">How </w:t>
      </w:r>
      <w:proofErr w:type="gramStart"/>
      <w:r>
        <w:rPr>
          <w:rStyle w:val="normaltextrun"/>
          <w:rFonts w:ascii="Calibri" w:hAnsi="Calibri" w:cs="Calibri"/>
          <w:lang w:val="en-GB"/>
        </w:rPr>
        <w:t>To</w:t>
      </w:r>
      <w:proofErr w:type="gramEnd"/>
      <w:r>
        <w:rPr>
          <w:rStyle w:val="normaltextrun"/>
          <w:rFonts w:ascii="Calibri" w:hAnsi="Calibri" w:cs="Calibri"/>
          <w:lang w:val="en-GB"/>
        </w:rPr>
        <w:t xml:space="preserve"> REMOVE BACKGROUND NOISE On Microphone </w:t>
      </w:r>
      <w:proofErr w:type="gramStart"/>
      <w:r>
        <w:rPr>
          <w:rStyle w:val="normaltextrun"/>
          <w:rFonts w:ascii="Calibri" w:hAnsi="Calibri" w:cs="Calibri"/>
          <w:lang w:val="en-GB"/>
        </w:rPr>
        <w:t>In</w:t>
      </w:r>
      <w:proofErr w:type="gramEnd"/>
      <w:r>
        <w:rPr>
          <w:rStyle w:val="normaltextrun"/>
          <w:rFonts w:ascii="Calibri" w:hAnsi="Calibri" w:cs="Calibri"/>
          <w:lang w:val="en-GB"/>
        </w:rPr>
        <w:t xml:space="preserve"> Logic Pro X (Simple Tricks),</w:t>
      </w:r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YouTube. Available at:</w:t>
      </w:r>
      <w:r>
        <w:rPr>
          <w:rStyle w:val="apple-converted-space"/>
          <w:rFonts w:ascii="Calibri" w:hAnsi="Calibri" w:cs="Calibri"/>
          <w:lang w:val="en-GB"/>
        </w:rPr>
        <w:t> </w:t>
      </w:r>
      <w:hyperlink r:id="rId13" w:tgtFrame="_blank" w:history="1">
        <w:r>
          <w:rPr>
            <w:rStyle w:val="normaltextrun"/>
            <w:rFonts w:ascii="Calibri" w:hAnsi="Calibri" w:cs="Calibri"/>
            <w:color w:val="467886"/>
            <w:u w:val="single"/>
            <w:lang w:val="en-GB"/>
          </w:rPr>
          <w:t>https://youtu.be/LPwXAuT9m4E?si=JWwrXnXs3319SlEB</w:t>
        </w:r>
      </w:hyperlink>
      <w:r>
        <w:rPr>
          <w:rStyle w:val="apple-converted-space"/>
          <w:rFonts w:ascii="Calibri" w:hAnsi="Calibri" w:cs="Calibri"/>
          <w:lang w:val="en-GB"/>
        </w:rPr>
        <w:t> </w:t>
      </w:r>
      <w:r>
        <w:rPr>
          <w:rStyle w:val="normaltextrun"/>
          <w:rFonts w:ascii="Calibri" w:hAnsi="Calibri" w:cs="Calibri"/>
          <w:lang w:val="en-GB"/>
        </w:rPr>
        <w:t>(Accessed: January 2026). </w:t>
      </w:r>
      <w:r>
        <w:rPr>
          <w:rStyle w:val="eop"/>
          <w:rFonts w:ascii="Calibri" w:hAnsi="Calibri" w:cs="Calibri"/>
          <w:lang w:val="en-GB"/>
        </w:rPr>
        <w:t> </w:t>
      </w:r>
    </w:p>
    <w:p w14:paraId="3158D9AA" w14:textId="77777777" w:rsidR="00DA100A" w:rsidRDefault="00DA100A"/>
    <w:sectPr w:rsidR="00DA10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180E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A100A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10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100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A100A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DA1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GB"/>
    </w:rPr>
  </w:style>
  <w:style w:type="character" w:customStyle="1" w:styleId="normaltextrun">
    <w:name w:val="normaltextrun"/>
    <w:basedOn w:val="DefaultParagraphFont"/>
    <w:rsid w:val="00DA100A"/>
  </w:style>
  <w:style w:type="character" w:customStyle="1" w:styleId="apple-converted-space">
    <w:name w:val="apple-converted-space"/>
    <w:basedOn w:val="DefaultParagraphFont"/>
    <w:rsid w:val="00DA100A"/>
  </w:style>
  <w:style w:type="character" w:customStyle="1" w:styleId="spellingerror">
    <w:name w:val="spellingerror"/>
    <w:basedOn w:val="DefaultParagraphFont"/>
    <w:rsid w:val="00DA100A"/>
  </w:style>
  <w:style w:type="character" w:customStyle="1" w:styleId="eop">
    <w:name w:val="eop"/>
    <w:basedOn w:val="DefaultParagraphFont"/>
    <w:rsid w:val="00DA1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@RaceFaceMTBtv" TargetMode="External"/><Relationship Id="rId13" Type="http://schemas.openxmlformats.org/officeDocument/2006/relationships/hyperlink" Target="https://youtu.be/LPwXAuT9m4E?si=JWwrXnXs3319SlE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o:/g/personal/2517473_student_uwtsd_ac_uk/IgDSE3GY9K63TaHKpj0Iohn-AfD_AbY5UsM84yRlg2jZj7g?e=cYWG82" TargetMode="External"/><Relationship Id="rId12" Type="http://schemas.openxmlformats.org/officeDocument/2006/relationships/hyperlink" Target="https://youtu.be/rHiBXt28C2Q?si=N2gBKoO_F3yayDV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_p43ksRgIlk?si=A-LS027y0I1s0J9i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youtu.be/aDoanNM7O_s?si=txDkaAYWCqZipII0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HOOYiR8q5X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372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Ebony Thomas (2517473)</cp:lastModifiedBy>
  <cp:revision>2</cp:revision>
  <dcterms:created xsi:type="dcterms:W3CDTF">2022-01-17T17:39:00Z</dcterms:created>
  <dcterms:modified xsi:type="dcterms:W3CDTF">2026-01-08T14:06:00Z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