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6F94" w:rsidRDefault="00A96F94">
      <w:pPr>
        <w:rPr>
          <w:sz w:val="40"/>
          <w:szCs w:val="40"/>
        </w:rPr>
      </w:pPr>
      <w:r>
        <w:rPr>
          <w:sz w:val="40"/>
          <w:szCs w:val="40"/>
        </w:rPr>
        <w:br w:type="page"/>
      </w:r>
    </w:p>
    <w:p w:rsidR="00153517" w:rsidRDefault="00153517">
      <w:pPr>
        <w:rPr>
          <w:sz w:val="40"/>
          <w:szCs w:val="40"/>
        </w:rPr>
      </w:pPr>
    </w:p>
    <w:p w:rsidR="00153517" w:rsidRDefault="00153517">
      <w:pPr>
        <w:rPr>
          <w:sz w:val="40"/>
          <w:szCs w:val="40"/>
        </w:rPr>
      </w:pPr>
    </w:p>
    <w:p w:rsidR="00BB4FF8" w:rsidRDefault="00BB4FF8">
      <w:pPr>
        <w:rPr>
          <w:b/>
          <w:sz w:val="40"/>
          <w:szCs w:val="40"/>
        </w:rPr>
      </w:pPr>
    </w:p>
    <w:p w:rsidR="00BB4FF8" w:rsidRDefault="00BB4FF8">
      <w:pPr>
        <w:rPr>
          <w:b/>
          <w:sz w:val="40"/>
          <w:szCs w:val="40"/>
        </w:rPr>
      </w:pPr>
    </w:p>
    <w:p w:rsidR="00BB4FF8" w:rsidRDefault="00BB4FF8">
      <w:pPr>
        <w:rPr>
          <w:b/>
          <w:sz w:val="40"/>
          <w:szCs w:val="40"/>
        </w:rPr>
      </w:pPr>
    </w:p>
    <w:p w:rsidR="00BB4FF8" w:rsidRDefault="00BB4FF8">
      <w:pPr>
        <w:rPr>
          <w:b/>
          <w:sz w:val="40"/>
          <w:szCs w:val="40"/>
        </w:rPr>
      </w:pPr>
    </w:p>
    <w:p w:rsidR="00BB4FF8" w:rsidRDefault="00BB4FF8">
      <w:pPr>
        <w:rPr>
          <w:b/>
          <w:sz w:val="40"/>
          <w:szCs w:val="40"/>
        </w:rPr>
      </w:pPr>
    </w:p>
    <w:p w:rsidR="00153517" w:rsidRPr="008C3C71" w:rsidRDefault="00153517" w:rsidP="00BB4FF8">
      <w:pPr>
        <w:jc w:val="center"/>
        <w:rPr>
          <w:b/>
          <w:sz w:val="40"/>
          <w:szCs w:val="40"/>
        </w:rPr>
      </w:pPr>
      <w:r w:rsidRPr="008C3C71">
        <w:rPr>
          <w:b/>
          <w:sz w:val="40"/>
          <w:szCs w:val="40"/>
        </w:rPr>
        <w:t>Name: Manita Thapa</w:t>
      </w:r>
    </w:p>
    <w:p w:rsidR="00153517" w:rsidRPr="008C3C71" w:rsidRDefault="00153517" w:rsidP="00BB4FF8">
      <w:pPr>
        <w:jc w:val="center"/>
        <w:rPr>
          <w:b/>
          <w:sz w:val="40"/>
          <w:szCs w:val="40"/>
        </w:rPr>
      </w:pPr>
      <w:r w:rsidRPr="008C3C71">
        <w:rPr>
          <w:b/>
          <w:sz w:val="40"/>
          <w:szCs w:val="40"/>
        </w:rPr>
        <w:t>Student number: 1705351</w:t>
      </w:r>
    </w:p>
    <w:p w:rsidR="00153517" w:rsidRPr="008C3C71" w:rsidRDefault="00153517" w:rsidP="00BB4FF8">
      <w:pPr>
        <w:jc w:val="center"/>
        <w:rPr>
          <w:b/>
          <w:sz w:val="40"/>
          <w:szCs w:val="40"/>
        </w:rPr>
      </w:pPr>
      <w:r w:rsidRPr="008C3C71">
        <w:rPr>
          <w:b/>
          <w:sz w:val="40"/>
          <w:szCs w:val="40"/>
        </w:rPr>
        <w:t>Module number: BMSK4004</w:t>
      </w:r>
    </w:p>
    <w:p w:rsidR="0075665C" w:rsidRPr="008C3C71" w:rsidRDefault="0075665C" w:rsidP="00BB4FF8">
      <w:pPr>
        <w:jc w:val="center"/>
        <w:rPr>
          <w:b/>
          <w:sz w:val="40"/>
          <w:szCs w:val="40"/>
        </w:rPr>
      </w:pPr>
      <w:r w:rsidRPr="008C3C71">
        <w:rPr>
          <w:b/>
          <w:sz w:val="40"/>
          <w:szCs w:val="40"/>
        </w:rPr>
        <w:t>Problems Solving and Decision Making</w:t>
      </w:r>
    </w:p>
    <w:p w:rsidR="00153517" w:rsidRPr="008C3C71" w:rsidRDefault="00153517" w:rsidP="00BB4FF8">
      <w:pPr>
        <w:jc w:val="center"/>
        <w:rPr>
          <w:b/>
          <w:sz w:val="40"/>
          <w:szCs w:val="40"/>
        </w:rPr>
      </w:pPr>
      <w:r w:rsidRPr="008C3C71">
        <w:rPr>
          <w:b/>
          <w:sz w:val="40"/>
          <w:szCs w:val="40"/>
        </w:rPr>
        <w:t>Assignment title: Management Report of the NHS Problems</w:t>
      </w:r>
    </w:p>
    <w:p w:rsidR="00153517" w:rsidRDefault="00153517" w:rsidP="00BB4FF8">
      <w:pPr>
        <w:jc w:val="center"/>
        <w:rPr>
          <w:sz w:val="40"/>
          <w:szCs w:val="40"/>
        </w:rPr>
      </w:pPr>
    </w:p>
    <w:p w:rsidR="00153517" w:rsidRDefault="00153517">
      <w:pPr>
        <w:rPr>
          <w:sz w:val="40"/>
          <w:szCs w:val="40"/>
        </w:rPr>
      </w:pPr>
    </w:p>
    <w:p w:rsidR="00153517" w:rsidRDefault="00153517">
      <w:pPr>
        <w:rPr>
          <w:sz w:val="40"/>
          <w:szCs w:val="40"/>
        </w:rPr>
      </w:pPr>
    </w:p>
    <w:p w:rsidR="00153517" w:rsidRDefault="00153517">
      <w:pPr>
        <w:rPr>
          <w:sz w:val="40"/>
          <w:szCs w:val="40"/>
        </w:rPr>
      </w:pPr>
    </w:p>
    <w:p w:rsidR="00153517" w:rsidRDefault="00153517">
      <w:pPr>
        <w:rPr>
          <w:sz w:val="40"/>
          <w:szCs w:val="40"/>
        </w:rPr>
      </w:pPr>
    </w:p>
    <w:p w:rsidR="00153517" w:rsidRDefault="00FE72E8" w:rsidP="00916F2A">
      <w:pPr>
        <w:pStyle w:val="Heading1"/>
      </w:pPr>
      <w:bookmarkStart w:id="0" w:name="_Toc511986122"/>
      <w:r>
        <w:lastRenderedPageBreak/>
        <w:t>Executive Summary</w:t>
      </w:r>
      <w:bookmarkEnd w:id="0"/>
    </w:p>
    <w:p w:rsidR="002964A6" w:rsidRDefault="009369DF">
      <w:pPr>
        <w:rPr>
          <w:sz w:val="24"/>
          <w:szCs w:val="24"/>
        </w:rPr>
      </w:pPr>
      <w:r>
        <w:rPr>
          <w:sz w:val="24"/>
          <w:szCs w:val="24"/>
        </w:rPr>
        <w:t xml:space="preserve">Here talking about NHS. </w:t>
      </w:r>
      <w:r w:rsidRPr="009369DF">
        <w:rPr>
          <w:sz w:val="24"/>
          <w:szCs w:val="24"/>
        </w:rPr>
        <w:t>NHS was founded on 5</w:t>
      </w:r>
      <w:r w:rsidRPr="009369DF">
        <w:rPr>
          <w:sz w:val="24"/>
          <w:szCs w:val="24"/>
          <w:vertAlign w:val="superscript"/>
        </w:rPr>
        <w:t>th</w:t>
      </w:r>
      <w:r w:rsidRPr="009369DF">
        <w:rPr>
          <w:sz w:val="24"/>
          <w:szCs w:val="24"/>
        </w:rPr>
        <w:t xml:space="preserve"> July 1948 by Aneurin Bevan who was a health secretary at that time. Aneurin’s plan was to provide good health care for everyone regardless of their wealth. NHS provides health care for UK citizens’ based on their needs rather than ability to pay for it. Currently</w:t>
      </w:r>
      <w:r>
        <w:rPr>
          <w:sz w:val="24"/>
          <w:szCs w:val="24"/>
        </w:rPr>
        <w:t xml:space="preserve"> NHS </w:t>
      </w:r>
      <w:r w:rsidRPr="009369DF">
        <w:rPr>
          <w:sz w:val="24"/>
          <w:szCs w:val="24"/>
        </w:rPr>
        <w:t xml:space="preserve">facing the </w:t>
      </w:r>
      <w:r w:rsidR="00F65BA9" w:rsidRPr="009369DF">
        <w:rPr>
          <w:sz w:val="24"/>
          <w:szCs w:val="24"/>
        </w:rPr>
        <w:t>major</w:t>
      </w:r>
      <w:r w:rsidRPr="009369DF">
        <w:rPr>
          <w:sz w:val="24"/>
          <w:szCs w:val="24"/>
        </w:rPr>
        <w:t xml:space="preserve"> challenge in its existence</w:t>
      </w:r>
      <w:r>
        <w:rPr>
          <w:sz w:val="24"/>
          <w:szCs w:val="24"/>
        </w:rPr>
        <w:t xml:space="preserve"> </w:t>
      </w:r>
      <w:r w:rsidR="00F65BA9">
        <w:rPr>
          <w:sz w:val="24"/>
          <w:szCs w:val="24"/>
        </w:rPr>
        <w:t>w</w:t>
      </w:r>
      <w:r w:rsidRPr="009369DF">
        <w:rPr>
          <w:sz w:val="24"/>
          <w:szCs w:val="24"/>
        </w:rPr>
        <w:t>hile on a day-to-day basis</w:t>
      </w:r>
      <w:r w:rsidR="00F65BA9">
        <w:rPr>
          <w:sz w:val="24"/>
          <w:szCs w:val="24"/>
        </w:rPr>
        <w:t xml:space="preserve"> mainly</w:t>
      </w:r>
      <w:r w:rsidRPr="009369DF">
        <w:rPr>
          <w:sz w:val="24"/>
          <w:szCs w:val="24"/>
        </w:rPr>
        <w:t xml:space="preserve"> areas of the service are running well at present</w:t>
      </w:r>
      <w:r>
        <w:rPr>
          <w:sz w:val="24"/>
          <w:szCs w:val="24"/>
        </w:rPr>
        <w:t>.</w:t>
      </w:r>
      <w:r w:rsidR="006B1F18">
        <w:rPr>
          <w:sz w:val="24"/>
          <w:szCs w:val="24"/>
        </w:rPr>
        <w:t xml:space="preserve"> The NHS facing finances problems it straggling to cope with</w:t>
      </w:r>
      <w:r w:rsidR="006B1F18" w:rsidRPr="006B1F18">
        <w:rPr>
          <w:sz w:val="24"/>
          <w:szCs w:val="24"/>
        </w:rPr>
        <w:t xml:space="preserve"> aging population</w:t>
      </w:r>
      <w:r w:rsidR="003A7D4D">
        <w:rPr>
          <w:sz w:val="24"/>
          <w:szCs w:val="24"/>
        </w:rPr>
        <w:t xml:space="preserve"> people living</w:t>
      </w:r>
      <w:r w:rsidR="002964A6">
        <w:rPr>
          <w:sz w:val="24"/>
          <w:szCs w:val="24"/>
        </w:rPr>
        <w:t xml:space="preserve"> longer compeer to 65 years ago</w:t>
      </w:r>
      <w:r w:rsidR="006B1F18">
        <w:rPr>
          <w:sz w:val="24"/>
          <w:szCs w:val="24"/>
        </w:rPr>
        <w:t>, life s</w:t>
      </w:r>
      <w:r w:rsidR="003A7D4D">
        <w:rPr>
          <w:sz w:val="24"/>
          <w:szCs w:val="24"/>
        </w:rPr>
        <w:t xml:space="preserve">tyle of public people are not looking after their health becoming obesity alcohol problems NHS losing a lot money and time with drinking and accidents casing by alcohol. Public expectation getting higher from NHS only working people paying tax and national insurers but </w:t>
      </w:r>
      <w:r w:rsidR="009A4686">
        <w:rPr>
          <w:sz w:val="24"/>
          <w:szCs w:val="24"/>
        </w:rPr>
        <w:t xml:space="preserve">number of </w:t>
      </w:r>
      <w:r w:rsidR="003A7D4D">
        <w:rPr>
          <w:sz w:val="24"/>
          <w:szCs w:val="24"/>
        </w:rPr>
        <w:t>people</w:t>
      </w:r>
      <w:r w:rsidR="009A4686">
        <w:rPr>
          <w:sz w:val="24"/>
          <w:szCs w:val="24"/>
        </w:rPr>
        <w:t xml:space="preserve"> is growing</w:t>
      </w:r>
      <w:r w:rsidR="003A7D4D">
        <w:rPr>
          <w:sz w:val="24"/>
          <w:szCs w:val="24"/>
        </w:rPr>
        <w:t xml:space="preserve"> with wel</w:t>
      </w:r>
      <w:r w:rsidR="009A4686">
        <w:rPr>
          <w:sz w:val="24"/>
          <w:szCs w:val="24"/>
        </w:rPr>
        <w:t>fare</w:t>
      </w:r>
      <w:r w:rsidR="003A7D4D">
        <w:rPr>
          <w:sz w:val="24"/>
          <w:szCs w:val="24"/>
        </w:rPr>
        <w:t xml:space="preserve"> </w:t>
      </w:r>
      <w:r w:rsidR="009A4686">
        <w:rPr>
          <w:sz w:val="24"/>
          <w:szCs w:val="24"/>
        </w:rPr>
        <w:t xml:space="preserve">support who is not supporting the NHS. Rising cost the NHS </w:t>
      </w:r>
      <w:r w:rsidR="005C3A14">
        <w:rPr>
          <w:sz w:val="24"/>
          <w:szCs w:val="24"/>
        </w:rPr>
        <w:t xml:space="preserve">losing </w:t>
      </w:r>
      <w:r w:rsidR="002816C2">
        <w:rPr>
          <w:sz w:val="24"/>
          <w:szCs w:val="24"/>
        </w:rPr>
        <w:t xml:space="preserve">money in agency staff which cost </w:t>
      </w:r>
      <w:r w:rsidR="005C3A14">
        <w:rPr>
          <w:sz w:val="24"/>
          <w:szCs w:val="24"/>
        </w:rPr>
        <w:t xml:space="preserve">NHS over 3 billion on agency staff in 2014/15 </w:t>
      </w:r>
      <w:r w:rsidR="00E807DE">
        <w:rPr>
          <w:sz w:val="24"/>
          <w:szCs w:val="24"/>
        </w:rPr>
        <w:t xml:space="preserve">which </w:t>
      </w:r>
      <w:proofErr w:type="gramStart"/>
      <w:r w:rsidR="00E807DE">
        <w:rPr>
          <w:sz w:val="24"/>
          <w:szCs w:val="24"/>
        </w:rPr>
        <w:t>is  enormous</w:t>
      </w:r>
      <w:proofErr w:type="gramEnd"/>
      <w:r w:rsidR="00E807DE">
        <w:rPr>
          <w:sz w:val="24"/>
          <w:szCs w:val="24"/>
        </w:rPr>
        <w:t xml:space="preserve"> amount money. </w:t>
      </w:r>
    </w:p>
    <w:p w:rsidR="00E807DE" w:rsidRDefault="00A71C6F">
      <w:pPr>
        <w:rPr>
          <w:sz w:val="24"/>
          <w:szCs w:val="24"/>
        </w:rPr>
      </w:pPr>
      <w:r>
        <w:rPr>
          <w:sz w:val="24"/>
          <w:szCs w:val="24"/>
        </w:rPr>
        <w:t>The fish</w:t>
      </w:r>
      <w:r w:rsidR="0041015A">
        <w:rPr>
          <w:sz w:val="24"/>
          <w:szCs w:val="24"/>
        </w:rPr>
        <w:t xml:space="preserve">bone analysis shows root cause of </w:t>
      </w:r>
      <w:r w:rsidR="00E807DE">
        <w:rPr>
          <w:sz w:val="24"/>
          <w:szCs w:val="24"/>
        </w:rPr>
        <w:t xml:space="preserve">NHS problems causing </w:t>
      </w:r>
      <w:r w:rsidR="0041015A">
        <w:rPr>
          <w:sz w:val="24"/>
          <w:szCs w:val="24"/>
        </w:rPr>
        <w:t>factors</w:t>
      </w:r>
      <w:r w:rsidR="00E807DE">
        <w:rPr>
          <w:sz w:val="24"/>
          <w:szCs w:val="24"/>
        </w:rPr>
        <w:t xml:space="preserve"> inside. The team factors</w:t>
      </w:r>
      <w:r w:rsidR="002964A6">
        <w:rPr>
          <w:sz w:val="24"/>
          <w:szCs w:val="24"/>
        </w:rPr>
        <w:t>, individual staff factors</w:t>
      </w:r>
      <w:r w:rsidR="00E807DE">
        <w:rPr>
          <w:sz w:val="24"/>
          <w:szCs w:val="24"/>
        </w:rPr>
        <w:t>,</w:t>
      </w:r>
      <w:r w:rsidR="002964A6">
        <w:rPr>
          <w:sz w:val="24"/>
          <w:szCs w:val="24"/>
        </w:rPr>
        <w:t xml:space="preserve"> </w:t>
      </w:r>
      <w:r w:rsidR="00E807DE">
        <w:rPr>
          <w:sz w:val="24"/>
          <w:szCs w:val="24"/>
        </w:rPr>
        <w:t>communication factors, patient’s factor</w:t>
      </w:r>
      <w:r w:rsidR="002964A6">
        <w:rPr>
          <w:sz w:val="24"/>
          <w:szCs w:val="24"/>
        </w:rPr>
        <w:t>, resources factor and organisation factors.</w:t>
      </w:r>
    </w:p>
    <w:p w:rsidR="002964A6" w:rsidRDefault="002964A6">
      <w:pPr>
        <w:rPr>
          <w:sz w:val="24"/>
          <w:szCs w:val="24"/>
        </w:rPr>
      </w:pPr>
      <w:r>
        <w:rPr>
          <w:sz w:val="24"/>
          <w:szCs w:val="24"/>
        </w:rPr>
        <w:t xml:space="preserve">The PESTEL </w:t>
      </w:r>
      <w:r w:rsidRPr="002964A6">
        <w:rPr>
          <w:sz w:val="24"/>
          <w:szCs w:val="24"/>
        </w:rPr>
        <w:t>analysis helps an organisation identify the external forces that could impact their market and analyse how they could directly impact</w:t>
      </w:r>
      <w:r>
        <w:rPr>
          <w:sz w:val="24"/>
          <w:szCs w:val="24"/>
        </w:rPr>
        <w:t xml:space="preserve"> on</w:t>
      </w:r>
      <w:r w:rsidRPr="002964A6">
        <w:rPr>
          <w:sz w:val="24"/>
          <w:szCs w:val="24"/>
        </w:rPr>
        <w:t xml:space="preserve"> their organization</w:t>
      </w:r>
      <w:r>
        <w:rPr>
          <w:sz w:val="24"/>
          <w:szCs w:val="24"/>
        </w:rPr>
        <w:t xml:space="preserve">. Political factor, economic factor, social factor, technological factor, environment factor and legal factor how all these affect the NHS. </w:t>
      </w:r>
    </w:p>
    <w:p w:rsidR="00F51C2E" w:rsidRDefault="00F51C2E">
      <w:pPr>
        <w:rPr>
          <w:sz w:val="24"/>
          <w:szCs w:val="24"/>
        </w:rPr>
      </w:pPr>
      <w:r>
        <w:rPr>
          <w:sz w:val="24"/>
          <w:szCs w:val="24"/>
        </w:rPr>
        <w:t xml:space="preserve">For the recommendation increase number of staff, reduce the work loud in the medical field. </w:t>
      </w:r>
    </w:p>
    <w:p w:rsidR="002964A6" w:rsidRDefault="0041015A">
      <w:pPr>
        <w:rPr>
          <w:sz w:val="24"/>
          <w:szCs w:val="24"/>
        </w:rPr>
      </w:pPr>
      <w:r>
        <w:rPr>
          <w:sz w:val="24"/>
          <w:szCs w:val="24"/>
        </w:rPr>
        <w:t xml:space="preserve"> </w:t>
      </w:r>
    </w:p>
    <w:p w:rsidR="002964A6" w:rsidRDefault="002964A6">
      <w:pPr>
        <w:rPr>
          <w:sz w:val="24"/>
          <w:szCs w:val="24"/>
        </w:rPr>
      </w:pPr>
    </w:p>
    <w:p w:rsidR="00FE72E8" w:rsidRDefault="00FE72E8">
      <w:pPr>
        <w:rPr>
          <w:sz w:val="40"/>
          <w:szCs w:val="40"/>
        </w:rPr>
      </w:pPr>
    </w:p>
    <w:p w:rsidR="00FE72E8" w:rsidRDefault="00FE72E8">
      <w:pPr>
        <w:rPr>
          <w:sz w:val="40"/>
          <w:szCs w:val="40"/>
        </w:rPr>
      </w:pPr>
    </w:p>
    <w:p w:rsidR="00FE72E8" w:rsidRPr="00AD2C52" w:rsidRDefault="00FE72E8">
      <w:pPr>
        <w:rPr>
          <w:sz w:val="24"/>
          <w:szCs w:val="24"/>
        </w:rPr>
      </w:pPr>
    </w:p>
    <w:p w:rsidR="00B21BF1" w:rsidRDefault="00B21BF1">
      <w:pPr>
        <w:rPr>
          <w:sz w:val="40"/>
          <w:szCs w:val="40"/>
        </w:rPr>
      </w:pPr>
    </w:p>
    <w:p w:rsidR="00FE72E8" w:rsidRDefault="00FE72E8">
      <w:pPr>
        <w:rPr>
          <w:sz w:val="40"/>
          <w:szCs w:val="40"/>
        </w:rPr>
      </w:pPr>
      <w:r>
        <w:rPr>
          <w:sz w:val="40"/>
          <w:szCs w:val="40"/>
        </w:rPr>
        <w:t xml:space="preserve">Table of Contents </w:t>
      </w:r>
    </w:p>
    <w:p w:rsidR="00AD2C52" w:rsidRDefault="00AD2C52">
      <w:pPr>
        <w:rPr>
          <w:sz w:val="40"/>
          <w:szCs w:val="40"/>
        </w:rPr>
      </w:pPr>
    </w:p>
    <w:sdt>
      <w:sdtPr>
        <w:id w:val="664174033"/>
        <w:docPartObj>
          <w:docPartGallery w:val="Table of Contents"/>
          <w:docPartUnique/>
        </w:docPartObj>
      </w:sdtPr>
      <w:sdtEndPr>
        <w:rPr>
          <w:rFonts w:asciiTheme="minorHAnsi" w:eastAsiaTheme="minorHAnsi" w:hAnsiTheme="minorHAnsi" w:cstheme="minorBidi"/>
          <w:b w:val="0"/>
          <w:bCs w:val="0"/>
          <w:color w:val="auto"/>
          <w:sz w:val="22"/>
          <w:szCs w:val="22"/>
          <w:lang w:val="en-GB"/>
        </w:rPr>
      </w:sdtEndPr>
      <w:sdtContent>
        <w:p w:rsidR="008E53C3" w:rsidRDefault="008E53C3">
          <w:pPr>
            <w:pStyle w:val="TOCHeading"/>
          </w:pPr>
          <w:r>
            <w:t>Table of Contents</w:t>
          </w:r>
        </w:p>
        <w:p w:rsidR="00695D4F" w:rsidRDefault="008E53C3">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11986122" w:history="1">
            <w:r w:rsidR="00695D4F" w:rsidRPr="007F5422">
              <w:rPr>
                <w:rStyle w:val="Hyperlink"/>
                <w:noProof/>
              </w:rPr>
              <w:t>Executive Summary</w:t>
            </w:r>
            <w:r w:rsidR="00695D4F">
              <w:rPr>
                <w:noProof/>
                <w:webHidden/>
              </w:rPr>
              <w:tab/>
            </w:r>
            <w:r w:rsidR="00695D4F">
              <w:rPr>
                <w:noProof/>
                <w:webHidden/>
              </w:rPr>
              <w:fldChar w:fldCharType="begin"/>
            </w:r>
            <w:r w:rsidR="00695D4F">
              <w:rPr>
                <w:noProof/>
                <w:webHidden/>
              </w:rPr>
              <w:instrText xml:space="preserve"> PAGEREF _Toc511986122 \h </w:instrText>
            </w:r>
            <w:r w:rsidR="00695D4F">
              <w:rPr>
                <w:noProof/>
                <w:webHidden/>
              </w:rPr>
            </w:r>
            <w:r w:rsidR="00695D4F">
              <w:rPr>
                <w:noProof/>
                <w:webHidden/>
              </w:rPr>
              <w:fldChar w:fldCharType="separate"/>
            </w:r>
            <w:r w:rsidR="00695D4F">
              <w:rPr>
                <w:noProof/>
                <w:webHidden/>
              </w:rPr>
              <w:t>3</w:t>
            </w:r>
            <w:r w:rsidR="00695D4F">
              <w:rPr>
                <w:noProof/>
                <w:webHidden/>
              </w:rPr>
              <w:fldChar w:fldCharType="end"/>
            </w:r>
          </w:hyperlink>
        </w:p>
        <w:p w:rsidR="00695D4F" w:rsidRDefault="00695D4F">
          <w:pPr>
            <w:pStyle w:val="TOC1"/>
            <w:tabs>
              <w:tab w:val="right" w:leader="dot" w:pos="9350"/>
            </w:tabs>
            <w:rPr>
              <w:rFonts w:eastAsiaTheme="minorEastAsia"/>
              <w:noProof/>
              <w:lang w:eastAsia="en-GB"/>
            </w:rPr>
          </w:pPr>
          <w:hyperlink w:anchor="_Toc511986123" w:history="1">
            <w:r w:rsidRPr="007F5422">
              <w:rPr>
                <w:rStyle w:val="Hyperlink"/>
                <w:noProof/>
              </w:rPr>
              <w:t>The NHS</w:t>
            </w:r>
            <w:r>
              <w:rPr>
                <w:noProof/>
                <w:webHidden/>
              </w:rPr>
              <w:tab/>
            </w:r>
            <w:r>
              <w:rPr>
                <w:noProof/>
                <w:webHidden/>
              </w:rPr>
              <w:fldChar w:fldCharType="begin"/>
            </w:r>
            <w:r>
              <w:rPr>
                <w:noProof/>
                <w:webHidden/>
              </w:rPr>
              <w:instrText xml:space="preserve"> PAGEREF _Toc511986123 \h </w:instrText>
            </w:r>
            <w:r>
              <w:rPr>
                <w:noProof/>
                <w:webHidden/>
              </w:rPr>
            </w:r>
            <w:r>
              <w:rPr>
                <w:noProof/>
                <w:webHidden/>
              </w:rPr>
              <w:fldChar w:fldCharType="separate"/>
            </w:r>
            <w:r>
              <w:rPr>
                <w:noProof/>
                <w:webHidden/>
              </w:rPr>
              <w:t>4</w:t>
            </w:r>
            <w:r>
              <w:rPr>
                <w:noProof/>
                <w:webHidden/>
              </w:rPr>
              <w:fldChar w:fldCharType="end"/>
            </w:r>
          </w:hyperlink>
        </w:p>
        <w:p w:rsidR="00695D4F" w:rsidRDefault="00695D4F">
          <w:pPr>
            <w:pStyle w:val="TOC1"/>
            <w:tabs>
              <w:tab w:val="right" w:leader="dot" w:pos="9350"/>
            </w:tabs>
            <w:rPr>
              <w:rFonts w:eastAsiaTheme="minorEastAsia"/>
              <w:noProof/>
              <w:lang w:eastAsia="en-GB"/>
            </w:rPr>
          </w:pPr>
          <w:hyperlink w:anchor="_Toc511986124" w:history="1">
            <w:r w:rsidRPr="007F5422">
              <w:rPr>
                <w:rStyle w:val="Hyperlink"/>
                <w:noProof/>
              </w:rPr>
              <w:t>NHS problem</w:t>
            </w:r>
            <w:r>
              <w:rPr>
                <w:noProof/>
                <w:webHidden/>
              </w:rPr>
              <w:tab/>
            </w:r>
            <w:r>
              <w:rPr>
                <w:noProof/>
                <w:webHidden/>
              </w:rPr>
              <w:fldChar w:fldCharType="begin"/>
            </w:r>
            <w:r>
              <w:rPr>
                <w:noProof/>
                <w:webHidden/>
              </w:rPr>
              <w:instrText xml:space="preserve"> PAGEREF _Toc511986124 \h </w:instrText>
            </w:r>
            <w:r>
              <w:rPr>
                <w:noProof/>
                <w:webHidden/>
              </w:rPr>
            </w:r>
            <w:r>
              <w:rPr>
                <w:noProof/>
                <w:webHidden/>
              </w:rPr>
              <w:fldChar w:fldCharType="separate"/>
            </w:r>
            <w:r>
              <w:rPr>
                <w:noProof/>
                <w:webHidden/>
              </w:rPr>
              <w:t>5</w:t>
            </w:r>
            <w:r>
              <w:rPr>
                <w:noProof/>
                <w:webHidden/>
              </w:rPr>
              <w:fldChar w:fldCharType="end"/>
            </w:r>
          </w:hyperlink>
        </w:p>
        <w:p w:rsidR="00695D4F" w:rsidRDefault="00695D4F">
          <w:pPr>
            <w:pStyle w:val="TOC1"/>
            <w:tabs>
              <w:tab w:val="right" w:leader="dot" w:pos="9350"/>
            </w:tabs>
            <w:rPr>
              <w:rFonts w:eastAsiaTheme="minorEastAsia"/>
              <w:noProof/>
              <w:lang w:eastAsia="en-GB"/>
            </w:rPr>
          </w:pPr>
          <w:hyperlink w:anchor="_Toc511986125" w:history="1">
            <w:r w:rsidRPr="007F5422">
              <w:rPr>
                <w:rStyle w:val="Hyperlink"/>
                <w:noProof/>
              </w:rPr>
              <w:t>What is a problem?</w:t>
            </w:r>
            <w:r>
              <w:rPr>
                <w:noProof/>
                <w:webHidden/>
              </w:rPr>
              <w:tab/>
            </w:r>
            <w:r>
              <w:rPr>
                <w:noProof/>
                <w:webHidden/>
              </w:rPr>
              <w:fldChar w:fldCharType="begin"/>
            </w:r>
            <w:r>
              <w:rPr>
                <w:noProof/>
                <w:webHidden/>
              </w:rPr>
              <w:instrText xml:space="preserve"> PAGEREF _Toc511986125 \h </w:instrText>
            </w:r>
            <w:r>
              <w:rPr>
                <w:noProof/>
                <w:webHidden/>
              </w:rPr>
            </w:r>
            <w:r>
              <w:rPr>
                <w:noProof/>
                <w:webHidden/>
              </w:rPr>
              <w:fldChar w:fldCharType="separate"/>
            </w:r>
            <w:r>
              <w:rPr>
                <w:noProof/>
                <w:webHidden/>
              </w:rPr>
              <w:t>5</w:t>
            </w:r>
            <w:r>
              <w:rPr>
                <w:noProof/>
                <w:webHidden/>
              </w:rPr>
              <w:fldChar w:fldCharType="end"/>
            </w:r>
          </w:hyperlink>
        </w:p>
        <w:p w:rsidR="00695D4F" w:rsidRDefault="00695D4F">
          <w:pPr>
            <w:pStyle w:val="TOC1"/>
            <w:tabs>
              <w:tab w:val="right" w:leader="dot" w:pos="9350"/>
            </w:tabs>
            <w:rPr>
              <w:rFonts w:eastAsiaTheme="minorEastAsia"/>
              <w:noProof/>
              <w:lang w:eastAsia="en-GB"/>
            </w:rPr>
          </w:pPr>
          <w:hyperlink w:anchor="_Toc511986126" w:history="1">
            <w:r w:rsidRPr="007F5422">
              <w:rPr>
                <w:rStyle w:val="Hyperlink"/>
                <w:noProof/>
              </w:rPr>
              <w:t>NHS PROBLEMS</w:t>
            </w:r>
            <w:r>
              <w:rPr>
                <w:noProof/>
                <w:webHidden/>
              </w:rPr>
              <w:tab/>
            </w:r>
            <w:r>
              <w:rPr>
                <w:noProof/>
                <w:webHidden/>
              </w:rPr>
              <w:fldChar w:fldCharType="begin"/>
            </w:r>
            <w:r>
              <w:rPr>
                <w:noProof/>
                <w:webHidden/>
              </w:rPr>
              <w:instrText xml:space="preserve"> PAGEREF _Toc511986126 \h </w:instrText>
            </w:r>
            <w:r>
              <w:rPr>
                <w:noProof/>
                <w:webHidden/>
              </w:rPr>
            </w:r>
            <w:r>
              <w:rPr>
                <w:noProof/>
                <w:webHidden/>
              </w:rPr>
              <w:fldChar w:fldCharType="separate"/>
            </w:r>
            <w:r>
              <w:rPr>
                <w:noProof/>
                <w:webHidden/>
              </w:rPr>
              <w:t>6</w:t>
            </w:r>
            <w:r>
              <w:rPr>
                <w:noProof/>
                <w:webHidden/>
              </w:rPr>
              <w:fldChar w:fldCharType="end"/>
            </w:r>
          </w:hyperlink>
        </w:p>
        <w:p w:rsidR="00695D4F" w:rsidRDefault="00695D4F">
          <w:pPr>
            <w:pStyle w:val="TOC1"/>
            <w:tabs>
              <w:tab w:val="right" w:leader="dot" w:pos="9350"/>
            </w:tabs>
            <w:rPr>
              <w:rFonts w:eastAsiaTheme="minorEastAsia"/>
              <w:noProof/>
              <w:lang w:eastAsia="en-GB"/>
            </w:rPr>
          </w:pPr>
          <w:hyperlink w:anchor="_Toc511986127" w:history="1">
            <w:r w:rsidRPr="007F5422">
              <w:rPr>
                <w:rStyle w:val="Hyperlink"/>
                <w:noProof/>
              </w:rPr>
              <w:t>The Fishbone Analysis</w:t>
            </w:r>
            <w:r>
              <w:rPr>
                <w:noProof/>
                <w:webHidden/>
              </w:rPr>
              <w:tab/>
            </w:r>
            <w:r>
              <w:rPr>
                <w:noProof/>
                <w:webHidden/>
              </w:rPr>
              <w:fldChar w:fldCharType="begin"/>
            </w:r>
            <w:r>
              <w:rPr>
                <w:noProof/>
                <w:webHidden/>
              </w:rPr>
              <w:instrText xml:space="preserve"> PAGEREF _Toc511986127 \h </w:instrText>
            </w:r>
            <w:r>
              <w:rPr>
                <w:noProof/>
                <w:webHidden/>
              </w:rPr>
            </w:r>
            <w:r>
              <w:rPr>
                <w:noProof/>
                <w:webHidden/>
              </w:rPr>
              <w:fldChar w:fldCharType="separate"/>
            </w:r>
            <w:r>
              <w:rPr>
                <w:noProof/>
                <w:webHidden/>
              </w:rPr>
              <w:t>7</w:t>
            </w:r>
            <w:r>
              <w:rPr>
                <w:noProof/>
                <w:webHidden/>
              </w:rPr>
              <w:fldChar w:fldCharType="end"/>
            </w:r>
          </w:hyperlink>
        </w:p>
        <w:p w:rsidR="00695D4F" w:rsidRDefault="00695D4F">
          <w:pPr>
            <w:pStyle w:val="TOC1"/>
            <w:tabs>
              <w:tab w:val="right" w:leader="dot" w:pos="9350"/>
            </w:tabs>
            <w:rPr>
              <w:rFonts w:eastAsiaTheme="minorEastAsia"/>
              <w:noProof/>
              <w:lang w:eastAsia="en-GB"/>
            </w:rPr>
          </w:pPr>
          <w:hyperlink w:anchor="_Toc511986128" w:history="1">
            <w:r w:rsidRPr="007F5422">
              <w:rPr>
                <w:rStyle w:val="Hyperlink"/>
                <w:noProof/>
              </w:rPr>
              <w:t>What is fishbone diagram?</w:t>
            </w:r>
            <w:r>
              <w:rPr>
                <w:noProof/>
                <w:webHidden/>
              </w:rPr>
              <w:tab/>
            </w:r>
            <w:r>
              <w:rPr>
                <w:noProof/>
                <w:webHidden/>
              </w:rPr>
              <w:fldChar w:fldCharType="begin"/>
            </w:r>
            <w:r>
              <w:rPr>
                <w:noProof/>
                <w:webHidden/>
              </w:rPr>
              <w:instrText xml:space="preserve"> PAGEREF _Toc511986128 \h </w:instrText>
            </w:r>
            <w:r>
              <w:rPr>
                <w:noProof/>
                <w:webHidden/>
              </w:rPr>
            </w:r>
            <w:r>
              <w:rPr>
                <w:noProof/>
                <w:webHidden/>
              </w:rPr>
              <w:fldChar w:fldCharType="separate"/>
            </w:r>
            <w:r>
              <w:rPr>
                <w:noProof/>
                <w:webHidden/>
              </w:rPr>
              <w:t>8</w:t>
            </w:r>
            <w:r>
              <w:rPr>
                <w:noProof/>
                <w:webHidden/>
              </w:rPr>
              <w:fldChar w:fldCharType="end"/>
            </w:r>
          </w:hyperlink>
        </w:p>
        <w:p w:rsidR="00695D4F" w:rsidRDefault="00695D4F">
          <w:pPr>
            <w:pStyle w:val="TOC1"/>
            <w:tabs>
              <w:tab w:val="right" w:leader="dot" w:pos="9350"/>
            </w:tabs>
            <w:rPr>
              <w:rFonts w:eastAsiaTheme="minorEastAsia"/>
              <w:noProof/>
              <w:lang w:eastAsia="en-GB"/>
            </w:rPr>
          </w:pPr>
          <w:hyperlink w:anchor="_Toc511986129" w:history="1">
            <w:r w:rsidRPr="007F5422">
              <w:rPr>
                <w:rStyle w:val="Hyperlink"/>
                <w:noProof/>
              </w:rPr>
              <w:t>PESTEL Analysis</w:t>
            </w:r>
            <w:r>
              <w:rPr>
                <w:noProof/>
                <w:webHidden/>
              </w:rPr>
              <w:tab/>
            </w:r>
            <w:r>
              <w:rPr>
                <w:noProof/>
                <w:webHidden/>
              </w:rPr>
              <w:fldChar w:fldCharType="begin"/>
            </w:r>
            <w:r>
              <w:rPr>
                <w:noProof/>
                <w:webHidden/>
              </w:rPr>
              <w:instrText xml:space="preserve"> PAGEREF _Toc511986129 \h </w:instrText>
            </w:r>
            <w:r>
              <w:rPr>
                <w:noProof/>
                <w:webHidden/>
              </w:rPr>
            </w:r>
            <w:r>
              <w:rPr>
                <w:noProof/>
                <w:webHidden/>
              </w:rPr>
              <w:fldChar w:fldCharType="separate"/>
            </w:r>
            <w:r>
              <w:rPr>
                <w:noProof/>
                <w:webHidden/>
              </w:rPr>
              <w:t>12</w:t>
            </w:r>
            <w:r>
              <w:rPr>
                <w:noProof/>
                <w:webHidden/>
              </w:rPr>
              <w:fldChar w:fldCharType="end"/>
            </w:r>
          </w:hyperlink>
        </w:p>
        <w:p w:rsidR="00695D4F" w:rsidRDefault="00695D4F">
          <w:pPr>
            <w:pStyle w:val="TOC1"/>
            <w:tabs>
              <w:tab w:val="right" w:leader="dot" w:pos="9350"/>
            </w:tabs>
            <w:rPr>
              <w:rFonts w:eastAsiaTheme="minorEastAsia"/>
              <w:noProof/>
              <w:lang w:eastAsia="en-GB"/>
            </w:rPr>
          </w:pPr>
          <w:hyperlink w:anchor="_Toc511986130" w:history="1">
            <w:r w:rsidRPr="007F5422">
              <w:rPr>
                <w:rStyle w:val="Hyperlink"/>
                <w:noProof/>
              </w:rPr>
              <w:t>SWOT Analysis</w:t>
            </w:r>
            <w:r>
              <w:rPr>
                <w:noProof/>
                <w:webHidden/>
              </w:rPr>
              <w:tab/>
            </w:r>
            <w:r>
              <w:rPr>
                <w:noProof/>
                <w:webHidden/>
              </w:rPr>
              <w:fldChar w:fldCharType="begin"/>
            </w:r>
            <w:r>
              <w:rPr>
                <w:noProof/>
                <w:webHidden/>
              </w:rPr>
              <w:instrText xml:space="preserve"> PAGEREF _Toc511986130 \h </w:instrText>
            </w:r>
            <w:r>
              <w:rPr>
                <w:noProof/>
                <w:webHidden/>
              </w:rPr>
            </w:r>
            <w:r>
              <w:rPr>
                <w:noProof/>
                <w:webHidden/>
              </w:rPr>
              <w:fldChar w:fldCharType="separate"/>
            </w:r>
            <w:r>
              <w:rPr>
                <w:noProof/>
                <w:webHidden/>
              </w:rPr>
              <w:t>16</w:t>
            </w:r>
            <w:r>
              <w:rPr>
                <w:noProof/>
                <w:webHidden/>
              </w:rPr>
              <w:fldChar w:fldCharType="end"/>
            </w:r>
          </w:hyperlink>
        </w:p>
        <w:p w:rsidR="00695D4F" w:rsidRDefault="00695D4F">
          <w:pPr>
            <w:pStyle w:val="TOC1"/>
            <w:tabs>
              <w:tab w:val="right" w:leader="dot" w:pos="9350"/>
            </w:tabs>
            <w:rPr>
              <w:rFonts w:eastAsiaTheme="minorEastAsia"/>
              <w:noProof/>
              <w:lang w:eastAsia="en-GB"/>
            </w:rPr>
          </w:pPr>
          <w:hyperlink w:anchor="_Toc511986131" w:history="1">
            <w:r w:rsidRPr="007F5422">
              <w:rPr>
                <w:rStyle w:val="Hyperlink"/>
                <w:rFonts w:eastAsia="Times New Roman" w:cstheme="minorHAnsi"/>
                <w:noProof/>
                <w:lang w:eastAsia="en-GB"/>
              </w:rPr>
              <w:t>Recommendation for the NHS</w:t>
            </w:r>
            <w:r>
              <w:rPr>
                <w:noProof/>
                <w:webHidden/>
              </w:rPr>
              <w:tab/>
            </w:r>
            <w:r>
              <w:rPr>
                <w:noProof/>
                <w:webHidden/>
              </w:rPr>
              <w:fldChar w:fldCharType="begin"/>
            </w:r>
            <w:r>
              <w:rPr>
                <w:noProof/>
                <w:webHidden/>
              </w:rPr>
              <w:instrText xml:space="preserve"> PAGEREF _Toc511986131 \h </w:instrText>
            </w:r>
            <w:r>
              <w:rPr>
                <w:noProof/>
                <w:webHidden/>
              </w:rPr>
            </w:r>
            <w:r>
              <w:rPr>
                <w:noProof/>
                <w:webHidden/>
              </w:rPr>
              <w:fldChar w:fldCharType="separate"/>
            </w:r>
            <w:r>
              <w:rPr>
                <w:noProof/>
                <w:webHidden/>
              </w:rPr>
              <w:t>17</w:t>
            </w:r>
            <w:r>
              <w:rPr>
                <w:noProof/>
                <w:webHidden/>
              </w:rPr>
              <w:fldChar w:fldCharType="end"/>
            </w:r>
          </w:hyperlink>
        </w:p>
        <w:p w:rsidR="00695D4F" w:rsidRDefault="00695D4F">
          <w:pPr>
            <w:pStyle w:val="TOC1"/>
            <w:tabs>
              <w:tab w:val="right" w:leader="dot" w:pos="9350"/>
            </w:tabs>
            <w:rPr>
              <w:rFonts w:eastAsiaTheme="minorEastAsia"/>
              <w:noProof/>
              <w:lang w:eastAsia="en-GB"/>
            </w:rPr>
          </w:pPr>
          <w:hyperlink w:anchor="_Toc511986132" w:history="1">
            <w:r w:rsidRPr="007F5422">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_Toc511986132 \h </w:instrText>
            </w:r>
            <w:r>
              <w:rPr>
                <w:noProof/>
                <w:webHidden/>
              </w:rPr>
            </w:r>
            <w:r>
              <w:rPr>
                <w:noProof/>
                <w:webHidden/>
              </w:rPr>
              <w:fldChar w:fldCharType="separate"/>
            </w:r>
            <w:r>
              <w:rPr>
                <w:noProof/>
                <w:webHidden/>
              </w:rPr>
              <w:t>18</w:t>
            </w:r>
            <w:r>
              <w:rPr>
                <w:noProof/>
                <w:webHidden/>
              </w:rPr>
              <w:fldChar w:fldCharType="end"/>
            </w:r>
          </w:hyperlink>
        </w:p>
        <w:p w:rsidR="008E53C3" w:rsidRDefault="008E53C3">
          <w:r>
            <w:fldChar w:fldCharType="end"/>
          </w:r>
        </w:p>
      </w:sdtContent>
    </w:sdt>
    <w:p w:rsidR="00FE72E8" w:rsidRDefault="00FE72E8">
      <w:pPr>
        <w:rPr>
          <w:sz w:val="40"/>
          <w:szCs w:val="40"/>
        </w:rPr>
      </w:pPr>
    </w:p>
    <w:p w:rsidR="00FE72E8" w:rsidRDefault="00FE72E8">
      <w:pPr>
        <w:rPr>
          <w:sz w:val="40"/>
          <w:szCs w:val="40"/>
        </w:rPr>
      </w:pPr>
    </w:p>
    <w:p w:rsidR="00FE72E8" w:rsidRDefault="00FE72E8">
      <w:pPr>
        <w:rPr>
          <w:sz w:val="40"/>
          <w:szCs w:val="40"/>
        </w:rPr>
      </w:pPr>
    </w:p>
    <w:p w:rsidR="00FE72E8" w:rsidRDefault="00FE72E8">
      <w:pPr>
        <w:rPr>
          <w:sz w:val="40"/>
          <w:szCs w:val="40"/>
        </w:rPr>
      </w:pPr>
    </w:p>
    <w:p w:rsidR="00AD2C52" w:rsidRDefault="00AD2C52" w:rsidP="009238E3">
      <w:pPr>
        <w:rPr>
          <w:sz w:val="40"/>
          <w:szCs w:val="40"/>
        </w:rPr>
      </w:pPr>
    </w:p>
    <w:p w:rsidR="009238E3" w:rsidRPr="009238E3" w:rsidRDefault="009238E3" w:rsidP="008E53C3">
      <w:pPr>
        <w:pStyle w:val="Heading1"/>
      </w:pPr>
      <w:bookmarkStart w:id="1" w:name="_Toc511986123"/>
      <w:r w:rsidRPr="009238E3">
        <w:t>The NHS</w:t>
      </w:r>
      <w:bookmarkEnd w:id="1"/>
    </w:p>
    <w:p w:rsidR="009238E3" w:rsidRPr="004D5DE9" w:rsidRDefault="00D406ED" w:rsidP="009238E3">
      <w:pPr>
        <w:rPr>
          <w:sz w:val="24"/>
          <w:szCs w:val="24"/>
        </w:rPr>
      </w:pPr>
      <w:r>
        <w:rPr>
          <w:sz w:val="24"/>
          <w:szCs w:val="24"/>
        </w:rPr>
        <w:t>NHS is short form of t</w:t>
      </w:r>
      <w:r w:rsidR="00BB2CAC">
        <w:rPr>
          <w:sz w:val="24"/>
          <w:szCs w:val="24"/>
        </w:rPr>
        <w:t>he National Health Service</w:t>
      </w:r>
      <w:r>
        <w:rPr>
          <w:sz w:val="24"/>
          <w:szCs w:val="24"/>
        </w:rPr>
        <w:t>. The</w:t>
      </w:r>
      <w:r w:rsidR="00BB2CAC">
        <w:rPr>
          <w:sz w:val="24"/>
          <w:szCs w:val="24"/>
        </w:rPr>
        <w:t xml:space="preserve"> </w:t>
      </w:r>
      <w:r w:rsidR="00BE3711">
        <w:rPr>
          <w:sz w:val="24"/>
          <w:szCs w:val="24"/>
        </w:rPr>
        <w:t>NHS was founded on</w:t>
      </w:r>
      <w:r w:rsidR="009238E3" w:rsidRPr="004D5DE9">
        <w:rPr>
          <w:sz w:val="24"/>
          <w:szCs w:val="24"/>
        </w:rPr>
        <w:t xml:space="preserve"> 5</w:t>
      </w:r>
      <w:r w:rsidR="00BE3711" w:rsidRPr="00BE3711">
        <w:rPr>
          <w:sz w:val="24"/>
          <w:szCs w:val="24"/>
          <w:vertAlign w:val="superscript"/>
        </w:rPr>
        <w:t>th</w:t>
      </w:r>
      <w:r w:rsidR="009238E3" w:rsidRPr="004D5DE9">
        <w:rPr>
          <w:sz w:val="24"/>
          <w:szCs w:val="24"/>
        </w:rPr>
        <w:t xml:space="preserve"> July 1948 by Aneurin Bevan who was</w:t>
      </w:r>
      <w:r w:rsidR="00BE3711">
        <w:rPr>
          <w:sz w:val="24"/>
          <w:szCs w:val="24"/>
        </w:rPr>
        <w:t xml:space="preserve"> a</w:t>
      </w:r>
      <w:r w:rsidR="009238E3" w:rsidRPr="004D5DE9">
        <w:rPr>
          <w:sz w:val="24"/>
          <w:szCs w:val="24"/>
        </w:rPr>
        <w:t xml:space="preserve"> health secretary at that time. Aneurin’s plan was to provide good health care for everyone regardless of </w:t>
      </w:r>
      <w:r w:rsidR="00BE3711">
        <w:rPr>
          <w:sz w:val="24"/>
          <w:szCs w:val="24"/>
        </w:rPr>
        <w:t xml:space="preserve">their </w:t>
      </w:r>
      <w:r w:rsidR="009238E3" w:rsidRPr="004D5DE9">
        <w:rPr>
          <w:sz w:val="24"/>
          <w:szCs w:val="24"/>
        </w:rPr>
        <w:t xml:space="preserve">wealth. NHS provides health care for UK </w:t>
      </w:r>
      <w:r w:rsidR="00BE3711" w:rsidRPr="004D5DE9">
        <w:rPr>
          <w:sz w:val="24"/>
          <w:szCs w:val="24"/>
        </w:rPr>
        <w:t>citizen</w:t>
      </w:r>
      <w:r w:rsidR="00BE3711">
        <w:rPr>
          <w:sz w:val="24"/>
          <w:szCs w:val="24"/>
        </w:rPr>
        <w:t>s’</w:t>
      </w:r>
      <w:r w:rsidR="009238E3" w:rsidRPr="004D5DE9">
        <w:rPr>
          <w:sz w:val="24"/>
          <w:szCs w:val="24"/>
        </w:rPr>
        <w:t xml:space="preserve"> base</w:t>
      </w:r>
      <w:r w:rsidR="00BE3711">
        <w:rPr>
          <w:sz w:val="24"/>
          <w:szCs w:val="24"/>
        </w:rPr>
        <w:t>d</w:t>
      </w:r>
      <w:r w:rsidR="009238E3" w:rsidRPr="004D5DE9">
        <w:rPr>
          <w:sz w:val="24"/>
          <w:szCs w:val="24"/>
        </w:rPr>
        <w:t xml:space="preserve"> on their need</w:t>
      </w:r>
      <w:r w:rsidR="00BE3711">
        <w:rPr>
          <w:sz w:val="24"/>
          <w:szCs w:val="24"/>
        </w:rPr>
        <w:t>s</w:t>
      </w:r>
      <w:r w:rsidR="009238E3" w:rsidRPr="004D5DE9">
        <w:rPr>
          <w:sz w:val="24"/>
          <w:szCs w:val="24"/>
        </w:rPr>
        <w:t xml:space="preserve"> rather than ability to pay for it. The health care is free at point of use for all UK</w:t>
      </w:r>
      <w:r w:rsidR="00047579">
        <w:rPr>
          <w:sz w:val="24"/>
          <w:szCs w:val="24"/>
        </w:rPr>
        <w:t xml:space="preserve"> residents.</w:t>
      </w:r>
      <w:r w:rsidR="009238E3" w:rsidRPr="004D5DE9">
        <w:rPr>
          <w:sz w:val="24"/>
          <w:szCs w:val="24"/>
        </w:rPr>
        <w:t xml:space="preserve"> Who work in UK 12% of their income goes to Nation</w:t>
      </w:r>
      <w:r w:rsidR="00FE3643">
        <w:rPr>
          <w:sz w:val="24"/>
          <w:szCs w:val="24"/>
        </w:rPr>
        <w:t xml:space="preserve">al Insurance which </w:t>
      </w:r>
      <w:r w:rsidR="000B4CF9">
        <w:rPr>
          <w:sz w:val="24"/>
          <w:szCs w:val="24"/>
        </w:rPr>
        <w:t>contributes</w:t>
      </w:r>
      <w:r w:rsidR="009238E3" w:rsidRPr="004D5DE9">
        <w:rPr>
          <w:sz w:val="24"/>
          <w:szCs w:val="24"/>
        </w:rPr>
        <w:t xml:space="preserve"> the NHS cost. </w:t>
      </w:r>
    </w:p>
    <w:p w:rsidR="009238E3" w:rsidRPr="004D5DE9" w:rsidRDefault="00D406ED" w:rsidP="009238E3">
      <w:pPr>
        <w:rPr>
          <w:sz w:val="24"/>
          <w:szCs w:val="24"/>
        </w:rPr>
      </w:pPr>
      <w:r w:rsidRPr="00D406ED">
        <w:rPr>
          <w:sz w:val="24"/>
          <w:szCs w:val="24"/>
        </w:rPr>
        <w:t>nuffieldtrust.org.uk</w:t>
      </w:r>
    </w:p>
    <w:p w:rsidR="00D406ED" w:rsidRDefault="00D406ED" w:rsidP="009238E3">
      <w:pPr>
        <w:rPr>
          <w:b/>
          <w:sz w:val="28"/>
          <w:szCs w:val="28"/>
        </w:rPr>
      </w:pPr>
    </w:p>
    <w:p w:rsidR="009238E3" w:rsidRPr="009238E3" w:rsidRDefault="009238E3" w:rsidP="008E53C3">
      <w:pPr>
        <w:pStyle w:val="Heading1"/>
      </w:pPr>
      <w:bookmarkStart w:id="2" w:name="_Toc511986124"/>
      <w:r w:rsidRPr="009238E3">
        <w:t>NHS problem</w:t>
      </w:r>
      <w:bookmarkEnd w:id="2"/>
      <w:r w:rsidRPr="009238E3">
        <w:t xml:space="preserve"> </w:t>
      </w:r>
    </w:p>
    <w:p w:rsidR="00F06BD9" w:rsidRPr="0075665C" w:rsidRDefault="00F06BD9" w:rsidP="008E53C3">
      <w:pPr>
        <w:pStyle w:val="Heading1"/>
      </w:pPr>
      <w:bookmarkStart w:id="3" w:name="_Toc511986125"/>
      <w:r w:rsidRPr="00E93EB0">
        <w:t>What is a problem</w:t>
      </w:r>
      <w:r w:rsidRPr="0075665C">
        <w:t>?</w:t>
      </w:r>
      <w:bookmarkEnd w:id="3"/>
    </w:p>
    <w:p w:rsidR="0008302E" w:rsidRDefault="00F06BD9" w:rsidP="00F06BD9">
      <w:pPr>
        <w:rPr>
          <w:sz w:val="24"/>
          <w:szCs w:val="24"/>
        </w:rPr>
      </w:pPr>
      <w:r w:rsidRPr="0075665C">
        <w:rPr>
          <w:sz w:val="24"/>
          <w:szCs w:val="24"/>
        </w:rPr>
        <w:t>A problem is a problem because you do</w:t>
      </w:r>
      <w:r w:rsidR="004D5DE9">
        <w:rPr>
          <w:sz w:val="24"/>
          <w:szCs w:val="24"/>
        </w:rPr>
        <w:t xml:space="preserve"> no</w:t>
      </w:r>
      <w:r w:rsidR="0008302E">
        <w:rPr>
          <w:sz w:val="24"/>
          <w:szCs w:val="24"/>
        </w:rPr>
        <w:t xml:space="preserve">t know straight away how to </w:t>
      </w:r>
      <w:r w:rsidR="006749E8">
        <w:rPr>
          <w:sz w:val="24"/>
          <w:szCs w:val="24"/>
        </w:rPr>
        <w:t>handl</w:t>
      </w:r>
      <w:r w:rsidR="0008302E">
        <w:rPr>
          <w:sz w:val="24"/>
          <w:szCs w:val="24"/>
        </w:rPr>
        <w:t>e</w:t>
      </w:r>
      <w:r w:rsidRPr="0075665C">
        <w:rPr>
          <w:sz w:val="24"/>
          <w:szCs w:val="24"/>
        </w:rPr>
        <w:t xml:space="preserve"> it.</w:t>
      </w:r>
      <w:r w:rsidR="0008302E">
        <w:rPr>
          <w:sz w:val="24"/>
          <w:szCs w:val="24"/>
        </w:rPr>
        <w:t xml:space="preserve"> A situation or person that needs attention needs to be solved</w:t>
      </w:r>
      <w:r w:rsidR="004D5DE9">
        <w:rPr>
          <w:sz w:val="24"/>
          <w:szCs w:val="24"/>
        </w:rPr>
        <w:t xml:space="preserve"> is the problems</w:t>
      </w:r>
      <w:r w:rsidR="0008302E">
        <w:rPr>
          <w:sz w:val="24"/>
          <w:szCs w:val="24"/>
        </w:rPr>
        <w:t xml:space="preserve">. </w:t>
      </w:r>
      <w:r w:rsidRPr="0075665C">
        <w:rPr>
          <w:sz w:val="24"/>
          <w:szCs w:val="24"/>
        </w:rPr>
        <w:t xml:space="preserve">The </w:t>
      </w:r>
      <w:r w:rsidR="0008302E" w:rsidRPr="0075665C">
        <w:rPr>
          <w:sz w:val="24"/>
          <w:szCs w:val="24"/>
        </w:rPr>
        <w:t>weird</w:t>
      </w:r>
      <w:r w:rsidRPr="0075665C">
        <w:rPr>
          <w:sz w:val="24"/>
          <w:szCs w:val="24"/>
        </w:rPr>
        <w:t xml:space="preserve"> thing about problems is that what is a problem for one person is not necessarily a problem for someone else. This is because</w:t>
      </w:r>
      <w:r w:rsidR="004D5DE9">
        <w:rPr>
          <w:sz w:val="24"/>
          <w:szCs w:val="24"/>
        </w:rPr>
        <w:t xml:space="preserve"> of</w:t>
      </w:r>
      <w:r w:rsidRPr="0075665C">
        <w:rPr>
          <w:sz w:val="24"/>
          <w:szCs w:val="24"/>
        </w:rPr>
        <w:t xml:space="preserve"> no two people have the same set of experiences</w:t>
      </w:r>
      <w:r w:rsidR="00047579">
        <w:rPr>
          <w:sz w:val="24"/>
          <w:szCs w:val="24"/>
        </w:rPr>
        <w:t xml:space="preserve"> and capacity to cope with situation</w:t>
      </w:r>
      <w:r w:rsidRPr="0075665C">
        <w:rPr>
          <w:sz w:val="24"/>
          <w:szCs w:val="24"/>
        </w:rPr>
        <w:t>.</w:t>
      </w:r>
    </w:p>
    <w:p w:rsidR="0008302E" w:rsidRDefault="0008302E" w:rsidP="00F06BD9">
      <w:pPr>
        <w:rPr>
          <w:sz w:val="24"/>
          <w:szCs w:val="24"/>
        </w:rPr>
      </w:pPr>
    </w:p>
    <w:p w:rsidR="00F06BD9" w:rsidRPr="0075665C" w:rsidRDefault="00F06BD9" w:rsidP="00F06BD9">
      <w:pPr>
        <w:rPr>
          <w:sz w:val="24"/>
          <w:szCs w:val="24"/>
        </w:rPr>
      </w:pPr>
      <w:r w:rsidRPr="0075665C">
        <w:rPr>
          <w:sz w:val="24"/>
          <w:szCs w:val="24"/>
        </w:rPr>
        <w:t>https://nzmaths.co.nz/what-problem</w:t>
      </w:r>
    </w:p>
    <w:p w:rsidR="00BB2CAC" w:rsidRDefault="00BB2CAC">
      <w:pPr>
        <w:rPr>
          <w:b/>
          <w:sz w:val="24"/>
          <w:szCs w:val="24"/>
        </w:rPr>
      </w:pPr>
    </w:p>
    <w:p w:rsidR="0061759B" w:rsidRDefault="00BB2CAC">
      <w:pPr>
        <w:rPr>
          <w:b/>
          <w:sz w:val="24"/>
          <w:szCs w:val="24"/>
        </w:rPr>
      </w:pPr>
      <w:r>
        <w:rPr>
          <w:b/>
          <w:sz w:val="24"/>
          <w:szCs w:val="24"/>
        </w:rPr>
        <w:t>Stakeholder analysis</w:t>
      </w:r>
    </w:p>
    <w:p w:rsidR="00BB2CAC" w:rsidRDefault="00BB2CAC">
      <w:pPr>
        <w:rPr>
          <w:b/>
          <w:sz w:val="24"/>
          <w:szCs w:val="24"/>
        </w:rPr>
      </w:pPr>
    </w:p>
    <w:p w:rsidR="004D5DE9" w:rsidRDefault="004D5DE9">
      <w:pPr>
        <w:rPr>
          <w:b/>
          <w:sz w:val="24"/>
          <w:szCs w:val="24"/>
        </w:rPr>
      </w:pPr>
      <w:r w:rsidRPr="004D5DE9">
        <w:rPr>
          <w:b/>
          <w:sz w:val="24"/>
          <w:szCs w:val="24"/>
        </w:rPr>
        <w:t xml:space="preserve">What is stakeholder? </w:t>
      </w:r>
    </w:p>
    <w:p w:rsidR="004D5DE9" w:rsidRDefault="00944C96">
      <w:pPr>
        <w:rPr>
          <w:sz w:val="24"/>
          <w:szCs w:val="24"/>
        </w:rPr>
      </w:pPr>
      <w:r w:rsidRPr="00944C96">
        <w:rPr>
          <w:sz w:val="24"/>
          <w:szCs w:val="24"/>
        </w:rPr>
        <w:t>Stakeholder</w:t>
      </w:r>
      <w:r>
        <w:rPr>
          <w:sz w:val="24"/>
          <w:szCs w:val="24"/>
        </w:rPr>
        <w:t xml:space="preserve"> is a</w:t>
      </w:r>
      <w:r w:rsidR="004D5DE9">
        <w:rPr>
          <w:sz w:val="24"/>
          <w:szCs w:val="24"/>
        </w:rPr>
        <w:t xml:space="preserve"> person,</w:t>
      </w:r>
      <w:r>
        <w:rPr>
          <w:sz w:val="24"/>
          <w:szCs w:val="24"/>
        </w:rPr>
        <w:t xml:space="preserve"> </w:t>
      </w:r>
      <w:r w:rsidR="004D5DE9">
        <w:rPr>
          <w:sz w:val="24"/>
          <w:szCs w:val="24"/>
        </w:rPr>
        <w:t xml:space="preserve">grope </w:t>
      </w:r>
      <w:r>
        <w:rPr>
          <w:sz w:val="24"/>
          <w:szCs w:val="24"/>
        </w:rPr>
        <w:t>or organization that has concern in an organization. Stakeholders can affect by the organization action</w:t>
      </w:r>
      <w:r w:rsidR="00B5047C">
        <w:rPr>
          <w:sz w:val="24"/>
          <w:szCs w:val="24"/>
        </w:rPr>
        <w:t>. Stakeholders for NHS are</w:t>
      </w:r>
      <w:r w:rsidR="00BB2CAC">
        <w:rPr>
          <w:sz w:val="24"/>
          <w:szCs w:val="24"/>
        </w:rPr>
        <w:t xml:space="preserve"> politicians,</w:t>
      </w:r>
      <w:r w:rsidR="00EF40BB">
        <w:rPr>
          <w:sz w:val="24"/>
          <w:szCs w:val="24"/>
        </w:rPr>
        <w:t xml:space="preserve"> NHS staff,</w:t>
      </w:r>
      <w:r w:rsidR="006E080E">
        <w:rPr>
          <w:sz w:val="24"/>
          <w:szCs w:val="24"/>
        </w:rPr>
        <w:t xml:space="preserve"> public,</w:t>
      </w:r>
      <w:r w:rsidR="00BB2CAC">
        <w:rPr>
          <w:sz w:val="24"/>
          <w:szCs w:val="24"/>
        </w:rPr>
        <w:t xml:space="preserve"> patients, media</w:t>
      </w:r>
      <w:r w:rsidR="006E080E">
        <w:rPr>
          <w:sz w:val="24"/>
          <w:szCs w:val="24"/>
        </w:rPr>
        <w:t xml:space="preserve"> </w:t>
      </w:r>
      <w:r w:rsidR="00BB2CAC">
        <w:rPr>
          <w:sz w:val="24"/>
          <w:szCs w:val="24"/>
        </w:rPr>
        <w:t>and local</w:t>
      </w:r>
      <w:r w:rsidR="006E080E">
        <w:rPr>
          <w:sz w:val="24"/>
          <w:szCs w:val="24"/>
        </w:rPr>
        <w:t xml:space="preserve"> community.</w:t>
      </w:r>
    </w:p>
    <w:p w:rsidR="00EF40BB" w:rsidRDefault="00EF40BB">
      <w:pPr>
        <w:rPr>
          <w:b/>
          <w:sz w:val="24"/>
          <w:szCs w:val="24"/>
        </w:rPr>
      </w:pPr>
      <w:r w:rsidRPr="00EF40BB">
        <w:rPr>
          <w:b/>
          <w:sz w:val="24"/>
          <w:szCs w:val="24"/>
        </w:rPr>
        <w:t>Type of stakeholder</w:t>
      </w:r>
    </w:p>
    <w:p w:rsidR="00EF40BB" w:rsidRDefault="00EF40BB">
      <w:pPr>
        <w:rPr>
          <w:sz w:val="24"/>
          <w:szCs w:val="24"/>
        </w:rPr>
      </w:pPr>
      <w:r>
        <w:rPr>
          <w:sz w:val="24"/>
          <w:szCs w:val="24"/>
        </w:rPr>
        <w:t>There are two types of s</w:t>
      </w:r>
      <w:r w:rsidRPr="00EF40BB">
        <w:rPr>
          <w:sz w:val="24"/>
          <w:szCs w:val="24"/>
        </w:rPr>
        <w:t>takeholder</w:t>
      </w:r>
      <w:r>
        <w:rPr>
          <w:sz w:val="24"/>
          <w:szCs w:val="24"/>
        </w:rPr>
        <w:t>s internal and external.</w:t>
      </w:r>
    </w:p>
    <w:p w:rsidR="00EF40BB" w:rsidRDefault="00EF40BB">
      <w:pPr>
        <w:rPr>
          <w:sz w:val="24"/>
          <w:szCs w:val="24"/>
        </w:rPr>
      </w:pPr>
      <w:r w:rsidRPr="00EF40BB">
        <w:rPr>
          <w:b/>
          <w:sz w:val="24"/>
          <w:szCs w:val="24"/>
        </w:rPr>
        <w:t>Internal stakeholder</w:t>
      </w:r>
      <w:r>
        <w:rPr>
          <w:b/>
          <w:sz w:val="24"/>
          <w:szCs w:val="24"/>
        </w:rPr>
        <w:t>s</w:t>
      </w:r>
      <w:r>
        <w:rPr>
          <w:sz w:val="24"/>
          <w:szCs w:val="24"/>
        </w:rPr>
        <w:t xml:space="preserve"> are who work for the organization. </w:t>
      </w:r>
      <w:r w:rsidR="005D0B01">
        <w:rPr>
          <w:sz w:val="24"/>
          <w:szCs w:val="24"/>
        </w:rPr>
        <w:t>I</w:t>
      </w:r>
      <w:r>
        <w:rPr>
          <w:sz w:val="24"/>
          <w:szCs w:val="24"/>
        </w:rPr>
        <w:t xml:space="preserve">n this case all NHS staff </w:t>
      </w:r>
      <w:proofErr w:type="gramStart"/>
      <w:r>
        <w:rPr>
          <w:sz w:val="24"/>
          <w:szCs w:val="24"/>
        </w:rPr>
        <w:t>are</w:t>
      </w:r>
      <w:proofErr w:type="gramEnd"/>
      <w:r>
        <w:rPr>
          <w:sz w:val="24"/>
          <w:szCs w:val="24"/>
        </w:rPr>
        <w:t xml:space="preserve"> internal stakeholders for the NHS.</w:t>
      </w:r>
    </w:p>
    <w:p w:rsidR="00BB2CAC" w:rsidRDefault="008C3C71">
      <w:pPr>
        <w:rPr>
          <w:sz w:val="24"/>
          <w:szCs w:val="24"/>
        </w:rPr>
      </w:pPr>
      <w:r>
        <w:rPr>
          <w:sz w:val="24"/>
          <w:szCs w:val="24"/>
        </w:rPr>
        <w:t xml:space="preserve">                                                     </w:t>
      </w:r>
    </w:p>
    <w:p w:rsidR="00EF40BB" w:rsidRPr="005D0B01" w:rsidRDefault="00EF40BB">
      <w:pPr>
        <w:rPr>
          <w:sz w:val="24"/>
          <w:szCs w:val="24"/>
        </w:rPr>
      </w:pPr>
      <w:r w:rsidRPr="005D0B01">
        <w:rPr>
          <w:b/>
          <w:sz w:val="24"/>
          <w:szCs w:val="24"/>
        </w:rPr>
        <w:t>External</w:t>
      </w:r>
      <w:r w:rsidR="005D0B01" w:rsidRPr="005D0B01">
        <w:rPr>
          <w:b/>
          <w:sz w:val="24"/>
          <w:szCs w:val="24"/>
        </w:rPr>
        <w:t xml:space="preserve"> stakeholders</w:t>
      </w:r>
      <w:r w:rsidR="005D0B01">
        <w:rPr>
          <w:b/>
          <w:sz w:val="24"/>
          <w:szCs w:val="24"/>
        </w:rPr>
        <w:t xml:space="preserve"> </w:t>
      </w:r>
      <w:r w:rsidR="005D0B01" w:rsidRPr="005D0B01">
        <w:rPr>
          <w:sz w:val="24"/>
          <w:szCs w:val="24"/>
        </w:rPr>
        <w:t xml:space="preserve">are </w:t>
      </w:r>
      <w:r w:rsidR="005D0B01">
        <w:rPr>
          <w:sz w:val="24"/>
          <w:szCs w:val="24"/>
        </w:rPr>
        <w:t xml:space="preserve">who does not work for the organization. In this case local communities, patients, service user, supplier and so on. </w:t>
      </w:r>
    </w:p>
    <w:p w:rsidR="00EF40BB" w:rsidRPr="00EF40BB" w:rsidRDefault="00EF40BB">
      <w:pPr>
        <w:rPr>
          <w:b/>
          <w:sz w:val="24"/>
          <w:szCs w:val="24"/>
        </w:rPr>
      </w:pPr>
    </w:p>
    <w:p w:rsidR="004D5DE9" w:rsidRPr="004D5DE9" w:rsidRDefault="004D5DE9" w:rsidP="008E53C3">
      <w:pPr>
        <w:pStyle w:val="Heading1"/>
      </w:pPr>
    </w:p>
    <w:p w:rsidR="00CA7685" w:rsidRPr="0008302E" w:rsidRDefault="00CA7685" w:rsidP="008E53C3">
      <w:pPr>
        <w:pStyle w:val="Heading1"/>
      </w:pPr>
      <w:bookmarkStart w:id="4" w:name="_Toc511986126"/>
      <w:r w:rsidRPr="0008302E">
        <w:t>NHS PROBLEMS</w:t>
      </w:r>
      <w:bookmarkEnd w:id="4"/>
      <w:r w:rsidRPr="0008302E">
        <w:t xml:space="preserve"> </w:t>
      </w:r>
    </w:p>
    <w:p w:rsidR="0008302E" w:rsidRDefault="0008302E" w:rsidP="0008302E">
      <w:pPr>
        <w:rPr>
          <w:sz w:val="24"/>
          <w:szCs w:val="24"/>
        </w:rPr>
      </w:pPr>
      <w:r w:rsidRPr="0008302E">
        <w:rPr>
          <w:sz w:val="24"/>
          <w:szCs w:val="24"/>
        </w:rPr>
        <w:t xml:space="preserve">The NHS is currently facing the </w:t>
      </w:r>
      <w:r w:rsidR="00210D99" w:rsidRPr="0008302E">
        <w:rPr>
          <w:sz w:val="24"/>
          <w:szCs w:val="24"/>
        </w:rPr>
        <w:t>major</w:t>
      </w:r>
      <w:r w:rsidRPr="0008302E">
        <w:rPr>
          <w:sz w:val="24"/>
          <w:szCs w:val="24"/>
        </w:rPr>
        <w:t xml:space="preserve"> challenge in its existence.</w:t>
      </w:r>
      <w:r w:rsidR="006E080E">
        <w:rPr>
          <w:sz w:val="24"/>
          <w:szCs w:val="24"/>
        </w:rPr>
        <w:t xml:space="preserve"> </w:t>
      </w:r>
      <w:r w:rsidRPr="0008302E">
        <w:rPr>
          <w:sz w:val="24"/>
          <w:szCs w:val="24"/>
        </w:rPr>
        <w:t xml:space="preserve">While on a day-to-day basis most areas of the service are running </w:t>
      </w:r>
      <w:r w:rsidR="00210D99" w:rsidRPr="0008302E">
        <w:rPr>
          <w:sz w:val="24"/>
          <w:szCs w:val="24"/>
        </w:rPr>
        <w:t>flawlessly</w:t>
      </w:r>
      <w:r w:rsidRPr="0008302E">
        <w:rPr>
          <w:sz w:val="24"/>
          <w:szCs w:val="24"/>
        </w:rPr>
        <w:t xml:space="preserve"> well at present, we are already seeing signs of the strain the system is under in areas such as hospital care, A&amp;E and GP services. </w:t>
      </w:r>
      <w:r w:rsidR="00577AD7">
        <w:rPr>
          <w:sz w:val="24"/>
          <w:szCs w:val="24"/>
        </w:rPr>
        <w:t xml:space="preserve">In NHS in </w:t>
      </w:r>
      <w:r w:rsidR="006B1F18">
        <w:rPr>
          <w:sz w:val="24"/>
          <w:szCs w:val="24"/>
        </w:rPr>
        <w:t>UK</w:t>
      </w:r>
      <w:r w:rsidR="00577AD7">
        <w:rPr>
          <w:sz w:val="24"/>
          <w:szCs w:val="24"/>
        </w:rPr>
        <w:t xml:space="preserve"> will struggle to meet the requirement, set by the five year</w:t>
      </w:r>
      <w:r w:rsidR="00A71C6F">
        <w:rPr>
          <w:sz w:val="24"/>
          <w:szCs w:val="24"/>
        </w:rPr>
        <w:t>s</w:t>
      </w:r>
      <w:r w:rsidR="00577AD7">
        <w:rPr>
          <w:sz w:val="24"/>
          <w:szCs w:val="24"/>
        </w:rPr>
        <w:t xml:space="preserve"> forward View, to save £22 billion by 2020. For the most part, the task of closing the health service’s funding gap will be borne by health care providers making efficiency savings. From 2011-12 to 2014-15 the target for annual efficiency savings was set at 4% per year. Providers have actually achieved savings closer to 2% over the last three years, resulting in an underlying provider deficit in 2015-16 of £3.7 billion.</w:t>
      </w:r>
      <w:r w:rsidR="001C3A71">
        <w:rPr>
          <w:sz w:val="24"/>
          <w:szCs w:val="24"/>
        </w:rPr>
        <w:t xml:space="preserve"> Continuing with 2% annual efficiencies to 2020-21 would not sufficient to close the funding gap by itse</w:t>
      </w:r>
      <w:r w:rsidR="006B1F18">
        <w:rPr>
          <w:sz w:val="24"/>
          <w:szCs w:val="24"/>
        </w:rPr>
        <w:t>lf. The recent financial reset</w:t>
      </w:r>
      <w:r w:rsidR="001C3A71">
        <w:rPr>
          <w:sz w:val="24"/>
          <w:szCs w:val="24"/>
        </w:rPr>
        <w:t xml:space="preserve"> assumes even higher efficiency savings for2016-17 of 4%. But that would still leave providers with an underlying deficit altogether would require providers to make further efficiencies of 4% in 2017-18 and follow that with efficiencies of 3% in 2018-19.That level of recurrent, sustained efficiency saving has </w:t>
      </w:r>
      <w:r w:rsidR="008E14B3">
        <w:rPr>
          <w:sz w:val="24"/>
          <w:szCs w:val="24"/>
        </w:rPr>
        <w:t xml:space="preserve">never been achieved and would still require funds to be taken from the sustainability and transformation fund. The NHS is relying on service change and new models of care to curb the growth in activity and treat patients more cheaply. Providers are in deficit in part because the rate they have been paid for </w:t>
      </w:r>
      <w:r w:rsidR="008E14B3">
        <w:rPr>
          <w:sz w:val="24"/>
          <w:szCs w:val="24"/>
        </w:rPr>
        <w:lastRenderedPageBreak/>
        <w:t xml:space="preserve">the procedures and treatments they carried out set by the national NHS tariff does not cover their costs and has been cut by an average 1.6% in cash terms a year over the past six </w:t>
      </w:r>
      <w:r w:rsidR="00A72321">
        <w:rPr>
          <w:sz w:val="24"/>
          <w:szCs w:val="24"/>
        </w:rPr>
        <w:t>years.</w:t>
      </w:r>
      <w:r w:rsidR="00A72321" w:rsidRPr="0008302E">
        <w:rPr>
          <w:sz w:val="24"/>
          <w:szCs w:val="24"/>
        </w:rPr>
        <w:t xml:space="preserve"> The</w:t>
      </w:r>
      <w:r w:rsidRPr="0008302E">
        <w:rPr>
          <w:sz w:val="24"/>
          <w:szCs w:val="24"/>
        </w:rPr>
        <w:t xml:space="preserve"> reasons for the service reaching this crisis point are many, but here are the main ones:</w:t>
      </w:r>
    </w:p>
    <w:p w:rsidR="00E93EB0" w:rsidRDefault="00143613" w:rsidP="00E93EB0">
      <w:pPr>
        <w:rPr>
          <w:b/>
          <w:sz w:val="24"/>
          <w:szCs w:val="24"/>
        </w:rPr>
      </w:pPr>
      <w:r>
        <w:rPr>
          <w:b/>
          <w:sz w:val="24"/>
          <w:szCs w:val="24"/>
        </w:rPr>
        <w:t>A</w:t>
      </w:r>
      <w:r w:rsidR="00E93EB0" w:rsidRPr="00E93EB0">
        <w:rPr>
          <w:b/>
          <w:sz w:val="24"/>
          <w:szCs w:val="24"/>
        </w:rPr>
        <w:t>geing population</w:t>
      </w:r>
    </w:p>
    <w:p w:rsidR="00980B14" w:rsidRDefault="00980B14" w:rsidP="00E93EB0">
      <w:pPr>
        <w:rPr>
          <w:sz w:val="24"/>
          <w:szCs w:val="24"/>
        </w:rPr>
      </w:pPr>
      <w:r w:rsidRPr="00980B14">
        <w:rPr>
          <w:sz w:val="24"/>
          <w:szCs w:val="24"/>
        </w:rPr>
        <w:t xml:space="preserve">The </w:t>
      </w:r>
      <w:r>
        <w:rPr>
          <w:sz w:val="24"/>
          <w:szCs w:val="24"/>
        </w:rPr>
        <w:t>NHS was set of to treat people with diseases. Many of the signees that could have killed people 65 years ago now have been cured, which is brilliant. That means people are living longer, it also means they are perhaps living with one or more illnesses.</w:t>
      </w:r>
      <w:r w:rsidRPr="00980B14">
        <w:rPr>
          <w:sz w:val="24"/>
          <w:szCs w:val="24"/>
        </w:rPr>
        <w:t xml:space="preserve"> </w:t>
      </w:r>
      <w:r w:rsidR="00FF70FB" w:rsidRPr="00980B14">
        <w:rPr>
          <w:sz w:val="24"/>
          <w:szCs w:val="24"/>
        </w:rPr>
        <w:t>Living</w:t>
      </w:r>
      <w:r>
        <w:rPr>
          <w:sz w:val="24"/>
          <w:szCs w:val="24"/>
        </w:rPr>
        <w:t xml:space="preserve"> with long term </w:t>
      </w:r>
      <w:r w:rsidR="00FF70FB">
        <w:rPr>
          <w:sz w:val="24"/>
          <w:szCs w:val="24"/>
        </w:rPr>
        <w:t>multipart</w:t>
      </w:r>
      <w:r>
        <w:rPr>
          <w:sz w:val="24"/>
          <w:szCs w:val="24"/>
        </w:rPr>
        <w:t xml:space="preserve"> condition such as </w:t>
      </w:r>
      <w:proofErr w:type="gramStart"/>
      <w:r>
        <w:rPr>
          <w:sz w:val="24"/>
          <w:szCs w:val="24"/>
        </w:rPr>
        <w:t>diabetes</w:t>
      </w:r>
      <w:r w:rsidR="00FF70FB">
        <w:rPr>
          <w:sz w:val="24"/>
          <w:szCs w:val="24"/>
        </w:rPr>
        <w:t xml:space="preserve"> </w:t>
      </w:r>
      <w:r>
        <w:rPr>
          <w:sz w:val="24"/>
          <w:szCs w:val="24"/>
        </w:rPr>
        <w:t>,</w:t>
      </w:r>
      <w:proofErr w:type="gramEnd"/>
      <w:r>
        <w:rPr>
          <w:sz w:val="24"/>
          <w:szCs w:val="24"/>
        </w:rPr>
        <w:t xml:space="preserve"> heart problems and many more. That means ongoing long team treatment. </w:t>
      </w:r>
    </w:p>
    <w:p w:rsidR="00980B14" w:rsidRDefault="00980B14" w:rsidP="00E93EB0">
      <w:pPr>
        <w:rPr>
          <w:sz w:val="24"/>
          <w:szCs w:val="24"/>
        </w:rPr>
      </w:pPr>
    </w:p>
    <w:p w:rsidR="00E93EB0" w:rsidRPr="00E93EB0" w:rsidRDefault="00E93EB0" w:rsidP="00E93EB0">
      <w:pPr>
        <w:rPr>
          <w:b/>
          <w:sz w:val="24"/>
          <w:szCs w:val="24"/>
        </w:rPr>
      </w:pPr>
      <w:r w:rsidRPr="00E93EB0">
        <w:rPr>
          <w:b/>
          <w:sz w:val="24"/>
          <w:szCs w:val="24"/>
        </w:rPr>
        <w:t>Lifestyle factors</w:t>
      </w:r>
    </w:p>
    <w:p w:rsidR="00E93EB0" w:rsidRDefault="00E93EB0" w:rsidP="00E93EB0">
      <w:pPr>
        <w:rPr>
          <w:sz w:val="24"/>
          <w:szCs w:val="24"/>
        </w:rPr>
      </w:pPr>
      <w:r w:rsidRPr="00E93EB0">
        <w:rPr>
          <w:sz w:val="24"/>
          <w:szCs w:val="24"/>
        </w:rPr>
        <w:t>The way we live now is also having a negative impact on our health. Drinking too much alcohol, smoking, a poor diet with not enough fruit and vegetables and not doing enough exercise are all major reasons for becoming unwell and needing to rely on our health services. Increasing numbers of overweight children show us that this problem is currently set to continue.</w:t>
      </w:r>
      <w:r w:rsidR="00243C91">
        <w:rPr>
          <w:sz w:val="24"/>
          <w:szCs w:val="24"/>
        </w:rPr>
        <w:t xml:space="preserve"> </w:t>
      </w:r>
    </w:p>
    <w:p w:rsidR="00E93EB0" w:rsidRDefault="00E93EB0" w:rsidP="00E93EB0">
      <w:pPr>
        <w:rPr>
          <w:sz w:val="24"/>
          <w:szCs w:val="24"/>
        </w:rPr>
      </w:pPr>
    </w:p>
    <w:p w:rsidR="00E93EB0" w:rsidRPr="00E93EB0" w:rsidRDefault="00E93EB0" w:rsidP="00E93EB0">
      <w:pPr>
        <w:rPr>
          <w:b/>
          <w:sz w:val="24"/>
          <w:szCs w:val="24"/>
        </w:rPr>
      </w:pPr>
      <w:r w:rsidRPr="00E93EB0">
        <w:rPr>
          <w:b/>
          <w:sz w:val="24"/>
          <w:szCs w:val="24"/>
        </w:rPr>
        <w:t>Public expectations</w:t>
      </w:r>
    </w:p>
    <w:p w:rsidR="00E93EB0" w:rsidRPr="00E93EB0" w:rsidRDefault="00E93EB0" w:rsidP="00E93EB0">
      <w:pPr>
        <w:rPr>
          <w:sz w:val="24"/>
          <w:szCs w:val="24"/>
        </w:rPr>
      </w:pPr>
      <w:r w:rsidRPr="00E93EB0">
        <w:rPr>
          <w:sz w:val="24"/>
          <w:szCs w:val="24"/>
        </w:rPr>
        <w:t>Originally, tackling disease was the main job of the NHS. Now, we all expe</w:t>
      </w:r>
      <w:r>
        <w:rPr>
          <w:sz w:val="24"/>
          <w:szCs w:val="24"/>
        </w:rPr>
        <w:t xml:space="preserve">ct so much more. From advice on </w:t>
      </w:r>
      <w:r w:rsidRPr="00E93EB0">
        <w:rPr>
          <w:sz w:val="24"/>
          <w:szCs w:val="24"/>
        </w:rPr>
        <w:t>healthcare management through t</w:t>
      </w:r>
      <w:r>
        <w:rPr>
          <w:sz w:val="24"/>
          <w:szCs w:val="24"/>
        </w:rPr>
        <w:t xml:space="preserve">o mental health and social care contraception, </w:t>
      </w:r>
      <w:r w:rsidRPr="00E93EB0">
        <w:rPr>
          <w:sz w:val="24"/>
          <w:szCs w:val="24"/>
        </w:rPr>
        <w:t>antenatal and maternity services, vaccination programmes and the fast, efficient processing of our medication and appointments. All of this with a growing population due to livin</w:t>
      </w:r>
      <w:r>
        <w:rPr>
          <w:sz w:val="24"/>
          <w:szCs w:val="24"/>
        </w:rPr>
        <w:t>g longer and higher birth rates.</w:t>
      </w:r>
    </w:p>
    <w:p w:rsidR="00E93EB0" w:rsidRDefault="00E93EB0" w:rsidP="00E93EB0">
      <w:pPr>
        <w:rPr>
          <w:sz w:val="24"/>
          <w:szCs w:val="24"/>
        </w:rPr>
      </w:pPr>
    </w:p>
    <w:p w:rsidR="00E93EB0" w:rsidRPr="00E93EB0" w:rsidRDefault="00E93EB0" w:rsidP="00E93EB0">
      <w:pPr>
        <w:rPr>
          <w:b/>
          <w:sz w:val="24"/>
          <w:szCs w:val="24"/>
        </w:rPr>
      </w:pPr>
      <w:r w:rsidRPr="00E93EB0">
        <w:rPr>
          <w:b/>
          <w:sz w:val="24"/>
          <w:szCs w:val="24"/>
        </w:rPr>
        <w:t>Rising costs</w:t>
      </w:r>
    </w:p>
    <w:p w:rsidR="00A8631A" w:rsidRDefault="00834090" w:rsidP="00E93EB0">
      <w:pPr>
        <w:rPr>
          <w:sz w:val="24"/>
          <w:szCs w:val="24"/>
        </w:rPr>
      </w:pPr>
      <w:r>
        <w:rPr>
          <w:sz w:val="24"/>
          <w:szCs w:val="24"/>
        </w:rPr>
        <w:t>The current financial crisis</w:t>
      </w:r>
      <w:r w:rsidR="00E93EB0" w:rsidRPr="00E93EB0">
        <w:rPr>
          <w:sz w:val="24"/>
          <w:szCs w:val="24"/>
        </w:rPr>
        <w:t xml:space="preserve"> rising costs o</w:t>
      </w:r>
      <w:r>
        <w:rPr>
          <w:sz w:val="24"/>
          <w:szCs w:val="24"/>
        </w:rPr>
        <w:t>f services, energy and supplies</w:t>
      </w:r>
      <w:r w:rsidR="00E93EB0" w:rsidRPr="00E93EB0">
        <w:rPr>
          <w:sz w:val="24"/>
          <w:szCs w:val="24"/>
        </w:rPr>
        <w:t xml:space="preserve"> innovations and technological breakthrough</w:t>
      </w:r>
      <w:r>
        <w:rPr>
          <w:sz w:val="24"/>
          <w:szCs w:val="24"/>
        </w:rPr>
        <w:t>s that require more investment</w:t>
      </w:r>
      <w:r w:rsidR="00E93EB0" w:rsidRPr="00E93EB0">
        <w:rPr>
          <w:sz w:val="24"/>
          <w:szCs w:val="24"/>
        </w:rPr>
        <w:t xml:space="preserve"> along with higher n</w:t>
      </w:r>
      <w:r>
        <w:rPr>
          <w:sz w:val="24"/>
          <w:szCs w:val="24"/>
        </w:rPr>
        <w:t xml:space="preserve">umbers of people to cater for </w:t>
      </w:r>
      <w:r w:rsidR="00E93EB0" w:rsidRPr="00E93EB0">
        <w:rPr>
          <w:sz w:val="24"/>
          <w:szCs w:val="24"/>
        </w:rPr>
        <w:t>all spell out a huge economic disaster for the NHS.</w:t>
      </w:r>
      <w:r w:rsidR="00E93EB0">
        <w:rPr>
          <w:sz w:val="24"/>
          <w:szCs w:val="24"/>
        </w:rPr>
        <w:t xml:space="preserve"> </w:t>
      </w:r>
      <w:r w:rsidR="00E93EB0" w:rsidRPr="00E93EB0">
        <w:rPr>
          <w:sz w:val="24"/>
          <w:szCs w:val="24"/>
        </w:rPr>
        <w:t>It is estimated that without radical changes to the way th</w:t>
      </w:r>
      <w:r>
        <w:rPr>
          <w:sz w:val="24"/>
          <w:szCs w:val="24"/>
        </w:rPr>
        <w:t>e system works</w:t>
      </w:r>
      <w:r w:rsidR="00E93EB0">
        <w:rPr>
          <w:sz w:val="24"/>
          <w:szCs w:val="24"/>
        </w:rPr>
        <w:t xml:space="preserve"> as demand rises</w:t>
      </w:r>
      <w:r w:rsidR="00E93EB0" w:rsidRPr="00E93EB0">
        <w:rPr>
          <w:sz w:val="24"/>
          <w:szCs w:val="24"/>
        </w:rPr>
        <w:t xml:space="preserve"> and costs rise too, th</w:t>
      </w:r>
      <w:r>
        <w:rPr>
          <w:sz w:val="24"/>
          <w:szCs w:val="24"/>
        </w:rPr>
        <w:t>e NHS will become unsustainable</w:t>
      </w:r>
      <w:r w:rsidR="00E93EB0" w:rsidRPr="00E93EB0">
        <w:rPr>
          <w:sz w:val="24"/>
          <w:szCs w:val="24"/>
        </w:rPr>
        <w:t xml:space="preserve"> with huge</w:t>
      </w:r>
      <w:r w:rsidR="00EC2F76">
        <w:rPr>
          <w:sz w:val="24"/>
          <w:szCs w:val="24"/>
        </w:rPr>
        <w:t xml:space="preserve"> financial pressures and debts i</w:t>
      </w:r>
      <w:r w:rsidR="00E93EB0" w:rsidRPr="00E93EB0">
        <w:rPr>
          <w:sz w:val="24"/>
          <w:szCs w:val="24"/>
        </w:rPr>
        <w:t xml:space="preserve">f we make no </w:t>
      </w:r>
      <w:r w:rsidR="00EC2F76">
        <w:rPr>
          <w:sz w:val="24"/>
          <w:szCs w:val="24"/>
        </w:rPr>
        <w:t>change</w:t>
      </w:r>
      <w:r>
        <w:rPr>
          <w:sz w:val="24"/>
          <w:szCs w:val="24"/>
        </w:rPr>
        <w:t xml:space="preserve">. </w:t>
      </w:r>
      <w:r w:rsidRPr="00834090">
        <w:rPr>
          <w:sz w:val="24"/>
          <w:szCs w:val="24"/>
        </w:rPr>
        <w:t xml:space="preserve">Medical advancements save lots of lives every year, </w:t>
      </w:r>
      <w:r>
        <w:rPr>
          <w:sz w:val="24"/>
          <w:szCs w:val="24"/>
        </w:rPr>
        <w:t xml:space="preserve">but push up costs </w:t>
      </w:r>
      <w:r w:rsidR="00EC2F76">
        <w:rPr>
          <w:sz w:val="24"/>
          <w:szCs w:val="24"/>
        </w:rPr>
        <w:t>significantly</w:t>
      </w:r>
      <w:r>
        <w:rPr>
          <w:sz w:val="24"/>
          <w:szCs w:val="24"/>
        </w:rPr>
        <w:t>.</w:t>
      </w:r>
      <w:r w:rsidR="00E93EB0" w:rsidRPr="00E93EB0">
        <w:rPr>
          <w:sz w:val="24"/>
          <w:szCs w:val="24"/>
        </w:rPr>
        <w:t xml:space="preserve"> </w:t>
      </w:r>
      <w:r w:rsidR="00EC2F76" w:rsidRPr="00E93EB0">
        <w:rPr>
          <w:sz w:val="24"/>
          <w:szCs w:val="24"/>
        </w:rPr>
        <w:t>We</w:t>
      </w:r>
      <w:r w:rsidR="00E93EB0" w:rsidRPr="00E93EB0">
        <w:rPr>
          <w:sz w:val="24"/>
          <w:szCs w:val="24"/>
        </w:rPr>
        <w:t xml:space="preserve"> face a £30 billion funding gap</w:t>
      </w:r>
      <w:r w:rsidR="00E93EB0">
        <w:rPr>
          <w:sz w:val="24"/>
          <w:szCs w:val="24"/>
        </w:rPr>
        <w:t xml:space="preserve"> for the NHS nationally by 2020</w:t>
      </w:r>
      <w:r w:rsidR="00E93EB0" w:rsidRPr="00E93EB0">
        <w:rPr>
          <w:sz w:val="24"/>
          <w:szCs w:val="24"/>
        </w:rPr>
        <w:t>.</w:t>
      </w:r>
      <w:r w:rsidR="00A259B7">
        <w:rPr>
          <w:sz w:val="24"/>
          <w:szCs w:val="24"/>
        </w:rPr>
        <w:t xml:space="preserve"> More than one in four adults in UK</w:t>
      </w:r>
      <w:r w:rsidR="004C4C19">
        <w:rPr>
          <w:sz w:val="24"/>
          <w:szCs w:val="24"/>
        </w:rPr>
        <w:t xml:space="preserve"> is</w:t>
      </w:r>
      <w:r w:rsidR="00A259B7">
        <w:rPr>
          <w:sz w:val="24"/>
          <w:szCs w:val="24"/>
        </w:rPr>
        <w:t xml:space="preserve"> obese.</w:t>
      </w:r>
      <w:r w:rsidR="004C4C19">
        <w:rPr>
          <w:sz w:val="24"/>
          <w:szCs w:val="24"/>
        </w:rPr>
        <w:t xml:space="preserve"> I</w:t>
      </w:r>
      <w:r w:rsidR="00A259B7">
        <w:rPr>
          <w:sz w:val="24"/>
          <w:szCs w:val="24"/>
        </w:rPr>
        <w:t xml:space="preserve">f currents trends persist, within twenty year </w:t>
      </w:r>
      <w:r w:rsidR="004C4C19">
        <w:rPr>
          <w:sz w:val="24"/>
          <w:szCs w:val="24"/>
        </w:rPr>
        <w:t>one in ten people will develop type 2 diabetes. Almost a quarter of children and teenagers</w:t>
      </w:r>
      <w:r>
        <w:rPr>
          <w:sz w:val="24"/>
          <w:szCs w:val="24"/>
        </w:rPr>
        <w:t xml:space="preserve"> are</w:t>
      </w:r>
      <w:r w:rsidR="004C4C19">
        <w:rPr>
          <w:sz w:val="24"/>
          <w:szCs w:val="24"/>
        </w:rPr>
        <w:t xml:space="preserve"> facing mental health problems.</w:t>
      </w:r>
      <w:r>
        <w:rPr>
          <w:sz w:val="24"/>
          <w:szCs w:val="24"/>
        </w:rPr>
        <w:t xml:space="preserve"> Diabetes and cancer</w:t>
      </w:r>
      <w:r w:rsidR="004C4C19">
        <w:rPr>
          <w:sz w:val="24"/>
          <w:szCs w:val="24"/>
        </w:rPr>
        <w:t xml:space="preserve"> </w:t>
      </w:r>
      <w:r>
        <w:rPr>
          <w:sz w:val="24"/>
          <w:szCs w:val="24"/>
        </w:rPr>
        <w:t>c</w:t>
      </w:r>
      <w:r w:rsidR="004C4C19">
        <w:rPr>
          <w:sz w:val="24"/>
          <w:szCs w:val="24"/>
        </w:rPr>
        <w:t xml:space="preserve">ost the NHS </w:t>
      </w:r>
      <w:r>
        <w:rPr>
          <w:sz w:val="24"/>
          <w:szCs w:val="24"/>
        </w:rPr>
        <w:t xml:space="preserve">5.1 billion, smoking costs 3.3billion and alcohol costs 3.5 </w:t>
      </w:r>
      <w:r>
        <w:rPr>
          <w:sz w:val="24"/>
          <w:szCs w:val="24"/>
        </w:rPr>
        <w:lastRenderedPageBreak/>
        <w:t>billion. This is bad news for individual and this is also bad news for the financial sustainability of the NHS.</w:t>
      </w:r>
    </w:p>
    <w:p w:rsidR="00834090" w:rsidRPr="00E93EB0" w:rsidRDefault="00834090" w:rsidP="00E93EB0">
      <w:pPr>
        <w:rPr>
          <w:sz w:val="24"/>
          <w:szCs w:val="24"/>
        </w:rPr>
      </w:pPr>
      <w:r w:rsidRPr="00834090">
        <w:rPr>
          <w:sz w:val="24"/>
          <w:szCs w:val="24"/>
        </w:rPr>
        <w:t>www.nuffieldtrust.org.uk</w:t>
      </w:r>
    </w:p>
    <w:p w:rsidR="00CD2CD5" w:rsidRPr="00CD2CD5" w:rsidRDefault="00CD2CD5" w:rsidP="00CD2CD5">
      <w:pPr>
        <w:rPr>
          <w:sz w:val="24"/>
          <w:szCs w:val="24"/>
        </w:rPr>
      </w:pPr>
      <w:r w:rsidRPr="00CD2CD5">
        <w:rPr>
          <w:sz w:val="24"/>
          <w:szCs w:val="24"/>
        </w:rPr>
        <w:t>www.professionalacademy.com/blogs-and-advice/marketing-theories---</w:t>
      </w:r>
      <w:proofErr w:type="spellStart"/>
      <w:r w:rsidRPr="00CD2CD5">
        <w:rPr>
          <w:sz w:val="24"/>
          <w:szCs w:val="24"/>
        </w:rPr>
        <w:t>pestel-analysisA</w:t>
      </w:r>
      <w:proofErr w:type="spellEnd"/>
      <w:r w:rsidRPr="00CD2CD5">
        <w:rPr>
          <w:sz w:val="24"/>
          <w:szCs w:val="24"/>
        </w:rPr>
        <w:t xml:space="preserve"> </w:t>
      </w:r>
    </w:p>
    <w:p w:rsidR="00CD2CD5" w:rsidRDefault="003F26A6" w:rsidP="00CD2CD5">
      <w:pPr>
        <w:rPr>
          <w:sz w:val="24"/>
          <w:szCs w:val="24"/>
        </w:rPr>
      </w:pPr>
      <w:hyperlink r:id="rId8" w:history="1">
        <w:r w:rsidR="00CD2CD5" w:rsidRPr="00CD2CD5">
          <w:rPr>
            <w:rStyle w:val="Hyperlink"/>
            <w:sz w:val="24"/>
            <w:szCs w:val="24"/>
          </w:rPr>
          <w:t>https://www.themedicportal.com/application-guide/the-nhs/challenges-facing-the-nhs/</w:t>
        </w:r>
      </w:hyperlink>
    </w:p>
    <w:p w:rsidR="00E17541" w:rsidRDefault="00E17541" w:rsidP="00CD2CD5">
      <w:pPr>
        <w:rPr>
          <w:b/>
          <w:sz w:val="24"/>
          <w:szCs w:val="24"/>
        </w:rPr>
      </w:pPr>
    </w:p>
    <w:p w:rsidR="00A8631A" w:rsidRDefault="00A8631A" w:rsidP="00CD2CD5">
      <w:pPr>
        <w:rPr>
          <w:b/>
          <w:sz w:val="24"/>
          <w:szCs w:val="24"/>
        </w:rPr>
      </w:pPr>
    </w:p>
    <w:p w:rsidR="00CD1A89" w:rsidRDefault="00CD1A89" w:rsidP="00CD2CD5">
      <w:pPr>
        <w:rPr>
          <w:b/>
          <w:sz w:val="24"/>
          <w:szCs w:val="24"/>
        </w:rPr>
      </w:pPr>
    </w:p>
    <w:p w:rsidR="00CD1A89" w:rsidRDefault="00CD1A89" w:rsidP="00CD2CD5">
      <w:pPr>
        <w:rPr>
          <w:b/>
          <w:sz w:val="24"/>
          <w:szCs w:val="24"/>
        </w:rPr>
      </w:pPr>
    </w:p>
    <w:p w:rsidR="00CD1A89" w:rsidRDefault="00CD1A89" w:rsidP="00CD2CD5">
      <w:pPr>
        <w:rPr>
          <w:b/>
          <w:sz w:val="24"/>
          <w:szCs w:val="24"/>
        </w:rPr>
      </w:pPr>
    </w:p>
    <w:p w:rsidR="00E17541" w:rsidRDefault="00E17541" w:rsidP="008E53C3">
      <w:pPr>
        <w:pStyle w:val="Heading1"/>
      </w:pPr>
      <w:bookmarkStart w:id="5" w:name="_Toc511986127"/>
      <w:r w:rsidRPr="00E17541">
        <w:t xml:space="preserve">The Fishbone </w:t>
      </w:r>
      <w:r>
        <w:t>Analysis</w:t>
      </w:r>
      <w:bookmarkEnd w:id="5"/>
    </w:p>
    <w:p w:rsidR="007326C1" w:rsidRDefault="007326C1" w:rsidP="00CD2CD5">
      <w:pPr>
        <w:rPr>
          <w:b/>
          <w:sz w:val="24"/>
          <w:szCs w:val="24"/>
        </w:rPr>
      </w:pPr>
    </w:p>
    <w:p w:rsidR="00D61E24" w:rsidRDefault="00D61E24" w:rsidP="00CD2CD5">
      <w:pPr>
        <w:rPr>
          <w:b/>
          <w:sz w:val="24"/>
          <w:szCs w:val="24"/>
        </w:rPr>
      </w:pPr>
    </w:p>
    <w:p w:rsidR="00A8631A" w:rsidRPr="00A8631A" w:rsidRDefault="00A8631A" w:rsidP="008E53C3">
      <w:pPr>
        <w:pStyle w:val="Heading1"/>
      </w:pPr>
      <w:bookmarkStart w:id="6" w:name="_Toc511986128"/>
      <w:r w:rsidRPr="00A8631A">
        <w:t>What is fishbone diagram?</w:t>
      </w:r>
      <w:bookmarkEnd w:id="6"/>
    </w:p>
    <w:p w:rsidR="00002585" w:rsidRDefault="00561E68" w:rsidP="00002585">
      <w:pPr>
        <w:rPr>
          <w:rFonts w:cstheme="minorHAnsi"/>
          <w:sz w:val="24"/>
          <w:szCs w:val="24"/>
        </w:rPr>
      </w:pPr>
      <w:r>
        <w:rPr>
          <w:rFonts w:cstheme="minorHAnsi"/>
          <w:sz w:val="24"/>
          <w:szCs w:val="24"/>
        </w:rPr>
        <w:t xml:space="preserve">A fishbone diagram is </w:t>
      </w:r>
      <w:proofErr w:type="gramStart"/>
      <w:r>
        <w:rPr>
          <w:rFonts w:cstheme="minorHAnsi"/>
          <w:sz w:val="24"/>
          <w:szCs w:val="24"/>
        </w:rPr>
        <w:t>a</w:t>
      </w:r>
      <w:proofErr w:type="gramEnd"/>
      <w:r>
        <w:rPr>
          <w:rFonts w:cstheme="minorHAnsi"/>
          <w:sz w:val="24"/>
          <w:szCs w:val="24"/>
        </w:rPr>
        <w:t xml:space="preserve"> o</w:t>
      </w:r>
      <w:r w:rsidR="00002585" w:rsidRPr="006D7FFE">
        <w:rPr>
          <w:rFonts w:cstheme="minorHAnsi"/>
          <w:sz w:val="24"/>
          <w:szCs w:val="24"/>
        </w:rPr>
        <w:t xml:space="preserve">ften referred to as a cause </w:t>
      </w:r>
      <w:r w:rsidR="00283F1C">
        <w:rPr>
          <w:rFonts w:cstheme="minorHAnsi"/>
          <w:sz w:val="24"/>
          <w:szCs w:val="24"/>
        </w:rPr>
        <w:t xml:space="preserve">and effect diagram, or Ishikawa. Dr. Kaoru Ishikawa is the inventor of fishbone analysis tool. </w:t>
      </w:r>
      <w:r w:rsidR="00002585" w:rsidRPr="006D7FFE">
        <w:rPr>
          <w:rFonts w:cstheme="minorHAnsi"/>
          <w:sz w:val="24"/>
          <w:szCs w:val="24"/>
        </w:rPr>
        <w:t xml:space="preserve"> </w:t>
      </w:r>
      <w:r w:rsidR="00283F1C" w:rsidRPr="006D7FFE">
        <w:rPr>
          <w:rFonts w:cstheme="minorHAnsi"/>
          <w:sz w:val="24"/>
          <w:szCs w:val="24"/>
        </w:rPr>
        <w:t>It</w:t>
      </w:r>
      <w:r w:rsidR="00002585" w:rsidRPr="006D7FFE">
        <w:rPr>
          <w:rFonts w:cstheme="minorHAnsi"/>
          <w:sz w:val="24"/>
          <w:szCs w:val="24"/>
        </w:rPr>
        <w:t xml:space="preserve"> is a simple root cause analysis tool that is used for brainstorming issues an</w:t>
      </w:r>
      <w:r>
        <w:rPr>
          <w:rFonts w:cstheme="minorHAnsi"/>
          <w:sz w:val="24"/>
          <w:szCs w:val="24"/>
        </w:rPr>
        <w:t xml:space="preserve">d causes of particular problems. </w:t>
      </w:r>
      <w:r w:rsidR="00002585" w:rsidRPr="006D7FFE">
        <w:rPr>
          <w:rFonts w:cstheme="minorHAnsi"/>
          <w:sz w:val="24"/>
          <w:szCs w:val="24"/>
        </w:rPr>
        <w:t>The fishbone diagram is a simple tool that allows quick and effective root causes to be understood, in the</w:t>
      </w:r>
      <w:r>
        <w:rPr>
          <w:rFonts w:cstheme="minorHAnsi"/>
          <w:sz w:val="24"/>
          <w:szCs w:val="24"/>
        </w:rPr>
        <w:t xml:space="preserve"> pursuit of corrective actions. </w:t>
      </w:r>
      <w:r w:rsidR="00002585" w:rsidRPr="006D7FFE">
        <w:rPr>
          <w:rFonts w:cstheme="minorHAnsi"/>
          <w:sz w:val="24"/>
          <w:szCs w:val="24"/>
        </w:rPr>
        <w:t>In a fishbone diagram, the various causes are grouped into categories and the causes cascade from the main categories, flowing towards the effect, forming what resembles a fishbone appearance.</w:t>
      </w:r>
    </w:p>
    <w:p w:rsidR="00A8631A" w:rsidRDefault="00A8631A" w:rsidP="00002585">
      <w:pPr>
        <w:rPr>
          <w:rFonts w:cstheme="minorHAnsi"/>
          <w:sz w:val="24"/>
          <w:szCs w:val="24"/>
        </w:rPr>
      </w:pPr>
    </w:p>
    <w:p w:rsidR="00A8631A" w:rsidRPr="006D7FFE" w:rsidRDefault="00A8631A" w:rsidP="00002585">
      <w:pPr>
        <w:rPr>
          <w:rFonts w:cstheme="minorHAnsi"/>
          <w:sz w:val="24"/>
          <w:szCs w:val="24"/>
        </w:rPr>
      </w:pPr>
      <w:r w:rsidRPr="00A8631A">
        <w:rPr>
          <w:rFonts w:cstheme="minorHAnsi"/>
          <w:sz w:val="24"/>
          <w:szCs w:val="24"/>
        </w:rPr>
        <w:t>http://www.educational-business-articles.com/fishbone-diagram</w:t>
      </w:r>
    </w:p>
    <w:p w:rsidR="00E17541" w:rsidRPr="00E17541" w:rsidRDefault="00E17541" w:rsidP="00CD2CD5">
      <w:pPr>
        <w:rPr>
          <w:sz w:val="24"/>
          <w:szCs w:val="24"/>
        </w:rPr>
      </w:pPr>
    </w:p>
    <w:p w:rsidR="00E17541" w:rsidRPr="00E17541" w:rsidRDefault="00E17541" w:rsidP="00CD2CD5">
      <w:pPr>
        <w:rPr>
          <w:b/>
          <w:sz w:val="24"/>
          <w:szCs w:val="24"/>
        </w:rPr>
      </w:pPr>
    </w:p>
    <w:p w:rsidR="00E93EB0" w:rsidRPr="00E93EB0" w:rsidRDefault="00E93EB0" w:rsidP="00E93EB0">
      <w:pPr>
        <w:rPr>
          <w:sz w:val="24"/>
          <w:szCs w:val="24"/>
        </w:rPr>
      </w:pPr>
    </w:p>
    <w:p w:rsidR="00E93EB0" w:rsidRPr="0008302E" w:rsidRDefault="00E93EB0" w:rsidP="0008302E">
      <w:pPr>
        <w:rPr>
          <w:sz w:val="24"/>
          <w:szCs w:val="24"/>
        </w:rPr>
      </w:pPr>
    </w:p>
    <w:p w:rsidR="00A8631A" w:rsidRDefault="00A8631A" w:rsidP="00575F5E"/>
    <w:p w:rsidR="00A8631A" w:rsidRDefault="00A8631A" w:rsidP="00575F5E"/>
    <w:p w:rsidR="00575F5E" w:rsidRDefault="00575F5E" w:rsidP="00575F5E"/>
    <w:p w:rsidR="00575F5E" w:rsidRDefault="003F26A6" w:rsidP="00575F5E">
      <w:r>
        <w:rPr>
          <w:noProof/>
          <w:lang w:eastAsia="en-GB"/>
        </w:rPr>
        <w:pict>
          <v:shapetype id="_x0000_t202" coordsize="21600,21600" o:spt="202" path="m,l,21600r21600,l21600,xe">
            <v:stroke joinstyle="miter"/>
            <v:path gradientshapeok="t" o:connecttype="rect"/>
          </v:shapetype>
          <v:shape id="_x0000_s1040" type="#_x0000_t202" style="position:absolute;margin-left:-71.25pt;margin-top:9.25pt;width:73.5pt;height:42.45pt;z-index:251669504">
            <v:textbox style="mso-next-textbox:#_x0000_s1040">
              <w:txbxContent>
                <w:p w:rsidR="00FF70FB" w:rsidRDefault="00FF70FB">
                  <w:r>
                    <w:t>Equipment+ Resources</w:t>
                  </w:r>
                </w:p>
              </w:txbxContent>
            </v:textbox>
          </v:shape>
        </w:pict>
      </w:r>
      <w:r>
        <w:rPr>
          <w:noProof/>
          <w:lang w:eastAsia="en-GB"/>
        </w:rPr>
        <w:pict>
          <v:shape id="_x0000_s1042" type="#_x0000_t202" style="position:absolute;margin-left:38.3pt;margin-top:9.25pt;width:95.25pt;height:43.5pt;z-index:251671552">
            <v:textbox style="mso-next-textbox:#_x0000_s1042">
              <w:txbxContent>
                <w:p w:rsidR="00FF70FB" w:rsidRDefault="00FF70FB">
                  <w:r>
                    <w:t>Education + training factors</w:t>
                  </w:r>
                </w:p>
              </w:txbxContent>
            </v:textbox>
          </v:shape>
        </w:pict>
      </w:r>
      <w:r>
        <w:rPr>
          <w:noProof/>
          <w:lang w:eastAsia="en-GB"/>
        </w:rPr>
        <w:pict>
          <v:shape id="_x0000_s1045" type="#_x0000_t202" style="position:absolute;margin-left:270.75pt;margin-top:18pt;width:63pt;height:43.5pt;z-index:251674624">
            <v:textbox style="mso-next-textbox:#_x0000_s1045">
              <w:txbxContent>
                <w:p w:rsidR="00FF70FB" w:rsidRDefault="00FF70FB">
                  <w:r>
                    <w:t>Team Factors</w:t>
                  </w:r>
                </w:p>
              </w:txbxContent>
            </v:textbox>
          </v:shape>
        </w:pict>
      </w:r>
    </w:p>
    <w:p w:rsidR="00575F5E" w:rsidRDefault="003F26A6" w:rsidP="00575F5E">
      <w:r>
        <w:rPr>
          <w:noProof/>
          <w:lang w:eastAsia="en-GB"/>
        </w:rPr>
        <w:pict>
          <v:shapetype id="_x0000_t32" coordsize="21600,21600" o:spt="32" o:oned="t" path="m,l21600,21600e" filled="f">
            <v:path arrowok="t" fillok="f" o:connecttype="none"/>
            <o:lock v:ext="edit" shapetype="t"/>
          </v:shapetype>
          <v:shape id="_x0000_s1038" type="#_x0000_t32" style="position:absolute;margin-left:-19.5pt;margin-top:19.8pt;width:57.8pt;height:70.5pt;z-index:251667456" o:connectortype="straight"/>
        </w:pict>
      </w:r>
      <w:r>
        <w:rPr>
          <w:noProof/>
          <w:lang w:eastAsia="en-GB"/>
        </w:rPr>
        <w:pict>
          <v:shape id="_x0000_s1035" type="#_x0000_t32" style="position:absolute;margin-left:270.75pt;margin-top:19.8pt;width:99pt;height:69.75pt;z-index:251664384" o:connectortype="straight"/>
        </w:pict>
      </w:r>
      <w:r>
        <w:rPr>
          <w:noProof/>
          <w:lang w:eastAsia="en-GB"/>
        </w:rPr>
        <w:pict>
          <v:shape id="_x0000_s1033" type="#_x0000_t32" style="position:absolute;margin-left:83.25pt;margin-top:19.8pt;width:112.5pt;height:69.75pt;z-index:251662336" o:connectortype="straight"/>
        </w:pict>
      </w:r>
    </w:p>
    <w:p w:rsidR="00575F5E" w:rsidRDefault="00575F5E" w:rsidP="00575F5E"/>
    <w:p w:rsidR="00575F5E" w:rsidRPr="00575F5E" w:rsidRDefault="003F26A6" w:rsidP="00575F5E">
      <w:r>
        <w:rPr>
          <w:noProof/>
          <w:lang w:eastAsia="en-GB"/>
        </w:rPr>
        <w:pict>
          <v:shape id="_x0000_s1039" type="#_x0000_t202" style="position:absolute;margin-left:438.75pt;margin-top:3.8pt;width:64.5pt;height:86.25pt;z-index:251668480">
            <v:textbox style="mso-next-textbox:#_x0000_s1039">
              <w:txbxContent>
                <w:p w:rsidR="00FF70FB" w:rsidRDefault="00FF70FB"/>
                <w:p w:rsidR="00FF70FB" w:rsidRDefault="00FF70FB">
                  <w:r>
                    <w:t>NHS problems</w:t>
                  </w:r>
                </w:p>
              </w:txbxContent>
            </v:textbox>
          </v:shape>
        </w:pict>
      </w:r>
    </w:p>
    <w:p w:rsidR="0008302E" w:rsidRDefault="003F26A6" w:rsidP="00D768E1">
      <w:pPr>
        <w:rPr>
          <w:sz w:val="24"/>
          <w:szCs w:val="24"/>
        </w:rPr>
      </w:pPr>
      <w:r>
        <w:rPr>
          <w:noProof/>
          <w:sz w:val="24"/>
          <w:szCs w:val="24"/>
          <w:lang w:eastAsia="en-GB"/>
        </w:rPr>
        <w:pict>
          <v:shape id="_x0000_s1037" type="#_x0000_t32" style="position:absolute;margin-left:38.25pt;margin-top:16.05pt;width:.05pt;height:.05pt;z-index:251666432" o:connectortype="straight"/>
        </w:pict>
      </w:r>
      <w:r>
        <w:rPr>
          <w:noProof/>
          <w:sz w:val="24"/>
          <w:szCs w:val="24"/>
          <w:lang w:eastAsia="en-GB"/>
        </w:rPr>
        <w:pict>
          <v:shape id="_x0000_s1029" type="#_x0000_t32" style="position:absolute;margin-left:-51pt;margin-top:22.05pt;width:545.25pt;height:.75pt;z-index:251658240" o:connectortype="straight">
            <v:stroke endarrow="block"/>
          </v:shape>
        </w:pict>
      </w:r>
    </w:p>
    <w:p w:rsidR="0008302E" w:rsidRDefault="003F26A6" w:rsidP="00D768E1">
      <w:pPr>
        <w:rPr>
          <w:sz w:val="24"/>
          <w:szCs w:val="24"/>
        </w:rPr>
      </w:pPr>
      <w:r>
        <w:rPr>
          <w:noProof/>
          <w:sz w:val="24"/>
          <w:szCs w:val="24"/>
          <w:lang w:eastAsia="en-GB"/>
        </w:rPr>
        <w:pict>
          <v:shape id="_x0000_s1047" type="#_x0000_t32" style="position:absolute;margin-left:195.75pt;margin-top:3.5pt;width:47.25pt;height:93.75pt;flip:x;z-index:251675648" o:connectortype="straight"/>
        </w:pict>
      </w:r>
      <w:r>
        <w:rPr>
          <w:noProof/>
          <w:sz w:val="24"/>
          <w:szCs w:val="24"/>
          <w:lang w:eastAsia="en-GB"/>
        </w:rPr>
        <w:pict>
          <v:shape id="_x0000_s1036" type="#_x0000_t32" style="position:absolute;margin-left:276.75pt;margin-top:3.5pt;width:97.5pt;height:71.25pt;flip:x;z-index:251665408" o:connectortype="straight"/>
        </w:pict>
      </w:r>
      <w:r>
        <w:rPr>
          <w:noProof/>
          <w:sz w:val="24"/>
          <w:szCs w:val="24"/>
          <w:lang w:eastAsia="en-GB"/>
        </w:rPr>
        <w:pict>
          <v:shape id="_x0000_s1034" type="#_x0000_t32" style="position:absolute;margin-left:101.25pt;margin-top:3.5pt;width:94.5pt;height:93.75pt;flip:x;z-index:251663360" o:connectortype="straight"/>
        </w:pict>
      </w:r>
      <w:r>
        <w:rPr>
          <w:noProof/>
          <w:sz w:val="24"/>
          <w:szCs w:val="24"/>
          <w:lang w:eastAsia="en-GB"/>
        </w:rPr>
        <w:pict>
          <v:shape id="_x0000_s1032" type="#_x0000_t32" style="position:absolute;margin-left:-51pt;margin-top:3.5pt;width:89.25pt;height:78pt;flip:x;z-index:251661312" o:connectortype="straight"/>
        </w:pict>
      </w:r>
    </w:p>
    <w:p w:rsidR="0008302E" w:rsidRDefault="003F26A6" w:rsidP="00D768E1">
      <w:pPr>
        <w:rPr>
          <w:sz w:val="24"/>
          <w:szCs w:val="24"/>
        </w:rPr>
      </w:pPr>
      <w:r>
        <w:rPr>
          <w:noProof/>
          <w:sz w:val="24"/>
          <w:szCs w:val="24"/>
          <w:lang w:eastAsia="en-GB"/>
        </w:rPr>
        <w:pict>
          <v:shape id="_x0000_s1041" type="#_x0000_t202" style="position:absolute;margin-left:-71.25pt;margin-top:13.15pt;width:73.5pt;height:60.25pt;z-index:251670528">
            <v:textbox style="mso-next-textbox:#_x0000_s1041">
              <w:txbxContent>
                <w:p w:rsidR="00FF70FB" w:rsidRDefault="00FF70FB">
                  <w:r>
                    <w:t>Organisation + Strategic</w:t>
                  </w:r>
                </w:p>
              </w:txbxContent>
            </v:textbox>
          </v:shape>
        </w:pict>
      </w:r>
    </w:p>
    <w:p w:rsidR="0008302E" w:rsidRDefault="003F26A6" w:rsidP="00D768E1">
      <w:pPr>
        <w:rPr>
          <w:sz w:val="24"/>
          <w:szCs w:val="24"/>
        </w:rPr>
      </w:pPr>
      <w:r>
        <w:rPr>
          <w:noProof/>
          <w:sz w:val="24"/>
          <w:szCs w:val="24"/>
          <w:lang w:eastAsia="en-GB"/>
        </w:rPr>
        <w:pict>
          <v:shape id="_x0000_s1043" type="#_x0000_t202" style="position:absolute;margin-left:24pt;margin-top:7.85pt;width:77.25pt;height:44.25pt;z-index:251672576">
            <v:textbox style="mso-next-textbox:#_x0000_s1043">
              <w:txbxContent>
                <w:p w:rsidR="00FF70FB" w:rsidRDefault="00FF70FB">
                  <w:r>
                    <w:t>Patient’s factors</w:t>
                  </w:r>
                </w:p>
              </w:txbxContent>
            </v:textbox>
          </v:shape>
        </w:pict>
      </w:r>
      <w:r>
        <w:rPr>
          <w:noProof/>
          <w:sz w:val="24"/>
          <w:szCs w:val="24"/>
          <w:lang w:eastAsia="en-GB"/>
        </w:rPr>
        <w:pict>
          <v:shape id="_x0000_s1044" type="#_x0000_t202" style="position:absolute;margin-left:264pt;margin-top:.85pt;width:69.75pt;height:51.25pt;z-index:251673600">
            <v:textbox style="mso-next-textbox:#_x0000_s1044">
              <w:txbxContent>
                <w:p w:rsidR="00FF70FB" w:rsidRDefault="00FF70FB">
                  <w:r>
                    <w:t>Individual staff factors</w:t>
                  </w:r>
                </w:p>
              </w:txbxContent>
            </v:textbox>
          </v:shape>
        </w:pict>
      </w:r>
    </w:p>
    <w:p w:rsidR="0008302E" w:rsidRDefault="003F26A6" w:rsidP="00D768E1">
      <w:pPr>
        <w:rPr>
          <w:sz w:val="24"/>
          <w:szCs w:val="24"/>
        </w:rPr>
      </w:pPr>
      <w:r>
        <w:rPr>
          <w:noProof/>
          <w:sz w:val="24"/>
          <w:szCs w:val="24"/>
          <w:lang w:eastAsia="en-GB"/>
        </w:rPr>
        <w:pict>
          <v:shape id="_x0000_s1048" type="#_x0000_t202" style="position:absolute;margin-left:141.75pt;margin-top:15.05pt;width:101.25pt;height:53.55pt;z-index:251676672">
            <v:textbox style="mso-next-textbox:#_x0000_s1048">
              <w:txbxContent>
                <w:p w:rsidR="00FF70FB" w:rsidRDefault="00FF70FB">
                  <w:r>
                    <w:t>Communication factor</w:t>
                  </w:r>
                </w:p>
              </w:txbxContent>
            </v:textbox>
          </v:shape>
        </w:pict>
      </w:r>
    </w:p>
    <w:p w:rsidR="0008302E" w:rsidRDefault="0008302E" w:rsidP="00D768E1">
      <w:pPr>
        <w:rPr>
          <w:sz w:val="24"/>
          <w:szCs w:val="24"/>
        </w:rPr>
      </w:pPr>
    </w:p>
    <w:p w:rsidR="0008302E" w:rsidRDefault="0008302E" w:rsidP="00D768E1">
      <w:pPr>
        <w:rPr>
          <w:sz w:val="24"/>
          <w:szCs w:val="24"/>
        </w:rPr>
      </w:pPr>
    </w:p>
    <w:p w:rsidR="0008302E" w:rsidRDefault="0008302E" w:rsidP="00D768E1">
      <w:pPr>
        <w:rPr>
          <w:sz w:val="24"/>
          <w:szCs w:val="24"/>
        </w:rPr>
      </w:pPr>
    </w:p>
    <w:p w:rsidR="002964A6" w:rsidRDefault="002964A6" w:rsidP="00D768E1">
      <w:pPr>
        <w:rPr>
          <w:b/>
          <w:sz w:val="24"/>
          <w:szCs w:val="24"/>
        </w:rPr>
      </w:pPr>
    </w:p>
    <w:p w:rsidR="002964A6" w:rsidRDefault="002964A6" w:rsidP="00D768E1">
      <w:pPr>
        <w:rPr>
          <w:b/>
          <w:sz w:val="24"/>
          <w:szCs w:val="24"/>
        </w:rPr>
      </w:pPr>
    </w:p>
    <w:p w:rsidR="002964A6" w:rsidRDefault="002964A6" w:rsidP="00D768E1">
      <w:pPr>
        <w:rPr>
          <w:b/>
          <w:sz w:val="24"/>
          <w:szCs w:val="24"/>
        </w:rPr>
      </w:pPr>
    </w:p>
    <w:p w:rsidR="0008302E" w:rsidRDefault="0088794B" w:rsidP="00D768E1">
      <w:pPr>
        <w:rPr>
          <w:b/>
          <w:sz w:val="24"/>
          <w:szCs w:val="24"/>
        </w:rPr>
      </w:pPr>
      <w:r w:rsidRPr="0088794B">
        <w:rPr>
          <w:b/>
          <w:sz w:val="24"/>
          <w:szCs w:val="24"/>
        </w:rPr>
        <w:t xml:space="preserve">Team Factors </w:t>
      </w:r>
    </w:p>
    <w:p w:rsidR="0088794B" w:rsidRDefault="0088794B" w:rsidP="00D768E1">
      <w:pPr>
        <w:rPr>
          <w:b/>
          <w:sz w:val="24"/>
          <w:szCs w:val="24"/>
        </w:rPr>
      </w:pPr>
      <w:r>
        <w:rPr>
          <w:b/>
          <w:sz w:val="24"/>
          <w:szCs w:val="24"/>
        </w:rPr>
        <w:t>Individual staff factors</w:t>
      </w:r>
    </w:p>
    <w:p w:rsidR="00B12CF1" w:rsidRPr="00B12CF1" w:rsidRDefault="00B12CF1" w:rsidP="00D768E1">
      <w:pPr>
        <w:rPr>
          <w:b/>
          <w:sz w:val="24"/>
          <w:szCs w:val="24"/>
        </w:rPr>
      </w:pPr>
      <w:r w:rsidRPr="00B12CF1">
        <w:rPr>
          <w:b/>
          <w:sz w:val="24"/>
          <w:szCs w:val="24"/>
        </w:rPr>
        <w:t>Communication</w:t>
      </w:r>
      <w:r>
        <w:rPr>
          <w:b/>
          <w:sz w:val="24"/>
          <w:szCs w:val="24"/>
        </w:rPr>
        <w:t xml:space="preserve"> factors</w:t>
      </w:r>
    </w:p>
    <w:p w:rsidR="0088794B" w:rsidRDefault="0088794B" w:rsidP="00D768E1">
      <w:pPr>
        <w:rPr>
          <w:b/>
          <w:sz w:val="24"/>
          <w:szCs w:val="24"/>
        </w:rPr>
      </w:pPr>
      <w:r>
        <w:rPr>
          <w:b/>
          <w:sz w:val="24"/>
          <w:szCs w:val="24"/>
        </w:rPr>
        <w:t>Education and training factors</w:t>
      </w:r>
    </w:p>
    <w:p w:rsidR="0088794B" w:rsidRDefault="0088794B" w:rsidP="00D768E1">
      <w:pPr>
        <w:rPr>
          <w:b/>
          <w:sz w:val="24"/>
          <w:szCs w:val="24"/>
        </w:rPr>
      </w:pPr>
      <w:r>
        <w:rPr>
          <w:b/>
          <w:sz w:val="24"/>
          <w:szCs w:val="24"/>
        </w:rPr>
        <w:t>Patient’s factors</w:t>
      </w:r>
    </w:p>
    <w:p w:rsidR="0088794B" w:rsidRDefault="0088794B" w:rsidP="00D768E1">
      <w:pPr>
        <w:rPr>
          <w:b/>
          <w:sz w:val="24"/>
          <w:szCs w:val="24"/>
        </w:rPr>
      </w:pPr>
      <w:r>
        <w:rPr>
          <w:b/>
          <w:sz w:val="24"/>
          <w:szCs w:val="24"/>
        </w:rPr>
        <w:t>Equipment resources factor</w:t>
      </w:r>
    </w:p>
    <w:p w:rsidR="0088794B" w:rsidRDefault="0088794B" w:rsidP="00D768E1">
      <w:pPr>
        <w:rPr>
          <w:b/>
          <w:sz w:val="24"/>
          <w:szCs w:val="24"/>
        </w:rPr>
      </w:pPr>
      <w:r>
        <w:rPr>
          <w:b/>
          <w:sz w:val="24"/>
          <w:szCs w:val="24"/>
        </w:rPr>
        <w:t xml:space="preserve">Organisation strategic factor </w:t>
      </w:r>
    </w:p>
    <w:p w:rsidR="0088794B" w:rsidRPr="0088794B" w:rsidRDefault="0088794B" w:rsidP="00D768E1">
      <w:pPr>
        <w:rPr>
          <w:b/>
          <w:sz w:val="24"/>
          <w:szCs w:val="24"/>
        </w:rPr>
      </w:pPr>
    </w:p>
    <w:p w:rsidR="0008302E" w:rsidRDefault="0008302E" w:rsidP="00D768E1">
      <w:pPr>
        <w:rPr>
          <w:sz w:val="24"/>
          <w:szCs w:val="24"/>
        </w:rPr>
      </w:pPr>
    </w:p>
    <w:p w:rsidR="00B12CF1" w:rsidRDefault="00B12CF1" w:rsidP="00B12CF1">
      <w:pPr>
        <w:rPr>
          <w:b/>
          <w:sz w:val="24"/>
          <w:szCs w:val="24"/>
        </w:rPr>
      </w:pPr>
      <w:r w:rsidRPr="00B12CF1">
        <w:rPr>
          <w:b/>
          <w:sz w:val="24"/>
          <w:szCs w:val="24"/>
        </w:rPr>
        <w:t xml:space="preserve">Team Factors </w:t>
      </w:r>
    </w:p>
    <w:p w:rsidR="00283F1C" w:rsidRDefault="00B44371" w:rsidP="00B12CF1">
      <w:pPr>
        <w:rPr>
          <w:sz w:val="24"/>
          <w:szCs w:val="24"/>
        </w:rPr>
      </w:pPr>
      <w:r>
        <w:rPr>
          <w:sz w:val="24"/>
          <w:szCs w:val="24"/>
        </w:rPr>
        <w:t>Manager</w:t>
      </w:r>
      <w:r w:rsidR="00EF3221">
        <w:rPr>
          <w:sz w:val="24"/>
          <w:szCs w:val="24"/>
        </w:rPr>
        <w:t xml:space="preserve"> responsibility </w:t>
      </w:r>
      <w:r>
        <w:rPr>
          <w:sz w:val="24"/>
          <w:szCs w:val="24"/>
        </w:rPr>
        <w:t>a</w:t>
      </w:r>
      <w:r w:rsidR="00EF3221">
        <w:rPr>
          <w:sz w:val="24"/>
          <w:szCs w:val="24"/>
        </w:rPr>
        <w:t>nd roles</w:t>
      </w:r>
      <w:r w:rsidR="00C66F6C">
        <w:rPr>
          <w:sz w:val="24"/>
          <w:szCs w:val="24"/>
        </w:rPr>
        <w:t xml:space="preserve"> is</w:t>
      </w:r>
      <w:r>
        <w:rPr>
          <w:sz w:val="24"/>
          <w:szCs w:val="24"/>
        </w:rPr>
        <w:t xml:space="preserve"> insufficient consistency due to lack of team collaboration.  Lack number</w:t>
      </w:r>
      <w:r w:rsidRPr="00B44371">
        <w:rPr>
          <w:sz w:val="24"/>
          <w:szCs w:val="24"/>
        </w:rPr>
        <w:t xml:space="preserve"> of staff</w:t>
      </w:r>
      <w:r>
        <w:rPr>
          <w:sz w:val="24"/>
          <w:szCs w:val="24"/>
        </w:rPr>
        <w:t xml:space="preserve"> of d</w:t>
      </w:r>
      <w:r w:rsidR="00EF3221" w:rsidRPr="00EF3221">
        <w:rPr>
          <w:sz w:val="24"/>
          <w:szCs w:val="24"/>
        </w:rPr>
        <w:t>octor</w:t>
      </w:r>
      <w:r w:rsidR="00EF3221">
        <w:rPr>
          <w:sz w:val="24"/>
          <w:szCs w:val="24"/>
        </w:rPr>
        <w:t>s</w:t>
      </w:r>
      <w:r>
        <w:rPr>
          <w:sz w:val="24"/>
          <w:szCs w:val="24"/>
        </w:rPr>
        <w:t>, nurses, career and other medical staff</w:t>
      </w:r>
      <w:r w:rsidRPr="00B44371">
        <w:t xml:space="preserve"> </w:t>
      </w:r>
      <w:r w:rsidRPr="00B44371">
        <w:rPr>
          <w:sz w:val="24"/>
          <w:szCs w:val="24"/>
        </w:rPr>
        <w:t>not enough recruitment</w:t>
      </w:r>
      <w:r>
        <w:rPr>
          <w:sz w:val="24"/>
          <w:szCs w:val="24"/>
        </w:rPr>
        <w:t xml:space="preserve">. </w:t>
      </w:r>
      <w:r w:rsidR="0069696D">
        <w:rPr>
          <w:sz w:val="24"/>
          <w:szCs w:val="24"/>
        </w:rPr>
        <w:t xml:space="preserve"> Due to shortage of staff cozen </w:t>
      </w:r>
      <w:r w:rsidR="0069696D" w:rsidRPr="0069696D">
        <w:rPr>
          <w:sz w:val="24"/>
          <w:szCs w:val="24"/>
        </w:rPr>
        <w:t>overload work</w:t>
      </w:r>
      <w:r w:rsidR="0069696D">
        <w:rPr>
          <w:sz w:val="24"/>
          <w:szCs w:val="24"/>
        </w:rPr>
        <w:t>, communication gap bitten the medical team. Some time nurse know about patient</w:t>
      </w:r>
      <w:r w:rsidR="00C419B0">
        <w:rPr>
          <w:sz w:val="24"/>
          <w:szCs w:val="24"/>
        </w:rPr>
        <w:t xml:space="preserve"> and can do needed requirement</w:t>
      </w:r>
      <w:r w:rsidR="0069696D">
        <w:rPr>
          <w:sz w:val="24"/>
          <w:szCs w:val="24"/>
        </w:rPr>
        <w:t xml:space="preserve"> in the ward </w:t>
      </w:r>
      <w:r w:rsidR="00C419B0">
        <w:rPr>
          <w:sz w:val="24"/>
          <w:szCs w:val="24"/>
        </w:rPr>
        <w:t xml:space="preserve">but </w:t>
      </w:r>
      <w:r w:rsidR="0069696D">
        <w:rPr>
          <w:sz w:val="24"/>
          <w:szCs w:val="24"/>
        </w:rPr>
        <w:t xml:space="preserve">because of </w:t>
      </w:r>
      <w:r w:rsidR="0069696D" w:rsidRPr="0069696D">
        <w:rPr>
          <w:sz w:val="24"/>
          <w:szCs w:val="24"/>
        </w:rPr>
        <w:t>strict law in</w:t>
      </w:r>
      <w:r w:rsidR="0069696D">
        <w:rPr>
          <w:sz w:val="24"/>
          <w:szCs w:val="24"/>
        </w:rPr>
        <w:t xml:space="preserve"> the medical sector nurse not allowed to do anything with</w:t>
      </w:r>
      <w:r w:rsidR="00C419B0">
        <w:rPr>
          <w:sz w:val="24"/>
          <w:szCs w:val="24"/>
        </w:rPr>
        <w:t xml:space="preserve">out doctor. </w:t>
      </w:r>
      <w:proofErr w:type="gramStart"/>
      <w:r w:rsidR="00F663F6">
        <w:rPr>
          <w:sz w:val="24"/>
          <w:szCs w:val="24"/>
        </w:rPr>
        <w:t>Nurses</w:t>
      </w:r>
      <w:r w:rsidR="00C66F6C">
        <w:rPr>
          <w:sz w:val="24"/>
          <w:szCs w:val="24"/>
        </w:rPr>
        <w:t xml:space="preserve"> does</w:t>
      </w:r>
      <w:proofErr w:type="gramEnd"/>
      <w:r w:rsidR="00C66F6C">
        <w:rPr>
          <w:sz w:val="24"/>
          <w:szCs w:val="24"/>
        </w:rPr>
        <w:t xml:space="preserve"> not </w:t>
      </w:r>
      <w:r w:rsidR="00C419B0">
        <w:rPr>
          <w:sz w:val="24"/>
          <w:szCs w:val="24"/>
        </w:rPr>
        <w:t xml:space="preserve">have </w:t>
      </w:r>
      <w:r w:rsidR="00C419B0" w:rsidRPr="00C419B0">
        <w:rPr>
          <w:sz w:val="24"/>
          <w:szCs w:val="24"/>
        </w:rPr>
        <w:t xml:space="preserve">wide range of </w:t>
      </w:r>
      <w:r w:rsidR="00F663F6">
        <w:rPr>
          <w:sz w:val="24"/>
          <w:szCs w:val="24"/>
        </w:rPr>
        <w:t>knowledge</w:t>
      </w:r>
      <w:r w:rsidR="00C419B0">
        <w:rPr>
          <w:sz w:val="24"/>
          <w:szCs w:val="24"/>
        </w:rPr>
        <w:t>.</w:t>
      </w:r>
    </w:p>
    <w:p w:rsidR="005C0F50" w:rsidRDefault="005C0F50" w:rsidP="00C419B0">
      <w:pPr>
        <w:rPr>
          <w:b/>
          <w:sz w:val="24"/>
          <w:szCs w:val="24"/>
        </w:rPr>
      </w:pPr>
    </w:p>
    <w:p w:rsidR="00C419B0" w:rsidRDefault="00C419B0" w:rsidP="00C419B0">
      <w:pPr>
        <w:rPr>
          <w:b/>
          <w:sz w:val="24"/>
          <w:szCs w:val="24"/>
        </w:rPr>
      </w:pPr>
      <w:r w:rsidRPr="00C419B0">
        <w:rPr>
          <w:b/>
          <w:sz w:val="24"/>
          <w:szCs w:val="24"/>
        </w:rPr>
        <w:t>Individual staff factors</w:t>
      </w:r>
    </w:p>
    <w:p w:rsidR="00C419B0" w:rsidRDefault="005C0F50" w:rsidP="00C419B0">
      <w:pPr>
        <w:rPr>
          <w:sz w:val="24"/>
          <w:szCs w:val="24"/>
        </w:rPr>
      </w:pPr>
      <w:r>
        <w:rPr>
          <w:sz w:val="24"/>
          <w:szCs w:val="24"/>
        </w:rPr>
        <w:t>F</w:t>
      </w:r>
      <w:r w:rsidR="00C419B0" w:rsidRPr="00C419B0">
        <w:rPr>
          <w:sz w:val="24"/>
          <w:szCs w:val="24"/>
        </w:rPr>
        <w:t>or the</w:t>
      </w:r>
      <w:r w:rsidR="00C419B0">
        <w:rPr>
          <w:sz w:val="24"/>
          <w:szCs w:val="24"/>
        </w:rPr>
        <w:t xml:space="preserve"> NHS</w:t>
      </w:r>
      <w:r w:rsidR="00C419B0" w:rsidRPr="00C419B0">
        <w:rPr>
          <w:sz w:val="24"/>
          <w:szCs w:val="24"/>
        </w:rPr>
        <w:t xml:space="preserve"> medical staff long hours</w:t>
      </w:r>
      <w:r w:rsidR="00C419B0">
        <w:rPr>
          <w:sz w:val="24"/>
          <w:szCs w:val="24"/>
        </w:rPr>
        <w:t xml:space="preserve"> and over lode</w:t>
      </w:r>
      <w:r w:rsidR="00C419B0" w:rsidRPr="00C419B0">
        <w:rPr>
          <w:sz w:val="24"/>
          <w:szCs w:val="24"/>
        </w:rPr>
        <w:t xml:space="preserve"> of work</w:t>
      </w:r>
      <w:r>
        <w:rPr>
          <w:sz w:val="24"/>
          <w:szCs w:val="24"/>
        </w:rPr>
        <w:t>. In most of time patients and their relatives become</w:t>
      </w:r>
      <w:r w:rsidR="001F0E44">
        <w:rPr>
          <w:sz w:val="24"/>
          <w:szCs w:val="24"/>
        </w:rPr>
        <w:t xml:space="preserve"> harassment,</w:t>
      </w:r>
      <w:r>
        <w:rPr>
          <w:sz w:val="24"/>
          <w:szCs w:val="24"/>
        </w:rPr>
        <w:t xml:space="preserve"> abusive and violent toward the medical staff so medical </w:t>
      </w:r>
      <w:r w:rsidR="001F0E44">
        <w:rPr>
          <w:sz w:val="24"/>
          <w:szCs w:val="24"/>
        </w:rPr>
        <w:t>staff suffers</w:t>
      </w:r>
      <w:r>
        <w:rPr>
          <w:sz w:val="24"/>
          <w:szCs w:val="24"/>
        </w:rPr>
        <w:t xml:space="preserve"> from depression</w:t>
      </w:r>
      <w:r w:rsidR="001F0E44">
        <w:rPr>
          <w:sz w:val="24"/>
          <w:szCs w:val="24"/>
        </w:rPr>
        <w:t xml:space="preserve"> so it is clear some staff are taking sick off for long team. </w:t>
      </w:r>
    </w:p>
    <w:p w:rsidR="001F0E44" w:rsidRDefault="001F0E44" w:rsidP="001F0E44">
      <w:pPr>
        <w:rPr>
          <w:b/>
          <w:sz w:val="24"/>
          <w:szCs w:val="24"/>
        </w:rPr>
      </w:pPr>
      <w:r w:rsidRPr="001F0E44">
        <w:rPr>
          <w:b/>
          <w:sz w:val="24"/>
          <w:szCs w:val="24"/>
        </w:rPr>
        <w:t>Communication factors</w:t>
      </w:r>
    </w:p>
    <w:p w:rsidR="00D61E24" w:rsidRPr="00D61E24" w:rsidRDefault="00D61E24" w:rsidP="001F0E44">
      <w:pPr>
        <w:rPr>
          <w:sz w:val="24"/>
          <w:szCs w:val="24"/>
        </w:rPr>
      </w:pPr>
      <w:r>
        <w:rPr>
          <w:sz w:val="24"/>
          <w:szCs w:val="24"/>
        </w:rPr>
        <w:t>C</w:t>
      </w:r>
      <w:r w:rsidRPr="00D61E24">
        <w:rPr>
          <w:sz w:val="24"/>
          <w:szCs w:val="24"/>
        </w:rPr>
        <w:t>ommunication</w:t>
      </w:r>
      <w:r>
        <w:rPr>
          <w:sz w:val="24"/>
          <w:szCs w:val="24"/>
        </w:rPr>
        <w:t xml:space="preserve"> is the exchange of thoughts and information the result in mutual understanding between two people.</w:t>
      </w:r>
    </w:p>
    <w:p w:rsidR="001F0E44" w:rsidRDefault="001F0E44" w:rsidP="001F0E44">
      <w:pPr>
        <w:rPr>
          <w:sz w:val="24"/>
          <w:szCs w:val="24"/>
        </w:rPr>
      </w:pPr>
      <w:r w:rsidRPr="001F0E44">
        <w:rPr>
          <w:sz w:val="24"/>
          <w:szCs w:val="24"/>
        </w:rPr>
        <w:t>Since communication is a two-way street, successful communication relies just as much on the person receiving the message as it does on the person sending the message.</w:t>
      </w:r>
      <w:r>
        <w:rPr>
          <w:sz w:val="24"/>
          <w:szCs w:val="24"/>
        </w:rPr>
        <w:t xml:space="preserve"> I</w:t>
      </w:r>
      <w:r w:rsidRPr="001F0E44">
        <w:rPr>
          <w:sz w:val="24"/>
          <w:szCs w:val="24"/>
        </w:rPr>
        <w:t>t is important to remember that talking is not</w:t>
      </w:r>
      <w:r>
        <w:rPr>
          <w:sz w:val="24"/>
          <w:szCs w:val="24"/>
        </w:rPr>
        <w:t xml:space="preserve"> the only form of communication it can</w:t>
      </w:r>
      <w:r w:rsidR="00D23C9C" w:rsidRPr="001F0E44">
        <w:rPr>
          <w:sz w:val="24"/>
          <w:szCs w:val="24"/>
        </w:rPr>
        <w:t xml:space="preserve"> </w:t>
      </w:r>
      <w:r w:rsidRPr="001F0E44">
        <w:rPr>
          <w:sz w:val="24"/>
          <w:szCs w:val="24"/>
        </w:rPr>
        <w:t>be in written or electronic form.</w:t>
      </w:r>
      <w:r w:rsidR="00D23C9C">
        <w:rPr>
          <w:sz w:val="24"/>
          <w:szCs w:val="24"/>
        </w:rPr>
        <w:t xml:space="preserve"> In the NHS consultants not communicating with the ward nurse and doctor effectively. Errors occur in a medical report due to communication gap during the hand over between the shifts due to lack of </w:t>
      </w:r>
      <w:r w:rsidR="00D23C9C" w:rsidRPr="00D23C9C">
        <w:rPr>
          <w:sz w:val="24"/>
          <w:szCs w:val="24"/>
        </w:rPr>
        <w:t>effective communication</w:t>
      </w:r>
      <w:r w:rsidR="00D23C9C">
        <w:rPr>
          <w:sz w:val="24"/>
          <w:szCs w:val="24"/>
        </w:rPr>
        <w:t xml:space="preserve">. Exasperation occurs among doctors and nurses due to lack of </w:t>
      </w:r>
      <w:r w:rsidR="00D23C9C" w:rsidRPr="00D23C9C">
        <w:rPr>
          <w:sz w:val="24"/>
          <w:szCs w:val="24"/>
        </w:rPr>
        <w:t>effective communication</w:t>
      </w:r>
      <w:r w:rsidR="00D23C9C">
        <w:rPr>
          <w:sz w:val="24"/>
          <w:szCs w:val="24"/>
        </w:rPr>
        <w:t xml:space="preserve"> gap.</w:t>
      </w:r>
    </w:p>
    <w:p w:rsidR="00D23C9C" w:rsidRPr="001F0E44" w:rsidRDefault="00F11C10" w:rsidP="001F0E44">
      <w:pPr>
        <w:rPr>
          <w:sz w:val="24"/>
          <w:szCs w:val="24"/>
        </w:rPr>
      </w:pPr>
      <w:proofErr w:type="spellStart"/>
      <w:proofErr w:type="gramStart"/>
      <w:r>
        <w:rPr>
          <w:sz w:val="24"/>
          <w:szCs w:val="24"/>
        </w:rPr>
        <w:t>Maund</w:t>
      </w:r>
      <w:proofErr w:type="spellEnd"/>
      <w:r>
        <w:rPr>
          <w:sz w:val="24"/>
          <w:szCs w:val="24"/>
        </w:rPr>
        <w:t>.</w:t>
      </w:r>
      <w:proofErr w:type="gramEnd"/>
      <w:r>
        <w:rPr>
          <w:sz w:val="24"/>
          <w:szCs w:val="24"/>
        </w:rPr>
        <w:t xml:space="preserve"> A., </w:t>
      </w:r>
      <w:proofErr w:type="spellStart"/>
      <w:r>
        <w:rPr>
          <w:sz w:val="24"/>
          <w:szCs w:val="24"/>
        </w:rPr>
        <w:t>Schriek.M</w:t>
      </w:r>
      <w:proofErr w:type="spellEnd"/>
      <w:r>
        <w:rPr>
          <w:sz w:val="24"/>
          <w:szCs w:val="24"/>
        </w:rPr>
        <w:t xml:space="preserve">, </w:t>
      </w:r>
      <w:proofErr w:type="spellStart"/>
      <w:r>
        <w:rPr>
          <w:sz w:val="24"/>
          <w:szCs w:val="24"/>
        </w:rPr>
        <w:t>Tinkler.K.P</w:t>
      </w:r>
      <w:proofErr w:type="spellEnd"/>
      <w:r>
        <w:rPr>
          <w:sz w:val="24"/>
          <w:szCs w:val="24"/>
        </w:rPr>
        <w:t xml:space="preserve"> 2017 SAGE Publication LTD </w:t>
      </w:r>
      <w:r w:rsidR="00D61E24">
        <w:rPr>
          <w:sz w:val="24"/>
          <w:szCs w:val="24"/>
        </w:rPr>
        <w:t xml:space="preserve">CHE Skill </w:t>
      </w:r>
      <w:r>
        <w:rPr>
          <w:sz w:val="24"/>
          <w:szCs w:val="24"/>
        </w:rPr>
        <w:t>for</w:t>
      </w:r>
      <w:r w:rsidR="00D61E24">
        <w:rPr>
          <w:sz w:val="24"/>
          <w:szCs w:val="24"/>
        </w:rPr>
        <w:t xml:space="preserve"> Work Place</w:t>
      </w:r>
      <w:r>
        <w:rPr>
          <w:sz w:val="24"/>
          <w:szCs w:val="24"/>
        </w:rPr>
        <w:t>.45-47</w:t>
      </w:r>
    </w:p>
    <w:p w:rsidR="00D23C9C" w:rsidRDefault="00D23C9C" w:rsidP="00D23C9C">
      <w:pPr>
        <w:rPr>
          <w:b/>
          <w:sz w:val="24"/>
          <w:szCs w:val="24"/>
        </w:rPr>
      </w:pPr>
      <w:r w:rsidRPr="00D23C9C">
        <w:rPr>
          <w:b/>
          <w:sz w:val="24"/>
          <w:szCs w:val="24"/>
        </w:rPr>
        <w:t>Education and training factors</w:t>
      </w:r>
    </w:p>
    <w:p w:rsidR="004A6516" w:rsidRDefault="00ED1C20" w:rsidP="00ED1C20">
      <w:pPr>
        <w:shd w:val="clear" w:color="auto" w:fill="FFFFFF"/>
        <w:spacing w:before="100" w:beforeAutospacing="1" w:after="100" w:afterAutospacing="1" w:line="300" w:lineRule="atLeast"/>
        <w:rPr>
          <w:rFonts w:eastAsia="Times New Roman" w:cstheme="minorHAnsi"/>
          <w:color w:val="333333"/>
          <w:sz w:val="24"/>
          <w:szCs w:val="24"/>
          <w:lang w:eastAsia="en-GB"/>
        </w:rPr>
      </w:pPr>
      <w:r w:rsidRPr="004A6516">
        <w:rPr>
          <w:rFonts w:eastAsia="Times New Roman" w:cstheme="minorHAnsi"/>
          <w:color w:val="333333"/>
          <w:sz w:val="24"/>
          <w:szCs w:val="24"/>
          <w:lang w:eastAsia="en-GB"/>
        </w:rPr>
        <w:t>NHS</w:t>
      </w:r>
      <w:r w:rsidRPr="00ED1C20">
        <w:rPr>
          <w:rFonts w:eastAsia="Times New Roman" w:cstheme="minorHAnsi"/>
          <w:color w:val="333333"/>
          <w:sz w:val="24"/>
          <w:szCs w:val="24"/>
          <w:lang w:eastAsia="en-GB"/>
        </w:rPr>
        <w:t xml:space="preserve"> have a great role to play to </w:t>
      </w:r>
      <w:r w:rsidRPr="004A6516">
        <w:rPr>
          <w:rFonts w:eastAsia="Times New Roman" w:cstheme="minorHAnsi"/>
          <w:color w:val="333333"/>
          <w:sz w:val="24"/>
          <w:szCs w:val="24"/>
          <w:lang w:eastAsia="en-GB"/>
        </w:rPr>
        <w:t>make sure</w:t>
      </w:r>
      <w:r w:rsidRPr="00ED1C20">
        <w:rPr>
          <w:rFonts w:eastAsia="Times New Roman" w:cstheme="minorHAnsi"/>
          <w:color w:val="333333"/>
          <w:sz w:val="24"/>
          <w:szCs w:val="24"/>
          <w:lang w:eastAsia="en-GB"/>
        </w:rPr>
        <w:t xml:space="preserve"> that the people coming into the health service through the education system are equipped to provide excellent patient care.</w:t>
      </w:r>
      <w:r w:rsidRPr="004A6516">
        <w:rPr>
          <w:rFonts w:eastAsia="Times New Roman" w:cstheme="minorHAnsi"/>
          <w:color w:val="333333"/>
          <w:sz w:val="24"/>
          <w:szCs w:val="24"/>
          <w:lang w:eastAsia="en-GB"/>
        </w:rPr>
        <w:t xml:space="preserve"> Sustained</w:t>
      </w:r>
      <w:r w:rsidRPr="00ED1C20">
        <w:rPr>
          <w:rFonts w:eastAsia="Times New Roman" w:cstheme="minorHAnsi"/>
          <w:color w:val="333333"/>
          <w:sz w:val="24"/>
          <w:szCs w:val="24"/>
          <w:lang w:eastAsia="en-GB"/>
        </w:rPr>
        <w:t xml:space="preserve"> </w:t>
      </w:r>
      <w:r w:rsidR="004A6516" w:rsidRPr="004A6516">
        <w:rPr>
          <w:rFonts w:eastAsia="Times New Roman" w:cstheme="minorHAnsi"/>
          <w:color w:val="333333"/>
          <w:sz w:val="24"/>
          <w:szCs w:val="24"/>
          <w:lang w:eastAsia="en-GB"/>
        </w:rPr>
        <w:t>thought</w:t>
      </w:r>
      <w:r w:rsidRPr="00ED1C20">
        <w:rPr>
          <w:rFonts w:eastAsia="Times New Roman" w:cstheme="minorHAnsi"/>
          <w:color w:val="333333"/>
          <w:sz w:val="24"/>
          <w:szCs w:val="24"/>
          <w:lang w:eastAsia="en-GB"/>
        </w:rPr>
        <w:t xml:space="preserve"> in your workforce to keep them skilled, confident, and flexible is also crucial to the provision of quality health services</w:t>
      </w:r>
      <w:r w:rsidRPr="004A6516">
        <w:rPr>
          <w:rFonts w:eastAsia="Times New Roman" w:cstheme="minorHAnsi"/>
          <w:color w:val="333333"/>
          <w:sz w:val="24"/>
          <w:szCs w:val="24"/>
          <w:lang w:eastAsia="en-GB"/>
        </w:rPr>
        <w:t xml:space="preserve"> in the NHS</w:t>
      </w:r>
      <w:r w:rsidR="00A40A54">
        <w:rPr>
          <w:rFonts w:eastAsia="Times New Roman" w:cstheme="minorHAnsi"/>
          <w:color w:val="333333"/>
          <w:sz w:val="24"/>
          <w:szCs w:val="24"/>
          <w:lang w:eastAsia="en-GB"/>
        </w:rPr>
        <w:t xml:space="preserve"> b</w:t>
      </w:r>
      <w:r w:rsidR="004A6516">
        <w:rPr>
          <w:rFonts w:eastAsia="Times New Roman" w:cstheme="minorHAnsi"/>
          <w:color w:val="333333"/>
          <w:sz w:val="24"/>
          <w:szCs w:val="24"/>
          <w:lang w:eastAsia="en-GB"/>
        </w:rPr>
        <w:t>ut NHS</w:t>
      </w:r>
      <w:r w:rsidR="00A40A54">
        <w:rPr>
          <w:rFonts w:eastAsia="Times New Roman" w:cstheme="minorHAnsi"/>
          <w:color w:val="333333"/>
          <w:sz w:val="24"/>
          <w:szCs w:val="24"/>
          <w:lang w:eastAsia="en-GB"/>
        </w:rPr>
        <w:t xml:space="preserve"> is</w:t>
      </w:r>
      <w:r w:rsidR="004A6516">
        <w:rPr>
          <w:rFonts w:eastAsia="Times New Roman" w:cstheme="minorHAnsi"/>
          <w:color w:val="333333"/>
          <w:sz w:val="24"/>
          <w:szCs w:val="24"/>
          <w:lang w:eastAsia="en-GB"/>
        </w:rPr>
        <w:t xml:space="preserve"> failing to </w:t>
      </w:r>
      <w:r w:rsidR="00A40A54">
        <w:rPr>
          <w:rFonts w:eastAsia="Times New Roman" w:cstheme="minorHAnsi"/>
          <w:color w:val="333333"/>
          <w:sz w:val="24"/>
          <w:szCs w:val="24"/>
          <w:lang w:eastAsia="en-GB"/>
        </w:rPr>
        <w:t>attract enough</w:t>
      </w:r>
      <w:r w:rsidR="00A40A54" w:rsidRPr="00A40A54">
        <w:rPr>
          <w:rFonts w:eastAsia="Times New Roman" w:cstheme="minorHAnsi"/>
          <w:color w:val="333333"/>
          <w:sz w:val="24"/>
          <w:szCs w:val="24"/>
          <w:lang w:eastAsia="en-GB"/>
        </w:rPr>
        <w:t xml:space="preserve"> </w:t>
      </w:r>
      <w:r w:rsidR="00A40A54">
        <w:rPr>
          <w:rFonts w:eastAsia="Times New Roman" w:cstheme="minorHAnsi"/>
          <w:color w:val="333333"/>
          <w:sz w:val="24"/>
          <w:szCs w:val="24"/>
          <w:lang w:eastAsia="en-GB"/>
        </w:rPr>
        <w:t xml:space="preserve">home </w:t>
      </w:r>
      <w:r w:rsidR="00A40A54" w:rsidRPr="00A40A54">
        <w:rPr>
          <w:rFonts w:eastAsia="Times New Roman" w:cstheme="minorHAnsi"/>
          <w:color w:val="333333"/>
          <w:sz w:val="24"/>
          <w:szCs w:val="24"/>
          <w:lang w:eastAsia="en-GB"/>
        </w:rPr>
        <w:t>students</w:t>
      </w:r>
      <w:r w:rsidR="00A40A54">
        <w:rPr>
          <w:rFonts w:eastAsia="Times New Roman" w:cstheme="minorHAnsi"/>
          <w:color w:val="333333"/>
          <w:sz w:val="24"/>
          <w:szCs w:val="24"/>
          <w:lang w:eastAsia="en-GB"/>
        </w:rPr>
        <w:t xml:space="preserve"> for medical education and training. </w:t>
      </w:r>
      <w:r w:rsidR="005F3699">
        <w:rPr>
          <w:rFonts w:eastAsia="Times New Roman" w:cstheme="minorHAnsi"/>
          <w:color w:val="333333"/>
          <w:sz w:val="24"/>
          <w:szCs w:val="24"/>
          <w:lang w:eastAsia="en-GB"/>
        </w:rPr>
        <w:t xml:space="preserve">Nurses are not tinned beyond their qualification. </w:t>
      </w:r>
      <w:proofErr w:type="gramStart"/>
      <w:r w:rsidR="005F3699">
        <w:rPr>
          <w:rFonts w:eastAsia="Times New Roman" w:cstheme="minorHAnsi"/>
          <w:color w:val="333333"/>
          <w:sz w:val="24"/>
          <w:szCs w:val="24"/>
          <w:lang w:eastAsia="en-GB"/>
        </w:rPr>
        <w:t>Lack of supervisor</w:t>
      </w:r>
      <w:r w:rsidR="00FF70FB">
        <w:rPr>
          <w:rFonts w:eastAsia="Times New Roman" w:cstheme="minorHAnsi"/>
          <w:color w:val="333333"/>
          <w:sz w:val="24"/>
          <w:szCs w:val="24"/>
          <w:lang w:eastAsia="en-GB"/>
        </w:rPr>
        <w:t>s, trainings and education to diagnosis patient’s illness</w:t>
      </w:r>
      <w:r w:rsidR="005F3699">
        <w:rPr>
          <w:rFonts w:eastAsia="Times New Roman" w:cstheme="minorHAnsi"/>
          <w:color w:val="333333"/>
          <w:sz w:val="24"/>
          <w:szCs w:val="24"/>
          <w:lang w:eastAsia="en-GB"/>
        </w:rPr>
        <w:t xml:space="preserve"> from doctors.</w:t>
      </w:r>
      <w:proofErr w:type="gramEnd"/>
    </w:p>
    <w:p w:rsidR="005F3699" w:rsidRDefault="005F3699" w:rsidP="005F3699">
      <w:pPr>
        <w:shd w:val="clear" w:color="auto" w:fill="FFFFFF"/>
        <w:spacing w:before="100" w:beforeAutospacing="1" w:after="100" w:afterAutospacing="1" w:line="300" w:lineRule="atLeast"/>
        <w:rPr>
          <w:rFonts w:eastAsia="Times New Roman" w:cstheme="minorHAnsi"/>
          <w:b/>
          <w:color w:val="333333"/>
          <w:sz w:val="24"/>
          <w:szCs w:val="24"/>
          <w:lang w:eastAsia="en-GB"/>
        </w:rPr>
      </w:pPr>
      <w:r w:rsidRPr="0080545F">
        <w:rPr>
          <w:rFonts w:eastAsia="Times New Roman" w:cstheme="minorHAnsi"/>
          <w:b/>
          <w:color w:val="333333"/>
          <w:sz w:val="24"/>
          <w:szCs w:val="24"/>
          <w:lang w:eastAsia="en-GB"/>
        </w:rPr>
        <w:t>Patient’s factors</w:t>
      </w:r>
    </w:p>
    <w:p w:rsidR="00E23085" w:rsidRDefault="00E23085" w:rsidP="005F3699">
      <w:pPr>
        <w:shd w:val="clear" w:color="auto" w:fill="FFFFFF"/>
        <w:spacing w:before="100" w:beforeAutospacing="1" w:after="100" w:afterAutospacing="1" w:line="300" w:lineRule="atLeast"/>
        <w:rPr>
          <w:rFonts w:eastAsia="Times New Roman" w:cstheme="minorHAnsi"/>
          <w:color w:val="333333"/>
          <w:sz w:val="24"/>
          <w:szCs w:val="24"/>
          <w:lang w:eastAsia="en-GB"/>
        </w:rPr>
      </w:pPr>
      <w:r>
        <w:rPr>
          <w:rFonts w:eastAsia="Times New Roman" w:cstheme="minorHAnsi"/>
          <w:color w:val="333333"/>
          <w:sz w:val="24"/>
          <w:szCs w:val="24"/>
          <w:lang w:eastAsia="en-GB"/>
        </w:rPr>
        <w:lastRenderedPageBreak/>
        <w:t>Wearing time is very long for the treatment in the NHS regardless of emergency</w:t>
      </w:r>
      <w:r w:rsidR="0075020E">
        <w:rPr>
          <w:rFonts w:eastAsia="Times New Roman" w:cstheme="minorHAnsi"/>
          <w:color w:val="333333"/>
          <w:sz w:val="24"/>
          <w:szCs w:val="24"/>
          <w:lang w:eastAsia="en-GB"/>
        </w:rPr>
        <w:t xml:space="preserve">. </w:t>
      </w:r>
      <w:r w:rsidR="00243C91">
        <w:rPr>
          <w:rFonts w:eastAsia="Times New Roman" w:cstheme="minorHAnsi"/>
          <w:color w:val="333333"/>
          <w:sz w:val="24"/>
          <w:szCs w:val="24"/>
          <w:lang w:eastAsia="en-GB"/>
        </w:rPr>
        <w:t>Operation</w:t>
      </w:r>
      <w:r w:rsidR="0075020E">
        <w:rPr>
          <w:rFonts w:eastAsia="Times New Roman" w:cstheme="minorHAnsi"/>
          <w:color w:val="333333"/>
          <w:sz w:val="24"/>
          <w:szCs w:val="24"/>
          <w:lang w:eastAsia="en-GB"/>
        </w:rPr>
        <w:t xml:space="preserve"> time is long bed are</w:t>
      </w:r>
      <w:r w:rsidR="00F77EEB">
        <w:rPr>
          <w:rFonts w:eastAsia="Times New Roman" w:cstheme="minorHAnsi"/>
          <w:color w:val="333333"/>
          <w:sz w:val="24"/>
          <w:szCs w:val="24"/>
          <w:lang w:eastAsia="en-GB"/>
        </w:rPr>
        <w:t xml:space="preserve"> </w:t>
      </w:r>
      <w:r w:rsidR="0075020E">
        <w:rPr>
          <w:rFonts w:eastAsia="Times New Roman" w:cstheme="minorHAnsi"/>
          <w:color w:val="333333"/>
          <w:sz w:val="24"/>
          <w:szCs w:val="24"/>
          <w:lang w:eastAsia="en-GB"/>
        </w:rPr>
        <w:t>not use or insufficient for the patients.</w:t>
      </w:r>
      <w:r w:rsidR="00F77EEB">
        <w:rPr>
          <w:rFonts w:eastAsia="Times New Roman" w:cstheme="minorHAnsi"/>
          <w:color w:val="333333"/>
          <w:sz w:val="24"/>
          <w:szCs w:val="24"/>
          <w:lang w:eastAsia="en-GB"/>
        </w:rPr>
        <w:t xml:space="preserve"> Elderly patient living with more than one medical condition required more help for the hospital visit. Some patient required electronic remainder which not abbatial.  </w:t>
      </w:r>
      <w:r w:rsidR="00F77EEB" w:rsidRPr="00F77EEB">
        <w:rPr>
          <w:rFonts w:eastAsia="Times New Roman" w:cstheme="minorHAnsi"/>
          <w:color w:val="333333"/>
          <w:sz w:val="24"/>
          <w:szCs w:val="24"/>
          <w:lang w:eastAsia="en-GB"/>
        </w:rPr>
        <w:t xml:space="preserve">Patient safety is an essential part of </w:t>
      </w:r>
      <w:r w:rsidR="008509AD">
        <w:rPr>
          <w:rFonts w:eastAsia="Times New Roman" w:cstheme="minorHAnsi"/>
          <w:color w:val="333333"/>
          <w:sz w:val="24"/>
          <w:szCs w:val="24"/>
          <w:lang w:eastAsia="en-GB"/>
        </w:rPr>
        <w:t xml:space="preserve">the NHS </w:t>
      </w:r>
      <w:r w:rsidR="00F77EEB" w:rsidRPr="00F77EEB">
        <w:rPr>
          <w:rFonts w:eastAsia="Times New Roman" w:cstheme="minorHAnsi"/>
          <w:color w:val="333333"/>
          <w:sz w:val="24"/>
          <w:szCs w:val="24"/>
          <w:lang w:eastAsia="en-GB"/>
        </w:rPr>
        <w:t>care that aims to prevent and avoidable errors and patient harm</w:t>
      </w:r>
      <w:r w:rsidR="008509AD">
        <w:rPr>
          <w:rFonts w:eastAsia="Times New Roman" w:cstheme="minorHAnsi"/>
          <w:color w:val="333333"/>
          <w:sz w:val="24"/>
          <w:szCs w:val="24"/>
          <w:lang w:eastAsia="en-GB"/>
        </w:rPr>
        <w:t xml:space="preserve"> still have </w:t>
      </w:r>
      <w:r w:rsidR="00AE16C0">
        <w:rPr>
          <w:rFonts w:eastAsia="Times New Roman" w:cstheme="minorHAnsi"/>
          <w:color w:val="333333"/>
          <w:sz w:val="24"/>
          <w:szCs w:val="24"/>
          <w:lang w:eastAsia="en-GB"/>
        </w:rPr>
        <w:t>29</w:t>
      </w:r>
      <w:r w:rsidR="009D7450">
        <w:rPr>
          <w:rFonts w:eastAsia="Times New Roman" w:cstheme="minorHAnsi"/>
          <w:color w:val="333333"/>
          <w:sz w:val="24"/>
          <w:szCs w:val="24"/>
          <w:lang w:eastAsia="en-GB"/>
        </w:rPr>
        <w:t xml:space="preserve">% </w:t>
      </w:r>
      <w:r w:rsidR="00AE16C0">
        <w:rPr>
          <w:rFonts w:eastAsia="Times New Roman" w:cstheme="minorHAnsi"/>
          <w:color w:val="333333"/>
          <w:sz w:val="24"/>
          <w:szCs w:val="24"/>
          <w:lang w:eastAsia="en-GB"/>
        </w:rPr>
        <w:t xml:space="preserve">patient </w:t>
      </w:r>
      <w:r w:rsidR="009D7450">
        <w:rPr>
          <w:rFonts w:eastAsia="Times New Roman" w:cstheme="minorHAnsi"/>
          <w:color w:val="333333"/>
          <w:sz w:val="24"/>
          <w:szCs w:val="24"/>
          <w:lang w:eastAsia="en-GB"/>
        </w:rPr>
        <w:t>are not satisfied</w:t>
      </w:r>
      <w:r w:rsidR="00AE16C0">
        <w:rPr>
          <w:rFonts w:eastAsia="Times New Roman" w:cstheme="minorHAnsi"/>
          <w:color w:val="333333"/>
          <w:sz w:val="24"/>
          <w:szCs w:val="24"/>
          <w:lang w:eastAsia="en-GB"/>
        </w:rPr>
        <w:t xml:space="preserve"> with the NHS serves</w:t>
      </w:r>
      <w:r w:rsidR="009D7450">
        <w:rPr>
          <w:rFonts w:eastAsia="Times New Roman" w:cstheme="minorHAnsi"/>
          <w:color w:val="333333"/>
          <w:sz w:val="24"/>
          <w:szCs w:val="24"/>
          <w:lang w:eastAsia="en-GB"/>
        </w:rPr>
        <w:t>.</w:t>
      </w:r>
      <w:r w:rsidR="00AE16C0">
        <w:rPr>
          <w:rFonts w:eastAsia="Times New Roman" w:cstheme="minorHAnsi"/>
          <w:color w:val="333333"/>
          <w:sz w:val="24"/>
          <w:szCs w:val="24"/>
          <w:lang w:eastAsia="en-GB"/>
        </w:rPr>
        <w:t xml:space="preserve"> </w:t>
      </w:r>
    </w:p>
    <w:p w:rsidR="009D7450" w:rsidRDefault="009D7450" w:rsidP="005F3699">
      <w:pPr>
        <w:shd w:val="clear" w:color="auto" w:fill="FFFFFF"/>
        <w:spacing w:before="100" w:beforeAutospacing="1" w:after="100" w:afterAutospacing="1" w:line="300" w:lineRule="atLeast"/>
        <w:rPr>
          <w:rFonts w:eastAsia="Times New Roman" w:cstheme="minorHAnsi"/>
          <w:color w:val="333333"/>
          <w:sz w:val="24"/>
          <w:szCs w:val="24"/>
          <w:lang w:eastAsia="en-GB"/>
        </w:rPr>
      </w:pPr>
    </w:p>
    <w:p w:rsidR="009D7450" w:rsidRDefault="003F26A6" w:rsidP="005F3699">
      <w:pPr>
        <w:shd w:val="clear" w:color="auto" w:fill="FFFFFF"/>
        <w:spacing w:before="100" w:beforeAutospacing="1" w:after="100" w:afterAutospacing="1" w:line="300" w:lineRule="atLeast"/>
        <w:rPr>
          <w:rFonts w:eastAsia="Times New Roman" w:cstheme="minorHAnsi"/>
          <w:color w:val="333333"/>
          <w:sz w:val="24"/>
          <w:szCs w:val="24"/>
          <w:lang w:eastAsia="en-GB"/>
        </w:rPr>
      </w:pPr>
      <w:hyperlink r:id="rId9" w:history="1">
        <w:r w:rsidR="009D7450" w:rsidRPr="00FC55E7">
          <w:rPr>
            <w:rStyle w:val="Hyperlink"/>
            <w:rFonts w:eastAsia="Times New Roman" w:cstheme="minorHAnsi"/>
            <w:sz w:val="24"/>
            <w:szCs w:val="24"/>
            <w:lang w:eastAsia="en-GB"/>
          </w:rPr>
          <w:t>www.nuffieldtrust.org.uk</w:t>
        </w:r>
      </w:hyperlink>
    </w:p>
    <w:p w:rsidR="00854A93" w:rsidRDefault="00854A93" w:rsidP="009D7450">
      <w:pPr>
        <w:shd w:val="clear" w:color="auto" w:fill="FFFFFF"/>
        <w:spacing w:before="100" w:beforeAutospacing="1" w:after="100" w:afterAutospacing="1" w:line="300" w:lineRule="atLeast"/>
        <w:rPr>
          <w:rFonts w:eastAsia="Times New Roman" w:cstheme="minorHAnsi"/>
          <w:color w:val="333333"/>
          <w:sz w:val="24"/>
          <w:szCs w:val="24"/>
          <w:lang w:eastAsia="en-GB"/>
        </w:rPr>
      </w:pPr>
    </w:p>
    <w:p w:rsidR="009D7450" w:rsidRDefault="009D7450" w:rsidP="009D7450">
      <w:pPr>
        <w:shd w:val="clear" w:color="auto" w:fill="FFFFFF"/>
        <w:spacing w:before="100" w:beforeAutospacing="1" w:after="100" w:afterAutospacing="1" w:line="300" w:lineRule="atLeast"/>
        <w:rPr>
          <w:rFonts w:eastAsia="Times New Roman" w:cstheme="minorHAnsi"/>
          <w:b/>
          <w:color w:val="333333"/>
          <w:sz w:val="24"/>
          <w:szCs w:val="24"/>
          <w:lang w:eastAsia="en-GB"/>
        </w:rPr>
      </w:pPr>
      <w:r w:rsidRPr="009D7450">
        <w:rPr>
          <w:rFonts w:eastAsia="Times New Roman" w:cstheme="minorHAnsi"/>
          <w:b/>
          <w:color w:val="333333"/>
          <w:sz w:val="24"/>
          <w:szCs w:val="24"/>
          <w:lang w:eastAsia="en-GB"/>
        </w:rPr>
        <w:t>Equipment resources factor</w:t>
      </w:r>
    </w:p>
    <w:p w:rsidR="009D7450" w:rsidRPr="009D7450" w:rsidRDefault="009D7450" w:rsidP="009D7450">
      <w:pPr>
        <w:shd w:val="clear" w:color="auto" w:fill="FFFFFF"/>
        <w:spacing w:before="100" w:beforeAutospacing="1" w:after="100" w:afterAutospacing="1" w:line="300" w:lineRule="atLeast"/>
        <w:rPr>
          <w:rFonts w:eastAsia="Times New Roman" w:cstheme="minorHAnsi"/>
          <w:color w:val="333333"/>
          <w:sz w:val="24"/>
          <w:szCs w:val="24"/>
          <w:lang w:eastAsia="en-GB"/>
        </w:rPr>
      </w:pPr>
      <w:r>
        <w:rPr>
          <w:rFonts w:eastAsia="Times New Roman" w:cstheme="minorHAnsi"/>
          <w:color w:val="333333"/>
          <w:sz w:val="24"/>
          <w:szCs w:val="24"/>
          <w:lang w:eastAsia="en-GB"/>
        </w:rPr>
        <w:t xml:space="preserve">There has been change in the medical engineering still not sufficient </w:t>
      </w:r>
      <w:r w:rsidRPr="009D7450">
        <w:rPr>
          <w:rFonts w:eastAsia="Times New Roman" w:cstheme="minorHAnsi"/>
          <w:color w:val="333333"/>
          <w:sz w:val="24"/>
          <w:szCs w:val="24"/>
          <w:lang w:eastAsia="en-GB"/>
        </w:rPr>
        <w:t>equipment</w:t>
      </w:r>
      <w:r>
        <w:rPr>
          <w:rFonts w:eastAsia="Times New Roman" w:cstheme="minorHAnsi"/>
          <w:color w:val="333333"/>
          <w:sz w:val="24"/>
          <w:szCs w:val="24"/>
          <w:lang w:eastAsia="en-GB"/>
        </w:rPr>
        <w:t xml:space="preserve"> in the NHS health </w:t>
      </w:r>
      <w:r w:rsidR="00AE16C0">
        <w:rPr>
          <w:rFonts w:eastAsia="Times New Roman" w:cstheme="minorHAnsi"/>
          <w:color w:val="333333"/>
          <w:sz w:val="24"/>
          <w:szCs w:val="24"/>
          <w:lang w:eastAsia="en-GB"/>
        </w:rPr>
        <w:t>service.</w:t>
      </w:r>
      <w:r>
        <w:rPr>
          <w:rFonts w:eastAsia="Times New Roman" w:cstheme="minorHAnsi"/>
          <w:color w:val="333333"/>
          <w:sz w:val="24"/>
          <w:szCs w:val="24"/>
          <w:lang w:eastAsia="en-GB"/>
        </w:rPr>
        <w:t xml:space="preserve">  </w:t>
      </w:r>
      <w:r w:rsidR="00AE16C0">
        <w:rPr>
          <w:rFonts w:eastAsia="Times New Roman" w:cstheme="minorHAnsi"/>
          <w:color w:val="333333"/>
          <w:sz w:val="24"/>
          <w:szCs w:val="24"/>
          <w:lang w:eastAsia="en-GB"/>
        </w:rPr>
        <w:t>Ambulance, air ambulance, paramedic are not info numbers in service. All medical equipment resources need to be increase</w:t>
      </w:r>
      <w:r w:rsidR="00EA43FD">
        <w:rPr>
          <w:rFonts w:eastAsia="Times New Roman" w:cstheme="minorHAnsi"/>
          <w:color w:val="333333"/>
          <w:sz w:val="24"/>
          <w:szCs w:val="24"/>
          <w:lang w:eastAsia="en-GB"/>
        </w:rPr>
        <w:t xml:space="preserve">d to cope with the number of patients. Medication is needed at large amounts, meaning they need to out more money into research for drugs. Cyber attacks continue to be a problem and, therefore, ways to prevent attacks need to be implemented.     </w:t>
      </w:r>
      <w:r w:rsidR="00AE16C0">
        <w:rPr>
          <w:rFonts w:eastAsia="Times New Roman" w:cstheme="minorHAnsi"/>
          <w:color w:val="333333"/>
          <w:sz w:val="24"/>
          <w:szCs w:val="24"/>
          <w:lang w:eastAsia="en-GB"/>
        </w:rPr>
        <w:t xml:space="preserve">  </w:t>
      </w:r>
    </w:p>
    <w:p w:rsidR="003746FE" w:rsidRDefault="00EA43FD" w:rsidP="00EA43FD">
      <w:pPr>
        <w:shd w:val="clear" w:color="auto" w:fill="FFFFFF"/>
        <w:spacing w:before="100" w:beforeAutospacing="1" w:after="100" w:afterAutospacing="1" w:line="300" w:lineRule="atLeast"/>
        <w:rPr>
          <w:rFonts w:eastAsia="Times New Roman" w:cstheme="minorHAnsi"/>
          <w:b/>
          <w:color w:val="333333"/>
          <w:sz w:val="24"/>
          <w:szCs w:val="24"/>
          <w:lang w:eastAsia="en-GB"/>
        </w:rPr>
      </w:pPr>
      <w:r w:rsidRPr="00EA43FD">
        <w:rPr>
          <w:rFonts w:eastAsia="Times New Roman" w:cstheme="minorHAnsi"/>
          <w:b/>
          <w:color w:val="333333"/>
          <w:sz w:val="24"/>
          <w:szCs w:val="24"/>
          <w:lang w:eastAsia="en-GB"/>
        </w:rPr>
        <w:t>Organisation</w:t>
      </w:r>
      <w:r w:rsidR="003746FE">
        <w:rPr>
          <w:rFonts w:eastAsia="Times New Roman" w:cstheme="minorHAnsi"/>
          <w:b/>
          <w:color w:val="333333"/>
          <w:sz w:val="24"/>
          <w:szCs w:val="24"/>
          <w:lang w:eastAsia="en-GB"/>
        </w:rPr>
        <w:t xml:space="preserve">al </w:t>
      </w:r>
      <w:r w:rsidR="008C3C71">
        <w:rPr>
          <w:rFonts w:eastAsia="Times New Roman" w:cstheme="minorHAnsi"/>
          <w:b/>
          <w:color w:val="333333"/>
          <w:sz w:val="24"/>
          <w:szCs w:val="24"/>
          <w:lang w:eastAsia="en-GB"/>
        </w:rPr>
        <w:t>and Strategic</w:t>
      </w:r>
      <w:r w:rsidRPr="00EA43FD">
        <w:rPr>
          <w:rFonts w:eastAsia="Times New Roman" w:cstheme="minorHAnsi"/>
          <w:b/>
          <w:color w:val="333333"/>
          <w:sz w:val="24"/>
          <w:szCs w:val="24"/>
          <w:lang w:eastAsia="en-GB"/>
        </w:rPr>
        <w:t xml:space="preserve"> factor</w:t>
      </w:r>
    </w:p>
    <w:p w:rsidR="004969CF" w:rsidRDefault="003746FE" w:rsidP="00EA43FD">
      <w:pPr>
        <w:shd w:val="clear" w:color="auto" w:fill="FFFFFF"/>
        <w:spacing w:before="100" w:beforeAutospacing="1" w:after="100" w:afterAutospacing="1" w:line="300" w:lineRule="atLeast"/>
        <w:rPr>
          <w:rFonts w:eastAsia="Times New Roman" w:cstheme="minorHAnsi"/>
          <w:color w:val="333333"/>
          <w:sz w:val="24"/>
          <w:szCs w:val="24"/>
          <w:lang w:eastAsia="en-GB"/>
        </w:rPr>
      </w:pPr>
      <w:r>
        <w:rPr>
          <w:rFonts w:eastAsia="Times New Roman" w:cstheme="minorHAnsi"/>
          <w:color w:val="333333"/>
          <w:sz w:val="24"/>
          <w:szCs w:val="24"/>
          <w:lang w:eastAsia="en-GB"/>
        </w:rPr>
        <w:t>NHS flourishes with various strategic achievements.</w:t>
      </w:r>
      <w:r w:rsidR="00EA43FD" w:rsidRPr="00EA43FD">
        <w:rPr>
          <w:rFonts w:eastAsia="Times New Roman" w:cstheme="minorHAnsi"/>
          <w:b/>
          <w:color w:val="333333"/>
          <w:sz w:val="24"/>
          <w:szCs w:val="24"/>
          <w:lang w:eastAsia="en-GB"/>
        </w:rPr>
        <w:t xml:space="preserve"> </w:t>
      </w:r>
      <w:r w:rsidRPr="003746FE">
        <w:rPr>
          <w:rFonts w:eastAsia="Times New Roman" w:cstheme="minorHAnsi"/>
          <w:color w:val="333333"/>
          <w:sz w:val="24"/>
          <w:szCs w:val="24"/>
          <w:lang w:eastAsia="en-GB"/>
        </w:rPr>
        <w:t>Stakeholders have vested in NHS</w:t>
      </w:r>
      <w:r>
        <w:rPr>
          <w:rFonts w:eastAsia="Times New Roman" w:cstheme="minorHAnsi"/>
          <w:color w:val="333333"/>
          <w:sz w:val="24"/>
          <w:szCs w:val="24"/>
          <w:lang w:eastAsia="en-GB"/>
        </w:rPr>
        <w:t>. Stakeholder can affect NHS and Vice versa.</w:t>
      </w:r>
      <w:r w:rsidR="004969CF">
        <w:rPr>
          <w:rFonts w:eastAsia="Times New Roman" w:cstheme="minorHAnsi"/>
          <w:b/>
          <w:color w:val="333333"/>
          <w:sz w:val="24"/>
          <w:szCs w:val="24"/>
          <w:lang w:eastAsia="en-GB"/>
        </w:rPr>
        <w:t xml:space="preserve"> </w:t>
      </w:r>
      <w:r>
        <w:rPr>
          <w:rFonts w:eastAsia="Times New Roman" w:cstheme="minorHAnsi"/>
          <w:color w:val="333333"/>
          <w:sz w:val="24"/>
          <w:szCs w:val="24"/>
          <w:lang w:eastAsia="en-GB"/>
        </w:rPr>
        <w:t xml:space="preserve">All the head of departments must assess the funding </w:t>
      </w:r>
      <w:r w:rsidR="004969CF">
        <w:rPr>
          <w:rFonts w:eastAsia="Times New Roman" w:cstheme="minorHAnsi"/>
          <w:color w:val="333333"/>
          <w:sz w:val="24"/>
          <w:szCs w:val="24"/>
          <w:lang w:eastAsia="en-GB"/>
        </w:rPr>
        <w:t>to run their department smoothly.</w:t>
      </w:r>
      <w:r w:rsidR="004969CF">
        <w:rPr>
          <w:rFonts w:eastAsia="Times New Roman" w:cstheme="minorHAnsi"/>
          <w:b/>
          <w:color w:val="333333"/>
          <w:sz w:val="24"/>
          <w:szCs w:val="24"/>
          <w:lang w:eastAsia="en-GB"/>
        </w:rPr>
        <w:t xml:space="preserve"> </w:t>
      </w:r>
      <w:r w:rsidR="004969CF">
        <w:rPr>
          <w:rFonts w:eastAsia="Times New Roman" w:cstheme="minorHAnsi"/>
          <w:color w:val="333333"/>
          <w:sz w:val="24"/>
          <w:szCs w:val="24"/>
          <w:lang w:eastAsia="en-GB"/>
        </w:rPr>
        <w:t>They need to prioritise their function to reduce cost or cost-effective without compromising the need and care of patients, family and community.</w:t>
      </w:r>
      <w:r w:rsidR="004969CF">
        <w:rPr>
          <w:rFonts w:eastAsia="Times New Roman" w:cstheme="minorHAnsi"/>
          <w:b/>
          <w:color w:val="333333"/>
          <w:sz w:val="24"/>
          <w:szCs w:val="24"/>
          <w:lang w:eastAsia="en-GB"/>
        </w:rPr>
        <w:t xml:space="preserve"> </w:t>
      </w:r>
      <w:r w:rsidR="004969CF">
        <w:rPr>
          <w:rFonts w:eastAsia="Times New Roman" w:cstheme="minorHAnsi"/>
          <w:color w:val="333333"/>
          <w:sz w:val="24"/>
          <w:szCs w:val="24"/>
          <w:lang w:eastAsia="en-GB"/>
        </w:rPr>
        <w:t>Centralisation of hospital so that major or specialist services can be provided from single institution for effective cost and effective patient cantered care. Safety measures must be displayed in place so that public awareness could make</w:t>
      </w:r>
      <w:r w:rsidR="002A2BBA">
        <w:rPr>
          <w:rFonts w:eastAsia="Times New Roman" w:cstheme="minorHAnsi"/>
          <w:color w:val="333333"/>
          <w:sz w:val="24"/>
          <w:szCs w:val="24"/>
          <w:lang w:eastAsia="en-GB"/>
        </w:rPr>
        <w:t xml:space="preserve"> to prevent from unforeseen accidents and injuries in work and service areas.</w:t>
      </w:r>
    </w:p>
    <w:p w:rsidR="00743DB2" w:rsidRDefault="003F26A6" w:rsidP="00743DB2">
      <w:pPr>
        <w:rPr>
          <w:sz w:val="24"/>
          <w:szCs w:val="24"/>
        </w:rPr>
      </w:pPr>
      <w:hyperlink r:id="rId10" w:history="1">
        <w:r w:rsidR="00743DB2" w:rsidRPr="00C50EE7">
          <w:rPr>
            <w:rStyle w:val="Hyperlink"/>
            <w:sz w:val="24"/>
            <w:szCs w:val="24"/>
          </w:rPr>
          <w:t>https://www.themedicportal.com/application-guide/the-nhs/challenges-facing-the-nhs/</w:t>
        </w:r>
      </w:hyperlink>
    </w:p>
    <w:p w:rsidR="003746FE" w:rsidRPr="008C3C71" w:rsidRDefault="003746FE" w:rsidP="00EA43FD">
      <w:pPr>
        <w:shd w:val="clear" w:color="auto" w:fill="FFFFFF"/>
        <w:spacing w:before="100" w:beforeAutospacing="1" w:after="100" w:afterAutospacing="1" w:line="300" w:lineRule="atLeast"/>
        <w:rPr>
          <w:rFonts w:eastAsia="Times New Roman" w:cstheme="minorHAnsi"/>
          <w:color w:val="333333"/>
          <w:sz w:val="24"/>
          <w:szCs w:val="24"/>
          <w:lang w:eastAsia="en-GB"/>
        </w:rPr>
      </w:pPr>
    </w:p>
    <w:p w:rsidR="003746FE" w:rsidRPr="008C3C71" w:rsidRDefault="003746FE" w:rsidP="00EA43FD">
      <w:pPr>
        <w:shd w:val="clear" w:color="auto" w:fill="FFFFFF"/>
        <w:spacing w:before="100" w:beforeAutospacing="1" w:after="100" w:afterAutospacing="1" w:line="300" w:lineRule="atLeast"/>
        <w:rPr>
          <w:rFonts w:eastAsia="Times New Roman" w:cstheme="minorHAnsi"/>
          <w:b/>
          <w:color w:val="333333"/>
          <w:sz w:val="24"/>
          <w:szCs w:val="24"/>
          <w:lang w:eastAsia="en-GB"/>
        </w:rPr>
      </w:pPr>
    </w:p>
    <w:p w:rsidR="0075020E" w:rsidRDefault="0075020E" w:rsidP="005F3699">
      <w:pPr>
        <w:shd w:val="clear" w:color="auto" w:fill="FFFFFF"/>
        <w:spacing w:before="100" w:beforeAutospacing="1" w:after="100" w:afterAutospacing="1" w:line="300" w:lineRule="atLeast"/>
        <w:rPr>
          <w:rFonts w:eastAsia="Times New Roman" w:cstheme="minorHAnsi"/>
          <w:color w:val="333333"/>
          <w:sz w:val="24"/>
          <w:szCs w:val="24"/>
          <w:lang w:eastAsia="en-GB"/>
        </w:rPr>
      </w:pPr>
    </w:p>
    <w:p w:rsidR="005F3699" w:rsidRPr="005F3699" w:rsidRDefault="005F3699" w:rsidP="005F3699">
      <w:pPr>
        <w:shd w:val="clear" w:color="auto" w:fill="FFFFFF"/>
        <w:spacing w:before="100" w:beforeAutospacing="1" w:after="100" w:afterAutospacing="1" w:line="300" w:lineRule="atLeast"/>
        <w:rPr>
          <w:rFonts w:eastAsia="Times New Roman" w:cstheme="minorHAnsi"/>
          <w:b/>
          <w:color w:val="333333"/>
          <w:sz w:val="24"/>
          <w:szCs w:val="24"/>
          <w:lang w:eastAsia="en-GB"/>
        </w:rPr>
      </w:pPr>
    </w:p>
    <w:p w:rsidR="004A6516" w:rsidRDefault="004A6516" w:rsidP="00ED1C20">
      <w:pPr>
        <w:shd w:val="clear" w:color="auto" w:fill="FFFFFF"/>
        <w:spacing w:before="100" w:beforeAutospacing="1" w:after="100" w:afterAutospacing="1" w:line="300" w:lineRule="atLeast"/>
        <w:rPr>
          <w:rFonts w:eastAsia="Times New Roman" w:cstheme="minorHAnsi"/>
          <w:color w:val="333333"/>
          <w:sz w:val="24"/>
          <w:szCs w:val="24"/>
          <w:lang w:eastAsia="en-GB"/>
        </w:rPr>
      </w:pPr>
    </w:p>
    <w:p w:rsidR="004A6516" w:rsidRDefault="004A6516" w:rsidP="00ED1C20">
      <w:pPr>
        <w:shd w:val="clear" w:color="auto" w:fill="FFFFFF"/>
        <w:spacing w:before="100" w:beforeAutospacing="1" w:after="100" w:afterAutospacing="1" w:line="300" w:lineRule="atLeast"/>
        <w:rPr>
          <w:rFonts w:eastAsia="Times New Roman" w:cstheme="minorHAnsi"/>
          <w:color w:val="333333"/>
          <w:sz w:val="24"/>
          <w:szCs w:val="24"/>
          <w:lang w:eastAsia="en-GB"/>
        </w:rPr>
      </w:pPr>
    </w:p>
    <w:p w:rsidR="0032241C" w:rsidRDefault="0032241C" w:rsidP="00D23C9C">
      <w:pPr>
        <w:rPr>
          <w:sz w:val="24"/>
          <w:szCs w:val="24"/>
        </w:rPr>
      </w:pPr>
    </w:p>
    <w:p w:rsidR="0032241C" w:rsidRDefault="0032241C" w:rsidP="00D23C9C">
      <w:pPr>
        <w:rPr>
          <w:sz w:val="24"/>
          <w:szCs w:val="24"/>
        </w:rPr>
      </w:pPr>
    </w:p>
    <w:p w:rsidR="0032241C" w:rsidRDefault="0032241C" w:rsidP="00D23C9C">
      <w:pPr>
        <w:rPr>
          <w:sz w:val="24"/>
          <w:szCs w:val="24"/>
        </w:rPr>
      </w:pPr>
    </w:p>
    <w:p w:rsidR="00F663F6" w:rsidRDefault="00F663F6" w:rsidP="00D23C9C">
      <w:pPr>
        <w:rPr>
          <w:sz w:val="24"/>
          <w:szCs w:val="24"/>
        </w:rPr>
      </w:pPr>
    </w:p>
    <w:p w:rsidR="00F663F6" w:rsidRDefault="00F663F6" w:rsidP="00D23C9C">
      <w:pPr>
        <w:rPr>
          <w:sz w:val="24"/>
          <w:szCs w:val="24"/>
        </w:rPr>
      </w:pPr>
    </w:p>
    <w:p w:rsidR="00F663F6" w:rsidRDefault="00F663F6" w:rsidP="00D23C9C">
      <w:pPr>
        <w:rPr>
          <w:sz w:val="24"/>
          <w:szCs w:val="24"/>
        </w:rPr>
      </w:pPr>
    </w:p>
    <w:p w:rsidR="00F663F6" w:rsidRDefault="00F663F6" w:rsidP="00D23C9C">
      <w:pPr>
        <w:rPr>
          <w:sz w:val="24"/>
          <w:szCs w:val="24"/>
        </w:rPr>
      </w:pPr>
    </w:p>
    <w:p w:rsidR="00F663F6" w:rsidRDefault="00F663F6" w:rsidP="00D23C9C">
      <w:pPr>
        <w:rPr>
          <w:sz w:val="24"/>
          <w:szCs w:val="24"/>
        </w:rPr>
      </w:pPr>
    </w:p>
    <w:p w:rsidR="00F663F6" w:rsidRDefault="00F663F6" w:rsidP="00D23C9C">
      <w:pPr>
        <w:rPr>
          <w:sz w:val="24"/>
          <w:szCs w:val="24"/>
        </w:rPr>
      </w:pPr>
    </w:p>
    <w:p w:rsidR="00F663F6" w:rsidRDefault="00F663F6" w:rsidP="00D23C9C">
      <w:pPr>
        <w:rPr>
          <w:sz w:val="24"/>
          <w:szCs w:val="24"/>
        </w:rPr>
      </w:pPr>
    </w:p>
    <w:p w:rsidR="00F663F6" w:rsidRDefault="00F663F6" w:rsidP="00D23C9C">
      <w:pPr>
        <w:rPr>
          <w:sz w:val="24"/>
          <w:szCs w:val="24"/>
        </w:rPr>
      </w:pPr>
    </w:p>
    <w:p w:rsidR="00F663F6" w:rsidRDefault="00F663F6" w:rsidP="00D23C9C">
      <w:pPr>
        <w:rPr>
          <w:sz w:val="24"/>
          <w:szCs w:val="24"/>
        </w:rPr>
      </w:pPr>
    </w:p>
    <w:p w:rsidR="00C50EE7" w:rsidRDefault="00C50EE7" w:rsidP="00D768E1">
      <w:pPr>
        <w:rPr>
          <w:sz w:val="24"/>
          <w:szCs w:val="24"/>
        </w:rPr>
      </w:pPr>
      <w:r>
        <w:rPr>
          <w:sz w:val="24"/>
          <w:szCs w:val="24"/>
        </w:rPr>
        <w:t xml:space="preserve">                       </w:t>
      </w:r>
      <w:r w:rsidR="00743DB2">
        <w:rPr>
          <w:sz w:val="24"/>
          <w:szCs w:val="24"/>
        </w:rPr>
        <w:t xml:space="preserve">                        </w:t>
      </w:r>
      <w:r>
        <w:rPr>
          <w:sz w:val="24"/>
          <w:szCs w:val="24"/>
        </w:rPr>
        <w:t xml:space="preserve"> Alternative View </w:t>
      </w:r>
    </w:p>
    <w:p w:rsidR="00C50EE7" w:rsidRPr="00C50EE7" w:rsidRDefault="00C50EE7" w:rsidP="00D768E1">
      <w:pPr>
        <w:rPr>
          <w:sz w:val="24"/>
          <w:szCs w:val="24"/>
        </w:rPr>
      </w:pPr>
      <w:r>
        <w:rPr>
          <w:sz w:val="24"/>
          <w:szCs w:val="24"/>
        </w:rPr>
        <w:t xml:space="preserve">                                         Adapted, </w:t>
      </w:r>
      <w:proofErr w:type="spellStart"/>
      <w:r w:rsidR="00422873">
        <w:rPr>
          <w:sz w:val="24"/>
          <w:szCs w:val="24"/>
        </w:rPr>
        <w:t>Mendillo</w:t>
      </w:r>
      <w:proofErr w:type="spellEnd"/>
      <w:r>
        <w:rPr>
          <w:sz w:val="24"/>
          <w:szCs w:val="24"/>
        </w:rPr>
        <w:t xml:space="preserve"> 1991</w:t>
      </w:r>
    </w:p>
    <w:p w:rsidR="00C50EE7" w:rsidRPr="00C50EE7" w:rsidRDefault="00C50EE7" w:rsidP="00D768E1">
      <w:pPr>
        <w:rPr>
          <w:sz w:val="24"/>
          <w:szCs w:val="24"/>
        </w:rPr>
      </w:pPr>
    </w:p>
    <w:p w:rsidR="00CA7685" w:rsidRPr="00C50EE7" w:rsidRDefault="00D44F00">
      <w:pPr>
        <w:rPr>
          <w:sz w:val="24"/>
          <w:szCs w:val="24"/>
        </w:rPr>
      </w:pPr>
      <w:r w:rsidRPr="00C50EE7">
        <w:rPr>
          <w:sz w:val="24"/>
          <w:szCs w:val="24"/>
        </w:rPr>
        <w:t xml:space="preserve">                     </w:t>
      </w:r>
      <w:r w:rsidR="00F663F6">
        <w:rPr>
          <w:sz w:val="24"/>
          <w:szCs w:val="24"/>
        </w:rPr>
        <w:t xml:space="preserve"> </w:t>
      </w:r>
      <w:r w:rsidR="00F663F6">
        <w:rPr>
          <w:sz w:val="24"/>
          <w:szCs w:val="24"/>
        </w:rPr>
        <w:tab/>
      </w:r>
      <w:r w:rsidR="00F663F6">
        <w:rPr>
          <w:sz w:val="24"/>
          <w:szCs w:val="24"/>
        </w:rPr>
        <w:tab/>
      </w:r>
      <w:r w:rsidR="00F663F6">
        <w:rPr>
          <w:sz w:val="24"/>
          <w:szCs w:val="24"/>
        </w:rPr>
        <w:tab/>
        <w:t xml:space="preserve">    </w:t>
      </w:r>
      <w:r w:rsidRPr="00C50EE7">
        <w:rPr>
          <w:sz w:val="24"/>
          <w:szCs w:val="24"/>
        </w:rPr>
        <w:t xml:space="preserve">Level of interest </w:t>
      </w:r>
    </w:p>
    <w:p w:rsidR="009703CB" w:rsidRPr="00C50EE7" w:rsidRDefault="003D7DBC">
      <w:pPr>
        <w:rPr>
          <w:sz w:val="24"/>
          <w:szCs w:val="24"/>
        </w:rPr>
      </w:pPr>
      <w:r w:rsidRPr="00C50EE7">
        <w:rPr>
          <w:sz w:val="24"/>
          <w:szCs w:val="24"/>
        </w:rPr>
        <w:t xml:space="preserve">  </w:t>
      </w:r>
      <w:r w:rsidR="009703CB" w:rsidRPr="00C50EE7">
        <w:rPr>
          <w:sz w:val="24"/>
          <w:szCs w:val="24"/>
        </w:rPr>
        <w:t xml:space="preserve">       </w:t>
      </w:r>
      <w:r w:rsidR="00F663F6">
        <w:rPr>
          <w:sz w:val="24"/>
          <w:szCs w:val="24"/>
        </w:rPr>
        <w:tab/>
      </w:r>
      <w:r w:rsidR="00F663F6">
        <w:rPr>
          <w:sz w:val="24"/>
          <w:szCs w:val="24"/>
        </w:rPr>
        <w:tab/>
      </w:r>
      <w:r w:rsidR="009703CB" w:rsidRPr="00C50EE7">
        <w:rPr>
          <w:sz w:val="24"/>
          <w:szCs w:val="24"/>
        </w:rPr>
        <w:t xml:space="preserve">  Low                                                          </w:t>
      </w:r>
      <w:r w:rsidR="00F663F6">
        <w:rPr>
          <w:sz w:val="24"/>
          <w:szCs w:val="24"/>
        </w:rPr>
        <w:t xml:space="preserve">                </w:t>
      </w:r>
      <w:r w:rsidR="009703CB" w:rsidRPr="00C50EE7">
        <w:rPr>
          <w:sz w:val="24"/>
          <w:szCs w:val="24"/>
        </w:rPr>
        <w:t>High</w:t>
      </w:r>
    </w:p>
    <w:tbl>
      <w:tblPr>
        <w:tblW w:w="9333"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85"/>
        <w:gridCol w:w="5148"/>
      </w:tblGrid>
      <w:tr w:rsidR="009703CB" w:rsidRPr="00C50EE7" w:rsidTr="00921C8D">
        <w:trPr>
          <w:trHeight w:val="2775"/>
        </w:trPr>
        <w:tc>
          <w:tcPr>
            <w:tcW w:w="4185" w:type="dxa"/>
          </w:tcPr>
          <w:p w:rsidR="009703CB" w:rsidRPr="00C50EE7" w:rsidRDefault="009703CB">
            <w:pPr>
              <w:rPr>
                <w:sz w:val="24"/>
                <w:szCs w:val="24"/>
              </w:rPr>
            </w:pPr>
            <w:r w:rsidRPr="00C50EE7">
              <w:rPr>
                <w:sz w:val="24"/>
                <w:szCs w:val="24"/>
              </w:rPr>
              <w:lastRenderedPageBreak/>
              <w:t xml:space="preserve">A </w:t>
            </w:r>
          </w:p>
          <w:p w:rsidR="009703CB" w:rsidRPr="00C50EE7" w:rsidRDefault="009703CB">
            <w:pPr>
              <w:rPr>
                <w:sz w:val="24"/>
                <w:szCs w:val="24"/>
              </w:rPr>
            </w:pPr>
            <w:r w:rsidRPr="00C50EE7">
              <w:rPr>
                <w:sz w:val="24"/>
                <w:szCs w:val="24"/>
              </w:rPr>
              <w:t>minimal effort</w:t>
            </w:r>
          </w:p>
          <w:p w:rsidR="00921C8D" w:rsidRPr="00C50EE7" w:rsidRDefault="009703CB" w:rsidP="00F55C77">
            <w:pPr>
              <w:rPr>
                <w:sz w:val="24"/>
                <w:szCs w:val="24"/>
              </w:rPr>
            </w:pPr>
            <w:r w:rsidRPr="00C50EE7">
              <w:rPr>
                <w:sz w:val="24"/>
                <w:szCs w:val="24"/>
              </w:rPr>
              <w:t xml:space="preserve">Community because doesn’t have much to do about NHS hospital.  </w:t>
            </w:r>
            <w:r w:rsidR="00D44F00" w:rsidRPr="00C50EE7">
              <w:rPr>
                <w:sz w:val="24"/>
                <w:szCs w:val="24"/>
              </w:rPr>
              <w:t xml:space="preserve">Patient </w:t>
            </w:r>
            <w:r w:rsidR="00F55C77" w:rsidRPr="00C50EE7">
              <w:rPr>
                <w:sz w:val="24"/>
                <w:szCs w:val="24"/>
              </w:rPr>
              <w:t xml:space="preserve">although </w:t>
            </w:r>
            <w:r w:rsidR="00D44F00" w:rsidRPr="00C50EE7">
              <w:rPr>
                <w:sz w:val="24"/>
                <w:szCs w:val="24"/>
              </w:rPr>
              <w:t>they have high interest</w:t>
            </w:r>
            <w:r w:rsidR="00F55C77" w:rsidRPr="00C50EE7">
              <w:rPr>
                <w:sz w:val="24"/>
                <w:szCs w:val="24"/>
              </w:rPr>
              <w:t xml:space="preserve"> what is going with them patient doesn’t have </w:t>
            </w:r>
            <w:r w:rsidR="006D1DB4" w:rsidRPr="00C50EE7">
              <w:rPr>
                <w:sz w:val="24"/>
                <w:szCs w:val="24"/>
              </w:rPr>
              <w:t>any power</w:t>
            </w:r>
            <w:r w:rsidR="00D44F00" w:rsidRPr="00C50EE7">
              <w:rPr>
                <w:sz w:val="24"/>
                <w:szCs w:val="24"/>
              </w:rPr>
              <w:t>.</w:t>
            </w:r>
          </w:p>
        </w:tc>
        <w:tc>
          <w:tcPr>
            <w:tcW w:w="5148" w:type="dxa"/>
          </w:tcPr>
          <w:p w:rsidR="009703CB" w:rsidRPr="00C50EE7" w:rsidRDefault="009703CB">
            <w:pPr>
              <w:rPr>
                <w:sz w:val="24"/>
                <w:szCs w:val="24"/>
              </w:rPr>
            </w:pPr>
            <w:r w:rsidRPr="00C50EE7">
              <w:rPr>
                <w:sz w:val="24"/>
                <w:szCs w:val="24"/>
              </w:rPr>
              <w:t>B</w:t>
            </w:r>
          </w:p>
          <w:p w:rsidR="00F55C77" w:rsidRPr="00C50EE7" w:rsidRDefault="009703CB">
            <w:pPr>
              <w:rPr>
                <w:sz w:val="24"/>
                <w:szCs w:val="24"/>
              </w:rPr>
            </w:pPr>
            <w:r w:rsidRPr="00C50EE7">
              <w:rPr>
                <w:sz w:val="24"/>
                <w:szCs w:val="24"/>
              </w:rPr>
              <w:t xml:space="preserve">Keep informed </w:t>
            </w:r>
          </w:p>
          <w:p w:rsidR="009703CB" w:rsidRPr="00C50EE7" w:rsidRDefault="00F55C77">
            <w:pPr>
              <w:rPr>
                <w:sz w:val="24"/>
                <w:szCs w:val="24"/>
              </w:rPr>
            </w:pPr>
            <w:r w:rsidRPr="00C50EE7">
              <w:rPr>
                <w:sz w:val="24"/>
                <w:szCs w:val="24"/>
              </w:rPr>
              <w:t>Pharmacist company,</w:t>
            </w:r>
            <w:r w:rsidR="00047579">
              <w:rPr>
                <w:sz w:val="24"/>
                <w:szCs w:val="24"/>
              </w:rPr>
              <w:t xml:space="preserve"> chief executive, finance </w:t>
            </w:r>
            <w:r w:rsidR="00BA4DFA">
              <w:rPr>
                <w:sz w:val="24"/>
                <w:szCs w:val="24"/>
              </w:rPr>
              <w:t>director</w:t>
            </w:r>
            <w:r w:rsidR="00047579">
              <w:rPr>
                <w:sz w:val="24"/>
                <w:szCs w:val="24"/>
              </w:rPr>
              <w:t>,</w:t>
            </w:r>
            <w:r w:rsidRPr="00C50EE7">
              <w:rPr>
                <w:sz w:val="24"/>
                <w:szCs w:val="24"/>
              </w:rPr>
              <w:t xml:space="preserve"> food supplies, hospital equipment supplier.</w:t>
            </w:r>
          </w:p>
          <w:p w:rsidR="009703CB" w:rsidRPr="00C50EE7" w:rsidRDefault="009703CB">
            <w:pPr>
              <w:rPr>
                <w:sz w:val="24"/>
                <w:szCs w:val="24"/>
              </w:rPr>
            </w:pPr>
          </w:p>
        </w:tc>
      </w:tr>
      <w:tr w:rsidR="00921C8D" w:rsidRPr="00C50EE7" w:rsidTr="00E556E1">
        <w:trPr>
          <w:trHeight w:val="3118"/>
        </w:trPr>
        <w:tc>
          <w:tcPr>
            <w:tcW w:w="4185" w:type="dxa"/>
          </w:tcPr>
          <w:p w:rsidR="003D7DBC" w:rsidRPr="00C50EE7" w:rsidRDefault="003D7DBC" w:rsidP="00F55C77">
            <w:pPr>
              <w:rPr>
                <w:sz w:val="24"/>
                <w:szCs w:val="24"/>
              </w:rPr>
            </w:pPr>
            <w:r w:rsidRPr="00C50EE7">
              <w:rPr>
                <w:sz w:val="24"/>
                <w:szCs w:val="24"/>
              </w:rPr>
              <w:t>C</w:t>
            </w:r>
          </w:p>
          <w:p w:rsidR="00B458DE" w:rsidRDefault="003D7DBC" w:rsidP="00F55C77">
            <w:pPr>
              <w:rPr>
                <w:sz w:val="24"/>
                <w:szCs w:val="24"/>
              </w:rPr>
            </w:pPr>
            <w:r w:rsidRPr="00C50EE7">
              <w:rPr>
                <w:sz w:val="24"/>
                <w:szCs w:val="24"/>
              </w:rPr>
              <w:t xml:space="preserve">Keep satisfied </w:t>
            </w:r>
          </w:p>
          <w:p w:rsidR="00B458DE" w:rsidRDefault="00B458DE" w:rsidP="00F55C77">
            <w:pPr>
              <w:rPr>
                <w:sz w:val="24"/>
                <w:szCs w:val="24"/>
              </w:rPr>
            </w:pPr>
          </w:p>
          <w:p w:rsidR="003D7DBC" w:rsidRPr="00C50EE7" w:rsidRDefault="003D7DBC" w:rsidP="00F55C77">
            <w:pPr>
              <w:rPr>
                <w:sz w:val="24"/>
                <w:szCs w:val="24"/>
              </w:rPr>
            </w:pPr>
            <w:r w:rsidRPr="00C50EE7">
              <w:rPr>
                <w:sz w:val="24"/>
                <w:szCs w:val="24"/>
              </w:rPr>
              <w:t xml:space="preserve">all medical staff </w:t>
            </w:r>
          </w:p>
          <w:p w:rsidR="00921C8D" w:rsidRPr="00C50EE7" w:rsidRDefault="00921C8D" w:rsidP="00F55C77">
            <w:pPr>
              <w:rPr>
                <w:sz w:val="24"/>
                <w:szCs w:val="24"/>
              </w:rPr>
            </w:pPr>
          </w:p>
          <w:p w:rsidR="00921C8D" w:rsidRPr="00C50EE7" w:rsidRDefault="00921C8D" w:rsidP="00F55C77">
            <w:pPr>
              <w:rPr>
                <w:sz w:val="24"/>
                <w:szCs w:val="24"/>
              </w:rPr>
            </w:pPr>
          </w:p>
          <w:p w:rsidR="00921C8D" w:rsidRPr="00C50EE7" w:rsidRDefault="00921C8D" w:rsidP="00F55C77">
            <w:pPr>
              <w:rPr>
                <w:sz w:val="24"/>
                <w:szCs w:val="24"/>
              </w:rPr>
            </w:pPr>
          </w:p>
        </w:tc>
        <w:tc>
          <w:tcPr>
            <w:tcW w:w="5148" w:type="dxa"/>
          </w:tcPr>
          <w:p w:rsidR="00921C8D" w:rsidRPr="00C50EE7" w:rsidRDefault="003D7DBC" w:rsidP="00921C8D">
            <w:pPr>
              <w:rPr>
                <w:sz w:val="24"/>
                <w:szCs w:val="24"/>
              </w:rPr>
            </w:pPr>
            <w:r w:rsidRPr="00C50EE7">
              <w:rPr>
                <w:sz w:val="24"/>
                <w:szCs w:val="24"/>
              </w:rPr>
              <w:t>D</w:t>
            </w:r>
          </w:p>
          <w:p w:rsidR="003D7DBC" w:rsidRPr="00C50EE7" w:rsidRDefault="003D7DBC" w:rsidP="00921C8D">
            <w:pPr>
              <w:rPr>
                <w:sz w:val="24"/>
                <w:szCs w:val="24"/>
              </w:rPr>
            </w:pPr>
            <w:r w:rsidRPr="00C50EE7">
              <w:rPr>
                <w:sz w:val="24"/>
                <w:szCs w:val="24"/>
              </w:rPr>
              <w:t xml:space="preserve">Key players  </w:t>
            </w:r>
          </w:p>
          <w:p w:rsidR="003D7DBC" w:rsidRPr="00C50EE7" w:rsidRDefault="003D7DBC" w:rsidP="00921C8D">
            <w:pPr>
              <w:rPr>
                <w:sz w:val="24"/>
                <w:szCs w:val="24"/>
              </w:rPr>
            </w:pPr>
            <w:r w:rsidRPr="00C50EE7">
              <w:rPr>
                <w:sz w:val="24"/>
                <w:szCs w:val="24"/>
              </w:rPr>
              <w:t>Prime minister, politician, doctors, specialist, nurses, and paramedic.</w:t>
            </w:r>
          </w:p>
        </w:tc>
      </w:tr>
    </w:tbl>
    <w:p w:rsidR="00136107" w:rsidRDefault="00136107">
      <w:pPr>
        <w:rPr>
          <w:sz w:val="40"/>
          <w:szCs w:val="40"/>
        </w:rPr>
      </w:pPr>
      <w:bookmarkStart w:id="7" w:name="_GoBack"/>
      <w:bookmarkEnd w:id="7"/>
    </w:p>
    <w:p w:rsidR="00F75B77" w:rsidRDefault="00F75B77">
      <w:pPr>
        <w:rPr>
          <w:sz w:val="40"/>
          <w:szCs w:val="40"/>
        </w:rPr>
      </w:pPr>
    </w:p>
    <w:p w:rsidR="00F75B77" w:rsidRPr="00F75B77" w:rsidRDefault="00F75B77" w:rsidP="008E53C3">
      <w:pPr>
        <w:pStyle w:val="Heading1"/>
      </w:pPr>
      <w:bookmarkStart w:id="8" w:name="_Toc511986129"/>
      <w:r w:rsidRPr="008707D4">
        <w:t>PESTEL Analysis</w:t>
      </w:r>
      <w:bookmarkEnd w:id="8"/>
      <w:r w:rsidRPr="00F75B77">
        <w:t xml:space="preserve"> </w:t>
      </w:r>
    </w:p>
    <w:p w:rsidR="002D3BDF" w:rsidRDefault="00F75B77" w:rsidP="00F75B77">
      <w:pPr>
        <w:rPr>
          <w:sz w:val="24"/>
          <w:szCs w:val="24"/>
        </w:rPr>
      </w:pPr>
      <w:r w:rsidRPr="00435748">
        <w:rPr>
          <w:sz w:val="24"/>
          <w:szCs w:val="24"/>
        </w:rPr>
        <w:t>A PESTEL analysis is a framework or tool used by marketers to analyse and monitor the macro-environmental (external marketing environment) factors that have an impact on an organisation</w:t>
      </w:r>
      <w:r w:rsidRPr="002D3BDF">
        <w:rPr>
          <w:sz w:val="24"/>
          <w:szCs w:val="24"/>
        </w:rPr>
        <w:t>.</w:t>
      </w:r>
      <w:r w:rsidR="002D3BDF">
        <w:rPr>
          <w:sz w:val="24"/>
          <w:szCs w:val="24"/>
        </w:rPr>
        <w:t xml:space="preserve"> The</w:t>
      </w:r>
      <w:r w:rsidRPr="002D3BDF">
        <w:rPr>
          <w:sz w:val="24"/>
          <w:szCs w:val="24"/>
        </w:rPr>
        <w:t xml:space="preserve"> </w:t>
      </w:r>
      <w:r w:rsidR="002D3BDF" w:rsidRPr="002D3BDF">
        <w:rPr>
          <w:sz w:val="24"/>
          <w:szCs w:val="24"/>
        </w:rPr>
        <w:t>ESTEL analysis helps an organisation identify the external forces that could impact their market and analyse how they could directly impact their organization.</w:t>
      </w:r>
      <w:r w:rsidR="002D3BDF">
        <w:rPr>
          <w:sz w:val="24"/>
          <w:szCs w:val="24"/>
        </w:rPr>
        <w:t xml:space="preserve"> </w:t>
      </w:r>
      <w:proofErr w:type="gramStart"/>
      <w:r w:rsidRPr="00435748">
        <w:rPr>
          <w:sz w:val="24"/>
          <w:szCs w:val="24"/>
        </w:rPr>
        <w:t xml:space="preserve">The result of </w:t>
      </w:r>
      <w:r w:rsidR="00BB2CAC">
        <w:rPr>
          <w:sz w:val="24"/>
          <w:szCs w:val="24"/>
        </w:rPr>
        <w:t xml:space="preserve">the </w:t>
      </w:r>
      <w:r w:rsidR="002D3BDF">
        <w:rPr>
          <w:sz w:val="24"/>
          <w:szCs w:val="24"/>
        </w:rPr>
        <w:t xml:space="preserve">PESTEL </w:t>
      </w:r>
      <w:r w:rsidRPr="00435748">
        <w:rPr>
          <w:sz w:val="24"/>
          <w:szCs w:val="24"/>
        </w:rPr>
        <w:t>which is used to identify</w:t>
      </w:r>
      <w:r w:rsidR="002D3BDF">
        <w:rPr>
          <w:sz w:val="24"/>
          <w:szCs w:val="24"/>
        </w:rPr>
        <w:t xml:space="preserve"> threats and weaknesses which </w:t>
      </w:r>
      <w:r w:rsidR="00A72321">
        <w:rPr>
          <w:sz w:val="24"/>
          <w:szCs w:val="24"/>
        </w:rPr>
        <w:t>is used</w:t>
      </w:r>
      <w:r w:rsidRPr="00435748">
        <w:rPr>
          <w:sz w:val="24"/>
          <w:szCs w:val="24"/>
        </w:rPr>
        <w:t xml:space="preserve"> in a SWOT analysis.</w:t>
      </w:r>
      <w:proofErr w:type="gramEnd"/>
      <w:r w:rsidR="002D3BDF">
        <w:rPr>
          <w:sz w:val="24"/>
          <w:szCs w:val="24"/>
        </w:rPr>
        <w:t xml:space="preserve">  </w:t>
      </w:r>
    </w:p>
    <w:p w:rsidR="002D3BDF" w:rsidRDefault="002D3BDF" w:rsidP="00F75B77">
      <w:pPr>
        <w:rPr>
          <w:sz w:val="24"/>
          <w:szCs w:val="24"/>
        </w:rPr>
      </w:pPr>
    </w:p>
    <w:p w:rsidR="002D3BDF" w:rsidRPr="00435748" w:rsidRDefault="002D3BDF" w:rsidP="00F75B77">
      <w:pPr>
        <w:rPr>
          <w:sz w:val="24"/>
          <w:szCs w:val="24"/>
        </w:rPr>
      </w:pPr>
    </w:p>
    <w:p w:rsidR="00F75B77" w:rsidRPr="00435748" w:rsidRDefault="00F75B77" w:rsidP="00F75B77">
      <w:pPr>
        <w:rPr>
          <w:sz w:val="24"/>
          <w:szCs w:val="24"/>
        </w:rPr>
      </w:pPr>
      <w:r w:rsidRPr="00435748">
        <w:rPr>
          <w:sz w:val="24"/>
          <w:szCs w:val="24"/>
        </w:rPr>
        <w:t>(Political/Economics/Socio-cultural/Technological/Ecological/Legal)</w:t>
      </w:r>
    </w:p>
    <w:p w:rsidR="00F75B77" w:rsidRPr="00435748" w:rsidRDefault="00F75B77" w:rsidP="002A089A">
      <w:pPr>
        <w:rPr>
          <w:sz w:val="24"/>
          <w:szCs w:val="24"/>
        </w:rPr>
      </w:pPr>
      <w:r w:rsidRPr="002A089A">
        <w:rPr>
          <w:b/>
          <w:sz w:val="28"/>
          <w:szCs w:val="28"/>
        </w:rPr>
        <w:t>Political</w:t>
      </w:r>
      <w:r w:rsidR="002A089A" w:rsidRPr="002A089A">
        <w:rPr>
          <w:b/>
          <w:sz w:val="28"/>
          <w:szCs w:val="28"/>
        </w:rPr>
        <w:t xml:space="preserve"> Factors</w:t>
      </w:r>
      <w:r w:rsidRPr="00F75B77">
        <w:rPr>
          <w:sz w:val="28"/>
          <w:szCs w:val="28"/>
        </w:rPr>
        <w:t>:</w:t>
      </w:r>
      <w:r w:rsidR="002A089A" w:rsidRPr="002A089A">
        <w:t xml:space="preserve"> </w:t>
      </w:r>
      <w:r w:rsidR="002A089A">
        <w:t xml:space="preserve"> </w:t>
      </w:r>
      <w:r w:rsidR="002A089A" w:rsidRPr="00435748">
        <w:rPr>
          <w:sz w:val="24"/>
          <w:szCs w:val="24"/>
        </w:rPr>
        <w:t>These are all about how and to what degree a government intervenes in</w:t>
      </w:r>
      <w:r w:rsidR="008707D4" w:rsidRPr="00435748">
        <w:rPr>
          <w:sz w:val="24"/>
          <w:szCs w:val="24"/>
        </w:rPr>
        <w:t xml:space="preserve"> the economy. This can include</w:t>
      </w:r>
      <w:r w:rsidR="002A089A" w:rsidRPr="00435748">
        <w:rPr>
          <w:sz w:val="24"/>
          <w:szCs w:val="24"/>
        </w:rPr>
        <w:t xml:space="preserve"> government policy, political stability or instability in overseas markets, foreign trade policy, tax policy, labour law, environmental law, trade restrictions and </w:t>
      </w:r>
      <w:r w:rsidR="002A089A" w:rsidRPr="00435748">
        <w:rPr>
          <w:sz w:val="24"/>
          <w:szCs w:val="24"/>
        </w:rPr>
        <w:lastRenderedPageBreak/>
        <w:t>so on.</w:t>
      </w:r>
      <w:r w:rsidR="00EC2F76" w:rsidRPr="00435748">
        <w:rPr>
          <w:sz w:val="24"/>
          <w:szCs w:val="24"/>
        </w:rPr>
        <w:t xml:space="preserve"> </w:t>
      </w:r>
      <w:r w:rsidR="002A089A" w:rsidRPr="00435748">
        <w:rPr>
          <w:sz w:val="24"/>
          <w:szCs w:val="24"/>
        </w:rPr>
        <w:t>It is clear from the list above that political factors often have an impact on organisations and how they do business. Organisations need to be able to respond to the current and anticipated future legislation, and adjust their marketing policy accordingly.</w:t>
      </w:r>
      <w:r w:rsidR="00FD6DDA">
        <w:rPr>
          <w:sz w:val="24"/>
          <w:szCs w:val="24"/>
        </w:rPr>
        <w:t xml:space="preserve"> </w:t>
      </w:r>
      <w:r w:rsidR="00FD6DDA" w:rsidRPr="00FD6DDA">
        <w:rPr>
          <w:sz w:val="24"/>
          <w:szCs w:val="24"/>
        </w:rPr>
        <w:t>The impacts of Brexit wil</w:t>
      </w:r>
      <w:r w:rsidR="00FD6DDA">
        <w:rPr>
          <w:sz w:val="24"/>
          <w:szCs w:val="24"/>
        </w:rPr>
        <w:t xml:space="preserve">l be wide ranging for the NHS </w:t>
      </w:r>
      <w:r w:rsidR="00FD6DDA" w:rsidRPr="00FD6DDA">
        <w:rPr>
          <w:sz w:val="24"/>
          <w:szCs w:val="24"/>
        </w:rPr>
        <w:t>from finances to staffing and the regulatory environment. This briefing explores what it would take to get an effective Brexit deal for the NHS</w:t>
      </w:r>
      <w:r w:rsidR="00FD6DDA">
        <w:rPr>
          <w:sz w:val="24"/>
          <w:szCs w:val="24"/>
        </w:rPr>
        <w:t xml:space="preserve">. </w:t>
      </w:r>
      <w:r w:rsidR="00FD6DDA" w:rsidRPr="00FD6DDA">
        <w:rPr>
          <w:sz w:val="24"/>
          <w:szCs w:val="24"/>
        </w:rPr>
        <w:t>The Brexit deal will affect how much money is available to spend on the NHS. The health service needs a deal with Europe that enables the future funding increases all parties agree it needs.</w:t>
      </w:r>
      <w:r w:rsidR="00FD6DDA">
        <w:rPr>
          <w:sz w:val="24"/>
          <w:szCs w:val="24"/>
        </w:rPr>
        <w:t xml:space="preserve"> </w:t>
      </w:r>
      <w:r w:rsidR="00FD6DDA" w:rsidRPr="00FD6DDA">
        <w:rPr>
          <w:sz w:val="24"/>
          <w:szCs w:val="24"/>
        </w:rPr>
        <w:t>The NHS is depending on EU migrant nurses to prevent the serious problem of understaffing from getting even worse.</w:t>
      </w:r>
    </w:p>
    <w:p w:rsidR="00F75B77" w:rsidRDefault="00F75B77" w:rsidP="002A089A">
      <w:pPr>
        <w:rPr>
          <w:sz w:val="24"/>
          <w:szCs w:val="24"/>
        </w:rPr>
      </w:pPr>
      <w:r w:rsidRPr="002A089A">
        <w:rPr>
          <w:b/>
          <w:sz w:val="28"/>
          <w:szCs w:val="28"/>
        </w:rPr>
        <w:t>Economics</w:t>
      </w:r>
      <w:r w:rsidRPr="00435748">
        <w:rPr>
          <w:b/>
          <w:sz w:val="24"/>
          <w:szCs w:val="24"/>
        </w:rPr>
        <w:t>:</w:t>
      </w:r>
      <w:r w:rsidR="002A089A" w:rsidRPr="00435748">
        <w:rPr>
          <w:sz w:val="24"/>
          <w:szCs w:val="24"/>
        </w:rPr>
        <w:t xml:space="preserve"> Economic factors have a significant impact on how an organisation does business and also how profit</w:t>
      </w:r>
      <w:r w:rsidR="00EC2F76" w:rsidRPr="00435748">
        <w:rPr>
          <w:sz w:val="24"/>
          <w:szCs w:val="24"/>
        </w:rPr>
        <w:t>able they are. Factors include</w:t>
      </w:r>
      <w:r w:rsidR="002A089A" w:rsidRPr="00435748">
        <w:rPr>
          <w:sz w:val="24"/>
          <w:szCs w:val="24"/>
        </w:rPr>
        <w:t xml:space="preserve"> economic growth, interest rates, exchange rates, inflation, </w:t>
      </w:r>
      <w:r w:rsidR="007C118E" w:rsidRPr="00435748">
        <w:rPr>
          <w:sz w:val="24"/>
          <w:szCs w:val="24"/>
        </w:rPr>
        <w:t>and disposable</w:t>
      </w:r>
      <w:r w:rsidR="002A089A" w:rsidRPr="00435748">
        <w:rPr>
          <w:sz w:val="24"/>
          <w:szCs w:val="24"/>
        </w:rPr>
        <w:t xml:space="preserve"> income of </w:t>
      </w:r>
      <w:r w:rsidR="007C118E">
        <w:rPr>
          <w:sz w:val="24"/>
          <w:szCs w:val="24"/>
        </w:rPr>
        <w:t>businesses.</w:t>
      </w:r>
      <w:r w:rsidR="00F86F38">
        <w:rPr>
          <w:sz w:val="24"/>
          <w:szCs w:val="24"/>
        </w:rPr>
        <w:t xml:space="preserve"> </w:t>
      </w:r>
      <w:r w:rsidR="00BD249D">
        <w:rPr>
          <w:sz w:val="24"/>
          <w:szCs w:val="24"/>
        </w:rPr>
        <w:t>Salaries</w:t>
      </w:r>
      <w:r w:rsidR="00F86F38">
        <w:rPr>
          <w:sz w:val="24"/>
          <w:szCs w:val="24"/>
        </w:rPr>
        <w:t xml:space="preserve"> </w:t>
      </w:r>
      <w:r w:rsidR="00BD249D">
        <w:rPr>
          <w:sz w:val="24"/>
          <w:szCs w:val="24"/>
        </w:rPr>
        <w:t xml:space="preserve">increase for the NHS staffs. Prescribe the cost is rise by two per cent per year. </w:t>
      </w:r>
      <w:r w:rsidR="007C118E">
        <w:rPr>
          <w:sz w:val="24"/>
          <w:szCs w:val="24"/>
        </w:rPr>
        <w:t xml:space="preserve"> But the NHS have limited revenue from taxpayers the NHS could </w:t>
      </w:r>
      <w:r w:rsidR="007C118E" w:rsidRPr="007C118E">
        <w:rPr>
          <w:sz w:val="24"/>
          <w:szCs w:val="24"/>
        </w:rPr>
        <w:t>experience a £44-£54 billion funding gap in 2021/22 unless it delivers unprecedented productivity gains over the next decade</w:t>
      </w:r>
      <w:r w:rsidR="00F86F38">
        <w:rPr>
          <w:sz w:val="24"/>
          <w:szCs w:val="24"/>
        </w:rPr>
        <w:t xml:space="preserve">. </w:t>
      </w:r>
    </w:p>
    <w:p w:rsidR="00BD249D" w:rsidRDefault="00BD249D" w:rsidP="002A089A">
      <w:pPr>
        <w:rPr>
          <w:sz w:val="24"/>
          <w:szCs w:val="24"/>
        </w:rPr>
      </w:pPr>
    </w:p>
    <w:p w:rsidR="00BD249D" w:rsidRPr="00435748" w:rsidRDefault="00BD249D" w:rsidP="002A089A">
      <w:pPr>
        <w:rPr>
          <w:sz w:val="24"/>
          <w:szCs w:val="24"/>
        </w:rPr>
      </w:pPr>
      <w:r w:rsidRPr="00BD249D">
        <w:rPr>
          <w:sz w:val="24"/>
          <w:szCs w:val="24"/>
        </w:rPr>
        <w:t>nuffieldtrust.org.uk</w:t>
      </w:r>
    </w:p>
    <w:p w:rsidR="00FD6DDA" w:rsidRDefault="00FD6DDA" w:rsidP="00F75B77">
      <w:pPr>
        <w:rPr>
          <w:b/>
          <w:sz w:val="28"/>
          <w:szCs w:val="28"/>
        </w:rPr>
      </w:pPr>
    </w:p>
    <w:p w:rsidR="00FD6DDA" w:rsidRDefault="00FD6DDA" w:rsidP="00F75B77">
      <w:pPr>
        <w:rPr>
          <w:b/>
          <w:sz w:val="28"/>
          <w:szCs w:val="28"/>
        </w:rPr>
      </w:pPr>
    </w:p>
    <w:p w:rsidR="00BD249D" w:rsidRDefault="002A089A" w:rsidP="00F75B77">
      <w:pPr>
        <w:rPr>
          <w:b/>
          <w:sz w:val="24"/>
          <w:szCs w:val="24"/>
        </w:rPr>
      </w:pPr>
      <w:r w:rsidRPr="002A089A">
        <w:rPr>
          <w:b/>
          <w:sz w:val="28"/>
          <w:szCs w:val="28"/>
        </w:rPr>
        <w:t>Socio-cultural:</w:t>
      </w:r>
      <w:r w:rsidRPr="002A089A">
        <w:t xml:space="preserve"> </w:t>
      </w:r>
      <w:r w:rsidRPr="00435748">
        <w:rPr>
          <w:sz w:val="24"/>
          <w:szCs w:val="24"/>
        </w:rPr>
        <w:t>These factors focus on the social environment and identify emerging trends. This helps a marketer to fur</w:t>
      </w:r>
      <w:r w:rsidR="00BD249D">
        <w:rPr>
          <w:sz w:val="24"/>
          <w:szCs w:val="24"/>
        </w:rPr>
        <w:t>ther understand their community</w:t>
      </w:r>
      <w:r w:rsidR="00BE3711">
        <w:rPr>
          <w:sz w:val="24"/>
          <w:szCs w:val="24"/>
        </w:rPr>
        <w:t>’s wants and needs</w:t>
      </w:r>
      <w:r w:rsidRPr="00435748">
        <w:rPr>
          <w:sz w:val="24"/>
          <w:szCs w:val="24"/>
        </w:rPr>
        <w:t xml:space="preserve">. </w:t>
      </w:r>
      <w:r w:rsidR="00BD249D">
        <w:rPr>
          <w:sz w:val="24"/>
          <w:szCs w:val="24"/>
        </w:rPr>
        <w:t>These factors</w:t>
      </w:r>
      <w:r w:rsidRPr="00435748">
        <w:rPr>
          <w:sz w:val="24"/>
          <w:szCs w:val="24"/>
        </w:rPr>
        <w:t xml:space="preserve"> include changing family demographics, education levels, cultural trends, attitude changes and changes in lifestyles.</w:t>
      </w:r>
      <w:r w:rsidR="00045CCC">
        <w:rPr>
          <w:sz w:val="24"/>
          <w:szCs w:val="24"/>
        </w:rPr>
        <w:t xml:space="preserve"> The NHS contains many immigrants and the Brexit may have a huge impact on the NH</w:t>
      </w:r>
      <w:r w:rsidR="00AC6D53">
        <w:rPr>
          <w:sz w:val="24"/>
          <w:szCs w:val="24"/>
        </w:rPr>
        <w:t>S’ staff which could result to</w:t>
      </w:r>
      <w:r w:rsidR="00045CCC">
        <w:rPr>
          <w:sz w:val="24"/>
          <w:szCs w:val="24"/>
        </w:rPr>
        <w:t xml:space="preserve"> large shortages. As life expectancy grows so do the elderly, people are living longer</w:t>
      </w:r>
      <w:r w:rsidR="00AC6D53">
        <w:rPr>
          <w:sz w:val="24"/>
          <w:szCs w:val="24"/>
        </w:rPr>
        <w:t xml:space="preserve"> meaning the NHS need to spend more money on health care for the elderly</w:t>
      </w:r>
      <w:r w:rsidR="00045CCC">
        <w:rPr>
          <w:sz w:val="24"/>
          <w:szCs w:val="24"/>
        </w:rPr>
        <w:t>.</w:t>
      </w:r>
      <w:r w:rsidR="00243C91">
        <w:rPr>
          <w:sz w:val="24"/>
          <w:szCs w:val="24"/>
        </w:rPr>
        <w:t xml:space="preserve"> Drug, alcohol and o</w:t>
      </w:r>
      <w:r w:rsidR="00AC6D53">
        <w:rPr>
          <w:sz w:val="24"/>
          <w:szCs w:val="24"/>
        </w:rPr>
        <w:t>besity rates are rising, this means diabetes, heart problems and other complications could arise, meaning they need mire treatment which means more money into treating them.</w:t>
      </w:r>
      <w:r w:rsidR="00866438">
        <w:rPr>
          <w:sz w:val="24"/>
          <w:szCs w:val="24"/>
        </w:rPr>
        <w:t xml:space="preserve"> A problem that the NHS faces is when people come into the country to get free health care and leave once they’ve gotten the care or treatment, this is calle</w:t>
      </w:r>
      <w:r w:rsidR="00243C91">
        <w:rPr>
          <w:sz w:val="24"/>
          <w:szCs w:val="24"/>
        </w:rPr>
        <w:t xml:space="preserve">d health tourism. Treatment </w:t>
      </w:r>
      <w:r w:rsidR="00866438">
        <w:rPr>
          <w:sz w:val="24"/>
          <w:szCs w:val="24"/>
        </w:rPr>
        <w:t>is available abroad, but not in the UK, has to be paid for by the NHS.</w:t>
      </w:r>
      <w:r w:rsidR="00243C91">
        <w:rPr>
          <w:sz w:val="24"/>
          <w:szCs w:val="24"/>
        </w:rPr>
        <w:t xml:space="preserve"> Some individuals required </w:t>
      </w:r>
      <w:r w:rsidR="00F77EEB">
        <w:rPr>
          <w:sz w:val="24"/>
          <w:szCs w:val="24"/>
        </w:rPr>
        <w:t xml:space="preserve">certain privacy and language translators from GP or doctors. </w:t>
      </w:r>
    </w:p>
    <w:p w:rsidR="00BD249D" w:rsidRDefault="00BD249D" w:rsidP="00F75B77">
      <w:pPr>
        <w:rPr>
          <w:b/>
          <w:sz w:val="24"/>
          <w:szCs w:val="24"/>
        </w:rPr>
      </w:pPr>
    </w:p>
    <w:p w:rsidR="00BD249D" w:rsidRDefault="00BD249D" w:rsidP="00F75B77">
      <w:pPr>
        <w:rPr>
          <w:b/>
          <w:sz w:val="24"/>
          <w:szCs w:val="24"/>
        </w:rPr>
      </w:pPr>
    </w:p>
    <w:p w:rsidR="00BD249D" w:rsidRDefault="00BD249D" w:rsidP="00F75B77">
      <w:pPr>
        <w:rPr>
          <w:b/>
          <w:sz w:val="24"/>
          <w:szCs w:val="24"/>
        </w:rPr>
      </w:pPr>
    </w:p>
    <w:p w:rsidR="004C1FA4" w:rsidRDefault="002A089A" w:rsidP="00F75B77">
      <w:r w:rsidRPr="0075665C">
        <w:rPr>
          <w:b/>
          <w:sz w:val="24"/>
          <w:szCs w:val="24"/>
        </w:rPr>
        <w:t>Technological</w:t>
      </w:r>
      <w:r w:rsidRPr="002A089A">
        <w:rPr>
          <w:sz w:val="24"/>
          <w:szCs w:val="24"/>
        </w:rPr>
        <w:t>:</w:t>
      </w:r>
      <w:r w:rsidR="0075665C" w:rsidRPr="0075665C">
        <w:t xml:space="preserve"> </w:t>
      </w:r>
      <w:r w:rsidR="005B1BF2" w:rsidRPr="005B1BF2">
        <w:rPr>
          <w:bCs/>
          <w:sz w:val="24"/>
          <w:szCs w:val="24"/>
        </w:rPr>
        <w:t>Technology is widely used in many areas of life, and the NHS Next Stage Review highlighted the role that technology can play in improving health outcomes.</w:t>
      </w:r>
      <w:r w:rsidR="005B1BF2">
        <w:rPr>
          <w:bCs/>
          <w:sz w:val="24"/>
          <w:szCs w:val="24"/>
        </w:rPr>
        <w:t xml:space="preserve"> </w:t>
      </w:r>
      <w:r w:rsidR="005B1BF2" w:rsidRPr="005B1BF2">
        <w:rPr>
          <w:sz w:val="24"/>
          <w:szCs w:val="24"/>
        </w:rPr>
        <w:t>However, the use of everyday technologies such as email and online booking systems is poor in the</w:t>
      </w:r>
      <w:r w:rsidR="005B1BF2" w:rsidRPr="005B1BF2">
        <w:t xml:space="preserve"> health service.</w:t>
      </w:r>
      <w:r w:rsidR="005B1BF2">
        <w:t xml:space="preserve"> </w:t>
      </w:r>
      <w:r w:rsidR="005B1BF2" w:rsidRPr="005B1BF2">
        <w:t>This report aims to improve the uptake by analysing the main barriers to adoption and suggesting measures to overcome them. It sets out an ideal scenario for the use of health care technology and the potential benefits to patients. Using examples from other sectors, it makes recommendations at national and local level to encourage the use of technology</w:t>
      </w:r>
      <w:r w:rsidR="005B1BF2">
        <w:t xml:space="preserve"> in NHS</w:t>
      </w:r>
      <w:r w:rsidR="00637FE0">
        <w:t xml:space="preserve"> </w:t>
      </w:r>
      <w:r w:rsidR="005B1BF2" w:rsidRPr="005B1BF2">
        <w:t>for creating better care planning and giving patients safer and </w:t>
      </w:r>
      <w:r w:rsidR="00637FE0">
        <w:t>higher quality care.</w:t>
      </w:r>
      <w:r w:rsidR="004C1FA4">
        <w:t xml:space="preserve"> </w:t>
      </w:r>
      <w:r w:rsidR="00637FE0">
        <w:t xml:space="preserve"> </w:t>
      </w:r>
      <w:r w:rsidR="004C1FA4" w:rsidRPr="004C1FA4">
        <w:t>Much of this life expectancy increase is due to improved technology</w:t>
      </w:r>
      <w:r w:rsidR="004C1FA4">
        <w:t>.  We ha</w:t>
      </w:r>
      <w:r w:rsidR="004C1FA4" w:rsidRPr="004C1FA4">
        <w:t>ve seen a massive improvement in medical technologies</w:t>
      </w:r>
      <w:r w:rsidR="004C1FA4">
        <w:t xml:space="preserve"> </w:t>
      </w:r>
      <w:r w:rsidR="004C1FA4" w:rsidRPr="004C1FA4">
        <w:t>medical equipment that can ease the burden of almost any chronic condition. Medical knowledge increases with every generation, and thanks to the compounding effects of that knowledge, we have access to medicines and treatments that no single person could discover in a thousand lifetimes.</w:t>
      </w:r>
      <w:r w:rsidR="00C85616">
        <w:t xml:space="preserve"> Because of</w:t>
      </w:r>
      <w:r w:rsidR="00C85616" w:rsidRPr="00C85616">
        <w:t xml:space="preserve"> technology life expectancy in UK</w:t>
      </w:r>
      <w:r w:rsidR="00C85616">
        <w:t xml:space="preserve"> increase so effects the NHS cost as wall.</w:t>
      </w:r>
    </w:p>
    <w:p w:rsidR="004C1FA4" w:rsidRDefault="004C1FA4" w:rsidP="00F75B77"/>
    <w:p w:rsidR="004C1FA4" w:rsidRDefault="004C1FA4" w:rsidP="00F75B77"/>
    <w:p w:rsidR="004C1FA4" w:rsidRDefault="004C1FA4" w:rsidP="00F75B77"/>
    <w:p w:rsidR="008707D4" w:rsidRDefault="002A089A" w:rsidP="00F75B77">
      <w:pPr>
        <w:rPr>
          <w:sz w:val="24"/>
          <w:szCs w:val="24"/>
        </w:rPr>
      </w:pPr>
      <w:r w:rsidRPr="0075665C">
        <w:rPr>
          <w:b/>
          <w:sz w:val="24"/>
          <w:szCs w:val="24"/>
        </w:rPr>
        <w:t>Ecologica</w:t>
      </w:r>
      <w:r w:rsidR="008707D4">
        <w:rPr>
          <w:b/>
          <w:sz w:val="24"/>
          <w:szCs w:val="24"/>
        </w:rPr>
        <w:t xml:space="preserve">l </w:t>
      </w:r>
    </w:p>
    <w:p w:rsidR="00777E6B" w:rsidRPr="00854A93" w:rsidRDefault="00884F5F" w:rsidP="00884F5F">
      <w:pPr>
        <w:rPr>
          <w:sz w:val="24"/>
          <w:szCs w:val="24"/>
        </w:rPr>
      </w:pPr>
      <w:r w:rsidRPr="00854A93">
        <w:rPr>
          <w:sz w:val="24"/>
          <w:szCs w:val="24"/>
        </w:rPr>
        <w:t xml:space="preserve">It was posited that environmental values, situational characteristics, and psychological factors all play a significant role in the prediction of waste management behaviour within the context of a core intention-behaviour relationship. It was found that the predictors of reduction, reuse, and recycling behaviour differed significantly, with reduction and reuse being predicted by underlying environmental values, knowledge, and concern-based variables. Here waste management behaviours (waste reduction, reuse, and recycling) were examined with the use of a conceptual framework developed by the author. </w:t>
      </w:r>
    </w:p>
    <w:p w:rsidR="00201E17" w:rsidRDefault="00201E17" w:rsidP="00777E6B">
      <w:pPr>
        <w:rPr>
          <w:sz w:val="24"/>
          <w:szCs w:val="24"/>
        </w:rPr>
      </w:pPr>
      <w:r>
        <w:rPr>
          <w:sz w:val="24"/>
          <w:szCs w:val="24"/>
        </w:rPr>
        <w:t>The impact off polluting industries abandoned toxic waste side placed on</w:t>
      </w:r>
      <w:r w:rsidR="008F0E91">
        <w:rPr>
          <w:sz w:val="24"/>
          <w:szCs w:val="24"/>
        </w:rPr>
        <w:t xml:space="preserve"> the</w:t>
      </w:r>
      <w:r>
        <w:rPr>
          <w:sz w:val="24"/>
          <w:szCs w:val="24"/>
        </w:rPr>
        <w:t xml:space="preserve"> </w:t>
      </w:r>
      <w:r w:rsidR="008F0E91">
        <w:rPr>
          <w:sz w:val="24"/>
          <w:szCs w:val="24"/>
        </w:rPr>
        <w:t>environmental</w:t>
      </w:r>
      <w:r>
        <w:rPr>
          <w:sz w:val="24"/>
          <w:szCs w:val="24"/>
        </w:rPr>
        <w:t xml:space="preserve"> Protection Agency</w:t>
      </w:r>
      <w:r w:rsidR="008F0E91">
        <w:rPr>
          <w:sz w:val="24"/>
          <w:szCs w:val="24"/>
        </w:rPr>
        <w:t xml:space="preserve"> Notoriety priority List are assessed</w:t>
      </w:r>
      <w:r>
        <w:rPr>
          <w:sz w:val="24"/>
          <w:szCs w:val="24"/>
        </w:rPr>
        <w:t xml:space="preserve"> from NHS </w:t>
      </w:r>
    </w:p>
    <w:p w:rsidR="00777E6B" w:rsidRPr="00777E6B" w:rsidRDefault="00201E17" w:rsidP="00777E6B">
      <w:pPr>
        <w:rPr>
          <w:sz w:val="24"/>
          <w:szCs w:val="24"/>
        </w:rPr>
      </w:pPr>
      <w:r>
        <w:rPr>
          <w:sz w:val="24"/>
          <w:szCs w:val="24"/>
        </w:rPr>
        <w:t xml:space="preserve"> </w:t>
      </w:r>
      <w:r w:rsidR="00777E6B" w:rsidRPr="00777E6B">
        <w:rPr>
          <w:sz w:val="24"/>
          <w:szCs w:val="24"/>
        </w:rPr>
        <w:t xml:space="preserve">Among the findings, people in an NPL community exhibit different attitudinal, perceptual, and adaptive </w:t>
      </w:r>
      <w:r w:rsidRPr="00777E6B">
        <w:rPr>
          <w:sz w:val="24"/>
          <w:szCs w:val="24"/>
        </w:rPr>
        <w:t>behavioural</w:t>
      </w:r>
      <w:r w:rsidR="00777E6B" w:rsidRPr="00777E6B">
        <w:rPr>
          <w:sz w:val="24"/>
          <w:szCs w:val="24"/>
        </w:rPr>
        <w:t xml:space="preserve"> tendencies concerning the environment and health relative to their counterparts in non-NPL communities with benign environmental conditions.</w:t>
      </w:r>
    </w:p>
    <w:p w:rsidR="00777E6B" w:rsidRPr="00777E6B" w:rsidRDefault="00777E6B" w:rsidP="00777E6B">
      <w:pPr>
        <w:rPr>
          <w:sz w:val="24"/>
          <w:szCs w:val="24"/>
        </w:rPr>
      </w:pPr>
      <w:r w:rsidRPr="00777E6B">
        <w:rPr>
          <w:sz w:val="24"/>
          <w:szCs w:val="24"/>
        </w:rPr>
        <w:t>The impacts of polluting industries and an abandoned toxic waste site recently placed on the Environmental Protection Agency’s National Priority List (NPL) are assessed.</w:t>
      </w:r>
      <w:r w:rsidR="00A1706B">
        <w:rPr>
          <w:sz w:val="24"/>
          <w:szCs w:val="24"/>
        </w:rPr>
        <w:t xml:space="preserve">  Clinical hazard and toxic waste recycle cost 10 times </w:t>
      </w:r>
      <w:r w:rsidR="00A1706B" w:rsidRPr="00A1706B">
        <w:rPr>
          <w:sz w:val="24"/>
          <w:szCs w:val="24"/>
        </w:rPr>
        <w:t>more expensive than domestic waste</w:t>
      </w:r>
      <w:r w:rsidR="00A1706B">
        <w:rPr>
          <w:sz w:val="24"/>
          <w:szCs w:val="24"/>
        </w:rPr>
        <w:t xml:space="preserve"> (</w:t>
      </w:r>
      <w:r w:rsidR="00A1706B" w:rsidRPr="00A1706B">
        <w:rPr>
          <w:sz w:val="24"/>
          <w:szCs w:val="24"/>
        </w:rPr>
        <w:t>www.mrw.co.uk</w:t>
      </w:r>
      <w:r w:rsidR="00A1706B">
        <w:rPr>
          <w:sz w:val="24"/>
          <w:szCs w:val="24"/>
        </w:rPr>
        <w:t>) NHS loss lot money in the recycle</w:t>
      </w:r>
      <w:r w:rsidR="00A1706B" w:rsidRPr="00A1706B">
        <w:rPr>
          <w:sz w:val="24"/>
          <w:szCs w:val="24"/>
        </w:rPr>
        <w:t>.</w:t>
      </w:r>
    </w:p>
    <w:p w:rsidR="00884F5F" w:rsidRDefault="00884F5F" w:rsidP="00F75B77">
      <w:pPr>
        <w:rPr>
          <w:sz w:val="24"/>
          <w:szCs w:val="24"/>
        </w:rPr>
      </w:pPr>
    </w:p>
    <w:p w:rsidR="00884F5F" w:rsidRDefault="003F26A6" w:rsidP="00F75B77">
      <w:pPr>
        <w:rPr>
          <w:sz w:val="24"/>
          <w:szCs w:val="24"/>
        </w:rPr>
      </w:pPr>
      <w:hyperlink r:id="rId11" w:history="1">
        <w:r w:rsidR="00884F5F" w:rsidRPr="007E57C4">
          <w:rPr>
            <w:rStyle w:val="Hyperlink"/>
            <w:sz w:val="24"/>
            <w:szCs w:val="24"/>
          </w:rPr>
          <w:t>http://journals.sagepub.com</w:t>
        </w:r>
      </w:hyperlink>
      <w:r w:rsidR="00884F5F">
        <w:rPr>
          <w:sz w:val="24"/>
          <w:szCs w:val="24"/>
        </w:rPr>
        <w:t xml:space="preserve"> (17.4.18)</w:t>
      </w:r>
    </w:p>
    <w:p w:rsidR="00884F5F" w:rsidRDefault="00A1706B" w:rsidP="00F75B77">
      <w:pPr>
        <w:rPr>
          <w:sz w:val="24"/>
          <w:szCs w:val="24"/>
        </w:rPr>
      </w:pPr>
      <w:r w:rsidRPr="00A1706B">
        <w:rPr>
          <w:sz w:val="24"/>
          <w:szCs w:val="24"/>
        </w:rPr>
        <w:t>www.mrw.co.uk</w:t>
      </w:r>
    </w:p>
    <w:p w:rsidR="00884F5F" w:rsidRDefault="00884F5F" w:rsidP="00F75B77">
      <w:pPr>
        <w:rPr>
          <w:sz w:val="24"/>
          <w:szCs w:val="24"/>
        </w:rPr>
      </w:pPr>
    </w:p>
    <w:p w:rsidR="00884F5F" w:rsidRPr="00435748" w:rsidRDefault="00884F5F" w:rsidP="00F75B77">
      <w:pPr>
        <w:rPr>
          <w:sz w:val="24"/>
          <w:szCs w:val="24"/>
        </w:rPr>
      </w:pPr>
    </w:p>
    <w:p w:rsidR="00866438" w:rsidRDefault="0075665C" w:rsidP="00D35AA0">
      <w:r w:rsidRPr="0075665C">
        <w:rPr>
          <w:b/>
          <w:sz w:val="24"/>
          <w:szCs w:val="24"/>
        </w:rPr>
        <w:t>Legal Factors:</w:t>
      </w:r>
      <w:r w:rsidRPr="0075665C">
        <w:t xml:space="preserve"> </w:t>
      </w:r>
      <w:r w:rsidR="00866438">
        <w:t xml:space="preserve"> </w:t>
      </w:r>
      <w:r w:rsidR="00D35AA0">
        <w:t>patients can s</w:t>
      </w:r>
      <w:r w:rsidR="00A73669">
        <w:t>ue the NHS when surgeries and</w:t>
      </w:r>
      <w:r w:rsidR="00D35AA0">
        <w:t xml:space="preserve"> treatments go wrong which cost time and money for the NHS. After Brexit health and safety laws could become stricter or it could lead to an uprising in the law. </w:t>
      </w:r>
      <w:r w:rsidR="00903DD7">
        <w:t>Very</w:t>
      </w:r>
      <w:r w:rsidR="002D3174">
        <w:t xml:space="preserve"> stringent laws relating to clinical trials may arise</w:t>
      </w:r>
      <w:r w:rsidR="00A73669">
        <w:t>.</w:t>
      </w:r>
      <w:r w:rsidR="002D3174">
        <w:t xml:space="preserve"> </w:t>
      </w:r>
      <w:r w:rsidR="00D35AA0">
        <w:t xml:space="preserve"> </w:t>
      </w:r>
    </w:p>
    <w:p w:rsidR="00866438" w:rsidRDefault="00866438" w:rsidP="00F75B77"/>
    <w:p w:rsidR="00866438" w:rsidRDefault="00866438" w:rsidP="00F75B77"/>
    <w:p w:rsidR="0075665C" w:rsidRPr="00435748" w:rsidRDefault="0075665C" w:rsidP="00F75B77">
      <w:pPr>
        <w:rPr>
          <w:sz w:val="24"/>
          <w:szCs w:val="24"/>
        </w:rPr>
      </w:pPr>
      <w:r w:rsidRPr="00435748">
        <w:rPr>
          <w:sz w:val="24"/>
          <w:szCs w:val="24"/>
        </w:rPr>
        <w:t>An organisation must understand what is legal and allowed within the territories they operate in. They also must be aware of any change in legislation and the impact this may have on business operations. Factors include employment legislation, consumer law, health and safety, international as well as trade regulation and restrictions.</w:t>
      </w:r>
    </w:p>
    <w:p w:rsidR="0075665C" w:rsidRDefault="0075665C" w:rsidP="00F75B77">
      <w:pPr>
        <w:rPr>
          <w:sz w:val="24"/>
          <w:szCs w:val="24"/>
        </w:rPr>
      </w:pPr>
    </w:p>
    <w:p w:rsidR="0075665C" w:rsidRDefault="0075665C" w:rsidP="00F75B77">
      <w:pPr>
        <w:rPr>
          <w:sz w:val="24"/>
          <w:szCs w:val="24"/>
        </w:rPr>
      </w:pPr>
    </w:p>
    <w:p w:rsidR="0075665C" w:rsidRDefault="0075665C" w:rsidP="00F75B77">
      <w:pPr>
        <w:rPr>
          <w:sz w:val="24"/>
          <w:szCs w:val="24"/>
        </w:rPr>
      </w:pPr>
      <w:r w:rsidRPr="008707D4">
        <w:rPr>
          <w:b/>
          <w:sz w:val="28"/>
          <w:szCs w:val="28"/>
        </w:rPr>
        <w:t xml:space="preserve"> PESTEL</w:t>
      </w:r>
      <w:r w:rsidRPr="0075665C">
        <w:rPr>
          <w:sz w:val="24"/>
          <w:szCs w:val="24"/>
        </w:rPr>
        <w:t xml:space="preserve"> </w:t>
      </w:r>
      <w:r w:rsidRPr="00435748">
        <w:rPr>
          <w:sz w:val="24"/>
          <w:szCs w:val="24"/>
        </w:rPr>
        <w:t>analysis helps an organisation identify the external forces that could impact their market and analyse how they could dir</w:t>
      </w:r>
      <w:r w:rsidR="002D3BDF">
        <w:rPr>
          <w:sz w:val="24"/>
          <w:szCs w:val="24"/>
        </w:rPr>
        <w:t>ectly impact their organization</w:t>
      </w:r>
      <w:r w:rsidR="008707D4" w:rsidRPr="00435748">
        <w:rPr>
          <w:sz w:val="24"/>
          <w:szCs w:val="24"/>
        </w:rPr>
        <w:t>. It i</w:t>
      </w:r>
      <w:r w:rsidRPr="00435748">
        <w:rPr>
          <w:sz w:val="24"/>
          <w:szCs w:val="24"/>
        </w:rPr>
        <w:t>s important when undertaking such an analysis that the factors affecting the organisation are not just id</w:t>
      </w:r>
      <w:r w:rsidR="00EC2F76" w:rsidRPr="00435748">
        <w:rPr>
          <w:sz w:val="24"/>
          <w:szCs w:val="24"/>
        </w:rPr>
        <w:t>entified but are also assessed</w:t>
      </w:r>
      <w:r w:rsidRPr="00435748">
        <w:rPr>
          <w:sz w:val="24"/>
          <w:szCs w:val="24"/>
        </w:rPr>
        <w:t xml:space="preserve"> for example, what impact might they have on the organisation? The outcomes of a PESTEL analysis can then be used to populate the opportunities and threats in a SWOT analysis.</w:t>
      </w:r>
      <w:r w:rsidR="00FF70FB">
        <w:rPr>
          <w:sz w:val="24"/>
          <w:szCs w:val="24"/>
        </w:rPr>
        <w:t xml:space="preserve"> </w:t>
      </w:r>
    </w:p>
    <w:p w:rsidR="00FF70FB" w:rsidRDefault="00FF70FB" w:rsidP="00695D4F">
      <w:pPr>
        <w:pStyle w:val="Heading1"/>
      </w:pPr>
      <w:bookmarkStart w:id="9" w:name="_Toc511986130"/>
      <w:r w:rsidRPr="00FF70FB">
        <w:t>SWOT Analysis</w:t>
      </w:r>
      <w:bookmarkEnd w:id="9"/>
      <w:r>
        <w:t xml:space="preserve"> </w:t>
      </w:r>
    </w:p>
    <w:p w:rsidR="00FF70FB" w:rsidRDefault="00BC483C" w:rsidP="00FF70FB">
      <w:pPr>
        <w:rPr>
          <w:sz w:val="24"/>
          <w:szCs w:val="24"/>
        </w:rPr>
      </w:pPr>
      <w:r>
        <w:rPr>
          <w:sz w:val="24"/>
          <w:szCs w:val="24"/>
        </w:rPr>
        <w:t xml:space="preserve">SWOT </w:t>
      </w:r>
      <w:r w:rsidR="00FF70FB" w:rsidRPr="00FF70FB">
        <w:rPr>
          <w:sz w:val="24"/>
          <w:szCs w:val="24"/>
        </w:rPr>
        <w:t>analysis is a tool for auditing an organization and its environment.</w:t>
      </w:r>
      <w:r w:rsidR="00FF70FB">
        <w:rPr>
          <w:sz w:val="24"/>
          <w:szCs w:val="24"/>
        </w:rPr>
        <w:t xml:space="preserve"> </w:t>
      </w:r>
      <w:r w:rsidR="00FF70FB" w:rsidRPr="00FF70FB">
        <w:rPr>
          <w:sz w:val="24"/>
          <w:szCs w:val="24"/>
        </w:rPr>
        <w:t xml:space="preserve">SWOT </w:t>
      </w:r>
      <w:r w:rsidR="00FF70FB">
        <w:rPr>
          <w:sz w:val="24"/>
          <w:szCs w:val="24"/>
        </w:rPr>
        <w:t>analysis</w:t>
      </w:r>
      <w:r w:rsidR="00FF70FB" w:rsidRPr="00FF70FB">
        <w:rPr>
          <w:rFonts w:ascii="Helvetica" w:eastAsia="Times New Roman" w:hAnsi="Helvetica" w:cs="Helvetica"/>
          <w:color w:val="333333"/>
          <w:sz w:val="21"/>
          <w:szCs w:val="21"/>
          <w:lang w:eastAsia="en-GB"/>
        </w:rPr>
        <w:t xml:space="preserve"> </w:t>
      </w:r>
      <w:r w:rsidR="00FF70FB" w:rsidRPr="00FF70FB">
        <w:rPr>
          <w:sz w:val="24"/>
          <w:szCs w:val="24"/>
        </w:rPr>
        <w:t>stands for strengths, weaknesses, opportunities, and threats.</w:t>
      </w:r>
      <w:r w:rsidR="00FF70FB">
        <w:rPr>
          <w:sz w:val="24"/>
          <w:szCs w:val="24"/>
        </w:rPr>
        <w:t xml:space="preserve"> </w:t>
      </w:r>
      <w:r w:rsidR="00FF70FB" w:rsidRPr="00FF70FB">
        <w:rPr>
          <w:sz w:val="24"/>
          <w:szCs w:val="24"/>
        </w:rPr>
        <w:t>Opportunities and threats are external factors.</w:t>
      </w:r>
      <w:r w:rsidR="00FF70FB">
        <w:rPr>
          <w:sz w:val="24"/>
          <w:szCs w:val="24"/>
        </w:rPr>
        <w:t xml:space="preserve"> </w:t>
      </w:r>
      <w:r w:rsidR="00FF70FB" w:rsidRPr="00FF70FB">
        <w:rPr>
          <w:sz w:val="24"/>
          <w:szCs w:val="24"/>
        </w:rPr>
        <w:t>Strengths and w</w:t>
      </w:r>
      <w:r>
        <w:rPr>
          <w:sz w:val="24"/>
          <w:szCs w:val="24"/>
        </w:rPr>
        <w:t xml:space="preserve">eaknesses are internal factors. </w:t>
      </w:r>
      <w:r w:rsidR="00FF70FB" w:rsidRPr="00FF70FB">
        <w:rPr>
          <w:sz w:val="24"/>
          <w:szCs w:val="24"/>
        </w:rPr>
        <w:t xml:space="preserve">It is the first stage of planning and helps </w:t>
      </w:r>
      <w:r>
        <w:rPr>
          <w:sz w:val="24"/>
          <w:szCs w:val="24"/>
        </w:rPr>
        <w:t xml:space="preserve">to </w:t>
      </w:r>
      <w:r w:rsidR="00FF70FB" w:rsidRPr="00FF70FB">
        <w:rPr>
          <w:sz w:val="24"/>
          <w:szCs w:val="24"/>
        </w:rPr>
        <w:t>focus on key issues.</w:t>
      </w:r>
    </w:p>
    <w:p w:rsidR="00BC483C" w:rsidRPr="00FF70FB" w:rsidRDefault="001854D3" w:rsidP="00FF70FB">
      <w:pPr>
        <w:rPr>
          <w:sz w:val="24"/>
          <w:szCs w:val="24"/>
        </w:rPr>
      </w:pPr>
      <w:r>
        <w:rPr>
          <w:noProof/>
          <w:sz w:val="24"/>
          <w:szCs w:val="24"/>
          <w:lang w:eastAsia="en-GB"/>
        </w:rPr>
        <w:pict>
          <v:shape id="_x0000_s1052" type="#_x0000_t202" style="position:absolute;margin-left:196.5pt;margin-top:8.6pt;width:260.25pt;height:138pt;z-index:251678720">
            <v:textbox>
              <w:txbxContent>
                <w:p w:rsidR="00BC483C" w:rsidRDefault="00BC483C">
                  <w:r>
                    <w:t>W</w:t>
                  </w:r>
                </w:p>
                <w:p w:rsidR="004705A0" w:rsidRDefault="001854D3">
                  <w:r>
                    <w:t>A</w:t>
                  </w:r>
                  <w:r w:rsidR="004705A0">
                    <w:t>gency staff</w:t>
                  </w:r>
                </w:p>
                <w:p w:rsidR="004705A0" w:rsidRDefault="001854D3">
                  <w:r w:rsidRPr="004705A0">
                    <w:t>Young</w:t>
                  </w:r>
                  <w:r w:rsidR="004705A0" w:rsidRPr="004705A0">
                    <w:t xml:space="preserve"> generation is not interest in medical</w:t>
                  </w:r>
                  <w:r w:rsidR="004705A0">
                    <w:t xml:space="preserve"> filed.</w:t>
                  </w:r>
                </w:p>
                <w:p w:rsidR="001854D3" w:rsidRDefault="001854D3">
                  <w:r>
                    <w:t>Delayed</w:t>
                  </w:r>
                  <w:r w:rsidR="004705A0">
                    <w:t xml:space="preserve"> </w:t>
                  </w:r>
                  <w:r>
                    <w:t xml:space="preserve">and </w:t>
                  </w:r>
                  <w:r w:rsidR="004705A0">
                    <w:t>insufficient number</w:t>
                  </w:r>
                  <w:r>
                    <w:t xml:space="preserve"> </w:t>
                  </w:r>
                  <w:proofErr w:type="gramStart"/>
                  <w:r>
                    <w:t xml:space="preserve">of  </w:t>
                  </w:r>
                  <w:r w:rsidR="004705A0">
                    <w:t>staff</w:t>
                  </w:r>
                  <w:proofErr w:type="gramEnd"/>
                  <w:r w:rsidR="004705A0">
                    <w:t xml:space="preserve"> </w:t>
                  </w:r>
                  <w:r>
                    <w:t>and ambulance.</w:t>
                  </w:r>
                </w:p>
                <w:p w:rsidR="004705A0" w:rsidRDefault="001854D3">
                  <w:r>
                    <w:t>Waiting</w:t>
                  </w:r>
                  <w:r w:rsidR="004705A0">
                    <w:t xml:space="preserve"> time </w:t>
                  </w:r>
                  <w:r>
                    <w:t xml:space="preserve">is </w:t>
                  </w:r>
                  <w:r w:rsidR="004705A0">
                    <w:t>long for</w:t>
                  </w:r>
                  <w:r w:rsidR="004705A0" w:rsidRPr="004705A0">
                    <w:t xml:space="preserve"> operation</w:t>
                  </w:r>
                  <w:r w:rsidR="004705A0">
                    <w:t xml:space="preserve"> and to see </w:t>
                  </w:r>
                  <w:r w:rsidR="004705A0" w:rsidRPr="004705A0">
                    <w:t>specialist</w:t>
                  </w:r>
                  <w:r w:rsidR="004705A0">
                    <w:t xml:space="preserve"> doctor.</w:t>
                  </w:r>
                </w:p>
              </w:txbxContent>
            </v:textbox>
          </v:shape>
        </w:pict>
      </w:r>
      <w:r w:rsidR="004705A0">
        <w:rPr>
          <w:noProof/>
          <w:lang w:eastAsia="en-GB"/>
        </w:rPr>
        <w:pict>
          <v:shape id="_x0000_s1051" type="#_x0000_t202" style="position:absolute;margin-left:.75pt;margin-top:8.6pt;width:195.75pt;height:132.75pt;z-index:251677696">
            <v:textbox>
              <w:txbxContent>
                <w:p w:rsidR="00BC483C" w:rsidRDefault="00BC483C">
                  <w:r>
                    <w:t>S</w:t>
                  </w:r>
                </w:p>
                <w:p w:rsidR="00BC483C" w:rsidRDefault="001854D3">
                  <w:r>
                    <w:t>Staff-</w:t>
                  </w:r>
                  <w:r w:rsidR="00BC483C">
                    <w:t xml:space="preserve"> </w:t>
                  </w:r>
                  <w:r>
                    <w:t>is</w:t>
                  </w:r>
                  <w:r w:rsidR="00BC483C">
                    <w:t xml:space="preserve"> well </w:t>
                  </w:r>
                  <w:r>
                    <w:t>trained;</w:t>
                  </w:r>
                  <w:r w:rsidR="00BC483C">
                    <w:t xml:space="preserve"> NHS </w:t>
                  </w:r>
                  <w:r>
                    <w:t>staff is</w:t>
                  </w:r>
                  <w:r w:rsidR="00BC483C">
                    <w:t xml:space="preserve"> passion and dedication to job.</w:t>
                  </w:r>
                </w:p>
                <w:p w:rsidR="00BC483C" w:rsidRDefault="001854D3">
                  <w:r>
                    <w:t>Equipment-</w:t>
                  </w:r>
                  <w:r w:rsidR="00BC483C">
                    <w:t xml:space="preserve"> well equipped h</w:t>
                  </w:r>
                  <w:r w:rsidR="00BC483C" w:rsidRPr="00BC483C">
                    <w:t>ospital</w:t>
                  </w:r>
                </w:p>
                <w:p w:rsidR="004705A0" w:rsidRDefault="001854D3">
                  <w:r>
                    <w:t>Team-</w:t>
                  </w:r>
                  <w:r w:rsidR="004705A0">
                    <w:t xml:space="preserve"> hard working NHS medical team</w:t>
                  </w:r>
                </w:p>
              </w:txbxContent>
            </v:textbox>
          </v:shape>
        </w:pict>
      </w:r>
    </w:p>
    <w:p w:rsidR="00FF70FB" w:rsidRPr="00FF70FB" w:rsidRDefault="00FF70FB" w:rsidP="00F75B77">
      <w:pPr>
        <w:rPr>
          <w:sz w:val="24"/>
          <w:szCs w:val="24"/>
        </w:rPr>
      </w:pPr>
    </w:p>
    <w:p w:rsidR="00FF70FB" w:rsidRPr="00FF70FB" w:rsidRDefault="00FF70FB" w:rsidP="00F75B77">
      <w:pPr>
        <w:rPr>
          <w:b/>
          <w:sz w:val="24"/>
          <w:szCs w:val="24"/>
        </w:rPr>
      </w:pPr>
    </w:p>
    <w:p w:rsidR="00FF70FB" w:rsidRPr="00435748" w:rsidRDefault="00FF70FB" w:rsidP="00F75B77">
      <w:pPr>
        <w:rPr>
          <w:sz w:val="24"/>
          <w:szCs w:val="24"/>
        </w:rPr>
      </w:pPr>
    </w:p>
    <w:p w:rsidR="00BC483C" w:rsidRDefault="00BC483C" w:rsidP="00F75B77"/>
    <w:p w:rsidR="00BC483C" w:rsidRDefault="00BC483C" w:rsidP="00F75B77"/>
    <w:p w:rsidR="00BC483C" w:rsidRDefault="004705A0" w:rsidP="00F75B77">
      <w:r>
        <w:rPr>
          <w:noProof/>
          <w:lang w:eastAsia="en-GB"/>
        </w:rPr>
        <w:pict>
          <v:shape id="_x0000_s1053" type="#_x0000_t202" style="position:absolute;margin-left:.75pt;margin-top:1.15pt;width:195.75pt;height:139.5pt;z-index:251679744">
            <v:textbox>
              <w:txbxContent>
                <w:p w:rsidR="00BC483C" w:rsidRDefault="00BC483C">
                  <w:r>
                    <w:t>O</w:t>
                  </w:r>
                </w:p>
                <w:p w:rsidR="001854D3" w:rsidRDefault="001854D3">
                  <w:r>
                    <w:t>Politician</w:t>
                  </w:r>
                </w:p>
                <w:p w:rsidR="001854D3" w:rsidRDefault="001854D3">
                  <w:r>
                    <w:t>Society – wants free treatment</w:t>
                  </w:r>
                  <w:r w:rsidRPr="001854D3">
                    <w:t xml:space="preserve"> for everything</w:t>
                  </w:r>
                  <w:r>
                    <w:t>.</w:t>
                  </w:r>
                </w:p>
                <w:p w:rsidR="001854D3" w:rsidRDefault="001854D3">
                  <w:r>
                    <w:t xml:space="preserve">Public not looking after them </w:t>
                  </w:r>
                  <w:proofErr w:type="gramStart"/>
                  <w:r>
                    <w:t>self  so</w:t>
                  </w:r>
                  <w:proofErr w:type="gramEnd"/>
                  <w:r>
                    <w:t xml:space="preserve">  they taking for granted the NHS</w:t>
                  </w:r>
                </w:p>
              </w:txbxContent>
            </v:textbox>
          </v:shape>
        </w:pict>
      </w:r>
      <w:r>
        <w:rPr>
          <w:noProof/>
          <w:lang w:eastAsia="en-GB"/>
        </w:rPr>
        <w:pict>
          <v:shape id="_x0000_s1054" type="#_x0000_t202" style="position:absolute;margin-left:196.5pt;margin-top:1.15pt;width:260.25pt;height:139.5pt;z-index:251680768">
            <v:textbox>
              <w:txbxContent>
                <w:p w:rsidR="00BC483C" w:rsidRDefault="00BC483C">
                  <w:r>
                    <w:t>T</w:t>
                  </w:r>
                </w:p>
                <w:p w:rsidR="001854D3" w:rsidRDefault="001854D3">
                  <w:r>
                    <w:t>Privatization</w:t>
                  </w:r>
                </w:p>
                <w:p w:rsidR="001854D3" w:rsidRDefault="001854D3">
                  <w:r>
                    <w:t>Economic stability</w:t>
                  </w:r>
                </w:p>
                <w:p w:rsidR="001854D3" w:rsidRDefault="001854D3">
                  <w:r>
                    <w:t xml:space="preserve">Social- number of people growing in </w:t>
                  </w:r>
                  <w:r w:rsidRPr="001854D3">
                    <w:t>welfare system</w:t>
                  </w:r>
                  <w:r>
                    <w:t xml:space="preserve"> </w:t>
                  </w:r>
                  <w:proofErr w:type="gramStart"/>
                  <w:r>
                    <w:t>they</w:t>
                  </w:r>
                  <w:proofErr w:type="gramEnd"/>
                  <w:r>
                    <w:t xml:space="preserve"> not paying tax.</w:t>
                  </w:r>
                </w:p>
                <w:p w:rsidR="001854D3" w:rsidRDefault="001854D3"/>
              </w:txbxContent>
            </v:textbox>
          </v:shape>
        </w:pict>
      </w:r>
    </w:p>
    <w:p w:rsidR="00BC483C" w:rsidRDefault="00BC483C" w:rsidP="00F75B77"/>
    <w:p w:rsidR="00BC483C" w:rsidRDefault="00BC483C" w:rsidP="00F75B77"/>
    <w:p w:rsidR="00BC483C" w:rsidRDefault="00BC483C" w:rsidP="00F75B77"/>
    <w:p w:rsidR="00BC483C" w:rsidRDefault="00BC483C" w:rsidP="00F75B77"/>
    <w:p w:rsidR="00BC483C" w:rsidRDefault="00BC483C" w:rsidP="00F75B77"/>
    <w:p w:rsidR="00BC483C" w:rsidRDefault="00BC483C" w:rsidP="00F75B77"/>
    <w:p w:rsidR="00BC483C" w:rsidRDefault="00BC483C" w:rsidP="00F75B77"/>
    <w:p w:rsidR="0075665C" w:rsidRDefault="003F26A6" w:rsidP="00F75B77">
      <w:pPr>
        <w:rPr>
          <w:sz w:val="24"/>
          <w:szCs w:val="24"/>
        </w:rPr>
      </w:pPr>
      <w:hyperlink r:id="rId12" w:history="1">
        <w:r w:rsidR="0075665C" w:rsidRPr="00FA1C1D">
          <w:rPr>
            <w:rStyle w:val="Hyperlink"/>
            <w:sz w:val="24"/>
            <w:szCs w:val="24"/>
          </w:rPr>
          <w:t>https://blog.oxfordcollegeofmarketing.com</w:t>
        </w:r>
      </w:hyperlink>
    </w:p>
    <w:p w:rsidR="0075665C" w:rsidRPr="0075665C" w:rsidRDefault="0075665C" w:rsidP="00F75B77">
      <w:pPr>
        <w:rPr>
          <w:sz w:val="24"/>
          <w:szCs w:val="24"/>
        </w:rPr>
      </w:pPr>
      <w:r w:rsidRPr="0075665C">
        <w:rPr>
          <w:sz w:val="24"/>
          <w:szCs w:val="24"/>
        </w:rPr>
        <w:t>www.professionalacademy.com/blogs-and-advice/marketing-theories---</w:t>
      </w:r>
      <w:r w:rsidR="00707C7F" w:rsidRPr="0075665C">
        <w:rPr>
          <w:sz w:val="24"/>
          <w:szCs w:val="24"/>
        </w:rPr>
        <w:t>pestle</w:t>
      </w:r>
      <w:r w:rsidRPr="0075665C">
        <w:rPr>
          <w:sz w:val="24"/>
          <w:szCs w:val="24"/>
        </w:rPr>
        <w:t>-analysis</w:t>
      </w:r>
    </w:p>
    <w:p w:rsidR="002A089A" w:rsidRPr="002A089A" w:rsidRDefault="002A089A" w:rsidP="00F75B77">
      <w:pPr>
        <w:rPr>
          <w:sz w:val="24"/>
          <w:szCs w:val="24"/>
        </w:rPr>
      </w:pPr>
    </w:p>
    <w:p w:rsidR="0088794B" w:rsidRDefault="003F26A6" w:rsidP="0088794B">
      <w:pPr>
        <w:rPr>
          <w:sz w:val="24"/>
          <w:szCs w:val="24"/>
        </w:rPr>
      </w:pPr>
      <w:hyperlink r:id="rId13" w:history="1">
        <w:r w:rsidR="00854A93" w:rsidRPr="00FC55E7">
          <w:rPr>
            <w:rStyle w:val="Hyperlink"/>
            <w:sz w:val="24"/>
            <w:szCs w:val="24"/>
          </w:rPr>
          <w:t>www.professionalacademy.com/blogs-and-advice/marketing-theories---pestel-analysisA</w:t>
        </w:r>
      </w:hyperlink>
      <w:r w:rsidR="0088794B" w:rsidRPr="0088794B">
        <w:rPr>
          <w:sz w:val="24"/>
          <w:szCs w:val="24"/>
        </w:rPr>
        <w:t xml:space="preserve"> </w:t>
      </w:r>
    </w:p>
    <w:p w:rsidR="00854A93" w:rsidRDefault="00854A93" w:rsidP="008E53C3">
      <w:pPr>
        <w:pStyle w:val="Heading1"/>
      </w:pPr>
    </w:p>
    <w:p w:rsidR="00854A93" w:rsidRDefault="00682C7A" w:rsidP="008E53C3">
      <w:pPr>
        <w:pStyle w:val="Heading1"/>
        <w:rPr>
          <w:rFonts w:eastAsia="Times New Roman" w:cstheme="minorHAnsi"/>
          <w:color w:val="333333"/>
          <w:lang w:eastAsia="en-GB"/>
        </w:rPr>
      </w:pPr>
      <w:bookmarkStart w:id="10" w:name="_Toc511986131"/>
      <w:r>
        <w:rPr>
          <w:rFonts w:eastAsia="Times New Roman" w:cstheme="minorHAnsi"/>
          <w:color w:val="333333"/>
          <w:lang w:eastAsia="en-GB"/>
        </w:rPr>
        <w:t xml:space="preserve">Recommendation </w:t>
      </w:r>
      <w:r w:rsidR="00D57383">
        <w:rPr>
          <w:rFonts w:eastAsia="Times New Roman" w:cstheme="minorHAnsi"/>
          <w:color w:val="333333"/>
          <w:lang w:eastAsia="en-GB"/>
        </w:rPr>
        <w:t>for</w:t>
      </w:r>
      <w:r w:rsidR="00854A93" w:rsidRPr="008C3C71">
        <w:rPr>
          <w:rFonts w:eastAsia="Times New Roman" w:cstheme="minorHAnsi"/>
          <w:color w:val="333333"/>
          <w:lang w:eastAsia="en-GB"/>
        </w:rPr>
        <w:t xml:space="preserve"> the NHS</w:t>
      </w:r>
      <w:bookmarkEnd w:id="10"/>
    </w:p>
    <w:p w:rsidR="00436C4F" w:rsidRDefault="00436C4F" w:rsidP="00854A93">
      <w:pPr>
        <w:shd w:val="clear" w:color="auto" w:fill="FFFFFF"/>
        <w:spacing w:before="100" w:beforeAutospacing="1" w:after="100" w:afterAutospacing="1" w:line="300" w:lineRule="atLeast"/>
        <w:rPr>
          <w:rFonts w:eastAsia="Times New Roman" w:cstheme="minorHAnsi"/>
          <w:color w:val="333333"/>
          <w:sz w:val="24"/>
          <w:szCs w:val="24"/>
          <w:lang w:eastAsia="en-GB"/>
        </w:rPr>
      </w:pPr>
      <w:r>
        <w:rPr>
          <w:rFonts w:eastAsia="Times New Roman" w:cstheme="minorHAnsi"/>
          <w:color w:val="333333"/>
          <w:sz w:val="24"/>
          <w:szCs w:val="24"/>
          <w:lang w:eastAsia="en-GB"/>
        </w:rPr>
        <w:t>To fix the NHS, we must fix the core and the next generation of doctors, the junior doctors. By allowing junior doctors get a constructive and safe working environment, which gives them the time and facilities they need to deliver care to their patients as well as treat their co-workers well. A good guidance sets boundaries and a fine line onto the junior doctors, which they must follow in order to succeed</w:t>
      </w:r>
      <w:r w:rsidR="00DE4D55">
        <w:rPr>
          <w:rFonts w:eastAsia="Times New Roman" w:cstheme="minorHAnsi"/>
          <w:color w:val="333333"/>
          <w:sz w:val="24"/>
          <w:szCs w:val="24"/>
          <w:lang w:eastAsia="en-GB"/>
        </w:rPr>
        <w:t>. This will put them in a good work mindset, allowing them to perform and aid their patients properly.</w:t>
      </w:r>
    </w:p>
    <w:p w:rsidR="004535C7" w:rsidRDefault="004535C7" w:rsidP="00854A93">
      <w:pPr>
        <w:shd w:val="clear" w:color="auto" w:fill="FFFFFF"/>
        <w:spacing w:before="100" w:beforeAutospacing="1" w:after="100" w:afterAutospacing="1" w:line="300" w:lineRule="atLeast"/>
        <w:rPr>
          <w:rFonts w:eastAsia="Times New Roman" w:cstheme="minorHAnsi"/>
          <w:color w:val="333333"/>
          <w:sz w:val="24"/>
          <w:szCs w:val="24"/>
          <w:lang w:eastAsia="en-GB"/>
        </w:rPr>
      </w:pPr>
      <w:r>
        <w:rPr>
          <w:rFonts w:eastAsia="Times New Roman" w:cstheme="minorHAnsi"/>
          <w:color w:val="333333"/>
          <w:sz w:val="24"/>
          <w:szCs w:val="24"/>
          <w:lang w:eastAsia="en-GB"/>
        </w:rPr>
        <w:t>Another recommendation for the NHS to increase the amount of staff they have is to encourage the younger generation to grow up and want to be in the medical field. They should do this by increasing the worker’s salaries, lower amount of work hours; providing a better work environment so the medical staffs do not get stressed out.</w:t>
      </w:r>
    </w:p>
    <w:p w:rsidR="004535C7" w:rsidRDefault="009B6D95" w:rsidP="00854A93">
      <w:pPr>
        <w:shd w:val="clear" w:color="auto" w:fill="FFFFFF"/>
        <w:spacing w:before="100" w:beforeAutospacing="1" w:after="100" w:afterAutospacing="1" w:line="300" w:lineRule="atLeast"/>
        <w:rPr>
          <w:rFonts w:eastAsia="Times New Roman" w:cstheme="minorHAnsi"/>
          <w:color w:val="333333"/>
          <w:sz w:val="24"/>
          <w:szCs w:val="24"/>
          <w:lang w:eastAsia="en-GB"/>
        </w:rPr>
      </w:pPr>
      <w:r>
        <w:rPr>
          <w:rFonts w:eastAsia="Times New Roman" w:cstheme="minorHAnsi"/>
          <w:color w:val="333333"/>
          <w:sz w:val="24"/>
          <w:szCs w:val="24"/>
          <w:lang w:eastAsia="en-GB"/>
        </w:rPr>
        <w:t xml:space="preserve">People that benefit from the welfare system, should begin paying taxes, depending on the amount of money that they earn. This allows the economy to grow. This means that more money will be spent on healthcare, allowing the NHS to expand the amount of the staff they are able to have at a certain period of time, meaning less work hours for those having to stay overtime. Additionally, </w:t>
      </w:r>
      <w:r w:rsidR="009E5451">
        <w:rPr>
          <w:rFonts w:eastAsia="Times New Roman" w:cstheme="minorHAnsi"/>
          <w:color w:val="333333"/>
          <w:sz w:val="24"/>
          <w:szCs w:val="24"/>
          <w:lang w:eastAsia="en-GB"/>
        </w:rPr>
        <w:t xml:space="preserve">this may make the younger generation to have an ambition of being part of the medical field because the salary may increase, which links to my second recommendation. </w:t>
      </w:r>
    </w:p>
    <w:p w:rsidR="009E5451" w:rsidRDefault="009E5451" w:rsidP="00854A93">
      <w:pPr>
        <w:shd w:val="clear" w:color="auto" w:fill="FFFFFF"/>
        <w:spacing w:before="100" w:beforeAutospacing="1" w:after="100" w:afterAutospacing="1" w:line="300" w:lineRule="atLeast"/>
        <w:rPr>
          <w:rFonts w:eastAsia="Times New Roman" w:cstheme="minorHAnsi"/>
          <w:color w:val="333333"/>
          <w:sz w:val="24"/>
          <w:szCs w:val="24"/>
          <w:lang w:eastAsia="en-GB"/>
        </w:rPr>
      </w:pPr>
      <w:r>
        <w:rPr>
          <w:rFonts w:eastAsia="Times New Roman" w:cstheme="minorHAnsi"/>
          <w:color w:val="333333"/>
          <w:sz w:val="24"/>
          <w:szCs w:val="24"/>
          <w:lang w:eastAsia="en-GB"/>
        </w:rPr>
        <w:t xml:space="preserve">Encourage people to take care of </w:t>
      </w:r>
      <w:r w:rsidR="00F04FB3">
        <w:rPr>
          <w:rFonts w:eastAsia="Times New Roman" w:cstheme="minorHAnsi"/>
          <w:color w:val="333333"/>
          <w:sz w:val="24"/>
          <w:szCs w:val="24"/>
          <w:lang w:eastAsia="en-GB"/>
        </w:rPr>
        <w:t xml:space="preserve">themselves; it very important to prolonging your life. The importance of a good nutrition is </w:t>
      </w:r>
      <w:r w:rsidR="00E00CFD">
        <w:rPr>
          <w:rFonts w:eastAsia="Times New Roman" w:cstheme="minorHAnsi"/>
          <w:color w:val="333333"/>
          <w:sz w:val="24"/>
          <w:szCs w:val="24"/>
          <w:lang w:eastAsia="en-GB"/>
        </w:rPr>
        <w:t>underrated;</w:t>
      </w:r>
      <w:r w:rsidR="00F04FB3">
        <w:rPr>
          <w:rFonts w:eastAsia="Times New Roman" w:cstheme="minorHAnsi"/>
          <w:color w:val="333333"/>
          <w:sz w:val="24"/>
          <w:szCs w:val="24"/>
          <w:lang w:eastAsia="en-GB"/>
        </w:rPr>
        <w:t xml:space="preserve"> </w:t>
      </w:r>
      <w:r w:rsidR="00E00CFD">
        <w:rPr>
          <w:rFonts w:eastAsia="Times New Roman" w:cstheme="minorHAnsi"/>
          <w:color w:val="333333"/>
          <w:sz w:val="24"/>
          <w:szCs w:val="24"/>
          <w:lang w:eastAsia="en-GB"/>
        </w:rPr>
        <w:t>having the right food allows your body to get all the right nutrients. This reduces the chances of getting many diseases, such as, obesity, type 2 diabetes and many more. If everyone were to take care of themselves by making smart food choices, you can help protect yourself from health diseases. Also encouraging people to take care of themselves for minor injuries will save the medical staff’s time</w:t>
      </w:r>
      <w:r w:rsidR="0013156B">
        <w:rPr>
          <w:rFonts w:eastAsia="Times New Roman" w:cstheme="minorHAnsi"/>
          <w:color w:val="333333"/>
          <w:sz w:val="24"/>
          <w:szCs w:val="24"/>
          <w:lang w:eastAsia="en-GB"/>
        </w:rPr>
        <w:t xml:space="preserve"> and yours. This could be done by checking symptoms online or going to the GP if you think it’s serious. </w:t>
      </w:r>
    </w:p>
    <w:p w:rsidR="009E5451" w:rsidRPr="009E5451" w:rsidRDefault="009E5451" w:rsidP="00854A93">
      <w:pPr>
        <w:shd w:val="clear" w:color="auto" w:fill="FFFFFF"/>
        <w:spacing w:before="100" w:beforeAutospacing="1" w:after="100" w:afterAutospacing="1" w:line="300" w:lineRule="atLeast"/>
        <w:rPr>
          <w:rFonts w:eastAsia="Times New Roman" w:cstheme="minorHAnsi"/>
          <w:b/>
          <w:color w:val="333333"/>
          <w:sz w:val="24"/>
          <w:szCs w:val="24"/>
          <w:lang w:eastAsia="en-GB"/>
        </w:rPr>
      </w:pPr>
    </w:p>
    <w:p w:rsidR="004535C7" w:rsidRPr="00436C4F" w:rsidRDefault="004535C7" w:rsidP="00854A93">
      <w:pPr>
        <w:shd w:val="clear" w:color="auto" w:fill="FFFFFF"/>
        <w:spacing w:before="100" w:beforeAutospacing="1" w:after="100" w:afterAutospacing="1" w:line="300" w:lineRule="atLeast"/>
        <w:rPr>
          <w:rFonts w:eastAsia="Times New Roman" w:cstheme="minorHAnsi"/>
          <w:color w:val="333333"/>
          <w:sz w:val="24"/>
          <w:szCs w:val="24"/>
          <w:lang w:eastAsia="en-GB"/>
        </w:rPr>
      </w:pPr>
    </w:p>
    <w:p w:rsidR="00854A93" w:rsidRDefault="00854A93" w:rsidP="00854A93">
      <w:pPr>
        <w:pStyle w:val="NormalWeb"/>
        <w:spacing w:before="0" w:beforeAutospacing="0" w:after="0" w:afterAutospacing="0"/>
        <w:rPr>
          <w:rFonts w:asciiTheme="minorHAnsi" w:hAnsiTheme="minorHAnsi" w:cstheme="minorHAnsi"/>
          <w:color w:val="3B3B3B"/>
        </w:rPr>
      </w:pPr>
    </w:p>
    <w:p w:rsidR="009E5451" w:rsidRDefault="009E5451" w:rsidP="00854A93">
      <w:pPr>
        <w:pStyle w:val="NormalWeb"/>
        <w:spacing w:before="0" w:beforeAutospacing="0" w:after="0" w:afterAutospacing="0"/>
        <w:rPr>
          <w:rFonts w:asciiTheme="minorHAnsi" w:hAnsiTheme="minorHAnsi" w:cstheme="minorHAnsi"/>
          <w:color w:val="3B3B3B"/>
        </w:rPr>
      </w:pPr>
    </w:p>
    <w:p w:rsidR="00854A93" w:rsidRDefault="00854A93" w:rsidP="00854A93">
      <w:pPr>
        <w:pStyle w:val="NormalWeb"/>
        <w:spacing w:before="0" w:beforeAutospacing="0" w:after="0" w:afterAutospacing="0"/>
        <w:rPr>
          <w:rFonts w:asciiTheme="minorHAnsi" w:hAnsiTheme="minorHAnsi" w:cstheme="minorHAnsi"/>
          <w:color w:val="3B3B3B"/>
        </w:rPr>
      </w:pPr>
    </w:p>
    <w:p w:rsidR="00F51C2E" w:rsidRDefault="00F51C2E" w:rsidP="00854A93">
      <w:pPr>
        <w:pStyle w:val="NormalWeb"/>
        <w:spacing w:before="0" w:beforeAutospacing="0" w:after="0" w:afterAutospacing="0"/>
        <w:rPr>
          <w:rFonts w:asciiTheme="minorHAnsi" w:hAnsiTheme="minorHAnsi" w:cstheme="minorHAnsi"/>
          <w:color w:val="3B3B3B"/>
        </w:rPr>
      </w:pPr>
    </w:p>
    <w:p w:rsidR="00F51C2E" w:rsidRDefault="00F51C2E" w:rsidP="00854A93">
      <w:pPr>
        <w:pStyle w:val="NormalWeb"/>
        <w:spacing w:before="0" w:beforeAutospacing="0" w:after="0" w:afterAutospacing="0"/>
        <w:rPr>
          <w:rFonts w:asciiTheme="minorHAnsi" w:hAnsiTheme="minorHAnsi" w:cstheme="minorHAnsi"/>
          <w:color w:val="3B3B3B"/>
        </w:rPr>
      </w:pPr>
    </w:p>
    <w:p w:rsidR="00F51C2E" w:rsidRDefault="00F51C2E" w:rsidP="00854A93">
      <w:pPr>
        <w:pStyle w:val="NormalWeb"/>
        <w:spacing w:before="0" w:beforeAutospacing="0" w:after="0" w:afterAutospacing="0"/>
        <w:rPr>
          <w:rFonts w:asciiTheme="minorHAnsi" w:hAnsiTheme="minorHAnsi" w:cstheme="minorHAnsi"/>
          <w:color w:val="3B3B3B"/>
        </w:rPr>
      </w:pPr>
    </w:p>
    <w:p w:rsidR="00F51C2E" w:rsidRDefault="00F51C2E" w:rsidP="00854A93">
      <w:pPr>
        <w:pStyle w:val="NormalWeb"/>
        <w:spacing w:before="0" w:beforeAutospacing="0" w:after="0" w:afterAutospacing="0"/>
        <w:rPr>
          <w:rFonts w:asciiTheme="minorHAnsi" w:hAnsiTheme="minorHAnsi" w:cstheme="minorHAnsi"/>
          <w:color w:val="3B3B3B"/>
        </w:rPr>
      </w:pPr>
    </w:p>
    <w:p w:rsidR="00F51C2E" w:rsidRDefault="00F51C2E" w:rsidP="008E53C3">
      <w:pPr>
        <w:pStyle w:val="Heading1"/>
      </w:pPr>
    </w:p>
    <w:p w:rsidR="0054287F" w:rsidRDefault="0054287F" w:rsidP="008E53C3">
      <w:pPr>
        <w:pStyle w:val="Heading1"/>
        <w:rPr>
          <w:rFonts w:eastAsia="Times New Roman"/>
          <w:lang w:eastAsia="en-GB"/>
        </w:rPr>
      </w:pPr>
      <w:bookmarkStart w:id="11" w:name="_Toc511986132"/>
      <w:r w:rsidRPr="0054287F">
        <w:rPr>
          <w:rFonts w:eastAsia="Times New Roman"/>
          <w:lang w:eastAsia="en-GB"/>
        </w:rPr>
        <w:t>References:</w:t>
      </w:r>
      <w:bookmarkEnd w:id="11"/>
    </w:p>
    <w:p w:rsidR="0054287F" w:rsidRDefault="0054287F" w:rsidP="0054287F">
      <w:pPr>
        <w:pStyle w:val="ListParagraph"/>
        <w:numPr>
          <w:ilvl w:val="0"/>
          <w:numId w:val="9"/>
        </w:numPr>
        <w:rPr>
          <w:sz w:val="24"/>
          <w:szCs w:val="24"/>
        </w:rPr>
      </w:pPr>
      <w:proofErr w:type="spellStart"/>
      <w:r>
        <w:rPr>
          <w:sz w:val="24"/>
          <w:szCs w:val="24"/>
        </w:rPr>
        <w:t>NZmaths</w:t>
      </w:r>
      <w:proofErr w:type="spellEnd"/>
      <w:r>
        <w:rPr>
          <w:sz w:val="24"/>
          <w:szCs w:val="24"/>
        </w:rPr>
        <w:t xml:space="preserve">; The home of mathematics education in </w:t>
      </w:r>
      <w:proofErr w:type="spellStart"/>
      <w:r>
        <w:rPr>
          <w:sz w:val="24"/>
          <w:szCs w:val="24"/>
        </w:rPr>
        <w:t>Newzealand</w:t>
      </w:r>
      <w:proofErr w:type="spellEnd"/>
      <w:r>
        <w:rPr>
          <w:sz w:val="24"/>
          <w:szCs w:val="24"/>
        </w:rPr>
        <w:t>, Maori medium content.</w:t>
      </w:r>
    </w:p>
    <w:p w:rsidR="0054287F" w:rsidRDefault="0054287F" w:rsidP="0054287F">
      <w:pPr>
        <w:pStyle w:val="ListParagraph"/>
        <w:numPr>
          <w:ilvl w:val="0"/>
          <w:numId w:val="9"/>
        </w:numPr>
        <w:rPr>
          <w:sz w:val="24"/>
          <w:szCs w:val="24"/>
        </w:rPr>
      </w:pPr>
      <w:proofErr w:type="spellStart"/>
      <w:r>
        <w:rPr>
          <w:sz w:val="24"/>
          <w:szCs w:val="24"/>
        </w:rPr>
        <w:t>Nufield</w:t>
      </w:r>
      <w:proofErr w:type="spellEnd"/>
      <w:r>
        <w:rPr>
          <w:sz w:val="24"/>
          <w:szCs w:val="24"/>
        </w:rPr>
        <w:t xml:space="preserve"> Trust, Health and social care finance and reform.</w:t>
      </w:r>
    </w:p>
    <w:p w:rsidR="0054287F" w:rsidRDefault="0054287F" w:rsidP="0054287F">
      <w:pPr>
        <w:pStyle w:val="ListParagraph"/>
        <w:numPr>
          <w:ilvl w:val="0"/>
          <w:numId w:val="9"/>
        </w:numPr>
        <w:rPr>
          <w:sz w:val="24"/>
          <w:szCs w:val="24"/>
        </w:rPr>
      </w:pPr>
      <w:r>
        <w:rPr>
          <w:sz w:val="24"/>
          <w:szCs w:val="24"/>
        </w:rPr>
        <w:t>Professional Academy, Professional Academy’s Buzzword, Busting, Marketing theory blogs.</w:t>
      </w:r>
    </w:p>
    <w:p w:rsidR="0054287F" w:rsidRDefault="0054287F" w:rsidP="0054287F">
      <w:pPr>
        <w:pStyle w:val="ListParagraph"/>
        <w:numPr>
          <w:ilvl w:val="0"/>
          <w:numId w:val="9"/>
        </w:numPr>
        <w:rPr>
          <w:sz w:val="24"/>
          <w:szCs w:val="24"/>
        </w:rPr>
      </w:pPr>
      <w:r>
        <w:rPr>
          <w:sz w:val="24"/>
          <w:szCs w:val="24"/>
        </w:rPr>
        <w:t>The Medic Portal, Challenges facing the NHS and current NHS Issues.</w:t>
      </w:r>
    </w:p>
    <w:p w:rsidR="0054287F" w:rsidRDefault="00911890" w:rsidP="0054287F">
      <w:pPr>
        <w:pStyle w:val="ListParagraph"/>
        <w:numPr>
          <w:ilvl w:val="0"/>
          <w:numId w:val="9"/>
        </w:numPr>
        <w:rPr>
          <w:sz w:val="24"/>
          <w:szCs w:val="24"/>
        </w:rPr>
      </w:pPr>
      <w:r>
        <w:rPr>
          <w:sz w:val="24"/>
          <w:szCs w:val="24"/>
        </w:rPr>
        <w:t xml:space="preserve">EBA- Business research to learn, train, and work; </w:t>
      </w:r>
      <w:r w:rsidR="0054287F">
        <w:rPr>
          <w:sz w:val="24"/>
          <w:szCs w:val="24"/>
        </w:rPr>
        <w:t>7 Steps to a fishbone Diagram and to identifying those causes</w:t>
      </w:r>
      <w:r>
        <w:rPr>
          <w:sz w:val="24"/>
          <w:szCs w:val="24"/>
        </w:rPr>
        <w:t>.</w:t>
      </w:r>
    </w:p>
    <w:p w:rsidR="00911890" w:rsidRDefault="00911890" w:rsidP="0054287F">
      <w:pPr>
        <w:pStyle w:val="ListParagraph"/>
        <w:numPr>
          <w:ilvl w:val="0"/>
          <w:numId w:val="9"/>
        </w:numPr>
        <w:rPr>
          <w:sz w:val="24"/>
          <w:szCs w:val="24"/>
        </w:rPr>
      </w:pPr>
      <w:r>
        <w:rPr>
          <w:sz w:val="24"/>
          <w:szCs w:val="24"/>
        </w:rPr>
        <w:t>Sage Journals: Your gateway to world-class research journals.</w:t>
      </w:r>
    </w:p>
    <w:p w:rsidR="00911890" w:rsidRDefault="00911890" w:rsidP="0054287F">
      <w:pPr>
        <w:pStyle w:val="ListParagraph"/>
        <w:numPr>
          <w:ilvl w:val="0"/>
          <w:numId w:val="9"/>
        </w:numPr>
        <w:rPr>
          <w:sz w:val="24"/>
          <w:szCs w:val="24"/>
        </w:rPr>
      </w:pPr>
      <w:r>
        <w:rPr>
          <w:sz w:val="24"/>
          <w:szCs w:val="24"/>
        </w:rPr>
        <w:t>Materials recycling worlds-best practice.</w:t>
      </w:r>
    </w:p>
    <w:p w:rsidR="00911890" w:rsidRPr="0054287F" w:rsidRDefault="00911890" w:rsidP="0054287F">
      <w:pPr>
        <w:pStyle w:val="ListParagraph"/>
        <w:numPr>
          <w:ilvl w:val="0"/>
          <w:numId w:val="9"/>
        </w:numPr>
        <w:rPr>
          <w:sz w:val="24"/>
          <w:szCs w:val="24"/>
        </w:rPr>
      </w:pPr>
      <w:r>
        <w:rPr>
          <w:sz w:val="24"/>
          <w:szCs w:val="24"/>
        </w:rPr>
        <w:t>Oxford collage of marketing—</w:t>
      </w:r>
      <w:proofErr w:type="spellStart"/>
      <w:r>
        <w:rPr>
          <w:sz w:val="24"/>
          <w:szCs w:val="24"/>
        </w:rPr>
        <w:t>Pestal</w:t>
      </w:r>
      <w:proofErr w:type="spellEnd"/>
      <w:r>
        <w:rPr>
          <w:sz w:val="24"/>
          <w:szCs w:val="24"/>
        </w:rPr>
        <w:t xml:space="preserve"> analysis.</w:t>
      </w:r>
    </w:p>
    <w:p w:rsidR="00F11C10" w:rsidRPr="00F11C10" w:rsidRDefault="00F11C10" w:rsidP="00F11C10">
      <w:pPr>
        <w:ind w:left="360"/>
        <w:rPr>
          <w:sz w:val="24"/>
          <w:szCs w:val="24"/>
        </w:rPr>
      </w:pPr>
      <w:r>
        <w:rPr>
          <w:sz w:val="24"/>
          <w:szCs w:val="24"/>
        </w:rPr>
        <w:t xml:space="preserve">9.   </w:t>
      </w:r>
      <w:proofErr w:type="spellStart"/>
      <w:r w:rsidRPr="00F11C10">
        <w:rPr>
          <w:sz w:val="24"/>
          <w:szCs w:val="24"/>
        </w:rPr>
        <w:t>Maund</w:t>
      </w:r>
      <w:proofErr w:type="spellEnd"/>
      <w:r w:rsidRPr="00F11C10">
        <w:rPr>
          <w:sz w:val="24"/>
          <w:szCs w:val="24"/>
        </w:rPr>
        <w:t xml:space="preserve">. A., </w:t>
      </w:r>
      <w:proofErr w:type="spellStart"/>
      <w:r w:rsidRPr="00F11C10">
        <w:rPr>
          <w:sz w:val="24"/>
          <w:szCs w:val="24"/>
        </w:rPr>
        <w:t>Schriek.M</w:t>
      </w:r>
      <w:proofErr w:type="spellEnd"/>
      <w:r w:rsidRPr="00F11C10">
        <w:rPr>
          <w:sz w:val="24"/>
          <w:szCs w:val="24"/>
        </w:rPr>
        <w:t xml:space="preserve">, </w:t>
      </w:r>
      <w:proofErr w:type="spellStart"/>
      <w:r w:rsidRPr="00F11C10">
        <w:rPr>
          <w:sz w:val="24"/>
          <w:szCs w:val="24"/>
        </w:rPr>
        <w:t>Tinkler.K.P</w:t>
      </w:r>
      <w:proofErr w:type="spellEnd"/>
      <w:r w:rsidRPr="00F11C10">
        <w:rPr>
          <w:sz w:val="24"/>
          <w:szCs w:val="24"/>
        </w:rPr>
        <w:t xml:space="preserve"> 2017 SAGE Publication LTD CHE Skill for Work</w:t>
      </w:r>
    </w:p>
    <w:p w:rsidR="00F11C10" w:rsidRPr="001F0E44" w:rsidRDefault="00F11C10" w:rsidP="00F11C10">
      <w:pPr>
        <w:rPr>
          <w:sz w:val="24"/>
          <w:szCs w:val="24"/>
        </w:rPr>
      </w:pPr>
      <w:r>
        <w:rPr>
          <w:sz w:val="24"/>
          <w:szCs w:val="24"/>
        </w:rPr>
        <w:t xml:space="preserve">            Place.45- 47</w:t>
      </w:r>
    </w:p>
    <w:p w:rsidR="00136107" w:rsidRDefault="00136107">
      <w:pPr>
        <w:rPr>
          <w:sz w:val="40"/>
          <w:szCs w:val="40"/>
        </w:rPr>
      </w:pPr>
    </w:p>
    <w:p w:rsidR="00136107" w:rsidRDefault="00136107">
      <w:pPr>
        <w:rPr>
          <w:sz w:val="40"/>
          <w:szCs w:val="40"/>
        </w:rPr>
      </w:pPr>
    </w:p>
    <w:p w:rsidR="00136107" w:rsidRDefault="00136107">
      <w:pPr>
        <w:rPr>
          <w:sz w:val="40"/>
          <w:szCs w:val="40"/>
        </w:rPr>
      </w:pPr>
    </w:p>
    <w:p w:rsidR="00136107" w:rsidRDefault="00136107">
      <w:pPr>
        <w:rPr>
          <w:sz w:val="40"/>
          <w:szCs w:val="40"/>
        </w:rPr>
      </w:pPr>
    </w:p>
    <w:p w:rsidR="00422873" w:rsidRDefault="00422873">
      <w:pPr>
        <w:rPr>
          <w:sz w:val="40"/>
          <w:szCs w:val="40"/>
        </w:rPr>
      </w:pPr>
    </w:p>
    <w:p w:rsidR="00422873" w:rsidRDefault="00422873">
      <w:pPr>
        <w:rPr>
          <w:sz w:val="40"/>
          <w:szCs w:val="40"/>
        </w:rPr>
      </w:pPr>
    </w:p>
    <w:p w:rsidR="00422873" w:rsidRDefault="00422873">
      <w:pPr>
        <w:rPr>
          <w:sz w:val="40"/>
          <w:szCs w:val="40"/>
        </w:rPr>
      </w:pPr>
    </w:p>
    <w:p w:rsidR="00422873" w:rsidRPr="00D943C0" w:rsidRDefault="00422873">
      <w:pPr>
        <w:rPr>
          <w:sz w:val="40"/>
          <w:szCs w:val="40"/>
        </w:rPr>
      </w:pPr>
    </w:p>
    <w:sectPr w:rsidR="00422873" w:rsidRPr="00D943C0" w:rsidSect="006D5F39">
      <w:footerReference w:type="default" r:id="rId14"/>
      <w:pgSz w:w="12240" w:h="15840" w:code="1"/>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70FB" w:rsidRDefault="00FF70FB" w:rsidP="00422873">
      <w:pPr>
        <w:spacing w:after="0" w:line="240" w:lineRule="auto"/>
      </w:pPr>
      <w:r>
        <w:separator/>
      </w:r>
    </w:p>
  </w:endnote>
  <w:endnote w:type="continuationSeparator" w:id="0">
    <w:p w:rsidR="00FF70FB" w:rsidRDefault="00FF70FB" w:rsidP="004228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7632901"/>
      <w:docPartObj>
        <w:docPartGallery w:val="Page Numbers (Bottom of Page)"/>
        <w:docPartUnique/>
      </w:docPartObj>
    </w:sdtPr>
    <w:sdtEndPr>
      <w:rPr>
        <w:noProof/>
      </w:rPr>
    </w:sdtEndPr>
    <w:sdtContent>
      <w:p w:rsidR="00FF70FB" w:rsidRDefault="00FF70FB">
        <w:pPr>
          <w:pStyle w:val="Footer"/>
          <w:jc w:val="center"/>
        </w:pPr>
        <w:fldSimple w:instr=" PAGE   \* MERGEFORMAT ">
          <w:r w:rsidR="00DF5E0C">
            <w:rPr>
              <w:noProof/>
            </w:rPr>
            <w:t>2</w:t>
          </w:r>
        </w:fldSimple>
      </w:p>
    </w:sdtContent>
  </w:sdt>
  <w:p w:rsidR="00FF70FB" w:rsidRDefault="00FF70FB">
    <w:pPr>
      <w:pStyle w:val="Footer"/>
    </w:pPr>
  </w:p>
  <w:p w:rsidR="00FF70FB" w:rsidRDefault="00FF70FB">
    <w:pPr>
      <w:pStyle w:val="Footer"/>
    </w:pPr>
  </w:p>
  <w:p w:rsidR="00FF70FB" w:rsidRDefault="00FF70FB">
    <w:pPr>
      <w:pStyle w:val="Footer"/>
    </w:pPr>
  </w:p>
  <w:p w:rsidR="00FF70FB" w:rsidRDefault="00FF70F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70FB" w:rsidRDefault="00FF70FB" w:rsidP="00422873">
      <w:pPr>
        <w:spacing w:after="0" w:line="240" w:lineRule="auto"/>
      </w:pPr>
      <w:r>
        <w:separator/>
      </w:r>
    </w:p>
  </w:footnote>
  <w:footnote w:type="continuationSeparator" w:id="0">
    <w:p w:rsidR="00FF70FB" w:rsidRDefault="00FF70FB" w:rsidP="0042287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6575A"/>
    <w:multiLevelType w:val="multilevel"/>
    <w:tmpl w:val="A790C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8505B4"/>
    <w:multiLevelType w:val="multilevel"/>
    <w:tmpl w:val="E5988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8E52B9"/>
    <w:multiLevelType w:val="multilevel"/>
    <w:tmpl w:val="B0485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DB655A6"/>
    <w:multiLevelType w:val="multilevel"/>
    <w:tmpl w:val="37BA4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6410C5C"/>
    <w:multiLevelType w:val="multilevel"/>
    <w:tmpl w:val="BBDEE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D7959AB"/>
    <w:multiLevelType w:val="hybridMultilevel"/>
    <w:tmpl w:val="1CDC87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6424BA2"/>
    <w:multiLevelType w:val="multilevel"/>
    <w:tmpl w:val="B0649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AC26130"/>
    <w:multiLevelType w:val="multilevel"/>
    <w:tmpl w:val="5E649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E003E74"/>
    <w:multiLevelType w:val="multilevel"/>
    <w:tmpl w:val="6854E47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nsid w:val="78DB2900"/>
    <w:multiLevelType w:val="multilevel"/>
    <w:tmpl w:val="2D407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
  </w:num>
  <w:num w:numId="3">
    <w:abstractNumId w:val="9"/>
  </w:num>
  <w:num w:numId="4">
    <w:abstractNumId w:val="3"/>
  </w:num>
  <w:num w:numId="5">
    <w:abstractNumId w:val="0"/>
  </w:num>
  <w:num w:numId="6">
    <w:abstractNumId w:val="2"/>
  </w:num>
  <w:num w:numId="7">
    <w:abstractNumId w:val="6"/>
  </w:num>
  <w:num w:numId="8">
    <w:abstractNumId w:val="7"/>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footnotePr>
    <w:footnote w:id="-1"/>
    <w:footnote w:id="0"/>
  </w:footnotePr>
  <w:endnotePr>
    <w:endnote w:id="-1"/>
    <w:endnote w:id="0"/>
  </w:endnotePr>
  <w:compat/>
  <w:rsids>
    <w:rsidRoot w:val="00D943C0"/>
    <w:rsid w:val="00002585"/>
    <w:rsid w:val="00045CCC"/>
    <w:rsid w:val="00047579"/>
    <w:rsid w:val="0004763E"/>
    <w:rsid w:val="000725BE"/>
    <w:rsid w:val="0008302E"/>
    <w:rsid w:val="000B4CF9"/>
    <w:rsid w:val="000B6D1D"/>
    <w:rsid w:val="00122959"/>
    <w:rsid w:val="0013156B"/>
    <w:rsid w:val="001355CD"/>
    <w:rsid w:val="00136107"/>
    <w:rsid w:val="00143613"/>
    <w:rsid w:val="00153517"/>
    <w:rsid w:val="001854D3"/>
    <w:rsid w:val="001C3A71"/>
    <w:rsid w:val="001F0E44"/>
    <w:rsid w:val="00201E17"/>
    <w:rsid w:val="00210D99"/>
    <w:rsid w:val="00235BC5"/>
    <w:rsid w:val="00243C91"/>
    <w:rsid w:val="002816C2"/>
    <w:rsid w:val="00283F1C"/>
    <w:rsid w:val="00294C36"/>
    <w:rsid w:val="002964A6"/>
    <w:rsid w:val="002A089A"/>
    <w:rsid w:val="002A2BBA"/>
    <w:rsid w:val="002B6DE4"/>
    <w:rsid w:val="002D3174"/>
    <w:rsid w:val="002D3BDF"/>
    <w:rsid w:val="0032241C"/>
    <w:rsid w:val="00371F58"/>
    <w:rsid w:val="003746FE"/>
    <w:rsid w:val="00395C1E"/>
    <w:rsid w:val="003A7610"/>
    <w:rsid w:val="003A7D4D"/>
    <w:rsid w:val="003D7DBC"/>
    <w:rsid w:val="003E427B"/>
    <w:rsid w:val="003F26A6"/>
    <w:rsid w:val="0041015A"/>
    <w:rsid w:val="00413D96"/>
    <w:rsid w:val="00422873"/>
    <w:rsid w:val="00435748"/>
    <w:rsid w:val="00436C4F"/>
    <w:rsid w:val="004535C7"/>
    <w:rsid w:val="004705A0"/>
    <w:rsid w:val="004969CF"/>
    <w:rsid w:val="004A6516"/>
    <w:rsid w:val="004C1FA4"/>
    <w:rsid w:val="004C4C19"/>
    <w:rsid w:val="004D5DE9"/>
    <w:rsid w:val="004E7887"/>
    <w:rsid w:val="005258C2"/>
    <w:rsid w:val="00530B7A"/>
    <w:rsid w:val="0054287F"/>
    <w:rsid w:val="00561E68"/>
    <w:rsid w:val="00575F5E"/>
    <w:rsid w:val="00577AD7"/>
    <w:rsid w:val="005B1BF2"/>
    <w:rsid w:val="005C0F50"/>
    <w:rsid w:val="005C3A14"/>
    <w:rsid w:val="005D0B01"/>
    <w:rsid w:val="005F3699"/>
    <w:rsid w:val="006039EF"/>
    <w:rsid w:val="0061759B"/>
    <w:rsid w:val="00623C97"/>
    <w:rsid w:val="00637FE0"/>
    <w:rsid w:val="00642F8F"/>
    <w:rsid w:val="006749E8"/>
    <w:rsid w:val="00682C7A"/>
    <w:rsid w:val="00695D4F"/>
    <w:rsid w:val="0069696D"/>
    <w:rsid w:val="006A5C06"/>
    <w:rsid w:val="006B1F18"/>
    <w:rsid w:val="006D1DB4"/>
    <w:rsid w:val="006D3E58"/>
    <w:rsid w:val="006D5F39"/>
    <w:rsid w:val="006D7FFE"/>
    <w:rsid w:val="006E080E"/>
    <w:rsid w:val="006F5ADD"/>
    <w:rsid w:val="00707C7F"/>
    <w:rsid w:val="007326C1"/>
    <w:rsid w:val="00743DB2"/>
    <w:rsid w:val="0075020E"/>
    <w:rsid w:val="0075342D"/>
    <w:rsid w:val="0075665C"/>
    <w:rsid w:val="0076743B"/>
    <w:rsid w:val="00777E6B"/>
    <w:rsid w:val="0078220A"/>
    <w:rsid w:val="00785769"/>
    <w:rsid w:val="007C118E"/>
    <w:rsid w:val="0080545F"/>
    <w:rsid w:val="0081219D"/>
    <w:rsid w:val="00834090"/>
    <w:rsid w:val="0084022A"/>
    <w:rsid w:val="008509AD"/>
    <w:rsid w:val="00854A93"/>
    <w:rsid w:val="008558F7"/>
    <w:rsid w:val="00866438"/>
    <w:rsid w:val="008707D4"/>
    <w:rsid w:val="00884F5F"/>
    <w:rsid w:val="0088794B"/>
    <w:rsid w:val="008C3C71"/>
    <w:rsid w:val="008E14B3"/>
    <w:rsid w:val="008E212D"/>
    <w:rsid w:val="008E3C4D"/>
    <w:rsid w:val="008E53C3"/>
    <w:rsid w:val="008F0E91"/>
    <w:rsid w:val="00903DD7"/>
    <w:rsid w:val="00911890"/>
    <w:rsid w:val="00916F2A"/>
    <w:rsid w:val="00921C8D"/>
    <w:rsid w:val="009238E3"/>
    <w:rsid w:val="009369DF"/>
    <w:rsid w:val="00944C96"/>
    <w:rsid w:val="009703CB"/>
    <w:rsid w:val="00980B14"/>
    <w:rsid w:val="009A4686"/>
    <w:rsid w:val="009B41AC"/>
    <w:rsid w:val="009B6D95"/>
    <w:rsid w:val="009C714D"/>
    <w:rsid w:val="009D7450"/>
    <w:rsid w:val="009E5451"/>
    <w:rsid w:val="00A1706B"/>
    <w:rsid w:val="00A20B66"/>
    <w:rsid w:val="00A259B7"/>
    <w:rsid w:val="00A40A54"/>
    <w:rsid w:val="00A64FB9"/>
    <w:rsid w:val="00A71C6F"/>
    <w:rsid w:val="00A72321"/>
    <w:rsid w:val="00A73669"/>
    <w:rsid w:val="00A8631A"/>
    <w:rsid w:val="00A96F94"/>
    <w:rsid w:val="00AC6D53"/>
    <w:rsid w:val="00AD2C52"/>
    <w:rsid w:val="00AE16C0"/>
    <w:rsid w:val="00AF424C"/>
    <w:rsid w:val="00B12CF1"/>
    <w:rsid w:val="00B21BF1"/>
    <w:rsid w:val="00B44371"/>
    <w:rsid w:val="00B458DE"/>
    <w:rsid w:val="00B5047C"/>
    <w:rsid w:val="00B91FD5"/>
    <w:rsid w:val="00BA4DFA"/>
    <w:rsid w:val="00BB2CAC"/>
    <w:rsid w:val="00BB4FF8"/>
    <w:rsid w:val="00BC483C"/>
    <w:rsid w:val="00BD249D"/>
    <w:rsid w:val="00BE3711"/>
    <w:rsid w:val="00C419B0"/>
    <w:rsid w:val="00C45B39"/>
    <w:rsid w:val="00C50EE7"/>
    <w:rsid w:val="00C567A5"/>
    <w:rsid w:val="00C66F6C"/>
    <w:rsid w:val="00C73E5E"/>
    <w:rsid w:val="00C85616"/>
    <w:rsid w:val="00CA7685"/>
    <w:rsid w:val="00CD1A89"/>
    <w:rsid w:val="00CD2CD5"/>
    <w:rsid w:val="00CF6835"/>
    <w:rsid w:val="00D23C9C"/>
    <w:rsid w:val="00D35AA0"/>
    <w:rsid w:val="00D406ED"/>
    <w:rsid w:val="00D44F00"/>
    <w:rsid w:val="00D57383"/>
    <w:rsid w:val="00D579D0"/>
    <w:rsid w:val="00D61E24"/>
    <w:rsid w:val="00D768E1"/>
    <w:rsid w:val="00D943C0"/>
    <w:rsid w:val="00DE4D55"/>
    <w:rsid w:val="00DF5E0C"/>
    <w:rsid w:val="00E00CFD"/>
    <w:rsid w:val="00E17541"/>
    <w:rsid w:val="00E23085"/>
    <w:rsid w:val="00E50F1D"/>
    <w:rsid w:val="00E556E1"/>
    <w:rsid w:val="00E73B5A"/>
    <w:rsid w:val="00E807DE"/>
    <w:rsid w:val="00E93EB0"/>
    <w:rsid w:val="00EA43FD"/>
    <w:rsid w:val="00EC2F76"/>
    <w:rsid w:val="00ED1C20"/>
    <w:rsid w:val="00EF3221"/>
    <w:rsid w:val="00EF40BB"/>
    <w:rsid w:val="00F04FB3"/>
    <w:rsid w:val="00F06BD9"/>
    <w:rsid w:val="00F11563"/>
    <w:rsid w:val="00F11C10"/>
    <w:rsid w:val="00F21920"/>
    <w:rsid w:val="00F51C2E"/>
    <w:rsid w:val="00F55C77"/>
    <w:rsid w:val="00F65BA9"/>
    <w:rsid w:val="00F663F6"/>
    <w:rsid w:val="00F75B77"/>
    <w:rsid w:val="00F77EEB"/>
    <w:rsid w:val="00F86F38"/>
    <w:rsid w:val="00FA30CC"/>
    <w:rsid w:val="00FB0C54"/>
    <w:rsid w:val="00FC17DC"/>
    <w:rsid w:val="00FD6DDA"/>
    <w:rsid w:val="00FE3643"/>
    <w:rsid w:val="00FE72E8"/>
    <w:rsid w:val="00FF70F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rules v:ext="edit">
        <o:r id="V:Rule10" type="connector" idref="#_x0000_s1037"/>
        <o:r id="V:Rule11" type="connector" idref="#_x0000_s1036"/>
        <o:r id="V:Rule12" type="connector" idref="#_x0000_s1035"/>
        <o:r id="V:Rule13" type="connector" idref="#_x0000_s1034"/>
        <o:r id="V:Rule14" type="connector" idref="#_x0000_s1033"/>
        <o:r id="V:Rule15" type="connector" idref="#_x0000_s1032"/>
        <o:r id="V:Rule16" type="connector" idref="#_x0000_s1029"/>
        <o:r id="V:Rule17" type="connector" idref="#_x0000_s1047"/>
        <o:r id="V:Rule18" type="connector" idref="#_x0000_s10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06"/>
  </w:style>
  <w:style w:type="paragraph" w:styleId="Heading1">
    <w:name w:val="heading 1"/>
    <w:basedOn w:val="Normal"/>
    <w:next w:val="Normal"/>
    <w:link w:val="Heading1Char"/>
    <w:uiPriority w:val="9"/>
    <w:qFormat/>
    <w:rsid w:val="008E53C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7685"/>
    <w:rPr>
      <w:color w:val="0563C1" w:themeColor="hyperlink"/>
      <w:u w:val="single"/>
    </w:rPr>
  </w:style>
  <w:style w:type="paragraph" w:styleId="Header">
    <w:name w:val="header"/>
    <w:basedOn w:val="Normal"/>
    <w:link w:val="HeaderChar"/>
    <w:uiPriority w:val="99"/>
    <w:unhideWhenUsed/>
    <w:rsid w:val="004228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2873"/>
  </w:style>
  <w:style w:type="paragraph" w:styleId="Footer">
    <w:name w:val="footer"/>
    <w:basedOn w:val="Normal"/>
    <w:link w:val="FooterChar"/>
    <w:uiPriority w:val="99"/>
    <w:unhideWhenUsed/>
    <w:rsid w:val="004228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2873"/>
  </w:style>
  <w:style w:type="paragraph" w:styleId="NoSpacing">
    <w:name w:val="No Spacing"/>
    <w:link w:val="NoSpacingChar"/>
    <w:uiPriority w:val="1"/>
    <w:qFormat/>
    <w:rsid w:val="0042287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22873"/>
    <w:rPr>
      <w:rFonts w:eastAsiaTheme="minorEastAsia"/>
      <w:lang w:val="en-US"/>
    </w:rPr>
  </w:style>
  <w:style w:type="paragraph" w:styleId="BalloonText">
    <w:name w:val="Balloon Text"/>
    <w:basedOn w:val="Normal"/>
    <w:link w:val="BalloonTextChar"/>
    <w:uiPriority w:val="99"/>
    <w:semiHidden/>
    <w:unhideWhenUsed/>
    <w:rsid w:val="001436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3613"/>
    <w:rPr>
      <w:rFonts w:ascii="Tahoma" w:hAnsi="Tahoma" w:cs="Tahoma"/>
      <w:sz w:val="16"/>
      <w:szCs w:val="16"/>
    </w:rPr>
  </w:style>
  <w:style w:type="paragraph" w:styleId="NormalWeb">
    <w:name w:val="Normal (Web)"/>
    <w:basedOn w:val="Normal"/>
    <w:uiPriority w:val="99"/>
    <w:semiHidden/>
    <w:unhideWhenUsed/>
    <w:rsid w:val="008C3C7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D2C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4287F"/>
    <w:pPr>
      <w:ind w:left="720"/>
      <w:contextualSpacing/>
    </w:pPr>
  </w:style>
  <w:style w:type="character" w:customStyle="1" w:styleId="Heading1Char">
    <w:name w:val="Heading 1 Char"/>
    <w:basedOn w:val="DefaultParagraphFont"/>
    <w:link w:val="Heading1"/>
    <w:uiPriority w:val="9"/>
    <w:rsid w:val="008E53C3"/>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8E53C3"/>
    <w:pPr>
      <w:spacing w:line="276" w:lineRule="auto"/>
      <w:outlineLvl w:val="9"/>
    </w:pPr>
    <w:rPr>
      <w:lang w:val="en-US"/>
    </w:rPr>
  </w:style>
  <w:style w:type="paragraph" w:styleId="TOC1">
    <w:name w:val="toc 1"/>
    <w:basedOn w:val="Normal"/>
    <w:next w:val="Normal"/>
    <w:autoRedefine/>
    <w:uiPriority w:val="39"/>
    <w:unhideWhenUsed/>
    <w:rsid w:val="008E53C3"/>
    <w:pPr>
      <w:spacing w:after="100"/>
    </w:pPr>
  </w:style>
</w:styles>
</file>

<file path=word/webSettings.xml><?xml version="1.0" encoding="utf-8"?>
<w:webSettings xmlns:r="http://schemas.openxmlformats.org/officeDocument/2006/relationships" xmlns:w="http://schemas.openxmlformats.org/wordprocessingml/2006/main">
  <w:divs>
    <w:div w:id="28770920">
      <w:bodyDiv w:val="1"/>
      <w:marLeft w:val="0"/>
      <w:marRight w:val="0"/>
      <w:marTop w:val="0"/>
      <w:marBottom w:val="0"/>
      <w:divBdr>
        <w:top w:val="none" w:sz="0" w:space="0" w:color="auto"/>
        <w:left w:val="none" w:sz="0" w:space="0" w:color="auto"/>
        <w:bottom w:val="none" w:sz="0" w:space="0" w:color="auto"/>
        <w:right w:val="none" w:sz="0" w:space="0" w:color="auto"/>
      </w:divBdr>
    </w:div>
    <w:div w:id="164561119">
      <w:bodyDiv w:val="1"/>
      <w:marLeft w:val="0"/>
      <w:marRight w:val="0"/>
      <w:marTop w:val="0"/>
      <w:marBottom w:val="0"/>
      <w:divBdr>
        <w:top w:val="none" w:sz="0" w:space="0" w:color="auto"/>
        <w:left w:val="none" w:sz="0" w:space="0" w:color="auto"/>
        <w:bottom w:val="none" w:sz="0" w:space="0" w:color="auto"/>
        <w:right w:val="none" w:sz="0" w:space="0" w:color="auto"/>
      </w:divBdr>
    </w:div>
    <w:div w:id="209078039">
      <w:bodyDiv w:val="1"/>
      <w:marLeft w:val="0"/>
      <w:marRight w:val="0"/>
      <w:marTop w:val="0"/>
      <w:marBottom w:val="0"/>
      <w:divBdr>
        <w:top w:val="none" w:sz="0" w:space="0" w:color="auto"/>
        <w:left w:val="none" w:sz="0" w:space="0" w:color="auto"/>
        <w:bottom w:val="none" w:sz="0" w:space="0" w:color="auto"/>
        <w:right w:val="none" w:sz="0" w:space="0" w:color="auto"/>
      </w:divBdr>
    </w:div>
    <w:div w:id="241719171">
      <w:bodyDiv w:val="1"/>
      <w:marLeft w:val="0"/>
      <w:marRight w:val="0"/>
      <w:marTop w:val="0"/>
      <w:marBottom w:val="0"/>
      <w:divBdr>
        <w:top w:val="none" w:sz="0" w:space="0" w:color="auto"/>
        <w:left w:val="none" w:sz="0" w:space="0" w:color="auto"/>
        <w:bottom w:val="none" w:sz="0" w:space="0" w:color="auto"/>
        <w:right w:val="none" w:sz="0" w:space="0" w:color="auto"/>
      </w:divBdr>
    </w:div>
    <w:div w:id="482625262">
      <w:bodyDiv w:val="1"/>
      <w:marLeft w:val="0"/>
      <w:marRight w:val="0"/>
      <w:marTop w:val="0"/>
      <w:marBottom w:val="0"/>
      <w:divBdr>
        <w:top w:val="none" w:sz="0" w:space="0" w:color="auto"/>
        <w:left w:val="none" w:sz="0" w:space="0" w:color="auto"/>
        <w:bottom w:val="none" w:sz="0" w:space="0" w:color="auto"/>
        <w:right w:val="none" w:sz="0" w:space="0" w:color="auto"/>
      </w:divBdr>
    </w:div>
    <w:div w:id="519781955">
      <w:bodyDiv w:val="1"/>
      <w:marLeft w:val="0"/>
      <w:marRight w:val="0"/>
      <w:marTop w:val="0"/>
      <w:marBottom w:val="0"/>
      <w:divBdr>
        <w:top w:val="none" w:sz="0" w:space="0" w:color="auto"/>
        <w:left w:val="none" w:sz="0" w:space="0" w:color="auto"/>
        <w:bottom w:val="none" w:sz="0" w:space="0" w:color="auto"/>
        <w:right w:val="none" w:sz="0" w:space="0" w:color="auto"/>
      </w:divBdr>
    </w:div>
    <w:div w:id="542258403">
      <w:bodyDiv w:val="1"/>
      <w:marLeft w:val="0"/>
      <w:marRight w:val="0"/>
      <w:marTop w:val="0"/>
      <w:marBottom w:val="0"/>
      <w:divBdr>
        <w:top w:val="none" w:sz="0" w:space="0" w:color="auto"/>
        <w:left w:val="none" w:sz="0" w:space="0" w:color="auto"/>
        <w:bottom w:val="none" w:sz="0" w:space="0" w:color="auto"/>
        <w:right w:val="none" w:sz="0" w:space="0" w:color="auto"/>
      </w:divBdr>
    </w:div>
    <w:div w:id="618755651">
      <w:bodyDiv w:val="1"/>
      <w:marLeft w:val="0"/>
      <w:marRight w:val="0"/>
      <w:marTop w:val="0"/>
      <w:marBottom w:val="0"/>
      <w:divBdr>
        <w:top w:val="none" w:sz="0" w:space="0" w:color="auto"/>
        <w:left w:val="none" w:sz="0" w:space="0" w:color="auto"/>
        <w:bottom w:val="none" w:sz="0" w:space="0" w:color="auto"/>
        <w:right w:val="none" w:sz="0" w:space="0" w:color="auto"/>
      </w:divBdr>
    </w:div>
    <w:div w:id="626474836">
      <w:bodyDiv w:val="1"/>
      <w:marLeft w:val="0"/>
      <w:marRight w:val="0"/>
      <w:marTop w:val="0"/>
      <w:marBottom w:val="0"/>
      <w:divBdr>
        <w:top w:val="none" w:sz="0" w:space="0" w:color="auto"/>
        <w:left w:val="none" w:sz="0" w:space="0" w:color="auto"/>
        <w:bottom w:val="none" w:sz="0" w:space="0" w:color="auto"/>
        <w:right w:val="none" w:sz="0" w:space="0" w:color="auto"/>
      </w:divBdr>
    </w:div>
    <w:div w:id="644507655">
      <w:bodyDiv w:val="1"/>
      <w:marLeft w:val="0"/>
      <w:marRight w:val="0"/>
      <w:marTop w:val="0"/>
      <w:marBottom w:val="0"/>
      <w:divBdr>
        <w:top w:val="none" w:sz="0" w:space="0" w:color="auto"/>
        <w:left w:val="none" w:sz="0" w:space="0" w:color="auto"/>
        <w:bottom w:val="none" w:sz="0" w:space="0" w:color="auto"/>
        <w:right w:val="none" w:sz="0" w:space="0" w:color="auto"/>
      </w:divBdr>
    </w:div>
    <w:div w:id="699822086">
      <w:bodyDiv w:val="1"/>
      <w:marLeft w:val="0"/>
      <w:marRight w:val="0"/>
      <w:marTop w:val="0"/>
      <w:marBottom w:val="0"/>
      <w:divBdr>
        <w:top w:val="none" w:sz="0" w:space="0" w:color="auto"/>
        <w:left w:val="none" w:sz="0" w:space="0" w:color="auto"/>
        <w:bottom w:val="none" w:sz="0" w:space="0" w:color="auto"/>
        <w:right w:val="none" w:sz="0" w:space="0" w:color="auto"/>
      </w:divBdr>
    </w:div>
    <w:div w:id="851258714">
      <w:bodyDiv w:val="1"/>
      <w:marLeft w:val="0"/>
      <w:marRight w:val="0"/>
      <w:marTop w:val="0"/>
      <w:marBottom w:val="0"/>
      <w:divBdr>
        <w:top w:val="none" w:sz="0" w:space="0" w:color="auto"/>
        <w:left w:val="none" w:sz="0" w:space="0" w:color="auto"/>
        <w:bottom w:val="none" w:sz="0" w:space="0" w:color="auto"/>
        <w:right w:val="none" w:sz="0" w:space="0" w:color="auto"/>
      </w:divBdr>
    </w:div>
    <w:div w:id="906258909">
      <w:bodyDiv w:val="1"/>
      <w:marLeft w:val="0"/>
      <w:marRight w:val="0"/>
      <w:marTop w:val="0"/>
      <w:marBottom w:val="0"/>
      <w:divBdr>
        <w:top w:val="none" w:sz="0" w:space="0" w:color="auto"/>
        <w:left w:val="none" w:sz="0" w:space="0" w:color="auto"/>
        <w:bottom w:val="none" w:sz="0" w:space="0" w:color="auto"/>
        <w:right w:val="none" w:sz="0" w:space="0" w:color="auto"/>
      </w:divBdr>
    </w:div>
    <w:div w:id="990525017">
      <w:bodyDiv w:val="1"/>
      <w:marLeft w:val="0"/>
      <w:marRight w:val="0"/>
      <w:marTop w:val="0"/>
      <w:marBottom w:val="0"/>
      <w:divBdr>
        <w:top w:val="none" w:sz="0" w:space="0" w:color="auto"/>
        <w:left w:val="none" w:sz="0" w:space="0" w:color="auto"/>
        <w:bottom w:val="none" w:sz="0" w:space="0" w:color="auto"/>
        <w:right w:val="none" w:sz="0" w:space="0" w:color="auto"/>
      </w:divBdr>
    </w:div>
    <w:div w:id="1126268338">
      <w:bodyDiv w:val="1"/>
      <w:marLeft w:val="0"/>
      <w:marRight w:val="0"/>
      <w:marTop w:val="0"/>
      <w:marBottom w:val="0"/>
      <w:divBdr>
        <w:top w:val="none" w:sz="0" w:space="0" w:color="auto"/>
        <w:left w:val="none" w:sz="0" w:space="0" w:color="auto"/>
        <w:bottom w:val="none" w:sz="0" w:space="0" w:color="auto"/>
        <w:right w:val="none" w:sz="0" w:space="0" w:color="auto"/>
      </w:divBdr>
    </w:div>
    <w:div w:id="1135752262">
      <w:bodyDiv w:val="1"/>
      <w:marLeft w:val="0"/>
      <w:marRight w:val="0"/>
      <w:marTop w:val="0"/>
      <w:marBottom w:val="0"/>
      <w:divBdr>
        <w:top w:val="none" w:sz="0" w:space="0" w:color="auto"/>
        <w:left w:val="none" w:sz="0" w:space="0" w:color="auto"/>
        <w:bottom w:val="none" w:sz="0" w:space="0" w:color="auto"/>
        <w:right w:val="none" w:sz="0" w:space="0" w:color="auto"/>
      </w:divBdr>
    </w:div>
    <w:div w:id="1182474700">
      <w:bodyDiv w:val="1"/>
      <w:marLeft w:val="0"/>
      <w:marRight w:val="0"/>
      <w:marTop w:val="0"/>
      <w:marBottom w:val="0"/>
      <w:divBdr>
        <w:top w:val="none" w:sz="0" w:space="0" w:color="auto"/>
        <w:left w:val="none" w:sz="0" w:space="0" w:color="auto"/>
        <w:bottom w:val="none" w:sz="0" w:space="0" w:color="auto"/>
        <w:right w:val="none" w:sz="0" w:space="0" w:color="auto"/>
      </w:divBdr>
    </w:div>
    <w:div w:id="1387219050">
      <w:bodyDiv w:val="1"/>
      <w:marLeft w:val="0"/>
      <w:marRight w:val="0"/>
      <w:marTop w:val="0"/>
      <w:marBottom w:val="0"/>
      <w:divBdr>
        <w:top w:val="none" w:sz="0" w:space="0" w:color="auto"/>
        <w:left w:val="none" w:sz="0" w:space="0" w:color="auto"/>
        <w:bottom w:val="none" w:sz="0" w:space="0" w:color="auto"/>
        <w:right w:val="none" w:sz="0" w:space="0" w:color="auto"/>
      </w:divBdr>
    </w:div>
    <w:div w:id="1397892989">
      <w:bodyDiv w:val="1"/>
      <w:marLeft w:val="0"/>
      <w:marRight w:val="0"/>
      <w:marTop w:val="0"/>
      <w:marBottom w:val="0"/>
      <w:divBdr>
        <w:top w:val="none" w:sz="0" w:space="0" w:color="auto"/>
        <w:left w:val="none" w:sz="0" w:space="0" w:color="auto"/>
        <w:bottom w:val="none" w:sz="0" w:space="0" w:color="auto"/>
        <w:right w:val="none" w:sz="0" w:space="0" w:color="auto"/>
      </w:divBdr>
    </w:div>
    <w:div w:id="1399329906">
      <w:bodyDiv w:val="1"/>
      <w:marLeft w:val="0"/>
      <w:marRight w:val="0"/>
      <w:marTop w:val="0"/>
      <w:marBottom w:val="0"/>
      <w:divBdr>
        <w:top w:val="none" w:sz="0" w:space="0" w:color="auto"/>
        <w:left w:val="none" w:sz="0" w:space="0" w:color="auto"/>
        <w:bottom w:val="none" w:sz="0" w:space="0" w:color="auto"/>
        <w:right w:val="none" w:sz="0" w:space="0" w:color="auto"/>
      </w:divBdr>
    </w:div>
    <w:div w:id="1408184898">
      <w:bodyDiv w:val="1"/>
      <w:marLeft w:val="0"/>
      <w:marRight w:val="0"/>
      <w:marTop w:val="0"/>
      <w:marBottom w:val="0"/>
      <w:divBdr>
        <w:top w:val="none" w:sz="0" w:space="0" w:color="auto"/>
        <w:left w:val="none" w:sz="0" w:space="0" w:color="auto"/>
        <w:bottom w:val="none" w:sz="0" w:space="0" w:color="auto"/>
        <w:right w:val="none" w:sz="0" w:space="0" w:color="auto"/>
      </w:divBdr>
    </w:div>
    <w:div w:id="1500271657">
      <w:bodyDiv w:val="1"/>
      <w:marLeft w:val="0"/>
      <w:marRight w:val="0"/>
      <w:marTop w:val="0"/>
      <w:marBottom w:val="0"/>
      <w:divBdr>
        <w:top w:val="none" w:sz="0" w:space="0" w:color="auto"/>
        <w:left w:val="none" w:sz="0" w:space="0" w:color="auto"/>
        <w:bottom w:val="none" w:sz="0" w:space="0" w:color="auto"/>
        <w:right w:val="none" w:sz="0" w:space="0" w:color="auto"/>
      </w:divBdr>
    </w:div>
    <w:div w:id="1528058021">
      <w:bodyDiv w:val="1"/>
      <w:marLeft w:val="0"/>
      <w:marRight w:val="0"/>
      <w:marTop w:val="0"/>
      <w:marBottom w:val="0"/>
      <w:divBdr>
        <w:top w:val="none" w:sz="0" w:space="0" w:color="auto"/>
        <w:left w:val="none" w:sz="0" w:space="0" w:color="auto"/>
        <w:bottom w:val="none" w:sz="0" w:space="0" w:color="auto"/>
        <w:right w:val="none" w:sz="0" w:space="0" w:color="auto"/>
      </w:divBdr>
    </w:div>
    <w:div w:id="1610240230">
      <w:bodyDiv w:val="1"/>
      <w:marLeft w:val="0"/>
      <w:marRight w:val="0"/>
      <w:marTop w:val="0"/>
      <w:marBottom w:val="0"/>
      <w:divBdr>
        <w:top w:val="none" w:sz="0" w:space="0" w:color="auto"/>
        <w:left w:val="none" w:sz="0" w:space="0" w:color="auto"/>
        <w:bottom w:val="none" w:sz="0" w:space="0" w:color="auto"/>
        <w:right w:val="none" w:sz="0" w:space="0" w:color="auto"/>
      </w:divBdr>
    </w:div>
    <w:div w:id="1625577034">
      <w:bodyDiv w:val="1"/>
      <w:marLeft w:val="0"/>
      <w:marRight w:val="0"/>
      <w:marTop w:val="0"/>
      <w:marBottom w:val="0"/>
      <w:divBdr>
        <w:top w:val="none" w:sz="0" w:space="0" w:color="auto"/>
        <w:left w:val="none" w:sz="0" w:space="0" w:color="auto"/>
        <w:bottom w:val="none" w:sz="0" w:space="0" w:color="auto"/>
        <w:right w:val="none" w:sz="0" w:space="0" w:color="auto"/>
      </w:divBdr>
    </w:div>
    <w:div w:id="1653290923">
      <w:bodyDiv w:val="1"/>
      <w:marLeft w:val="0"/>
      <w:marRight w:val="0"/>
      <w:marTop w:val="0"/>
      <w:marBottom w:val="0"/>
      <w:divBdr>
        <w:top w:val="none" w:sz="0" w:space="0" w:color="auto"/>
        <w:left w:val="none" w:sz="0" w:space="0" w:color="auto"/>
        <w:bottom w:val="none" w:sz="0" w:space="0" w:color="auto"/>
        <w:right w:val="none" w:sz="0" w:space="0" w:color="auto"/>
      </w:divBdr>
    </w:div>
    <w:div w:id="1678456982">
      <w:bodyDiv w:val="1"/>
      <w:marLeft w:val="0"/>
      <w:marRight w:val="0"/>
      <w:marTop w:val="0"/>
      <w:marBottom w:val="0"/>
      <w:divBdr>
        <w:top w:val="none" w:sz="0" w:space="0" w:color="auto"/>
        <w:left w:val="none" w:sz="0" w:space="0" w:color="auto"/>
        <w:bottom w:val="none" w:sz="0" w:space="0" w:color="auto"/>
        <w:right w:val="none" w:sz="0" w:space="0" w:color="auto"/>
      </w:divBdr>
    </w:div>
    <w:div w:id="1839806480">
      <w:bodyDiv w:val="1"/>
      <w:marLeft w:val="0"/>
      <w:marRight w:val="0"/>
      <w:marTop w:val="0"/>
      <w:marBottom w:val="0"/>
      <w:divBdr>
        <w:top w:val="none" w:sz="0" w:space="0" w:color="auto"/>
        <w:left w:val="none" w:sz="0" w:space="0" w:color="auto"/>
        <w:bottom w:val="none" w:sz="0" w:space="0" w:color="auto"/>
        <w:right w:val="none" w:sz="0" w:space="0" w:color="auto"/>
      </w:divBdr>
    </w:div>
    <w:div w:id="203287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medicportal.com/application-guide/the-nhs/challenges-facing-the-nhs/" TargetMode="External"/><Relationship Id="rId13" Type="http://schemas.openxmlformats.org/officeDocument/2006/relationships/hyperlink" Target="http://www.professionalacademy.com/blogs-and-advice/marketing-theories---pestel-analysis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og.oxfordcollegeofmarketing.com/2016/06/30/pestel-analysi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journals.sagepub.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themedicportal.com/application-guide/the-nhs/challenges-facing-the-nhs/" TargetMode="External"/><Relationship Id="rId4" Type="http://schemas.openxmlformats.org/officeDocument/2006/relationships/settings" Target="settings.xml"/><Relationship Id="rId9" Type="http://schemas.openxmlformats.org/officeDocument/2006/relationships/hyperlink" Target="http://www.nuffieldtrust.org.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9A349-C4EA-48C7-8A04-CFE57C29C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2374</TotalTime>
  <Pages>18</Pages>
  <Words>3768</Words>
  <Characters>21479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Manita Thapa</dc:creator>
  <cp:keywords/>
  <dc:description/>
  <cp:lastModifiedBy>Manita</cp:lastModifiedBy>
  <cp:revision>69</cp:revision>
  <dcterms:created xsi:type="dcterms:W3CDTF">2018-02-07T15:12:00Z</dcterms:created>
  <dcterms:modified xsi:type="dcterms:W3CDTF">2018-04-20T10:13:00Z</dcterms:modified>
</cp:coreProperties>
</file>